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ED1E0C" w14:textId="77777777" w:rsidR="00EC7E1F" w:rsidRDefault="00EC7E1F" w:rsidP="00EB67B0">
      <w:pPr>
        <w:pStyle w:val="1"/>
        <w:spacing w:before="0"/>
        <w:rPr>
          <w:b w:val="0"/>
          <w:bCs w:val="0"/>
          <w:noProof/>
          <w:color w:val="000000"/>
          <w:sz w:val="20"/>
          <w:szCs w:val="20"/>
        </w:rPr>
      </w:pPr>
    </w:p>
    <w:p w14:paraId="0BC1145B" w14:textId="0A7B05BC" w:rsidR="00DB5D0D" w:rsidRPr="00EB67B0" w:rsidRDefault="00F129D7" w:rsidP="00EB67B0">
      <w:pPr>
        <w:pStyle w:val="1"/>
        <w:spacing w:before="0"/>
        <w:rPr>
          <w:rFonts w:ascii="Times New Roman" w:hAnsi="Times New Roman" w:cs="Times New Roman"/>
        </w:rPr>
      </w:pPr>
      <w:bookmarkStart w:id="0" w:name="_GoBack"/>
      <w:bookmarkEnd w:id="0"/>
      <w:r>
        <w:rPr>
          <w:b w:val="0"/>
          <w:bCs w:val="0"/>
          <w:noProof/>
          <w:color w:val="000000"/>
          <w:sz w:val="20"/>
          <w:szCs w:val="20"/>
        </w:rPr>
        <w:drawing>
          <wp:inline distT="0" distB="0" distL="0" distR="0" wp14:anchorId="2C97BDD0" wp14:editId="2DB17E1B">
            <wp:extent cx="6279792" cy="9090837"/>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7792" cy="9087941"/>
                    </a:xfrm>
                    <a:prstGeom prst="rect">
                      <a:avLst/>
                    </a:prstGeom>
                    <a:noFill/>
                  </pic:spPr>
                </pic:pic>
              </a:graphicData>
            </a:graphic>
          </wp:inline>
        </w:drawing>
      </w:r>
    </w:p>
    <w:p w14:paraId="0D749B39" w14:textId="77777777" w:rsidR="00DB5D0D" w:rsidRPr="00EB67B0" w:rsidRDefault="00DB5D0D" w:rsidP="00EB67B0">
      <w:pPr>
        <w:pStyle w:val="1"/>
        <w:spacing w:before="0"/>
        <w:rPr>
          <w:rFonts w:ascii="Times New Roman" w:hAnsi="Times New Roman" w:cs="Times New Roman"/>
        </w:rPr>
      </w:pPr>
    </w:p>
    <w:p w14:paraId="65860F89" w14:textId="77777777" w:rsidR="00DB5D0D" w:rsidRPr="00EB67B0" w:rsidRDefault="00DB5D0D" w:rsidP="00EB67B0">
      <w:pPr>
        <w:pStyle w:val="1"/>
        <w:spacing w:before="0"/>
        <w:rPr>
          <w:rFonts w:ascii="Times New Roman" w:hAnsi="Times New Roman" w:cs="Times New Roman"/>
        </w:rPr>
      </w:pPr>
    </w:p>
    <w:tbl>
      <w:tblPr>
        <w:tblW w:w="9952" w:type="dxa"/>
        <w:tblInd w:w="-34" w:type="dxa"/>
        <w:tblLayout w:type="fixed"/>
        <w:tblLook w:val="0400" w:firstRow="0" w:lastRow="0" w:firstColumn="0" w:lastColumn="0" w:noHBand="0" w:noVBand="1"/>
      </w:tblPr>
      <w:tblGrid>
        <w:gridCol w:w="959"/>
        <w:gridCol w:w="7859"/>
        <w:gridCol w:w="1134"/>
      </w:tblGrid>
      <w:tr w:rsidR="006329DA" w:rsidRPr="00EB67B0" w14:paraId="4A86AD54"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14:paraId="3648C613" w14:textId="77777777" w:rsidR="006329DA" w:rsidRPr="00EB67B0" w:rsidRDefault="006329DA" w:rsidP="00EB67B0">
            <w:pPr>
              <w:ind w:left="176" w:right="-851" w:hanging="113"/>
              <w:rPr>
                <w:rFonts w:ascii="Times New Roman" w:hAnsi="Times New Roman" w:cs="Times New Roman"/>
                <w:b/>
                <w:color w:val="000000"/>
                <w:sz w:val="24"/>
                <w:szCs w:val="24"/>
              </w:rPr>
            </w:pPr>
            <w:r w:rsidRPr="00EB67B0">
              <w:rPr>
                <w:rFonts w:ascii="Times New Roman" w:hAnsi="Times New Roman" w:cs="Times New Roman"/>
                <w:b/>
                <w:color w:val="000000"/>
                <w:sz w:val="24"/>
                <w:szCs w:val="24"/>
              </w:rPr>
              <w:t>п/п</w:t>
            </w:r>
          </w:p>
        </w:tc>
        <w:tc>
          <w:tcPr>
            <w:tcW w:w="7859" w:type="dxa"/>
            <w:tcBorders>
              <w:top w:val="single" w:sz="4" w:space="0" w:color="000000"/>
              <w:left w:val="single" w:sz="4" w:space="0" w:color="000000"/>
              <w:bottom w:val="single" w:sz="4" w:space="0" w:color="000000"/>
              <w:right w:val="single" w:sz="4" w:space="0" w:color="000000"/>
            </w:tcBorders>
            <w:hideMark/>
          </w:tcPr>
          <w:p w14:paraId="20E394E8" w14:textId="77777777" w:rsidR="006329DA" w:rsidRPr="00EB67B0" w:rsidRDefault="006329DA" w:rsidP="00EB67B0">
            <w:pPr>
              <w:ind w:left="176" w:right="-851"/>
              <w:jc w:val="center"/>
              <w:rPr>
                <w:rFonts w:ascii="Times New Roman" w:hAnsi="Times New Roman" w:cs="Times New Roman"/>
                <w:b/>
                <w:color w:val="000000"/>
                <w:sz w:val="24"/>
                <w:szCs w:val="24"/>
              </w:rPr>
            </w:pPr>
            <w:r w:rsidRPr="00EB67B0">
              <w:rPr>
                <w:rFonts w:ascii="Times New Roman" w:hAnsi="Times New Roman" w:cs="Times New Roman"/>
                <w:b/>
                <w:color w:val="000000"/>
                <w:sz w:val="24"/>
                <w:szCs w:val="24"/>
              </w:rPr>
              <w:t>СОДЕРЖАНИЕ</w:t>
            </w:r>
          </w:p>
        </w:tc>
        <w:tc>
          <w:tcPr>
            <w:tcW w:w="1134" w:type="dxa"/>
            <w:tcBorders>
              <w:top w:val="single" w:sz="4" w:space="0" w:color="000000"/>
              <w:left w:val="single" w:sz="4" w:space="0" w:color="000000"/>
              <w:bottom w:val="single" w:sz="4" w:space="0" w:color="000000"/>
              <w:right w:val="single" w:sz="4" w:space="0" w:color="000000"/>
            </w:tcBorders>
            <w:hideMark/>
          </w:tcPr>
          <w:p w14:paraId="55D43F21" w14:textId="77777777" w:rsidR="006329DA" w:rsidRPr="00EB67B0" w:rsidRDefault="006329DA" w:rsidP="000744CC">
            <w:pPr>
              <w:ind w:firstLine="0"/>
              <w:jc w:val="center"/>
              <w:rPr>
                <w:rFonts w:ascii="Times New Roman" w:hAnsi="Times New Roman" w:cs="Times New Roman"/>
                <w:color w:val="000000"/>
                <w:sz w:val="24"/>
                <w:szCs w:val="24"/>
              </w:rPr>
            </w:pPr>
            <w:r w:rsidRPr="00EB67B0">
              <w:rPr>
                <w:rFonts w:ascii="Times New Roman" w:hAnsi="Times New Roman" w:cs="Times New Roman"/>
                <w:color w:val="000000"/>
                <w:sz w:val="24"/>
                <w:szCs w:val="24"/>
              </w:rPr>
              <w:t>Стр.</w:t>
            </w:r>
          </w:p>
        </w:tc>
      </w:tr>
      <w:tr w:rsidR="006329DA" w:rsidRPr="00EB67B0" w14:paraId="488F8265" w14:textId="77777777" w:rsidTr="006329DA">
        <w:trPr>
          <w:cantSplit/>
          <w:tblHeader/>
        </w:trPr>
        <w:tc>
          <w:tcPr>
            <w:tcW w:w="959" w:type="dxa"/>
            <w:tcBorders>
              <w:left w:val="single" w:sz="4" w:space="0" w:color="000000"/>
              <w:bottom w:val="single" w:sz="4" w:space="0" w:color="000000"/>
              <w:right w:val="single" w:sz="4" w:space="0" w:color="000000"/>
            </w:tcBorders>
          </w:tcPr>
          <w:p w14:paraId="2BB44F47" w14:textId="77777777" w:rsidR="006329DA" w:rsidRPr="00EB67B0" w:rsidRDefault="006329DA" w:rsidP="00EB67B0">
            <w:pPr>
              <w:ind w:left="176" w:right="-851" w:hanging="113"/>
              <w:rPr>
                <w:rFonts w:ascii="Times New Roman" w:hAnsi="Times New Roman" w:cs="Times New Roman"/>
                <w:b/>
                <w:color w:val="000000"/>
                <w:sz w:val="24"/>
                <w:szCs w:val="24"/>
              </w:rPr>
            </w:pPr>
          </w:p>
        </w:tc>
        <w:tc>
          <w:tcPr>
            <w:tcW w:w="7859" w:type="dxa"/>
            <w:tcBorders>
              <w:top w:val="single" w:sz="4" w:space="0" w:color="000000"/>
              <w:left w:val="single" w:sz="4" w:space="0" w:color="000000"/>
              <w:bottom w:val="single" w:sz="4" w:space="0" w:color="000000"/>
              <w:right w:val="single" w:sz="4" w:space="0" w:color="000000"/>
            </w:tcBorders>
          </w:tcPr>
          <w:p w14:paraId="3F520F84" w14:textId="77777777" w:rsidR="006329DA" w:rsidRPr="00EB67B0" w:rsidRDefault="006329DA" w:rsidP="000C007A">
            <w:pPr>
              <w:ind w:left="68" w:right="175" w:firstLine="425"/>
              <w:rPr>
                <w:rFonts w:ascii="Times New Roman" w:hAnsi="Times New Roman" w:cs="Times New Roman"/>
                <w:bCs/>
                <w:color w:val="000000"/>
                <w:sz w:val="24"/>
                <w:szCs w:val="24"/>
              </w:rPr>
            </w:pPr>
            <w:r w:rsidRPr="00EB67B0">
              <w:rPr>
                <w:rFonts w:ascii="Times New Roman" w:hAnsi="Times New Roman" w:cs="Times New Roman"/>
                <w:bCs/>
                <w:color w:val="000000"/>
                <w:sz w:val="24"/>
                <w:szCs w:val="24"/>
              </w:rPr>
              <w:t>Общие положения</w:t>
            </w:r>
          </w:p>
        </w:tc>
        <w:tc>
          <w:tcPr>
            <w:tcW w:w="1134" w:type="dxa"/>
            <w:tcBorders>
              <w:top w:val="single" w:sz="4" w:space="0" w:color="000000"/>
              <w:left w:val="single" w:sz="4" w:space="0" w:color="000000"/>
              <w:bottom w:val="single" w:sz="4" w:space="0" w:color="000000"/>
              <w:right w:val="single" w:sz="4" w:space="0" w:color="000000"/>
            </w:tcBorders>
          </w:tcPr>
          <w:p w14:paraId="4A2A01AF" w14:textId="0DC892DB" w:rsidR="006329DA" w:rsidRPr="00EB67B0" w:rsidRDefault="000744CC" w:rsidP="000744CC">
            <w:pPr>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6329DA" w:rsidRPr="00EB67B0" w14:paraId="7CB3A3CB" w14:textId="77777777" w:rsidTr="006329DA">
        <w:trPr>
          <w:cantSplit/>
          <w:tblHeader/>
        </w:trPr>
        <w:tc>
          <w:tcPr>
            <w:tcW w:w="959" w:type="dxa"/>
            <w:tcBorders>
              <w:left w:val="single" w:sz="4" w:space="0" w:color="000000"/>
              <w:bottom w:val="single" w:sz="4" w:space="0" w:color="000000"/>
              <w:right w:val="single" w:sz="4" w:space="0" w:color="000000"/>
            </w:tcBorders>
          </w:tcPr>
          <w:p w14:paraId="448A4524" w14:textId="77777777" w:rsidR="006329DA" w:rsidRPr="00EB67B0" w:rsidRDefault="006329DA" w:rsidP="00EB67B0">
            <w:pPr>
              <w:ind w:left="176" w:right="-851" w:hanging="113"/>
              <w:rPr>
                <w:rFonts w:ascii="Times New Roman" w:hAnsi="Times New Roman" w:cs="Times New Roman"/>
                <w:b/>
                <w:color w:val="000000"/>
                <w:sz w:val="24"/>
                <w:szCs w:val="24"/>
              </w:rPr>
            </w:pPr>
            <w:r w:rsidRPr="00EB67B0">
              <w:rPr>
                <w:rFonts w:ascii="Times New Roman" w:hAnsi="Times New Roman" w:cs="Times New Roman"/>
                <w:b/>
                <w:color w:val="000000"/>
                <w:sz w:val="24"/>
                <w:szCs w:val="24"/>
                <w:lang w:val="en-US"/>
              </w:rPr>
              <w:t>I</w:t>
            </w:r>
            <w:r w:rsidRPr="00EB67B0">
              <w:rPr>
                <w:rFonts w:ascii="Times New Roman" w:hAnsi="Times New Roman" w:cs="Times New Roman"/>
                <w:b/>
                <w:color w:val="000000"/>
                <w:sz w:val="24"/>
                <w:szCs w:val="24"/>
              </w:rPr>
              <w:t>.</w:t>
            </w:r>
          </w:p>
        </w:tc>
        <w:tc>
          <w:tcPr>
            <w:tcW w:w="7859" w:type="dxa"/>
            <w:tcBorders>
              <w:top w:val="single" w:sz="4" w:space="0" w:color="000000"/>
              <w:left w:val="single" w:sz="4" w:space="0" w:color="000000"/>
              <w:bottom w:val="single" w:sz="4" w:space="0" w:color="000000"/>
              <w:right w:val="single" w:sz="4" w:space="0" w:color="000000"/>
            </w:tcBorders>
          </w:tcPr>
          <w:p w14:paraId="078B57DD" w14:textId="77777777" w:rsidR="006329DA" w:rsidRPr="00EB67B0" w:rsidRDefault="006329DA" w:rsidP="000C007A">
            <w:pPr>
              <w:ind w:left="68" w:right="175" w:firstLine="425"/>
              <w:jc w:val="center"/>
              <w:rPr>
                <w:rFonts w:ascii="Times New Roman" w:hAnsi="Times New Roman" w:cs="Times New Roman"/>
                <w:b/>
                <w:bCs/>
                <w:color w:val="000000"/>
                <w:sz w:val="24"/>
                <w:szCs w:val="24"/>
              </w:rPr>
            </w:pPr>
            <w:r w:rsidRPr="00EB67B0">
              <w:rPr>
                <w:rFonts w:ascii="Times New Roman" w:hAnsi="Times New Roman" w:cs="Times New Roman"/>
                <w:b/>
                <w:bCs/>
                <w:color w:val="000000"/>
                <w:sz w:val="24"/>
                <w:szCs w:val="24"/>
              </w:rPr>
              <w:t>Целевой раздел Программы</w:t>
            </w:r>
          </w:p>
        </w:tc>
        <w:tc>
          <w:tcPr>
            <w:tcW w:w="1134" w:type="dxa"/>
            <w:tcBorders>
              <w:top w:val="single" w:sz="4" w:space="0" w:color="000000"/>
              <w:left w:val="single" w:sz="4" w:space="0" w:color="000000"/>
              <w:bottom w:val="single" w:sz="4" w:space="0" w:color="000000"/>
              <w:right w:val="single" w:sz="4" w:space="0" w:color="000000"/>
            </w:tcBorders>
          </w:tcPr>
          <w:p w14:paraId="07B66E57" w14:textId="7102A6DE" w:rsidR="006329DA" w:rsidRPr="00EB67B0" w:rsidRDefault="006329DA" w:rsidP="000744CC">
            <w:pPr>
              <w:ind w:firstLine="0"/>
              <w:jc w:val="center"/>
              <w:rPr>
                <w:rFonts w:ascii="Times New Roman" w:hAnsi="Times New Roman" w:cs="Times New Roman"/>
                <w:color w:val="000000"/>
                <w:sz w:val="24"/>
                <w:szCs w:val="24"/>
              </w:rPr>
            </w:pPr>
          </w:p>
        </w:tc>
      </w:tr>
      <w:tr w:rsidR="006329DA" w:rsidRPr="00EB67B0" w14:paraId="35982A59" w14:textId="77777777" w:rsidTr="006329DA">
        <w:trPr>
          <w:cantSplit/>
          <w:tblHeader/>
        </w:trPr>
        <w:tc>
          <w:tcPr>
            <w:tcW w:w="959" w:type="dxa"/>
            <w:tcBorders>
              <w:left w:val="single" w:sz="4" w:space="0" w:color="000000"/>
              <w:bottom w:val="single" w:sz="4" w:space="0" w:color="000000"/>
              <w:right w:val="single" w:sz="4" w:space="0" w:color="000000"/>
            </w:tcBorders>
          </w:tcPr>
          <w:p w14:paraId="129F98B0" w14:textId="77777777" w:rsidR="006329DA" w:rsidRPr="00EB67B0" w:rsidRDefault="006329DA" w:rsidP="00EB67B0">
            <w:pPr>
              <w:ind w:left="176" w:right="-851" w:hanging="113"/>
              <w:rPr>
                <w:rFonts w:ascii="Times New Roman" w:hAnsi="Times New Roman" w:cs="Times New Roman"/>
                <w:color w:val="000000"/>
                <w:sz w:val="24"/>
                <w:szCs w:val="24"/>
              </w:rPr>
            </w:pPr>
            <w:r w:rsidRPr="00EB67B0">
              <w:rPr>
                <w:rFonts w:ascii="Times New Roman" w:hAnsi="Times New Roman" w:cs="Times New Roman"/>
                <w:color w:val="000000"/>
                <w:sz w:val="24"/>
                <w:szCs w:val="24"/>
              </w:rPr>
              <w:t>1.1</w:t>
            </w:r>
          </w:p>
        </w:tc>
        <w:tc>
          <w:tcPr>
            <w:tcW w:w="7859" w:type="dxa"/>
            <w:tcBorders>
              <w:top w:val="single" w:sz="4" w:space="0" w:color="000000"/>
              <w:left w:val="single" w:sz="4" w:space="0" w:color="000000"/>
              <w:bottom w:val="single" w:sz="4" w:space="0" w:color="000000"/>
              <w:right w:val="single" w:sz="4" w:space="0" w:color="000000"/>
            </w:tcBorders>
          </w:tcPr>
          <w:p w14:paraId="0FB147D2" w14:textId="3FCFC93E" w:rsidR="006329DA" w:rsidRPr="00EB67B0" w:rsidRDefault="001B36F0" w:rsidP="000C007A">
            <w:pPr>
              <w:ind w:left="68" w:right="175" w:firstLine="425"/>
              <w:rPr>
                <w:rFonts w:ascii="Times New Roman" w:hAnsi="Times New Roman" w:cs="Times New Roman"/>
                <w:bCs/>
                <w:color w:val="000000"/>
                <w:sz w:val="24"/>
                <w:szCs w:val="24"/>
              </w:rPr>
            </w:pPr>
            <w:r w:rsidRPr="00EB67B0">
              <w:rPr>
                <w:rFonts w:ascii="Times New Roman" w:hAnsi="Times New Roman" w:cs="Times New Roman"/>
                <w:color w:val="000000"/>
                <w:sz w:val="24"/>
                <w:szCs w:val="24"/>
              </w:rPr>
              <w:t>Пояснительная записка (цели и задачи реализации Программы, принципы и подходы к формированию Программы</w:t>
            </w:r>
            <w:r>
              <w:rPr>
                <w:rFonts w:ascii="Times New Roman" w:hAnsi="Times New Roman" w:cs="Times New Roman"/>
                <w:color w:val="000000"/>
                <w:sz w:val="24"/>
                <w:szCs w:val="24"/>
              </w:rPr>
              <w:t>,</w:t>
            </w:r>
            <w:r w:rsidRPr="00EB67B0">
              <w:rPr>
                <w:rFonts w:ascii="Times New Roman" w:hAnsi="Times New Roman" w:cs="Times New Roman"/>
                <w:sz w:val="24"/>
                <w:szCs w:val="24"/>
              </w:rPr>
              <w:t xml:space="preserve"> </w:t>
            </w:r>
            <w:r>
              <w:rPr>
                <w:rFonts w:ascii="Times New Roman" w:hAnsi="Times New Roman" w:cs="Times New Roman"/>
                <w:sz w:val="24"/>
                <w:szCs w:val="24"/>
              </w:rPr>
              <w:t>с</w:t>
            </w:r>
            <w:r w:rsidRPr="00EB67B0">
              <w:rPr>
                <w:rFonts w:ascii="Times New Roman" w:hAnsi="Times New Roman" w:cs="Times New Roman"/>
                <w:sz w:val="24"/>
                <w:szCs w:val="24"/>
              </w:rPr>
              <w:t>пецифические принципы и подходы к формированию АОП ДО для обучающихся с РАС</w:t>
            </w:r>
            <w:r w:rsidRPr="00EB67B0">
              <w:rPr>
                <w:rFonts w:ascii="Times New Roman" w:hAnsi="Times New Roman" w:cs="Times New Roman"/>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14:paraId="1F1CF964" w14:textId="65D28C5D" w:rsidR="006329DA" w:rsidRPr="00EB67B0"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6329DA" w:rsidRPr="00EB67B0" w14:paraId="53977E2F" w14:textId="77777777" w:rsidTr="006329DA">
        <w:trPr>
          <w:cantSplit/>
          <w:trHeight w:val="267"/>
          <w:tblHeader/>
        </w:trPr>
        <w:tc>
          <w:tcPr>
            <w:tcW w:w="959" w:type="dxa"/>
            <w:tcBorders>
              <w:top w:val="single" w:sz="4" w:space="0" w:color="000000"/>
              <w:left w:val="single" w:sz="4" w:space="0" w:color="000000"/>
              <w:bottom w:val="single" w:sz="4" w:space="0" w:color="000000"/>
              <w:right w:val="single" w:sz="4" w:space="0" w:color="000000"/>
            </w:tcBorders>
            <w:hideMark/>
          </w:tcPr>
          <w:p w14:paraId="299D7AF0" w14:textId="7C5AE87A" w:rsidR="006329DA" w:rsidRPr="00EB67B0" w:rsidRDefault="001B36F0" w:rsidP="00EB67B0">
            <w:pPr>
              <w:ind w:left="176" w:right="-851" w:hanging="113"/>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7859" w:type="dxa"/>
            <w:tcBorders>
              <w:top w:val="single" w:sz="4" w:space="0" w:color="000000"/>
              <w:left w:val="single" w:sz="4" w:space="0" w:color="000000"/>
              <w:bottom w:val="single" w:sz="4" w:space="0" w:color="000000"/>
              <w:right w:val="single" w:sz="4" w:space="0" w:color="000000"/>
            </w:tcBorders>
            <w:hideMark/>
          </w:tcPr>
          <w:p w14:paraId="19822487" w14:textId="54BD8CD3" w:rsidR="006329DA" w:rsidRPr="00EB67B0" w:rsidRDefault="001B36F0" w:rsidP="000C007A">
            <w:pPr>
              <w:ind w:left="68" w:right="175" w:firstLine="425"/>
              <w:rPr>
                <w:rFonts w:ascii="Times New Roman" w:hAnsi="Times New Roman" w:cs="Times New Roman"/>
                <w:color w:val="000000"/>
                <w:sz w:val="24"/>
                <w:szCs w:val="24"/>
              </w:rPr>
            </w:pPr>
            <w:r w:rsidRPr="00EB67B0">
              <w:rPr>
                <w:rFonts w:ascii="Times New Roman" w:hAnsi="Times New Roman" w:cs="Times New Roman"/>
                <w:color w:val="000000"/>
                <w:sz w:val="24"/>
                <w:szCs w:val="24"/>
              </w:rPr>
              <w:t>Планируемые результаты реализации и освоения Программы</w:t>
            </w:r>
            <w:r w:rsidRPr="001B36F0">
              <w:rPr>
                <w:rFonts w:ascii="Times New Roman" w:eastAsia="Times New Roman" w:hAnsi="Times New Roman" w:cs="Times New Roman"/>
                <w:color w:val="000000" w:themeColor="text1"/>
                <w:sz w:val="24"/>
                <w:szCs w:val="24"/>
              </w:rPr>
              <w:t xml:space="preserve"> Целевые ориентиры реализации Программы для обучающихся с РАС.</w:t>
            </w:r>
          </w:p>
        </w:tc>
        <w:tc>
          <w:tcPr>
            <w:tcW w:w="1134" w:type="dxa"/>
            <w:tcBorders>
              <w:top w:val="single" w:sz="4" w:space="0" w:color="000000"/>
              <w:left w:val="single" w:sz="4" w:space="0" w:color="000000"/>
              <w:bottom w:val="single" w:sz="4" w:space="0" w:color="000000"/>
              <w:right w:val="single" w:sz="4" w:space="0" w:color="000000"/>
            </w:tcBorders>
          </w:tcPr>
          <w:p w14:paraId="30C012A1" w14:textId="0F63ABE9" w:rsidR="006329DA" w:rsidRPr="00EB67B0"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6329DA" w:rsidRPr="00EB67B0" w14:paraId="4A4306E3"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14:paraId="75D0A6CA" w14:textId="27275039" w:rsidR="006329DA" w:rsidRPr="00EB67B0" w:rsidRDefault="001B36F0" w:rsidP="001B36F0">
            <w:pPr>
              <w:ind w:left="176" w:right="-851" w:hanging="113"/>
              <w:rPr>
                <w:rFonts w:ascii="Times New Roman" w:hAnsi="Times New Roman" w:cs="Times New Roman"/>
                <w:color w:val="000000"/>
                <w:sz w:val="24"/>
                <w:szCs w:val="24"/>
              </w:rPr>
            </w:pPr>
            <w:r>
              <w:rPr>
                <w:rFonts w:ascii="Times New Roman" w:hAnsi="Times New Roman" w:cs="Times New Roman"/>
                <w:color w:val="000000"/>
                <w:sz w:val="24"/>
                <w:szCs w:val="24"/>
              </w:rPr>
              <w:t>1.3</w:t>
            </w:r>
            <w:r w:rsidRPr="00EB67B0">
              <w:rPr>
                <w:rFonts w:ascii="Times New Roman" w:hAnsi="Times New Roman" w:cs="Times New Roman"/>
                <w:color w:val="000000"/>
                <w:sz w:val="24"/>
                <w:szCs w:val="24"/>
              </w:rPr>
              <w:t>.</w:t>
            </w:r>
          </w:p>
        </w:tc>
        <w:tc>
          <w:tcPr>
            <w:tcW w:w="7859" w:type="dxa"/>
            <w:tcBorders>
              <w:top w:val="single" w:sz="4" w:space="0" w:color="000000"/>
              <w:left w:val="single" w:sz="4" w:space="0" w:color="000000"/>
              <w:bottom w:val="single" w:sz="4" w:space="0" w:color="000000"/>
              <w:right w:val="single" w:sz="4" w:space="0" w:color="000000"/>
            </w:tcBorders>
            <w:hideMark/>
          </w:tcPr>
          <w:p w14:paraId="609B8BCA" w14:textId="745575CB" w:rsidR="006329DA" w:rsidRPr="001B36F0" w:rsidRDefault="00C335B9" w:rsidP="000C007A">
            <w:pPr>
              <w:ind w:left="68" w:right="175" w:firstLine="425"/>
              <w:rPr>
                <w:rFonts w:ascii="Times New Roman" w:hAnsi="Times New Roman" w:cs="Times New Roman"/>
                <w:color w:val="000000"/>
                <w:sz w:val="24"/>
                <w:szCs w:val="24"/>
              </w:rPr>
            </w:pPr>
            <w:hyperlink r:id="rId10" w:history="1">
              <w:r w:rsidR="001B36F0" w:rsidRPr="00EB67B0">
                <w:rPr>
                  <w:rStyle w:val="ac"/>
                  <w:rFonts w:ascii="Times New Roman" w:hAnsi="Times New Roman" w:cs="Times New Roman"/>
                  <w:color w:val="000000" w:themeColor="text1"/>
                  <w:sz w:val="24"/>
                  <w:szCs w:val="24"/>
                  <w:u w:val="none"/>
                </w:rPr>
                <w:t>Развивающее оценивание качества образовательной деятельности по Программе</w:t>
              </w:r>
            </w:hyperlink>
            <w:r w:rsidR="001B36F0" w:rsidRPr="00EB67B0">
              <w:rPr>
                <w:rFonts w:ascii="Times New Roman" w:hAnsi="Times New Roman" w:cs="Times New Roman"/>
                <w:color w:val="000000" w:themeColor="text1"/>
                <w:sz w:val="24"/>
                <w:szCs w:val="24"/>
              </w:rPr>
              <w:t>.</w:t>
            </w:r>
            <w:r w:rsidR="00F632EB">
              <w:rPr>
                <w:rFonts w:ascii="Times New Roman" w:hAnsi="Times New Roman" w:cs="Times New Roman"/>
                <w:color w:val="000000" w:themeColor="text1"/>
                <w:sz w:val="24"/>
                <w:szCs w:val="24"/>
              </w:rPr>
              <w:t xml:space="preserve"> (Педагогическая диагностика)</w:t>
            </w:r>
          </w:p>
        </w:tc>
        <w:tc>
          <w:tcPr>
            <w:tcW w:w="1134" w:type="dxa"/>
            <w:tcBorders>
              <w:top w:val="single" w:sz="4" w:space="0" w:color="000000"/>
              <w:left w:val="single" w:sz="4" w:space="0" w:color="000000"/>
              <w:bottom w:val="single" w:sz="4" w:space="0" w:color="000000"/>
              <w:right w:val="single" w:sz="4" w:space="0" w:color="000000"/>
            </w:tcBorders>
          </w:tcPr>
          <w:p w14:paraId="4A4EC0B0" w14:textId="1CB0D832" w:rsidR="006329DA" w:rsidRPr="00EB67B0"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6329DA" w:rsidRPr="00EB67B0" w14:paraId="3F03280E"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14:paraId="1B7A8A3F" w14:textId="1F973ED6" w:rsidR="006329DA" w:rsidRPr="00EB67B0" w:rsidRDefault="006329DA" w:rsidP="00EB67B0">
            <w:pPr>
              <w:ind w:left="176" w:right="-851" w:hanging="113"/>
              <w:rPr>
                <w:rFonts w:ascii="Times New Roman" w:hAnsi="Times New Roman" w:cs="Times New Roman"/>
                <w:color w:val="000000"/>
                <w:sz w:val="24"/>
                <w:szCs w:val="24"/>
              </w:rPr>
            </w:pPr>
          </w:p>
        </w:tc>
        <w:tc>
          <w:tcPr>
            <w:tcW w:w="7859" w:type="dxa"/>
            <w:tcBorders>
              <w:top w:val="single" w:sz="4" w:space="0" w:color="000000"/>
              <w:left w:val="single" w:sz="4" w:space="0" w:color="000000"/>
              <w:bottom w:val="single" w:sz="4" w:space="0" w:color="000000"/>
              <w:right w:val="single" w:sz="4" w:space="0" w:color="000000"/>
            </w:tcBorders>
            <w:hideMark/>
          </w:tcPr>
          <w:p w14:paraId="471651E7" w14:textId="3A426130" w:rsidR="006329DA" w:rsidRPr="00EB67B0" w:rsidRDefault="006329DA" w:rsidP="000C007A">
            <w:pPr>
              <w:ind w:left="68" w:right="175" w:firstLine="425"/>
              <w:rPr>
                <w:rFonts w:ascii="Times New Roman" w:hAnsi="Times New Roman" w:cs="Times New Roman"/>
                <w:i/>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3E50DB8B" w14:textId="587F7B36" w:rsidR="006329DA" w:rsidRPr="00EB67B0" w:rsidRDefault="006329DA" w:rsidP="000744CC">
            <w:pPr>
              <w:ind w:firstLine="0"/>
              <w:jc w:val="center"/>
              <w:rPr>
                <w:rFonts w:ascii="Times New Roman" w:hAnsi="Times New Roman" w:cs="Times New Roman"/>
                <w:color w:val="000000"/>
                <w:sz w:val="24"/>
                <w:szCs w:val="24"/>
              </w:rPr>
            </w:pPr>
          </w:p>
        </w:tc>
      </w:tr>
      <w:tr w:rsidR="006329DA" w:rsidRPr="00EB67B0" w14:paraId="6AFAEEFB" w14:textId="77777777" w:rsidTr="006329DA">
        <w:trPr>
          <w:cantSplit/>
          <w:trHeight w:val="367"/>
          <w:tblHeader/>
        </w:trPr>
        <w:tc>
          <w:tcPr>
            <w:tcW w:w="959" w:type="dxa"/>
            <w:tcBorders>
              <w:top w:val="single" w:sz="4" w:space="0" w:color="000000"/>
              <w:left w:val="single" w:sz="4" w:space="0" w:color="000000"/>
              <w:bottom w:val="single" w:sz="4" w:space="0" w:color="000000"/>
              <w:right w:val="single" w:sz="4" w:space="0" w:color="000000"/>
            </w:tcBorders>
            <w:hideMark/>
          </w:tcPr>
          <w:p w14:paraId="772482A4" w14:textId="77777777" w:rsidR="006329DA" w:rsidRPr="00EB67B0" w:rsidRDefault="006329DA" w:rsidP="00EB67B0">
            <w:pPr>
              <w:ind w:left="176" w:right="-851" w:hanging="113"/>
              <w:rPr>
                <w:rFonts w:ascii="Times New Roman" w:hAnsi="Times New Roman" w:cs="Times New Roman"/>
                <w:b/>
                <w:color w:val="000000"/>
                <w:sz w:val="24"/>
                <w:szCs w:val="24"/>
              </w:rPr>
            </w:pPr>
            <w:r w:rsidRPr="00EB67B0">
              <w:rPr>
                <w:rFonts w:ascii="Times New Roman" w:hAnsi="Times New Roman" w:cs="Times New Roman"/>
                <w:b/>
                <w:color w:val="000000"/>
                <w:sz w:val="24"/>
                <w:szCs w:val="24"/>
                <w:lang w:val="en-US"/>
              </w:rPr>
              <w:t>II</w:t>
            </w:r>
            <w:r w:rsidRPr="00EB67B0">
              <w:rPr>
                <w:rFonts w:ascii="Times New Roman" w:hAnsi="Times New Roman" w:cs="Times New Roman"/>
                <w:b/>
                <w:color w:val="000000"/>
                <w:sz w:val="24"/>
                <w:szCs w:val="24"/>
              </w:rPr>
              <w:t>.</w:t>
            </w:r>
          </w:p>
        </w:tc>
        <w:tc>
          <w:tcPr>
            <w:tcW w:w="7859" w:type="dxa"/>
            <w:tcBorders>
              <w:top w:val="single" w:sz="4" w:space="0" w:color="000000"/>
              <w:left w:val="single" w:sz="4" w:space="0" w:color="000000"/>
              <w:bottom w:val="single" w:sz="4" w:space="0" w:color="000000"/>
              <w:right w:val="single" w:sz="4" w:space="0" w:color="000000"/>
            </w:tcBorders>
            <w:hideMark/>
          </w:tcPr>
          <w:p w14:paraId="4EB4BA73" w14:textId="77777777" w:rsidR="006329DA" w:rsidRPr="00EB67B0" w:rsidRDefault="006329DA" w:rsidP="000C007A">
            <w:pPr>
              <w:ind w:left="68" w:right="175" w:firstLine="425"/>
              <w:jc w:val="center"/>
              <w:rPr>
                <w:rFonts w:ascii="Times New Roman" w:hAnsi="Times New Roman" w:cs="Times New Roman"/>
                <w:b/>
                <w:color w:val="4F81BD"/>
                <w:sz w:val="24"/>
                <w:szCs w:val="24"/>
              </w:rPr>
            </w:pPr>
            <w:r w:rsidRPr="00EB67B0">
              <w:rPr>
                <w:rFonts w:ascii="Times New Roman" w:hAnsi="Times New Roman" w:cs="Times New Roman"/>
                <w:b/>
                <w:color w:val="000000"/>
                <w:sz w:val="24"/>
                <w:szCs w:val="24"/>
              </w:rPr>
              <w:t>Содержательный раздел</w:t>
            </w:r>
          </w:p>
        </w:tc>
        <w:tc>
          <w:tcPr>
            <w:tcW w:w="1134" w:type="dxa"/>
            <w:tcBorders>
              <w:top w:val="single" w:sz="4" w:space="0" w:color="000000"/>
              <w:left w:val="single" w:sz="4" w:space="0" w:color="000000"/>
              <w:bottom w:val="single" w:sz="4" w:space="0" w:color="000000"/>
              <w:right w:val="single" w:sz="4" w:space="0" w:color="000000"/>
            </w:tcBorders>
          </w:tcPr>
          <w:p w14:paraId="0661A4C6" w14:textId="77777777" w:rsidR="006329DA" w:rsidRPr="00EB67B0" w:rsidRDefault="006329DA" w:rsidP="000744CC">
            <w:pPr>
              <w:jc w:val="center"/>
              <w:rPr>
                <w:rFonts w:ascii="Times New Roman" w:hAnsi="Times New Roman" w:cs="Times New Roman"/>
                <w:color w:val="000000"/>
                <w:sz w:val="24"/>
                <w:szCs w:val="24"/>
              </w:rPr>
            </w:pPr>
          </w:p>
        </w:tc>
      </w:tr>
      <w:tr w:rsidR="006329DA" w:rsidRPr="00EB67B0" w14:paraId="5EDA9102"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14:paraId="37AF1616" w14:textId="77777777" w:rsidR="006329DA" w:rsidRPr="00EB67B0" w:rsidRDefault="006329DA" w:rsidP="00EB67B0">
            <w:pPr>
              <w:ind w:left="176" w:right="-851" w:hanging="113"/>
              <w:rPr>
                <w:rFonts w:ascii="Times New Roman" w:hAnsi="Times New Roman" w:cs="Times New Roman"/>
                <w:color w:val="000000"/>
                <w:sz w:val="24"/>
                <w:szCs w:val="24"/>
              </w:rPr>
            </w:pPr>
            <w:r w:rsidRPr="00EB67B0">
              <w:rPr>
                <w:rFonts w:ascii="Times New Roman" w:hAnsi="Times New Roman" w:cs="Times New Roman"/>
                <w:color w:val="000000"/>
                <w:sz w:val="24"/>
                <w:szCs w:val="24"/>
              </w:rPr>
              <w:t>2.1</w:t>
            </w:r>
          </w:p>
        </w:tc>
        <w:tc>
          <w:tcPr>
            <w:tcW w:w="7859" w:type="dxa"/>
            <w:tcBorders>
              <w:top w:val="single" w:sz="4" w:space="0" w:color="000000"/>
              <w:left w:val="single" w:sz="4" w:space="0" w:color="000000"/>
              <w:bottom w:val="single" w:sz="4" w:space="0" w:color="000000"/>
              <w:right w:val="single" w:sz="4" w:space="0" w:color="000000"/>
            </w:tcBorders>
            <w:hideMark/>
          </w:tcPr>
          <w:p w14:paraId="52EF0A0E" w14:textId="77777777" w:rsidR="006329DA" w:rsidRPr="00EB67B0" w:rsidRDefault="006329DA" w:rsidP="000C007A">
            <w:pPr>
              <w:ind w:left="68" w:right="175" w:firstLine="425"/>
              <w:rPr>
                <w:rFonts w:ascii="Times New Roman" w:hAnsi="Times New Roman" w:cs="Times New Roman"/>
                <w:color w:val="000000"/>
                <w:sz w:val="24"/>
                <w:szCs w:val="24"/>
              </w:rPr>
            </w:pPr>
            <w:r w:rsidRPr="00EB67B0">
              <w:rPr>
                <w:rFonts w:ascii="Times New Roman" w:hAnsi="Times New Roman" w:cs="Times New Roman"/>
                <w:color w:val="000000"/>
                <w:sz w:val="24"/>
                <w:szCs w:val="24"/>
              </w:rPr>
              <w:t>Обязательная часть</w:t>
            </w:r>
          </w:p>
          <w:p w14:paraId="3761A08A" w14:textId="77777777" w:rsidR="006329DA" w:rsidRPr="00EB67B0" w:rsidRDefault="006329DA" w:rsidP="000C007A">
            <w:pPr>
              <w:ind w:left="68" w:right="175" w:firstLine="425"/>
              <w:rPr>
                <w:rFonts w:ascii="Times New Roman" w:hAnsi="Times New Roman" w:cs="Times New Roman"/>
                <w:color w:val="000000"/>
                <w:sz w:val="24"/>
                <w:szCs w:val="24"/>
              </w:rPr>
            </w:pPr>
            <w:r w:rsidRPr="00EB67B0">
              <w:rPr>
                <w:rFonts w:ascii="Times New Roman" w:hAnsi="Times New Roman" w:cs="Times New Roman"/>
                <w:color w:val="000000"/>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134" w:type="dxa"/>
            <w:tcBorders>
              <w:top w:val="single" w:sz="4" w:space="0" w:color="000000"/>
              <w:left w:val="single" w:sz="4" w:space="0" w:color="000000"/>
              <w:bottom w:val="single" w:sz="4" w:space="0" w:color="000000"/>
              <w:right w:val="single" w:sz="4" w:space="0" w:color="000000"/>
            </w:tcBorders>
          </w:tcPr>
          <w:p w14:paraId="3758A5BA" w14:textId="13F0BC74" w:rsidR="006329DA" w:rsidRPr="00EB67B0"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r>
      <w:tr w:rsidR="006329DA" w:rsidRPr="00EB67B0" w14:paraId="1E0C9256"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14:paraId="01F9DBA9" w14:textId="77777777" w:rsidR="006329DA" w:rsidRPr="00EB67B0" w:rsidRDefault="006329DA" w:rsidP="00EB67B0">
            <w:pPr>
              <w:ind w:left="176" w:right="-851" w:hanging="113"/>
              <w:rPr>
                <w:rFonts w:ascii="Times New Roman" w:hAnsi="Times New Roman" w:cs="Times New Roman"/>
                <w:color w:val="000000"/>
                <w:sz w:val="24"/>
                <w:szCs w:val="24"/>
              </w:rPr>
            </w:pPr>
            <w:r w:rsidRPr="00EB67B0">
              <w:rPr>
                <w:rFonts w:ascii="Times New Roman" w:hAnsi="Times New Roman" w:cs="Times New Roman"/>
                <w:color w:val="000000"/>
                <w:sz w:val="24"/>
                <w:szCs w:val="24"/>
              </w:rPr>
              <w:t>2.1.1</w:t>
            </w:r>
          </w:p>
        </w:tc>
        <w:tc>
          <w:tcPr>
            <w:tcW w:w="7859" w:type="dxa"/>
            <w:tcBorders>
              <w:top w:val="single" w:sz="4" w:space="0" w:color="000000"/>
              <w:left w:val="single" w:sz="4" w:space="0" w:color="000000"/>
              <w:bottom w:val="single" w:sz="4" w:space="0" w:color="000000"/>
              <w:right w:val="single" w:sz="4" w:space="0" w:color="000000"/>
            </w:tcBorders>
            <w:hideMark/>
          </w:tcPr>
          <w:p w14:paraId="696CA561" w14:textId="77777777" w:rsidR="006329DA" w:rsidRPr="00EB67B0" w:rsidRDefault="006329DA" w:rsidP="000C007A">
            <w:pPr>
              <w:ind w:left="68" w:right="175" w:firstLine="425"/>
              <w:rPr>
                <w:rFonts w:ascii="Times New Roman" w:hAnsi="Times New Roman" w:cs="Times New Roman"/>
                <w:sz w:val="24"/>
                <w:szCs w:val="24"/>
              </w:rPr>
            </w:pPr>
            <w:r w:rsidRPr="00EB67B0">
              <w:rPr>
                <w:rFonts w:ascii="Times New Roman" w:hAnsi="Times New Roman" w:cs="Times New Roman"/>
                <w:sz w:val="24"/>
                <w:szCs w:val="24"/>
              </w:rPr>
              <w:t>Содержание и задачи образования (обучения и воспитания) по 5 образовательным областям</w:t>
            </w:r>
          </w:p>
        </w:tc>
        <w:tc>
          <w:tcPr>
            <w:tcW w:w="1134" w:type="dxa"/>
            <w:tcBorders>
              <w:top w:val="single" w:sz="4" w:space="0" w:color="000000"/>
              <w:left w:val="single" w:sz="4" w:space="0" w:color="000000"/>
              <w:bottom w:val="single" w:sz="4" w:space="0" w:color="000000"/>
              <w:right w:val="single" w:sz="4" w:space="0" w:color="000000"/>
            </w:tcBorders>
          </w:tcPr>
          <w:p w14:paraId="081162EB" w14:textId="75F7F3DD" w:rsidR="006329DA" w:rsidRPr="00EB67B0"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r>
      <w:tr w:rsidR="00D2068C" w:rsidRPr="00EB67B0" w14:paraId="4A0FB1DE"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tcPr>
          <w:p w14:paraId="4C803825" w14:textId="208BCB1F" w:rsidR="00D2068C" w:rsidRPr="0097278E" w:rsidRDefault="00D2068C" w:rsidP="00EB67B0">
            <w:pPr>
              <w:ind w:left="176" w:right="-851" w:hanging="113"/>
              <w:rPr>
                <w:rFonts w:ascii="Times New Roman" w:hAnsi="Times New Roman" w:cs="Times New Roman"/>
                <w:color w:val="000000"/>
                <w:sz w:val="24"/>
                <w:szCs w:val="24"/>
              </w:rPr>
            </w:pPr>
            <w:r w:rsidRPr="0097278E">
              <w:rPr>
                <w:rFonts w:ascii="Times New Roman" w:hAnsi="Times New Roman" w:cs="Times New Roman"/>
                <w:sz w:val="24"/>
                <w:szCs w:val="24"/>
              </w:rPr>
              <w:t>2.1.2.</w:t>
            </w:r>
          </w:p>
        </w:tc>
        <w:tc>
          <w:tcPr>
            <w:tcW w:w="7859" w:type="dxa"/>
            <w:tcBorders>
              <w:top w:val="single" w:sz="4" w:space="0" w:color="000000"/>
              <w:left w:val="single" w:sz="4" w:space="0" w:color="000000"/>
              <w:bottom w:val="single" w:sz="4" w:space="0" w:color="000000"/>
              <w:right w:val="single" w:sz="4" w:space="0" w:color="000000"/>
            </w:tcBorders>
          </w:tcPr>
          <w:p w14:paraId="6DF6AFF1" w14:textId="3AC8A39A" w:rsidR="00D2068C" w:rsidRPr="00EB67B0" w:rsidRDefault="00D2068C" w:rsidP="000C007A">
            <w:pPr>
              <w:ind w:left="68" w:firstLine="425"/>
              <w:rPr>
                <w:rFonts w:ascii="Times New Roman" w:hAnsi="Times New Roman" w:cs="Times New Roman"/>
                <w:sz w:val="24"/>
                <w:szCs w:val="24"/>
              </w:rPr>
            </w:pPr>
            <w:r w:rsidRPr="00D2068C">
              <w:rPr>
                <w:rFonts w:ascii="Times New Roman" w:hAnsi="Times New Roman" w:cs="Times New Roman"/>
                <w:sz w:val="24"/>
                <w:szCs w:val="24"/>
              </w:rPr>
              <w:t>Пропедевтический этап дошкольного</w:t>
            </w:r>
            <w:r>
              <w:rPr>
                <w:rFonts w:ascii="Times New Roman" w:hAnsi="Times New Roman" w:cs="Times New Roman"/>
                <w:sz w:val="24"/>
                <w:szCs w:val="24"/>
              </w:rPr>
              <w:t xml:space="preserve"> образования обучающихся с РАС.</w:t>
            </w:r>
          </w:p>
        </w:tc>
        <w:tc>
          <w:tcPr>
            <w:tcW w:w="1134" w:type="dxa"/>
            <w:tcBorders>
              <w:top w:val="single" w:sz="4" w:space="0" w:color="000000"/>
              <w:left w:val="single" w:sz="4" w:space="0" w:color="000000"/>
              <w:bottom w:val="single" w:sz="4" w:space="0" w:color="000000"/>
              <w:right w:val="single" w:sz="4" w:space="0" w:color="000000"/>
            </w:tcBorders>
          </w:tcPr>
          <w:p w14:paraId="2BC89BDA" w14:textId="685AF3A5" w:rsidR="00D2068C"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101</w:t>
            </w:r>
          </w:p>
        </w:tc>
      </w:tr>
      <w:tr w:rsidR="0097278E" w:rsidRPr="00EB67B0" w14:paraId="2D9D99C3"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tcPr>
          <w:p w14:paraId="1F830521" w14:textId="27141749" w:rsidR="0097278E" w:rsidRDefault="0097278E" w:rsidP="00EB67B0">
            <w:pPr>
              <w:ind w:left="176" w:right="-851" w:hanging="113"/>
              <w:rPr>
                <w:rFonts w:ascii="Times New Roman" w:hAnsi="Times New Roman" w:cs="Times New Roman"/>
                <w:b/>
                <w:sz w:val="24"/>
                <w:szCs w:val="24"/>
              </w:rPr>
            </w:pPr>
            <w:r w:rsidRPr="00EB67B0">
              <w:rPr>
                <w:rFonts w:ascii="Times New Roman" w:hAnsi="Times New Roman" w:cs="Times New Roman"/>
                <w:color w:val="000000"/>
                <w:sz w:val="24"/>
                <w:szCs w:val="24"/>
              </w:rPr>
              <w:t>2.2</w:t>
            </w:r>
          </w:p>
        </w:tc>
        <w:tc>
          <w:tcPr>
            <w:tcW w:w="7859" w:type="dxa"/>
            <w:tcBorders>
              <w:top w:val="single" w:sz="4" w:space="0" w:color="000000"/>
              <w:left w:val="single" w:sz="4" w:space="0" w:color="000000"/>
              <w:bottom w:val="single" w:sz="4" w:space="0" w:color="000000"/>
              <w:right w:val="single" w:sz="4" w:space="0" w:color="000000"/>
            </w:tcBorders>
          </w:tcPr>
          <w:p w14:paraId="006892F1" w14:textId="7BF315AC" w:rsidR="0097278E" w:rsidRPr="000C007A" w:rsidRDefault="00F632EB" w:rsidP="001D485C">
            <w:pPr>
              <w:ind w:left="68" w:firstLine="425"/>
              <w:rPr>
                <w:rFonts w:ascii="Times New Roman" w:hAnsi="Times New Roman" w:cs="Times New Roman"/>
                <w:sz w:val="24"/>
                <w:szCs w:val="24"/>
              </w:rPr>
            </w:pPr>
            <w:r w:rsidRPr="000C007A">
              <w:rPr>
                <w:rFonts w:ascii="Times New Roman" w:hAnsi="Times New Roman" w:cs="Times New Roman"/>
                <w:sz w:val="24"/>
                <w:szCs w:val="24"/>
              </w:rPr>
              <w:t>Описание вариативных форм, способов, методов и средств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tcPr>
          <w:p w14:paraId="46D9D3C2" w14:textId="573D2812" w:rsidR="0097278E"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108</w:t>
            </w:r>
          </w:p>
        </w:tc>
      </w:tr>
      <w:tr w:rsidR="000C007A" w:rsidRPr="00EB67B0" w14:paraId="7B581729"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tcPr>
          <w:p w14:paraId="2EAB57E9" w14:textId="7C2889E3" w:rsidR="000C007A" w:rsidRPr="000C007A" w:rsidRDefault="000C007A" w:rsidP="00EB67B0">
            <w:pPr>
              <w:ind w:left="176" w:right="-851" w:hanging="113"/>
              <w:rPr>
                <w:rFonts w:ascii="Times New Roman" w:hAnsi="Times New Roman" w:cs="Times New Roman"/>
                <w:color w:val="000000"/>
                <w:sz w:val="24"/>
                <w:szCs w:val="24"/>
              </w:rPr>
            </w:pPr>
            <w:r w:rsidRPr="000C007A">
              <w:rPr>
                <w:rFonts w:ascii="Times New Roman" w:eastAsia="Times New Roman" w:hAnsi="Times New Roman" w:cs="Times New Roman"/>
                <w:sz w:val="24"/>
                <w:szCs w:val="24"/>
              </w:rPr>
              <w:t>2.3</w:t>
            </w:r>
          </w:p>
        </w:tc>
        <w:tc>
          <w:tcPr>
            <w:tcW w:w="7859" w:type="dxa"/>
            <w:tcBorders>
              <w:top w:val="single" w:sz="4" w:space="0" w:color="000000"/>
              <w:left w:val="single" w:sz="4" w:space="0" w:color="000000"/>
              <w:bottom w:val="single" w:sz="4" w:space="0" w:color="000000"/>
              <w:right w:val="single" w:sz="4" w:space="0" w:color="000000"/>
            </w:tcBorders>
          </w:tcPr>
          <w:p w14:paraId="7E58549E" w14:textId="37936E95" w:rsidR="000C007A" w:rsidRPr="001D485C" w:rsidRDefault="000C007A" w:rsidP="001D485C">
            <w:pPr>
              <w:ind w:left="68" w:firstLine="425"/>
              <w:rPr>
                <w:rFonts w:ascii="Times New Roman" w:hAnsi="Times New Roman" w:cs="Times New Roman"/>
                <w:color w:val="000000"/>
                <w:sz w:val="24"/>
                <w:szCs w:val="24"/>
              </w:rPr>
            </w:pPr>
            <w:r w:rsidRPr="000C007A">
              <w:rPr>
                <w:rFonts w:ascii="Times New Roman" w:hAnsi="Times New Roman" w:cs="Times New Roman"/>
                <w:color w:val="000000"/>
                <w:sz w:val="24"/>
                <w:szCs w:val="24"/>
              </w:rPr>
              <w:t>Особенности образователь</w:t>
            </w:r>
            <w:r>
              <w:rPr>
                <w:rFonts w:ascii="Times New Roman" w:hAnsi="Times New Roman" w:cs="Times New Roman"/>
                <w:color w:val="000000"/>
                <w:sz w:val="24"/>
                <w:szCs w:val="24"/>
              </w:rPr>
              <w:t xml:space="preserve">ной деятельности разных видов </w:t>
            </w:r>
            <w:r w:rsidRPr="000C007A">
              <w:rPr>
                <w:rFonts w:ascii="Times New Roman" w:hAnsi="Times New Roman" w:cs="Times New Roman"/>
                <w:color w:val="000000"/>
                <w:sz w:val="24"/>
                <w:szCs w:val="24"/>
              </w:rPr>
              <w:t>культурных практик</w:t>
            </w:r>
          </w:p>
        </w:tc>
        <w:tc>
          <w:tcPr>
            <w:tcW w:w="1134" w:type="dxa"/>
            <w:tcBorders>
              <w:top w:val="single" w:sz="4" w:space="0" w:color="000000"/>
              <w:left w:val="single" w:sz="4" w:space="0" w:color="000000"/>
              <w:bottom w:val="single" w:sz="4" w:space="0" w:color="000000"/>
              <w:right w:val="single" w:sz="4" w:space="0" w:color="000000"/>
            </w:tcBorders>
          </w:tcPr>
          <w:p w14:paraId="1DB31C79" w14:textId="60370DC8" w:rsidR="000C007A"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124</w:t>
            </w:r>
          </w:p>
        </w:tc>
      </w:tr>
      <w:tr w:rsidR="000C007A" w:rsidRPr="00EB67B0" w14:paraId="2D7C4795"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tcPr>
          <w:p w14:paraId="0B57FC34" w14:textId="01CC74AC" w:rsidR="000C007A" w:rsidRPr="000C007A" w:rsidRDefault="000C007A" w:rsidP="00EB67B0">
            <w:pPr>
              <w:ind w:left="176" w:right="-851" w:hanging="113"/>
              <w:rPr>
                <w:rFonts w:ascii="Times New Roman" w:hAnsi="Times New Roman" w:cs="Times New Roman"/>
                <w:color w:val="000000"/>
                <w:sz w:val="24"/>
                <w:szCs w:val="24"/>
              </w:rPr>
            </w:pPr>
            <w:r w:rsidRPr="000C007A">
              <w:rPr>
                <w:rFonts w:ascii="Times New Roman" w:hAnsi="Times New Roman" w:cs="Times New Roman"/>
                <w:bCs/>
                <w:color w:val="000000"/>
                <w:sz w:val="24"/>
                <w:szCs w:val="24"/>
              </w:rPr>
              <w:t>2.4.</w:t>
            </w:r>
          </w:p>
        </w:tc>
        <w:tc>
          <w:tcPr>
            <w:tcW w:w="7859" w:type="dxa"/>
            <w:tcBorders>
              <w:top w:val="single" w:sz="4" w:space="0" w:color="000000"/>
              <w:left w:val="single" w:sz="4" w:space="0" w:color="000000"/>
              <w:bottom w:val="single" w:sz="4" w:space="0" w:color="000000"/>
              <w:right w:val="single" w:sz="4" w:space="0" w:color="000000"/>
            </w:tcBorders>
          </w:tcPr>
          <w:p w14:paraId="49730186" w14:textId="2E0610CA" w:rsidR="000C007A" w:rsidRPr="001D485C" w:rsidRDefault="000C007A" w:rsidP="001D485C">
            <w:pPr>
              <w:ind w:left="68" w:firstLine="425"/>
              <w:rPr>
                <w:rFonts w:ascii="Times New Roman" w:eastAsia="Times New Roman" w:hAnsi="Times New Roman" w:cs="Times New Roman"/>
                <w:sz w:val="24"/>
                <w:szCs w:val="24"/>
              </w:rPr>
            </w:pPr>
            <w:r w:rsidRPr="000C007A">
              <w:rPr>
                <w:rFonts w:ascii="Times New Roman" w:hAnsi="Times New Roman" w:cs="Times New Roman"/>
                <w:bCs/>
                <w:color w:val="000000"/>
                <w:sz w:val="24"/>
                <w:szCs w:val="24"/>
              </w:rPr>
              <w:t>Способы и направления поддержки детской инициативы</w:t>
            </w:r>
          </w:p>
        </w:tc>
        <w:tc>
          <w:tcPr>
            <w:tcW w:w="1134" w:type="dxa"/>
            <w:tcBorders>
              <w:top w:val="single" w:sz="4" w:space="0" w:color="000000"/>
              <w:left w:val="single" w:sz="4" w:space="0" w:color="000000"/>
              <w:bottom w:val="single" w:sz="4" w:space="0" w:color="000000"/>
              <w:right w:val="single" w:sz="4" w:space="0" w:color="000000"/>
            </w:tcBorders>
          </w:tcPr>
          <w:p w14:paraId="5C0E5914" w14:textId="3B18AA4B" w:rsidR="000C007A"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128</w:t>
            </w:r>
          </w:p>
        </w:tc>
      </w:tr>
      <w:tr w:rsidR="000C007A" w:rsidRPr="00EB67B0" w14:paraId="22D47D1A"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tcPr>
          <w:p w14:paraId="06E80EC2" w14:textId="4CD01F38" w:rsidR="000C007A" w:rsidRPr="000C007A" w:rsidRDefault="000C007A" w:rsidP="00EB67B0">
            <w:pPr>
              <w:ind w:left="176" w:right="-851" w:hanging="113"/>
              <w:rPr>
                <w:rFonts w:ascii="Times New Roman" w:hAnsi="Times New Roman" w:cs="Times New Roman"/>
                <w:bCs/>
                <w:color w:val="000000"/>
                <w:sz w:val="24"/>
                <w:szCs w:val="24"/>
              </w:rPr>
            </w:pPr>
            <w:r>
              <w:rPr>
                <w:rFonts w:ascii="Times New Roman" w:hAnsi="Times New Roman" w:cs="Times New Roman"/>
                <w:bCs/>
                <w:color w:val="000000"/>
                <w:sz w:val="24"/>
                <w:szCs w:val="24"/>
              </w:rPr>
              <w:t>2.5.</w:t>
            </w:r>
          </w:p>
        </w:tc>
        <w:tc>
          <w:tcPr>
            <w:tcW w:w="7859" w:type="dxa"/>
            <w:tcBorders>
              <w:top w:val="single" w:sz="4" w:space="0" w:color="000000"/>
              <w:left w:val="single" w:sz="4" w:space="0" w:color="000000"/>
              <w:bottom w:val="single" w:sz="4" w:space="0" w:color="000000"/>
              <w:right w:val="single" w:sz="4" w:space="0" w:color="000000"/>
            </w:tcBorders>
          </w:tcPr>
          <w:p w14:paraId="0F8ACD1F" w14:textId="0A5B02ED" w:rsidR="000C007A" w:rsidRPr="000C007A" w:rsidRDefault="000C007A" w:rsidP="000C007A">
            <w:pPr>
              <w:rPr>
                <w:rFonts w:ascii="Times New Roman" w:hAnsi="Times New Roman" w:cs="Times New Roman"/>
                <w:sz w:val="24"/>
                <w:szCs w:val="24"/>
              </w:rPr>
            </w:pPr>
            <w:r w:rsidRPr="000C007A">
              <w:rPr>
                <w:rFonts w:ascii="Times New Roman" w:hAnsi="Times New Roman" w:cs="Times New Roman"/>
                <w:sz w:val="24"/>
                <w:szCs w:val="24"/>
              </w:rPr>
              <w:t>Особенности взаимодействие педагогических работников с семьями воспитанников.</w:t>
            </w:r>
          </w:p>
        </w:tc>
        <w:tc>
          <w:tcPr>
            <w:tcW w:w="1134" w:type="dxa"/>
            <w:tcBorders>
              <w:top w:val="single" w:sz="4" w:space="0" w:color="000000"/>
              <w:left w:val="single" w:sz="4" w:space="0" w:color="000000"/>
              <w:bottom w:val="single" w:sz="4" w:space="0" w:color="000000"/>
              <w:right w:val="single" w:sz="4" w:space="0" w:color="000000"/>
            </w:tcBorders>
          </w:tcPr>
          <w:p w14:paraId="5AEBCAEB" w14:textId="3C49C3A8" w:rsidR="000C007A"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134</w:t>
            </w:r>
          </w:p>
        </w:tc>
      </w:tr>
      <w:tr w:rsidR="0097278E" w:rsidRPr="00EB67B0" w14:paraId="1B4E0CFF"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tcPr>
          <w:p w14:paraId="21175319" w14:textId="6AB2917F" w:rsidR="0097278E" w:rsidRPr="0097278E" w:rsidRDefault="00867D02" w:rsidP="00EB67B0">
            <w:pPr>
              <w:ind w:left="176" w:right="-851" w:hanging="113"/>
              <w:rPr>
                <w:rFonts w:ascii="Times New Roman" w:hAnsi="Times New Roman" w:cs="Times New Roman"/>
                <w:sz w:val="24"/>
                <w:szCs w:val="24"/>
              </w:rPr>
            </w:pPr>
            <w:r>
              <w:rPr>
                <w:rFonts w:ascii="Times New Roman" w:hAnsi="Times New Roman" w:cs="Times New Roman"/>
                <w:sz w:val="24"/>
                <w:szCs w:val="24"/>
              </w:rPr>
              <w:t>2.6</w:t>
            </w:r>
            <w:r w:rsidR="0097278E" w:rsidRPr="0097278E">
              <w:rPr>
                <w:rFonts w:ascii="Times New Roman" w:hAnsi="Times New Roman" w:cs="Times New Roman"/>
                <w:sz w:val="24"/>
                <w:szCs w:val="24"/>
              </w:rPr>
              <w:t>.</w:t>
            </w:r>
          </w:p>
        </w:tc>
        <w:tc>
          <w:tcPr>
            <w:tcW w:w="7859" w:type="dxa"/>
            <w:tcBorders>
              <w:top w:val="single" w:sz="4" w:space="0" w:color="000000"/>
              <w:left w:val="single" w:sz="4" w:space="0" w:color="000000"/>
              <w:bottom w:val="single" w:sz="4" w:space="0" w:color="000000"/>
              <w:right w:val="single" w:sz="4" w:space="0" w:color="000000"/>
            </w:tcBorders>
          </w:tcPr>
          <w:p w14:paraId="16DBB3B6" w14:textId="39BED3E0" w:rsidR="0097278E" w:rsidRPr="0097278E" w:rsidRDefault="00867D02" w:rsidP="001D485C">
            <w:pPr>
              <w:ind w:left="68" w:firstLine="425"/>
              <w:rPr>
                <w:rFonts w:ascii="Times New Roman" w:hAnsi="Times New Roman" w:cs="Times New Roman"/>
                <w:sz w:val="24"/>
                <w:szCs w:val="24"/>
              </w:rPr>
            </w:pPr>
            <w:r>
              <w:rPr>
                <w:rFonts w:ascii="Times New Roman" w:hAnsi="Times New Roman" w:cs="Times New Roman"/>
                <w:sz w:val="24"/>
                <w:szCs w:val="24"/>
              </w:rPr>
              <w:t>Направления</w:t>
            </w:r>
            <w:r w:rsidR="0097278E" w:rsidRPr="0097278E">
              <w:rPr>
                <w:rFonts w:ascii="Times New Roman" w:hAnsi="Times New Roman" w:cs="Times New Roman"/>
                <w:sz w:val="24"/>
                <w:szCs w:val="24"/>
              </w:rPr>
              <w:t xml:space="preserve"> коррекционно-развивающей работы с детьми с РАС.</w:t>
            </w:r>
          </w:p>
        </w:tc>
        <w:tc>
          <w:tcPr>
            <w:tcW w:w="1134" w:type="dxa"/>
            <w:tcBorders>
              <w:top w:val="single" w:sz="4" w:space="0" w:color="000000"/>
              <w:left w:val="single" w:sz="4" w:space="0" w:color="000000"/>
              <w:bottom w:val="single" w:sz="4" w:space="0" w:color="000000"/>
              <w:right w:val="single" w:sz="4" w:space="0" w:color="000000"/>
            </w:tcBorders>
          </w:tcPr>
          <w:p w14:paraId="058A077D" w14:textId="74E3D7A6" w:rsidR="0097278E"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r>
      <w:tr w:rsidR="0097278E" w:rsidRPr="00EB67B0" w14:paraId="0E692AB3"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tcPr>
          <w:p w14:paraId="4AEBE311" w14:textId="171A8325" w:rsidR="0097278E" w:rsidRPr="0097278E" w:rsidRDefault="0097278E" w:rsidP="00867D02">
            <w:pPr>
              <w:ind w:left="176" w:right="-851" w:hanging="113"/>
              <w:rPr>
                <w:rFonts w:ascii="Times New Roman" w:hAnsi="Times New Roman" w:cs="Times New Roman"/>
                <w:sz w:val="24"/>
                <w:szCs w:val="24"/>
              </w:rPr>
            </w:pPr>
            <w:r w:rsidRPr="0097278E">
              <w:rPr>
                <w:rFonts w:ascii="Times New Roman" w:hAnsi="Times New Roman" w:cs="Times New Roman"/>
                <w:bCs/>
                <w:sz w:val="24"/>
                <w:szCs w:val="24"/>
              </w:rPr>
              <w:t>2.</w:t>
            </w:r>
            <w:r w:rsidR="00867D02">
              <w:rPr>
                <w:rFonts w:ascii="Times New Roman" w:hAnsi="Times New Roman" w:cs="Times New Roman"/>
                <w:bCs/>
                <w:sz w:val="24"/>
                <w:szCs w:val="24"/>
              </w:rPr>
              <w:t>6</w:t>
            </w:r>
            <w:r w:rsidRPr="0097278E">
              <w:rPr>
                <w:rFonts w:ascii="Times New Roman" w:hAnsi="Times New Roman" w:cs="Times New Roman"/>
                <w:bCs/>
                <w:sz w:val="24"/>
                <w:szCs w:val="24"/>
              </w:rPr>
              <w:t>.1.</w:t>
            </w:r>
          </w:p>
        </w:tc>
        <w:tc>
          <w:tcPr>
            <w:tcW w:w="7859" w:type="dxa"/>
            <w:tcBorders>
              <w:top w:val="single" w:sz="4" w:space="0" w:color="000000"/>
              <w:left w:val="single" w:sz="4" w:space="0" w:color="000000"/>
              <w:bottom w:val="single" w:sz="4" w:space="0" w:color="000000"/>
              <w:right w:val="single" w:sz="4" w:space="0" w:color="000000"/>
            </w:tcBorders>
          </w:tcPr>
          <w:p w14:paraId="5672F06C" w14:textId="35B2BE45" w:rsidR="0097278E" w:rsidRPr="0097278E" w:rsidRDefault="0097278E" w:rsidP="000C007A">
            <w:pPr>
              <w:ind w:left="68" w:firstLine="425"/>
              <w:rPr>
                <w:rFonts w:ascii="Times New Roman" w:hAnsi="Times New Roman" w:cs="Times New Roman"/>
                <w:sz w:val="24"/>
                <w:szCs w:val="24"/>
              </w:rPr>
            </w:pPr>
            <w:r w:rsidRPr="0097278E">
              <w:rPr>
                <w:rFonts w:ascii="Times New Roman" w:hAnsi="Times New Roman" w:cs="Times New Roman"/>
                <w:bCs/>
                <w:sz w:val="24"/>
                <w:szCs w:val="24"/>
              </w:rPr>
              <w:t>Развитие эмоциональной сферы.</w:t>
            </w:r>
          </w:p>
        </w:tc>
        <w:tc>
          <w:tcPr>
            <w:tcW w:w="1134" w:type="dxa"/>
            <w:tcBorders>
              <w:top w:val="single" w:sz="4" w:space="0" w:color="000000"/>
              <w:left w:val="single" w:sz="4" w:space="0" w:color="000000"/>
              <w:bottom w:val="single" w:sz="4" w:space="0" w:color="000000"/>
              <w:right w:val="single" w:sz="4" w:space="0" w:color="000000"/>
            </w:tcBorders>
          </w:tcPr>
          <w:p w14:paraId="127E32A2" w14:textId="63D4F06A" w:rsidR="0097278E"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137</w:t>
            </w:r>
          </w:p>
        </w:tc>
      </w:tr>
      <w:tr w:rsidR="0097278E" w:rsidRPr="00EB67B0" w14:paraId="16BA9190"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tcPr>
          <w:p w14:paraId="1CE6A2FC" w14:textId="42C5E909" w:rsidR="0097278E" w:rsidRPr="0097278E" w:rsidRDefault="00867D02" w:rsidP="00EB67B0">
            <w:pPr>
              <w:ind w:left="176" w:right="-851" w:hanging="113"/>
              <w:rPr>
                <w:rFonts w:ascii="Times New Roman" w:hAnsi="Times New Roman" w:cs="Times New Roman"/>
                <w:bCs/>
                <w:sz w:val="24"/>
                <w:szCs w:val="24"/>
              </w:rPr>
            </w:pPr>
            <w:r>
              <w:rPr>
                <w:rFonts w:ascii="Times New Roman" w:hAnsi="Times New Roman" w:cs="Times New Roman"/>
                <w:bCs/>
                <w:sz w:val="24"/>
                <w:szCs w:val="24"/>
              </w:rPr>
              <w:t>2.6</w:t>
            </w:r>
            <w:r w:rsidR="0097278E" w:rsidRPr="0097278E">
              <w:rPr>
                <w:rFonts w:ascii="Times New Roman" w:hAnsi="Times New Roman" w:cs="Times New Roman"/>
                <w:bCs/>
                <w:sz w:val="24"/>
                <w:szCs w:val="24"/>
              </w:rPr>
              <w:t>.2.</w:t>
            </w:r>
          </w:p>
        </w:tc>
        <w:tc>
          <w:tcPr>
            <w:tcW w:w="7859" w:type="dxa"/>
            <w:tcBorders>
              <w:top w:val="single" w:sz="4" w:space="0" w:color="000000"/>
              <w:left w:val="single" w:sz="4" w:space="0" w:color="000000"/>
              <w:bottom w:val="single" w:sz="4" w:space="0" w:color="000000"/>
              <w:right w:val="single" w:sz="4" w:space="0" w:color="000000"/>
            </w:tcBorders>
          </w:tcPr>
          <w:p w14:paraId="57075E0F" w14:textId="287840E3" w:rsidR="0097278E" w:rsidRPr="0097278E" w:rsidRDefault="0097278E" w:rsidP="000C007A">
            <w:pPr>
              <w:ind w:left="68" w:firstLine="425"/>
              <w:rPr>
                <w:rFonts w:ascii="Times New Roman" w:hAnsi="Times New Roman" w:cs="Times New Roman"/>
                <w:bCs/>
                <w:sz w:val="24"/>
                <w:szCs w:val="24"/>
              </w:rPr>
            </w:pPr>
            <w:r w:rsidRPr="0097278E">
              <w:rPr>
                <w:rFonts w:ascii="Times New Roman" w:hAnsi="Times New Roman" w:cs="Times New Roman"/>
                <w:bCs/>
                <w:sz w:val="24"/>
                <w:szCs w:val="24"/>
              </w:rPr>
              <w:t>Развит</w:t>
            </w:r>
            <w:r w:rsidR="00C11A85">
              <w:rPr>
                <w:rFonts w:ascii="Times New Roman" w:hAnsi="Times New Roman" w:cs="Times New Roman"/>
                <w:bCs/>
                <w:sz w:val="24"/>
                <w:szCs w:val="24"/>
              </w:rPr>
              <w:t>ие сенсорно-перцептивной сферы.</w:t>
            </w:r>
          </w:p>
        </w:tc>
        <w:tc>
          <w:tcPr>
            <w:tcW w:w="1134" w:type="dxa"/>
            <w:tcBorders>
              <w:top w:val="single" w:sz="4" w:space="0" w:color="000000"/>
              <w:left w:val="single" w:sz="4" w:space="0" w:color="000000"/>
              <w:bottom w:val="single" w:sz="4" w:space="0" w:color="000000"/>
              <w:right w:val="single" w:sz="4" w:space="0" w:color="000000"/>
            </w:tcBorders>
          </w:tcPr>
          <w:p w14:paraId="50B04E59" w14:textId="7B180F1C" w:rsidR="0097278E"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137</w:t>
            </w:r>
          </w:p>
        </w:tc>
      </w:tr>
      <w:tr w:rsidR="0097278E" w:rsidRPr="00EB67B0" w14:paraId="3D18D264"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tcPr>
          <w:p w14:paraId="0EBE3D4F" w14:textId="053A411A" w:rsidR="0097278E" w:rsidRPr="00C11A85" w:rsidRDefault="00222CE9" w:rsidP="00EB67B0">
            <w:pPr>
              <w:ind w:left="176" w:right="-851" w:hanging="113"/>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bCs/>
                <w:sz w:val="24"/>
                <w:szCs w:val="24"/>
                <w:lang w:val="en-US"/>
              </w:rPr>
              <w:t>6</w:t>
            </w:r>
            <w:r w:rsidR="0097278E" w:rsidRPr="00C11A85">
              <w:rPr>
                <w:rFonts w:ascii="Times New Roman" w:hAnsi="Times New Roman" w:cs="Times New Roman"/>
                <w:bCs/>
                <w:sz w:val="24"/>
                <w:szCs w:val="24"/>
              </w:rPr>
              <w:t>.3.</w:t>
            </w:r>
          </w:p>
        </w:tc>
        <w:tc>
          <w:tcPr>
            <w:tcW w:w="7859" w:type="dxa"/>
            <w:tcBorders>
              <w:top w:val="single" w:sz="4" w:space="0" w:color="000000"/>
              <w:left w:val="single" w:sz="4" w:space="0" w:color="000000"/>
              <w:bottom w:val="single" w:sz="4" w:space="0" w:color="000000"/>
              <w:right w:val="single" w:sz="4" w:space="0" w:color="000000"/>
            </w:tcBorders>
          </w:tcPr>
          <w:p w14:paraId="3342C8FB" w14:textId="38E0C002" w:rsidR="0097278E" w:rsidRPr="00C11A85" w:rsidRDefault="0097278E" w:rsidP="000C007A">
            <w:pPr>
              <w:ind w:left="68" w:firstLine="425"/>
              <w:rPr>
                <w:rFonts w:ascii="Times New Roman" w:hAnsi="Times New Roman" w:cs="Times New Roman"/>
                <w:sz w:val="24"/>
                <w:szCs w:val="24"/>
              </w:rPr>
            </w:pPr>
            <w:r w:rsidRPr="00C11A85">
              <w:rPr>
                <w:rFonts w:ascii="Times New Roman" w:hAnsi="Times New Roman" w:cs="Times New Roman"/>
                <w:bCs/>
                <w:sz w:val="24"/>
                <w:szCs w:val="24"/>
              </w:rPr>
              <w:t>Формирование предпосылок интеллектуальной деятельности</w:t>
            </w:r>
            <w:r w:rsidR="00C11A85">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14:paraId="24251163" w14:textId="6508A7FF" w:rsidR="0097278E"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140</w:t>
            </w:r>
          </w:p>
        </w:tc>
      </w:tr>
      <w:tr w:rsidR="0097278E" w:rsidRPr="00EB67B0" w14:paraId="4C87CC26"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tcPr>
          <w:p w14:paraId="190203AE" w14:textId="7D5E3B0D" w:rsidR="0097278E" w:rsidRPr="00C11A85" w:rsidRDefault="00222CE9" w:rsidP="00EB67B0">
            <w:pPr>
              <w:ind w:left="176" w:right="-851" w:hanging="113"/>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bCs/>
                <w:sz w:val="24"/>
                <w:szCs w:val="24"/>
                <w:lang w:val="en-US"/>
              </w:rPr>
              <w:t>6</w:t>
            </w:r>
            <w:r w:rsidR="0097278E" w:rsidRPr="00C11A85">
              <w:rPr>
                <w:rFonts w:ascii="Times New Roman" w:hAnsi="Times New Roman" w:cs="Times New Roman"/>
                <w:bCs/>
                <w:sz w:val="24"/>
                <w:szCs w:val="24"/>
              </w:rPr>
              <w:t>.4.</w:t>
            </w:r>
          </w:p>
        </w:tc>
        <w:tc>
          <w:tcPr>
            <w:tcW w:w="7859" w:type="dxa"/>
            <w:tcBorders>
              <w:top w:val="single" w:sz="4" w:space="0" w:color="000000"/>
              <w:left w:val="single" w:sz="4" w:space="0" w:color="000000"/>
              <w:bottom w:val="single" w:sz="4" w:space="0" w:color="000000"/>
              <w:right w:val="single" w:sz="4" w:space="0" w:color="000000"/>
            </w:tcBorders>
          </w:tcPr>
          <w:p w14:paraId="7D53D990" w14:textId="35E71B54" w:rsidR="0097278E" w:rsidRPr="00C11A85" w:rsidRDefault="0097278E" w:rsidP="000C007A">
            <w:pPr>
              <w:ind w:left="68" w:firstLine="425"/>
              <w:rPr>
                <w:rFonts w:ascii="Times New Roman" w:hAnsi="Times New Roman" w:cs="Times New Roman"/>
                <w:sz w:val="24"/>
                <w:szCs w:val="24"/>
              </w:rPr>
            </w:pPr>
            <w:r w:rsidRPr="00C11A85">
              <w:rPr>
                <w:rFonts w:ascii="Times New Roman" w:hAnsi="Times New Roman" w:cs="Times New Roman"/>
                <w:bCs/>
                <w:sz w:val="24"/>
                <w:szCs w:val="24"/>
              </w:rPr>
              <w:t>Формирование и развитие коммуникации</w:t>
            </w:r>
            <w:r w:rsidR="00C11A85">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14:paraId="14CE61BA" w14:textId="1821C12C" w:rsidR="0097278E"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140</w:t>
            </w:r>
          </w:p>
        </w:tc>
      </w:tr>
      <w:tr w:rsidR="0097278E" w:rsidRPr="00EB67B0" w14:paraId="024FF0AE"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tcPr>
          <w:p w14:paraId="0AB75FAD" w14:textId="1E6F4747" w:rsidR="0097278E" w:rsidRPr="00C11A85" w:rsidRDefault="00222CE9" w:rsidP="00EB67B0">
            <w:pPr>
              <w:ind w:left="176" w:right="-851" w:hanging="113"/>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bCs/>
                <w:sz w:val="24"/>
                <w:szCs w:val="24"/>
                <w:lang w:val="en-US"/>
              </w:rPr>
              <w:t>6</w:t>
            </w:r>
            <w:r w:rsidR="0097278E" w:rsidRPr="00C11A85">
              <w:rPr>
                <w:rFonts w:ascii="Times New Roman" w:hAnsi="Times New Roman" w:cs="Times New Roman"/>
                <w:bCs/>
                <w:sz w:val="24"/>
                <w:szCs w:val="24"/>
              </w:rPr>
              <w:t>.5.</w:t>
            </w:r>
          </w:p>
        </w:tc>
        <w:tc>
          <w:tcPr>
            <w:tcW w:w="7859" w:type="dxa"/>
            <w:tcBorders>
              <w:top w:val="single" w:sz="4" w:space="0" w:color="000000"/>
              <w:left w:val="single" w:sz="4" w:space="0" w:color="000000"/>
              <w:bottom w:val="single" w:sz="4" w:space="0" w:color="000000"/>
              <w:right w:val="single" w:sz="4" w:space="0" w:color="000000"/>
            </w:tcBorders>
          </w:tcPr>
          <w:p w14:paraId="37DE13D0" w14:textId="7E102799" w:rsidR="0097278E" w:rsidRPr="00C11A85" w:rsidRDefault="00C11A85" w:rsidP="000C007A">
            <w:pPr>
              <w:ind w:left="68" w:firstLine="425"/>
              <w:rPr>
                <w:rFonts w:ascii="Times New Roman" w:hAnsi="Times New Roman" w:cs="Times New Roman"/>
                <w:bCs/>
                <w:sz w:val="24"/>
                <w:szCs w:val="24"/>
              </w:rPr>
            </w:pPr>
            <w:r>
              <w:rPr>
                <w:rFonts w:ascii="Times New Roman" w:hAnsi="Times New Roman" w:cs="Times New Roman"/>
                <w:bCs/>
                <w:sz w:val="24"/>
                <w:szCs w:val="24"/>
              </w:rPr>
              <w:t>Речевое развитие.</w:t>
            </w:r>
          </w:p>
        </w:tc>
        <w:tc>
          <w:tcPr>
            <w:tcW w:w="1134" w:type="dxa"/>
            <w:tcBorders>
              <w:top w:val="single" w:sz="4" w:space="0" w:color="000000"/>
              <w:left w:val="single" w:sz="4" w:space="0" w:color="000000"/>
              <w:bottom w:val="single" w:sz="4" w:space="0" w:color="000000"/>
              <w:right w:val="single" w:sz="4" w:space="0" w:color="000000"/>
            </w:tcBorders>
          </w:tcPr>
          <w:p w14:paraId="5DAAF398" w14:textId="61FC7F29" w:rsidR="0097278E"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141</w:t>
            </w:r>
          </w:p>
        </w:tc>
      </w:tr>
      <w:tr w:rsidR="0097278E" w:rsidRPr="00EB67B0" w14:paraId="66B5E479"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tcPr>
          <w:p w14:paraId="0B33DF26" w14:textId="645CF8A5" w:rsidR="0097278E" w:rsidRPr="00C11A85" w:rsidRDefault="00937074" w:rsidP="0097278E">
            <w:pPr>
              <w:ind w:right="-851" w:firstLine="0"/>
              <w:rPr>
                <w:rFonts w:ascii="Times New Roman" w:hAnsi="Times New Roman" w:cs="Times New Roman"/>
                <w:bCs/>
                <w:sz w:val="24"/>
                <w:szCs w:val="24"/>
              </w:rPr>
            </w:pPr>
            <w:r>
              <w:rPr>
                <w:rFonts w:ascii="Times New Roman" w:hAnsi="Times New Roman" w:cs="Times New Roman"/>
                <w:bCs/>
                <w:sz w:val="24"/>
                <w:szCs w:val="24"/>
              </w:rPr>
              <w:t xml:space="preserve"> </w:t>
            </w:r>
            <w:r w:rsidR="00222CE9">
              <w:rPr>
                <w:rFonts w:ascii="Times New Roman" w:hAnsi="Times New Roman" w:cs="Times New Roman"/>
                <w:bCs/>
                <w:sz w:val="24"/>
                <w:szCs w:val="24"/>
              </w:rPr>
              <w:t>2.</w:t>
            </w:r>
            <w:r w:rsidR="00222CE9">
              <w:rPr>
                <w:rFonts w:ascii="Times New Roman" w:hAnsi="Times New Roman" w:cs="Times New Roman"/>
                <w:bCs/>
                <w:sz w:val="24"/>
                <w:szCs w:val="24"/>
                <w:lang w:val="en-US"/>
              </w:rPr>
              <w:t>6</w:t>
            </w:r>
            <w:r w:rsidR="0097278E" w:rsidRPr="00C11A85">
              <w:rPr>
                <w:rFonts w:ascii="Times New Roman" w:hAnsi="Times New Roman" w:cs="Times New Roman"/>
                <w:bCs/>
                <w:sz w:val="24"/>
                <w:szCs w:val="24"/>
              </w:rPr>
              <w:t>.6.</w:t>
            </w:r>
          </w:p>
        </w:tc>
        <w:tc>
          <w:tcPr>
            <w:tcW w:w="7859" w:type="dxa"/>
            <w:tcBorders>
              <w:top w:val="single" w:sz="4" w:space="0" w:color="000000"/>
              <w:left w:val="single" w:sz="4" w:space="0" w:color="000000"/>
              <w:bottom w:val="single" w:sz="4" w:space="0" w:color="000000"/>
              <w:right w:val="single" w:sz="4" w:space="0" w:color="000000"/>
            </w:tcBorders>
          </w:tcPr>
          <w:p w14:paraId="6004795D" w14:textId="4E105B0F" w:rsidR="0097278E" w:rsidRPr="00C11A85" w:rsidRDefault="0097278E" w:rsidP="000C007A">
            <w:pPr>
              <w:ind w:left="68" w:firstLine="425"/>
              <w:rPr>
                <w:rFonts w:ascii="Times New Roman" w:hAnsi="Times New Roman" w:cs="Times New Roman"/>
                <w:sz w:val="24"/>
                <w:szCs w:val="24"/>
              </w:rPr>
            </w:pPr>
            <w:r w:rsidRPr="00C11A85">
              <w:rPr>
                <w:rFonts w:ascii="Times New Roman" w:hAnsi="Times New Roman" w:cs="Times New Roman"/>
                <w:bCs/>
                <w:sz w:val="24"/>
                <w:szCs w:val="24"/>
              </w:rPr>
              <w:t>Профилактика формирования проблем поведения и их коррекция</w:t>
            </w:r>
            <w:r w:rsidR="00C11A85">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14:paraId="26B0C658" w14:textId="2EA7415B" w:rsidR="0097278E"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143</w:t>
            </w:r>
          </w:p>
        </w:tc>
      </w:tr>
      <w:tr w:rsidR="0097278E" w:rsidRPr="00EB67B0" w14:paraId="0724E180"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tcPr>
          <w:p w14:paraId="48E36712" w14:textId="72233EBA" w:rsidR="0097278E" w:rsidRPr="00C11A85" w:rsidRDefault="00222CE9" w:rsidP="00EB67B0">
            <w:pPr>
              <w:ind w:left="176" w:right="-851" w:hanging="113"/>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bCs/>
                <w:sz w:val="24"/>
                <w:szCs w:val="24"/>
                <w:lang w:val="en-US"/>
              </w:rPr>
              <w:t>6</w:t>
            </w:r>
            <w:r w:rsidR="0097278E" w:rsidRPr="00C11A85">
              <w:rPr>
                <w:rFonts w:ascii="Times New Roman" w:hAnsi="Times New Roman" w:cs="Times New Roman"/>
                <w:bCs/>
                <w:sz w:val="24"/>
                <w:szCs w:val="24"/>
              </w:rPr>
              <w:t>.7.</w:t>
            </w:r>
          </w:p>
        </w:tc>
        <w:tc>
          <w:tcPr>
            <w:tcW w:w="7859" w:type="dxa"/>
            <w:tcBorders>
              <w:top w:val="single" w:sz="4" w:space="0" w:color="000000"/>
              <w:left w:val="single" w:sz="4" w:space="0" w:color="000000"/>
              <w:bottom w:val="single" w:sz="4" w:space="0" w:color="000000"/>
              <w:right w:val="single" w:sz="4" w:space="0" w:color="000000"/>
            </w:tcBorders>
          </w:tcPr>
          <w:p w14:paraId="56F60623" w14:textId="6F115EE8" w:rsidR="0097278E" w:rsidRPr="00C11A85" w:rsidRDefault="0097278E" w:rsidP="000C007A">
            <w:pPr>
              <w:ind w:left="68" w:firstLine="425"/>
              <w:rPr>
                <w:rFonts w:ascii="Times New Roman" w:hAnsi="Times New Roman" w:cs="Times New Roman"/>
                <w:sz w:val="24"/>
                <w:szCs w:val="24"/>
              </w:rPr>
            </w:pPr>
            <w:r w:rsidRPr="00C11A85">
              <w:rPr>
                <w:rFonts w:ascii="Times New Roman" w:hAnsi="Times New Roman" w:cs="Times New Roman"/>
                <w:bCs/>
                <w:sz w:val="24"/>
                <w:szCs w:val="24"/>
              </w:rPr>
              <w:t>Развитие двигательной сферы и физическое развитие</w:t>
            </w:r>
            <w:r w:rsidR="00C11A85">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14:paraId="37565C6F" w14:textId="61830464" w:rsidR="0097278E"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144</w:t>
            </w:r>
          </w:p>
        </w:tc>
      </w:tr>
      <w:tr w:rsidR="0097278E" w:rsidRPr="00EB67B0" w14:paraId="19F832C3"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tcPr>
          <w:p w14:paraId="5C6F6DD4" w14:textId="0E70FF58" w:rsidR="0097278E" w:rsidRPr="00C11A85" w:rsidRDefault="00222CE9" w:rsidP="00EB67B0">
            <w:pPr>
              <w:ind w:left="176" w:right="-851" w:hanging="113"/>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bCs/>
                <w:sz w:val="24"/>
                <w:szCs w:val="24"/>
                <w:lang w:val="en-US"/>
              </w:rPr>
              <w:t>6</w:t>
            </w:r>
            <w:r w:rsidR="00C11A85" w:rsidRPr="00C11A85">
              <w:rPr>
                <w:rFonts w:ascii="Times New Roman" w:hAnsi="Times New Roman" w:cs="Times New Roman"/>
                <w:bCs/>
                <w:sz w:val="24"/>
                <w:szCs w:val="24"/>
              </w:rPr>
              <w:t>.8.</w:t>
            </w:r>
          </w:p>
        </w:tc>
        <w:tc>
          <w:tcPr>
            <w:tcW w:w="7859" w:type="dxa"/>
            <w:tcBorders>
              <w:top w:val="single" w:sz="4" w:space="0" w:color="000000"/>
              <w:left w:val="single" w:sz="4" w:space="0" w:color="000000"/>
              <w:bottom w:val="single" w:sz="4" w:space="0" w:color="000000"/>
              <w:right w:val="single" w:sz="4" w:space="0" w:color="000000"/>
            </w:tcBorders>
          </w:tcPr>
          <w:p w14:paraId="39D53528" w14:textId="448F2E13" w:rsidR="0097278E" w:rsidRPr="00C11A85" w:rsidRDefault="00C11A85" w:rsidP="000C007A">
            <w:pPr>
              <w:ind w:left="68" w:firstLine="425"/>
              <w:rPr>
                <w:rFonts w:ascii="Times New Roman" w:hAnsi="Times New Roman" w:cs="Times New Roman"/>
                <w:sz w:val="24"/>
                <w:szCs w:val="24"/>
              </w:rPr>
            </w:pPr>
            <w:r w:rsidRPr="00C11A85">
              <w:rPr>
                <w:rFonts w:ascii="Times New Roman" w:hAnsi="Times New Roman" w:cs="Times New Roman"/>
                <w:bCs/>
                <w:sz w:val="24"/>
                <w:szCs w:val="24"/>
              </w:rPr>
              <w:t>Формирование навыков самообслуживания и бытовых навыков</w:t>
            </w: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14:paraId="436522E3" w14:textId="7A4C6357" w:rsidR="0097278E"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147</w:t>
            </w:r>
          </w:p>
        </w:tc>
      </w:tr>
      <w:tr w:rsidR="0097278E" w:rsidRPr="00EB67B0" w14:paraId="79F36F53"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tcPr>
          <w:p w14:paraId="25976CB5" w14:textId="4FE908F3" w:rsidR="0097278E" w:rsidRPr="00222CE9" w:rsidRDefault="00222CE9" w:rsidP="00EB67B0">
            <w:pPr>
              <w:ind w:left="176" w:right="-851" w:hanging="113"/>
              <w:rPr>
                <w:rFonts w:ascii="Times New Roman" w:hAnsi="Times New Roman" w:cs="Times New Roman"/>
                <w:bCs/>
                <w:sz w:val="24"/>
                <w:szCs w:val="24"/>
                <w:lang w:val="en-US"/>
              </w:rPr>
            </w:pPr>
            <w:r>
              <w:rPr>
                <w:rFonts w:ascii="Times New Roman" w:hAnsi="Times New Roman" w:cs="Times New Roman"/>
                <w:bCs/>
                <w:sz w:val="24"/>
                <w:szCs w:val="24"/>
              </w:rPr>
              <w:t>2.</w:t>
            </w:r>
            <w:r>
              <w:rPr>
                <w:rFonts w:ascii="Times New Roman" w:hAnsi="Times New Roman" w:cs="Times New Roman"/>
                <w:bCs/>
                <w:sz w:val="24"/>
                <w:szCs w:val="24"/>
                <w:lang w:val="en-US"/>
              </w:rPr>
              <w:t>6</w:t>
            </w:r>
            <w:r w:rsidR="00C11A85" w:rsidRPr="00C11A85">
              <w:rPr>
                <w:rFonts w:ascii="Times New Roman" w:hAnsi="Times New Roman" w:cs="Times New Roman"/>
                <w:bCs/>
                <w:sz w:val="24"/>
                <w:szCs w:val="24"/>
              </w:rPr>
              <w:t>.</w:t>
            </w:r>
            <w:r>
              <w:rPr>
                <w:rFonts w:ascii="Times New Roman" w:hAnsi="Times New Roman" w:cs="Times New Roman"/>
                <w:bCs/>
                <w:sz w:val="24"/>
                <w:szCs w:val="24"/>
                <w:lang w:val="en-US"/>
              </w:rPr>
              <w:t>9.</w:t>
            </w:r>
          </w:p>
        </w:tc>
        <w:tc>
          <w:tcPr>
            <w:tcW w:w="7859" w:type="dxa"/>
            <w:tcBorders>
              <w:top w:val="single" w:sz="4" w:space="0" w:color="000000"/>
              <w:left w:val="single" w:sz="4" w:space="0" w:color="000000"/>
              <w:bottom w:val="single" w:sz="4" w:space="0" w:color="000000"/>
              <w:right w:val="single" w:sz="4" w:space="0" w:color="000000"/>
            </w:tcBorders>
          </w:tcPr>
          <w:p w14:paraId="3D323585" w14:textId="06897D6D" w:rsidR="0097278E" w:rsidRPr="00C11A85" w:rsidRDefault="00C11A85" w:rsidP="000C007A">
            <w:pPr>
              <w:ind w:left="68" w:firstLine="425"/>
              <w:rPr>
                <w:rFonts w:ascii="Times New Roman" w:hAnsi="Times New Roman" w:cs="Times New Roman"/>
                <w:bCs/>
                <w:sz w:val="24"/>
                <w:szCs w:val="24"/>
              </w:rPr>
            </w:pPr>
            <w:r w:rsidRPr="00C11A85">
              <w:rPr>
                <w:rFonts w:ascii="Times New Roman" w:hAnsi="Times New Roman" w:cs="Times New Roman"/>
                <w:bCs/>
                <w:sz w:val="24"/>
                <w:szCs w:val="24"/>
              </w:rPr>
              <w:t>Начальный этап дошкольного образования обучающихся с РАС.</w:t>
            </w:r>
          </w:p>
        </w:tc>
        <w:tc>
          <w:tcPr>
            <w:tcW w:w="1134" w:type="dxa"/>
            <w:tcBorders>
              <w:top w:val="single" w:sz="4" w:space="0" w:color="000000"/>
              <w:left w:val="single" w:sz="4" w:space="0" w:color="000000"/>
              <w:bottom w:val="single" w:sz="4" w:space="0" w:color="000000"/>
              <w:right w:val="single" w:sz="4" w:space="0" w:color="000000"/>
            </w:tcBorders>
          </w:tcPr>
          <w:p w14:paraId="4A3BFA05" w14:textId="5F8BF9D6" w:rsidR="0097278E"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148</w:t>
            </w:r>
          </w:p>
        </w:tc>
      </w:tr>
      <w:tr w:rsidR="00C11A85" w:rsidRPr="00EB67B0" w14:paraId="1A93B0F1"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tcPr>
          <w:p w14:paraId="46A58980" w14:textId="3A093C4D" w:rsidR="00C11A85" w:rsidRPr="00222CE9" w:rsidRDefault="00C11A85" w:rsidP="00EB67B0">
            <w:pPr>
              <w:ind w:left="176" w:right="-851" w:hanging="113"/>
              <w:rPr>
                <w:rFonts w:ascii="Times New Roman" w:hAnsi="Times New Roman" w:cs="Times New Roman"/>
                <w:bCs/>
                <w:sz w:val="24"/>
                <w:szCs w:val="24"/>
                <w:lang w:val="en-US"/>
              </w:rPr>
            </w:pPr>
            <w:r w:rsidRPr="00C11A85">
              <w:rPr>
                <w:rFonts w:ascii="Times New Roman" w:hAnsi="Times New Roman" w:cs="Times New Roman"/>
                <w:bCs/>
                <w:sz w:val="24"/>
                <w:szCs w:val="24"/>
              </w:rPr>
              <w:t>2.6.</w:t>
            </w:r>
            <w:r w:rsidR="00222CE9">
              <w:rPr>
                <w:rFonts w:ascii="Times New Roman" w:hAnsi="Times New Roman" w:cs="Times New Roman"/>
                <w:bCs/>
                <w:sz w:val="24"/>
                <w:szCs w:val="24"/>
                <w:lang w:val="en-US"/>
              </w:rPr>
              <w:t>10.</w:t>
            </w:r>
          </w:p>
        </w:tc>
        <w:tc>
          <w:tcPr>
            <w:tcW w:w="7859" w:type="dxa"/>
            <w:tcBorders>
              <w:top w:val="single" w:sz="4" w:space="0" w:color="000000"/>
              <w:left w:val="single" w:sz="4" w:space="0" w:color="000000"/>
              <w:bottom w:val="single" w:sz="4" w:space="0" w:color="000000"/>
              <w:right w:val="single" w:sz="4" w:space="0" w:color="000000"/>
            </w:tcBorders>
          </w:tcPr>
          <w:p w14:paraId="5798BE6D" w14:textId="04D94469" w:rsidR="00C11A85" w:rsidRPr="00C11A85" w:rsidRDefault="00C11A85" w:rsidP="000C007A">
            <w:pPr>
              <w:ind w:left="68" w:firstLine="425"/>
              <w:rPr>
                <w:rFonts w:ascii="Times New Roman" w:hAnsi="Times New Roman" w:cs="Times New Roman"/>
                <w:bCs/>
                <w:sz w:val="24"/>
                <w:szCs w:val="24"/>
              </w:rPr>
            </w:pPr>
            <w:r w:rsidRPr="00C11A85">
              <w:rPr>
                <w:rFonts w:ascii="Times New Roman" w:hAnsi="Times New Roman" w:cs="Times New Roman"/>
                <w:bCs/>
                <w:sz w:val="24"/>
                <w:szCs w:val="24"/>
              </w:rPr>
              <w:t>Основной этап дошкольного образования о</w:t>
            </w:r>
            <w:r>
              <w:rPr>
                <w:rFonts w:ascii="Times New Roman" w:hAnsi="Times New Roman" w:cs="Times New Roman"/>
                <w:bCs/>
                <w:sz w:val="24"/>
                <w:szCs w:val="24"/>
              </w:rPr>
              <w:t>бучающихся с РАС.</w:t>
            </w:r>
          </w:p>
        </w:tc>
        <w:tc>
          <w:tcPr>
            <w:tcW w:w="1134" w:type="dxa"/>
            <w:tcBorders>
              <w:top w:val="single" w:sz="4" w:space="0" w:color="000000"/>
              <w:left w:val="single" w:sz="4" w:space="0" w:color="000000"/>
              <w:bottom w:val="single" w:sz="4" w:space="0" w:color="000000"/>
              <w:right w:val="single" w:sz="4" w:space="0" w:color="000000"/>
            </w:tcBorders>
          </w:tcPr>
          <w:p w14:paraId="19CE4E04" w14:textId="17FC830D" w:rsidR="00C11A85"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152</w:t>
            </w:r>
          </w:p>
        </w:tc>
      </w:tr>
      <w:tr w:rsidR="00C11A85" w:rsidRPr="00EB67B0" w14:paraId="17870705"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tcPr>
          <w:p w14:paraId="5B0F0F34" w14:textId="2D071CE5" w:rsidR="00C11A85" w:rsidRPr="00222CE9" w:rsidRDefault="00222CE9" w:rsidP="00EB67B0">
            <w:pPr>
              <w:ind w:left="176" w:right="-851" w:hanging="113"/>
              <w:rPr>
                <w:rFonts w:ascii="Times New Roman" w:hAnsi="Times New Roman" w:cs="Times New Roman"/>
                <w:bCs/>
                <w:sz w:val="24"/>
                <w:szCs w:val="24"/>
                <w:lang w:val="en-US"/>
              </w:rPr>
            </w:pPr>
            <w:r>
              <w:rPr>
                <w:rFonts w:ascii="Times New Roman" w:hAnsi="Times New Roman" w:cs="Times New Roman"/>
                <w:bCs/>
                <w:sz w:val="24"/>
                <w:szCs w:val="24"/>
              </w:rPr>
              <w:t>2.</w:t>
            </w:r>
            <w:r>
              <w:rPr>
                <w:rFonts w:ascii="Times New Roman" w:hAnsi="Times New Roman" w:cs="Times New Roman"/>
                <w:bCs/>
                <w:sz w:val="24"/>
                <w:szCs w:val="24"/>
                <w:lang w:val="en-US"/>
              </w:rPr>
              <w:t>6</w:t>
            </w:r>
            <w:r w:rsidR="00C11A85" w:rsidRPr="00C11A85">
              <w:rPr>
                <w:rFonts w:ascii="Times New Roman" w:hAnsi="Times New Roman" w:cs="Times New Roman"/>
                <w:bCs/>
                <w:sz w:val="24"/>
                <w:szCs w:val="24"/>
              </w:rPr>
              <w:t>.</w:t>
            </w:r>
            <w:r>
              <w:rPr>
                <w:rFonts w:ascii="Times New Roman" w:hAnsi="Times New Roman" w:cs="Times New Roman"/>
                <w:bCs/>
                <w:sz w:val="24"/>
                <w:szCs w:val="24"/>
                <w:lang w:val="en-US"/>
              </w:rPr>
              <w:t>11.</w:t>
            </w:r>
          </w:p>
        </w:tc>
        <w:tc>
          <w:tcPr>
            <w:tcW w:w="7859" w:type="dxa"/>
            <w:tcBorders>
              <w:top w:val="single" w:sz="4" w:space="0" w:color="000000"/>
              <w:left w:val="single" w:sz="4" w:space="0" w:color="000000"/>
              <w:bottom w:val="single" w:sz="4" w:space="0" w:color="000000"/>
              <w:right w:val="single" w:sz="4" w:space="0" w:color="000000"/>
            </w:tcBorders>
          </w:tcPr>
          <w:p w14:paraId="6BC72B6F" w14:textId="61D8EF15" w:rsidR="00C11A85" w:rsidRPr="00C11A85" w:rsidRDefault="00C11A85" w:rsidP="000C007A">
            <w:pPr>
              <w:ind w:left="68" w:firstLine="425"/>
              <w:rPr>
                <w:rFonts w:ascii="Times New Roman" w:hAnsi="Times New Roman" w:cs="Times New Roman"/>
                <w:bCs/>
                <w:sz w:val="24"/>
                <w:szCs w:val="24"/>
              </w:rPr>
            </w:pPr>
            <w:r>
              <w:rPr>
                <w:rFonts w:ascii="Times New Roman" w:hAnsi="Times New Roman" w:cs="Times New Roman"/>
                <w:bCs/>
                <w:sz w:val="24"/>
                <w:szCs w:val="24"/>
              </w:rPr>
              <w:t xml:space="preserve"> </w:t>
            </w:r>
            <w:r w:rsidRPr="00C11A85">
              <w:rPr>
                <w:rFonts w:ascii="Times New Roman" w:hAnsi="Times New Roman" w:cs="Times New Roman"/>
                <w:bCs/>
                <w:sz w:val="24"/>
                <w:szCs w:val="24"/>
              </w:rPr>
              <w:t>Пропедевтический этап дошкольного</w:t>
            </w:r>
            <w:r w:rsidR="00937074">
              <w:rPr>
                <w:rFonts w:ascii="Times New Roman" w:hAnsi="Times New Roman" w:cs="Times New Roman"/>
                <w:bCs/>
                <w:sz w:val="24"/>
                <w:szCs w:val="24"/>
              </w:rPr>
              <w:t xml:space="preserve"> образования обучающихся с РАС.</w:t>
            </w:r>
          </w:p>
        </w:tc>
        <w:tc>
          <w:tcPr>
            <w:tcW w:w="1134" w:type="dxa"/>
            <w:tcBorders>
              <w:top w:val="single" w:sz="4" w:space="0" w:color="000000"/>
              <w:left w:val="single" w:sz="4" w:space="0" w:color="000000"/>
              <w:bottom w:val="single" w:sz="4" w:space="0" w:color="000000"/>
              <w:right w:val="single" w:sz="4" w:space="0" w:color="000000"/>
            </w:tcBorders>
          </w:tcPr>
          <w:p w14:paraId="52DA3098" w14:textId="4D3C4A4F" w:rsidR="00C11A85"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153</w:t>
            </w:r>
          </w:p>
        </w:tc>
      </w:tr>
      <w:tr w:rsidR="00C11A85" w:rsidRPr="00EB67B0" w14:paraId="707E61AE"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tcPr>
          <w:p w14:paraId="02015C85" w14:textId="77631AFA" w:rsidR="00C11A85" w:rsidRPr="00C11A85" w:rsidRDefault="00222CE9" w:rsidP="00EB67B0">
            <w:pPr>
              <w:ind w:left="176" w:right="-851" w:hanging="113"/>
              <w:rPr>
                <w:rFonts w:ascii="Times New Roman" w:hAnsi="Times New Roman" w:cs="Times New Roman"/>
                <w:bCs/>
                <w:sz w:val="24"/>
                <w:szCs w:val="24"/>
              </w:rPr>
            </w:pPr>
            <w:r>
              <w:rPr>
                <w:rFonts w:ascii="Times New Roman" w:hAnsi="Times New Roman" w:cs="Times New Roman"/>
                <w:bCs/>
                <w:sz w:val="24"/>
                <w:szCs w:val="24"/>
              </w:rPr>
              <w:t>2.7</w:t>
            </w:r>
            <w:r w:rsidR="00C11A85" w:rsidRPr="00C11A85">
              <w:rPr>
                <w:rFonts w:ascii="Times New Roman" w:hAnsi="Times New Roman" w:cs="Times New Roman"/>
                <w:bCs/>
                <w:sz w:val="24"/>
                <w:szCs w:val="24"/>
              </w:rPr>
              <w:t>.</w:t>
            </w:r>
          </w:p>
        </w:tc>
        <w:tc>
          <w:tcPr>
            <w:tcW w:w="7859" w:type="dxa"/>
            <w:tcBorders>
              <w:top w:val="single" w:sz="4" w:space="0" w:color="000000"/>
              <w:left w:val="single" w:sz="4" w:space="0" w:color="000000"/>
              <w:bottom w:val="single" w:sz="4" w:space="0" w:color="000000"/>
              <w:right w:val="single" w:sz="4" w:space="0" w:color="000000"/>
            </w:tcBorders>
          </w:tcPr>
          <w:p w14:paraId="09471B35" w14:textId="4C5A98A3" w:rsidR="00C11A85" w:rsidRPr="00C11A85" w:rsidRDefault="00222CE9" w:rsidP="000C007A">
            <w:pPr>
              <w:ind w:left="68" w:firstLine="425"/>
              <w:rPr>
                <w:rFonts w:ascii="Times New Roman" w:hAnsi="Times New Roman" w:cs="Times New Roman"/>
                <w:bCs/>
                <w:sz w:val="24"/>
                <w:szCs w:val="24"/>
              </w:rPr>
            </w:pPr>
            <w:r>
              <w:rPr>
                <w:rFonts w:ascii="Times New Roman" w:hAnsi="Times New Roman" w:cs="Times New Roman"/>
                <w:bCs/>
                <w:sz w:val="24"/>
                <w:szCs w:val="24"/>
              </w:rPr>
              <w:t>Р</w:t>
            </w:r>
            <w:r w:rsidR="00937074">
              <w:rPr>
                <w:rFonts w:ascii="Times New Roman" w:hAnsi="Times New Roman" w:cs="Times New Roman"/>
                <w:bCs/>
                <w:sz w:val="24"/>
                <w:szCs w:val="24"/>
              </w:rPr>
              <w:t>абочая программа воспитания.</w:t>
            </w:r>
          </w:p>
        </w:tc>
        <w:tc>
          <w:tcPr>
            <w:tcW w:w="1134" w:type="dxa"/>
            <w:tcBorders>
              <w:top w:val="single" w:sz="4" w:space="0" w:color="000000"/>
              <w:left w:val="single" w:sz="4" w:space="0" w:color="000000"/>
              <w:bottom w:val="single" w:sz="4" w:space="0" w:color="000000"/>
              <w:right w:val="single" w:sz="4" w:space="0" w:color="000000"/>
            </w:tcBorders>
          </w:tcPr>
          <w:p w14:paraId="07EB7F46" w14:textId="1CFBA892" w:rsidR="00C11A85"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154</w:t>
            </w:r>
          </w:p>
        </w:tc>
      </w:tr>
      <w:tr w:rsidR="001E2908" w:rsidRPr="00EB67B0" w14:paraId="244FDB76"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tcPr>
          <w:p w14:paraId="6CB31E02" w14:textId="0B315B60" w:rsidR="001E2908" w:rsidRPr="00C11A85" w:rsidRDefault="00222CE9" w:rsidP="00222CE9">
            <w:pPr>
              <w:ind w:left="176" w:right="-851" w:hanging="113"/>
              <w:rPr>
                <w:rFonts w:ascii="Times New Roman" w:eastAsiaTheme="minorHAnsi" w:hAnsi="Times New Roman" w:cs="Times New Roman"/>
                <w:bCs/>
                <w:sz w:val="24"/>
                <w:szCs w:val="24"/>
                <w:lang w:eastAsia="en-US"/>
              </w:rPr>
            </w:pPr>
            <w:r>
              <w:rPr>
                <w:rFonts w:ascii="Times New Roman" w:hAnsi="Times New Roman" w:cs="Times New Roman"/>
                <w:color w:val="000000"/>
                <w:sz w:val="24"/>
                <w:szCs w:val="24"/>
              </w:rPr>
              <w:t>2.7.1.</w:t>
            </w:r>
          </w:p>
        </w:tc>
        <w:tc>
          <w:tcPr>
            <w:tcW w:w="7859" w:type="dxa"/>
            <w:tcBorders>
              <w:top w:val="single" w:sz="4" w:space="0" w:color="000000"/>
              <w:left w:val="single" w:sz="4" w:space="0" w:color="000000"/>
              <w:bottom w:val="single" w:sz="4" w:space="0" w:color="000000"/>
              <w:right w:val="single" w:sz="4" w:space="0" w:color="000000"/>
            </w:tcBorders>
          </w:tcPr>
          <w:p w14:paraId="2E9323DF" w14:textId="1C3E9747" w:rsidR="001E2908" w:rsidRPr="00C11A85" w:rsidRDefault="00222CE9" w:rsidP="00222CE9">
            <w:pPr>
              <w:pStyle w:val="21"/>
              <w:spacing w:before="0" w:after="0" w:line="240" w:lineRule="auto"/>
              <w:rPr>
                <w:rFonts w:eastAsiaTheme="minorHAnsi"/>
                <w:bCs/>
                <w:sz w:val="24"/>
                <w:szCs w:val="24"/>
                <w:lang w:eastAsia="en-US"/>
              </w:rPr>
            </w:pPr>
            <w:r>
              <w:rPr>
                <w:rFonts w:eastAsiaTheme="minorHAnsi"/>
                <w:bCs/>
                <w:sz w:val="24"/>
                <w:szCs w:val="24"/>
                <w:lang w:eastAsia="en-US"/>
              </w:rPr>
              <w:t xml:space="preserve">      </w:t>
            </w:r>
            <w:r w:rsidR="001E2908">
              <w:rPr>
                <w:rFonts w:eastAsiaTheme="minorHAnsi"/>
                <w:bCs/>
                <w:sz w:val="24"/>
                <w:szCs w:val="24"/>
                <w:lang w:eastAsia="en-US"/>
              </w:rPr>
              <w:t xml:space="preserve">   </w:t>
            </w:r>
            <w:r w:rsidR="001E2908" w:rsidRPr="00C11A85">
              <w:rPr>
                <w:rFonts w:eastAsiaTheme="minorHAnsi"/>
                <w:bCs/>
                <w:sz w:val="24"/>
                <w:szCs w:val="24"/>
                <w:lang w:eastAsia="en-US"/>
              </w:rPr>
              <w:t>Целевой раздел Программы воспитания</w:t>
            </w:r>
            <w:r w:rsidR="001E2908">
              <w:rPr>
                <w:rFonts w:eastAsiaTheme="minorHAnsi"/>
                <w:bCs/>
                <w:sz w:val="24"/>
                <w:szCs w:val="24"/>
                <w:lang w:eastAsia="en-US"/>
              </w:rPr>
              <w:t xml:space="preserve"> с детьми с ОВЗ</w:t>
            </w:r>
          </w:p>
        </w:tc>
        <w:tc>
          <w:tcPr>
            <w:tcW w:w="1134" w:type="dxa"/>
            <w:tcBorders>
              <w:top w:val="single" w:sz="4" w:space="0" w:color="000000"/>
              <w:left w:val="single" w:sz="4" w:space="0" w:color="000000"/>
              <w:bottom w:val="single" w:sz="4" w:space="0" w:color="000000"/>
              <w:right w:val="single" w:sz="4" w:space="0" w:color="000000"/>
            </w:tcBorders>
          </w:tcPr>
          <w:p w14:paraId="5DD3E047" w14:textId="7D7EA3C8" w:rsidR="001E2908"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155</w:t>
            </w:r>
          </w:p>
        </w:tc>
      </w:tr>
      <w:tr w:rsidR="001E2908" w:rsidRPr="00EB67B0" w14:paraId="6304D40A"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tcPr>
          <w:p w14:paraId="2690EA98" w14:textId="009A6B17" w:rsidR="001E2908" w:rsidRPr="001E2908" w:rsidRDefault="00222CE9" w:rsidP="00222CE9">
            <w:pPr>
              <w:ind w:left="176" w:right="-851" w:hanging="113"/>
              <w:rPr>
                <w:rFonts w:ascii="Times New Roman" w:hAnsi="Times New Roman" w:cs="Times New Roman"/>
                <w:color w:val="000000"/>
                <w:sz w:val="24"/>
                <w:szCs w:val="24"/>
              </w:rPr>
            </w:pPr>
            <w:r>
              <w:rPr>
                <w:rFonts w:ascii="Times New Roman" w:hAnsi="Times New Roman" w:cs="Times New Roman"/>
                <w:bCs/>
                <w:sz w:val="24"/>
                <w:szCs w:val="24"/>
              </w:rPr>
              <w:t>2.7</w:t>
            </w:r>
            <w:r w:rsidR="001D485C">
              <w:rPr>
                <w:rFonts w:ascii="Times New Roman" w:hAnsi="Times New Roman" w:cs="Times New Roman"/>
                <w:bCs/>
                <w:sz w:val="24"/>
                <w:szCs w:val="24"/>
              </w:rPr>
              <w:t>.</w:t>
            </w:r>
            <w:r>
              <w:rPr>
                <w:rFonts w:ascii="Times New Roman" w:hAnsi="Times New Roman" w:cs="Times New Roman"/>
                <w:bCs/>
                <w:sz w:val="24"/>
                <w:szCs w:val="24"/>
              </w:rPr>
              <w:t>1</w:t>
            </w:r>
            <w:r w:rsidR="001E2908" w:rsidRPr="001E2908">
              <w:rPr>
                <w:rFonts w:ascii="Times New Roman" w:hAnsi="Times New Roman" w:cs="Times New Roman"/>
                <w:bCs/>
                <w:sz w:val="24"/>
                <w:szCs w:val="24"/>
              </w:rPr>
              <w:t>.</w:t>
            </w:r>
            <w:r>
              <w:rPr>
                <w:rFonts w:ascii="Times New Roman" w:hAnsi="Times New Roman" w:cs="Times New Roman"/>
                <w:bCs/>
                <w:sz w:val="24"/>
                <w:szCs w:val="24"/>
              </w:rPr>
              <w:t>1.</w:t>
            </w:r>
          </w:p>
        </w:tc>
        <w:tc>
          <w:tcPr>
            <w:tcW w:w="7859" w:type="dxa"/>
            <w:tcBorders>
              <w:top w:val="single" w:sz="4" w:space="0" w:color="000000"/>
              <w:left w:val="single" w:sz="4" w:space="0" w:color="000000"/>
              <w:bottom w:val="single" w:sz="4" w:space="0" w:color="000000"/>
              <w:right w:val="single" w:sz="4" w:space="0" w:color="000000"/>
            </w:tcBorders>
          </w:tcPr>
          <w:p w14:paraId="2084A0BD" w14:textId="250B2D8D" w:rsidR="001E2908" w:rsidRPr="00937074" w:rsidRDefault="001E2908" w:rsidP="000C007A">
            <w:pPr>
              <w:ind w:left="68" w:firstLine="425"/>
              <w:rPr>
                <w:rFonts w:ascii="Times New Roman" w:hAnsi="Times New Roman" w:cs="Times New Roman"/>
                <w:sz w:val="24"/>
                <w:szCs w:val="24"/>
              </w:rPr>
            </w:pPr>
            <w:r w:rsidRPr="001E2908">
              <w:rPr>
                <w:rFonts w:ascii="Times New Roman" w:hAnsi="Times New Roman" w:cs="Times New Roman"/>
                <w:bCs/>
                <w:sz w:val="24"/>
                <w:szCs w:val="24"/>
              </w:rPr>
              <w:t>Требования к планируемым результатам освоения Программы воспитания</w:t>
            </w:r>
            <w:r w:rsidR="00937074">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14:paraId="1B172C22" w14:textId="7E5E1914" w:rsidR="001E2908"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156</w:t>
            </w:r>
          </w:p>
        </w:tc>
      </w:tr>
      <w:tr w:rsidR="006329DA" w:rsidRPr="00EB67B0" w14:paraId="3AB78147" w14:textId="77777777" w:rsidTr="00937074">
        <w:trPr>
          <w:cantSplit/>
          <w:trHeight w:val="379"/>
          <w:tblHeader/>
        </w:trPr>
        <w:tc>
          <w:tcPr>
            <w:tcW w:w="959" w:type="dxa"/>
            <w:tcBorders>
              <w:top w:val="single" w:sz="4" w:space="0" w:color="000000"/>
              <w:left w:val="single" w:sz="4" w:space="0" w:color="000000"/>
              <w:bottom w:val="single" w:sz="4" w:space="0" w:color="000000"/>
              <w:right w:val="single" w:sz="4" w:space="0" w:color="000000"/>
            </w:tcBorders>
            <w:hideMark/>
          </w:tcPr>
          <w:p w14:paraId="6356B339" w14:textId="14A2E1FF" w:rsidR="006329DA" w:rsidRPr="00EB67B0" w:rsidRDefault="001D485C" w:rsidP="00EB67B0">
            <w:pPr>
              <w:ind w:left="176" w:right="-851" w:hanging="113"/>
              <w:rPr>
                <w:rFonts w:ascii="Times New Roman" w:hAnsi="Times New Roman" w:cs="Times New Roman"/>
                <w:color w:val="000000"/>
                <w:sz w:val="24"/>
                <w:szCs w:val="24"/>
              </w:rPr>
            </w:pPr>
            <w:r>
              <w:rPr>
                <w:rFonts w:ascii="Times New Roman" w:hAnsi="Times New Roman" w:cs="Times New Roman"/>
                <w:color w:val="000000"/>
                <w:sz w:val="24"/>
                <w:szCs w:val="24"/>
              </w:rPr>
              <w:t>2.7</w:t>
            </w:r>
            <w:r w:rsidR="00937074">
              <w:rPr>
                <w:rFonts w:ascii="Times New Roman" w:hAnsi="Times New Roman" w:cs="Times New Roman"/>
                <w:color w:val="000000"/>
                <w:sz w:val="24"/>
                <w:szCs w:val="24"/>
              </w:rPr>
              <w:t>.</w:t>
            </w:r>
            <w:r>
              <w:rPr>
                <w:rFonts w:ascii="Times New Roman" w:hAnsi="Times New Roman" w:cs="Times New Roman"/>
                <w:color w:val="000000"/>
                <w:sz w:val="24"/>
                <w:szCs w:val="24"/>
              </w:rPr>
              <w:t>2.</w:t>
            </w:r>
          </w:p>
        </w:tc>
        <w:tc>
          <w:tcPr>
            <w:tcW w:w="7859" w:type="dxa"/>
            <w:tcBorders>
              <w:top w:val="single" w:sz="4" w:space="0" w:color="000000"/>
              <w:left w:val="single" w:sz="4" w:space="0" w:color="000000"/>
              <w:bottom w:val="single" w:sz="4" w:space="0" w:color="000000"/>
              <w:right w:val="single" w:sz="4" w:space="0" w:color="000000"/>
            </w:tcBorders>
            <w:hideMark/>
          </w:tcPr>
          <w:p w14:paraId="10268493" w14:textId="754DA358" w:rsidR="006329DA" w:rsidRPr="00EB67B0" w:rsidRDefault="00C11A85" w:rsidP="000C007A">
            <w:pPr>
              <w:ind w:left="68" w:right="175" w:firstLine="425"/>
              <w:rPr>
                <w:rFonts w:ascii="Times New Roman" w:hAnsi="Times New Roman" w:cs="Times New Roman"/>
                <w:color w:val="000000"/>
                <w:sz w:val="24"/>
                <w:szCs w:val="24"/>
              </w:rPr>
            </w:pPr>
            <w:r w:rsidRPr="00EB67B0">
              <w:rPr>
                <w:rFonts w:ascii="Times New Roman" w:hAnsi="Times New Roman" w:cs="Times New Roman"/>
                <w:color w:val="000000"/>
                <w:sz w:val="24"/>
                <w:szCs w:val="24"/>
              </w:rPr>
              <w:t>Содержательный разде</w:t>
            </w:r>
            <w:r>
              <w:rPr>
                <w:rFonts w:ascii="Times New Roman" w:hAnsi="Times New Roman" w:cs="Times New Roman"/>
                <w:color w:val="000000"/>
                <w:sz w:val="24"/>
                <w:szCs w:val="24"/>
              </w:rPr>
              <w:t>л П</w:t>
            </w:r>
            <w:r w:rsidRPr="00EB67B0">
              <w:rPr>
                <w:rFonts w:ascii="Times New Roman" w:hAnsi="Times New Roman" w:cs="Times New Roman"/>
                <w:color w:val="000000"/>
                <w:sz w:val="24"/>
                <w:szCs w:val="24"/>
              </w:rPr>
              <w:t>рограммы воспитания</w:t>
            </w:r>
          </w:p>
        </w:tc>
        <w:tc>
          <w:tcPr>
            <w:tcW w:w="1134" w:type="dxa"/>
            <w:tcBorders>
              <w:top w:val="single" w:sz="4" w:space="0" w:color="000000"/>
              <w:left w:val="single" w:sz="4" w:space="0" w:color="000000"/>
              <w:bottom w:val="single" w:sz="4" w:space="0" w:color="000000"/>
              <w:right w:val="single" w:sz="4" w:space="0" w:color="000000"/>
            </w:tcBorders>
          </w:tcPr>
          <w:p w14:paraId="30B8C056" w14:textId="7AF503FB" w:rsidR="006329DA" w:rsidRPr="00EB67B0"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158</w:t>
            </w:r>
          </w:p>
        </w:tc>
      </w:tr>
      <w:tr w:rsidR="00C11A85" w:rsidRPr="00EB67B0" w14:paraId="7BC3FC81" w14:textId="77777777" w:rsidTr="00C11A85">
        <w:trPr>
          <w:cantSplit/>
          <w:trHeight w:val="477"/>
          <w:tblHeader/>
        </w:trPr>
        <w:tc>
          <w:tcPr>
            <w:tcW w:w="959" w:type="dxa"/>
            <w:tcBorders>
              <w:top w:val="single" w:sz="4" w:space="0" w:color="000000"/>
              <w:left w:val="single" w:sz="4" w:space="0" w:color="000000"/>
              <w:bottom w:val="single" w:sz="4" w:space="0" w:color="000000"/>
              <w:right w:val="single" w:sz="4" w:space="0" w:color="000000"/>
            </w:tcBorders>
          </w:tcPr>
          <w:p w14:paraId="2CE7590F" w14:textId="5777F050" w:rsidR="00C11A85" w:rsidRPr="00EB67B0" w:rsidRDefault="001D485C" w:rsidP="00EB67B0">
            <w:pPr>
              <w:ind w:left="176" w:right="-851" w:hanging="113"/>
              <w:rPr>
                <w:rFonts w:ascii="Times New Roman" w:hAnsi="Times New Roman" w:cs="Times New Roman"/>
                <w:color w:val="000000"/>
                <w:sz w:val="24"/>
                <w:szCs w:val="24"/>
              </w:rPr>
            </w:pPr>
            <w:r>
              <w:rPr>
                <w:rFonts w:ascii="Times New Roman" w:hAnsi="Times New Roman" w:cs="Times New Roman"/>
                <w:color w:val="000000"/>
                <w:sz w:val="24"/>
                <w:szCs w:val="24"/>
              </w:rPr>
              <w:t>2.7.2</w:t>
            </w:r>
            <w:r w:rsidR="00937074">
              <w:rPr>
                <w:rFonts w:ascii="Times New Roman" w:hAnsi="Times New Roman" w:cs="Times New Roman"/>
                <w:color w:val="000000"/>
                <w:sz w:val="24"/>
                <w:szCs w:val="24"/>
              </w:rPr>
              <w:t>.1</w:t>
            </w:r>
          </w:p>
        </w:tc>
        <w:tc>
          <w:tcPr>
            <w:tcW w:w="7859" w:type="dxa"/>
            <w:tcBorders>
              <w:top w:val="single" w:sz="4" w:space="0" w:color="000000"/>
              <w:left w:val="single" w:sz="4" w:space="0" w:color="000000"/>
              <w:bottom w:val="single" w:sz="4" w:space="0" w:color="000000"/>
              <w:right w:val="single" w:sz="4" w:space="0" w:color="000000"/>
            </w:tcBorders>
            <w:hideMark/>
          </w:tcPr>
          <w:p w14:paraId="42506D3D" w14:textId="0F43E055" w:rsidR="00C11A85" w:rsidRPr="00EB67B0" w:rsidRDefault="00937074" w:rsidP="000C007A">
            <w:pPr>
              <w:ind w:left="68" w:right="175" w:firstLine="425"/>
              <w:rPr>
                <w:rFonts w:ascii="Times New Roman" w:hAnsi="Times New Roman" w:cs="Times New Roman"/>
                <w:color w:val="000000"/>
                <w:sz w:val="24"/>
                <w:szCs w:val="24"/>
              </w:rPr>
            </w:pPr>
            <w:r w:rsidRPr="00EB67B0">
              <w:rPr>
                <w:rFonts w:ascii="Times New Roman" w:hAnsi="Times New Roman" w:cs="Times New Roman"/>
                <w:color w:val="000000"/>
                <w:sz w:val="24"/>
                <w:szCs w:val="24"/>
              </w:rPr>
              <w:t>Содержательный разде</w:t>
            </w:r>
            <w:r>
              <w:rPr>
                <w:rFonts w:ascii="Times New Roman" w:hAnsi="Times New Roman" w:cs="Times New Roman"/>
                <w:color w:val="000000"/>
                <w:sz w:val="24"/>
                <w:szCs w:val="24"/>
              </w:rPr>
              <w:t>л П</w:t>
            </w:r>
            <w:r w:rsidRPr="00EB67B0">
              <w:rPr>
                <w:rFonts w:ascii="Times New Roman" w:hAnsi="Times New Roman" w:cs="Times New Roman"/>
                <w:color w:val="000000"/>
                <w:sz w:val="24"/>
                <w:szCs w:val="24"/>
              </w:rPr>
              <w:t>рограммы воспитания</w:t>
            </w:r>
            <w:r>
              <w:rPr>
                <w:rFonts w:ascii="Times New Roman" w:hAnsi="Times New Roman" w:cs="Times New Roman"/>
                <w:color w:val="000000"/>
                <w:sz w:val="24"/>
                <w:szCs w:val="24"/>
              </w:rPr>
              <w:t xml:space="preserve"> с детьми с ОВЗ</w:t>
            </w:r>
          </w:p>
        </w:tc>
        <w:tc>
          <w:tcPr>
            <w:tcW w:w="1134" w:type="dxa"/>
            <w:tcBorders>
              <w:top w:val="single" w:sz="4" w:space="0" w:color="000000"/>
              <w:left w:val="single" w:sz="4" w:space="0" w:color="000000"/>
              <w:bottom w:val="single" w:sz="4" w:space="0" w:color="000000"/>
              <w:right w:val="single" w:sz="4" w:space="0" w:color="000000"/>
            </w:tcBorders>
          </w:tcPr>
          <w:p w14:paraId="227BA05E" w14:textId="24A6ADCB" w:rsidR="00C11A85" w:rsidRPr="00EB67B0"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175</w:t>
            </w:r>
          </w:p>
        </w:tc>
      </w:tr>
      <w:tr w:rsidR="00C11A85" w:rsidRPr="00EB67B0" w14:paraId="1B9B676A" w14:textId="77777777" w:rsidTr="006329DA">
        <w:trPr>
          <w:cantSplit/>
          <w:trHeight w:val="529"/>
          <w:tblHeader/>
        </w:trPr>
        <w:tc>
          <w:tcPr>
            <w:tcW w:w="959" w:type="dxa"/>
            <w:tcBorders>
              <w:top w:val="single" w:sz="4" w:space="0" w:color="000000"/>
              <w:left w:val="single" w:sz="4" w:space="0" w:color="000000"/>
              <w:bottom w:val="single" w:sz="4" w:space="0" w:color="000000"/>
              <w:right w:val="single" w:sz="4" w:space="0" w:color="000000"/>
            </w:tcBorders>
            <w:hideMark/>
          </w:tcPr>
          <w:p w14:paraId="074F3AF6" w14:textId="39F3DDC2" w:rsidR="00C11A85" w:rsidRPr="00EB67B0" w:rsidRDefault="001D485C" w:rsidP="001D485C">
            <w:pPr>
              <w:ind w:left="176" w:right="-851" w:hanging="113"/>
              <w:rPr>
                <w:rFonts w:ascii="Times New Roman" w:hAnsi="Times New Roman" w:cs="Times New Roman"/>
                <w:color w:val="000000"/>
                <w:sz w:val="24"/>
                <w:szCs w:val="24"/>
              </w:rPr>
            </w:pPr>
            <w:r>
              <w:rPr>
                <w:rFonts w:ascii="Times New Roman" w:hAnsi="Times New Roman" w:cs="Times New Roman"/>
                <w:color w:val="000000"/>
                <w:sz w:val="24"/>
                <w:szCs w:val="24"/>
              </w:rPr>
              <w:t>2.7</w:t>
            </w:r>
            <w:r w:rsidR="00937074">
              <w:rPr>
                <w:rFonts w:ascii="Times New Roman" w:hAnsi="Times New Roman" w:cs="Times New Roman"/>
                <w:color w:val="000000"/>
                <w:sz w:val="24"/>
                <w:szCs w:val="24"/>
              </w:rPr>
              <w:t>.</w:t>
            </w:r>
            <w:r>
              <w:rPr>
                <w:rFonts w:ascii="Times New Roman" w:hAnsi="Times New Roman" w:cs="Times New Roman"/>
                <w:color w:val="000000"/>
                <w:sz w:val="24"/>
                <w:szCs w:val="24"/>
              </w:rPr>
              <w:t>3.</w:t>
            </w:r>
          </w:p>
        </w:tc>
        <w:tc>
          <w:tcPr>
            <w:tcW w:w="7859" w:type="dxa"/>
            <w:tcBorders>
              <w:top w:val="single" w:sz="4" w:space="0" w:color="000000"/>
              <w:left w:val="single" w:sz="4" w:space="0" w:color="000000"/>
              <w:bottom w:val="single" w:sz="4" w:space="0" w:color="000000"/>
              <w:right w:val="single" w:sz="4" w:space="0" w:color="000000"/>
            </w:tcBorders>
            <w:hideMark/>
          </w:tcPr>
          <w:p w14:paraId="0595AE89" w14:textId="03B4095F" w:rsidR="00C11A85" w:rsidRPr="00EB67B0" w:rsidRDefault="00937074" w:rsidP="000C007A">
            <w:pPr>
              <w:ind w:left="68" w:right="175" w:firstLine="425"/>
              <w:rPr>
                <w:rFonts w:ascii="Times New Roman" w:hAnsi="Times New Roman" w:cs="Times New Roman"/>
                <w:color w:val="000000"/>
                <w:sz w:val="24"/>
                <w:szCs w:val="24"/>
              </w:rPr>
            </w:pPr>
            <w:r>
              <w:rPr>
                <w:rFonts w:ascii="Times New Roman" w:hAnsi="Times New Roman" w:cs="Times New Roman"/>
                <w:color w:val="000000"/>
                <w:sz w:val="24"/>
                <w:szCs w:val="24"/>
              </w:rPr>
              <w:t>Организационный раздел П</w:t>
            </w:r>
            <w:r w:rsidRPr="00EB67B0">
              <w:rPr>
                <w:rFonts w:ascii="Times New Roman" w:hAnsi="Times New Roman" w:cs="Times New Roman"/>
                <w:color w:val="000000"/>
                <w:sz w:val="24"/>
                <w:szCs w:val="24"/>
              </w:rPr>
              <w:t>рограммы воспитания</w:t>
            </w:r>
            <w:r w:rsidR="00A27721">
              <w:rPr>
                <w:rFonts w:ascii="Times New Roman" w:hAnsi="Times New Roman" w:cs="Times New Roman"/>
                <w:color w:val="000000"/>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A5575F7" w14:textId="4C90BF19" w:rsidR="00C11A85" w:rsidRPr="00EB67B0" w:rsidRDefault="000744CC" w:rsidP="000744CC">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179</w:t>
            </w:r>
          </w:p>
        </w:tc>
      </w:tr>
      <w:tr w:rsidR="00C11A85" w:rsidRPr="00EB67B0" w14:paraId="1FCA775D" w14:textId="77777777" w:rsidTr="006329DA">
        <w:trPr>
          <w:cantSplit/>
          <w:trHeight w:val="435"/>
          <w:tblHeader/>
        </w:trPr>
        <w:tc>
          <w:tcPr>
            <w:tcW w:w="959" w:type="dxa"/>
            <w:tcBorders>
              <w:top w:val="single" w:sz="4" w:space="0" w:color="000000"/>
              <w:left w:val="single" w:sz="4" w:space="0" w:color="000000"/>
              <w:bottom w:val="single" w:sz="4" w:space="0" w:color="000000"/>
              <w:right w:val="single" w:sz="4" w:space="0" w:color="000000"/>
            </w:tcBorders>
            <w:hideMark/>
          </w:tcPr>
          <w:p w14:paraId="7C6271D3" w14:textId="77777777" w:rsidR="00C11A85" w:rsidRPr="00EB67B0" w:rsidRDefault="00C11A85" w:rsidP="00EB67B0">
            <w:pPr>
              <w:ind w:left="176" w:right="-851" w:hanging="113"/>
              <w:rPr>
                <w:rFonts w:ascii="Times New Roman" w:hAnsi="Times New Roman" w:cs="Times New Roman"/>
                <w:color w:val="000000"/>
                <w:sz w:val="24"/>
                <w:szCs w:val="24"/>
              </w:rPr>
            </w:pPr>
            <w:r w:rsidRPr="00EB67B0">
              <w:rPr>
                <w:rFonts w:ascii="Times New Roman" w:hAnsi="Times New Roman" w:cs="Times New Roman"/>
                <w:color w:val="000000"/>
                <w:sz w:val="24"/>
                <w:szCs w:val="24"/>
              </w:rPr>
              <w:t>2.8</w:t>
            </w:r>
          </w:p>
        </w:tc>
        <w:tc>
          <w:tcPr>
            <w:tcW w:w="7859" w:type="dxa"/>
            <w:tcBorders>
              <w:top w:val="single" w:sz="4" w:space="0" w:color="000000"/>
              <w:left w:val="single" w:sz="4" w:space="0" w:color="000000"/>
              <w:bottom w:val="single" w:sz="4" w:space="0" w:color="000000"/>
              <w:right w:val="single" w:sz="4" w:space="0" w:color="000000"/>
            </w:tcBorders>
            <w:hideMark/>
          </w:tcPr>
          <w:p w14:paraId="67B5ACAD" w14:textId="77777777" w:rsidR="00C11A85" w:rsidRPr="00EB67B0" w:rsidRDefault="00C11A85" w:rsidP="000C007A">
            <w:pPr>
              <w:ind w:left="68" w:right="175" w:firstLine="425"/>
              <w:rPr>
                <w:rFonts w:ascii="Times New Roman" w:hAnsi="Times New Roman" w:cs="Times New Roman"/>
                <w:color w:val="000000"/>
                <w:sz w:val="24"/>
                <w:szCs w:val="24"/>
              </w:rPr>
            </w:pPr>
            <w:r w:rsidRPr="00EB67B0">
              <w:rPr>
                <w:rFonts w:ascii="Times New Roman" w:hAnsi="Times New Roman" w:cs="Times New Roman"/>
                <w:color w:val="000000"/>
                <w:sz w:val="24"/>
                <w:szCs w:val="24"/>
              </w:rPr>
              <w:t xml:space="preserve">Часть, формируемая участниками образовательных </w:t>
            </w:r>
            <w:r w:rsidRPr="001D485C">
              <w:rPr>
                <w:rFonts w:ascii="Times New Roman" w:hAnsi="Times New Roman" w:cs="Times New Roman"/>
                <w:color w:val="000000"/>
                <w:sz w:val="24"/>
                <w:szCs w:val="24"/>
              </w:rPr>
              <w:t>отношений</w:t>
            </w:r>
          </w:p>
        </w:tc>
        <w:tc>
          <w:tcPr>
            <w:tcW w:w="1134" w:type="dxa"/>
            <w:tcBorders>
              <w:top w:val="single" w:sz="4" w:space="0" w:color="000000"/>
              <w:left w:val="single" w:sz="4" w:space="0" w:color="000000"/>
              <w:bottom w:val="single" w:sz="4" w:space="0" w:color="000000"/>
              <w:right w:val="single" w:sz="4" w:space="0" w:color="000000"/>
            </w:tcBorders>
          </w:tcPr>
          <w:p w14:paraId="3FAE60F5" w14:textId="67FFF194" w:rsidR="00C11A85" w:rsidRPr="00A27721" w:rsidRDefault="000744CC" w:rsidP="000744CC">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185</w:t>
            </w:r>
          </w:p>
        </w:tc>
      </w:tr>
      <w:tr w:rsidR="00C11A85" w:rsidRPr="00EB67B0" w14:paraId="0FAA8826"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14:paraId="3551F4E4" w14:textId="77777777" w:rsidR="00C11A85" w:rsidRPr="00EB67B0" w:rsidRDefault="00C11A85" w:rsidP="00EB67B0">
            <w:pPr>
              <w:ind w:left="176" w:right="-851" w:hanging="113"/>
              <w:rPr>
                <w:rFonts w:ascii="Times New Roman" w:hAnsi="Times New Roman" w:cs="Times New Roman"/>
                <w:b/>
                <w:color w:val="000000"/>
                <w:sz w:val="24"/>
                <w:szCs w:val="24"/>
              </w:rPr>
            </w:pPr>
            <w:r w:rsidRPr="00EB67B0">
              <w:rPr>
                <w:rFonts w:ascii="Times New Roman" w:hAnsi="Times New Roman" w:cs="Times New Roman"/>
                <w:b/>
                <w:color w:val="000000"/>
                <w:sz w:val="24"/>
                <w:szCs w:val="24"/>
                <w:lang w:val="en-US"/>
              </w:rPr>
              <w:lastRenderedPageBreak/>
              <w:t>III</w:t>
            </w:r>
            <w:r w:rsidRPr="00EB67B0">
              <w:rPr>
                <w:rFonts w:ascii="Times New Roman" w:hAnsi="Times New Roman" w:cs="Times New Roman"/>
                <w:b/>
                <w:color w:val="000000"/>
                <w:sz w:val="24"/>
                <w:szCs w:val="24"/>
              </w:rPr>
              <w:t>.</w:t>
            </w:r>
          </w:p>
        </w:tc>
        <w:tc>
          <w:tcPr>
            <w:tcW w:w="7859" w:type="dxa"/>
            <w:tcBorders>
              <w:top w:val="single" w:sz="4" w:space="0" w:color="000000"/>
              <w:left w:val="single" w:sz="4" w:space="0" w:color="000000"/>
              <w:bottom w:val="single" w:sz="4" w:space="0" w:color="000000"/>
              <w:right w:val="single" w:sz="4" w:space="0" w:color="000000"/>
            </w:tcBorders>
            <w:hideMark/>
          </w:tcPr>
          <w:p w14:paraId="242C9AF5" w14:textId="77777777" w:rsidR="00C11A85" w:rsidRPr="00EB67B0" w:rsidRDefault="00C11A85" w:rsidP="000C007A">
            <w:pPr>
              <w:ind w:left="68" w:right="175" w:firstLine="425"/>
              <w:jc w:val="center"/>
              <w:rPr>
                <w:rFonts w:ascii="Times New Roman" w:hAnsi="Times New Roman" w:cs="Times New Roman"/>
                <w:b/>
                <w:color w:val="4F81BD"/>
                <w:sz w:val="24"/>
                <w:szCs w:val="24"/>
              </w:rPr>
            </w:pPr>
            <w:r w:rsidRPr="00EB67B0">
              <w:rPr>
                <w:rFonts w:ascii="Times New Roman" w:hAnsi="Times New Roman" w:cs="Times New Roman"/>
                <w:b/>
                <w:color w:val="000000"/>
                <w:sz w:val="24"/>
                <w:szCs w:val="24"/>
              </w:rPr>
              <w:t>Организационный раздел</w:t>
            </w:r>
          </w:p>
        </w:tc>
        <w:tc>
          <w:tcPr>
            <w:tcW w:w="1134" w:type="dxa"/>
            <w:tcBorders>
              <w:top w:val="single" w:sz="4" w:space="0" w:color="000000"/>
              <w:left w:val="single" w:sz="4" w:space="0" w:color="000000"/>
              <w:bottom w:val="single" w:sz="4" w:space="0" w:color="000000"/>
              <w:right w:val="single" w:sz="4" w:space="0" w:color="000000"/>
            </w:tcBorders>
          </w:tcPr>
          <w:p w14:paraId="5E417175" w14:textId="77777777" w:rsidR="00C11A85" w:rsidRPr="00EB67B0" w:rsidRDefault="00C11A85" w:rsidP="000744CC">
            <w:pPr>
              <w:jc w:val="center"/>
              <w:rPr>
                <w:rFonts w:ascii="Times New Roman" w:hAnsi="Times New Roman" w:cs="Times New Roman"/>
                <w:color w:val="000000"/>
                <w:sz w:val="24"/>
                <w:szCs w:val="24"/>
              </w:rPr>
            </w:pPr>
          </w:p>
        </w:tc>
      </w:tr>
      <w:tr w:rsidR="00C11A85" w:rsidRPr="00EB67B0" w14:paraId="663C14AD"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14:paraId="1C35C9D6" w14:textId="77777777" w:rsidR="00C11A85" w:rsidRPr="00EB67B0" w:rsidRDefault="00C11A85" w:rsidP="00EB67B0">
            <w:pPr>
              <w:ind w:left="176" w:right="-851" w:hanging="113"/>
              <w:rPr>
                <w:rFonts w:ascii="Times New Roman" w:hAnsi="Times New Roman" w:cs="Times New Roman"/>
                <w:color w:val="000000"/>
                <w:sz w:val="24"/>
                <w:szCs w:val="24"/>
              </w:rPr>
            </w:pPr>
            <w:r w:rsidRPr="00EB67B0">
              <w:rPr>
                <w:rFonts w:ascii="Times New Roman" w:hAnsi="Times New Roman" w:cs="Times New Roman"/>
                <w:color w:val="000000"/>
                <w:sz w:val="24"/>
                <w:szCs w:val="24"/>
              </w:rPr>
              <w:t>3.1</w:t>
            </w:r>
          </w:p>
        </w:tc>
        <w:tc>
          <w:tcPr>
            <w:tcW w:w="7859" w:type="dxa"/>
            <w:tcBorders>
              <w:top w:val="single" w:sz="4" w:space="0" w:color="000000"/>
              <w:left w:val="single" w:sz="4" w:space="0" w:color="000000"/>
              <w:bottom w:val="single" w:sz="4" w:space="0" w:color="000000"/>
              <w:right w:val="single" w:sz="4" w:space="0" w:color="000000"/>
            </w:tcBorders>
            <w:hideMark/>
          </w:tcPr>
          <w:p w14:paraId="568CDAC7" w14:textId="77777777" w:rsidR="00C11A85" w:rsidRPr="00EB67B0" w:rsidRDefault="00C11A85" w:rsidP="000C007A">
            <w:pPr>
              <w:ind w:left="68" w:right="175" w:firstLine="425"/>
              <w:rPr>
                <w:rFonts w:ascii="Times New Roman" w:hAnsi="Times New Roman" w:cs="Times New Roman"/>
                <w:color w:val="000000"/>
                <w:sz w:val="24"/>
                <w:szCs w:val="24"/>
              </w:rPr>
            </w:pPr>
            <w:r w:rsidRPr="00EB67B0">
              <w:rPr>
                <w:rFonts w:ascii="Times New Roman" w:hAnsi="Times New Roman" w:cs="Times New Roman"/>
                <w:color w:val="000000"/>
                <w:sz w:val="24"/>
                <w:szCs w:val="24"/>
              </w:rPr>
              <w:t>Психолого-педагогические условия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tcPr>
          <w:p w14:paraId="74B1DB6F" w14:textId="60E3B040" w:rsidR="00C11A85" w:rsidRPr="00EB67B0" w:rsidRDefault="000744CC" w:rsidP="000744CC">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199</w:t>
            </w:r>
          </w:p>
        </w:tc>
      </w:tr>
      <w:tr w:rsidR="00C11A85" w:rsidRPr="00EB67B0" w14:paraId="7A7ACA40" w14:textId="77777777" w:rsidTr="006329DA">
        <w:trPr>
          <w:cantSplit/>
          <w:trHeight w:val="525"/>
          <w:tblHeader/>
        </w:trPr>
        <w:tc>
          <w:tcPr>
            <w:tcW w:w="959" w:type="dxa"/>
            <w:tcBorders>
              <w:top w:val="single" w:sz="4" w:space="0" w:color="000000"/>
              <w:left w:val="single" w:sz="4" w:space="0" w:color="000000"/>
              <w:bottom w:val="single" w:sz="4" w:space="0" w:color="000000"/>
              <w:right w:val="single" w:sz="4" w:space="0" w:color="000000"/>
            </w:tcBorders>
            <w:hideMark/>
          </w:tcPr>
          <w:p w14:paraId="29F22BA8" w14:textId="77777777" w:rsidR="00C11A85" w:rsidRPr="00EB67B0" w:rsidRDefault="00C11A85" w:rsidP="00EB67B0">
            <w:pPr>
              <w:ind w:left="176" w:right="-851" w:hanging="113"/>
              <w:rPr>
                <w:rFonts w:ascii="Times New Roman" w:hAnsi="Times New Roman" w:cs="Times New Roman"/>
                <w:color w:val="000000"/>
                <w:sz w:val="24"/>
                <w:szCs w:val="24"/>
              </w:rPr>
            </w:pPr>
            <w:r w:rsidRPr="00EB67B0">
              <w:rPr>
                <w:rFonts w:ascii="Times New Roman" w:hAnsi="Times New Roman" w:cs="Times New Roman"/>
                <w:color w:val="000000"/>
                <w:sz w:val="24"/>
                <w:szCs w:val="24"/>
              </w:rPr>
              <w:t>3.2</w:t>
            </w:r>
          </w:p>
        </w:tc>
        <w:tc>
          <w:tcPr>
            <w:tcW w:w="7859" w:type="dxa"/>
            <w:tcBorders>
              <w:top w:val="single" w:sz="4" w:space="0" w:color="000000"/>
              <w:left w:val="single" w:sz="4" w:space="0" w:color="000000"/>
              <w:bottom w:val="single" w:sz="4" w:space="0" w:color="000000"/>
              <w:right w:val="single" w:sz="4" w:space="0" w:color="000000"/>
            </w:tcBorders>
            <w:hideMark/>
          </w:tcPr>
          <w:p w14:paraId="4A819AB5" w14:textId="77777777" w:rsidR="00C11A85" w:rsidRPr="00EB67B0" w:rsidRDefault="00C11A85" w:rsidP="000C007A">
            <w:pPr>
              <w:ind w:left="68" w:right="175" w:firstLine="425"/>
              <w:rPr>
                <w:rFonts w:ascii="Times New Roman" w:hAnsi="Times New Roman" w:cs="Times New Roman"/>
                <w:color w:val="000000"/>
                <w:sz w:val="24"/>
                <w:szCs w:val="24"/>
              </w:rPr>
            </w:pPr>
            <w:r w:rsidRPr="00EB67B0">
              <w:rPr>
                <w:rFonts w:ascii="Times New Roman" w:hAnsi="Times New Roman" w:cs="Times New Roman"/>
                <w:color w:val="000000"/>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1134" w:type="dxa"/>
            <w:tcBorders>
              <w:top w:val="single" w:sz="4" w:space="0" w:color="000000"/>
              <w:left w:val="single" w:sz="4" w:space="0" w:color="000000"/>
              <w:bottom w:val="single" w:sz="4" w:space="0" w:color="000000"/>
              <w:right w:val="single" w:sz="4" w:space="0" w:color="000000"/>
            </w:tcBorders>
          </w:tcPr>
          <w:p w14:paraId="6918E0F3" w14:textId="19ED8043" w:rsidR="00C11A85" w:rsidRPr="00EB67B0" w:rsidRDefault="000744CC" w:rsidP="000744CC">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201</w:t>
            </w:r>
          </w:p>
        </w:tc>
      </w:tr>
      <w:tr w:rsidR="00C11A85" w:rsidRPr="00EB67B0" w14:paraId="754EFDE6"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14:paraId="53AE02BE" w14:textId="77777777" w:rsidR="00C11A85" w:rsidRPr="00EB67B0" w:rsidRDefault="00C11A85" w:rsidP="00EB67B0">
            <w:pPr>
              <w:ind w:left="176" w:right="-851" w:hanging="113"/>
              <w:rPr>
                <w:rFonts w:ascii="Times New Roman" w:hAnsi="Times New Roman" w:cs="Times New Roman"/>
                <w:color w:val="000000"/>
                <w:sz w:val="24"/>
                <w:szCs w:val="24"/>
              </w:rPr>
            </w:pPr>
            <w:r w:rsidRPr="00EB67B0">
              <w:rPr>
                <w:rFonts w:ascii="Times New Roman" w:hAnsi="Times New Roman" w:cs="Times New Roman"/>
                <w:color w:val="000000"/>
                <w:sz w:val="24"/>
                <w:szCs w:val="24"/>
              </w:rPr>
              <w:t>3.3</w:t>
            </w:r>
          </w:p>
        </w:tc>
        <w:tc>
          <w:tcPr>
            <w:tcW w:w="7859" w:type="dxa"/>
            <w:tcBorders>
              <w:top w:val="single" w:sz="4" w:space="0" w:color="000000"/>
              <w:left w:val="single" w:sz="4" w:space="0" w:color="000000"/>
              <w:bottom w:val="single" w:sz="4" w:space="0" w:color="000000"/>
              <w:right w:val="single" w:sz="4" w:space="0" w:color="000000"/>
            </w:tcBorders>
            <w:hideMark/>
          </w:tcPr>
          <w:p w14:paraId="55AC18DA" w14:textId="6FD93C81" w:rsidR="00C11A85" w:rsidRPr="00EB67B0" w:rsidRDefault="00C11A85" w:rsidP="001D485C">
            <w:pPr>
              <w:ind w:left="68" w:right="175" w:firstLine="425"/>
              <w:rPr>
                <w:rFonts w:ascii="Times New Roman" w:hAnsi="Times New Roman" w:cs="Times New Roman"/>
                <w:color w:val="000000"/>
                <w:sz w:val="24"/>
                <w:szCs w:val="24"/>
              </w:rPr>
            </w:pPr>
            <w:r w:rsidRPr="00EB67B0">
              <w:rPr>
                <w:rFonts w:ascii="Times New Roman" w:hAnsi="Times New Roman" w:cs="Times New Roman"/>
                <w:color w:val="000000"/>
                <w:sz w:val="24"/>
                <w:szCs w:val="24"/>
              </w:rPr>
              <w:t xml:space="preserve">Особенности организации предметно-пространственной </w:t>
            </w:r>
            <w:r w:rsidR="001D485C" w:rsidRPr="00EB67B0">
              <w:rPr>
                <w:rFonts w:ascii="Times New Roman" w:hAnsi="Times New Roman" w:cs="Times New Roman"/>
                <w:color w:val="000000"/>
                <w:sz w:val="24"/>
                <w:szCs w:val="24"/>
              </w:rPr>
              <w:t xml:space="preserve">развивающей </w:t>
            </w:r>
            <w:r w:rsidR="001D485C">
              <w:rPr>
                <w:rFonts w:ascii="Times New Roman" w:hAnsi="Times New Roman" w:cs="Times New Roman"/>
                <w:color w:val="000000"/>
                <w:sz w:val="24"/>
                <w:szCs w:val="24"/>
              </w:rPr>
              <w:t xml:space="preserve">образовательной </w:t>
            </w:r>
            <w:r w:rsidRPr="00EB67B0">
              <w:rPr>
                <w:rFonts w:ascii="Times New Roman" w:hAnsi="Times New Roman" w:cs="Times New Roman"/>
                <w:color w:val="000000"/>
                <w:sz w:val="24"/>
                <w:szCs w:val="24"/>
              </w:rPr>
              <w:t>среды</w:t>
            </w:r>
          </w:p>
        </w:tc>
        <w:tc>
          <w:tcPr>
            <w:tcW w:w="1134" w:type="dxa"/>
            <w:tcBorders>
              <w:top w:val="single" w:sz="4" w:space="0" w:color="000000"/>
              <w:left w:val="single" w:sz="4" w:space="0" w:color="000000"/>
              <w:bottom w:val="single" w:sz="4" w:space="0" w:color="000000"/>
              <w:right w:val="single" w:sz="4" w:space="0" w:color="000000"/>
            </w:tcBorders>
          </w:tcPr>
          <w:p w14:paraId="46423744" w14:textId="475E4B3A" w:rsidR="00C11A85" w:rsidRPr="00EB67B0" w:rsidRDefault="000744CC" w:rsidP="000744CC">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204</w:t>
            </w:r>
          </w:p>
        </w:tc>
      </w:tr>
      <w:tr w:rsidR="00C11A85" w:rsidRPr="00EB67B0" w14:paraId="0BDFD26A" w14:textId="77777777" w:rsidTr="006329DA">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14:paraId="726F445B" w14:textId="77777777" w:rsidR="00C11A85" w:rsidRPr="00EB67B0" w:rsidRDefault="00C11A85" w:rsidP="00EB67B0">
            <w:pPr>
              <w:ind w:left="176" w:right="-851" w:hanging="113"/>
              <w:rPr>
                <w:rFonts w:ascii="Times New Roman" w:hAnsi="Times New Roman" w:cs="Times New Roman"/>
                <w:color w:val="000000"/>
                <w:sz w:val="24"/>
                <w:szCs w:val="24"/>
              </w:rPr>
            </w:pPr>
            <w:r w:rsidRPr="00EB67B0">
              <w:rPr>
                <w:rFonts w:ascii="Times New Roman" w:hAnsi="Times New Roman" w:cs="Times New Roman"/>
                <w:color w:val="000000"/>
                <w:sz w:val="24"/>
                <w:szCs w:val="24"/>
              </w:rPr>
              <w:t>3.4</w:t>
            </w:r>
          </w:p>
        </w:tc>
        <w:tc>
          <w:tcPr>
            <w:tcW w:w="7859" w:type="dxa"/>
            <w:tcBorders>
              <w:top w:val="single" w:sz="4" w:space="0" w:color="000000"/>
              <w:left w:val="single" w:sz="4" w:space="0" w:color="000000"/>
              <w:bottom w:val="single" w:sz="4" w:space="0" w:color="000000"/>
              <w:right w:val="single" w:sz="4" w:space="0" w:color="000000"/>
            </w:tcBorders>
            <w:hideMark/>
          </w:tcPr>
          <w:p w14:paraId="319E552A" w14:textId="02B1FDEE" w:rsidR="00C11A85" w:rsidRPr="00EB67B0" w:rsidRDefault="00C11A85" w:rsidP="000C007A">
            <w:pPr>
              <w:ind w:left="68" w:right="175" w:firstLine="425"/>
              <w:rPr>
                <w:rFonts w:ascii="Times New Roman" w:hAnsi="Times New Roman" w:cs="Times New Roman"/>
                <w:color w:val="000000"/>
                <w:sz w:val="24"/>
                <w:szCs w:val="24"/>
              </w:rPr>
            </w:pPr>
            <w:bookmarkStart w:id="1" w:name="_Hlk136166266"/>
            <w:r w:rsidRPr="00EB67B0">
              <w:rPr>
                <w:rFonts w:ascii="Times New Roman" w:hAnsi="Times New Roman" w:cs="Times New Roman"/>
                <w:color w:val="000000"/>
                <w:sz w:val="24"/>
                <w:szCs w:val="24"/>
              </w:rPr>
              <w:t>Перечень литературных, музыкальных, художественных, анимационных произведений для реализации Программы</w:t>
            </w:r>
            <w:bookmarkEnd w:id="1"/>
          </w:p>
        </w:tc>
        <w:tc>
          <w:tcPr>
            <w:tcW w:w="1134" w:type="dxa"/>
            <w:tcBorders>
              <w:top w:val="single" w:sz="4" w:space="0" w:color="000000"/>
              <w:left w:val="single" w:sz="4" w:space="0" w:color="000000"/>
              <w:bottom w:val="single" w:sz="4" w:space="0" w:color="000000"/>
              <w:right w:val="single" w:sz="4" w:space="0" w:color="000000"/>
            </w:tcBorders>
          </w:tcPr>
          <w:p w14:paraId="2235FAB6" w14:textId="0778D574" w:rsidR="00C11A85" w:rsidRPr="00EB67B0" w:rsidRDefault="000744CC" w:rsidP="000744CC">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212</w:t>
            </w:r>
          </w:p>
        </w:tc>
      </w:tr>
      <w:tr w:rsidR="00C11A85" w:rsidRPr="00EB67B0" w14:paraId="37203C72" w14:textId="77777777" w:rsidTr="006329DA">
        <w:trPr>
          <w:cantSplit/>
          <w:trHeight w:val="70"/>
          <w:tblHeader/>
        </w:trPr>
        <w:tc>
          <w:tcPr>
            <w:tcW w:w="959" w:type="dxa"/>
            <w:tcBorders>
              <w:top w:val="single" w:sz="4" w:space="0" w:color="000000"/>
              <w:left w:val="single" w:sz="4" w:space="0" w:color="000000"/>
              <w:bottom w:val="single" w:sz="4" w:space="0" w:color="000000"/>
              <w:right w:val="single" w:sz="4" w:space="0" w:color="000000"/>
            </w:tcBorders>
            <w:hideMark/>
          </w:tcPr>
          <w:p w14:paraId="2497EC20" w14:textId="77777777" w:rsidR="00C11A85" w:rsidRPr="00EB67B0" w:rsidRDefault="00C11A85" w:rsidP="00EB67B0">
            <w:pPr>
              <w:ind w:left="176" w:right="-851" w:hanging="113"/>
              <w:rPr>
                <w:rFonts w:ascii="Times New Roman" w:hAnsi="Times New Roman" w:cs="Times New Roman"/>
                <w:color w:val="000000"/>
                <w:sz w:val="24"/>
                <w:szCs w:val="24"/>
              </w:rPr>
            </w:pPr>
            <w:r w:rsidRPr="00EB67B0">
              <w:rPr>
                <w:rFonts w:ascii="Times New Roman" w:hAnsi="Times New Roman" w:cs="Times New Roman"/>
                <w:color w:val="000000"/>
                <w:sz w:val="24"/>
                <w:szCs w:val="24"/>
              </w:rPr>
              <w:t>3.5</w:t>
            </w:r>
          </w:p>
        </w:tc>
        <w:tc>
          <w:tcPr>
            <w:tcW w:w="7859" w:type="dxa"/>
            <w:tcBorders>
              <w:top w:val="single" w:sz="4" w:space="0" w:color="000000"/>
              <w:left w:val="single" w:sz="4" w:space="0" w:color="000000"/>
              <w:bottom w:val="single" w:sz="4" w:space="0" w:color="000000"/>
              <w:right w:val="single" w:sz="4" w:space="0" w:color="000000"/>
            </w:tcBorders>
            <w:hideMark/>
          </w:tcPr>
          <w:p w14:paraId="734A4344" w14:textId="77777777" w:rsidR="00C11A85" w:rsidRPr="00EB67B0" w:rsidRDefault="00C11A85" w:rsidP="000C007A">
            <w:pPr>
              <w:ind w:left="68" w:right="175" w:firstLine="425"/>
              <w:rPr>
                <w:rFonts w:ascii="Times New Roman" w:hAnsi="Times New Roman" w:cs="Times New Roman"/>
                <w:color w:val="000000"/>
                <w:sz w:val="24"/>
                <w:szCs w:val="24"/>
              </w:rPr>
            </w:pPr>
            <w:r w:rsidRPr="00EB67B0">
              <w:rPr>
                <w:rFonts w:ascii="Times New Roman" w:hAnsi="Times New Roman" w:cs="Times New Roman"/>
                <w:color w:val="000000"/>
                <w:sz w:val="24"/>
                <w:szCs w:val="24"/>
              </w:rPr>
              <w:t>Кадровые условия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tcPr>
          <w:p w14:paraId="03037806" w14:textId="41A16D67" w:rsidR="00C11A85" w:rsidRPr="00EB67B0" w:rsidRDefault="000744CC" w:rsidP="000744CC">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229</w:t>
            </w:r>
          </w:p>
        </w:tc>
      </w:tr>
      <w:tr w:rsidR="00C11A85" w:rsidRPr="00EB67B0" w14:paraId="5781926C" w14:textId="77777777" w:rsidTr="006329DA">
        <w:trPr>
          <w:cantSplit/>
          <w:trHeight w:val="70"/>
          <w:tblHeader/>
        </w:trPr>
        <w:tc>
          <w:tcPr>
            <w:tcW w:w="959" w:type="dxa"/>
            <w:tcBorders>
              <w:top w:val="single" w:sz="4" w:space="0" w:color="000000"/>
              <w:left w:val="single" w:sz="4" w:space="0" w:color="000000"/>
              <w:bottom w:val="single" w:sz="4" w:space="0" w:color="000000"/>
              <w:right w:val="single" w:sz="4" w:space="0" w:color="000000"/>
            </w:tcBorders>
            <w:hideMark/>
          </w:tcPr>
          <w:p w14:paraId="6ABBB915" w14:textId="77777777" w:rsidR="00C11A85" w:rsidRPr="00EB67B0" w:rsidRDefault="00C11A85" w:rsidP="00EB67B0">
            <w:pPr>
              <w:ind w:left="176" w:right="-851" w:hanging="113"/>
              <w:rPr>
                <w:rFonts w:ascii="Times New Roman" w:hAnsi="Times New Roman" w:cs="Times New Roman"/>
                <w:color w:val="000000"/>
                <w:sz w:val="24"/>
                <w:szCs w:val="24"/>
              </w:rPr>
            </w:pPr>
            <w:r w:rsidRPr="00EB67B0">
              <w:rPr>
                <w:rFonts w:ascii="Times New Roman" w:hAnsi="Times New Roman" w:cs="Times New Roman"/>
                <w:color w:val="000000"/>
                <w:sz w:val="24"/>
                <w:szCs w:val="24"/>
              </w:rPr>
              <w:t>3.6</w:t>
            </w:r>
          </w:p>
        </w:tc>
        <w:tc>
          <w:tcPr>
            <w:tcW w:w="7859" w:type="dxa"/>
            <w:tcBorders>
              <w:top w:val="single" w:sz="4" w:space="0" w:color="000000"/>
              <w:left w:val="single" w:sz="4" w:space="0" w:color="000000"/>
              <w:bottom w:val="single" w:sz="4" w:space="0" w:color="000000"/>
              <w:right w:val="single" w:sz="4" w:space="0" w:color="000000"/>
            </w:tcBorders>
            <w:hideMark/>
          </w:tcPr>
          <w:p w14:paraId="3EB8390A" w14:textId="77777777" w:rsidR="00C11A85" w:rsidRPr="00EB67B0" w:rsidRDefault="00C11A85" w:rsidP="000C007A">
            <w:pPr>
              <w:ind w:left="68" w:right="175" w:firstLine="425"/>
              <w:rPr>
                <w:rFonts w:ascii="Times New Roman" w:hAnsi="Times New Roman" w:cs="Times New Roman"/>
                <w:color w:val="000000"/>
                <w:sz w:val="24"/>
                <w:szCs w:val="24"/>
              </w:rPr>
            </w:pPr>
            <w:r w:rsidRPr="00EB67B0">
              <w:rPr>
                <w:rFonts w:ascii="Times New Roman" w:hAnsi="Times New Roman" w:cs="Times New Roman"/>
                <w:color w:val="000000"/>
                <w:sz w:val="24"/>
                <w:szCs w:val="24"/>
              </w:rPr>
              <w:t xml:space="preserve">Режим и распорядок дня </w:t>
            </w:r>
          </w:p>
        </w:tc>
        <w:tc>
          <w:tcPr>
            <w:tcW w:w="1134" w:type="dxa"/>
            <w:tcBorders>
              <w:top w:val="single" w:sz="4" w:space="0" w:color="000000"/>
              <w:left w:val="single" w:sz="4" w:space="0" w:color="000000"/>
              <w:bottom w:val="single" w:sz="4" w:space="0" w:color="000000"/>
              <w:right w:val="single" w:sz="4" w:space="0" w:color="000000"/>
            </w:tcBorders>
          </w:tcPr>
          <w:p w14:paraId="3C710961" w14:textId="68EECCFA" w:rsidR="00C11A85" w:rsidRPr="00EB67B0" w:rsidRDefault="000744CC" w:rsidP="000744CC">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230</w:t>
            </w:r>
          </w:p>
        </w:tc>
      </w:tr>
      <w:tr w:rsidR="00C11A85" w:rsidRPr="00EB67B0" w14:paraId="2CBB7163" w14:textId="77777777" w:rsidTr="006329DA">
        <w:trPr>
          <w:cantSplit/>
          <w:trHeight w:val="70"/>
          <w:tblHeader/>
        </w:trPr>
        <w:tc>
          <w:tcPr>
            <w:tcW w:w="959" w:type="dxa"/>
            <w:tcBorders>
              <w:top w:val="single" w:sz="4" w:space="0" w:color="000000"/>
              <w:left w:val="single" w:sz="4" w:space="0" w:color="000000"/>
              <w:bottom w:val="single" w:sz="4" w:space="0" w:color="000000"/>
              <w:right w:val="single" w:sz="4" w:space="0" w:color="000000"/>
            </w:tcBorders>
            <w:hideMark/>
          </w:tcPr>
          <w:p w14:paraId="20DB1E51" w14:textId="77777777" w:rsidR="00C11A85" w:rsidRPr="00EB67B0" w:rsidRDefault="00C11A85" w:rsidP="00EB67B0">
            <w:pPr>
              <w:ind w:left="176" w:right="-851" w:hanging="113"/>
              <w:rPr>
                <w:rFonts w:ascii="Times New Roman" w:hAnsi="Times New Roman" w:cs="Times New Roman"/>
                <w:color w:val="000000"/>
                <w:sz w:val="24"/>
                <w:szCs w:val="24"/>
              </w:rPr>
            </w:pPr>
            <w:r w:rsidRPr="00EB67B0">
              <w:rPr>
                <w:rFonts w:ascii="Times New Roman" w:hAnsi="Times New Roman" w:cs="Times New Roman"/>
                <w:color w:val="000000"/>
                <w:sz w:val="24"/>
                <w:szCs w:val="24"/>
              </w:rPr>
              <w:t>3.7</w:t>
            </w:r>
          </w:p>
        </w:tc>
        <w:tc>
          <w:tcPr>
            <w:tcW w:w="7859" w:type="dxa"/>
            <w:tcBorders>
              <w:top w:val="single" w:sz="4" w:space="0" w:color="000000"/>
              <w:left w:val="single" w:sz="4" w:space="0" w:color="000000"/>
              <w:bottom w:val="single" w:sz="4" w:space="0" w:color="000000"/>
              <w:right w:val="single" w:sz="4" w:space="0" w:color="000000"/>
            </w:tcBorders>
            <w:hideMark/>
          </w:tcPr>
          <w:p w14:paraId="1126BE2E" w14:textId="77777777" w:rsidR="00C11A85" w:rsidRPr="00EB67B0" w:rsidRDefault="00C11A85" w:rsidP="000C007A">
            <w:pPr>
              <w:ind w:left="68" w:right="175" w:firstLine="425"/>
              <w:rPr>
                <w:rFonts w:ascii="Times New Roman" w:hAnsi="Times New Roman" w:cs="Times New Roman"/>
                <w:color w:val="000000"/>
                <w:sz w:val="24"/>
                <w:szCs w:val="24"/>
              </w:rPr>
            </w:pPr>
            <w:r w:rsidRPr="00EB67B0">
              <w:rPr>
                <w:rFonts w:ascii="Times New Roman" w:hAnsi="Times New Roman" w:cs="Times New Roman"/>
                <w:color w:val="000000"/>
                <w:sz w:val="24"/>
                <w:szCs w:val="24"/>
              </w:rPr>
              <w:t>Календарный план воспитания с учетом особенностей традиционных событий, праздников, мероприятий</w:t>
            </w:r>
          </w:p>
        </w:tc>
        <w:tc>
          <w:tcPr>
            <w:tcW w:w="1134" w:type="dxa"/>
            <w:tcBorders>
              <w:top w:val="single" w:sz="4" w:space="0" w:color="000000"/>
              <w:left w:val="single" w:sz="4" w:space="0" w:color="000000"/>
              <w:bottom w:val="single" w:sz="4" w:space="0" w:color="000000"/>
              <w:right w:val="single" w:sz="4" w:space="0" w:color="000000"/>
            </w:tcBorders>
          </w:tcPr>
          <w:p w14:paraId="165A9965" w14:textId="2C3A7461" w:rsidR="00C11A85" w:rsidRPr="00EB67B0" w:rsidRDefault="000744CC" w:rsidP="000744CC">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237</w:t>
            </w:r>
          </w:p>
        </w:tc>
      </w:tr>
      <w:tr w:rsidR="00C11A85" w:rsidRPr="00EB67B0" w14:paraId="367AED6E" w14:textId="77777777" w:rsidTr="006329DA">
        <w:trPr>
          <w:cantSplit/>
          <w:trHeight w:val="70"/>
          <w:tblHeader/>
        </w:trPr>
        <w:tc>
          <w:tcPr>
            <w:tcW w:w="959" w:type="dxa"/>
            <w:tcBorders>
              <w:top w:val="single" w:sz="4" w:space="0" w:color="000000"/>
              <w:left w:val="single" w:sz="4" w:space="0" w:color="000000"/>
              <w:bottom w:val="single" w:sz="4" w:space="0" w:color="000000"/>
              <w:right w:val="single" w:sz="4" w:space="0" w:color="000000"/>
            </w:tcBorders>
            <w:hideMark/>
          </w:tcPr>
          <w:p w14:paraId="2DF9B78F" w14:textId="77777777" w:rsidR="00C11A85" w:rsidRPr="00EB67B0" w:rsidRDefault="00C11A85" w:rsidP="00EB67B0">
            <w:pPr>
              <w:ind w:left="176" w:right="-851" w:hanging="113"/>
              <w:rPr>
                <w:rFonts w:ascii="Times New Roman" w:hAnsi="Times New Roman" w:cs="Times New Roman"/>
                <w:color w:val="000000"/>
                <w:sz w:val="24"/>
                <w:szCs w:val="24"/>
              </w:rPr>
            </w:pPr>
            <w:r w:rsidRPr="00EB67B0">
              <w:rPr>
                <w:rFonts w:ascii="Times New Roman" w:hAnsi="Times New Roman" w:cs="Times New Roman"/>
                <w:color w:val="000000"/>
                <w:sz w:val="24"/>
                <w:szCs w:val="24"/>
              </w:rPr>
              <w:t>3.8</w:t>
            </w:r>
          </w:p>
        </w:tc>
        <w:tc>
          <w:tcPr>
            <w:tcW w:w="7859" w:type="dxa"/>
            <w:tcBorders>
              <w:top w:val="single" w:sz="4" w:space="0" w:color="000000"/>
              <w:left w:val="single" w:sz="4" w:space="0" w:color="000000"/>
              <w:bottom w:val="single" w:sz="4" w:space="0" w:color="000000"/>
              <w:right w:val="single" w:sz="4" w:space="0" w:color="000000"/>
            </w:tcBorders>
            <w:hideMark/>
          </w:tcPr>
          <w:p w14:paraId="6003C58F" w14:textId="77777777" w:rsidR="00C11A85" w:rsidRPr="001D485C" w:rsidRDefault="00C11A85" w:rsidP="000C007A">
            <w:pPr>
              <w:ind w:left="68" w:right="175" w:firstLine="425"/>
              <w:rPr>
                <w:rFonts w:ascii="Times New Roman" w:hAnsi="Times New Roman" w:cs="Times New Roman"/>
                <w:color w:val="000000"/>
                <w:sz w:val="24"/>
                <w:szCs w:val="24"/>
              </w:rPr>
            </w:pPr>
            <w:r w:rsidRPr="001D485C">
              <w:rPr>
                <w:rFonts w:ascii="Times New Roman" w:hAnsi="Times New Roman" w:cs="Times New Roman"/>
                <w:color w:val="000000"/>
                <w:sz w:val="24"/>
                <w:szCs w:val="24"/>
              </w:rPr>
              <w:t>Часть, формируемая участниками образовательных отношений</w:t>
            </w:r>
          </w:p>
        </w:tc>
        <w:tc>
          <w:tcPr>
            <w:tcW w:w="1134" w:type="dxa"/>
            <w:tcBorders>
              <w:top w:val="single" w:sz="4" w:space="0" w:color="000000"/>
              <w:left w:val="single" w:sz="4" w:space="0" w:color="000000"/>
              <w:bottom w:val="single" w:sz="4" w:space="0" w:color="000000"/>
              <w:right w:val="single" w:sz="4" w:space="0" w:color="000000"/>
            </w:tcBorders>
          </w:tcPr>
          <w:p w14:paraId="0BBEEC46" w14:textId="598F73BF" w:rsidR="00C11A85" w:rsidRPr="00EB67B0" w:rsidRDefault="000744CC" w:rsidP="000744CC">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243</w:t>
            </w:r>
          </w:p>
        </w:tc>
      </w:tr>
      <w:tr w:rsidR="00C11A85" w:rsidRPr="00EB67B0" w14:paraId="0F66F3B1" w14:textId="77777777" w:rsidTr="006329DA">
        <w:trPr>
          <w:cantSplit/>
          <w:trHeight w:val="374"/>
          <w:tblHeader/>
        </w:trPr>
        <w:tc>
          <w:tcPr>
            <w:tcW w:w="959" w:type="dxa"/>
            <w:tcBorders>
              <w:top w:val="single" w:sz="4" w:space="0" w:color="000000"/>
              <w:left w:val="single" w:sz="4" w:space="0" w:color="000000"/>
              <w:bottom w:val="single" w:sz="4" w:space="0" w:color="000000"/>
              <w:right w:val="single" w:sz="4" w:space="0" w:color="000000"/>
            </w:tcBorders>
            <w:hideMark/>
          </w:tcPr>
          <w:p w14:paraId="24F3710D" w14:textId="77777777" w:rsidR="00C11A85" w:rsidRPr="00EB67B0" w:rsidRDefault="00C11A85" w:rsidP="00EB67B0">
            <w:pPr>
              <w:ind w:left="176" w:right="-851" w:hanging="113"/>
              <w:rPr>
                <w:rFonts w:ascii="Times New Roman" w:hAnsi="Times New Roman" w:cs="Times New Roman"/>
                <w:b/>
                <w:color w:val="000000"/>
                <w:sz w:val="24"/>
                <w:szCs w:val="24"/>
              </w:rPr>
            </w:pPr>
            <w:r w:rsidRPr="00EB67B0">
              <w:rPr>
                <w:rFonts w:ascii="Times New Roman" w:hAnsi="Times New Roman" w:cs="Times New Roman"/>
                <w:b/>
                <w:color w:val="000000"/>
                <w:sz w:val="24"/>
                <w:szCs w:val="24"/>
                <w:lang w:val="en-US"/>
              </w:rPr>
              <w:t>IV</w:t>
            </w:r>
            <w:r w:rsidRPr="00EB67B0">
              <w:rPr>
                <w:rFonts w:ascii="Times New Roman" w:hAnsi="Times New Roman" w:cs="Times New Roman"/>
                <w:b/>
                <w:color w:val="000000"/>
                <w:sz w:val="24"/>
                <w:szCs w:val="24"/>
              </w:rPr>
              <w:t>.</w:t>
            </w:r>
          </w:p>
        </w:tc>
        <w:tc>
          <w:tcPr>
            <w:tcW w:w="7859" w:type="dxa"/>
            <w:tcBorders>
              <w:top w:val="single" w:sz="4" w:space="0" w:color="000000"/>
              <w:left w:val="single" w:sz="4" w:space="0" w:color="000000"/>
              <w:bottom w:val="single" w:sz="4" w:space="0" w:color="000000"/>
              <w:right w:val="single" w:sz="4" w:space="0" w:color="000000"/>
            </w:tcBorders>
            <w:hideMark/>
          </w:tcPr>
          <w:p w14:paraId="00084867" w14:textId="77777777" w:rsidR="001D485C" w:rsidRDefault="00C11A85" w:rsidP="000C007A">
            <w:pPr>
              <w:ind w:left="68" w:right="-851" w:firstLine="425"/>
              <w:rPr>
                <w:rFonts w:ascii="Times New Roman" w:hAnsi="Times New Roman" w:cs="Times New Roman"/>
                <w:b/>
                <w:color w:val="000000"/>
                <w:sz w:val="24"/>
                <w:szCs w:val="24"/>
              </w:rPr>
            </w:pPr>
            <w:r w:rsidRPr="00EB67B0">
              <w:rPr>
                <w:rFonts w:ascii="Times New Roman" w:hAnsi="Times New Roman" w:cs="Times New Roman"/>
                <w:b/>
                <w:color w:val="000000"/>
                <w:sz w:val="24"/>
                <w:szCs w:val="24"/>
              </w:rPr>
              <w:t xml:space="preserve">Дополнительный раздел Программы: краткая презентация </w:t>
            </w:r>
          </w:p>
          <w:p w14:paraId="2A44BC44" w14:textId="58CE3E4E" w:rsidR="00C11A85" w:rsidRPr="00EB67B0" w:rsidRDefault="00C11A85" w:rsidP="000C007A">
            <w:pPr>
              <w:ind w:left="68" w:right="-851" w:firstLine="425"/>
              <w:rPr>
                <w:rFonts w:ascii="Times New Roman" w:hAnsi="Times New Roman" w:cs="Times New Roman"/>
                <w:b/>
                <w:color w:val="000000"/>
                <w:sz w:val="24"/>
                <w:szCs w:val="24"/>
              </w:rPr>
            </w:pPr>
            <w:r w:rsidRPr="00EB67B0">
              <w:rPr>
                <w:rFonts w:ascii="Times New Roman" w:hAnsi="Times New Roman" w:cs="Times New Roman"/>
                <w:b/>
                <w:color w:val="000000"/>
                <w:sz w:val="24"/>
                <w:szCs w:val="24"/>
              </w:rPr>
              <w:t>Программы</w:t>
            </w:r>
          </w:p>
        </w:tc>
        <w:tc>
          <w:tcPr>
            <w:tcW w:w="1134" w:type="dxa"/>
            <w:tcBorders>
              <w:top w:val="single" w:sz="4" w:space="0" w:color="000000"/>
              <w:left w:val="single" w:sz="4" w:space="0" w:color="000000"/>
              <w:bottom w:val="single" w:sz="4" w:space="0" w:color="000000"/>
              <w:right w:val="single" w:sz="4" w:space="0" w:color="000000"/>
            </w:tcBorders>
          </w:tcPr>
          <w:p w14:paraId="29F74D8D" w14:textId="6F583D4D" w:rsidR="00C11A85" w:rsidRPr="00EB67B0" w:rsidRDefault="000744CC" w:rsidP="000744CC">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248</w:t>
            </w:r>
          </w:p>
        </w:tc>
      </w:tr>
      <w:tr w:rsidR="00473C7D" w:rsidRPr="00EB67B0" w14:paraId="41B15657" w14:textId="77777777" w:rsidTr="006329DA">
        <w:trPr>
          <w:cantSplit/>
          <w:trHeight w:val="374"/>
          <w:tblHeader/>
        </w:trPr>
        <w:tc>
          <w:tcPr>
            <w:tcW w:w="959" w:type="dxa"/>
            <w:tcBorders>
              <w:top w:val="single" w:sz="4" w:space="0" w:color="000000"/>
              <w:left w:val="single" w:sz="4" w:space="0" w:color="000000"/>
              <w:bottom w:val="single" w:sz="4" w:space="0" w:color="000000"/>
              <w:right w:val="single" w:sz="4" w:space="0" w:color="000000"/>
            </w:tcBorders>
          </w:tcPr>
          <w:p w14:paraId="724301D7" w14:textId="7F3B2599" w:rsidR="00473C7D" w:rsidRPr="00473C7D" w:rsidRDefault="00473C7D" w:rsidP="00EB67B0">
            <w:pPr>
              <w:ind w:left="176" w:right="-851" w:hanging="113"/>
              <w:rPr>
                <w:rFonts w:ascii="Times New Roman" w:hAnsi="Times New Roman" w:cs="Times New Roman"/>
                <w:color w:val="000000"/>
                <w:sz w:val="24"/>
                <w:szCs w:val="24"/>
              </w:rPr>
            </w:pPr>
            <w:r w:rsidRPr="00473C7D">
              <w:rPr>
                <w:rFonts w:ascii="Times New Roman" w:hAnsi="Times New Roman" w:cs="Times New Roman"/>
                <w:color w:val="000000"/>
                <w:sz w:val="24"/>
                <w:szCs w:val="24"/>
              </w:rPr>
              <w:t>4.1</w:t>
            </w:r>
          </w:p>
        </w:tc>
        <w:tc>
          <w:tcPr>
            <w:tcW w:w="7859" w:type="dxa"/>
            <w:tcBorders>
              <w:top w:val="single" w:sz="4" w:space="0" w:color="000000"/>
              <w:left w:val="single" w:sz="4" w:space="0" w:color="000000"/>
              <w:bottom w:val="single" w:sz="4" w:space="0" w:color="000000"/>
              <w:right w:val="single" w:sz="4" w:space="0" w:color="000000"/>
            </w:tcBorders>
          </w:tcPr>
          <w:p w14:paraId="0FAA78EA" w14:textId="0C85677F" w:rsidR="00473C7D" w:rsidRPr="00473C7D" w:rsidRDefault="00473C7D" w:rsidP="00473C7D">
            <w:pPr>
              <w:tabs>
                <w:tab w:val="left" w:pos="1457"/>
              </w:tabs>
              <w:ind w:left="68" w:right="-851" w:firstLine="425"/>
              <w:rPr>
                <w:rFonts w:ascii="Times New Roman" w:hAnsi="Times New Roman" w:cs="Times New Roman"/>
                <w:color w:val="000000"/>
                <w:sz w:val="24"/>
                <w:szCs w:val="24"/>
              </w:rPr>
            </w:pPr>
            <w:r w:rsidRPr="00473C7D">
              <w:rPr>
                <w:rFonts w:ascii="Times New Roman" w:hAnsi="Times New Roman" w:cs="Times New Roman"/>
                <w:color w:val="000000"/>
                <w:sz w:val="24"/>
                <w:szCs w:val="24"/>
              </w:rPr>
              <w:t>Общая информация</w:t>
            </w:r>
          </w:p>
        </w:tc>
        <w:tc>
          <w:tcPr>
            <w:tcW w:w="1134" w:type="dxa"/>
            <w:tcBorders>
              <w:top w:val="single" w:sz="4" w:space="0" w:color="000000"/>
              <w:left w:val="single" w:sz="4" w:space="0" w:color="000000"/>
              <w:bottom w:val="single" w:sz="4" w:space="0" w:color="000000"/>
              <w:right w:val="single" w:sz="4" w:space="0" w:color="000000"/>
            </w:tcBorders>
          </w:tcPr>
          <w:p w14:paraId="19ED5A63" w14:textId="74E0264F" w:rsidR="00473C7D" w:rsidRDefault="00473C7D" w:rsidP="000744CC">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248</w:t>
            </w:r>
          </w:p>
        </w:tc>
      </w:tr>
      <w:tr w:rsidR="00473C7D" w:rsidRPr="00EB67B0" w14:paraId="744B9D67" w14:textId="77777777" w:rsidTr="006329DA">
        <w:trPr>
          <w:cantSplit/>
          <w:trHeight w:val="374"/>
          <w:tblHeader/>
        </w:trPr>
        <w:tc>
          <w:tcPr>
            <w:tcW w:w="959" w:type="dxa"/>
            <w:tcBorders>
              <w:top w:val="single" w:sz="4" w:space="0" w:color="000000"/>
              <w:left w:val="single" w:sz="4" w:space="0" w:color="000000"/>
              <w:bottom w:val="single" w:sz="4" w:space="0" w:color="000000"/>
              <w:right w:val="single" w:sz="4" w:space="0" w:color="000000"/>
            </w:tcBorders>
          </w:tcPr>
          <w:p w14:paraId="5706762E" w14:textId="13E26E49" w:rsidR="00473C7D" w:rsidRPr="00473C7D" w:rsidRDefault="00473C7D" w:rsidP="00EB67B0">
            <w:pPr>
              <w:ind w:left="176" w:right="-851" w:hanging="113"/>
              <w:rPr>
                <w:rFonts w:ascii="Times New Roman" w:hAnsi="Times New Roman" w:cs="Times New Roman"/>
                <w:color w:val="000000"/>
                <w:sz w:val="24"/>
                <w:szCs w:val="24"/>
              </w:rPr>
            </w:pPr>
            <w:r w:rsidRPr="00473C7D">
              <w:rPr>
                <w:rFonts w:ascii="Times New Roman" w:hAnsi="Times New Roman" w:cs="Times New Roman"/>
                <w:color w:val="000000"/>
                <w:sz w:val="24"/>
                <w:szCs w:val="24"/>
              </w:rPr>
              <w:t>4.2</w:t>
            </w:r>
          </w:p>
        </w:tc>
        <w:tc>
          <w:tcPr>
            <w:tcW w:w="7859" w:type="dxa"/>
            <w:tcBorders>
              <w:top w:val="single" w:sz="4" w:space="0" w:color="000000"/>
              <w:left w:val="single" w:sz="4" w:space="0" w:color="000000"/>
              <w:bottom w:val="single" w:sz="4" w:space="0" w:color="000000"/>
              <w:right w:val="single" w:sz="4" w:space="0" w:color="000000"/>
            </w:tcBorders>
          </w:tcPr>
          <w:p w14:paraId="2DF09522" w14:textId="73FF50F3" w:rsidR="00473C7D" w:rsidRPr="00082D5C" w:rsidRDefault="00473C7D" w:rsidP="00730B89">
            <w:pPr>
              <w:ind w:firstLine="567"/>
              <w:rPr>
                <w:rFonts w:ascii="Times New Roman" w:hAnsi="Times New Roman" w:cs="Times New Roman"/>
                <w:sz w:val="24"/>
                <w:szCs w:val="24"/>
              </w:rPr>
            </w:pPr>
            <w:r w:rsidRPr="00082D5C">
              <w:rPr>
                <w:rFonts w:ascii="Times New Roman" w:hAnsi="Times New Roman" w:cs="Times New Roman"/>
                <w:color w:val="000000"/>
                <w:sz w:val="24"/>
                <w:szCs w:val="24"/>
              </w:rPr>
              <w:t xml:space="preserve">Возрастные и иные категории детей, на которых ориентирована Программа </w:t>
            </w:r>
          </w:p>
        </w:tc>
        <w:tc>
          <w:tcPr>
            <w:tcW w:w="1134" w:type="dxa"/>
            <w:tcBorders>
              <w:top w:val="single" w:sz="4" w:space="0" w:color="000000"/>
              <w:left w:val="single" w:sz="4" w:space="0" w:color="000000"/>
              <w:bottom w:val="single" w:sz="4" w:space="0" w:color="000000"/>
              <w:right w:val="single" w:sz="4" w:space="0" w:color="000000"/>
            </w:tcBorders>
          </w:tcPr>
          <w:p w14:paraId="01960BB4" w14:textId="6A1643C1" w:rsidR="00473C7D" w:rsidRDefault="00082D5C" w:rsidP="000744CC">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251</w:t>
            </w:r>
          </w:p>
        </w:tc>
      </w:tr>
      <w:tr w:rsidR="00473C7D" w:rsidRPr="00EB67B0" w14:paraId="419BF2BD" w14:textId="77777777" w:rsidTr="00082D5C">
        <w:trPr>
          <w:cantSplit/>
          <w:trHeight w:val="77"/>
          <w:tblHeader/>
        </w:trPr>
        <w:tc>
          <w:tcPr>
            <w:tcW w:w="959" w:type="dxa"/>
            <w:tcBorders>
              <w:top w:val="single" w:sz="4" w:space="0" w:color="000000"/>
              <w:left w:val="single" w:sz="4" w:space="0" w:color="000000"/>
              <w:bottom w:val="single" w:sz="4" w:space="0" w:color="000000"/>
              <w:right w:val="single" w:sz="4" w:space="0" w:color="000000"/>
            </w:tcBorders>
          </w:tcPr>
          <w:p w14:paraId="32A6F7C2" w14:textId="16BC2138" w:rsidR="00473C7D" w:rsidRPr="00473C7D" w:rsidRDefault="00473C7D" w:rsidP="00EB67B0">
            <w:pPr>
              <w:ind w:left="176" w:right="-851" w:hanging="113"/>
              <w:rPr>
                <w:rFonts w:ascii="Times New Roman" w:hAnsi="Times New Roman" w:cs="Times New Roman"/>
                <w:color w:val="000000"/>
                <w:sz w:val="24"/>
                <w:szCs w:val="24"/>
              </w:rPr>
            </w:pPr>
            <w:r w:rsidRPr="00473C7D">
              <w:rPr>
                <w:rFonts w:ascii="Times New Roman" w:hAnsi="Times New Roman" w:cs="Times New Roman"/>
                <w:color w:val="000000"/>
                <w:sz w:val="24"/>
                <w:szCs w:val="24"/>
              </w:rPr>
              <w:t>4.3</w:t>
            </w:r>
          </w:p>
        </w:tc>
        <w:tc>
          <w:tcPr>
            <w:tcW w:w="7859" w:type="dxa"/>
            <w:tcBorders>
              <w:top w:val="single" w:sz="4" w:space="0" w:color="000000"/>
              <w:left w:val="single" w:sz="4" w:space="0" w:color="000000"/>
              <w:bottom w:val="single" w:sz="4" w:space="0" w:color="000000"/>
              <w:right w:val="single" w:sz="4" w:space="0" w:color="000000"/>
            </w:tcBorders>
          </w:tcPr>
          <w:p w14:paraId="76E35D9A" w14:textId="77777777" w:rsidR="00082D5C" w:rsidRDefault="00473C7D" w:rsidP="00473C7D">
            <w:pPr>
              <w:tabs>
                <w:tab w:val="left" w:pos="1457"/>
              </w:tabs>
              <w:ind w:left="68" w:right="-851" w:firstLine="425"/>
              <w:rPr>
                <w:rFonts w:ascii="TimesNewRomanPS-BoldMT" w:hAnsi="TimesNewRomanPS-BoldMT"/>
                <w:bCs/>
                <w:color w:val="000000"/>
                <w:sz w:val="24"/>
                <w:szCs w:val="24"/>
              </w:rPr>
            </w:pPr>
            <w:r w:rsidRPr="00082D5C">
              <w:rPr>
                <w:rFonts w:ascii="TimesNewRomanPS-BoldMT" w:hAnsi="TimesNewRomanPS-BoldMT"/>
                <w:bCs/>
                <w:color w:val="000000"/>
                <w:sz w:val="24"/>
                <w:szCs w:val="24"/>
              </w:rPr>
              <w:t xml:space="preserve">Характеристика взаимодействия педагогического коллектива с </w:t>
            </w:r>
          </w:p>
          <w:p w14:paraId="4A7B8D17" w14:textId="0B8AE23F" w:rsidR="00473C7D" w:rsidRPr="00082D5C" w:rsidRDefault="00473C7D" w:rsidP="00473C7D">
            <w:pPr>
              <w:tabs>
                <w:tab w:val="left" w:pos="1457"/>
              </w:tabs>
              <w:ind w:left="68" w:right="-851" w:firstLine="425"/>
              <w:rPr>
                <w:rFonts w:ascii="Times New Roman" w:hAnsi="Times New Roman" w:cs="Times New Roman"/>
                <w:color w:val="000000"/>
                <w:sz w:val="24"/>
                <w:szCs w:val="24"/>
              </w:rPr>
            </w:pPr>
            <w:r w:rsidRPr="00082D5C">
              <w:rPr>
                <w:rFonts w:ascii="TimesNewRomanPS-BoldMT" w:hAnsi="TimesNewRomanPS-BoldMT"/>
                <w:bCs/>
                <w:color w:val="000000"/>
                <w:sz w:val="24"/>
                <w:szCs w:val="24"/>
              </w:rPr>
              <w:t>семьями детей</w:t>
            </w:r>
          </w:p>
        </w:tc>
        <w:tc>
          <w:tcPr>
            <w:tcW w:w="1134" w:type="dxa"/>
            <w:tcBorders>
              <w:top w:val="single" w:sz="4" w:space="0" w:color="000000"/>
              <w:left w:val="single" w:sz="4" w:space="0" w:color="000000"/>
              <w:bottom w:val="single" w:sz="4" w:space="0" w:color="000000"/>
              <w:right w:val="single" w:sz="4" w:space="0" w:color="000000"/>
            </w:tcBorders>
          </w:tcPr>
          <w:p w14:paraId="00E08D5E" w14:textId="73323E25" w:rsidR="00473C7D" w:rsidRDefault="00082D5C" w:rsidP="000744CC">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251</w:t>
            </w:r>
          </w:p>
        </w:tc>
      </w:tr>
    </w:tbl>
    <w:p w14:paraId="24FDC3AF" w14:textId="77777777" w:rsidR="006329DA" w:rsidRPr="00EB67B0" w:rsidRDefault="006329DA" w:rsidP="00EB67B0">
      <w:pPr>
        <w:ind w:firstLine="567"/>
        <w:jc w:val="center"/>
        <w:rPr>
          <w:rFonts w:ascii="Times New Roman" w:hAnsi="Times New Roman" w:cs="Times New Roman"/>
          <w:b/>
          <w:sz w:val="24"/>
          <w:szCs w:val="24"/>
        </w:rPr>
      </w:pPr>
    </w:p>
    <w:p w14:paraId="68D2FE95" w14:textId="77777777" w:rsidR="001D485C" w:rsidRDefault="001D485C" w:rsidP="00EB67B0">
      <w:pPr>
        <w:ind w:firstLine="567"/>
        <w:jc w:val="center"/>
        <w:rPr>
          <w:rFonts w:ascii="Times New Roman" w:hAnsi="Times New Roman" w:cs="Times New Roman"/>
          <w:b/>
          <w:sz w:val="24"/>
          <w:szCs w:val="24"/>
        </w:rPr>
      </w:pPr>
    </w:p>
    <w:p w14:paraId="017D7B8A" w14:textId="77777777" w:rsidR="001D485C" w:rsidRDefault="001D485C" w:rsidP="00EB67B0">
      <w:pPr>
        <w:ind w:firstLine="567"/>
        <w:jc w:val="center"/>
        <w:rPr>
          <w:rFonts w:ascii="Times New Roman" w:hAnsi="Times New Roman" w:cs="Times New Roman"/>
          <w:b/>
          <w:sz w:val="24"/>
          <w:szCs w:val="24"/>
        </w:rPr>
      </w:pPr>
    </w:p>
    <w:p w14:paraId="45F915B4" w14:textId="77777777" w:rsidR="001D485C" w:rsidRDefault="001D485C" w:rsidP="00EB67B0">
      <w:pPr>
        <w:ind w:firstLine="567"/>
        <w:jc w:val="center"/>
        <w:rPr>
          <w:rFonts w:ascii="Times New Roman" w:hAnsi="Times New Roman" w:cs="Times New Roman"/>
          <w:b/>
          <w:sz w:val="24"/>
          <w:szCs w:val="24"/>
        </w:rPr>
      </w:pPr>
    </w:p>
    <w:p w14:paraId="7FC2798C" w14:textId="77777777" w:rsidR="001D485C" w:rsidRDefault="001D485C" w:rsidP="00EB67B0">
      <w:pPr>
        <w:ind w:firstLine="567"/>
        <w:jc w:val="center"/>
        <w:rPr>
          <w:rFonts w:ascii="Times New Roman" w:hAnsi="Times New Roman" w:cs="Times New Roman"/>
          <w:b/>
          <w:sz w:val="24"/>
          <w:szCs w:val="24"/>
        </w:rPr>
      </w:pPr>
    </w:p>
    <w:p w14:paraId="62BDEF63" w14:textId="77777777" w:rsidR="001D485C" w:rsidRDefault="001D485C" w:rsidP="00EB67B0">
      <w:pPr>
        <w:ind w:firstLine="567"/>
        <w:jc w:val="center"/>
        <w:rPr>
          <w:rFonts w:ascii="Times New Roman" w:hAnsi="Times New Roman" w:cs="Times New Roman"/>
          <w:b/>
          <w:sz w:val="24"/>
          <w:szCs w:val="24"/>
        </w:rPr>
      </w:pPr>
    </w:p>
    <w:p w14:paraId="2B9588CD" w14:textId="77777777" w:rsidR="001D485C" w:rsidRDefault="001D485C" w:rsidP="00EB67B0">
      <w:pPr>
        <w:ind w:firstLine="567"/>
        <w:jc w:val="center"/>
        <w:rPr>
          <w:rFonts w:ascii="Times New Roman" w:hAnsi="Times New Roman" w:cs="Times New Roman"/>
          <w:b/>
          <w:sz w:val="24"/>
          <w:szCs w:val="24"/>
        </w:rPr>
      </w:pPr>
    </w:p>
    <w:p w14:paraId="22ADE02A" w14:textId="77777777" w:rsidR="001D485C" w:rsidRDefault="001D485C" w:rsidP="00EB67B0">
      <w:pPr>
        <w:ind w:firstLine="567"/>
        <w:jc w:val="center"/>
        <w:rPr>
          <w:rFonts w:ascii="Times New Roman" w:hAnsi="Times New Roman" w:cs="Times New Roman"/>
          <w:b/>
          <w:sz w:val="24"/>
          <w:szCs w:val="24"/>
        </w:rPr>
      </w:pPr>
    </w:p>
    <w:p w14:paraId="037D6DE0" w14:textId="77777777" w:rsidR="001D485C" w:rsidRDefault="001D485C" w:rsidP="00EB67B0">
      <w:pPr>
        <w:ind w:firstLine="567"/>
        <w:jc w:val="center"/>
        <w:rPr>
          <w:rFonts w:ascii="Times New Roman" w:hAnsi="Times New Roman" w:cs="Times New Roman"/>
          <w:b/>
          <w:sz w:val="24"/>
          <w:szCs w:val="24"/>
        </w:rPr>
      </w:pPr>
    </w:p>
    <w:p w14:paraId="7DECC9D7" w14:textId="77777777" w:rsidR="001D485C" w:rsidRDefault="001D485C" w:rsidP="00EB67B0">
      <w:pPr>
        <w:ind w:firstLine="567"/>
        <w:jc w:val="center"/>
        <w:rPr>
          <w:rFonts w:ascii="Times New Roman" w:hAnsi="Times New Roman" w:cs="Times New Roman"/>
          <w:b/>
          <w:sz w:val="24"/>
          <w:szCs w:val="24"/>
        </w:rPr>
      </w:pPr>
    </w:p>
    <w:p w14:paraId="7B391A97" w14:textId="77777777" w:rsidR="001D485C" w:rsidRDefault="001D485C" w:rsidP="00EB67B0">
      <w:pPr>
        <w:ind w:firstLine="567"/>
        <w:jc w:val="center"/>
        <w:rPr>
          <w:rFonts w:ascii="Times New Roman" w:hAnsi="Times New Roman" w:cs="Times New Roman"/>
          <w:b/>
          <w:sz w:val="24"/>
          <w:szCs w:val="24"/>
        </w:rPr>
      </w:pPr>
    </w:p>
    <w:p w14:paraId="58BDFBAE" w14:textId="77777777" w:rsidR="001D485C" w:rsidRDefault="001D485C" w:rsidP="00EB67B0">
      <w:pPr>
        <w:ind w:firstLine="567"/>
        <w:jc w:val="center"/>
        <w:rPr>
          <w:rFonts w:ascii="Times New Roman" w:hAnsi="Times New Roman" w:cs="Times New Roman"/>
          <w:b/>
          <w:sz w:val="24"/>
          <w:szCs w:val="24"/>
        </w:rPr>
      </w:pPr>
    </w:p>
    <w:p w14:paraId="0B6D208D" w14:textId="77777777" w:rsidR="001D485C" w:rsidRDefault="001D485C" w:rsidP="00EB67B0">
      <w:pPr>
        <w:ind w:firstLine="567"/>
        <w:jc w:val="center"/>
        <w:rPr>
          <w:rFonts w:ascii="Times New Roman" w:hAnsi="Times New Roman" w:cs="Times New Roman"/>
          <w:b/>
          <w:sz w:val="24"/>
          <w:szCs w:val="24"/>
        </w:rPr>
      </w:pPr>
    </w:p>
    <w:p w14:paraId="748668A2" w14:textId="77777777" w:rsidR="001D485C" w:rsidRDefault="001D485C" w:rsidP="00EB67B0">
      <w:pPr>
        <w:ind w:firstLine="567"/>
        <w:jc w:val="center"/>
        <w:rPr>
          <w:rFonts w:ascii="Times New Roman" w:hAnsi="Times New Roman" w:cs="Times New Roman"/>
          <w:b/>
          <w:sz w:val="24"/>
          <w:szCs w:val="24"/>
        </w:rPr>
      </w:pPr>
    </w:p>
    <w:p w14:paraId="6368FD85" w14:textId="77777777" w:rsidR="001D485C" w:rsidRDefault="001D485C" w:rsidP="00EB67B0">
      <w:pPr>
        <w:ind w:firstLine="567"/>
        <w:jc w:val="center"/>
        <w:rPr>
          <w:rFonts w:ascii="Times New Roman" w:hAnsi="Times New Roman" w:cs="Times New Roman"/>
          <w:b/>
          <w:sz w:val="24"/>
          <w:szCs w:val="24"/>
        </w:rPr>
      </w:pPr>
    </w:p>
    <w:p w14:paraId="4DD2BC18" w14:textId="77777777" w:rsidR="001D485C" w:rsidRDefault="001D485C" w:rsidP="00EB67B0">
      <w:pPr>
        <w:ind w:firstLine="567"/>
        <w:jc w:val="center"/>
        <w:rPr>
          <w:rFonts w:ascii="Times New Roman" w:hAnsi="Times New Roman" w:cs="Times New Roman"/>
          <w:b/>
          <w:sz w:val="24"/>
          <w:szCs w:val="24"/>
        </w:rPr>
      </w:pPr>
    </w:p>
    <w:p w14:paraId="2886CA53" w14:textId="77777777" w:rsidR="001D485C" w:rsidRDefault="001D485C" w:rsidP="00EB67B0">
      <w:pPr>
        <w:ind w:firstLine="567"/>
        <w:jc w:val="center"/>
        <w:rPr>
          <w:rFonts w:ascii="Times New Roman" w:hAnsi="Times New Roman" w:cs="Times New Roman"/>
          <w:b/>
          <w:sz w:val="24"/>
          <w:szCs w:val="24"/>
        </w:rPr>
      </w:pPr>
    </w:p>
    <w:p w14:paraId="560C9151" w14:textId="77777777" w:rsidR="001D485C" w:rsidRDefault="001D485C" w:rsidP="00EB67B0">
      <w:pPr>
        <w:ind w:firstLine="567"/>
        <w:jc w:val="center"/>
        <w:rPr>
          <w:rFonts w:ascii="Times New Roman" w:hAnsi="Times New Roman" w:cs="Times New Roman"/>
          <w:b/>
          <w:sz w:val="24"/>
          <w:szCs w:val="24"/>
        </w:rPr>
      </w:pPr>
    </w:p>
    <w:p w14:paraId="3B2FAEFC" w14:textId="77777777" w:rsidR="001D485C" w:rsidRDefault="001D485C" w:rsidP="00EB67B0">
      <w:pPr>
        <w:ind w:firstLine="567"/>
        <w:jc w:val="center"/>
        <w:rPr>
          <w:rFonts w:ascii="Times New Roman" w:hAnsi="Times New Roman" w:cs="Times New Roman"/>
          <w:b/>
          <w:sz w:val="24"/>
          <w:szCs w:val="24"/>
        </w:rPr>
      </w:pPr>
    </w:p>
    <w:p w14:paraId="2F58DC3B" w14:textId="77777777" w:rsidR="001D485C" w:rsidRDefault="001D485C" w:rsidP="00EB67B0">
      <w:pPr>
        <w:ind w:firstLine="567"/>
        <w:jc w:val="center"/>
        <w:rPr>
          <w:rFonts w:ascii="Times New Roman" w:hAnsi="Times New Roman" w:cs="Times New Roman"/>
          <w:b/>
          <w:sz w:val="24"/>
          <w:szCs w:val="24"/>
        </w:rPr>
      </w:pPr>
    </w:p>
    <w:p w14:paraId="7F057F5F" w14:textId="77777777" w:rsidR="001D485C" w:rsidRDefault="001D485C" w:rsidP="00EB67B0">
      <w:pPr>
        <w:ind w:firstLine="567"/>
        <w:jc w:val="center"/>
        <w:rPr>
          <w:rFonts w:ascii="Times New Roman" w:hAnsi="Times New Roman" w:cs="Times New Roman"/>
          <w:b/>
          <w:sz w:val="24"/>
          <w:szCs w:val="24"/>
        </w:rPr>
      </w:pPr>
    </w:p>
    <w:p w14:paraId="10F46BB5" w14:textId="77777777" w:rsidR="001D485C" w:rsidRDefault="001D485C" w:rsidP="00EB67B0">
      <w:pPr>
        <w:ind w:firstLine="567"/>
        <w:jc w:val="center"/>
        <w:rPr>
          <w:rFonts w:ascii="Times New Roman" w:hAnsi="Times New Roman" w:cs="Times New Roman"/>
          <w:b/>
          <w:sz w:val="24"/>
          <w:szCs w:val="24"/>
        </w:rPr>
      </w:pPr>
    </w:p>
    <w:p w14:paraId="0BD4AC8A" w14:textId="77777777" w:rsidR="001D485C" w:rsidRDefault="001D485C" w:rsidP="00EB67B0">
      <w:pPr>
        <w:ind w:firstLine="567"/>
        <w:jc w:val="center"/>
        <w:rPr>
          <w:rFonts w:ascii="Times New Roman" w:hAnsi="Times New Roman" w:cs="Times New Roman"/>
          <w:b/>
          <w:sz w:val="24"/>
          <w:szCs w:val="24"/>
        </w:rPr>
      </w:pPr>
    </w:p>
    <w:p w14:paraId="78EBDCEE" w14:textId="77777777" w:rsidR="001D485C" w:rsidRDefault="001D485C" w:rsidP="00EB67B0">
      <w:pPr>
        <w:ind w:firstLine="567"/>
        <w:jc w:val="center"/>
        <w:rPr>
          <w:rFonts w:ascii="Times New Roman" w:hAnsi="Times New Roman" w:cs="Times New Roman"/>
          <w:b/>
          <w:sz w:val="24"/>
          <w:szCs w:val="24"/>
        </w:rPr>
      </w:pPr>
    </w:p>
    <w:p w14:paraId="0B879C83" w14:textId="77777777" w:rsidR="001D485C" w:rsidRDefault="001D485C" w:rsidP="00EB67B0">
      <w:pPr>
        <w:ind w:firstLine="567"/>
        <w:jc w:val="center"/>
        <w:rPr>
          <w:rFonts w:ascii="Times New Roman" w:hAnsi="Times New Roman" w:cs="Times New Roman"/>
          <w:b/>
          <w:sz w:val="24"/>
          <w:szCs w:val="24"/>
        </w:rPr>
      </w:pPr>
    </w:p>
    <w:p w14:paraId="6C8BFF6A" w14:textId="77777777" w:rsidR="001D485C" w:rsidRDefault="001D485C" w:rsidP="00EB67B0">
      <w:pPr>
        <w:ind w:firstLine="567"/>
        <w:jc w:val="center"/>
        <w:rPr>
          <w:rFonts w:ascii="Times New Roman" w:hAnsi="Times New Roman" w:cs="Times New Roman"/>
          <w:b/>
          <w:sz w:val="24"/>
          <w:szCs w:val="24"/>
        </w:rPr>
      </w:pPr>
    </w:p>
    <w:p w14:paraId="51D27DB1" w14:textId="77777777" w:rsidR="001D485C" w:rsidRDefault="001D485C" w:rsidP="00EB67B0">
      <w:pPr>
        <w:ind w:firstLine="567"/>
        <w:jc w:val="center"/>
        <w:rPr>
          <w:rFonts w:ascii="Times New Roman" w:hAnsi="Times New Roman" w:cs="Times New Roman"/>
          <w:b/>
          <w:sz w:val="24"/>
          <w:szCs w:val="24"/>
        </w:rPr>
      </w:pPr>
    </w:p>
    <w:p w14:paraId="132CD6A1" w14:textId="77777777" w:rsidR="001D485C" w:rsidRDefault="001D485C" w:rsidP="00EB67B0">
      <w:pPr>
        <w:ind w:firstLine="567"/>
        <w:jc w:val="center"/>
        <w:rPr>
          <w:rFonts w:ascii="Times New Roman" w:hAnsi="Times New Roman" w:cs="Times New Roman"/>
          <w:b/>
          <w:sz w:val="24"/>
          <w:szCs w:val="24"/>
        </w:rPr>
      </w:pPr>
    </w:p>
    <w:p w14:paraId="3A32A479" w14:textId="77777777" w:rsidR="001D485C" w:rsidRDefault="001D485C" w:rsidP="00EB67B0">
      <w:pPr>
        <w:ind w:firstLine="567"/>
        <w:jc w:val="center"/>
        <w:rPr>
          <w:rFonts w:ascii="Times New Roman" w:hAnsi="Times New Roman" w:cs="Times New Roman"/>
          <w:b/>
          <w:sz w:val="24"/>
          <w:szCs w:val="24"/>
        </w:rPr>
      </w:pPr>
    </w:p>
    <w:p w14:paraId="43DC8275" w14:textId="77777777" w:rsidR="001D485C" w:rsidRDefault="001D485C" w:rsidP="00EB67B0">
      <w:pPr>
        <w:ind w:firstLine="567"/>
        <w:jc w:val="center"/>
        <w:rPr>
          <w:rFonts w:ascii="Times New Roman" w:hAnsi="Times New Roman" w:cs="Times New Roman"/>
          <w:b/>
          <w:sz w:val="24"/>
          <w:szCs w:val="24"/>
        </w:rPr>
      </w:pPr>
    </w:p>
    <w:p w14:paraId="7D85ADCC" w14:textId="77777777" w:rsidR="001D485C" w:rsidRDefault="001D485C" w:rsidP="00EB67B0">
      <w:pPr>
        <w:ind w:firstLine="567"/>
        <w:jc w:val="center"/>
        <w:rPr>
          <w:rFonts w:ascii="Times New Roman" w:hAnsi="Times New Roman" w:cs="Times New Roman"/>
          <w:b/>
          <w:sz w:val="24"/>
          <w:szCs w:val="24"/>
        </w:rPr>
      </w:pPr>
    </w:p>
    <w:p w14:paraId="0C696F83" w14:textId="77777777" w:rsidR="001D485C" w:rsidRDefault="001D485C" w:rsidP="00EB67B0">
      <w:pPr>
        <w:ind w:firstLine="567"/>
        <w:jc w:val="center"/>
        <w:rPr>
          <w:rFonts w:ascii="Times New Roman" w:hAnsi="Times New Roman" w:cs="Times New Roman"/>
          <w:b/>
          <w:sz w:val="24"/>
          <w:szCs w:val="24"/>
        </w:rPr>
      </w:pPr>
    </w:p>
    <w:p w14:paraId="43E7A691" w14:textId="77777777" w:rsidR="001D485C" w:rsidRDefault="001D485C" w:rsidP="00EB67B0">
      <w:pPr>
        <w:ind w:firstLine="567"/>
        <w:jc w:val="center"/>
        <w:rPr>
          <w:rFonts w:ascii="Times New Roman" w:hAnsi="Times New Roman" w:cs="Times New Roman"/>
          <w:b/>
          <w:sz w:val="24"/>
          <w:szCs w:val="24"/>
        </w:rPr>
      </w:pPr>
    </w:p>
    <w:p w14:paraId="2BABFA47" w14:textId="77777777" w:rsidR="006329DA" w:rsidRPr="00EB67B0" w:rsidRDefault="006329DA" w:rsidP="00EB67B0">
      <w:pPr>
        <w:ind w:firstLine="567"/>
        <w:jc w:val="center"/>
        <w:rPr>
          <w:rFonts w:ascii="Times New Roman" w:hAnsi="Times New Roman" w:cs="Times New Roman"/>
          <w:b/>
          <w:sz w:val="24"/>
          <w:szCs w:val="24"/>
        </w:rPr>
      </w:pPr>
      <w:r w:rsidRPr="00EB67B0">
        <w:rPr>
          <w:rFonts w:ascii="Times New Roman" w:hAnsi="Times New Roman" w:cs="Times New Roman"/>
          <w:b/>
          <w:sz w:val="24"/>
          <w:szCs w:val="24"/>
        </w:rPr>
        <w:t>Общие положения</w:t>
      </w:r>
    </w:p>
    <w:p w14:paraId="7FAD35A1" w14:textId="1143A682" w:rsidR="006329DA" w:rsidRPr="00EB67B0" w:rsidRDefault="006329DA" w:rsidP="00EB67B0">
      <w:pPr>
        <w:ind w:firstLine="567"/>
        <w:rPr>
          <w:rFonts w:ascii="Times New Roman" w:hAnsi="Times New Roman" w:cs="Times New Roman"/>
          <w:color w:val="000009"/>
          <w:sz w:val="24"/>
          <w:szCs w:val="24"/>
        </w:rPr>
      </w:pPr>
      <w:r w:rsidRPr="00EB67B0">
        <w:rPr>
          <w:rFonts w:ascii="Times New Roman" w:hAnsi="Times New Roman" w:cs="Times New Roman"/>
          <w:sz w:val="24"/>
          <w:szCs w:val="24"/>
        </w:rPr>
        <w:t xml:space="preserve">Адаптированная образовательная программа муниципального автономного дошкольного образовательного учреждения «Детский сад № 103» </w:t>
      </w:r>
      <w:r w:rsidRPr="00EB67B0">
        <w:rPr>
          <w:rFonts w:ascii="Times New Roman" w:hAnsi="Times New Roman" w:cs="Times New Roman"/>
          <w:color w:val="000009"/>
          <w:sz w:val="24"/>
          <w:szCs w:val="24"/>
        </w:rPr>
        <w:t>(далее</w:t>
      </w:r>
      <w:r w:rsidRPr="00EB67B0">
        <w:rPr>
          <w:rFonts w:ascii="Times New Roman" w:hAnsi="Times New Roman" w:cs="Times New Roman"/>
          <w:color w:val="000009"/>
          <w:spacing w:val="1"/>
          <w:sz w:val="24"/>
          <w:szCs w:val="24"/>
        </w:rPr>
        <w:t xml:space="preserve"> </w:t>
      </w:r>
      <w:r w:rsidRPr="00EB67B0">
        <w:rPr>
          <w:rFonts w:ascii="Times New Roman" w:hAnsi="Times New Roman" w:cs="Times New Roman"/>
          <w:sz w:val="24"/>
          <w:szCs w:val="24"/>
        </w:rPr>
        <w:t xml:space="preserve">– </w:t>
      </w:r>
      <w:r w:rsidRPr="00EB67B0">
        <w:rPr>
          <w:rFonts w:ascii="Times New Roman" w:hAnsi="Times New Roman" w:cs="Times New Roman"/>
          <w:color w:val="000009"/>
          <w:sz w:val="24"/>
          <w:szCs w:val="24"/>
        </w:rPr>
        <w:t xml:space="preserve">Программа) </w:t>
      </w:r>
      <w:r w:rsidRPr="00EB67B0">
        <w:rPr>
          <w:rFonts w:ascii="Times New Roman" w:hAnsi="Times New Roman" w:cs="Times New Roman"/>
          <w:sz w:val="24"/>
          <w:szCs w:val="24"/>
        </w:rPr>
        <w:t>разработана в соответствии с федеральным госу</w:t>
      </w:r>
      <w:r w:rsidRPr="00EB67B0">
        <w:rPr>
          <w:rFonts w:ascii="Times New Roman" w:hAnsi="Times New Roman" w:cs="Times New Roman"/>
          <w:sz w:val="24"/>
          <w:szCs w:val="24"/>
        </w:rPr>
        <w:softHyphen/>
        <w:t>дар</w:t>
      </w:r>
      <w:r w:rsidRPr="00EB67B0">
        <w:rPr>
          <w:rFonts w:ascii="Times New Roman" w:hAnsi="Times New Roman" w:cs="Times New Roman"/>
          <w:sz w:val="24"/>
          <w:szCs w:val="24"/>
        </w:rPr>
        <w:softHyphen/>
        <w:t>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EB67B0">
        <w:rPr>
          <w:rFonts w:ascii="Times New Roman" w:hAnsi="Times New Roman" w:cs="Times New Roman"/>
          <w:color w:val="000009"/>
          <w:sz w:val="24"/>
          <w:szCs w:val="24"/>
        </w:rPr>
        <w:t xml:space="preserve"> (далее –</w:t>
      </w:r>
      <w:r w:rsidRPr="00EB67B0">
        <w:rPr>
          <w:rFonts w:ascii="Times New Roman" w:hAnsi="Times New Roman" w:cs="Times New Roman"/>
          <w:color w:val="000009"/>
          <w:spacing w:val="1"/>
          <w:sz w:val="24"/>
          <w:szCs w:val="24"/>
        </w:rPr>
        <w:t xml:space="preserve"> </w:t>
      </w:r>
      <w:r w:rsidRPr="00EB67B0">
        <w:rPr>
          <w:rFonts w:ascii="Times New Roman" w:hAnsi="Times New Roman" w:cs="Times New Roman"/>
          <w:color w:val="000009"/>
          <w:sz w:val="24"/>
          <w:szCs w:val="24"/>
        </w:rPr>
        <w:t>ФГОС</w:t>
      </w:r>
      <w:r w:rsidRPr="00EB67B0">
        <w:rPr>
          <w:rFonts w:ascii="Times New Roman" w:hAnsi="Times New Roman" w:cs="Times New Roman"/>
          <w:color w:val="000009"/>
          <w:spacing w:val="1"/>
          <w:sz w:val="24"/>
          <w:szCs w:val="24"/>
        </w:rPr>
        <w:t xml:space="preserve"> </w:t>
      </w:r>
      <w:r w:rsidRPr="00EB67B0">
        <w:rPr>
          <w:rFonts w:ascii="Times New Roman" w:hAnsi="Times New Roman" w:cs="Times New Roman"/>
          <w:color w:val="000009"/>
          <w:sz w:val="24"/>
          <w:szCs w:val="24"/>
        </w:rPr>
        <w:t>ДО)</w:t>
      </w:r>
      <w:r w:rsidRPr="00EB67B0">
        <w:rPr>
          <w:rFonts w:ascii="Times New Roman" w:hAnsi="Times New Roman" w:cs="Times New Roman"/>
          <w:color w:val="000009"/>
          <w:spacing w:val="1"/>
          <w:sz w:val="24"/>
          <w:szCs w:val="24"/>
        </w:rPr>
        <w:t xml:space="preserve"> </w:t>
      </w:r>
      <w:r w:rsidRPr="00EB67B0">
        <w:rPr>
          <w:rFonts w:ascii="Times New Roman" w:hAnsi="Times New Roman" w:cs="Times New Roman"/>
          <w:sz w:val="24"/>
          <w:szCs w:val="24"/>
        </w:rPr>
        <w:t xml:space="preserve">и федеральной образовательной программой дошкольного образования </w:t>
      </w:r>
      <w:r w:rsidRPr="00EB67B0">
        <w:rPr>
          <w:rFonts w:ascii="Times New Roman" w:hAnsi="Times New Roman" w:cs="Times New Roman"/>
          <w:color w:val="000009"/>
          <w:sz w:val="24"/>
          <w:szCs w:val="24"/>
        </w:rPr>
        <w:t>(</w:t>
      </w:r>
      <w:r w:rsidRPr="00EB67B0">
        <w:rPr>
          <w:rFonts w:ascii="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EB67B0">
        <w:rPr>
          <w:rFonts w:ascii="Times New Roman" w:hAnsi="Times New Roman" w:cs="Times New Roman"/>
          <w:color w:val="000009"/>
          <w:sz w:val="24"/>
          <w:szCs w:val="24"/>
        </w:rPr>
        <w:t>) (далее – ФОП ДО).</w:t>
      </w:r>
    </w:p>
    <w:p w14:paraId="32EF5867" w14:textId="17D06620" w:rsidR="006329DA" w:rsidRPr="00EB67B0" w:rsidRDefault="006329DA" w:rsidP="00EB67B0">
      <w:pPr>
        <w:pStyle w:val="a6"/>
        <w:spacing w:before="0" w:beforeAutospacing="0" w:after="0" w:afterAutospacing="0"/>
        <w:ind w:firstLine="567"/>
        <w:jc w:val="both"/>
      </w:pPr>
      <w:r w:rsidRPr="00EB67B0">
        <w:t>Адаптированная образовательная программа муниципального автономного дошкольного образовательного учреждения «Детский сад № 103» разработана также с учетом нормативных правовых актов, которые содержат обязательные требования к условиям организации дошкольного образования:</w:t>
      </w:r>
    </w:p>
    <w:p w14:paraId="231F2516" w14:textId="77777777" w:rsidR="006329DA" w:rsidRPr="00EB67B0" w:rsidRDefault="006329DA" w:rsidP="00EB67B0">
      <w:pPr>
        <w:widowControl/>
        <w:numPr>
          <w:ilvl w:val="0"/>
          <w:numId w:val="1"/>
        </w:numPr>
        <w:autoSpaceDE/>
        <w:autoSpaceDN/>
        <w:adjustRightInd/>
        <w:ind w:left="0" w:firstLine="0"/>
        <w:rPr>
          <w:rFonts w:ascii="Times New Roman" w:eastAsia="Times New Roman" w:hAnsi="Times New Roman" w:cs="Times New Roman"/>
          <w:sz w:val="24"/>
          <w:szCs w:val="24"/>
        </w:rPr>
      </w:pPr>
      <w:r w:rsidRPr="00EB67B0">
        <w:rPr>
          <w:rFonts w:ascii="Times New Roman" w:eastAsia="Times New Roman" w:hAnsi="Times New Roman" w:cs="Times New Roman"/>
          <w:sz w:val="24"/>
          <w:szCs w:val="24"/>
        </w:rPr>
        <w:t>Конвенция о правах ребенка (одобрена Генеральной Ассамблеей ООН 20.11.1989) (вступила в силу для СССР 15.09.1990).</w:t>
      </w:r>
    </w:p>
    <w:p w14:paraId="7CDE8346" w14:textId="77777777" w:rsidR="006329DA" w:rsidRPr="00EB67B0" w:rsidRDefault="006329DA" w:rsidP="00EB67B0">
      <w:pPr>
        <w:widowControl/>
        <w:numPr>
          <w:ilvl w:val="0"/>
          <w:numId w:val="1"/>
        </w:numPr>
        <w:autoSpaceDE/>
        <w:autoSpaceDN/>
        <w:adjustRightInd/>
        <w:ind w:left="0" w:firstLine="0"/>
        <w:rPr>
          <w:rFonts w:ascii="Times New Roman" w:eastAsia="Times New Roman" w:hAnsi="Times New Roman" w:cs="Times New Roman"/>
          <w:sz w:val="24"/>
          <w:szCs w:val="24"/>
        </w:rPr>
      </w:pPr>
      <w:r w:rsidRPr="00EB67B0">
        <w:rPr>
          <w:rFonts w:ascii="Times New Roman" w:eastAsia="Times New Roman" w:hAnsi="Times New Roman" w:cs="Times New Roman"/>
          <w:sz w:val="24"/>
          <w:szCs w:val="24"/>
        </w:rPr>
        <w:t>Федеральный закон от 29.12.2012 № 273-ФЗ «Об обра</w:t>
      </w:r>
      <w:r w:rsidRPr="00EB67B0">
        <w:rPr>
          <w:rFonts w:ascii="Times New Roman" w:eastAsia="Times New Roman" w:hAnsi="Times New Roman" w:cs="Times New Roman"/>
          <w:sz w:val="24"/>
          <w:szCs w:val="24"/>
        </w:rPr>
        <w:softHyphen/>
        <w:t>зовании в Российской Федерации».</w:t>
      </w:r>
    </w:p>
    <w:p w14:paraId="7F5EFCCD" w14:textId="77777777" w:rsidR="006329DA" w:rsidRPr="00EB67B0" w:rsidRDefault="006329DA" w:rsidP="00EB67B0">
      <w:pPr>
        <w:widowControl/>
        <w:numPr>
          <w:ilvl w:val="0"/>
          <w:numId w:val="1"/>
        </w:numPr>
        <w:autoSpaceDE/>
        <w:autoSpaceDN/>
        <w:adjustRightInd/>
        <w:ind w:left="0" w:firstLine="0"/>
        <w:rPr>
          <w:rFonts w:ascii="Times New Roman" w:eastAsia="Times New Roman" w:hAnsi="Times New Roman" w:cs="Times New Roman"/>
          <w:sz w:val="24"/>
          <w:szCs w:val="24"/>
        </w:rPr>
      </w:pPr>
      <w:r w:rsidRPr="00EB67B0">
        <w:rPr>
          <w:rFonts w:ascii="Times New Roman" w:eastAsia="Times New Roman" w:hAnsi="Times New Roman" w:cs="Times New Roman"/>
          <w:sz w:val="24"/>
          <w:szCs w:val="24"/>
        </w:rPr>
        <w:t>Федеральный закон от 24.12.1998 № 124-ФЗ «Об основ</w:t>
      </w:r>
      <w:r w:rsidRPr="00EB67B0">
        <w:rPr>
          <w:rFonts w:ascii="Times New Roman" w:eastAsia="Times New Roman" w:hAnsi="Times New Roman" w:cs="Times New Roman"/>
          <w:sz w:val="24"/>
          <w:szCs w:val="24"/>
        </w:rPr>
        <w:softHyphen/>
        <w:t>ных гарантиях прав ребенка в Российской Федерации» (ред. от 14.07.2022).</w:t>
      </w:r>
    </w:p>
    <w:p w14:paraId="7A1545B9" w14:textId="77777777" w:rsidR="006329DA" w:rsidRPr="00EB67B0" w:rsidRDefault="006329DA" w:rsidP="00EB67B0">
      <w:pPr>
        <w:widowControl/>
        <w:numPr>
          <w:ilvl w:val="0"/>
          <w:numId w:val="1"/>
        </w:numPr>
        <w:autoSpaceDE/>
        <w:autoSpaceDN/>
        <w:adjustRightInd/>
        <w:ind w:left="0" w:firstLine="0"/>
        <w:rPr>
          <w:rFonts w:ascii="Times New Roman" w:eastAsia="Times New Roman" w:hAnsi="Times New Roman" w:cs="Times New Roman"/>
          <w:sz w:val="24"/>
          <w:szCs w:val="24"/>
        </w:rPr>
      </w:pPr>
      <w:r w:rsidRPr="00EB67B0">
        <w:rPr>
          <w:rFonts w:ascii="Times New Roman" w:eastAsia="Times New Roman" w:hAnsi="Times New Roman" w:cs="Times New Roman"/>
          <w:sz w:val="24"/>
          <w:szCs w:val="24"/>
        </w:rPr>
        <w:t>Постановление Правительства РФ от 21.02.2022 № 225 «Об утверждении номенклатуры должностей пе</w:t>
      </w:r>
      <w:r w:rsidRPr="00EB67B0">
        <w:rPr>
          <w:rFonts w:ascii="Times New Roman" w:eastAsia="Times New Roman" w:hAnsi="Times New Roman" w:cs="Times New Roman"/>
          <w:sz w:val="24"/>
          <w:szCs w:val="24"/>
        </w:rPr>
        <w:softHyphen/>
        <w:t>даго</w:t>
      </w:r>
      <w:r w:rsidRPr="00EB67B0">
        <w:rPr>
          <w:rFonts w:ascii="Times New Roman" w:eastAsia="Times New Roman" w:hAnsi="Times New Roman" w:cs="Times New Roman"/>
          <w:sz w:val="24"/>
          <w:szCs w:val="24"/>
        </w:rPr>
        <w:softHyphen/>
        <w:t>гических работников организаций, осуществляющих образовательную деятельность, должностей руко</w:t>
      </w:r>
      <w:r w:rsidRPr="00EB67B0">
        <w:rPr>
          <w:rFonts w:ascii="Times New Roman" w:eastAsia="Times New Roman" w:hAnsi="Times New Roman" w:cs="Times New Roman"/>
          <w:sz w:val="24"/>
          <w:szCs w:val="24"/>
        </w:rPr>
        <w:softHyphen/>
        <w:t>во</w:t>
      </w:r>
      <w:r w:rsidRPr="00EB67B0">
        <w:rPr>
          <w:rFonts w:ascii="Times New Roman" w:eastAsia="Times New Roman" w:hAnsi="Times New Roman" w:cs="Times New Roman"/>
          <w:sz w:val="24"/>
          <w:szCs w:val="24"/>
        </w:rPr>
        <w:softHyphen/>
        <w:t>дителей образовательных организаций».</w:t>
      </w:r>
    </w:p>
    <w:p w14:paraId="0A2ADC20" w14:textId="77777777" w:rsidR="006329DA" w:rsidRPr="00EB67B0" w:rsidRDefault="006329DA" w:rsidP="00EB67B0">
      <w:pPr>
        <w:widowControl/>
        <w:numPr>
          <w:ilvl w:val="0"/>
          <w:numId w:val="1"/>
        </w:numPr>
        <w:autoSpaceDE/>
        <w:autoSpaceDN/>
        <w:adjustRightInd/>
        <w:ind w:left="0" w:firstLine="0"/>
        <w:rPr>
          <w:rFonts w:ascii="Times New Roman" w:eastAsia="Times New Roman" w:hAnsi="Times New Roman" w:cs="Times New Roman"/>
          <w:sz w:val="24"/>
          <w:szCs w:val="24"/>
        </w:rPr>
      </w:pPr>
      <w:r w:rsidRPr="00EB67B0">
        <w:rPr>
          <w:rFonts w:ascii="Times New Roman" w:eastAsia="Times New Roman" w:hAnsi="Times New Roman" w:cs="Times New Roman"/>
          <w:sz w:val="24"/>
          <w:szCs w:val="24"/>
        </w:rPr>
        <w:t>Приказ Минздравсоцразвития России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06.12.2010 № 18638) (ред. от 31.05.2011).</w:t>
      </w:r>
    </w:p>
    <w:p w14:paraId="294B6795" w14:textId="77777777" w:rsidR="006329DA" w:rsidRPr="00EB67B0" w:rsidRDefault="006329DA" w:rsidP="00EB67B0">
      <w:pPr>
        <w:widowControl/>
        <w:numPr>
          <w:ilvl w:val="0"/>
          <w:numId w:val="1"/>
        </w:numPr>
        <w:autoSpaceDE/>
        <w:autoSpaceDN/>
        <w:adjustRightInd/>
        <w:ind w:left="0" w:firstLine="0"/>
        <w:rPr>
          <w:rFonts w:ascii="Times New Roman" w:eastAsia="Times New Roman" w:hAnsi="Times New Roman" w:cs="Times New Roman"/>
          <w:sz w:val="24"/>
          <w:szCs w:val="24"/>
        </w:rPr>
      </w:pPr>
      <w:r w:rsidRPr="00EB67B0">
        <w:rPr>
          <w:rFonts w:ascii="Times New Roman" w:eastAsia="Times New Roman" w:hAnsi="Times New Roman" w:cs="Times New Roman"/>
          <w:sz w:val="24"/>
          <w:szCs w:val="24"/>
        </w:rPr>
        <w:t>Приказ Минобрнауки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(ред. от 13.05.2019).</w:t>
      </w:r>
    </w:p>
    <w:p w14:paraId="4CD17C32" w14:textId="77777777" w:rsidR="006329DA" w:rsidRPr="00EB67B0" w:rsidRDefault="006329DA" w:rsidP="00EB67B0">
      <w:pPr>
        <w:widowControl/>
        <w:numPr>
          <w:ilvl w:val="0"/>
          <w:numId w:val="1"/>
        </w:numPr>
        <w:autoSpaceDE/>
        <w:autoSpaceDN/>
        <w:adjustRightInd/>
        <w:ind w:left="0" w:firstLine="0"/>
        <w:rPr>
          <w:rFonts w:ascii="Times New Roman" w:eastAsia="Times New Roman" w:hAnsi="Times New Roman" w:cs="Times New Roman"/>
          <w:sz w:val="24"/>
          <w:szCs w:val="24"/>
        </w:rPr>
      </w:pPr>
      <w:r w:rsidRPr="00EB67B0">
        <w:rPr>
          <w:rFonts w:ascii="Times New Roman" w:eastAsia="Times New Roman" w:hAnsi="Times New Roman" w:cs="Times New Roman"/>
          <w:sz w:val="24"/>
          <w:szCs w:val="24"/>
        </w:rPr>
        <w:t>Приказ Минобрнауки России от 11.05.2016 № 536 «Об утверждении особенностей режима рабочего времени и времени отдыха педагогических и иных работников организаций, осуществляющих обра</w:t>
      </w:r>
      <w:r w:rsidRPr="00EB67B0">
        <w:rPr>
          <w:rFonts w:ascii="Times New Roman" w:eastAsia="Times New Roman" w:hAnsi="Times New Roman" w:cs="Times New Roman"/>
          <w:sz w:val="24"/>
          <w:szCs w:val="24"/>
        </w:rPr>
        <w:softHyphen/>
        <w:t>зо</w:t>
      </w:r>
      <w:r w:rsidRPr="00EB67B0">
        <w:rPr>
          <w:rFonts w:ascii="Times New Roman" w:eastAsia="Times New Roman" w:hAnsi="Times New Roman" w:cs="Times New Roman"/>
          <w:sz w:val="24"/>
          <w:szCs w:val="24"/>
        </w:rPr>
        <w:softHyphen/>
        <w:t>вательную деятельность».</w:t>
      </w:r>
    </w:p>
    <w:p w14:paraId="1B96656E" w14:textId="77777777" w:rsidR="006329DA" w:rsidRPr="00EB67B0" w:rsidRDefault="006329DA" w:rsidP="00EB67B0">
      <w:pPr>
        <w:widowControl/>
        <w:numPr>
          <w:ilvl w:val="0"/>
          <w:numId w:val="1"/>
        </w:numPr>
        <w:autoSpaceDE/>
        <w:autoSpaceDN/>
        <w:adjustRightInd/>
        <w:ind w:left="0" w:firstLine="0"/>
        <w:rPr>
          <w:rFonts w:ascii="Times New Roman" w:eastAsia="Times New Roman" w:hAnsi="Times New Roman" w:cs="Times New Roman"/>
          <w:sz w:val="24"/>
          <w:szCs w:val="24"/>
        </w:rPr>
      </w:pPr>
      <w:r w:rsidRPr="00EB67B0">
        <w:rPr>
          <w:rFonts w:ascii="Times New Roman" w:eastAsia="Times New Roman" w:hAnsi="Times New Roman" w:cs="Times New Roman"/>
          <w:sz w:val="24"/>
          <w:szCs w:val="24"/>
        </w:rPr>
        <w:t>Постановление Правительства РФ от 14.05.2015 № 466 «О ежегодных основных удлиненных оплачиваемых отпус</w:t>
      </w:r>
      <w:r w:rsidRPr="00EB67B0">
        <w:rPr>
          <w:rFonts w:ascii="Times New Roman" w:eastAsia="Times New Roman" w:hAnsi="Times New Roman" w:cs="Times New Roman"/>
          <w:sz w:val="24"/>
          <w:szCs w:val="24"/>
        </w:rPr>
        <w:softHyphen/>
        <w:t>ках» (ред. от 07.04.2017).</w:t>
      </w:r>
    </w:p>
    <w:p w14:paraId="73BDE993" w14:textId="77777777" w:rsidR="006329DA" w:rsidRPr="00EB67B0" w:rsidRDefault="006329DA" w:rsidP="00EB67B0">
      <w:pPr>
        <w:widowControl/>
        <w:numPr>
          <w:ilvl w:val="0"/>
          <w:numId w:val="1"/>
        </w:numPr>
        <w:autoSpaceDE/>
        <w:autoSpaceDN/>
        <w:adjustRightInd/>
        <w:ind w:left="0" w:firstLine="0"/>
        <w:rPr>
          <w:rFonts w:ascii="Times New Roman" w:eastAsia="Times New Roman" w:hAnsi="Times New Roman" w:cs="Times New Roman"/>
          <w:sz w:val="24"/>
          <w:szCs w:val="24"/>
        </w:rPr>
      </w:pPr>
      <w:r w:rsidRPr="00EB67B0">
        <w:rPr>
          <w:rFonts w:ascii="Times New Roman" w:eastAsia="Times New Roman" w:hAnsi="Times New Roman" w:cs="Times New Roman"/>
          <w:sz w:val="24"/>
          <w:szCs w:val="24"/>
        </w:rPr>
        <w:t>Приказ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 (ред. от 23.12.2020).</w:t>
      </w:r>
    </w:p>
    <w:p w14:paraId="57B6AA95" w14:textId="77777777" w:rsidR="006329DA" w:rsidRPr="00EB67B0" w:rsidRDefault="006329DA" w:rsidP="00EB67B0">
      <w:pPr>
        <w:widowControl/>
        <w:numPr>
          <w:ilvl w:val="0"/>
          <w:numId w:val="1"/>
        </w:numPr>
        <w:autoSpaceDE/>
        <w:autoSpaceDN/>
        <w:adjustRightInd/>
        <w:ind w:left="0" w:firstLine="0"/>
        <w:rPr>
          <w:rFonts w:ascii="Times New Roman" w:eastAsia="Times New Roman" w:hAnsi="Times New Roman" w:cs="Times New Roman"/>
          <w:sz w:val="24"/>
          <w:szCs w:val="24"/>
        </w:rPr>
      </w:pPr>
      <w:r w:rsidRPr="00EB67B0">
        <w:rPr>
          <w:rFonts w:ascii="Times New Roman" w:eastAsia="Times New Roman" w:hAnsi="Times New Roman" w:cs="Times New Roman"/>
          <w:sz w:val="24"/>
          <w:szCs w:val="24"/>
        </w:rPr>
        <w:t>Приказ Минобрнауки России от 20.09.2013 № 1082 «Об утверждении Положения о психолого-медико-педагогической комиссии».</w:t>
      </w:r>
    </w:p>
    <w:p w14:paraId="5FD32308" w14:textId="77777777" w:rsidR="00ED7C36" w:rsidRPr="00EB67B0" w:rsidRDefault="006329DA" w:rsidP="00EB67B0">
      <w:pPr>
        <w:widowControl/>
        <w:numPr>
          <w:ilvl w:val="0"/>
          <w:numId w:val="1"/>
        </w:numPr>
        <w:autoSpaceDE/>
        <w:autoSpaceDN/>
        <w:adjustRightInd/>
        <w:ind w:left="0" w:firstLine="0"/>
        <w:rPr>
          <w:rStyle w:val="fontstyle01"/>
          <w:rFonts w:ascii="Times New Roman" w:hAnsi="Times New Roman" w:cs="Times New Roman"/>
          <w:color w:val="auto"/>
        </w:rPr>
      </w:pPr>
      <w:r w:rsidRPr="00EB67B0">
        <w:rPr>
          <w:rStyle w:val="fontstyle01"/>
          <w:rFonts w:ascii="Times New Roman" w:hAnsi="Times New Roman" w:cs="Times New Roman"/>
        </w:rPr>
        <w:t>Приказ Министерства просвещения РФ от 15 мая 2020г. № 236 «Об утверждении Порядка приёма</w:t>
      </w:r>
      <w:r w:rsidRPr="00EB67B0">
        <w:rPr>
          <w:rFonts w:ascii="Times New Roman" w:hAnsi="Times New Roman" w:cs="Times New Roman"/>
          <w:color w:val="000000"/>
          <w:sz w:val="24"/>
          <w:szCs w:val="24"/>
        </w:rPr>
        <w:t xml:space="preserve"> </w:t>
      </w:r>
      <w:r w:rsidRPr="00EB67B0">
        <w:rPr>
          <w:rStyle w:val="fontstyle01"/>
          <w:rFonts w:ascii="Times New Roman" w:hAnsi="Times New Roman" w:cs="Times New Roman"/>
        </w:rPr>
        <w:t>на обучение по образовательным программам дошкольного образования».</w:t>
      </w:r>
    </w:p>
    <w:p w14:paraId="6C963709" w14:textId="41F3CA0A" w:rsidR="00ED7C36" w:rsidRPr="00EB67B0" w:rsidRDefault="00687F17" w:rsidP="00EB67B0">
      <w:pPr>
        <w:widowControl/>
        <w:numPr>
          <w:ilvl w:val="0"/>
          <w:numId w:val="1"/>
        </w:numPr>
        <w:autoSpaceDE/>
        <w:autoSpaceDN/>
        <w:adjustRightInd/>
        <w:ind w:left="0" w:firstLine="0"/>
        <w:rPr>
          <w:rFonts w:ascii="Times New Roman" w:hAnsi="Times New Roman" w:cs="Times New Roman"/>
          <w:sz w:val="24"/>
          <w:szCs w:val="24"/>
        </w:rPr>
      </w:pPr>
      <w:r w:rsidRPr="00EB67B0">
        <w:rPr>
          <w:rFonts w:ascii="Times New Roman" w:hAnsi="Times New Roman" w:cs="Times New Roman"/>
          <w:sz w:val="24"/>
          <w:szCs w:val="24"/>
        </w:rPr>
        <w:t> </w:t>
      </w:r>
      <w:r w:rsidR="00ED7C36" w:rsidRPr="00EB67B0">
        <w:rPr>
          <w:rFonts w:ascii="Times New Roman" w:hAnsi="Times New Roman" w:cs="Times New Roman"/>
          <w:sz w:val="24"/>
          <w:szCs w:val="24"/>
        </w:rPr>
        <w:t>Приказ Министерства просвещения РФ от 24 ноября 2022 г.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14:paraId="724C3D26" w14:textId="643552FE" w:rsidR="006329DA" w:rsidRPr="00EB67B0" w:rsidRDefault="006329DA" w:rsidP="00EB67B0">
      <w:pPr>
        <w:widowControl/>
        <w:numPr>
          <w:ilvl w:val="0"/>
          <w:numId w:val="1"/>
        </w:numPr>
        <w:autoSpaceDE/>
        <w:autoSpaceDN/>
        <w:adjustRightInd/>
        <w:ind w:left="0" w:firstLine="0"/>
        <w:rPr>
          <w:rFonts w:ascii="Times New Roman" w:eastAsia="Times New Roman" w:hAnsi="Times New Roman" w:cs="Times New Roman"/>
          <w:sz w:val="24"/>
          <w:szCs w:val="24"/>
        </w:rPr>
      </w:pPr>
      <w:r w:rsidRPr="00EB67B0">
        <w:rPr>
          <w:rFonts w:ascii="Times New Roman" w:eastAsia="Times New Roman" w:hAnsi="Times New Roman" w:cs="Times New Roman"/>
          <w:sz w:val="24"/>
          <w:szCs w:val="24"/>
        </w:rPr>
        <w:t xml:space="preserve"> Устав МАДОУ «Детский сад № 103»</w:t>
      </w:r>
    </w:p>
    <w:p w14:paraId="7BFDBBCD" w14:textId="2271985F" w:rsidR="006329DA" w:rsidRPr="00EB67B0" w:rsidRDefault="00E77872" w:rsidP="00EB67B0">
      <w:pPr>
        <w:pStyle w:val="a6"/>
        <w:spacing w:before="0" w:beforeAutospacing="0" w:after="0" w:afterAutospacing="0"/>
        <w:ind w:firstLine="567"/>
        <w:jc w:val="both"/>
      </w:pPr>
      <w:r w:rsidRPr="00EB67B0">
        <w:t>Адаптированная об</w:t>
      </w:r>
      <w:r w:rsidR="006329DA" w:rsidRPr="00EB67B0">
        <w:t>разовательная программа муниципального автономного дошкольного образовательного учреждения «Детский сад № 103» предназначена для реализации в группах для детей</w:t>
      </w:r>
      <w:r w:rsidRPr="00EB67B0">
        <w:t xml:space="preserve"> с РАС</w:t>
      </w:r>
      <w:r w:rsidR="006329DA" w:rsidRPr="00EB67B0">
        <w:t xml:space="preserve"> от </w:t>
      </w:r>
      <w:r w:rsidR="0032723A" w:rsidRPr="00EB67B0">
        <w:t xml:space="preserve">1,5 </w:t>
      </w:r>
      <w:r w:rsidR="006329DA" w:rsidRPr="00EB67B0">
        <w:t>до 7 лет.</w:t>
      </w:r>
    </w:p>
    <w:p w14:paraId="2DF002DE" w14:textId="77777777" w:rsidR="003E3C27" w:rsidRDefault="003E3C27" w:rsidP="00EB67B0">
      <w:pPr>
        <w:pStyle w:val="a6"/>
        <w:spacing w:before="0" w:beforeAutospacing="0" w:after="0" w:afterAutospacing="0"/>
        <w:ind w:firstLine="567"/>
        <w:jc w:val="both"/>
      </w:pPr>
    </w:p>
    <w:p w14:paraId="25EA6840" w14:textId="77777777" w:rsidR="001D485C" w:rsidRDefault="001D485C" w:rsidP="00EB67B0">
      <w:pPr>
        <w:pStyle w:val="a6"/>
        <w:spacing w:before="0" w:beforeAutospacing="0" w:after="0" w:afterAutospacing="0"/>
        <w:ind w:firstLine="567"/>
        <w:jc w:val="both"/>
      </w:pPr>
    </w:p>
    <w:p w14:paraId="2CAE144D" w14:textId="77777777" w:rsidR="001D485C" w:rsidRPr="00EB67B0" w:rsidRDefault="001D485C" w:rsidP="00EB67B0">
      <w:pPr>
        <w:pStyle w:val="a6"/>
        <w:spacing w:before="0" w:beforeAutospacing="0" w:after="0" w:afterAutospacing="0"/>
        <w:ind w:firstLine="567"/>
        <w:jc w:val="both"/>
      </w:pPr>
    </w:p>
    <w:p w14:paraId="5860F8D8" w14:textId="77777777" w:rsidR="003E3C27" w:rsidRPr="00EB67B0" w:rsidRDefault="003E3C27" w:rsidP="00EB67B0">
      <w:pPr>
        <w:pStyle w:val="a8"/>
        <w:numPr>
          <w:ilvl w:val="0"/>
          <w:numId w:val="2"/>
        </w:numPr>
        <w:spacing w:after="0" w:line="240" w:lineRule="auto"/>
        <w:ind w:left="0" w:firstLine="567"/>
        <w:jc w:val="center"/>
        <w:rPr>
          <w:rFonts w:ascii="Times New Roman" w:hAnsi="Times New Roman" w:cs="Times New Roman"/>
          <w:b/>
          <w:sz w:val="24"/>
          <w:szCs w:val="24"/>
        </w:rPr>
      </w:pPr>
      <w:r w:rsidRPr="00EB67B0">
        <w:rPr>
          <w:rFonts w:ascii="Times New Roman" w:hAnsi="Times New Roman" w:cs="Times New Roman"/>
          <w:b/>
          <w:sz w:val="24"/>
          <w:szCs w:val="24"/>
        </w:rPr>
        <w:t>Целевой раздел</w:t>
      </w:r>
    </w:p>
    <w:p w14:paraId="2A5538B9" w14:textId="76ED45C7" w:rsidR="00E02118" w:rsidRPr="00EB67B0" w:rsidRDefault="00154A4E" w:rsidP="00EB67B0">
      <w:pPr>
        <w:rPr>
          <w:rFonts w:ascii="Times New Roman" w:hAnsi="Times New Roman" w:cs="Times New Roman"/>
          <w:b/>
          <w:sz w:val="24"/>
          <w:szCs w:val="24"/>
        </w:rPr>
      </w:pPr>
      <w:r w:rsidRPr="00EB67B0">
        <w:rPr>
          <w:rFonts w:ascii="Times New Roman" w:hAnsi="Times New Roman" w:cs="Times New Roman"/>
          <w:b/>
          <w:sz w:val="24"/>
          <w:szCs w:val="24"/>
        </w:rPr>
        <w:t xml:space="preserve">1.1. </w:t>
      </w:r>
      <w:r w:rsidR="00E02118" w:rsidRPr="00EB67B0">
        <w:rPr>
          <w:rFonts w:ascii="Times New Roman" w:hAnsi="Times New Roman" w:cs="Times New Roman"/>
          <w:b/>
          <w:sz w:val="24"/>
          <w:szCs w:val="24"/>
        </w:rPr>
        <w:t>Пояснительная записка.</w:t>
      </w:r>
    </w:p>
    <w:p w14:paraId="226DEA99" w14:textId="2D59FCEA" w:rsidR="00E02118" w:rsidRPr="001B36F0" w:rsidRDefault="00E02118" w:rsidP="001B36F0">
      <w:pPr>
        <w:rPr>
          <w:rFonts w:ascii="Times New Roman" w:hAnsi="Times New Roman" w:cs="Times New Roman"/>
          <w:sz w:val="24"/>
          <w:szCs w:val="24"/>
        </w:rPr>
      </w:pPr>
      <w:r w:rsidRPr="001B36F0">
        <w:rPr>
          <w:rFonts w:ascii="Times New Roman" w:hAnsi="Times New Roman" w:cs="Times New Roman"/>
          <w:b/>
          <w:sz w:val="24"/>
          <w:szCs w:val="24"/>
        </w:rPr>
        <w:t>Цель реализации Программы</w:t>
      </w:r>
      <w:r w:rsidRPr="001B36F0">
        <w:rPr>
          <w:rFonts w:ascii="Times New Roman" w:hAnsi="Times New Roman" w:cs="Times New Roman"/>
          <w:sz w:val="24"/>
          <w:szCs w:val="24"/>
        </w:rPr>
        <w:t>: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14:paraId="6DCDBDCE" w14:textId="77777777" w:rsidR="00E02118" w:rsidRPr="00EB67B0" w:rsidRDefault="00E02118" w:rsidP="00EB67B0">
      <w:pPr>
        <w:ind w:firstLine="709"/>
        <w:rPr>
          <w:rFonts w:ascii="Times New Roman" w:hAnsi="Times New Roman" w:cs="Times New Roman"/>
          <w:sz w:val="24"/>
          <w:szCs w:val="24"/>
        </w:rPr>
      </w:pPr>
      <w:r w:rsidRPr="00EB67B0">
        <w:rPr>
          <w:rFonts w:ascii="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08F779F5" w14:textId="622B26A9" w:rsidR="00E02118" w:rsidRPr="001B36F0" w:rsidRDefault="00E02118" w:rsidP="001B36F0">
      <w:pPr>
        <w:rPr>
          <w:rFonts w:ascii="Times New Roman" w:hAnsi="Times New Roman" w:cs="Times New Roman"/>
          <w:b/>
          <w:sz w:val="24"/>
          <w:szCs w:val="24"/>
        </w:rPr>
      </w:pPr>
      <w:r w:rsidRPr="001B36F0">
        <w:rPr>
          <w:rFonts w:ascii="Times New Roman" w:hAnsi="Times New Roman" w:cs="Times New Roman"/>
          <w:b/>
          <w:sz w:val="24"/>
          <w:szCs w:val="24"/>
        </w:rPr>
        <w:t>Задачи Программы:</w:t>
      </w:r>
    </w:p>
    <w:p w14:paraId="190E51B2" w14:textId="77777777" w:rsidR="00E02118" w:rsidRPr="00EB67B0" w:rsidRDefault="00E02118" w:rsidP="00EB67B0">
      <w:pPr>
        <w:pStyle w:val="a8"/>
        <w:numPr>
          <w:ilvl w:val="0"/>
          <w:numId w:val="3"/>
        </w:numPr>
        <w:spacing w:after="0" w:line="240" w:lineRule="auto"/>
        <w:ind w:left="0" w:firstLine="709"/>
        <w:rPr>
          <w:rFonts w:ascii="Times New Roman" w:hAnsi="Times New Roman" w:cs="Times New Roman"/>
          <w:sz w:val="24"/>
          <w:szCs w:val="24"/>
        </w:rPr>
      </w:pPr>
      <w:r w:rsidRPr="00EB67B0">
        <w:rPr>
          <w:rFonts w:ascii="Times New Roman" w:hAnsi="Times New Roman" w:cs="Times New Roman"/>
          <w:sz w:val="24"/>
          <w:szCs w:val="24"/>
        </w:rPr>
        <w:t>реализация содержания АОП ДО;</w:t>
      </w:r>
    </w:p>
    <w:p w14:paraId="5560DB27" w14:textId="77777777" w:rsidR="00E02118" w:rsidRPr="00EB67B0" w:rsidRDefault="00E02118" w:rsidP="00EB67B0">
      <w:pPr>
        <w:pStyle w:val="a8"/>
        <w:numPr>
          <w:ilvl w:val="0"/>
          <w:numId w:val="3"/>
        </w:numPr>
        <w:spacing w:after="0" w:line="240" w:lineRule="auto"/>
        <w:ind w:left="0" w:firstLine="709"/>
        <w:jc w:val="both"/>
        <w:rPr>
          <w:rFonts w:ascii="Times New Roman" w:hAnsi="Times New Roman" w:cs="Times New Roman"/>
          <w:sz w:val="24"/>
          <w:szCs w:val="24"/>
        </w:rPr>
      </w:pPr>
      <w:r w:rsidRPr="00EB67B0">
        <w:rPr>
          <w:rFonts w:ascii="Times New Roman" w:hAnsi="Times New Roman" w:cs="Times New Roman"/>
          <w:sz w:val="24"/>
          <w:szCs w:val="24"/>
        </w:rPr>
        <w:t>коррекция недостатков психофизического развития обучающихся с ОВЗ;</w:t>
      </w:r>
    </w:p>
    <w:p w14:paraId="7FC43790" w14:textId="77777777" w:rsidR="00E02118" w:rsidRPr="00EB67B0" w:rsidRDefault="00E02118" w:rsidP="00EB67B0">
      <w:pPr>
        <w:pStyle w:val="a8"/>
        <w:numPr>
          <w:ilvl w:val="0"/>
          <w:numId w:val="3"/>
        </w:numPr>
        <w:spacing w:after="0" w:line="240" w:lineRule="auto"/>
        <w:ind w:left="0" w:firstLine="709"/>
        <w:jc w:val="both"/>
        <w:rPr>
          <w:rFonts w:ascii="Times New Roman" w:hAnsi="Times New Roman" w:cs="Times New Roman"/>
          <w:sz w:val="24"/>
          <w:szCs w:val="24"/>
        </w:rPr>
      </w:pPr>
      <w:r w:rsidRPr="00EB67B0">
        <w:rPr>
          <w:rFonts w:ascii="Times New Roman" w:hAnsi="Times New Roman" w:cs="Times New Roman"/>
          <w:sz w:val="24"/>
          <w:szCs w:val="24"/>
        </w:rPr>
        <w:t>охрана и укрепление физического и психического здоровья обучающихся с ОВЗ, в том числе их эмоционального благополучия;</w:t>
      </w:r>
    </w:p>
    <w:p w14:paraId="25948BB2" w14:textId="77777777" w:rsidR="00E02118" w:rsidRPr="00EB67B0" w:rsidRDefault="00E02118" w:rsidP="00EB67B0">
      <w:pPr>
        <w:pStyle w:val="a8"/>
        <w:numPr>
          <w:ilvl w:val="0"/>
          <w:numId w:val="3"/>
        </w:numPr>
        <w:spacing w:after="0" w:line="240" w:lineRule="auto"/>
        <w:ind w:left="0" w:firstLine="709"/>
        <w:jc w:val="both"/>
        <w:rPr>
          <w:rFonts w:ascii="Times New Roman" w:hAnsi="Times New Roman" w:cs="Times New Roman"/>
          <w:sz w:val="24"/>
          <w:szCs w:val="24"/>
        </w:rPr>
      </w:pPr>
      <w:r w:rsidRPr="00EB67B0">
        <w:rPr>
          <w:rFonts w:ascii="Times New Roman" w:hAnsi="Times New Roman" w:cs="Times New Roman"/>
          <w:sz w:val="24"/>
          <w:szCs w:val="24"/>
        </w:rP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14:paraId="4EBFF338" w14:textId="77777777" w:rsidR="00E02118" w:rsidRPr="00EB67B0" w:rsidRDefault="00E02118" w:rsidP="00EB67B0">
      <w:pPr>
        <w:pStyle w:val="a8"/>
        <w:numPr>
          <w:ilvl w:val="0"/>
          <w:numId w:val="3"/>
        </w:numPr>
        <w:spacing w:after="0" w:line="240" w:lineRule="auto"/>
        <w:ind w:left="0" w:firstLine="709"/>
        <w:jc w:val="both"/>
        <w:rPr>
          <w:rFonts w:ascii="Times New Roman" w:hAnsi="Times New Roman" w:cs="Times New Roman"/>
          <w:sz w:val="24"/>
          <w:szCs w:val="24"/>
        </w:rPr>
      </w:pPr>
      <w:r w:rsidRPr="00EB67B0">
        <w:rPr>
          <w:rFonts w:ascii="Times New Roman" w:hAnsi="Times New Roman" w:cs="Times New Roman"/>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14:paraId="34E29717" w14:textId="77777777" w:rsidR="00E02118" w:rsidRPr="00EB67B0" w:rsidRDefault="00E02118" w:rsidP="00EB67B0">
      <w:pPr>
        <w:pStyle w:val="a8"/>
        <w:numPr>
          <w:ilvl w:val="0"/>
          <w:numId w:val="3"/>
        </w:numPr>
        <w:spacing w:after="0" w:line="240" w:lineRule="auto"/>
        <w:ind w:left="0" w:firstLine="851"/>
        <w:jc w:val="both"/>
        <w:rPr>
          <w:rFonts w:ascii="Times New Roman" w:hAnsi="Times New Roman" w:cs="Times New Roman"/>
          <w:sz w:val="24"/>
          <w:szCs w:val="24"/>
        </w:rPr>
      </w:pPr>
      <w:r w:rsidRPr="00EB67B0">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73CB2ED6" w14:textId="77777777" w:rsidR="00E02118" w:rsidRPr="00EB67B0" w:rsidRDefault="00E02118" w:rsidP="00EB67B0">
      <w:pPr>
        <w:pStyle w:val="a8"/>
        <w:numPr>
          <w:ilvl w:val="0"/>
          <w:numId w:val="3"/>
        </w:numPr>
        <w:spacing w:after="0" w:line="240" w:lineRule="auto"/>
        <w:ind w:left="0" w:firstLine="851"/>
        <w:jc w:val="both"/>
        <w:rPr>
          <w:rFonts w:ascii="Times New Roman" w:hAnsi="Times New Roman" w:cs="Times New Roman"/>
          <w:sz w:val="24"/>
          <w:szCs w:val="24"/>
        </w:rPr>
      </w:pPr>
      <w:r w:rsidRPr="00EB67B0">
        <w:rPr>
          <w:rFonts w:ascii="Times New Roman" w:hAnsi="Times New Roman" w:cs="Times New Roman"/>
          <w:sz w:val="24"/>
          <w:szCs w:val="24"/>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54D0ADA5" w14:textId="77777777" w:rsidR="00E02118" w:rsidRPr="00EB67B0" w:rsidRDefault="00E02118" w:rsidP="00EB67B0">
      <w:pPr>
        <w:pStyle w:val="a8"/>
        <w:numPr>
          <w:ilvl w:val="0"/>
          <w:numId w:val="3"/>
        </w:numPr>
        <w:spacing w:after="0" w:line="240" w:lineRule="auto"/>
        <w:ind w:left="0" w:firstLine="851"/>
        <w:jc w:val="both"/>
        <w:rPr>
          <w:rFonts w:ascii="Times New Roman" w:hAnsi="Times New Roman" w:cs="Times New Roman"/>
          <w:sz w:val="24"/>
          <w:szCs w:val="24"/>
        </w:rPr>
      </w:pPr>
      <w:r w:rsidRPr="00EB67B0">
        <w:rPr>
          <w:rFonts w:ascii="Times New Roman" w:hAnsi="Times New Roman" w:cs="Times New Roman"/>
          <w:sz w:val="24"/>
          <w:szCs w:val="24"/>
        </w:rPr>
        <w:t>формирование социокультурной среды, соответствующей психофизическим и индивидуальным особенностям развития обучающихся с ОВЗ;</w:t>
      </w:r>
    </w:p>
    <w:p w14:paraId="64A26DFA" w14:textId="77777777" w:rsidR="00E02118" w:rsidRPr="00EB67B0" w:rsidRDefault="00E02118" w:rsidP="00EB67B0">
      <w:pPr>
        <w:pStyle w:val="a8"/>
        <w:numPr>
          <w:ilvl w:val="0"/>
          <w:numId w:val="3"/>
        </w:numPr>
        <w:spacing w:after="0" w:line="240" w:lineRule="auto"/>
        <w:ind w:left="0" w:firstLine="851"/>
        <w:jc w:val="both"/>
        <w:rPr>
          <w:rFonts w:ascii="Times New Roman" w:hAnsi="Times New Roman" w:cs="Times New Roman"/>
          <w:sz w:val="24"/>
          <w:szCs w:val="24"/>
        </w:rPr>
      </w:pPr>
      <w:r w:rsidRPr="00EB67B0">
        <w:rPr>
          <w:rFonts w:ascii="Times New Roman" w:hAnsi="Times New Roman" w:cs="Times New Roman"/>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14:paraId="46620442" w14:textId="77777777" w:rsidR="00E02118" w:rsidRPr="00EB67B0" w:rsidRDefault="00E02118" w:rsidP="00EB67B0">
      <w:pPr>
        <w:pStyle w:val="a8"/>
        <w:numPr>
          <w:ilvl w:val="0"/>
          <w:numId w:val="3"/>
        </w:numPr>
        <w:spacing w:after="0" w:line="240" w:lineRule="auto"/>
        <w:ind w:left="0" w:firstLine="851"/>
        <w:jc w:val="both"/>
        <w:rPr>
          <w:rFonts w:ascii="Times New Roman" w:hAnsi="Times New Roman" w:cs="Times New Roman"/>
          <w:sz w:val="24"/>
          <w:szCs w:val="24"/>
        </w:rPr>
      </w:pPr>
      <w:r w:rsidRPr="00EB67B0">
        <w:rPr>
          <w:rFonts w:ascii="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14:paraId="4E268EF2" w14:textId="77777777" w:rsidR="00D63E31" w:rsidRPr="00EB67B0" w:rsidRDefault="00D63E31" w:rsidP="00EB67B0">
      <w:pPr>
        <w:rPr>
          <w:rFonts w:ascii="Times New Roman" w:hAnsi="Times New Roman" w:cs="Times New Roman"/>
          <w:b/>
          <w:sz w:val="24"/>
          <w:szCs w:val="24"/>
        </w:rPr>
      </w:pPr>
    </w:p>
    <w:p w14:paraId="394A3C28" w14:textId="093ED59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 xml:space="preserve">В соответствии со Стандартом Программа построена на следующих </w:t>
      </w:r>
      <w:r w:rsidRPr="00EB67B0">
        <w:rPr>
          <w:rFonts w:ascii="Times New Roman" w:hAnsi="Times New Roman" w:cs="Times New Roman"/>
          <w:b/>
          <w:sz w:val="24"/>
          <w:szCs w:val="24"/>
        </w:rPr>
        <w:t>принципах</w:t>
      </w:r>
      <w:r w:rsidRPr="00EB67B0">
        <w:rPr>
          <w:rFonts w:ascii="Times New Roman" w:hAnsi="Times New Roman" w:cs="Times New Roman"/>
          <w:sz w:val="24"/>
          <w:szCs w:val="24"/>
        </w:rPr>
        <w:t>:</w:t>
      </w:r>
    </w:p>
    <w:p w14:paraId="6FF29EC0"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1. Поддержка разнообразия детства.</w:t>
      </w:r>
    </w:p>
    <w:p w14:paraId="49C10BE2"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2. Сохранение уникальности и самоценности детства как важного этапа в общем развитии человека.</w:t>
      </w:r>
    </w:p>
    <w:p w14:paraId="0DF1B8BE"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3. Позитивная социализация ребенка.</w:t>
      </w:r>
    </w:p>
    <w:p w14:paraId="0D490A1F"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14:paraId="46160A79"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569C9B2C"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6. Сотрудничество Организации с семьей.</w:t>
      </w:r>
    </w:p>
    <w:p w14:paraId="50F9D14F"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 xml:space="preserve">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w:t>
      </w:r>
      <w:r w:rsidRPr="00EB67B0">
        <w:rPr>
          <w:rFonts w:ascii="Times New Roman" w:hAnsi="Times New Roman" w:cs="Times New Roman"/>
          <w:sz w:val="24"/>
          <w:szCs w:val="24"/>
        </w:rPr>
        <w:lastRenderedPageBreak/>
        <w:t>соответствии с возрастными особенностями обучающихся.</w:t>
      </w:r>
    </w:p>
    <w:p w14:paraId="243E4B79" w14:textId="6B7B890E" w:rsidR="00085474" w:rsidRPr="00EB67B0" w:rsidRDefault="00085474" w:rsidP="00EB67B0">
      <w:pPr>
        <w:rPr>
          <w:rFonts w:ascii="Times New Roman" w:hAnsi="Times New Roman" w:cs="Times New Roman"/>
          <w:sz w:val="24"/>
          <w:szCs w:val="24"/>
        </w:rPr>
      </w:pPr>
    </w:p>
    <w:p w14:paraId="7A76852F" w14:textId="2CFE6711" w:rsidR="00E02118" w:rsidRPr="00EB67B0" w:rsidRDefault="00E02118" w:rsidP="00EB67B0">
      <w:pPr>
        <w:rPr>
          <w:rFonts w:ascii="Times New Roman" w:hAnsi="Times New Roman" w:cs="Times New Roman"/>
          <w:b/>
          <w:sz w:val="24"/>
          <w:szCs w:val="24"/>
        </w:rPr>
      </w:pPr>
      <w:r w:rsidRPr="00EB67B0">
        <w:rPr>
          <w:rFonts w:ascii="Times New Roman" w:hAnsi="Times New Roman" w:cs="Times New Roman"/>
          <w:b/>
          <w:sz w:val="24"/>
          <w:szCs w:val="24"/>
        </w:rPr>
        <w:t>Специфические принципы и подходы к формированию АОП ДО для обучающихся с РАС:</w:t>
      </w:r>
    </w:p>
    <w:p w14:paraId="2FE05430"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1. Особенности восприятия и усвоения пространственно-временных характеристик окружающего лежат в основе трудностей ориентировки во времени (вчера - сегодня - завтра, сначала - потом),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процессов воображения (символизации).</w:t>
      </w:r>
    </w:p>
    <w:p w14:paraId="4C0A6F82"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2. Основные проявления нарушений пространственно-временных характеристиках окружающего у людей с РАС:</w:t>
      </w:r>
    </w:p>
    <w:p w14:paraId="47649F4D" w14:textId="28EB7F63" w:rsidR="00E02118" w:rsidRPr="00EB67B0" w:rsidRDefault="00B64E0A" w:rsidP="00EB67B0">
      <w:pPr>
        <w:rPr>
          <w:rFonts w:ascii="Times New Roman" w:hAnsi="Times New Roman" w:cs="Times New Roman"/>
          <w:sz w:val="24"/>
          <w:szCs w:val="24"/>
        </w:rPr>
      </w:pPr>
      <w:r w:rsidRPr="00EB67B0">
        <w:rPr>
          <w:rFonts w:ascii="Times New Roman" w:hAnsi="Times New Roman" w:cs="Times New Roman"/>
          <w:sz w:val="24"/>
          <w:szCs w:val="24"/>
        </w:rPr>
        <w:t xml:space="preserve">- </w:t>
      </w:r>
      <w:r w:rsidR="00E02118" w:rsidRPr="00EB67B0">
        <w:rPr>
          <w:rFonts w:ascii="Times New Roman" w:hAnsi="Times New Roman" w:cs="Times New Roman"/>
          <w:sz w:val="24"/>
          <w:szCs w:val="24"/>
        </w:rPr>
        <w:t>фрагментарность восприятия: интрамодальная (трудности формирования мономодального сенсорного образа - зрительного, звукового), межмодальная (трудности формирования полисенсорного образа), в рамках феномена слабости центральной когеренции (фиксация на мелких деталях при трудности или невозможности формирования целостного образа);</w:t>
      </w:r>
    </w:p>
    <w:p w14:paraId="7A4014FA" w14:textId="6D82D353" w:rsidR="00E02118" w:rsidRPr="00EB67B0" w:rsidRDefault="00B64E0A" w:rsidP="00EB67B0">
      <w:pPr>
        <w:rPr>
          <w:rFonts w:ascii="Times New Roman" w:hAnsi="Times New Roman" w:cs="Times New Roman"/>
          <w:sz w:val="24"/>
          <w:szCs w:val="24"/>
        </w:rPr>
      </w:pPr>
      <w:r w:rsidRPr="00EB67B0">
        <w:rPr>
          <w:rFonts w:ascii="Times New Roman" w:hAnsi="Times New Roman" w:cs="Times New Roman"/>
          <w:sz w:val="24"/>
          <w:szCs w:val="24"/>
        </w:rPr>
        <w:t xml:space="preserve">- </w:t>
      </w:r>
      <w:r w:rsidR="00E02118" w:rsidRPr="00EB67B0">
        <w:rPr>
          <w:rFonts w:ascii="Times New Roman" w:hAnsi="Times New Roman" w:cs="Times New Roman"/>
          <w:sz w:val="24"/>
          <w:szCs w:val="24"/>
        </w:rPr>
        <w:t>симультанность восприятия;</w:t>
      </w:r>
    </w:p>
    <w:p w14:paraId="0771AA05" w14:textId="4EF2199A" w:rsidR="00E02118" w:rsidRPr="00EB67B0" w:rsidRDefault="00B64E0A" w:rsidP="00EB67B0">
      <w:pPr>
        <w:rPr>
          <w:rFonts w:ascii="Times New Roman" w:hAnsi="Times New Roman" w:cs="Times New Roman"/>
          <w:sz w:val="24"/>
          <w:szCs w:val="24"/>
        </w:rPr>
      </w:pPr>
      <w:r w:rsidRPr="00EB67B0">
        <w:rPr>
          <w:rFonts w:ascii="Times New Roman" w:hAnsi="Times New Roman" w:cs="Times New Roman"/>
          <w:sz w:val="24"/>
          <w:szCs w:val="24"/>
        </w:rPr>
        <w:t xml:space="preserve">- </w:t>
      </w:r>
      <w:r w:rsidR="00E02118" w:rsidRPr="00EB67B0">
        <w:rPr>
          <w:rFonts w:ascii="Times New Roman" w:hAnsi="Times New Roman" w:cs="Times New Roman"/>
          <w:sz w:val="24"/>
          <w:szCs w:val="24"/>
        </w:rPr>
        <w:t>трудности восприятия сукцессивно организованных процессов.</w:t>
      </w:r>
    </w:p>
    <w:p w14:paraId="2E942436"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Коррекционная работа по каждому из этих пунктов (или их сочетанию) предполагает целый спектр методических решений: специальные занятия, направленные на формирование целостного сенсорного образа; организация сенсорного пространства и выбор стимульного и дидактического материала в соответствии с уровнем сензитивности по соответствующим сенсорным каналам.</w:t>
      </w:r>
    </w:p>
    <w:p w14:paraId="043DED69"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3. Развитие социального взаимодействия, коммуникации и её форм: большинство используемых методических подходов так или иначе преследует эти цели. Приёмы и методы, включённые в этот перечень, ориентированы на обучающихся с разной степенью выраженности аутистических расстройств и разным их профилем, используют различную техническую базу, и для каждого существуют определённые показания к применению, условия использования, возможные и нежелательные сочетания с другими подходами.</w:t>
      </w:r>
    </w:p>
    <w:p w14:paraId="56C974B0"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4. Важным аспектом и одновременно предпосылкой социального взаимодействия является нарушенная при РАС способность понимать мотивы поведения, причины поступков и действий других людей,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ребёнка с РАС непредсказуемым, взаимодействие с ним может невольно индуцировать защитные реакции (включая страхи, агрессию, стереотипные формы поведения), что часто становится причиной тех или иных форм проблемного поведения и социальной дезадаптации.</w:t>
      </w:r>
    </w:p>
    <w:p w14:paraId="098E6FD6"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учёта возможностей ребёнка с РАС на данный момент, особенностей его мотивационной сферы.</w:t>
      </w:r>
    </w:p>
    <w:p w14:paraId="38652DCC"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5. Особенности проблемного поведения ребёнка с РАС разнообразны: агрессия и аутоагрессия, аффективные вспышки, неадекватные смех, плач, крик, различного рода стереотипии (двигательные, сенсорно-двигательные, речевые). Такие поведенческие проявления препятствуют развитию ребёнка, затрудняют (при резкой выраженности делают фактически невозможным) учебный процесс и само взаимодействие с другими людьми. Коррекция проблемного поведения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w:t>
      </w:r>
    </w:p>
    <w:p w14:paraId="1C9AC8C6"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Коррекция проблем поведения должна начинаться в возможно более раннем возрасте (желательно не позднее 2-3 лет), что позволяет в части случаев смягчить поведенческие проблемы, а в некоторых случаях, возможно, и предупредить развитие некоторых из них.</w:t>
      </w:r>
    </w:p>
    <w:p w14:paraId="7915095A"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lastRenderedPageBreak/>
        <w:t>6. Отмеченные особые образовательные потребности отражают специфические для РАС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сукцессивно организованных процессов), а также с коморбидными расстройствами. Это полностью согласуется с практикой: как правило, у ребёнка с РАС помимо сугубо аутистических проявлений могут быть и другие, свойственные не только аутизму расстройства (интеллектуальные, речевые, сенсорные, двигательные).</w:t>
      </w:r>
    </w:p>
    <w:p w14:paraId="3714AF17"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7. Определение стратегии коррекционной работы осложняется и тем, что природа отдельных нарушений может быть сложной: например, мутизм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учёта структуры нарушений возможный уровень эффективности лечебно-коррекционной работы не может быть достигнут. Сложная структура нарушений при РАС требует от специалиста широких коррекционно-педагогических компетенций.</w:t>
      </w:r>
    </w:p>
    <w:p w14:paraId="2F8DE6B0"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8. 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РАС ближе всех к основному нарушению стереотипии компенсаторного и гиперкомпенсаторно-аутостимуляционного характера и, отчасти, кататонический вариант стереотипии.</w:t>
      </w:r>
    </w:p>
    <w:p w14:paraId="71D7C5E7"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9. 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Именно в связи с этим на первом плане в коррекции этих проявлений - психолого-педагогические методы, при необходимости в сочетании с психофармакотерапией.</w:t>
      </w:r>
    </w:p>
    <w:p w14:paraId="7DD01232"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10. 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w:t>
      </w:r>
    </w:p>
    <w:p w14:paraId="3256FBEE"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Подготовка к определению стратегии образовательных мероприятий должна включать:</w:t>
      </w:r>
    </w:p>
    <w:p w14:paraId="4E0BA55D"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выделение проблем ребёнка, требующих комплексной коррекции;</w:t>
      </w:r>
    </w:p>
    <w:p w14:paraId="2FD3BAB3"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квалификацию каждой из этих проблем как вида особой образовательной потребности, уровня нарушений в клинико-психологической структуре, характер коморбидности (случайная или патогенетически обусловленная);</w:t>
      </w:r>
    </w:p>
    <w:p w14:paraId="68AE3DAA"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выявление ведущего уровня нарушений в клинико-психологической структуре;</w:t>
      </w:r>
    </w:p>
    <w:p w14:paraId="7F809E63"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определение образовательной траектории (по содержательному, деятельностному и процессуальному направлениям);</w:t>
      </w:r>
    </w:p>
    <w:p w14:paraId="7D45D12C" w14:textId="6D57F64B"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мониторинг реализации принятой индивидуальной коррекционно-образовательной программы.</w:t>
      </w:r>
    </w:p>
    <w:p w14:paraId="2C6FECB8" w14:textId="5CD9223D" w:rsidR="00E02118" w:rsidRPr="00EB67B0" w:rsidRDefault="00E02118" w:rsidP="00EB67B0">
      <w:pPr>
        <w:rPr>
          <w:rFonts w:ascii="Times New Roman" w:hAnsi="Times New Roman" w:cs="Times New Roman"/>
          <w:b/>
          <w:sz w:val="24"/>
          <w:szCs w:val="24"/>
        </w:rPr>
      </w:pPr>
    </w:p>
    <w:p w14:paraId="49481EAE" w14:textId="53056E36" w:rsidR="00E02118" w:rsidRPr="001B36F0" w:rsidRDefault="001B36F0" w:rsidP="001B36F0">
      <w:pPr>
        <w:pStyle w:val="a8"/>
        <w:numPr>
          <w:ilvl w:val="1"/>
          <w:numId w:val="128"/>
        </w:numPr>
        <w:rPr>
          <w:rFonts w:ascii="Times New Roman" w:hAnsi="Times New Roman" w:cs="Times New Roman"/>
          <w:b/>
          <w:sz w:val="24"/>
          <w:szCs w:val="24"/>
        </w:rPr>
      </w:pPr>
      <w:r>
        <w:rPr>
          <w:rFonts w:ascii="Times New Roman" w:hAnsi="Times New Roman" w:cs="Times New Roman"/>
          <w:b/>
          <w:sz w:val="24"/>
          <w:szCs w:val="24"/>
        </w:rPr>
        <w:t xml:space="preserve"> </w:t>
      </w:r>
      <w:r w:rsidR="00E02118" w:rsidRPr="001B36F0">
        <w:rPr>
          <w:rFonts w:ascii="Times New Roman" w:hAnsi="Times New Roman" w:cs="Times New Roman"/>
          <w:b/>
          <w:sz w:val="24"/>
          <w:szCs w:val="24"/>
        </w:rPr>
        <w:t>Планируемые результаты</w:t>
      </w:r>
      <w:r w:rsidR="00394F22" w:rsidRPr="001B36F0">
        <w:rPr>
          <w:rFonts w:ascii="Times New Roman" w:hAnsi="Times New Roman" w:cs="Times New Roman"/>
          <w:b/>
          <w:sz w:val="24"/>
          <w:szCs w:val="24"/>
        </w:rPr>
        <w:t xml:space="preserve"> реализации и освоения Программы</w:t>
      </w:r>
      <w:r w:rsidR="00E02118" w:rsidRPr="001B36F0">
        <w:rPr>
          <w:rFonts w:ascii="Times New Roman" w:hAnsi="Times New Roman" w:cs="Times New Roman"/>
          <w:b/>
          <w:sz w:val="24"/>
          <w:szCs w:val="24"/>
        </w:rPr>
        <w:t>.</w:t>
      </w:r>
    </w:p>
    <w:p w14:paraId="6ECDCD94"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14:paraId="685494D5"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w:t>
      </w:r>
      <w:r w:rsidRPr="00EB67B0">
        <w:rPr>
          <w:rFonts w:ascii="Times New Roman" w:hAnsi="Times New Roman" w:cs="Times New Roman"/>
          <w:sz w:val="24"/>
          <w:szCs w:val="24"/>
        </w:rPr>
        <w:lastRenderedPageBreak/>
        <w:t>обучающихся на разных возрастных этапах дошкольного детства.</w:t>
      </w:r>
    </w:p>
    <w:p w14:paraId="2499366A" w14:textId="77777777" w:rsidR="00394F22" w:rsidRPr="00EB67B0" w:rsidRDefault="00394F22" w:rsidP="00EB67B0">
      <w:pPr>
        <w:rPr>
          <w:rFonts w:ascii="Times New Roman" w:hAnsi="Times New Roman" w:cs="Times New Roman"/>
          <w:sz w:val="24"/>
          <w:szCs w:val="24"/>
        </w:rPr>
      </w:pPr>
    </w:p>
    <w:p w14:paraId="55CD4EB1" w14:textId="1261ED61"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b/>
          <w:color w:val="000000" w:themeColor="text1"/>
          <w:sz w:val="24"/>
          <w:szCs w:val="24"/>
        </w:rPr>
      </w:pPr>
      <w:r w:rsidRPr="00EB67B0">
        <w:rPr>
          <w:rFonts w:ascii="Times New Roman" w:eastAsia="Times New Roman" w:hAnsi="Times New Roman" w:cs="Times New Roman"/>
          <w:b/>
          <w:color w:val="000000" w:themeColor="text1"/>
          <w:sz w:val="24"/>
          <w:szCs w:val="24"/>
        </w:rPr>
        <w:t>Целевые ориентиры реализации Программы для обучающихся с РАС.</w:t>
      </w:r>
    </w:p>
    <w:p w14:paraId="4050CCFE"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Учитывая, что в раннем возрасте комплексное сопровождение проводится с детьми группы риска по РАС, то есть до установления диагноза, 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трёх уровней тяжести.</w:t>
      </w:r>
    </w:p>
    <w:p w14:paraId="76D50D4D"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Согласно требованиям Стандарта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w:t>
      </w:r>
    </w:p>
    <w:p w14:paraId="230E9A73"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b/>
          <w:color w:val="000000" w:themeColor="text1"/>
          <w:sz w:val="24"/>
          <w:szCs w:val="24"/>
        </w:rPr>
      </w:pPr>
    </w:p>
    <w:p w14:paraId="666C4BCA" w14:textId="50901F36"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b/>
          <w:color w:val="000000" w:themeColor="text1"/>
          <w:sz w:val="24"/>
          <w:szCs w:val="24"/>
        </w:rPr>
      </w:pPr>
      <w:r w:rsidRPr="00EB67B0">
        <w:rPr>
          <w:rFonts w:ascii="Times New Roman" w:eastAsia="Times New Roman" w:hAnsi="Times New Roman" w:cs="Times New Roman"/>
          <w:b/>
          <w:color w:val="000000" w:themeColor="text1"/>
          <w:sz w:val="24"/>
          <w:szCs w:val="24"/>
        </w:rPr>
        <w:t>Целевые ориентиры для обучающихся раннего возраста с повышенным риском формирования РАС:</w:t>
      </w:r>
    </w:p>
    <w:p w14:paraId="63A4784C"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 локализует звук взглядом и (или) поворотом головы в сторону источника звука;</w:t>
      </w:r>
    </w:p>
    <w:p w14:paraId="37A7D560"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2) эмоционально позитивно реагирует на короткий тактильный контакт (не во всех случаях);</w:t>
      </w:r>
    </w:p>
    <w:p w14:paraId="3CB18E94"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3) реагирует (останавливается, замирает, смотрит на педагогического работника, начинает плакать) на запрет ("Нельзя!", "Стоп!");</w:t>
      </w:r>
    </w:p>
    <w:p w14:paraId="02B7A148"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4) выражает отказ, отталкивая предмет или возвращая его педагогическому работнику;</w:t>
      </w:r>
    </w:p>
    <w:p w14:paraId="59B2EEA4"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5) использует взгляд и вокализацию, чтобы получить желаемое;</w:t>
      </w:r>
    </w:p>
    <w:p w14:paraId="4079FF38"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6) самостоятельно выполняет действия с одной операцией;</w:t>
      </w:r>
    </w:p>
    <w:p w14:paraId="2340D891"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7) самостоятельно выполняет действия с предметами, которые предполагают схожие операции (нанизывание колец, вкладывание стаканчиков);</w:t>
      </w:r>
    </w:p>
    <w:p w14:paraId="09C1089F"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8)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14:paraId="4D747C59"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9) самостоятельно выполняет деятельность, включающую два разных действия, например, вынимать, вставлять;</w:t>
      </w:r>
    </w:p>
    <w:p w14:paraId="08D35234"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10) самостоятельно выполняет деятельность, включающую несколько разных действий, например: вставлять, открывать, вынимать, закрывать;</w:t>
      </w:r>
    </w:p>
    <w:p w14:paraId="2E054FA3"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11) завершает задание и убирает материал;</w:t>
      </w:r>
    </w:p>
    <w:p w14:paraId="1CCCE347"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12) выполняет по подражанию до десяти движений;</w:t>
      </w:r>
    </w:p>
    <w:p w14:paraId="7B37E412"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13) вкладывает одну - две фигуры в прорезь соответствующей формы в коробке форм;</w:t>
      </w:r>
    </w:p>
    <w:p w14:paraId="2A35791B"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14) нанизывает кольца на стержень;</w:t>
      </w:r>
    </w:p>
    <w:p w14:paraId="6073D04E"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15) составляет деревянный пазл из трёх частей;</w:t>
      </w:r>
    </w:p>
    <w:p w14:paraId="560B35D3"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16) вставляет колышки в отверстия;</w:t>
      </w:r>
    </w:p>
    <w:p w14:paraId="071CB24D"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17) нажимает кнопки на различных игрушках, которые в результате нажатия срабатывают (например, включается свет, издаётся звук, начинается движение);</w:t>
      </w:r>
    </w:p>
    <w:p w14:paraId="72F0F4DC"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18) разъединяет детали конструктора;</w:t>
      </w:r>
    </w:p>
    <w:p w14:paraId="20EE814D"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19) строит башню из трёх кубиков;</w:t>
      </w:r>
    </w:p>
    <w:p w14:paraId="78E337AB"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20) оставляет графические следы маркером или мелком (линии, точки, каракули);</w:t>
      </w:r>
    </w:p>
    <w:p w14:paraId="3FDB8D03"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21) стучит игрушечным молотком по колышкам;</w:t>
      </w:r>
    </w:p>
    <w:p w14:paraId="64BD8986"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22) соединяет крупные части конструктора;</w:t>
      </w:r>
    </w:p>
    <w:p w14:paraId="5651C6ED"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23) обходит, а не наступает на предметы, лежащие на полу;</w:t>
      </w:r>
    </w:p>
    <w:p w14:paraId="1A49457F"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24) смотрит на картинку, которую показывают родители (законные представители), педагогические работники;</w:t>
      </w:r>
    </w:p>
    <w:p w14:paraId="07FBD2FC"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25) следит за местом (контейнер, пустое место для кусочка пазла), куда помещаются какие-либо предметы;</w:t>
      </w:r>
    </w:p>
    <w:p w14:paraId="62D9C9B6"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26) следует инструкциям "стоп" или "подожди" без других побуждений или жестов;</w:t>
      </w:r>
    </w:p>
    <w:p w14:paraId="581C45D9"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27) выполняет простые инструкции, предъявляемые без помощи и жеста;</w:t>
      </w:r>
    </w:p>
    <w:p w14:paraId="4FB083E7"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28) находит по просьбе 8-10 объектов, расположенных в комнате, но не непосредственно в поле зрения ребёнка, а которые нужно поискать;</w:t>
      </w:r>
    </w:p>
    <w:p w14:paraId="41C1083D"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29) машет (использует жест "Пока") по подражанию;</w:t>
      </w:r>
    </w:p>
    <w:p w14:paraId="2565E567"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lastRenderedPageBreak/>
        <w:t>30) "танцует" с другими под музыку в хороводе;</w:t>
      </w:r>
    </w:p>
    <w:p w14:paraId="511E60B5"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31) выполняет одно действие с использованием куклы или мягкой игрушки;</w:t>
      </w:r>
    </w:p>
    <w:p w14:paraId="1570D3C0"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32) решает задачи методом проб и ошибок в игре с конструктором;</w:t>
      </w:r>
    </w:p>
    <w:p w14:paraId="247837FB"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33) снимает куртку, шапку (без застёжек) и вешает на крючок;</w:t>
      </w:r>
    </w:p>
    <w:p w14:paraId="330859BF"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34) уместно говорит "привет" и "пока" как первым, так и в ответ;</w:t>
      </w:r>
    </w:p>
    <w:p w14:paraId="6267CBC0"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35) играет в простые подвижные игры (например, в мяч, "прятки");</w:t>
      </w:r>
    </w:p>
    <w:p w14:paraId="43007D03"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36) понимает значения слов "да", "нет", использует их вербально или невербально (не всегда);</w:t>
      </w:r>
    </w:p>
    <w:p w14:paraId="04C8A406"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37) называет имена близких людей;</w:t>
      </w:r>
    </w:p>
    <w:p w14:paraId="20493C0B"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38) выражения лица соответствуют эмоциональному состоянию (рад, грустен);</w:t>
      </w:r>
    </w:p>
    <w:p w14:paraId="34913EE0"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39) усложнение манипулятивных "игр" (катание машинок с элементами сюжета);</w:t>
      </w:r>
    </w:p>
    <w:p w14:paraId="4325D8CA"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40) последовательности сложных операций в игре (например, собирание пирамидки, домика из блоков, нанизывание бус);</w:t>
      </w:r>
    </w:p>
    <w:p w14:paraId="1DFA86D1"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41) понимание основных цветов ("дай жёлтый" (зелёный, синий);</w:t>
      </w:r>
    </w:p>
    <w:p w14:paraId="2F12B3B4"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42) элементы сюжетной игры с игровыми предметами бытового характера;</w:t>
      </w:r>
    </w:p>
    <w:p w14:paraId="7B84C792"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43) проделывает действия с куклой или мягкими игрушками (с помощью педагогического работника);</w:t>
      </w:r>
    </w:p>
    <w:p w14:paraId="2FE91B4F"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44) иногда привлекает внимание окружающих к предметам речью или жестом к желаемому предмету;</w:t>
      </w:r>
    </w:p>
    <w:p w14:paraId="1CC97580"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45) выстраивает последовательности из трёх и более картинок в правильном порядке;</w:t>
      </w:r>
    </w:p>
    <w:p w14:paraId="77AD7422"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46) пользуется туалетом с помощью педагогического работника;</w:t>
      </w:r>
    </w:p>
    <w:p w14:paraId="544D24E0"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47) моет руки с помощью педагогического работника;</w:t>
      </w:r>
    </w:p>
    <w:p w14:paraId="2E8C8E33"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48) ест за столом ложкой, не уходя из-за стола;</w:t>
      </w:r>
    </w:p>
    <w:p w14:paraId="613818C9"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49) преодолевает избирательность в еде (частично).</w:t>
      </w:r>
    </w:p>
    <w:p w14:paraId="1B42E4A8"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p>
    <w:p w14:paraId="401BC431" w14:textId="440A43F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b/>
          <w:color w:val="000000" w:themeColor="text1"/>
          <w:sz w:val="24"/>
          <w:szCs w:val="24"/>
        </w:rPr>
      </w:pPr>
      <w:r w:rsidRPr="00EB67B0">
        <w:rPr>
          <w:rFonts w:ascii="Times New Roman" w:eastAsia="Times New Roman" w:hAnsi="Times New Roman" w:cs="Times New Roman"/>
          <w:b/>
          <w:color w:val="000000" w:themeColor="text1"/>
          <w:sz w:val="24"/>
          <w:szCs w:val="24"/>
        </w:rPr>
        <w:t>Целевые ориентиры на этапе завершения дошкольного образования детьми с РАС с третьим уровнем тяжести аутистических расстройств (третий уровень аутистических расстройств является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p>
    <w:p w14:paraId="0442583B"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 понимает обращенную речь на доступном уровне;</w:t>
      </w:r>
    </w:p>
    <w:p w14:paraId="003F8D67"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2) владеет элементарной речью (отдельные слова) и (или) обучен альтернативным формам общения;</w:t>
      </w:r>
    </w:p>
    <w:p w14:paraId="21206437"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3) владеет некоторыми конвенциональными формами общения (вербально и (или) невербально);</w:t>
      </w:r>
    </w:p>
    <w:p w14:paraId="72B14382"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4) выражает желания социально приемлемым способом;</w:t>
      </w:r>
    </w:p>
    <w:p w14:paraId="1577BCED"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5) возможны элементарные формы взаимодействия с родителями (законными представителями), педагогическим работником и другими детьми;</w:t>
      </w:r>
    </w:p>
    <w:p w14:paraId="2D979CC0"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6) выделяет себя на уровне узнавания по фотографии;</w:t>
      </w:r>
    </w:p>
    <w:p w14:paraId="2C65449F"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7) выделяет родителей (законных представителей) и знакомых педагогических работников;</w:t>
      </w:r>
    </w:p>
    <w:p w14:paraId="44065D8E"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8) различает своих и чужих;</w:t>
      </w:r>
    </w:p>
    <w:p w14:paraId="433FE99A"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9) поведение контролируемо в знакомой ситуации (на основе стереотипа поведения);</w:t>
      </w:r>
    </w:p>
    <w:p w14:paraId="05F18AB2"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10) отработаны основы стереотипа учебного поведения;</w:t>
      </w:r>
    </w:p>
    <w:p w14:paraId="1E6288A9"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11)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14:paraId="45218580"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12) может сличать цвета, основные геометрические формы;</w:t>
      </w:r>
    </w:p>
    <w:p w14:paraId="320B4BA1"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13) знает некоторые буквы;</w:t>
      </w:r>
    </w:p>
    <w:p w14:paraId="766127F1"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14) владеет простейшими видами графической деятельности (закрашивание, обводка);</w:t>
      </w:r>
    </w:p>
    <w:p w14:paraId="08463B32"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15) различает "большой - маленький", "один - много";</w:t>
      </w:r>
    </w:p>
    <w:p w14:paraId="09599D59"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16) выполняет физические упражнения по показу (индивидуально и в группе) с использованием простейших гимнастических снарядов;</w:t>
      </w:r>
    </w:p>
    <w:p w14:paraId="4DF60AF1"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17) выполняет упражнения с использованием тренажёров, батута (под контролем педагогических работников);</w:t>
      </w:r>
    </w:p>
    <w:p w14:paraId="730E8E73"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lastRenderedPageBreak/>
        <w:t>18) умеет одеваться и раздеваться по расписанию (в доступной форме);</w:t>
      </w:r>
    </w:p>
    <w:p w14:paraId="107BB5E3"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19) пользуется туалетом (с помощью);</w:t>
      </w:r>
    </w:p>
    <w:p w14:paraId="74FD6C5A"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20) владеет навыками приёма пищи.</w:t>
      </w:r>
    </w:p>
    <w:p w14:paraId="61CCBD1A" w14:textId="77777777" w:rsidR="001B36F0" w:rsidRDefault="001B36F0" w:rsidP="00EB67B0">
      <w:pPr>
        <w:widowControl/>
        <w:shd w:val="clear" w:color="auto" w:fill="FFFFFF"/>
        <w:autoSpaceDE/>
        <w:autoSpaceDN/>
        <w:adjustRightInd/>
        <w:ind w:firstLine="709"/>
        <w:rPr>
          <w:rFonts w:ascii="Times New Roman" w:eastAsia="Times New Roman" w:hAnsi="Times New Roman" w:cs="Times New Roman"/>
          <w:b/>
          <w:color w:val="000000" w:themeColor="text1"/>
          <w:sz w:val="24"/>
          <w:szCs w:val="24"/>
        </w:rPr>
      </w:pPr>
    </w:p>
    <w:p w14:paraId="39329CF3" w14:textId="58DE436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b/>
          <w:color w:val="000000" w:themeColor="text1"/>
          <w:sz w:val="24"/>
          <w:szCs w:val="24"/>
        </w:rPr>
      </w:pPr>
      <w:r w:rsidRPr="00EB67B0">
        <w:rPr>
          <w:rFonts w:ascii="Times New Roman" w:eastAsia="Times New Roman" w:hAnsi="Times New Roman" w:cs="Times New Roman"/>
          <w:b/>
          <w:color w:val="000000" w:themeColor="text1"/>
          <w:sz w:val="24"/>
          <w:szCs w:val="24"/>
        </w:rPr>
        <w:t>Целевые ориентиры на этапе завершения дошкольного образования детьми с РАС со вторым уровнем тяжести аутистических расстройств (второй уровень тяжести 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w:t>
      </w:r>
    </w:p>
    <w:p w14:paraId="65BBF19D"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 владеет простыми формами речи (двух-трёхсложные предложения, простые вопросы) или (иногда) альтернативными формами общения;</w:t>
      </w:r>
    </w:p>
    <w:p w14:paraId="7630FDFB"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2) владеет конвенциональными формами общения (вербально и (или) невербально);</w:t>
      </w:r>
    </w:p>
    <w:p w14:paraId="508C803E"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3) может поддерживать элементарный диалог (чаще - формально);</w:t>
      </w:r>
    </w:p>
    <w:p w14:paraId="3920A051"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4) отвечает на вопросы в пределах ситуации общения;</w:t>
      </w:r>
    </w:p>
    <w:p w14:paraId="33B31C71"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5) возможно ограниченное взаимодействие с родителями (законными представителями), педагогическим работником и другими детьми;</w:t>
      </w:r>
    </w:p>
    <w:p w14:paraId="7956ECCB"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6) выделяет себя, родителей (законных представителей), специалистов, которые с ним работают;</w:t>
      </w:r>
    </w:p>
    <w:p w14:paraId="16C72E78"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7) различает людей по полу, возрасту;</w:t>
      </w:r>
    </w:p>
    <w:p w14:paraId="724E7BD8"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8) владеет поведением в учебной ситуации, но без возможностей гибкой адаптации;</w:t>
      </w:r>
    </w:p>
    <w:p w14:paraId="47F20DE5"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9) участие в групповых играх с движением под музыку и пением (хороводы) под руководством педагогических работников;</w:t>
      </w:r>
    </w:p>
    <w:p w14:paraId="2C0BF0EB"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10) знает основные цвета и геометрические формы;</w:t>
      </w:r>
    </w:p>
    <w:p w14:paraId="61264255"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11) знает буквы, владеет техникой чтения частично;</w:t>
      </w:r>
    </w:p>
    <w:p w14:paraId="13CBA45A"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12) может писать по обводке;</w:t>
      </w:r>
    </w:p>
    <w:p w14:paraId="066CD2A3"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13) различает "выше - ниже", "шире - уже";</w:t>
      </w:r>
    </w:p>
    <w:p w14:paraId="17D964B3"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14) есть прямой счёт до 10;</w:t>
      </w:r>
    </w:p>
    <w:p w14:paraId="09F8E453"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15) выполняет физические упражнения по показу и инструкции (индивидуально и в группе) с использованием простейших гимнастических снарядов;</w:t>
      </w:r>
    </w:p>
    <w:p w14:paraId="2C5BE798"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16) выполняет упражнения с использованием тренажёров, батута под контролем педагогических работников;</w:t>
      </w:r>
    </w:p>
    <w:p w14:paraId="5CD088D6"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17) имеет на уровне стереотипа представления о здоровом образе жизни и связанными с ним правилами;</w:t>
      </w:r>
    </w:p>
    <w:p w14:paraId="471E52AF"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18) владеет основными навыками самообслуживания (одевается и раздевается, самостоятельно ест, владеет навыком опрятности), убирает за собой (игрушки, посуду).</w:t>
      </w:r>
    </w:p>
    <w:p w14:paraId="64F25A99" w14:textId="77777777" w:rsidR="001B36F0" w:rsidRDefault="001B36F0" w:rsidP="00EB67B0">
      <w:pPr>
        <w:widowControl/>
        <w:shd w:val="clear" w:color="auto" w:fill="FFFFFF"/>
        <w:autoSpaceDE/>
        <w:autoSpaceDN/>
        <w:adjustRightInd/>
        <w:ind w:firstLine="709"/>
        <w:rPr>
          <w:rFonts w:ascii="Times New Roman" w:eastAsia="Times New Roman" w:hAnsi="Times New Roman" w:cs="Times New Roman"/>
          <w:b/>
          <w:color w:val="000000" w:themeColor="text1"/>
          <w:sz w:val="24"/>
          <w:szCs w:val="24"/>
        </w:rPr>
      </w:pPr>
    </w:p>
    <w:p w14:paraId="7156CE5A" w14:textId="067F83DD"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b/>
          <w:color w:val="000000" w:themeColor="text1"/>
          <w:sz w:val="24"/>
          <w:szCs w:val="24"/>
        </w:rPr>
      </w:pPr>
      <w:r w:rsidRPr="00EB67B0">
        <w:rPr>
          <w:rFonts w:ascii="Times New Roman" w:eastAsia="Times New Roman" w:hAnsi="Times New Roman" w:cs="Times New Roman"/>
          <w:b/>
          <w:color w:val="000000" w:themeColor="text1"/>
          <w:sz w:val="24"/>
          <w:szCs w:val="24"/>
        </w:rPr>
        <w:t>Целевые ориентиры на этапе завершения дошкольного образования детьми с РАС с первым уровнем тяжести аутистических расстройств (первый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14:paraId="2A37372D"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 владеет речью (альтернативные формы общения необходимы в очень редких случаях);</w:t>
      </w:r>
    </w:p>
    <w:p w14:paraId="234C8327"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2) инициирует общение (в связи с собственными нуждами);</w:t>
      </w:r>
    </w:p>
    <w:p w14:paraId="495045C9"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3) может поддерживать диалог (часто - формально);</w:t>
      </w:r>
    </w:p>
    <w:p w14:paraId="279208F6"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4) владеет конвенциональными формами общения с обращением;</w:t>
      </w:r>
    </w:p>
    <w:p w14:paraId="286E9026"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5) взаимодействует с педагогическим работником и другими детьми в обучающей ситуации (ограниченно);</w:t>
      </w:r>
    </w:p>
    <w:p w14:paraId="349CBFEC"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6) выделяет себя как субъекта (частично);</w:t>
      </w:r>
    </w:p>
    <w:p w14:paraId="7C7B8A76"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7) поведение контролируемо с элементами самоконтроля;</w:t>
      </w:r>
    </w:p>
    <w:p w14:paraId="2A7BC6E2"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8) требуется поддержка в незнакомой и (или) неожиданной ситуации;</w:t>
      </w:r>
    </w:p>
    <w:p w14:paraId="698982DF"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9) владеет поведением в учебной ситуации;</w:t>
      </w:r>
    </w:p>
    <w:p w14:paraId="5B6E9CBF"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10) владеет социально-имитативной и ролевой игрой (в основном, формально);</w:t>
      </w:r>
    </w:p>
    <w:p w14:paraId="3D802F44"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11) владеет техникой чтения, понимает простые тексты;</w:t>
      </w:r>
    </w:p>
    <w:p w14:paraId="79A22269"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12) владеет основами безотрывного письма букв);</w:t>
      </w:r>
    </w:p>
    <w:p w14:paraId="5C0F06C3"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13) складывает и вычитает в пределах 5-10;</w:t>
      </w:r>
    </w:p>
    <w:p w14:paraId="478340FA"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lastRenderedPageBreak/>
        <w:t>14) сформированы представления о своей семье, Отечестве;</w:t>
      </w:r>
    </w:p>
    <w:p w14:paraId="1160A45E"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15) знаком с основными явлениями окружающего мира;</w:t>
      </w:r>
    </w:p>
    <w:p w14:paraId="438E730E"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16) 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14:paraId="4AE0AFCF"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17) выполняет упражнения с использованием тренажёров, батута под контролем педагогических работников;</w:t>
      </w:r>
    </w:p>
    <w:p w14:paraId="28C57C3B"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18) имеет представления о здоровом образе жизни и связанными с ним правилами;</w:t>
      </w:r>
    </w:p>
    <w:p w14:paraId="3B3BA9B8"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19) участвует в некоторых групповых подвижных играх с правилами;</w:t>
      </w:r>
    </w:p>
    <w:p w14:paraId="7AEAB9DA"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20) 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14:paraId="19E8E160"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21) принимает участие в уборке квартиры, приготовлении пищи;</w:t>
      </w:r>
    </w:p>
    <w:p w14:paraId="161AD90C" w14:textId="77777777" w:rsidR="003958EC" w:rsidRPr="00EB67B0" w:rsidRDefault="003958EC" w:rsidP="00EB67B0">
      <w:pPr>
        <w:widowControl/>
        <w:shd w:val="clear" w:color="auto" w:fill="FFFFFF"/>
        <w:autoSpaceDE/>
        <w:autoSpaceDN/>
        <w:adjustRightInd/>
        <w:ind w:firstLine="709"/>
        <w:rPr>
          <w:rFonts w:ascii="Times New Roman" w:eastAsia="Times New Roman" w:hAnsi="Times New Roman" w:cs="Times New Roman"/>
          <w:color w:val="000000" w:themeColor="text1"/>
          <w:sz w:val="24"/>
          <w:szCs w:val="24"/>
        </w:rPr>
      </w:pPr>
      <w:r w:rsidRPr="00EB67B0">
        <w:rPr>
          <w:rFonts w:ascii="Times New Roman" w:eastAsia="Times New Roman" w:hAnsi="Times New Roman" w:cs="Times New Roman"/>
          <w:color w:val="000000" w:themeColor="text1"/>
          <w:sz w:val="24"/>
          <w:szCs w:val="24"/>
        </w:rPr>
        <w:t>22) умеет следовать расписанию (в адекватной форме) в учебной деятельности и в быту.</w:t>
      </w:r>
    </w:p>
    <w:p w14:paraId="75E067CE" w14:textId="77777777" w:rsidR="00C17C63" w:rsidRPr="00EB67B0" w:rsidRDefault="00C17C63" w:rsidP="00EB67B0">
      <w:pPr>
        <w:rPr>
          <w:rFonts w:ascii="Times New Roman" w:hAnsi="Times New Roman" w:cs="Times New Roman"/>
          <w:b/>
          <w:sz w:val="24"/>
          <w:szCs w:val="24"/>
        </w:rPr>
      </w:pPr>
    </w:p>
    <w:p w14:paraId="52227744" w14:textId="600E9CED" w:rsidR="00811D73" w:rsidRPr="00EB67B0" w:rsidRDefault="00154A4E" w:rsidP="00EB67B0">
      <w:pPr>
        <w:pStyle w:val="21"/>
        <w:spacing w:before="0" w:after="0" w:line="240" w:lineRule="auto"/>
        <w:jc w:val="both"/>
        <w:rPr>
          <w:sz w:val="24"/>
          <w:szCs w:val="24"/>
        </w:rPr>
      </w:pPr>
      <w:r w:rsidRPr="00EB67B0">
        <w:rPr>
          <w:b/>
          <w:sz w:val="24"/>
          <w:szCs w:val="24"/>
        </w:rPr>
        <w:t>1.</w:t>
      </w:r>
      <w:r w:rsidR="00EA69F1" w:rsidRPr="00EB67B0">
        <w:rPr>
          <w:b/>
          <w:sz w:val="24"/>
          <w:szCs w:val="24"/>
        </w:rPr>
        <w:t>3.</w:t>
      </w:r>
      <w:r w:rsidR="00811D73" w:rsidRPr="00EB67B0">
        <w:rPr>
          <w:b/>
          <w:sz w:val="24"/>
          <w:szCs w:val="24"/>
        </w:rPr>
        <w:t xml:space="preserve"> </w:t>
      </w:r>
      <w:hyperlink r:id="rId11" w:history="1">
        <w:r w:rsidR="00091675" w:rsidRPr="00EB67B0">
          <w:rPr>
            <w:rStyle w:val="ac"/>
            <w:rFonts w:eastAsiaTheme="minorEastAsia"/>
            <w:b/>
            <w:color w:val="000000" w:themeColor="text1"/>
            <w:sz w:val="24"/>
            <w:szCs w:val="24"/>
            <w:u w:val="none"/>
          </w:rPr>
          <w:t>Развивающее оценивание качества образовательной деятельности по Программе</w:t>
        </w:r>
      </w:hyperlink>
      <w:r w:rsidR="00091675" w:rsidRPr="00EB67B0">
        <w:rPr>
          <w:b/>
          <w:color w:val="000000" w:themeColor="text1"/>
          <w:sz w:val="24"/>
          <w:szCs w:val="24"/>
        </w:rPr>
        <w:t>.</w:t>
      </w:r>
      <w:r w:rsidR="00C41918">
        <w:rPr>
          <w:b/>
          <w:color w:val="000000" w:themeColor="text1"/>
          <w:sz w:val="24"/>
          <w:szCs w:val="24"/>
        </w:rPr>
        <w:t xml:space="preserve"> (Педагогическая диагностика)</w:t>
      </w:r>
    </w:p>
    <w:p w14:paraId="0B8D3358" w14:textId="068F71B0" w:rsidR="0033435D" w:rsidRPr="00EB67B0" w:rsidRDefault="0033435D" w:rsidP="00EB67B0">
      <w:pPr>
        <w:ind w:firstLine="709"/>
        <w:rPr>
          <w:rFonts w:ascii="Times New Roman" w:hAnsi="Times New Roman" w:cs="Times New Roman"/>
          <w:sz w:val="24"/>
          <w:szCs w:val="24"/>
        </w:rPr>
      </w:pPr>
      <w:r w:rsidRPr="00EB67B0">
        <w:rPr>
          <w:rFonts w:ascii="Times New Roman" w:hAnsi="Times New Roman" w:cs="Times New Roman"/>
          <w:sz w:val="24"/>
          <w:szCs w:val="24"/>
        </w:rPr>
        <w:t>Оценивание качества, то есть оценивание соответствия образовательной деятельности, реализуемой Организацией, заданным требованиям </w:t>
      </w:r>
      <w:hyperlink r:id="rId12" w:history="1">
        <w:r w:rsidRPr="00EB67B0">
          <w:rPr>
            <w:rStyle w:val="ac"/>
            <w:rFonts w:ascii="Times New Roman" w:hAnsi="Times New Roman" w:cs="Times New Roman"/>
            <w:sz w:val="24"/>
            <w:szCs w:val="24"/>
          </w:rPr>
          <w:t>ФГОС</w:t>
        </w:r>
      </w:hyperlink>
      <w:r w:rsidRPr="00EB67B0">
        <w:rPr>
          <w:rFonts w:ascii="Times New Roman" w:hAnsi="Times New Roman" w:cs="Times New Roman"/>
          <w:sz w:val="24"/>
          <w:szCs w:val="24"/>
        </w:rPr>
        <w:t xml:space="preserve"> ДО и Программы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w:t>
      </w:r>
    </w:p>
    <w:p w14:paraId="42F775E9" w14:textId="77777777" w:rsidR="0033435D" w:rsidRPr="00EB67B0" w:rsidRDefault="0033435D" w:rsidP="00EB67B0">
      <w:pPr>
        <w:ind w:firstLine="709"/>
        <w:rPr>
          <w:rFonts w:ascii="Times New Roman" w:hAnsi="Times New Roman" w:cs="Times New Roman"/>
          <w:sz w:val="24"/>
          <w:szCs w:val="24"/>
        </w:rPr>
      </w:pPr>
      <w:bookmarkStart w:id="2" w:name="101019"/>
      <w:bookmarkEnd w:id="2"/>
      <w:r w:rsidRPr="00EB67B0">
        <w:rPr>
          <w:rFonts w:ascii="Times New Roman" w:hAnsi="Times New Roman" w:cs="Times New Roman"/>
          <w:sz w:val="24"/>
          <w:szCs w:val="24"/>
        </w:rPr>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p>
    <w:p w14:paraId="2A73354D" w14:textId="3F6D44A6" w:rsidR="0033435D" w:rsidRPr="00EB67B0" w:rsidRDefault="00091675" w:rsidP="00EB67B0">
      <w:pPr>
        <w:ind w:firstLine="709"/>
        <w:rPr>
          <w:rFonts w:ascii="Times New Roman" w:hAnsi="Times New Roman" w:cs="Times New Roman"/>
          <w:sz w:val="24"/>
          <w:szCs w:val="24"/>
        </w:rPr>
      </w:pPr>
      <w:bookmarkStart w:id="3" w:name="101020"/>
      <w:bookmarkEnd w:id="3"/>
      <w:r w:rsidRPr="00EB67B0">
        <w:rPr>
          <w:rFonts w:ascii="Times New Roman" w:hAnsi="Times New Roman" w:cs="Times New Roman"/>
          <w:sz w:val="24"/>
          <w:szCs w:val="24"/>
        </w:rPr>
        <w:t>-</w:t>
      </w:r>
      <w:r w:rsidR="0033435D" w:rsidRPr="00EB67B0">
        <w:rPr>
          <w:rFonts w:ascii="Times New Roman" w:hAnsi="Times New Roman" w:cs="Times New Roman"/>
          <w:sz w:val="24"/>
          <w:szCs w:val="24"/>
        </w:rPr>
        <w:t>Целевые ориентиры, представленные в Программе:</w:t>
      </w:r>
    </w:p>
    <w:p w14:paraId="20D093A8" w14:textId="77777777" w:rsidR="0033435D" w:rsidRPr="00EB67B0" w:rsidRDefault="0033435D" w:rsidP="00EB67B0">
      <w:pPr>
        <w:ind w:firstLine="709"/>
        <w:rPr>
          <w:rFonts w:ascii="Times New Roman" w:hAnsi="Times New Roman" w:cs="Times New Roman"/>
          <w:sz w:val="24"/>
          <w:szCs w:val="24"/>
        </w:rPr>
      </w:pPr>
      <w:bookmarkStart w:id="4" w:name="101021"/>
      <w:bookmarkEnd w:id="4"/>
      <w:r w:rsidRPr="00EB67B0">
        <w:rPr>
          <w:rFonts w:ascii="Times New Roman" w:hAnsi="Times New Roman" w:cs="Times New Roman"/>
          <w:sz w:val="24"/>
          <w:szCs w:val="24"/>
        </w:rPr>
        <w:t>не подлежат непосредственной оценке;</w:t>
      </w:r>
    </w:p>
    <w:p w14:paraId="7CBD4ED9" w14:textId="77777777" w:rsidR="0033435D" w:rsidRPr="00EB67B0" w:rsidRDefault="0033435D" w:rsidP="00EB67B0">
      <w:pPr>
        <w:ind w:firstLine="709"/>
        <w:rPr>
          <w:rFonts w:ascii="Times New Roman" w:hAnsi="Times New Roman" w:cs="Times New Roman"/>
          <w:sz w:val="24"/>
          <w:szCs w:val="24"/>
        </w:rPr>
      </w:pPr>
      <w:bookmarkStart w:id="5" w:name="101022"/>
      <w:bookmarkEnd w:id="5"/>
      <w:r w:rsidRPr="00EB67B0">
        <w:rPr>
          <w:rFonts w:ascii="Times New Roman" w:hAnsi="Times New Roman" w:cs="Times New Roman"/>
          <w:sz w:val="24"/>
          <w:szCs w:val="24"/>
        </w:rPr>
        <w:t>не являются непосредственным основанием оценки как итогового, так и промежуточного уровня развития обучающихся с ОВЗ;</w:t>
      </w:r>
    </w:p>
    <w:p w14:paraId="0586CB3A" w14:textId="77777777" w:rsidR="0033435D" w:rsidRPr="00EB67B0" w:rsidRDefault="0033435D" w:rsidP="00EB67B0">
      <w:pPr>
        <w:ind w:firstLine="709"/>
        <w:rPr>
          <w:rFonts w:ascii="Times New Roman" w:hAnsi="Times New Roman" w:cs="Times New Roman"/>
          <w:sz w:val="24"/>
          <w:szCs w:val="24"/>
        </w:rPr>
      </w:pPr>
      <w:bookmarkStart w:id="6" w:name="101023"/>
      <w:bookmarkEnd w:id="6"/>
      <w:r w:rsidRPr="00EB67B0">
        <w:rPr>
          <w:rFonts w:ascii="Times New Roman" w:hAnsi="Times New Roman" w:cs="Times New Roman"/>
          <w:sz w:val="24"/>
          <w:szCs w:val="24"/>
        </w:rPr>
        <w:t>не являются основанием для их формального сравнения с реальными достижениями обучающихся с ОВЗ;</w:t>
      </w:r>
    </w:p>
    <w:p w14:paraId="1F2F353B" w14:textId="77777777" w:rsidR="0033435D" w:rsidRPr="00EB67B0" w:rsidRDefault="0033435D" w:rsidP="00EB67B0">
      <w:pPr>
        <w:ind w:firstLine="709"/>
        <w:rPr>
          <w:rFonts w:ascii="Times New Roman" w:hAnsi="Times New Roman" w:cs="Times New Roman"/>
          <w:sz w:val="24"/>
          <w:szCs w:val="24"/>
        </w:rPr>
      </w:pPr>
      <w:bookmarkStart w:id="7" w:name="101024"/>
      <w:bookmarkEnd w:id="7"/>
      <w:r w:rsidRPr="00EB67B0">
        <w:rPr>
          <w:rFonts w:ascii="Times New Roman" w:hAnsi="Times New Roman" w:cs="Times New Roman"/>
          <w:sz w:val="24"/>
          <w:szCs w:val="24"/>
        </w:rPr>
        <w:t>не являются основой объективной оценки соответствия, установленным требованиям образовательной деятельности и подготовки обучающихся;</w:t>
      </w:r>
    </w:p>
    <w:p w14:paraId="7119E502" w14:textId="77777777" w:rsidR="0033435D" w:rsidRPr="00EB67B0" w:rsidRDefault="0033435D" w:rsidP="00EB67B0">
      <w:pPr>
        <w:ind w:firstLine="709"/>
        <w:rPr>
          <w:rFonts w:ascii="Times New Roman" w:hAnsi="Times New Roman" w:cs="Times New Roman"/>
          <w:sz w:val="24"/>
          <w:szCs w:val="24"/>
        </w:rPr>
      </w:pPr>
      <w:bookmarkStart w:id="8" w:name="101025"/>
      <w:bookmarkEnd w:id="8"/>
      <w:r w:rsidRPr="00EB67B0">
        <w:rPr>
          <w:rFonts w:ascii="Times New Roman" w:hAnsi="Times New Roman" w:cs="Times New Roman"/>
          <w:sz w:val="24"/>
          <w:szCs w:val="24"/>
        </w:rPr>
        <w:t>не являются непосредственным основанием при оценке качества образования.</w:t>
      </w:r>
    </w:p>
    <w:p w14:paraId="09736FFF" w14:textId="77777777" w:rsidR="0033435D" w:rsidRPr="00EB67B0" w:rsidRDefault="0033435D" w:rsidP="00EB67B0">
      <w:pPr>
        <w:ind w:firstLine="709"/>
        <w:rPr>
          <w:rFonts w:ascii="Times New Roman" w:hAnsi="Times New Roman" w:cs="Times New Roman"/>
          <w:sz w:val="24"/>
          <w:szCs w:val="24"/>
        </w:rPr>
      </w:pPr>
      <w:bookmarkStart w:id="9" w:name="101026"/>
      <w:bookmarkEnd w:id="9"/>
      <w:r w:rsidRPr="00EB67B0">
        <w:rPr>
          <w:rFonts w:ascii="Times New Roman" w:hAnsi="Times New Roman" w:cs="Times New Roman"/>
          <w:sz w:val="24"/>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14:paraId="2C9C3D44" w14:textId="67B254D4" w:rsidR="0033435D" w:rsidRPr="00EB67B0" w:rsidRDefault="00091675" w:rsidP="00EB67B0">
      <w:pPr>
        <w:ind w:firstLine="709"/>
        <w:rPr>
          <w:rFonts w:ascii="Times New Roman" w:hAnsi="Times New Roman" w:cs="Times New Roman"/>
          <w:sz w:val="24"/>
          <w:szCs w:val="24"/>
        </w:rPr>
      </w:pPr>
      <w:bookmarkStart w:id="10" w:name="101027"/>
      <w:bookmarkEnd w:id="10"/>
      <w:r w:rsidRPr="00EB67B0">
        <w:rPr>
          <w:rFonts w:ascii="Times New Roman" w:hAnsi="Times New Roman" w:cs="Times New Roman"/>
          <w:sz w:val="24"/>
          <w:szCs w:val="24"/>
        </w:rPr>
        <w:t>-</w:t>
      </w:r>
      <w:r w:rsidR="0033435D" w:rsidRPr="00EB67B0">
        <w:rPr>
          <w:rFonts w:ascii="Times New Roman" w:hAnsi="Times New Roman" w:cs="Times New Roman"/>
          <w:sz w:val="24"/>
          <w:szCs w:val="24"/>
        </w:rPr>
        <w:t xml:space="preserve"> 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14:paraId="00E712F4" w14:textId="43B22683" w:rsidR="0033435D" w:rsidRPr="00EB67B0" w:rsidRDefault="00091675" w:rsidP="00EB67B0">
      <w:pPr>
        <w:ind w:firstLine="709"/>
        <w:rPr>
          <w:rFonts w:ascii="Times New Roman" w:hAnsi="Times New Roman" w:cs="Times New Roman"/>
          <w:sz w:val="24"/>
          <w:szCs w:val="24"/>
        </w:rPr>
      </w:pPr>
      <w:bookmarkStart w:id="11" w:name="101028"/>
      <w:bookmarkEnd w:id="11"/>
      <w:r w:rsidRPr="00EB67B0">
        <w:rPr>
          <w:rFonts w:ascii="Times New Roman" w:hAnsi="Times New Roman" w:cs="Times New Roman"/>
          <w:sz w:val="24"/>
          <w:szCs w:val="24"/>
        </w:rPr>
        <w:t>-</w:t>
      </w:r>
      <w:r w:rsidR="0033435D" w:rsidRPr="00EB67B0">
        <w:rPr>
          <w:rFonts w:ascii="Times New Roman" w:hAnsi="Times New Roman" w:cs="Times New Roman"/>
          <w:sz w:val="24"/>
          <w:szCs w:val="24"/>
        </w:rPr>
        <w:t xml:space="preserve">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14:paraId="3BCEC56D" w14:textId="77777777" w:rsidR="0033435D" w:rsidRPr="00EB67B0" w:rsidRDefault="0033435D" w:rsidP="00EB67B0">
      <w:pPr>
        <w:ind w:firstLine="709"/>
        <w:rPr>
          <w:rFonts w:ascii="Times New Roman" w:hAnsi="Times New Roman" w:cs="Times New Roman"/>
          <w:sz w:val="24"/>
          <w:szCs w:val="24"/>
        </w:rPr>
      </w:pPr>
      <w:bookmarkStart w:id="12" w:name="101029"/>
      <w:bookmarkEnd w:id="12"/>
      <w:r w:rsidRPr="00EB67B0">
        <w:rPr>
          <w:rFonts w:ascii="Times New Roman" w:hAnsi="Times New Roman" w:cs="Times New Roman"/>
          <w:sz w:val="24"/>
          <w:szCs w:val="24"/>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0678B594" w14:textId="77777777" w:rsidR="0033435D" w:rsidRPr="00EB67B0" w:rsidRDefault="0033435D" w:rsidP="00EB67B0">
      <w:pPr>
        <w:ind w:firstLine="709"/>
        <w:rPr>
          <w:rFonts w:ascii="Times New Roman" w:hAnsi="Times New Roman" w:cs="Times New Roman"/>
          <w:sz w:val="24"/>
          <w:szCs w:val="24"/>
        </w:rPr>
      </w:pPr>
      <w:bookmarkStart w:id="13" w:name="101030"/>
      <w:bookmarkEnd w:id="13"/>
      <w:r w:rsidRPr="00EB67B0">
        <w:rPr>
          <w:rFonts w:ascii="Times New Roman" w:hAnsi="Times New Roman" w:cs="Times New Roman"/>
          <w:sz w:val="24"/>
          <w:szCs w:val="24"/>
        </w:rPr>
        <w:t>2) детские портфолио, фиксирующие достижения ребенка в ходе образовательной деятельности;</w:t>
      </w:r>
    </w:p>
    <w:p w14:paraId="5FDA9893" w14:textId="77777777" w:rsidR="0033435D" w:rsidRPr="00EB67B0" w:rsidRDefault="0033435D" w:rsidP="00EB67B0">
      <w:pPr>
        <w:ind w:firstLine="709"/>
        <w:rPr>
          <w:rFonts w:ascii="Times New Roman" w:hAnsi="Times New Roman" w:cs="Times New Roman"/>
          <w:sz w:val="24"/>
          <w:szCs w:val="24"/>
        </w:rPr>
      </w:pPr>
      <w:bookmarkStart w:id="14" w:name="101031"/>
      <w:bookmarkEnd w:id="14"/>
      <w:r w:rsidRPr="00EB67B0">
        <w:rPr>
          <w:rFonts w:ascii="Times New Roman" w:hAnsi="Times New Roman" w:cs="Times New Roman"/>
          <w:sz w:val="24"/>
          <w:szCs w:val="24"/>
        </w:rPr>
        <w:t>3) карты развития ребенка с ОВЗ;</w:t>
      </w:r>
    </w:p>
    <w:p w14:paraId="601C26E0" w14:textId="77777777" w:rsidR="0033435D" w:rsidRPr="00EB67B0" w:rsidRDefault="0033435D" w:rsidP="00EB67B0">
      <w:pPr>
        <w:ind w:firstLine="709"/>
        <w:rPr>
          <w:rFonts w:ascii="Times New Roman" w:hAnsi="Times New Roman" w:cs="Times New Roman"/>
          <w:sz w:val="24"/>
          <w:szCs w:val="24"/>
        </w:rPr>
      </w:pPr>
      <w:bookmarkStart w:id="15" w:name="101032"/>
      <w:bookmarkEnd w:id="15"/>
      <w:r w:rsidRPr="00EB67B0">
        <w:rPr>
          <w:rFonts w:ascii="Times New Roman" w:hAnsi="Times New Roman" w:cs="Times New Roman"/>
          <w:sz w:val="24"/>
          <w:szCs w:val="24"/>
        </w:rPr>
        <w:t>4) различные шкалы индивидуального развития ребенка с ОВЗ.</w:t>
      </w:r>
    </w:p>
    <w:p w14:paraId="330C59A9" w14:textId="4FAF4BE8" w:rsidR="0033435D" w:rsidRPr="00EB67B0" w:rsidRDefault="00091675" w:rsidP="00EB67B0">
      <w:pPr>
        <w:ind w:firstLine="709"/>
        <w:rPr>
          <w:rFonts w:ascii="Times New Roman" w:hAnsi="Times New Roman" w:cs="Times New Roman"/>
          <w:sz w:val="24"/>
          <w:szCs w:val="24"/>
        </w:rPr>
      </w:pPr>
      <w:bookmarkStart w:id="16" w:name="101033"/>
      <w:bookmarkEnd w:id="16"/>
      <w:r w:rsidRPr="00EB67B0">
        <w:rPr>
          <w:rFonts w:ascii="Times New Roman" w:hAnsi="Times New Roman" w:cs="Times New Roman"/>
          <w:sz w:val="24"/>
          <w:szCs w:val="24"/>
        </w:rPr>
        <w:t>-</w:t>
      </w:r>
      <w:r w:rsidR="0033435D" w:rsidRPr="00EB67B0">
        <w:rPr>
          <w:rFonts w:ascii="Times New Roman" w:hAnsi="Times New Roman" w:cs="Times New Roman"/>
          <w:sz w:val="24"/>
          <w:szCs w:val="24"/>
        </w:rPr>
        <w:t xml:space="preserve"> 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14:paraId="7BD86CA7" w14:textId="7F22E54A" w:rsidR="0033435D" w:rsidRPr="00EB67B0" w:rsidRDefault="00091675" w:rsidP="00EB67B0">
      <w:pPr>
        <w:ind w:firstLine="709"/>
        <w:rPr>
          <w:rFonts w:ascii="Times New Roman" w:hAnsi="Times New Roman" w:cs="Times New Roman"/>
          <w:sz w:val="24"/>
          <w:szCs w:val="24"/>
        </w:rPr>
      </w:pPr>
      <w:bookmarkStart w:id="17" w:name="101034"/>
      <w:bookmarkEnd w:id="17"/>
      <w:r w:rsidRPr="00EB67B0">
        <w:rPr>
          <w:rFonts w:ascii="Times New Roman" w:hAnsi="Times New Roman" w:cs="Times New Roman"/>
          <w:sz w:val="24"/>
          <w:szCs w:val="24"/>
        </w:rPr>
        <w:t>-</w:t>
      </w:r>
      <w:r w:rsidR="0033435D" w:rsidRPr="00EB67B0">
        <w:rPr>
          <w:rFonts w:ascii="Times New Roman" w:hAnsi="Times New Roman" w:cs="Times New Roman"/>
          <w:sz w:val="24"/>
          <w:szCs w:val="24"/>
        </w:rPr>
        <w:t xml:space="preserve"> В соответствии со </w:t>
      </w:r>
      <w:hyperlink r:id="rId13" w:history="1">
        <w:r w:rsidR="0033435D" w:rsidRPr="00EB67B0">
          <w:rPr>
            <w:rStyle w:val="ac"/>
            <w:rFonts w:ascii="Times New Roman" w:hAnsi="Times New Roman" w:cs="Times New Roman"/>
            <w:sz w:val="24"/>
            <w:szCs w:val="24"/>
          </w:rPr>
          <w:t>Стандартом</w:t>
        </w:r>
      </w:hyperlink>
      <w:r w:rsidR="0033435D" w:rsidRPr="00EB67B0">
        <w:rPr>
          <w:rFonts w:ascii="Times New Roman" w:hAnsi="Times New Roman" w:cs="Times New Roman"/>
          <w:sz w:val="24"/>
          <w:szCs w:val="24"/>
        </w:rPr>
        <w:t xml:space="preserve"> дошкольного образования и принципами Программы </w:t>
      </w:r>
      <w:r w:rsidR="0033435D" w:rsidRPr="00EB67B0">
        <w:rPr>
          <w:rFonts w:ascii="Times New Roman" w:hAnsi="Times New Roman" w:cs="Times New Roman"/>
          <w:sz w:val="24"/>
          <w:szCs w:val="24"/>
        </w:rPr>
        <w:lastRenderedPageBreak/>
        <w:t>оценка качества образовательной деятельности по Программе:</w:t>
      </w:r>
    </w:p>
    <w:p w14:paraId="38CD2EB7" w14:textId="77777777" w:rsidR="0033435D" w:rsidRPr="00EB67B0" w:rsidRDefault="0033435D" w:rsidP="00EB67B0">
      <w:pPr>
        <w:ind w:firstLine="709"/>
        <w:rPr>
          <w:rFonts w:ascii="Times New Roman" w:hAnsi="Times New Roman" w:cs="Times New Roman"/>
          <w:sz w:val="24"/>
          <w:szCs w:val="24"/>
        </w:rPr>
      </w:pPr>
      <w:bookmarkStart w:id="18" w:name="101035"/>
      <w:bookmarkEnd w:id="18"/>
      <w:r w:rsidRPr="00EB67B0">
        <w:rPr>
          <w:rFonts w:ascii="Times New Roman" w:hAnsi="Times New Roman" w:cs="Times New Roman"/>
          <w:sz w:val="24"/>
          <w:szCs w:val="24"/>
        </w:rPr>
        <w:t>1) поддерживает ценности развития и позитивной социализации ребенка раннего и дошкольного возраста с ОВЗ;</w:t>
      </w:r>
    </w:p>
    <w:p w14:paraId="3285F9A0" w14:textId="77777777" w:rsidR="0033435D" w:rsidRPr="00EB67B0" w:rsidRDefault="0033435D" w:rsidP="00EB67B0">
      <w:pPr>
        <w:ind w:firstLine="709"/>
        <w:rPr>
          <w:rFonts w:ascii="Times New Roman" w:hAnsi="Times New Roman" w:cs="Times New Roman"/>
          <w:sz w:val="24"/>
          <w:szCs w:val="24"/>
        </w:rPr>
      </w:pPr>
      <w:bookmarkStart w:id="19" w:name="101036"/>
      <w:bookmarkEnd w:id="19"/>
      <w:r w:rsidRPr="00EB67B0">
        <w:rPr>
          <w:rFonts w:ascii="Times New Roman" w:hAnsi="Times New Roman" w:cs="Times New Roman"/>
          <w:sz w:val="24"/>
          <w:szCs w:val="24"/>
        </w:rPr>
        <w:t>2) учитывает факт разнообразия путей развития ребенка с ОВЗ в условиях современного общества;</w:t>
      </w:r>
    </w:p>
    <w:p w14:paraId="58C62C1E" w14:textId="77777777" w:rsidR="0033435D" w:rsidRPr="00EB67B0" w:rsidRDefault="0033435D" w:rsidP="00EB67B0">
      <w:pPr>
        <w:ind w:firstLine="709"/>
        <w:rPr>
          <w:rFonts w:ascii="Times New Roman" w:hAnsi="Times New Roman" w:cs="Times New Roman"/>
          <w:sz w:val="24"/>
          <w:szCs w:val="24"/>
        </w:rPr>
      </w:pPr>
      <w:bookmarkStart w:id="20" w:name="101037"/>
      <w:bookmarkEnd w:id="20"/>
      <w:r w:rsidRPr="00EB67B0">
        <w:rPr>
          <w:rFonts w:ascii="Times New Roman" w:hAnsi="Times New Roman" w:cs="Times New Roman"/>
          <w:sz w:val="24"/>
          <w:szCs w:val="24"/>
        </w:rPr>
        <w:t>3) ориентирует систему дошкольного образования на поддержку вариативных организационных форм дошкольного образования для обучающихся с ОВЗ;</w:t>
      </w:r>
    </w:p>
    <w:p w14:paraId="45974F31" w14:textId="77777777" w:rsidR="0033435D" w:rsidRPr="00EB67B0" w:rsidRDefault="0033435D" w:rsidP="00EB67B0">
      <w:pPr>
        <w:ind w:firstLine="709"/>
        <w:rPr>
          <w:rFonts w:ascii="Times New Roman" w:hAnsi="Times New Roman" w:cs="Times New Roman"/>
          <w:sz w:val="24"/>
          <w:szCs w:val="24"/>
        </w:rPr>
      </w:pPr>
      <w:bookmarkStart w:id="21" w:name="101038"/>
      <w:bookmarkEnd w:id="21"/>
      <w:r w:rsidRPr="00EB67B0">
        <w:rPr>
          <w:rFonts w:ascii="Times New Roman" w:hAnsi="Times New Roman" w:cs="Times New Roman"/>
          <w:sz w:val="24"/>
          <w:szCs w:val="24"/>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14:paraId="58C5F1E7" w14:textId="77777777" w:rsidR="0033435D" w:rsidRPr="00EB67B0" w:rsidRDefault="0033435D" w:rsidP="00EB67B0">
      <w:pPr>
        <w:ind w:firstLine="709"/>
        <w:rPr>
          <w:rFonts w:ascii="Times New Roman" w:hAnsi="Times New Roman" w:cs="Times New Roman"/>
          <w:sz w:val="24"/>
          <w:szCs w:val="24"/>
        </w:rPr>
      </w:pPr>
      <w:bookmarkStart w:id="22" w:name="101039"/>
      <w:bookmarkEnd w:id="22"/>
      <w:r w:rsidRPr="00EB67B0">
        <w:rPr>
          <w:rFonts w:ascii="Times New Roman" w:hAnsi="Times New Roman" w:cs="Times New Roman"/>
          <w:sz w:val="24"/>
          <w:szCs w:val="24"/>
        </w:rPr>
        <w:t>разнообразия вариантов развития обучающихся с ОВЗ в дошкольном детстве;</w:t>
      </w:r>
    </w:p>
    <w:p w14:paraId="3CDE025C" w14:textId="77777777" w:rsidR="0033435D" w:rsidRPr="00EB67B0" w:rsidRDefault="0033435D" w:rsidP="00EB67B0">
      <w:pPr>
        <w:ind w:firstLine="709"/>
        <w:rPr>
          <w:rFonts w:ascii="Times New Roman" w:hAnsi="Times New Roman" w:cs="Times New Roman"/>
          <w:sz w:val="24"/>
          <w:szCs w:val="24"/>
        </w:rPr>
      </w:pPr>
      <w:bookmarkStart w:id="23" w:name="101040"/>
      <w:bookmarkEnd w:id="23"/>
      <w:r w:rsidRPr="00EB67B0">
        <w:rPr>
          <w:rFonts w:ascii="Times New Roman" w:hAnsi="Times New Roman" w:cs="Times New Roman"/>
          <w:sz w:val="24"/>
          <w:szCs w:val="24"/>
        </w:rPr>
        <w:t>разнообразия вариантов образовательной и коррекционно-реабилитационной среды;</w:t>
      </w:r>
    </w:p>
    <w:p w14:paraId="2C0D5C4A" w14:textId="77777777" w:rsidR="0033435D" w:rsidRPr="00EB67B0" w:rsidRDefault="0033435D" w:rsidP="00EB67B0">
      <w:pPr>
        <w:ind w:firstLine="709"/>
        <w:rPr>
          <w:rFonts w:ascii="Times New Roman" w:hAnsi="Times New Roman" w:cs="Times New Roman"/>
          <w:sz w:val="24"/>
          <w:szCs w:val="24"/>
        </w:rPr>
      </w:pPr>
      <w:bookmarkStart w:id="24" w:name="101041"/>
      <w:bookmarkEnd w:id="24"/>
      <w:r w:rsidRPr="00EB67B0">
        <w:rPr>
          <w:rFonts w:ascii="Times New Roman" w:hAnsi="Times New Roman" w:cs="Times New Roman"/>
          <w:sz w:val="24"/>
          <w:szCs w:val="24"/>
        </w:rPr>
        <w:t>разнообразия местных условий в разных регионах и муниципальных образованиях Российской Федерации;</w:t>
      </w:r>
    </w:p>
    <w:p w14:paraId="179A46B2" w14:textId="77777777" w:rsidR="0033435D" w:rsidRPr="00EB67B0" w:rsidRDefault="0033435D" w:rsidP="00EB67B0">
      <w:pPr>
        <w:ind w:firstLine="709"/>
        <w:rPr>
          <w:rFonts w:ascii="Times New Roman" w:hAnsi="Times New Roman" w:cs="Times New Roman"/>
          <w:sz w:val="24"/>
          <w:szCs w:val="24"/>
        </w:rPr>
      </w:pPr>
      <w:bookmarkStart w:id="25" w:name="101042"/>
      <w:bookmarkEnd w:id="25"/>
      <w:r w:rsidRPr="00EB67B0">
        <w:rPr>
          <w:rFonts w:ascii="Times New Roman" w:hAnsi="Times New Roman" w:cs="Times New Roman"/>
          <w:sz w:val="24"/>
          <w:szCs w:val="24"/>
        </w:rPr>
        <w:t>5) 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14:paraId="1496DCE7" w14:textId="75E24F0C" w:rsidR="0033435D" w:rsidRPr="00EB67B0" w:rsidRDefault="00091675" w:rsidP="00EB67B0">
      <w:pPr>
        <w:ind w:firstLine="709"/>
        <w:rPr>
          <w:rFonts w:ascii="Times New Roman" w:hAnsi="Times New Roman" w:cs="Times New Roman"/>
          <w:sz w:val="24"/>
          <w:szCs w:val="24"/>
        </w:rPr>
      </w:pPr>
      <w:bookmarkStart w:id="26" w:name="101043"/>
      <w:bookmarkEnd w:id="26"/>
      <w:r w:rsidRPr="00EB67B0">
        <w:rPr>
          <w:rFonts w:ascii="Times New Roman" w:hAnsi="Times New Roman" w:cs="Times New Roman"/>
          <w:sz w:val="24"/>
          <w:szCs w:val="24"/>
        </w:rPr>
        <w:t>-</w:t>
      </w:r>
      <w:r w:rsidR="0033435D" w:rsidRPr="00EB67B0">
        <w:rPr>
          <w:rFonts w:ascii="Times New Roman" w:hAnsi="Times New Roman" w:cs="Times New Roman"/>
          <w:sz w:val="24"/>
          <w:szCs w:val="24"/>
        </w:rPr>
        <w:t xml:space="preserve"> Система оценки качества реализации Программы дошкольного образования обучающихся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w:t>
      </w:r>
      <w:hyperlink r:id="rId14" w:history="1">
        <w:r w:rsidR="0033435D" w:rsidRPr="00EB67B0">
          <w:rPr>
            <w:rStyle w:val="ac"/>
            <w:rFonts w:ascii="Times New Roman" w:hAnsi="Times New Roman" w:cs="Times New Roman"/>
            <w:sz w:val="24"/>
            <w:szCs w:val="24"/>
          </w:rPr>
          <w:t>Стандарта</w:t>
        </w:r>
      </w:hyperlink>
      <w:r w:rsidR="0033435D" w:rsidRPr="00EB67B0">
        <w:rPr>
          <w:rFonts w:ascii="Times New Roman" w:hAnsi="Times New Roman" w:cs="Times New Roman"/>
          <w:sz w:val="24"/>
          <w:szCs w:val="24"/>
        </w:rPr>
        <w:t>.</w:t>
      </w:r>
    </w:p>
    <w:p w14:paraId="7AA55345" w14:textId="35438F45" w:rsidR="0033435D" w:rsidRPr="00EB67B0" w:rsidRDefault="00091675" w:rsidP="00EB67B0">
      <w:pPr>
        <w:ind w:firstLine="709"/>
        <w:rPr>
          <w:rFonts w:ascii="Times New Roman" w:hAnsi="Times New Roman" w:cs="Times New Roman"/>
          <w:sz w:val="24"/>
          <w:szCs w:val="24"/>
        </w:rPr>
      </w:pPr>
      <w:bookmarkStart w:id="27" w:name="101044"/>
      <w:bookmarkEnd w:id="27"/>
      <w:r w:rsidRPr="00EB67B0">
        <w:rPr>
          <w:rFonts w:ascii="Times New Roman" w:hAnsi="Times New Roman" w:cs="Times New Roman"/>
          <w:sz w:val="24"/>
          <w:szCs w:val="24"/>
        </w:rPr>
        <w:t>-</w:t>
      </w:r>
      <w:r w:rsidR="0033435D" w:rsidRPr="00EB67B0">
        <w:rPr>
          <w:rFonts w:ascii="Times New Roman" w:hAnsi="Times New Roman" w:cs="Times New Roman"/>
          <w:sz w:val="24"/>
          <w:szCs w:val="24"/>
        </w:rPr>
        <w:t xml:space="preserve"> Программой предусмотрены следующие уровни системы оценки качества:</w:t>
      </w:r>
    </w:p>
    <w:p w14:paraId="3378779A" w14:textId="77777777" w:rsidR="0033435D" w:rsidRPr="00EB67B0" w:rsidRDefault="0033435D" w:rsidP="00EB67B0">
      <w:pPr>
        <w:ind w:firstLine="709"/>
        <w:rPr>
          <w:rFonts w:ascii="Times New Roman" w:hAnsi="Times New Roman" w:cs="Times New Roman"/>
          <w:sz w:val="24"/>
          <w:szCs w:val="24"/>
        </w:rPr>
      </w:pPr>
      <w:bookmarkStart w:id="28" w:name="101045"/>
      <w:bookmarkEnd w:id="28"/>
      <w:r w:rsidRPr="00EB67B0">
        <w:rPr>
          <w:rFonts w:ascii="Times New Roman" w:hAnsi="Times New Roman" w:cs="Times New Roman"/>
          <w:sz w:val="24"/>
          <w:szCs w:val="24"/>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14:paraId="2F911A66" w14:textId="77777777" w:rsidR="0033435D" w:rsidRPr="00EB67B0" w:rsidRDefault="0033435D" w:rsidP="00EB67B0">
      <w:pPr>
        <w:ind w:firstLine="709"/>
        <w:rPr>
          <w:rFonts w:ascii="Times New Roman" w:hAnsi="Times New Roman" w:cs="Times New Roman"/>
          <w:sz w:val="24"/>
          <w:szCs w:val="24"/>
        </w:rPr>
      </w:pPr>
      <w:bookmarkStart w:id="29" w:name="101046"/>
      <w:bookmarkEnd w:id="29"/>
      <w:r w:rsidRPr="00EB67B0">
        <w:rPr>
          <w:rFonts w:ascii="Times New Roman" w:hAnsi="Times New Roman" w:cs="Times New Roman"/>
          <w:sz w:val="24"/>
          <w:szCs w:val="24"/>
        </w:rPr>
        <w:t>внутренняя оценка, самооценка Организации;</w:t>
      </w:r>
    </w:p>
    <w:p w14:paraId="6CAE9185" w14:textId="77777777" w:rsidR="0033435D" w:rsidRPr="00EB67B0" w:rsidRDefault="0033435D" w:rsidP="00EB67B0">
      <w:pPr>
        <w:ind w:firstLine="709"/>
        <w:rPr>
          <w:rFonts w:ascii="Times New Roman" w:hAnsi="Times New Roman" w:cs="Times New Roman"/>
          <w:sz w:val="24"/>
          <w:szCs w:val="24"/>
        </w:rPr>
      </w:pPr>
      <w:bookmarkStart w:id="30" w:name="101047"/>
      <w:bookmarkEnd w:id="30"/>
      <w:r w:rsidRPr="00EB67B0">
        <w:rPr>
          <w:rFonts w:ascii="Times New Roman" w:hAnsi="Times New Roman" w:cs="Times New Roman"/>
          <w:sz w:val="24"/>
          <w:szCs w:val="24"/>
        </w:rPr>
        <w:t>внешняя оценка Организации, в том числе независимая профессиональная и общественная оценка.</w:t>
      </w:r>
    </w:p>
    <w:p w14:paraId="00118CB0" w14:textId="437A9992" w:rsidR="0033435D" w:rsidRPr="00EB67B0" w:rsidRDefault="00091675" w:rsidP="00EB67B0">
      <w:pPr>
        <w:ind w:firstLine="709"/>
        <w:rPr>
          <w:rFonts w:ascii="Times New Roman" w:hAnsi="Times New Roman" w:cs="Times New Roman"/>
          <w:sz w:val="24"/>
          <w:szCs w:val="24"/>
        </w:rPr>
      </w:pPr>
      <w:bookmarkStart w:id="31" w:name="101048"/>
      <w:bookmarkEnd w:id="31"/>
      <w:r w:rsidRPr="00EB67B0">
        <w:rPr>
          <w:rFonts w:ascii="Times New Roman" w:hAnsi="Times New Roman" w:cs="Times New Roman"/>
          <w:sz w:val="24"/>
          <w:szCs w:val="24"/>
        </w:rPr>
        <w:t>-</w:t>
      </w:r>
      <w:r w:rsidR="0033435D" w:rsidRPr="00EB67B0">
        <w:rPr>
          <w:rFonts w:ascii="Times New Roman" w:hAnsi="Times New Roman" w:cs="Times New Roman"/>
          <w:sz w:val="24"/>
          <w:szCs w:val="24"/>
        </w:rPr>
        <w:t xml:space="preserve"> На уровне образовательной организации система оценки качества реализации Программы решает задачи:</w:t>
      </w:r>
    </w:p>
    <w:p w14:paraId="3C4EE8AC" w14:textId="77777777" w:rsidR="0033435D" w:rsidRPr="00EB67B0" w:rsidRDefault="0033435D" w:rsidP="00EB67B0">
      <w:pPr>
        <w:ind w:firstLine="709"/>
        <w:rPr>
          <w:rFonts w:ascii="Times New Roman" w:hAnsi="Times New Roman" w:cs="Times New Roman"/>
          <w:sz w:val="24"/>
          <w:szCs w:val="24"/>
        </w:rPr>
      </w:pPr>
      <w:bookmarkStart w:id="32" w:name="101049"/>
      <w:bookmarkEnd w:id="32"/>
      <w:r w:rsidRPr="00EB67B0">
        <w:rPr>
          <w:rFonts w:ascii="Times New Roman" w:hAnsi="Times New Roman" w:cs="Times New Roman"/>
          <w:sz w:val="24"/>
          <w:szCs w:val="24"/>
        </w:rPr>
        <w:t>повышения качества реализации программы дошкольного образования;</w:t>
      </w:r>
    </w:p>
    <w:p w14:paraId="3A40D2D2" w14:textId="77777777" w:rsidR="0033435D" w:rsidRPr="00EB67B0" w:rsidRDefault="0033435D" w:rsidP="00EB67B0">
      <w:pPr>
        <w:ind w:firstLine="709"/>
        <w:rPr>
          <w:rFonts w:ascii="Times New Roman" w:hAnsi="Times New Roman" w:cs="Times New Roman"/>
          <w:sz w:val="24"/>
          <w:szCs w:val="24"/>
        </w:rPr>
      </w:pPr>
      <w:bookmarkStart w:id="33" w:name="101050"/>
      <w:bookmarkEnd w:id="33"/>
      <w:r w:rsidRPr="00EB67B0">
        <w:rPr>
          <w:rFonts w:ascii="Times New Roman" w:hAnsi="Times New Roman" w:cs="Times New Roman"/>
          <w:sz w:val="24"/>
          <w:szCs w:val="24"/>
        </w:rPr>
        <w:t>реализации требований </w:t>
      </w:r>
      <w:hyperlink r:id="rId15" w:history="1">
        <w:r w:rsidRPr="00EB67B0">
          <w:rPr>
            <w:rStyle w:val="ac"/>
            <w:rFonts w:ascii="Times New Roman" w:hAnsi="Times New Roman" w:cs="Times New Roman"/>
            <w:sz w:val="24"/>
            <w:szCs w:val="24"/>
          </w:rPr>
          <w:t>Стандарта</w:t>
        </w:r>
      </w:hyperlink>
      <w:r w:rsidRPr="00EB67B0">
        <w:rPr>
          <w:rFonts w:ascii="Times New Roman" w:hAnsi="Times New Roman" w:cs="Times New Roman"/>
          <w:sz w:val="24"/>
          <w:szCs w:val="24"/>
        </w:rPr>
        <w:t> к структуре, условиям и целевым ориентирам основной образовательной программы дошкольной организации;</w:t>
      </w:r>
    </w:p>
    <w:p w14:paraId="63E49C93" w14:textId="77777777" w:rsidR="0033435D" w:rsidRPr="00EB67B0" w:rsidRDefault="0033435D" w:rsidP="00EB67B0">
      <w:pPr>
        <w:ind w:firstLine="709"/>
        <w:rPr>
          <w:rFonts w:ascii="Times New Roman" w:hAnsi="Times New Roman" w:cs="Times New Roman"/>
          <w:sz w:val="24"/>
          <w:szCs w:val="24"/>
        </w:rPr>
      </w:pPr>
      <w:bookmarkStart w:id="34" w:name="101051"/>
      <w:bookmarkEnd w:id="34"/>
      <w:r w:rsidRPr="00EB67B0">
        <w:rPr>
          <w:rFonts w:ascii="Times New Roman" w:hAnsi="Times New Roman" w:cs="Times New Roman"/>
          <w:sz w:val="24"/>
          <w:szCs w:val="24"/>
        </w:rPr>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14:paraId="5457AEE2" w14:textId="77777777" w:rsidR="0033435D" w:rsidRPr="00EB67B0" w:rsidRDefault="0033435D" w:rsidP="00EB67B0">
      <w:pPr>
        <w:ind w:firstLine="709"/>
        <w:rPr>
          <w:rFonts w:ascii="Times New Roman" w:hAnsi="Times New Roman" w:cs="Times New Roman"/>
          <w:sz w:val="24"/>
          <w:szCs w:val="24"/>
        </w:rPr>
      </w:pPr>
      <w:bookmarkStart w:id="35" w:name="101052"/>
      <w:bookmarkEnd w:id="35"/>
      <w:r w:rsidRPr="00EB67B0">
        <w:rPr>
          <w:rFonts w:ascii="Times New Roman" w:hAnsi="Times New Roman" w:cs="Times New Roman"/>
          <w:sz w:val="24"/>
          <w:szCs w:val="24"/>
        </w:rPr>
        <w:t>задания ориентиров педагогическим работникам в их профессиональной деятельности и перспектив развития самой Организации;</w:t>
      </w:r>
    </w:p>
    <w:p w14:paraId="42DCFB21" w14:textId="77777777" w:rsidR="0033435D" w:rsidRPr="00EB67B0" w:rsidRDefault="0033435D" w:rsidP="00EB67B0">
      <w:pPr>
        <w:ind w:firstLine="709"/>
        <w:rPr>
          <w:rFonts w:ascii="Times New Roman" w:hAnsi="Times New Roman" w:cs="Times New Roman"/>
          <w:sz w:val="24"/>
          <w:szCs w:val="24"/>
        </w:rPr>
      </w:pPr>
      <w:bookmarkStart w:id="36" w:name="101053"/>
      <w:bookmarkEnd w:id="36"/>
      <w:r w:rsidRPr="00EB67B0">
        <w:rPr>
          <w:rFonts w:ascii="Times New Roman" w:hAnsi="Times New Roman" w:cs="Times New Roman"/>
          <w:sz w:val="24"/>
          <w:szCs w:val="24"/>
        </w:rPr>
        <w:t>создания оснований преемственности между дошкольным и начальным общим образованием обучающихся с ОВЗ.</w:t>
      </w:r>
    </w:p>
    <w:p w14:paraId="329AF176" w14:textId="43E9F90C" w:rsidR="0033435D" w:rsidRPr="00EB67B0" w:rsidRDefault="00091675" w:rsidP="00EB67B0">
      <w:pPr>
        <w:ind w:firstLine="709"/>
        <w:rPr>
          <w:rFonts w:ascii="Times New Roman" w:hAnsi="Times New Roman" w:cs="Times New Roman"/>
          <w:sz w:val="24"/>
          <w:szCs w:val="24"/>
        </w:rPr>
      </w:pPr>
      <w:bookmarkStart w:id="37" w:name="101054"/>
      <w:bookmarkEnd w:id="37"/>
      <w:r w:rsidRPr="00EB67B0">
        <w:rPr>
          <w:rFonts w:ascii="Times New Roman" w:hAnsi="Times New Roman" w:cs="Times New Roman"/>
          <w:sz w:val="24"/>
          <w:szCs w:val="24"/>
        </w:rPr>
        <w:t>-</w:t>
      </w:r>
      <w:r w:rsidR="0033435D" w:rsidRPr="00EB67B0">
        <w:rPr>
          <w:rFonts w:ascii="Times New Roman" w:hAnsi="Times New Roman" w:cs="Times New Roman"/>
          <w:sz w:val="24"/>
          <w:szCs w:val="24"/>
        </w:rPr>
        <w:t xml:space="preserve"> 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w:t>
      </w:r>
      <w:hyperlink r:id="rId16" w:history="1">
        <w:r w:rsidR="0033435D" w:rsidRPr="00EB67B0">
          <w:rPr>
            <w:rStyle w:val="ac"/>
            <w:rFonts w:ascii="Times New Roman" w:hAnsi="Times New Roman" w:cs="Times New Roman"/>
            <w:sz w:val="24"/>
            <w:szCs w:val="24"/>
          </w:rPr>
          <w:t>Стандартом</w:t>
        </w:r>
      </w:hyperlink>
      <w:r w:rsidR="0033435D" w:rsidRPr="00EB67B0">
        <w:rPr>
          <w:rFonts w:ascii="Times New Roman" w:hAnsi="Times New Roman" w:cs="Times New Roman"/>
          <w:sz w:val="24"/>
          <w:szCs w:val="24"/>
        </w:rPr>
        <w:t>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14:paraId="7D2E18DA" w14:textId="73B3B844" w:rsidR="0033435D" w:rsidRPr="00EB67B0" w:rsidRDefault="00091675" w:rsidP="00EB67B0">
      <w:pPr>
        <w:ind w:firstLine="709"/>
        <w:rPr>
          <w:rFonts w:ascii="Times New Roman" w:hAnsi="Times New Roman" w:cs="Times New Roman"/>
          <w:sz w:val="24"/>
          <w:szCs w:val="24"/>
        </w:rPr>
      </w:pPr>
      <w:bookmarkStart w:id="38" w:name="101055"/>
      <w:bookmarkEnd w:id="38"/>
      <w:r w:rsidRPr="00EB67B0">
        <w:rPr>
          <w:rFonts w:ascii="Times New Roman" w:hAnsi="Times New Roman" w:cs="Times New Roman"/>
          <w:sz w:val="24"/>
          <w:szCs w:val="24"/>
        </w:rPr>
        <w:t>-</w:t>
      </w:r>
      <w:r w:rsidR="0033435D" w:rsidRPr="00EB67B0">
        <w:rPr>
          <w:rFonts w:ascii="Times New Roman" w:hAnsi="Times New Roman" w:cs="Times New Roman"/>
          <w:sz w:val="24"/>
          <w:szCs w:val="24"/>
        </w:rPr>
        <w:t xml:space="preserve"> Система оценки качества дошкольного образования:</w:t>
      </w:r>
    </w:p>
    <w:p w14:paraId="6C7C4CFE" w14:textId="77777777" w:rsidR="0033435D" w:rsidRPr="00EB67B0" w:rsidRDefault="0033435D" w:rsidP="00EB67B0">
      <w:pPr>
        <w:ind w:firstLine="709"/>
        <w:rPr>
          <w:rFonts w:ascii="Times New Roman" w:hAnsi="Times New Roman" w:cs="Times New Roman"/>
          <w:sz w:val="24"/>
          <w:szCs w:val="24"/>
        </w:rPr>
      </w:pPr>
      <w:bookmarkStart w:id="39" w:name="101056"/>
      <w:bookmarkEnd w:id="39"/>
      <w:r w:rsidRPr="00EB67B0">
        <w:rPr>
          <w:rFonts w:ascii="Times New Roman" w:hAnsi="Times New Roman" w:cs="Times New Roman"/>
          <w:sz w:val="24"/>
          <w:szCs w:val="24"/>
        </w:rPr>
        <w:t>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w:t>
      </w:r>
      <w:hyperlink r:id="rId17" w:history="1">
        <w:r w:rsidRPr="00EB67B0">
          <w:rPr>
            <w:rStyle w:val="ac"/>
            <w:rFonts w:ascii="Times New Roman" w:hAnsi="Times New Roman" w:cs="Times New Roman"/>
            <w:sz w:val="24"/>
            <w:szCs w:val="24"/>
          </w:rPr>
          <w:t>Стандартом</w:t>
        </w:r>
      </w:hyperlink>
      <w:r w:rsidRPr="00EB67B0">
        <w:rPr>
          <w:rFonts w:ascii="Times New Roman" w:hAnsi="Times New Roman" w:cs="Times New Roman"/>
          <w:sz w:val="24"/>
          <w:szCs w:val="24"/>
        </w:rPr>
        <w:t>;</w:t>
      </w:r>
    </w:p>
    <w:p w14:paraId="77A29864" w14:textId="77777777" w:rsidR="0033435D" w:rsidRPr="00EB67B0" w:rsidRDefault="0033435D" w:rsidP="00EB67B0">
      <w:pPr>
        <w:ind w:firstLine="709"/>
        <w:rPr>
          <w:rFonts w:ascii="Times New Roman" w:hAnsi="Times New Roman" w:cs="Times New Roman"/>
          <w:sz w:val="24"/>
          <w:szCs w:val="24"/>
        </w:rPr>
      </w:pPr>
      <w:bookmarkStart w:id="40" w:name="101057"/>
      <w:bookmarkEnd w:id="40"/>
      <w:r w:rsidRPr="00EB67B0">
        <w:rPr>
          <w:rFonts w:ascii="Times New Roman" w:hAnsi="Times New Roman" w:cs="Times New Roman"/>
          <w:sz w:val="24"/>
          <w:szCs w:val="24"/>
        </w:rPr>
        <w:lastRenderedPageBreak/>
        <w:t>учитывает образовательные предпочтения и удовлетворенность дошкольным образованием со стороны семьи ребенка;</w:t>
      </w:r>
    </w:p>
    <w:p w14:paraId="33BD38BA" w14:textId="77777777" w:rsidR="0033435D" w:rsidRPr="00EB67B0" w:rsidRDefault="0033435D" w:rsidP="00EB67B0">
      <w:pPr>
        <w:ind w:firstLine="709"/>
        <w:rPr>
          <w:rFonts w:ascii="Times New Roman" w:hAnsi="Times New Roman" w:cs="Times New Roman"/>
          <w:sz w:val="24"/>
          <w:szCs w:val="24"/>
        </w:rPr>
      </w:pPr>
      <w:bookmarkStart w:id="41" w:name="101058"/>
      <w:bookmarkEnd w:id="41"/>
      <w:r w:rsidRPr="00EB67B0">
        <w:rPr>
          <w:rFonts w:ascii="Times New Roman" w:hAnsi="Times New Roman" w:cs="Times New Roman"/>
          <w:sz w:val="24"/>
          <w:szCs w:val="24"/>
        </w:rPr>
        <w:t>исключает использование оценки индивидуального развития ребенка в контексте оценки работы Организации;</w:t>
      </w:r>
    </w:p>
    <w:p w14:paraId="7D360FE8" w14:textId="77777777" w:rsidR="0033435D" w:rsidRPr="00EB67B0" w:rsidRDefault="0033435D" w:rsidP="00EB67B0">
      <w:pPr>
        <w:ind w:firstLine="709"/>
        <w:rPr>
          <w:rFonts w:ascii="Times New Roman" w:hAnsi="Times New Roman" w:cs="Times New Roman"/>
          <w:sz w:val="24"/>
          <w:szCs w:val="24"/>
        </w:rPr>
      </w:pPr>
      <w:bookmarkStart w:id="42" w:name="101059"/>
      <w:bookmarkEnd w:id="42"/>
      <w:r w:rsidRPr="00EB67B0">
        <w:rPr>
          <w:rFonts w:ascii="Times New Roman" w:hAnsi="Times New Roman" w:cs="Times New Roman"/>
          <w:sz w:val="24"/>
          <w:szCs w:val="24"/>
        </w:rPr>
        <w:t>исключает унификацию и поддерживает вариативность форм и методов дошкольного образования;</w:t>
      </w:r>
    </w:p>
    <w:p w14:paraId="1E0D3D68" w14:textId="77777777" w:rsidR="0033435D" w:rsidRPr="00EB67B0" w:rsidRDefault="0033435D" w:rsidP="00EB67B0">
      <w:pPr>
        <w:ind w:firstLine="709"/>
        <w:rPr>
          <w:rFonts w:ascii="Times New Roman" w:hAnsi="Times New Roman" w:cs="Times New Roman"/>
          <w:sz w:val="24"/>
          <w:szCs w:val="24"/>
        </w:rPr>
      </w:pPr>
      <w:bookmarkStart w:id="43" w:name="101060"/>
      <w:bookmarkEnd w:id="43"/>
      <w:r w:rsidRPr="00EB67B0">
        <w:rPr>
          <w:rFonts w:ascii="Times New Roman" w:hAnsi="Times New Roman" w:cs="Times New Roman"/>
          <w:sz w:val="24"/>
          <w:szCs w:val="24"/>
        </w:rPr>
        <w:t>способствует открытости по отношению к ожиданиям ребенка с ОВЗ, семьи, педагогических работников, общества и государства;</w:t>
      </w:r>
    </w:p>
    <w:p w14:paraId="7CF977A6" w14:textId="77777777" w:rsidR="0033435D" w:rsidRPr="00EB67B0" w:rsidRDefault="0033435D" w:rsidP="00EB67B0">
      <w:pPr>
        <w:ind w:firstLine="709"/>
        <w:rPr>
          <w:rFonts w:ascii="Times New Roman" w:hAnsi="Times New Roman" w:cs="Times New Roman"/>
          <w:sz w:val="24"/>
          <w:szCs w:val="24"/>
        </w:rPr>
      </w:pPr>
      <w:bookmarkStart w:id="44" w:name="101061"/>
      <w:bookmarkEnd w:id="44"/>
      <w:r w:rsidRPr="00EB67B0">
        <w:rPr>
          <w:rFonts w:ascii="Times New Roman" w:hAnsi="Times New Roman" w:cs="Times New Roman"/>
          <w:sz w:val="24"/>
          <w:szCs w:val="24"/>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14:paraId="09701657" w14:textId="77777777" w:rsidR="0033435D" w:rsidRPr="00EB67B0" w:rsidRDefault="0033435D" w:rsidP="00EB67B0">
      <w:pPr>
        <w:ind w:firstLine="709"/>
        <w:rPr>
          <w:rFonts w:ascii="Times New Roman" w:hAnsi="Times New Roman" w:cs="Times New Roman"/>
          <w:sz w:val="24"/>
          <w:szCs w:val="24"/>
        </w:rPr>
      </w:pPr>
      <w:bookmarkStart w:id="45" w:name="101062"/>
      <w:bookmarkEnd w:id="45"/>
      <w:r w:rsidRPr="00EB67B0">
        <w:rPr>
          <w:rFonts w:ascii="Times New Roman" w:hAnsi="Times New Roman" w:cs="Times New Roman"/>
          <w:sz w:val="24"/>
          <w:szCs w:val="24"/>
        </w:rPr>
        <w:t>использует единые инструменты, оценивающие условия реализации программы в Организации, как для самоанализа, так и для внешнего оценивания.</w:t>
      </w:r>
    </w:p>
    <w:p w14:paraId="1AC88394" w14:textId="77777777" w:rsidR="0029597F" w:rsidRDefault="0029597F" w:rsidP="0029597F">
      <w:pPr>
        <w:pStyle w:val="21"/>
        <w:spacing w:before="0" w:after="0" w:line="240" w:lineRule="auto"/>
        <w:jc w:val="both"/>
        <w:rPr>
          <w:b/>
          <w:sz w:val="24"/>
          <w:szCs w:val="24"/>
        </w:rPr>
      </w:pPr>
    </w:p>
    <w:p w14:paraId="1B7D5EB6" w14:textId="77777777" w:rsidR="0029597F" w:rsidRPr="0029597F" w:rsidRDefault="0029597F" w:rsidP="00EB67B0">
      <w:pPr>
        <w:jc w:val="center"/>
        <w:rPr>
          <w:rFonts w:ascii="Times New Roman" w:hAnsi="Times New Roman" w:cs="Times New Roman"/>
          <w:b/>
          <w:sz w:val="24"/>
          <w:szCs w:val="24"/>
        </w:rPr>
      </w:pPr>
    </w:p>
    <w:p w14:paraId="33B2CA48" w14:textId="43576A5F" w:rsidR="00E02118" w:rsidRPr="00EB67B0" w:rsidRDefault="00F957ED" w:rsidP="00EB67B0">
      <w:pPr>
        <w:jc w:val="center"/>
        <w:rPr>
          <w:rFonts w:ascii="Times New Roman" w:hAnsi="Times New Roman" w:cs="Times New Roman"/>
          <w:b/>
          <w:sz w:val="24"/>
          <w:szCs w:val="24"/>
        </w:rPr>
      </w:pPr>
      <w:r w:rsidRPr="00EB67B0">
        <w:rPr>
          <w:rFonts w:ascii="Times New Roman" w:hAnsi="Times New Roman" w:cs="Times New Roman"/>
          <w:b/>
          <w:sz w:val="24"/>
          <w:szCs w:val="24"/>
          <w:lang w:val="en-US"/>
        </w:rPr>
        <w:t>II</w:t>
      </w:r>
      <w:r w:rsidR="00E02118" w:rsidRPr="00EB67B0">
        <w:rPr>
          <w:rFonts w:ascii="Times New Roman" w:hAnsi="Times New Roman" w:cs="Times New Roman"/>
          <w:b/>
          <w:sz w:val="24"/>
          <w:szCs w:val="24"/>
        </w:rPr>
        <w:t xml:space="preserve"> Содержательный раздел Программы</w:t>
      </w:r>
    </w:p>
    <w:p w14:paraId="1A2AC97E" w14:textId="76809FDE" w:rsidR="00E02118" w:rsidRPr="00EB67B0" w:rsidRDefault="00E02118" w:rsidP="00EB67B0">
      <w:pPr>
        <w:jc w:val="center"/>
        <w:rPr>
          <w:rFonts w:ascii="Times New Roman" w:hAnsi="Times New Roman" w:cs="Times New Roman"/>
          <w:b/>
          <w:sz w:val="24"/>
          <w:szCs w:val="24"/>
        </w:rPr>
      </w:pPr>
    </w:p>
    <w:p w14:paraId="3F81F139" w14:textId="3BE15CB7" w:rsidR="00E02118" w:rsidRDefault="00F957ED" w:rsidP="00C41918">
      <w:pPr>
        <w:rPr>
          <w:rFonts w:ascii="Times New Roman" w:hAnsi="Times New Roman" w:cs="Times New Roman"/>
          <w:b/>
          <w:sz w:val="24"/>
          <w:szCs w:val="24"/>
        </w:rPr>
      </w:pPr>
      <w:r w:rsidRPr="00EB67B0">
        <w:rPr>
          <w:rFonts w:ascii="Times New Roman" w:hAnsi="Times New Roman" w:cs="Times New Roman"/>
          <w:b/>
          <w:sz w:val="24"/>
          <w:szCs w:val="24"/>
        </w:rPr>
        <w:t>Обязательная часть</w:t>
      </w:r>
    </w:p>
    <w:p w14:paraId="64C77F83" w14:textId="4FAE9ACB" w:rsidR="00E02118" w:rsidRDefault="0029597F" w:rsidP="00EB67B0">
      <w:pPr>
        <w:jc w:val="center"/>
        <w:rPr>
          <w:rFonts w:ascii="Times New Roman" w:hAnsi="Times New Roman" w:cs="Times New Roman"/>
          <w:b/>
          <w:sz w:val="24"/>
          <w:szCs w:val="24"/>
        </w:rPr>
      </w:pPr>
      <w:r w:rsidRPr="00EB67B0">
        <w:rPr>
          <w:rFonts w:ascii="Times New Roman" w:hAnsi="Times New Roman" w:cs="Times New Roman"/>
          <w:b/>
          <w:sz w:val="24"/>
          <w:szCs w:val="24"/>
        </w:rPr>
        <w:t xml:space="preserve">2.1. </w:t>
      </w:r>
      <w:r w:rsidR="00E02118" w:rsidRPr="00EB67B0">
        <w:rPr>
          <w:rFonts w:ascii="Times New Roman" w:hAnsi="Times New Roman" w:cs="Times New Roman"/>
          <w:b/>
          <w:sz w:val="24"/>
          <w:szCs w:val="24"/>
        </w:rPr>
        <w:t>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w:t>
      </w:r>
    </w:p>
    <w:p w14:paraId="76540BAA" w14:textId="77777777" w:rsidR="00EB67B0" w:rsidRPr="00EB67B0" w:rsidRDefault="00EB67B0" w:rsidP="00EB67B0">
      <w:pPr>
        <w:jc w:val="center"/>
        <w:rPr>
          <w:rFonts w:ascii="Times New Roman" w:hAnsi="Times New Roman" w:cs="Times New Roman"/>
          <w:b/>
          <w:sz w:val="24"/>
          <w:szCs w:val="24"/>
        </w:rPr>
      </w:pPr>
    </w:p>
    <w:p w14:paraId="5473AC71"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w:t>
      </w:r>
    </w:p>
    <w:p w14:paraId="74AB3B72" w14:textId="6AD6F56A" w:rsidR="00E02118" w:rsidRPr="00EB67B0" w:rsidRDefault="00FC4BDE" w:rsidP="00EB67B0">
      <w:pPr>
        <w:rPr>
          <w:rFonts w:ascii="Times New Roman" w:hAnsi="Times New Roman" w:cs="Times New Roman"/>
          <w:sz w:val="24"/>
          <w:szCs w:val="24"/>
        </w:rPr>
      </w:pPr>
      <w:r w:rsidRPr="00EB67B0">
        <w:rPr>
          <w:rFonts w:ascii="Times New Roman" w:hAnsi="Times New Roman" w:cs="Times New Roman"/>
          <w:sz w:val="24"/>
          <w:szCs w:val="24"/>
        </w:rPr>
        <w:t>-</w:t>
      </w:r>
      <w:r w:rsidR="00E02118" w:rsidRPr="00EB67B0">
        <w:rPr>
          <w:rFonts w:ascii="Times New Roman" w:hAnsi="Times New Roman" w:cs="Times New Roman"/>
          <w:sz w:val="24"/>
          <w:szCs w:val="24"/>
        </w:rPr>
        <w:t>коррекционная работа по смягчению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w:t>
      </w:r>
    </w:p>
    <w:p w14:paraId="681480CB" w14:textId="5391CF07" w:rsidR="00E02118" w:rsidRPr="00EB67B0" w:rsidRDefault="00FC4BDE" w:rsidP="00EB67B0">
      <w:pPr>
        <w:rPr>
          <w:rFonts w:ascii="Times New Roman" w:hAnsi="Times New Roman" w:cs="Times New Roman"/>
          <w:b/>
          <w:sz w:val="24"/>
          <w:szCs w:val="24"/>
        </w:rPr>
      </w:pPr>
      <w:r w:rsidRPr="00EB67B0">
        <w:rPr>
          <w:rFonts w:ascii="Times New Roman" w:hAnsi="Times New Roman" w:cs="Times New Roman"/>
          <w:sz w:val="24"/>
          <w:szCs w:val="24"/>
        </w:rPr>
        <w:t>-</w:t>
      </w:r>
      <w:r w:rsidR="00E02118" w:rsidRPr="00EB67B0">
        <w:rPr>
          <w:rFonts w:ascii="Times New Roman" w:hAnsi="Times New Roman" w:cs="Times New Roman"/>
          <w:sz w:val="24"/>
          <w:szCs w:val="24"/>
        </w:rPr>
        <w:t>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14:paraId="2D995D41" w14:textId="77777777" w:rsidR="00A03EE3" w:rsidRPr="00EB67B0" w:rsidRDefault="00A03EE3" w:rsidP="00EB67B0">
      <w:pPr>
        <w:jc w:val="center"/>
        <w:rPr>
          <w:rFonts w:ascii="Times New Roman" w:hAnsi="Times New Roman" w:cs="Times New Roman"/>
          <w:b/>
          <w:sz w:val="24"/>
          <w:szCs w:val="24"/>
        </w:rPr>
      </w:pPr>
    </w:p>
    <w:p w14:paraId="3AB6F688" w14:textId="2BA72237" w:rsidR="00EA69F1" w:rsidRPr="00EB67B0" w:rsidRDefault="00F957ED" w:rsidP="00C41918">
      <w:pPr>
        <w:rPr>
          <w:rFonts w:ascii="Times New Roman" w:hAnsi="Times New Roman" w:cs="Times New Roman"/>
          <w:b/>
          <w:sz w:val="24"/>
          <w:szCs w:val="24"/>
        </w:rPr>
      </w:pPr>
      <w:r w:rsidRPr="00EB67B0">
        <w:rPr>
          <w:rFonts w:ascii="Times New Roman" w:hAnsi="Times New Roman" w:cs="Times New Roman"/>
          <w:b/>
          <w:sz w:val="24"/>
          <w:szCs w:val="24"/>
        </w:rPr>
        <w:t>2.1.1</w:t>
      </w:r>
      <w:r w:rsidR="003E48C6" w:rsidRPr="00EB67B0">
        <w:rPr>
          <w:rFonts w:ascii="Times New Roman" w:hAnsi="Times New Roman" w:cs="Times New Roman"/>
          <w:b/>
          <w:sz w:val="24"/>
          <w:szCs w:val="24"/>
        </w:rPr>
        <w:t>.</w:t>
      </w:r>
      <w:r w:rsidR="00E02118" w:rsidRPr="00EB67B0">
        <w:rPr>
          <w:rFonts w:ascii="Times New Roman" w:hAnsi="Times New Roman" w:cs="Times New Roman"/>
          <w:b/>
          <w:sz w:val="24"/>
          <w:szCs w:val="24"/>
        </w:rPr>
        <w:t xml:space="preserve"> </w:t>
      </w:r>
      <w:r w:rsidR="00EA69F1" w:rsidRPr="00EB67B0">
        <w:rPr>
          <w:rFonts w:ascii="Times New Roman" w:hAnsi="Times New Roman" w:cs="Times New Roman"/>
          <w:b/>
          <w:sz w:val="24"/>
          <w:szCs w:val="24"/>
        </w:rPr>
        <w:t>Содержание и задачи образования (обучения и воспитания) по 5 образовательным областям.</w:t>
      </w:r>
    </w:p>
    <w:p w14:paraId="45D863F5" w14:textId="77777777" w:rsidR="00C41918" w:rsidRDefault="00C41918" w:rsidP="00EB67B0">
      <w:pPr>
        <w:jc w:val="center"/>
        <w:rPr>
          <w:rFonts w:ascii="Times New Roman" w:hAnsi="Times New Roman" w:cs="Times New Roman"/>
          <w:b/>
          <w:sz w:val="24"/>
          <w:szCs w:val="24"/>
        </w:rPr>
      </w:pPr>
    </w:p>
    <w:p w14:paraId="76811FA6" w14:textId="4FD82C97" w:rsidR="00EA69F1" w:rsidRPr="00EB67B0" w:rsidRDefault="00EA69F1" w:rsidP="00EB67B0">
      <w:pPr>
        <w:jc w:val="center"/>
        <w:rPr>
          <w:rFonts w:ascii="Times New Roman" w:hAnsi="Times New Roman" w:cs="Times New Roman"/>
          <w:b/>
          <w:sz w:val="24"/>
          <w:szCs w:val="24"/>
        </w:rPr>
      </w:pPr>
      <w:r w:rsidRPr="00EB67B0">
        <w:rPr>
          <w:rFonts w:ascii="Times New Roman" w:hAnsi="Times New Roman" w:cs="Times New Roman"/>
          <w:b/>
          <w:sz w:val="24"/>
          <w:szCs w:val="24"/>
        </w:rPr>
        <w:t>Образовательная область «Социально-коммуникативное развитие»</w:t>
      </w:r>
    </w:p>
    <w:p w14:paraId="5FD134A4" w14:textId="2C7D5ADC" w:rsidR="00990417" w:rsidRPr="00EB67B0" w:rsidRDefault="00990417" w:rsidP="00EB67B0">
      <w:pPr>
        <w:jc w:val="center"/>
        <w:rPr>
          <w:rFonts w:ascii="Times New Roman" w:hAnsi="Times New Roman" w:cs="Times New Roman"/>
          <w:b/>
          <w:bCs/>
          <w:sz w:val="24"/>
          <w:szCs w:val="24"/>
        </w:rPr>
      </w:pPr>
      <w:r w:rsidRPr="00EB67B0">
        <w:rPr>
          <w:rFonts w:ascii="Times New Roman" w:hAnsi="Times New Roman" w:cs="Times New Roman"/>
          <w:b/>
          <w:bCs/>
          <w:sz w:val="24"/>
          <w:szCs w:val="24"/>
        </w:rPr>
        <w:t>Направления социально-коммун</w:t>
      </w:r>
      <w:r w:rsidR="00C41918">
        <w:rPr>
          <w:rFonts w:ascii="Times New Roman" w:hAnsi="Times New Roman" w:cs="Times New Roman"/>
          <w:b/>
          <w:bCs/>
          <w:sz w:val="24"/>
          <w:szCs w:val="24"/>
        </w:rPr>
        <w:t>икативного развития согласно АО</w:t>
      </w:r>
      <w:r w:rsidRPr="00EB67B0">
        <w:rPr>
          <w:rFonts w:ascii="Times New Roman" w:hAnsi="Times New Roman" w:cs="Times New Roman"/>
          <w:b/>
          <w:bCs/>
          <w:sz w:val="24"/>
          <w:szCs w:val="24"/>
        </w:rPr>
        <w:t>П ДО по возрастам</w:t>
      </w:r>
    </w:p>
    <w:p w14:paraId="4763E0F7" w14:textId="77777777" w:rsidR="00D2068C" w:rsidRDefault="00D2068C" w:rsidP="00EB67B0">
      <w:pPr>
        <w:rPr>
          <w:rFonts w:ascii="Times New Roman" w:hAnsi="Times New Roman" w:cs="Times New Roman"/>
          <w:b/>
          <w:sz w:val="24"/>
          <w:szCs w:val="24"/>
        </w:rPr>
      </w:pPr>
    </w:p>
    <w:p w14:paraId="4894C574" w14:textId="77777777" w:rsidR="00EB67B0" w:rsidRPr="00EB67B0" w:rsidRDefault="00EB67B0" w:rsidP="00EB67B0">
      <w:pPr>
        <w:rPr>
          <w:rFonts w:ascii="Times New Roman" w:hAnsi="Times New Roman" w:cs="Times New Roman"/>
          <w:b/>
          <w:sz w:val="24"/>
          <w:szCs w:val="24"/>
        </w:rPr>
      </w:pPr>
      <w:r w:rsidRPr="00EB67B0">
        <w:rPr>
          <w:rFonts w:ascii="Times New Roman" w:hAnsi="Times New Roman" w:cs="Times New Roman"/>
          <w:b/>
          <w:sz w:val="24"/>
          <w:szCs w:val="24"/>
        </w:rPr>
        <w:t>На основном этапе дошкольного образования обучающихся с РАС социально-коммуникативное развитие согласно Стандарту направлено на:</w:t>
      </w:r>
    </w:p>
    <w:p w14:paraId="0E67CE55"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усвоение норм и ценностей, принятых в обществе, включая моральные и нравственные ценности;</w:t>
      </w:r>
    </w:p>
    <w:p w14:paraId="3F634887"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развитие общения и взаимодействия ребенка с педагогическим работником и другими детьми; становление самостоятельности, целенаправленности и саморегуляции собственных действий;</w:t>
      </w:r>
    </w:p>
    <w:p w14:paraId="5EE23EFA"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14:paraId="2896F827"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позитивных установок к различным видам труда и творчества; формирование основ безопасного поведения в быту, социуме, природе.</w:t>
      </w:r>
    </w:p>
    <w:p w14:paraId="42BAC942"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Частично эти задачи могут быть решены на начальном этапе дошкольного образования обучающихся с РАС.</w:t>
      </w:r>
    </w:p>
    <w:p w14:paraId="12C7C1B2" w14:textId="77777777" w:rsidR="00EB67B0" w:rsidRPr="00EB67B0" w:rsidRDefault="00EB67B0" w:rsidP="00EB67B0">
      <w:pPr>
        <w:rPr>
          <w:rFonts w:ascii="Times New Roman" w:hAnsi="Times New Roman" w:cs="Times New Roman"/>
          <w:sz w:val="24"/>
          <w:szCs w:val="24"/>
        </w:rPr>
      </w:pPr>
    </w:p>
    <w:p w14:paraId="56958512" w14:textId="77777777" w:rsidR="00EA69F1" w:rsidRPr="00EB67B0" w:rsidRDefault="00EA69F1" w:rsidP="00EB67B0">
      <w:pPr>
        <w:jc w:val="center"/>
        <w:rPr>
          <w:rFonts w:ascii="Times New Roman" w:hAnsi="Times New Roman" w:cs="Times New Roman"/>
          <w:b/>
          <w:sz w:val="24"/>
          <w:szCs w:val="24"/>
        </w:rPr>
      </w:pPr>
    </w:p>
    <w:tbl>
      <w:tblPr>
        <w:tblStyle w:val="ae"/>
        <w:tblW w:w="10065" w:type="dxa"/>
        <w:tblInd w:w="108" w:type="dxa"/>
        <w:tblLayout w:type="fixed"/>
        <w:tblLook w:val="04A0" w:firstRow="1" w:lastRow="0" w:firstColumn="1" w:lastColumn="0" w:noHBand="0" w:noVBand="1"/>
      </w:tblPr>
      <w:tblGrid>
        <w:gridCol w:w="2693"/>
        <w:gridCol w:w="1277"/>
        <w:gridCol w:w="1274"/>
        <w:gridCol w:w="966"/>
        <w:gridCol w:w="1020"/>
        <w:gridCol w:w="850"/>
        <w:gridCol w:w="992"/>
        <w:gridCol w:w="993"/>
      </w:tblGrid>
      <w:tr w:rsidR="00EA69F1" w:rsidRPr="00EB67B0" w14:paraId="30FD5442" w14:textId="77777777" w:rsidTr="00990417">
        <w:tc>
          <w:tcPr>
            <w:tcW w:w="2693" w:type="dxa"/>
            <w:hideMark/>
          </w:tcPr>
          <w:p w14:paraId="411EEF23"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Выделенные направления (сферы, области)</w:t>
            </w:r>
          </w:p>
        </w:tc>
        <w:tc>
          <w:tcPr>
            <w:tcW w:w="1277" w:type="dxa"/>
            <w:hideMark/>
          </w:tcPr>
          <w:p w14:paraId="5AC8E542"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От 2 месяцев до 1 года</w:t>
            </w:r>
          </w:p>
        </w:tc>
        <w:tc>
          <w:tcPr>
            <w:tcW w:w="1274" w:type="dxa"/>
            <w:hideMark/>
          </w:tcPr>
          <w:p w14:paraId="6810031E"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 xml:space="preserve">От 1 года до 2 лет </w:t>
            </w:r>
          </w:p>
        </w:tc>
        <w:tc>
          <w:tcPr>
            <w:tcW w:w="966" w:type="dxa"/>
            <w:hideMark/>
          </w:tcPr>
          <w:p w14:paraId="4954968D"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2-3 года</w:t>
            </w:r>
          </w:p>
        </w:tc>
        <w:tc>
          <w:tcPr>
            <w:tcW w:w="1020" w:type="dxa"/>
            <w:hideMark/>
          </w:tcPr>
          <w:p w14:paraId="4D207457"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3-4 года</w:t>
            </w:r>
          </w:p>
        </w:tc>
        <w:tc>
          <w:tcPr>
            <w:tcW w:w="850" w:type="dxa"/>
            <w:hideMark/>
          </w:tcPr>
          <w:p w14:paraId="711C14A1"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4-5 лет</w:t>
            </w:r>
          </w:p>
        </w:tc>
        <w:tc>
          <w:tcPr>
            <w:tcW w:w="992" w:type="dxa"/>
            <w:hideMark/>
          </w:tcPr>
          <w:p w14:paraId="5D505B53"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5-6 лет</w:t>
            </w:r>
          </w:p>
        </w:tc>
        <w:tc>
          <w:tcPr>
            <w:tcW w:w="993" w:type="dxa"/>
            <w:hideMark/>
          </w:tcPr>
          <w:p w14:paraId="6ECC5C49"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6-7 лет</w:t>
            </w:r>
          </w:p>
        </w:tc>
      </w:tr>
      <w:tr w:rsidR="00EA69F1" w:rsidRPr="00EB67B0" w14:paraId="5F4E5AC0" w14:textId="77777777" w:rsidTr="00990417">
        <w:tc>
          <w:tcPr>
            <w:tcW w:w="2693" w:type="dxa"/>
            <w:hideMark/>
          </w:tcPr>
          <w:p w14:paraId="019625A6"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сфера социальных отношений</w:t>
            </w:r>
          </w:p>
        </w:tc>
        <w:tc>
          <w:tcPr>
            <w:tcW w:w="3517" w:type="dxa"/>
            <w:gridSpan w:val="3"/>
            <w:vMerge w:val="restart"/>
            <w:vAlign w:val="center"/>
            <w:hideMark/>
          </w:tcPr>
          <w:p w14:paraId="782EF139"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Нет выделенных направлений</w:t>
            </w:r>
          </w:p>
        </w:tc>
        <w:tc>
          <w:tcPr>
            <w:tcW w:w="1020" w:type="dxa"/>
            <w:hideMark/>
          </w:tcPr>
          <w:p w14:paraId="3BE90015"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74B50C0E"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609C5A8A"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694A37DF"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A69F1" w:rsidRPr="00EB67B0" w14:paraId="6E577FE2" w14:textId="77777777" w:rsidTr="00990417">
        <w:tc>
          <w:tcPr>
            <w:tcW w:w="2693" w:type="dxa"/>
            <w:hideMark/>
          </w:tcPr>
          <w:p w14:paraId="5BFC5170"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область формирования основ гражданственности и патриотизма</w:t>
            </w:r>
          </w:p>
        </w:tc>
        <w:tc>
          <w:tcPr>
            <w:tcW w:w="3517" w:type="dxa"/>
            <w:gridSpan w:val="3"/>
            <w:vMerge/>
            <w:vAlign w:val="center"/>
            <w:hideMark/>
          </w:tcPr>
          <w:p w14:paraId="79CD1FC8" w14:textId="77777777" w:rsidR="00EA69F1" w:rsidRPr="00EB67B0" w:rsidRDefault="00EA69F1" w:rsidP="00EB67B0">
            <w:pPr>
              <w:widowControl/>
              <w:rPr>
                <w:rFonts w:ascii="Times New Roman" w:hAnsi="Times New Roman" w:cs="Times New Roman"/>
                <w:sz w:val="24"/>
                <w:szCs w:val="24"/>
              </w:rPr>
            </w:pPr>
          </w:p>
        </w:tc>
        <w:tc>
          <w:tcPr>
            <w:tcW w:w="1020" w:type="dxa"/>
            <w:hideMark/>
          </w:tcPr>
          <w:p w14:paraId="4D4943A7"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0EB52B39"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5747DD1B"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7AFA45DF"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A69F1" w:rsidRPr="00EB67B0" w14:paraId="659F1CF2" w14:textId="77777777" w:rsidTr="00990417">
        <w:tc>
          <w:tcPr>
            <w:tcW w:w="2693" w:type="dxa"/>
            <w:hideMark/>
          </w:tcPr>
          <w:p w14:paraId="2DD1F551"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сфера трудового воспитания</w:t>
            </w:r>
          </w:p>
        </w:tc>
        <w:tc>
          <w:tcPr>
            <w:tcW w:w="3517" w:type="dxa"/>
            <w:gridSpan w:val="3"/>
            <w:vMerge/>
            <w:vAlign w:val="center"/>
            <w:hideMark/>
          </w:tcPr>
          <w:p w14:paraId="6ABCF3C6" w14:textId="77777777" w:rsidR="00EA69F1" w:rsidRPr="00EB67B0" w:rsidRDefault="00EA69F1" w:rsidP="00EB67B0">
            <w:pPr>
              <w:widowControl/>
              <w:rPr>
                <w:rFonts w:ascii="Times New Roman" w:hAnsi="Times New Roman" w:cs="Times New Roman"/>
                <w:sz w:val="24"/>
                <w:szCs w:val="24"/>
              </w:rPr>
            </w:pPr>
          </w:p>
        </w:tc>
        <w:tc>
          <w:tcPr>
            <w:tcW w:w="1020" w:type="dxa"/>
            <w:hideMark/>
          </w:tcPr>
          <w:p w14:paraId="6DE0DA7A"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662A7B92"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06D3769F"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797A586C"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A69F1" w:rsidRPr="00EB67B0" w14:paraId="66F878CA" w14:textId="77777777" w:rsidTr="00990417">
        <w:tc>
          <w:tcPr>
            <w:tcW w:w="2693" w:type="dxa"/>
            <w:hideMark/>
          </w:tcPr>
          <w:p w14:paraId="2426578B"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область формирования основ безопасного поведения</w:t>
            </w:r>
          </w:p>
        </w:tc>
        <w:tc>
          <w:tcPr>
            <w:tcW w:w="3517" w:type="dxa"/>
            <w:gridSpan w:val="3"/>
            <w:vMerge/>
            <w:vAlign w:val="center"/>
            <w:hideMark/>
          </w:tcPr>
          <w:p w14:paraId="6DF92AFD" w14:textId="77777777" w:rsidR="00EA69F1" w:rsidRPr="00EB67B0" w:rsidRDefault="00EA69F1" w:rsidP="00EB67B0">
            <w:pPr>
              <w:widowControl/>
              <w:rPr>
                <w:rFonts w:ascii="Times New Roman" w:hAnsi="Times New Roman" w:cs="Times New Roman"/>
                <w:sz w:val="24"/>
                <w:szCs w:val="24"/>
              </w:rPr>
            </w:pPr>
          </w:p>
        </w:tc>
        <w:tc>
          <w:tcPr>
            <w:tcW w:w="1020" w:type="dxa"/>
            <w:hideMark/>
          </w:tcPr>
          <w:p w14:paraId="0AF30E4B"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297819C1"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7F80D807"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0CEC795C" w14:textId="77777777" w:rsidR="00EA69F1" w:rsidRPr="00EB67B0" w:rsidRDefault="00EA69F1"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bl>
    <w:p w14:paraId="653ECA54" w14:textId="77777777" w:rsidR="00EA69F1" w:rsidRPr="00EB67B0" w:rsidRDefault="00EA69F1" w:rsidP="00EB67B0">
      <w:pPr>
        <w:rPr>
          <w:rFonts w:ascii="Times New Roman" w:hAnsi="Times New Roman" w:cs="Times New Roman"/>
          <w:b/>
          <w:sz w:val="24"/>
          <w:szCs w:val="24"/>
        </w:rPr>
      </w:pPr>
    </w:p>
    <w:p w14:paraId="1F5D1ACC" w14:textId="77777777" w:rsidR="00990417" w:rsidRPr="00EB67B0" w:rsidRDefault="00990417" w:rsidP="00EB67B0">
      <w:pPr>
        <w:ind w:firstLine="567"/>
        <w:rPr>
          <w:rFonts w:ascii="Times New Roman" w:hAnsi="Times New Roman" w:cs="Times New Roman"/>
          <w:sz w:val="24"/>
          <w:szCs w:val="24"/>
        </w:rPr>
      </w:pPr>
      <w:r w:rsidRPr="00EB67B0">
        <w:rPr>
          <w:rFonts w:ascii="Times New Roman" w:hAnsi="Times New Roman" w:cs="Times New Roman"/>
          <w:b/>
          <w:bCs/>
          <w:color w:val="000000"/>
          <w:sz w:val="24"/>
          <w:szCs w:val="24"/>
        </w:rPr>
        <w:t>От 1 года до 2 лет</w:t>
      </w:r>
    </w:p>
    <w:p w14:paraId="51D9C7B2" w14:textId="77777777" w:rsidR="00990417" w:rsidRPr="00EB67B0" w:rsidRDefault="00990417" w:rsidP="00EB67B0">
      <w:pPr>
        <w:ind w:firstLine="567"/>
        <w:rPr>
          <w:rFonts w:ascii="Times New Roman" w:hAnsi="Times New Roman" w:cs="Times New Roman"/>
          <w:sz w:val="24"/>
          <w:szCs w:val="24"/>
        </w:rPr>
      </w:pPr>
      <w:r w:rsidRPr="00EB67B0">
        <w:rPr>
          <w:rFonts w:ascii="Times New Roman" w:hAnsi="Times New Roman" w:cs="Times New Roman"/>
          <w:sz w:val="24"/>
          <w:szCs w:val="24"/>
        </w:rPr>
        <w:t xml:space="preserve">В области социально-коммуникативного развития основными задачами образовательной деятельности являются: </w:t>
      </w:r>
    </w:p>
    <w:p w14:paraId="2ACECB5C" w14:textId="77777777" w:rsidR="00990417" w:rsidRPr="00EB67B0" w:rsidRDefault="00990417" w:rsidP="00EB67B0">
      <w:pPr>
        <w:ind w:firstLine="567"/>
        <w:rPr>
          <w:rFonts w:ascii="Times New Roman" w:hAnsi="Times New Roman" w:cs="Times New Roman"/>
          <w:sz w:val="24"/>
          <w:szCs w:val="24"/>
        </w:rPr>
      </w:pPr>
      <w:r w:rsidRPr="00EB67B0">
        <w:rPr>
          <w:rFonts w:ascii="Times New Roman" w:hAnsi="Times New Roman" w:cs="Times New Roman"/>
          <w:sz w:val="24"/>
          <w:szCs w:val="24"/>
        </w:rPr>
        <w:t xml:space="preserve">создавать условия для благоприятной адаптации ребёнка к ДОО; </w:t>
      </w:r>
    </w:p>
    <w:p w14:paraId="5A5C5E23" w14:textId="77777777" w:rsidR="00990417" w:rsidRPr="00EB67B0" w:rsidRDefault="00990417" w:rsidP="00EB67B0">
      <w:pPr>
        <w:ind w:firstLine="567"/>
        <w:rPr>
          <w:rFonts w:ascii="Times New Roman" w:hAnsi="Times New Roman" w:cs="Times New Roman"/>
          <w:sz w:val="24"/>
          <w:szCs w:val="24"/>
        </w:rPr>
      </w:pPr>
      <w:r w:rsidRPr="00EB67B0">
        <w:rPr>
          <w:rFonts w:ascii="Times New Roman" w:hAnsi="Times New Roman" w:cs="Times New Roman"/>
          <w:sz w:val="24"/>
          <w:szCs w:val="24"/>
        </w:rPr>
        <w:t xml:space="preserve">поддерживать пока еще непродолжительные контакты со сверстниками, интерес к сверстнику; </w:t>
      </w:r>
    </w:p>
    <w:p w14:paraId="24945D20" w14:textId="77777777" w:rsidR="00990417" w:rsidRPr="00EB67B0" w:rsidRDefault="00990417" w:rsidP="00EB67B0">
      <w:pPr>
        <w:ind w:firstLine="567"/>
        <w:rPr>
          <w:rFonts w:ascii="Times New Roman" w:hAnsi="Times New Roman" w:cs="Times New Roman"/>
          <w:sz w:val="24"/>
          <w:szCs w:val="24"/>
        </w:rPr>
      </w:pPr>
      <w:r w:rsidRPr="00EB67B0">
        <w:rPr>
          <w:rFonts w:ascii="Times New Roman" w:hAnsi="Times New Roman" w:cs="Times New Roman"/>
          <w:sz w:val="24"/>
          <w:szCs w:val="24"/>
        </w:rPr>
        <w:t xml:space="preserve">формировать элементарные представления: о себе, близких людях, ближайшем предметном окружении; </w:t>
      </w:r>
    </w:p>
    <w:p w14:paraId="6AC56A7E" w14:textId="77777777" w:rsidR="00990417" w:rsidRPr="00EB67B0" w:rsidRDefault="00990417" w:rsidP="00EB67B0">
      <w:pPr>
        <w:ind w:firstLine="567"/>
        <w:rPr>
          <w:rFonts w:ascii="Times New Roman" w:hAnsi="Times New Roman" w:cs="Times New Roman"/>
          <w:sz w:val="24"/>
          <w:szCs w:val="24"/>
        </w:rPr>
      </w:pPr>
      <w:r w:rsidRPr="00EB67B0">
        <w:rPr>
          <w:rFonts w:ascii="Times New Roman" w:hAnsi="Times New Roman" w:cs="Times New Roman"/>
          <w:sz w:val="24"/>
          <w:szCs w:val="24"/>
        </w:rPr>
        <w:t xml:space="preserve">создавать условия для получения опыта применения правил социального взаимодействия. </w:t>
      </w:r>
    </w:p>
    <w:p w14:paraId="329343C2" w14:textId="77777777" w:rsidR="00990417" w:rsidRPr="00EB67B0" w:rsidRDefault="00990417" w:rsidP="00EB67B0">
      <w:pPr>
        <w:ind w:firstLine="567"/>
        <w:rPr>
          <w:rFonts w:ascii="Times New Roman" w:hAnsi="Times New Roman" w:cs="Times New Roman"/>
          <w:i/>
          <w:sz w:val="24"/>
          <w:szCs w:val="24"/>
          <w:u w:val="single"/>
        </w:rPr>
      </w:pPr>
      <w:r w:rsidRPr="00EB67B0">
        <w:rPr>
          <w:rFonts w:ascii="Times New Roman" w:hAnsi="Times New Roman" w:cs="Times New Roman"/>
          <w:sz w:val="24"/>
          <w:szCs w:val="24"/>
        </w:rPr>
        <w:t xml:space="preserve"> </w:t>
      </w:r>
      <w:r w:rsidRPr="00EB67B0">
        <w:rPr>
          <w:rFonts w:ascii="Times New Roman" w:hAnsi="Times New Roman" w:cs="Times New Roman"/>
          <w:i/>
          <w:sz w:val="24"/>
          <w:szCs w:val="24"/>
          <w:u w:val="single"/>
        </w:rPr>
        <w:t xml:space="preserve">Содержание образовательной деятельности. </w:t>
      </w:r>
    </w:p>
    <w:p w14:paraId="569B372D" w14:textId="77777777" w:rsidR="00990417" w:rsidRPr="00EB67B0" w:rsidRDefault="00990417" w:rsidP="00EB67B0">
      <w:pPr>
        <w:ind w:firstLine="567"/>
        <w:rPr>
          <w:rFonts w:ascii="Times New Roman" w:hAnsi="Times New Roman" w:cs="Times New Roman"/>
          <w:sz w:val="24"/>
          <w:szCs w:val="24"/>
        </w:rPr>
      </w:pPr>
      <w:r w:rsidRPr="00EB67B0">
        <w:rPr>
          <w:rFonts w:ascii="Times New Roman" w:hAnsi="Times New Roman" w:cs="Times New Roman"/>
          <w:sz w:val="24"/>
          <w:szCs w:val="24"/>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14:paraId="1BA0A10D" w14:textId="77777777" w:rsidR="00990417" w:rsidRPr="00EB67B0" w:rsidRDefault="00990417" w:rsidP="00EB67B0">
      <w:pPr>
        <w:ind w:firstLine="567"/>
        <w:rPr>
          <w:rFonts w:ascii="Times New Roman" w:hAnsi="Times New Roman" w:cs="Times New Roman"/>
          <w:sz w:val="24"/>
          <w:szCs w:val="24"/>
        </w:rPr>
      </w:pPr>
      <w:r w:rsidRPr="00EB67B0">
        <w:rPr>
          <w:rFonts w:ascii="Times New Roman" w:hAnsi="Times New Roman" w:cs="Times New Roman"/>
          <w:sz w:val="24"/>
          <w:szCs w:val="24"/>
        </w:rPr>
        <w:t xml:space="preserve">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 </w:t>
      </w:r>
    </w:p>
    <w:p w14:paraId="7C4F322E" w14:textId="77777777" w:rsidR="00990417" w:rsidRPr="00EB67B0" w:rsidRDefault="00990417" w:rsidP="00EB67B0">
      <w:pPr>
        <w:ind w:firstLine="567"/>
        <w:rPr>
          <w:rFonts w:ascii="Times New Roman" w:hAnsi="Times New Roman" w:cs="Times New Roman"/>
          <w:sz w:val="24"/>
          <w:szCs w:val="24"/>
        </w:rPr>
      </w:pPr>
      <w:r w:rsidRPr="00EB67B0">
        <w:rPr>
          <w:rFonts w:ascii="Times New Roman" w:hAnsi="Times New Roman" w:cs="Times New Roman"/>
          <w:sz w:val="24"/>
          <w:szCs w:val="24"/>
        </w:rPr>
        <w:t xml:space="preserve">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 </w:t>
      </w:r>
    </w:p>
    <w:p w14:paraId="05451357" w14:textId="77777777" w:rsidR="00990417" w:rsidRPr="00EB67B0" w:rsidRDefault="00990417" w:rsidP="00EB67B0">
      <w:pPr>
        <w:ind w:firstLine="567"/>
        <w:rPr>
          <w:rFonts w:ascii="Times New Roman" w:hAnsi="Times New Roman" w:cs="Times New Roman"/>
          <w:sz w:val="24"/>
          <w:szCs w:val="24"/>
        </w:rPr>
      </w:pPr>
      <w:r w:rsidRPr="00EB67B0">
        <w:rPr>
          <w:rFonts w:ascii="Times New Roman" w:hAnsi="Times New Roman" w:cs="Times New Roman"/>
          <w:sz w:val="24"/>
          <w:szCs w:val="24"/>
        </w:rPr>
        <w:t xml:space="preserve">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14:paraId="46039133" w14:textId="77777777" w:rsidR="00990417" w:rsidRPr="00EB67B0" w:rsidRDefault="00990417" w:rsidP="00EB67B0">
      <w:pPr>
        <w:ind w:firstLine="567"/>
        <w:rPr>
          <w:rFonts w:ascii="Times New Roman" w:hAnsi="Times New Roman" w:cs="Times New Roman"/>
          <w:sz w:val="24"/>
          <w:szCs w:val="24"/>
        </w:rPr>
      </w:pPr>
      <w:r w:rsidRPr="00EB67B0">
        <w:rPr>
          <w:rFonts w:ascii="Times New Roman" w:hAnsi="Times New Roman" w:cs="Times New Roman"/>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11E62BE5" w14:textId="77777777" w:rsidR="00990417" w:rsidRPr="00EB67B0" w:rsidRDefault="00990417" w:rsidP="00EB67B0">
      <w:pPr>
        <w:ind w:firstLine="567"/>
        <w:rPr>
          <w:rFonts w:ascii="Times New Roman" w:hAnsi="Times New Roman" w:cs="Times New Roman"/>
          <w:sz w:val="24"/>
          <w:szCs w:val="24"/>
        </w:rPr>
      </w:pPr>
    </w:p>
    <w:p w14:paraId="462EA5EA" w14:textId="77777777" w:rsidR="00990417" w:rsidRPr="00EB67B0" w:rsidRDefault="00990417" w:rsidP="00EB67B0">
      <w:pPr>
        <w:ind w:firstLine="567"/>
        <w:rPr>
          <w:rFonts w:ascii="Times New Roman" w:hAnsi="Times New Roman" w:cs="Times New Roman"/>
          <w:b/>
          <w:bCs/>
          <w:color w:val="000000"/>
          <w:sz w:val="24"/>
          <w:szCs w:val="24"/>
        </w:rPr>
      </w:pPr>
      <w:r w:rsidRPr="00EB67B0">
        <w:rPr>
          <w:rFonts w:ascii="Times New Roman" w:hAnsi="Times New Roman" w:cs="Times New Roman"/>
          <w:b/>
          <w:bCs/>
          <w:color w:val="000000"/>
          <w:sz w:val="24"/>
          <w:szCs w:val="24"/>
        </w:rPr>
        <w:t>От 2 лет до 3 лет</w:t>
      </w:r>
    </w:p>
    <w:p w14:paraId="069FE4EB" w14:textId="77777777" w:rsidR="00990417" w:rsidRPr="00EB67B0" w:rsidRDefault="00990417" w:rsidP="00EB67B0">
      <w:pPr>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 xml:space="preserve">В области социально-коммуникативного развития основными задачами образовательной деятельности являются: </w:t>
      </w:r>
    </w:p>
    <w:p w14:paraId="3F1DB5DB" w14:textId="77777777" w:rsidR="00990417" w:rsidRPr="00EB67B0" w:rsidRDefault="00990417" w:rsidP="00EB67B0">
      <w:pPr>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поддерживать эмоционально-положительное состояние детей в период адаптации к ДОО;</w:t>
      </w:r>
    </w:p>
    <w:p w14:paraId="71D66C05" w14:textId="77777777" w:rsidR="00990417" w:rsidRPr="00EB67B0" w:rsidRDefault="00990417" w:rsidP="00EB67B0">
      <w:pPr>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 xml:space="preserve">развивать игровой опыт ребёнка, помогая детям отражать в игре представления об окружающей действительности; </w:t>
      </w:r>
    </w:p>
    <w:p w14:paraId="49FAF75F" w14:textId="77777777" w:rsidR="00990417" w:rsidRPr="00EB67B0" w:rsidRDefault="00990417" w:rsidP="00EB67B0">
      <w:pPr>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3BF0E595" w14:textId="77777777" w:rsidR="00990417" w:rsidRPr="00EB67B0" w:rsidRDefault="00990417" w:rsidP="00EB67B0">
      <w:pPr>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 xml:space="preserve">формировать элементарные представления о людях (взрослые, дети), их внешнем виде, </w:t>
      </w:r>
      <w:r w:rsidRPr="00EB67B0">
        <w:rPr>
          <w:rFonts w:ascii="Times New Roman" w:hAnsi="Times New Roman" w:cs="Times New Roman"/>
          <w:color w:val="000000"/>
          <w:sz w:val="24"/>
          <w:szCs w:val="24"/>
        </w:rPr>
        <w:lastRenderedPageBreak/>
        <w:t>действиях, одежде, о некоторых ярко выраженных эмоциональных состояниях (радость, грусть), о семье и ДОО;</w:t>
      </w:r>
    </w:p>
    <w:p w14:paraId="23A45874" w14:textId="77777777" w:rsidR="00990417" w:rsidRPr="00EB67B0" w:rsidRDefault="00990417" w:rsidP="00EB67B0">
      <w:pPr>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формировать первичные представления ребёнка о себе, о своем возрасте,</w:t>
      </w:r>
      <w:r w:rsidRPr="00EB67B0">
        <w:rPr>
          <w:rFonts w:ascii="Times New Roman" w:hAnsi="Times New Roman" w:cs="Times New Roman"/>
          <w:color w:val="000000"/>
          <w:sz w:val="24"/>
          <w:szCs w:val="24"/>
        </w:rPr>
        <w:br/>
        <w:t>поле, о родителях (законных представителях) и близких членах семьи.</w:t>
      </w:r>
    </w:p>
    <w:p w14:paraId="72E20D04" w14:textId="77777777" w:rsidR="00990417" w:rsidRPr="00EB67B0" w:rsidRDefault="00990417" w:rsidP="00EB67B0">
      <w:pPr>
        <w:pStyle w:val="a6"/>
        <w:shd w:val="clear" w:color="auto" w:fill="FFFFFF"/>
        <w:spacing w:before="0" w:beforeAutospacing="0" w:after="0" w:afterAutospacing="0"/>
        <w:ind w:firstLine="567"/>
        <w:jc w:val="both"/>
        <w:rPr>
          <w:i/>
          <w:color w:val="000000"/>
          <w:u w:val="single"/>
        </w:rPr>
      </w:pPr>
      <w:r w:rsidRPr="00EB67B0">
        <w:rPr>
          <w:i/>
          <w:color w:val="000000"/>
          <w:u w:val="single"/>
        </w:rPr>
        <w:t>Содержание образовательной деятельности.</w:t>
      </w:r>
    </w:p>
    <w:p w14:paraId="651A391A"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46" w:name="bssPhr3335"/>
      <w:bookmarkStart w:id="47" w:name="dfasnd1eoc"/>
      <w:bookmarkEnd w:id="46"/>
      <w:bookmarkEnd w:id="47"/>
      <w:r w:rsidRPr="00EB67B0">
        <w:rPr>
          <w:color w:val="000000"/>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14:paraId="3A0D94F4"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48" w:name="bssPhr3336"/>
      <w:bookmarkStart w:id="49" w:name="dfaszrihdt"/>
      <w:bookmarkEnd w:id="48"/>
      <w:bookmarkEnd w:id="49"/>
      <w:r w:rsidRPr="00EB67B0">
        <w:rPr>
          <w:color w:val="000000"/>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36182DCE"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50" w:name="bssPhr3337"/>
      <w:bookmarkStart w:id="51" w:name="dfas10t4zq"/>
      <w:bookmarkEnd w:id="50"/>
      <w:bookmarkEnd w:id="51"/>
      <w:r w:rsidRPr="00EB67B0">
        <w:rPr>
          <w:color w:val="000000"/>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8A21785"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52" w:name="bssPhr3338"/>
      <w:bookmarkStart w:id="53" w:name="dfaso3bfrk"/>
      <w:bookmarkEnd w:id="52"/>
      <w:bookmarkEnd w:id="53"/>
      <w:r w:rsidRPr="00EB67B0">
        <w:rPr>
          <w:color w:val="000000"/>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5D6D216E"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54" w:name="bssPhr3339"/>
      <w:bookmarkStart w:id="55" w:name="dfasix4k2z"/>
      <w:bookmarkEnd w:id="54"/>
      <w:bookmarkEnd w:id="55"/>
      <w:r w:rsidRPr="00EB67B0">
        <w:rPr>
          <w:color w:val="000000"/>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14:paraId="3EA86A2E"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56" w:name="bssPhr3340"/>
      <w:bookmarkStart w:id="57" w:name="dfas9qmhlo"/>
      <w:bookmarkEnd w:id="56"/>
      <w:bookmarkEnd w:id="57"/>
      <w:r w:rsidRPr="00EB67B0">
        <w:rPr>
          <w:color w:val="000000"/>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14:paraId="5DFE2BCB"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58" w:name="bssPhr3341"/>
      <w:bookmarkStart w:id="59" w:name="dfasvgmclt"/>
      <w:bookmarkEnd w:id="58"/>
      <w:bookmarkEnd w:id="59"/>
      <w:r w:rsidRPr="00EB67B0">
        <w:rPr>
          <w:color w:val="000000"/>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7AE2F6B7"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60" w:name="bssPhr3342"/>
      <w:bookmarkStart w:id="61" w:name="dfasgyu2zw"/>
      <w:bookmarkEnd w:id="60"/>
      <w:bookmarkEnd w:id="61"/>
      <w:r w:rsidRPr="00EB67B0">
        <w:rPr>
          <w:color w:val="000000"/>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701FC0DD" w14:textId="77777777" w:rsidR="00990417" w:rsidRPr="00EB67B0" w:rsidRDefault="00990417" w:rsidP="00EB67B0">
      <w:pPr>
        <w:pStyle w:val="a6"/>
        <w:shd w:val="clear" w:color="auto" w:fill="FFFFFF"/>
        <w:spacing w:before="0" w:beforeAutospacing="0" w:after="0" w:afterAutospacing="0"/>
        <w:ind w:firstLine="567"/>
        <w:jc w:val="both"/>
        <w:rPr>
          <w:color w:val="000000"/>
        </w:rPr>
      </w:pPr>
    </w:p>
    <w:p w14:paraId="0D36DE31" w14:textId="77777777" w:rsidR="00990417" w:rsidRPr="00EB67B0" w:rsidRDefault="00990417" w:rsidP="00EB67B0">
      <w:pPr>
        <w:ind w:firstLine="567"/>
        <w:rPr>
          <w:rFonts w:ascii="Times New Roman" w:hAnsi="Times New Roman" w:cs="Times New Roman"/>
          <w:sz w:val="24"/>
          <w:szCs w:val="24"/>
        </w:rPr>
      </w:pPr>
      <w:r w:rsidRPr="00EB67B0">
        <w:rPr>
          <w:rFonts w:ascii="Times New Roman" w:hAnsi="Times New Roman" w:cs="Times New Roman"/>
          <w:b/>
          <w:bCs/>
          <w:color w:val="000000"/>
          <w:sz w:val="24"/>
          <w:szCs w:val="24"/>
        </w:rPr>
        <w:t>От 3 лет до 4 лет</w:t>
      </w:r>
    </w:p>
    <w:p w14:paraId="0CF6B3AD" w14:textId="77777777" w:rsidR="00990417" w:rsidRPr="00EB67B0" w:rsidRDefault="00990417" w:rsidP="00EB67B0">
      <w:pPr>
        <w:pStyle w:val="a6"/>
        <w:shd w:val="clear" w:color="auto" w:fill="FFFFFF"/>
        <w:spacing w:before="0" w:beforeAutospacing="0" w:after="0" w:afterAutospacing="0"/>
        <w:ind w:firstLine="567"/>
        <w:jc w:val="both"/>
        <w:rPr>
          <w:color w:val="000000"/>
        </w:rPr>
      </w:pPr>
      <w:r w:rsidRPr="00EB67B0">
        <w:rPr>
          <w:color w:val="000000"/>
        </w:rPr>
        <w:t>В области социально-коммуникативного развития основными задачами образовательной деятельности являются:</w:t>
      </w:r>
    </w:p>
    <w:p w14:paraId="6F57BE53"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62" w:name="bssPhr3345"/>
      <w:bookmarkStart w:id="63" w:name="dfasnbgdg1"/>
      <w:bookmarkEnd w:id="62"/>
      <w:bookmarkEnd w:id="63"/>
      <w:r w:rsidRPr="00EB67B0">
        <w:rPr>
          <w:color w:val="000000"/>
        </w:rPr>
        <w:t>1</w:t>
      </w:r>
      <w:r w:rsidRPr="00EB67B0">
        <w:rPr>
          <w:b/>
          <w:i/>
          <w:color w:val="000000"/>
        </w:rPr>
        <w:t>) в сфере социальных отношений:</w:t>
      </w:r>
    </w:p>
    <w:p w14:paraId="142D6520"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64" w:name="bssPhr3346"/>
      <w:bookmarkStart w:id="65" w:name="dfas941tf1"/>
      <w:bookmarkEnd w:id="64"/>
      <w:bookmarkEnd w:id="65"/>
      <w:r w:rsidRPr="00EB67B0">
        <w:rPr>
          <w:color w:val="000000"/>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2C8D308D"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66" w:name="bssPhr3347"/>
      <w:bookmarkStart w:id="67" w:name="dfas8g09re"/>
      <w:bookmarkEnd w:id="66"/>
      <w:bookmarkEnd w:id="67"/>
      <w:r w:rsidRPr="00EB67B0">
        <w:rPr>
          <w:color w:val="000000"/>
        </w:rPr>
        <w:t>обогащать представления детей о действиях, в которых проявляются доброе отношение и забота о членах семьи, близком окружении;</w:t>
      </w:r>
    </w:p>
    <w:p w14:paraId="3F8C6657"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68" w:name="bssPhr3348"/>
      <w:bookmarkStart w:id="69" w:name="dfastbk7m2"/>
      <w:bookmarkEnd w:id="68"/>
      <w:bookmarkEnd w:id="69"/>
      <w:r w:rsidRPr="00EB67B0">
        <w:rPr>
          <w:color w:val="000000"/>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83EFEA3"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70" w:name="bssPhr3349"/>
      <w:bookmarkStart w:id="71" w:name="dfas5yqpde"/>
      <w:bookmarkEnd w:id="70"/>
      <w:bookmarkEnd w:id="71"/>
      <w:r w:rsidRPr="00EB67B0">
        <w:rPr>
          <w:color w:val="000000"/>
        </w:rPr>
        <w:t>оказывать помощь в освоении способов взаимодействия со сверстниками в игре, в повседневном общении и бытовой деятельности;</w:t>
      </w:r>
    </w:p>
    <w:p w14:paraId="73BB5D52"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72" w:name="bssPhr3350"/>
      <w:bookmarkStart w:id="73" w:name="dfasilvbdb"/>
      <w:bookmarkEnd w:id="72"/>
      <w:bookmarkEnd w:id="73"/>
      <w:r w:rsidRPr="00EB67B0">
        <w:rPr>
          <w:color w:val="000000"/>
        </w:rPr>
        <w:t>приучать детей к выполнению элементарных правил культуры поведения в ДОО;</w:t>
      </w:r>
    </w:p>
    <w:p w14:paraId="75F81623" w14:textId="77777777" w:rsidR="00990417" w:rsidRPr="00EB67B0" w:rsidRDefault="00990417" w:rsidP="00EB67B0">
      <w:pPr>
        <w:pStyle w:val="a6"/>
        <w:shd w:val="clear" w:color="auto" w:fill="FFFFFF"/>
        <w:spacing w:before="0" w:beforeAutospacing="0" w:after="0" w:afterAutospacing="0"/>
        <w:ind w:firstLine="567"/>
        <w:jc w:val="both"/>
        <w:rPr>
          <w:b/>
          <w:i/>
          <w:color w:val="000000"/>
        </w:rPr>
      </w:pPr>
      <w:bookmarkStart w:id="74" w:name="bssPhr3351"/>
      <w:bookmarkStart w:id="75" w:name="dfasmo4ta9"/>
      <w:bookmarkEnd w:id="74"/>
      <w:bookmarkEnd w:id="75"/>
      <w:r w:rsidRPr="00EB67B0">
        <w:rPr>
          <w:color w:val="000000"/>
        </w:rPr>
        <w:t>2</w:t>
      </w:r>
      <w:r w:rsidRPr="00EB67B0">
        <w:rPr>
          <w:b/>
          <w:i/>
          <w:color w:val="000000"/>
        </w:rPr>
        <w:t>) в области формирования основ гражданственности и патриотизма:</w:t>
      </w:r>
    </w:p>
    <w:p w14:paraId="49762697"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76" w:name="bssPhr3352"/>
      <w:bookmarkStart w:id="77" w:name="dfasivh4cl"/>
      <w:bookmarkEnd w:id="76"/>
      <w:bookmarkEnd w:id="77"/>
      <w:r w:rsidRPr="00EB67B0">
        <w:rPr>
          <w:color w:val="000000"/>
        </w:rPr>
        <w:t>обогащать представления детей о малой родине и поддерживать их отражения в различных видах деятельности;</w:t>
      </w:r>
    </w:p>
    <w:p w14:paraId="54B33BA8"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78" w:name="bssPhr3353"/>
      <w:bookmarkStart w:id="79" w:name="dfas4wgasl"/>
      <w:bookmarkEnd w:id="78"/>
      <w:bookmarkEnd w:id="79"/>
      <w:r w:rsidRPr="00EB67B0">
        <w:rPr>
          <w:color w:val="000000"/>
        </w:rPr>
        <w:lastRenderedPageBreak/>
        <w:t>3</w:t>
      </w:r>
      <w:r w:rsidRPr="00EB67B0">
        <w:rPr>
          <w:b/>
          <w:i/>
          <w:color w:val="000000"/>
        </w:rPr>
        <w:t>) в сфере трудового воспитания:</w:t>
      </w:r>
    </w:p>
    <w:p w14:paraId="7B047CD6"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80" w:name="bssPhr3354"/>
      <w:bookmarkStart w:id="81" w:name="dfasgwookp"/>
      <w:bookmarkEnd w:id="80"/>
      <w:bookmarkEnd w:id="81"/>
      <w:r w:rsidRPr="00EB67B0">
        <w:rPr>
          <w:color w:val="000000"/>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763611A7"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82" w:name="bssPhr3355"/>
      <w:bookmarkStart w:id="83" w:name="dfasqcbyqy"/>
      <w:bookmarkEnd w:id="82"/>
      <w:bookmarkEnd w:id="83"/>
      <w:r w:rsidRPr="00EB67B0">
        <w:rPr>
          <w:color w:val="000000"/>
        </w:rPr>
        <w:t>воспитывать бережное отношение к предметам и игрушкам как результатам труда взрослых;</w:t>
      </w:r>
    </w:p>
    <w:p w14:paraId="135033E0"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84" w:name="bssPhr3356"/>
      <w:bookmarkStart w:id="85" w:name="dfasvlv7ro"/>
      <w:bookmarkEnd w:id="84"/>
      <w:bookmarkEnd w:id="85"/>
      <w:r w:rsidRPr="00EB67B0">
        <w:rPr>
          <w:color w:val="000000"/>
        </w:rPr>
        <w:t>приобщать детей к самообслуживанию (одевание, раздевание, умывание), развивать самостоятельность, уверенность, положительную самооценку;</w:t>
      </w:r>
    </w:p>
    <w:p w14:paraId="06E2C3C3"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86" w:name="bssPhr3357"/>
      <w:bookmarkStart w:id="87" w:name="dfas38q1eq"/>
      <w:bookmarkEnd w:id="86"/>
      <w:bookmarkEnd w:id="87"/>
      <w:r w:rsidRPr="00EB67B0">
        <w:rPr>
          <w:color w:val="000000"/>
        </w:rPr>
        <w:t>4</w:t>
      </w:r>
      <w:r w:rsidRPr="00EB67B0">
        <w:rPr>
          <w:b/>
          <w:i/>
          <w:color w:val="000000"/>
        </w:rPr>
        <w:t>) в области формирования основ безопасного поведения:</w:t>
      </w:r>
    </w:p>
    <w:p w14:paraId="447CC9D6"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88" w:name="bssPhr3358"/>
      <w:bookmarkStart w:id="89" w:name="dfasyw29l3"/>
      <w:bookmarkEnd w:id="88"/>
      <w:bookmarkEnd w:id="89"/>
      <w:r w:rsidRPr="00EB67B0">
        <w:rPr>
          <w:color w:val="000000"/>
        </w:rPr>
        <w:t>развивать интерес к правилам безопасного поведения;</w:t>
      </w:r>
    </w:p>
    <w:p w14:paraId="0257E0DA"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90" w:name="bssPhr3359"/>
      <w:bookmarkStart w:id="91" w:name="dfas4c9kw8"/>
      <w:bookmarkEnd w:id="90"/>
      <w:bookmarkEnd w:id="91"/>
      <w:r w:rsidRPr="00EB67B0">
        <w:rPr>
          <w:color w:val="000000"/>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0059B0F7" w14:textId="77777777" w:rsidR="00990417" w:rsidRPr="00EB67B0" w:rsidRDefault="00990417" w:rsidP="00EB67B0">
      <w:pPr>
        <w:pStyle w:val="a6"/>
        <w:shd w:val="clear" w:color="auto" w:fill="FFFFFF"/>
        <w:spacing w:before="0" w:beforeAutospacing="0" w:after="0" w:afterAutospacing="0"/>
        <w:ind w:firstLine="567"/>
        <w:jc w:val="both"/>
        <w:rPr>
          <w:i/>
          <w:color w:val="000000"/>
          <w:u w:val="single"/>
        </w:rPr>
      </w:pPr>
      <w:bookmarkStart w:id="92" w:name="bssPhr3360"/>
      <w:bookmarkStart w:id="93" w:name="dfas1gqcgv"/>
      <w:bookmarkEnd w:id="92"/>
      <w:bookmarkEnd w:id="93"/>
      <w:r w:rsidRPr="00EB67B0">
        <w:rPr>
          <w:i/>
          <w:color w:val="000000"/>
          <w:u w:val="single"/>
        </w:rPr>
        <w:t>Содержание образовательной деятельности.</w:t>
      </w:r>
    </w:p>
    <w:p w14:paraId="0BE695D4"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94" w:name="bssPhr3361"/>
      <w:bookmarkStart w:id="95" w:name="dfas6dg7ei"/>
      <w:bookmarkEnd w:id="94"/>
      <w:bookmarkEnd w:id="95"/>
      <w:r w:rsidRPr="00EB67B0">
        <w:rPr>
          <w:color w:val="000000"/>
        </w:rPr>
        <w:t xml:space="preserve">1) </w:t>
      </w:r>
      <w:r w:rsidRPr="00EB67B0">
        <w:rPr>
          <w:b/>
          <w:i/>
          <w:color w:val="000000"/>
        </w:rPr>
        <w:t>В сфере социальных отношений.</w:t>
      </w:r>
    </w:p>
    <w:p w14:paraId="280EA2EE"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96" w:name="bssPhr3362"/>
      <w:bookmarkStart w:id="97" w:name="dfastb90lx"/>
      <w:bookmarkEnd w:id="96"/>
      <w:bookmarkEnd w:id="97"/>
      <w:r w:rsidRPr="00EB67B0">
        <w:rPr>
          <w:color w:val="000000"/>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548D4189"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98" w:name="bssPhr3363"/>
      <w:bookmarkStart w:id="99" w:name="dfas25isdk"/>
      <w:bookmarkEnd w:id="98"/>
      <w:bookmarkEnd w:id="99"/>
      <w:r w:rsidRPr="00EB67B0">
        <w:rPr>
          <w:color w:val="000000"/>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A180F48"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00" w:name="bssPhr3364"/>
      <w:bookmarkStart w:id="101" w:name="dfasglqqeg"/>
      <w:bookmarkEnd w:id="100"/>
      <w:bookmarkEnd w:id="101"/>
      <w:r w:rsidRPr="00EB67B0">
        <w:rPr>
          <w:color w:val="000000"/>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180F0B89"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02" w:name="bssPhr3365"/>
      <w:bookmarkStart w:id="103" w:name="dfasv1ekgl"/>
      <w:bookmarkEnd w:id="102"/>
      <w:bookmarkEnd w:id="103"/>
      <w:r w:rsidRPr="00EB67B0">
        <w:rPr>
          <w:color w:val="000000"/>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143A3A19"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04" w:name="bssPhr3366"/>
      <w:bookmarkStart w:id="105" w:name="dfas3zypu5"/>
      <w:bookmarkEnd w:id="104"/>
      <w:bookmarkEnd w:id="105"/>
      <w:r w:rsidRPr="00EB67B0">
        <w:rPr>
          <w:color w:val="000000"/>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18D394D2"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06" w:name="bssPhr3367"/>
      <w:bookmarkStart w:id="107" w:name="dfasu1mksd"/>
      <w:bookmarkEnd w:id="106"/>
      <w:bookmarkEnd w:id="107"/>
      <w:r w:rsidRPr="00EB67B0">
        <w:rPr>
          <w:color w:val="000000"/>
        </w:rPr>
        <w:t xml:space="preserve">2) </w:t>
      </w:r>
      <w:r w:rsidRPr="00EB67B0">
        <w:rPr>
          <w:b/>
          <w:i/>
          <w:color w:val="000000"/>
        </w:rPr>
        <w:t>В области формирования основ гражданственности и патриотизма.</w:t>
      </w:r>
    </w:p>
    <w:p w14:paraId="0800F790"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08" w:name="bssPhr3368"/>
      <w:bookmarkStart w:id="109" w:name="dfasmdhoz6"/>
      <w:bookmarkEnd w:id="108"/>
      <w:bookmarkEnd w:id="109"/>
      <w:r w:rsidRPr="00EB67B0">
        <w:rPr>
          <w:color w:val="000000"/>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2825F66D"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10" w:name="bssPhr3369"/>
      <w:bookmarkStart w:id="111" w:name="dfas22ug8l"/>
      <w:bookmarkEnd w:id="110"/>
      <w:bookmarkEnd w:id="111"/>
      <w:r w:rsidRPr="00EB67B0">
        <w:rPr>
          <w:color w:val="000000"/>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536B8664" w14:textId="77777777" w:rsidR="00990417" w:rsidRPr="00EB67B0" w:rsidRDefault="00990417" w:rsidP="00EB67B0">
      <w:pPr>
        <w:pStyle w:val="a6"/>
        <w:shd w:val="clear" w:color="auto" w:fill="FFFFFF"/>
        <w:spacing w:before="0" w:beforeAutospacing="0" w:after="0" w:afterAutospacing="0"/>
        <w:ind w:firstLine="567"/>
        <w:jc w:val="both"/>
        <w:rPr>
          <w:b/>
          <w:i/>
          <w:color w:val="000000"/>
        </w:rPr>
      </w:pPr>
      <w:bookmarkStart w:id="112" w:name="bssPhr3370"/>
      <w:bookmarkStart w:id="113" w:name="dfasxypbgr"/>
      <w:bookmarkEnd w:id="112"/>
      <w:bookmarkEnd w:id="113"/>
      <w:r w:rsidRPr="00EB67B0">
        <w:rPr>
          <w:color w:val="000000"/>
        </w:rPr>
        <w:t>3</w:t>
      </w:r>
      <w:r w:rsidRPr="00EB67B0">
        <w:rPr>
          <w:b/>
          <w:i/>
          <w:color w:val="000000"/>
        </w:rPr>
        <w:t>) В сфере трудового воспитания.</w:t>
      </w:r>
    </w:p>
    <w:p w14:paraId="5F0F9F84"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14" w:name="bssPhr3371"/>
      <w:bookmarkStart w:id="115" w:name="dfasbf0059"/>
      <w:bookmarkEnd w:id="114"/>
      <w:bookmarkEnd w:id="115"/>
      <w:r w:rsidRPr="00EB67B0">
        <w:rPr>
          <w:color w:val="000000"/>
        </w:rPr>
        <w:lastRenderedPageBreak/>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75676816"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16" w:name="bssPhr301"/>
      <w:bookmarkStart w:id="117" w:name="dfas8q3yog"/>
      <w:bookmarkEnd w:id="116"/>
      <w:bookmarkEnd w:id="117"/>
      <w:r w:rsidRPr="00EB67B0">
        <w:rPr>
          <w:color w:val="000000"/>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1B110BBB"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18" w:name="bssPhr302"/>
      <w:bookmarkStart w:id="119" w:name="dfas1q8gba"/>
      <w:bookmarkEnd w:id="118"/>
      <w:bookmarkEnd w:id="119"/>
      <w:r w:rsidRPr="00EB67B0">
        <w:rPr>
          <w:color w:val="000000"/>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77FBC299"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20" w:name="bssPhr303"/>
      <w:bookmarkStart w:id="121" w:name="dfas0nwolm"/>
      <w:bookmarkEnd w:id="120"/>
      <w:bookmarkEnd w:id="121"/>
      <w:r w:rsidRPr="00EB67B0">
        <w:rPr>
          <w:color w:val="000000"/>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1065543B" w14:textId="77777777" w:rsidR="00990417" w:rsidRPr="00EB67B0" w:rsidRDefault="00990417" w:rsidP="00EB67B0">
      <w:pPr>
        <w:pStyle w:val="a6"/>
        <w:shd w:val="clear" w:color="auto" w:fill="FFFFFF"/>
        <w:spacing w:before="0" w:beforeAutospacing="0" w:after="0" w:afterAutospacing="0"/>
        <w:ind w:firstLine="567"/>
        <w:jc w:val="both"/>
        <w:rPr>
          <w:b/>
          <w:i/>
          <w:color w:val="000000"/>
        </w:rPr>
      </w:pPr>
      <w:bookmarkStart w:id="122" w:name="bssPhr304"/>
      <w:bookmarkStart w:id="123" w:name="dfascfqhr0"/>
      <w:bookmarkEnd w:id="122"/>
      <w:bookmarkEnd w:id="123"/>
      <w:r w:rsidRPr="00EB67B0">
        <w:rPr>
          <w:b/>
          <w:i/>
          <w:color w:val="000000"/>
        </w:rPr>
        <w:t>4) В области формирования основ безопасного поведения.</w:t>
      </w:r>
    </w:p>
    <w:p w14:paraId="1A5D1D99"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24" w:name="bssPhr305"/>
      <w:bookmarkStart w:id="125" w:name="dfasa2xqdq"/>
      <w:bookmarkEnd w:id="124"/>
      <w:bookmarkEnd w:id="125"/>
      <w:r w:rsidRPr="00EB67B0">
        <w:rPr>
          <w:color w:val="000000"/>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014538F9"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26" w:name="bssPhr306"/>
      <w:bookmarkStart w:id="127" w:name="dfas707zof"/>
      <w:bookmarkEnd w:id="126"/>
      <w:bookmarkEnd w:id="127"/>
      <w:r w:rsidRPr="00EB67B0">
        <w:rPr>
          <w:color w:val="000000"/>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57A75962"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28" w:name="bssPhr307"/>
      <w:bookmarkStart w:id="129" w:name="dfasevzz9n"/>
      <w:bookmarkEnd w:id="128"/>
      <w:bookmarkEnd w:id="129"/>
      <w:r w:rsidRPr="00EB67B0">
        <w:rPr>
          <w:color w:val="000000"/>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4A1CF5E5"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30" w:name="bssPhr308"/>
      <w:bookmarkStart w:id="131" w:name="dfasvtql3e"/>
      <w:bookmarkEnd w:id="130"/>
      <w:bookmarkEnd w:id="131"/>
      <w:r w:rsidRPr="00EB67B0">
        <w:rPr>
          <w:color w:val="000000"/>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14:paraId="541229B5"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32" w:name="bssPhr309"/>
      <w:bookmarkStart w:id="133" w:name="dfasgvqiwu"/>
      <w:bookmarkEnd w:id="132"/>
      <w:bookmarkEnd w:id="133"/>
      <w:r w:rsidRPr="00EB67B0">
        <w:rPr>
          <w:color w:val="000000"/>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57D6E496" w14:textId="77777777" w:rsidR="00990417" w:rsidRPr="00EB67B0" w:rsidRDefault="00990417" w:rsidP="00EB67B0">
      <w:pPr>
        <w:pStyle w:val="a6"/>
        <w:shd w:val="clear" w:color="auto" w:fill="FFFFFF"/>
        <w:spacing w:before="0" w:beforeAutospacing="0" w:after="0" w:afterAutospacing="0"/>
        <w:ind w:firstLine="567"/>
        <w:jc w:val="both"/>
        <w:rPr>
          <w:color w:val="000000"/>
        </w:rPr>
      </w:pPr>
    </w:p>
    <w:p w14:paraId="6A0C348B" w14:textId="77777777" w:rsidR="00990417" w:rsidRPr="00EB67B0" w:rsidRDefault="00990417" w:rsidP="00EB67B0">
      <w:pPr>
        <w:ind w:firstLine="567"/>
        <w:rPr>
          <w:rFonts w:ascii="Times New Roman" w:hAnsi="Times New Roman" w:cs="Times New Roman"/>
          <w:sz w:val="24"/>
          <w:szCs w:val="24"/>
        </w:rPr>
      </w:pPr>
      <w:r w:rsidRPr="00EB67B0">
        <w:rPr>
          <w:rFonts w:ascii="Times New Roman" w:hAnsi="Times New Roman" w:cs="Times New Roman"/>
          <w:b/>
          <w:bCs/>
          <w:color w:val="000000"/>
          <w:sz w:val="24"/>
          <w:szCs w:val="24"/>
        </w:rPr>
        <w:t>От 4 лет до 5 лет</w:t>
      </w:r>
    </w:p>
    <w:p w14:paraId="7148A178" w14:textId="77777777" w:rsidR="00990417" w:rsidRPr="00EB67B0" w:rsidRDefault="00990417" w:rsidP="00EB67B0">
      <w:pPr>
        <w:pStyle w:val="a6"/>
        <w:shd w:val="clear" w:color="auto" w:fill="FFFFFF"/>
        <w:spacing w:before="0" w:beforeAutospacing="0" w:after="0" w:afterAutospacing="0"/>
        <w:ind w:firstLine="567"/>
        <w:jc w:val="both"/>
        <w:rPr>
          <w:color w:val="000000"/>
        </w:rPr>
      </w:pPr>
      <w:r w:rsidRPr="00EB67B0">
        <w:rPr>
          <w:color w:val="000000"/>
        </w:rPr>
        <w:t>В области социально-коммуникативного развития основными задачами образовательной деятельности являются:</w:t>
      </w:r>
    </w:p>
    <w:p w14:paraId="0A6764CB"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34" w:name="bssPhr312"/>
      <w:bookmarkStart w:id="135" w:name="dfasvw73ul"/>
      <w:bookmarkEnd w:id="134"/>
      <w:bookmarkEnd w:id="135"/>
      <w:r w:rsidRPr="00EB67B0">
        <w:rPr>
          <w:color w:val="000000"/>
        </w:rPr>
        <w:lastRenderedPageBreak/>
        <w:t>1</w:t>
      </w:r>
      <w:r w:rsidRPr="00EB67B0">
        <w:rPr>
          <w:b/>
          <w:i/>
          <w:color w:val="000000"/>
        </w:rPr>
        <w:t>) в сфере социальных отношений:</w:t>
      </w:r>
    </w:p>
    <w:p w14:paraId="3B927E50"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36" w:name="bssPhr313"/>
      <w:bookmarkStart w:id="137" w:name="dfasd2zwcp"/>
      <w:bookmarkEnd w:id="136"/>
      <w:bookmarkEnd w:id="137"/>
      <w:r w:rsidRPr="00EB67B0">
        <w:rPr>
          <w:color w:val="000000"/>
        </w:rPr>
        <w:t>формировать положительную самооценку, уверенность в своих силах, стремление к самостоятельности;</w:t>
      </w:r>
    </w:p>
    <w:p w14:paraId="7E04903C"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38" w:name="bssPhr314"/>
      <w:bookmarkStart w:id="139" w:name="dfasaamlvn"/>
      <w:bookmarkEnd w:id="138"/>
      <w:bookmarkEnd w:id="139"/>
      <w:r w:rsidRPr="00EB67B0">
        <w:rPr>
          <w:color w:val="000000"/>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101E5173"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40" w:name="bssPhr315"/>
      <w:bookmarkStart w:id="141" w:name="dfash63t39"/>
      <w:bookmarkEnd w:id="140"/>
      <w:bookmarkEnd w:id="141"/>
      <w:r w:rsidRPr="00EB67B0">
        <w:rPr>
          <w:color w:val="000000"/>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762761CB"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42" w:name="bssPhr316"/>
      <w:bookmarkStart w:id="143" w:name="dfasulsxrd"/>
      <w:bookmarkEnd w:id="142"/>
      <w:bookmarkEnd w:id="143"/>
      <w:r w:rsidRPr="00EB67B0">
        <w:rPr>
          <w:color w:val="000000"/>
        </w:rPr>
        <w:t>воспитывать доброжелательное отношение ко взрослым и детям;</w:t>
      </w:r>
    </w:p>
    <w:p w14:paraId="5FDFB1B7"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44" w:name="bssPhr317"/>
      <w:bookmarkStart w:id="145" w:name="dfaswg9myx"/>
      <w:bookmarkEnd w:id="144"/>
      <w:bookmarkEnd w:id="145"/>
      <w:r w:rsidRPr="00EB67B0">
        <w:rPr>
          <w:color w:val="000000"/>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23B194D2"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46" w:name="bssPhr318"/>
      <w:bookmarkStart w:id="147" w:name="dfasg2twkq"/>
      <w:bookmarkEnd w:id="146"/>
      <w:bookmarkEnd w:id="147"/>
      <w:r w:rsidRPr="00EB67B0">
        <w:rPr>
          <w:color w:val="000000"/>
        </w:rPr>
        <w:t>развивать стремление к совместным играм, взаимодействию в паре или небольшой подгруппе, к взаимодействию в практической деятельности;</w:t>
      </w:r>
    </w:p>
    <w:p w14:paraId="6EA6FFDF"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48" w:name="bssPhr319"/>
      <w:bookmarkStart w:id="149" w:name="dfas11fh6x"/>
      <w:bookmarkEnd w:id="148"/>
      <w:bookmarkEnd w:id="149"/>
      <w:r w:rsidRPr="00EB67B0">
        <w:rPr>
          <w:color w:val="000000"/>
        </w:rPr>
        <w:t xml:space="preserve">2) </w:t>
      </w:r>
      <w:r w:rsidRPr="00EB67B0">
        <w:rPr>
          <w:b/>
          <w:i/>
          <w:color w:val="000000"/>
        </w:rPr>
        <w:t>в области формирования основ гражданственности и патриотизма:</w:t>
      </w:r>
    </w:p>
    <w:p w14:paraId="17B30813"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50" w:name="bssPhr320"/>
      <w:bookmarkStart w:id="151" w:name="dfas6s1p8c"/>
      <w:bookmarkEnd w:id="150"/>
      <w:bookmarkEnd w:id="151"/>
      <w:r w:rsidRPr="00EB67B0">
        <w:rPr>
          <w:color w:val="000000"/>
        </w:rPr>
        <w:t>воспитывать уважительное отношение к Родине, символам страны, памятным датам;</w:t>
      </w:r>
    </w:p>
    <w:p w14:paraId="4A497055"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52" w:name="bssPhr321"/>
      <w:bookmarkStart w:id="153" w:name="dfasde14nx"/>
      <w:bookmarkEnd w:id="152"/>
      <w:bookmarkEnd w:id="153"/>
      <w:r w:rsidRPr="00EB67B0">
        <w:rPr>
          <w:color w:val="000000"/>
        </w:rPr>
        <w:t>воспитывать гордость за достижения страны в области спорта, науки, искусства и других областях;</w:t>
      </w:r>
    </w:p>
    <w:p w14:paraId="7E6745E4"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54" w:name="bssPhr322"/>
      <w:bookmarkStart w:id="155" w:name="dfast0c44l"/>
      <w:bookmarkEnd w:id="154"/>
      <w:bookmarkEnd w:id="155"/>
      <w:r w:rsidRPr="00EB67B0">
        <w:rPr>
          <w:color w:val="000000"/>
        </w:rPr>
        <w:t>развивать интерес детей к основным достопримечательностями населенного пункта, в котором они живут.</w:t>
      </w:r>
    </w:p>
    <w:p w14:paraId="5AF133F0"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56" w:name="bssPhr323"/>
      <w:bookmarkStart w:id="157" w:name="dfasrqoiwe"/>
      <w:bookmarkEnd w:id="156"/>
      <w:bookmarkEnd w:id="157"/>
      <w:r w:rsidRPr="00EB67B0">
        <w:rPr>
          <w:color w:val="000000"/>
        </w:rPr>
        <w:t>3</w:t>
      </w:r>
      <w:r w:rsidRPr="00EB67B0">
        <w:rPr>
          <w:b/>
          <w:i/>
          <w:color w:val="000000"/>
        </w:rPr>
        <w:t>) в сфере трудового воспитания:</w:t>
      </w:r>
    </w:p>
    <w:p w14:paraId="72625E9E"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58" w:name="bssPhr324"/>
      <w:bookmarkStart w:id="159" w:name="dfascndkgg"/>
      <w:bookmarkEnd w:id="158"/>
      <w:bookmarkEnd w:id="159"/>
      <w:r w:rsidRPr="00EB67B0">
        <w:rPr>
          <w:color w:val="000000"/>
        </w:rPr>
        <w:t>формировать представления об отдельных профессиях взрослых на основе ознакомления с конкретными видами труда;</w:t>
      </w:r>
    </w:p>
    <w:p w14:paraId="42D4CAD6"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60" w:name="bssPhr325"/>
      <w:bookmarkStart w:id="161" w:name="dfascfnl95"/>
      <w:bookmarkEnd w:id="160"/>
      <w:bookmarkEnd w:id="161"/>
      <w:r w:rsidRPr="00EB67B0">
        <w:rPr>
          <w:color w:val="000000"/>
        </w:rPr>
        <w:t>воспитывать уважение и благодарность взрослым за их труд, заботу о детях; вовлекать в простейшие процессы хозяйственно-бытового труда;</w:t>
      </w:r>
    </w:p>
    <w:p w14:paraId="78763BE5"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62" w:name="bssPhr326"/>
      <w:bookmarkStart w:id="163" w:name="dfasr2lkwm"/>
      <w:bookmarkEnd w:id="162"/>
      <w:bookmarkEnd w:id="163"/>
      <w:r w:rsidRPr="00EB67B0">
        <w:rPr>
          <w:color w:val="000000"/>
        </w:rPr>
        <w:t>развивать самостоятельность и уверенность в самообслуживании, желании включаться в повседневные трудовые дела в ДОО и семье;</w:t>
      </w:r>
    </w:p>
    <w:p w14:paraId="6AE4BD52"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64" w:name="bssPhr327"/>
      <w:bookmarkStart w:id="165" w:name="dfasrqyius"/>
      <w:bookmarkEnd w:id="164"/>
      <w:bookmarkEnd w:id="165"/>
      <w:r w:rsidRPr="00EB67B0">
        <w:rPr>
          <w:color w:val="000000"/>
        </w:rPr>
        <w:t>4)</w:t>
      </w:r>
      <w:r w:rsidRPr="00EB67B0">
        <w:rPr>
          <w:b/>
          <w:i/>
          <w:color w:val="000000"/>
        </w:rPr>
        <w:t xml:space="preserve"> в области формирования основ безопасного поведения:</w:t>
      </w:r>
    </w:p>
    <w:p w14:paraId="643FD9D0"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66" w:name="bssPhr328"/>
      <w:bookmarkStart w:id="167" w:name="dfasivbg2d"/>
      <w:bookmarkEnd w:id="166"/>
      <w:bookmarkEnd w:id="167"/>
      <w:r w:rsidRPr="00EB67B0">
        <w:rPr>
          <w:color w:val="000000"/>
        </w:rPr>
        <w:t>обогащать представления детей об основных источниках и видах опасности в быту, на улице, в природе, в общении с незнакомыми людьми;</w:t>
      </w:r>
    </w:p>
    <w:p w14:paraId="0093F77A"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68" w:name="bssPhr329"/>
      <w:bookmarkStart w:id="169" w:name="dfastluxy5"/>
      <w:bookmarkEnd w:id="168"/>
      <w:bookmarkEnd w:id="169"/>
      <w:r w:rsidRPr="00EB67B0">
        <w:rPr>
          <w:color w:val="000000"/>
        </w:rPr>
        <w:t>знакомить детей с простейшими способами безопасного поведения в опасных ситуациях;</w:t>
      </w:r>
    </w:p>
    <w:p w14:paraId="4789C0E9"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70" w:name="bssPhr330"/>
      <w:bookmarkStart w:id="171" w:name="dfaspdpgxx"/>
      <w:bookmarkEnd w:id="170"/>
      <w:bookmarkEnd w:id="171"/>
      <w:r w:rsidRPr="00EB67B0">
        <w:rPr>
          <w:color w:val="000000"/>
        </w:rPr>
        <w:t>формировать представления о правилах безопасного дорожного движения в качестве пешехода и пассажира транспортного средства.</w:t>
      </w:r>
    </w:p>
    <w:p w14:paraId="0ABA9054"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72" w:name="bssPhr331"/>
      <w:bookmarkStart w:id="173" w:name="dfasvdtv2h"/>
      <w:bookmarkEnd w:id="172"/>
      <w:bookmarkEnd w:id="173"/>
      <w:r w:rsidRPr="00EB67B0">
        <w:rPr>
          <w:color w:val="000000"/>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323F91C0" w14:textId="77777777" w:rsidR="00990417" w:rsidRPr="00EB67B0" w:rsidRDefault="00990417" w:rsidP="00EB67B0">
      <w:pPr>
        <w:pStyle w:val="a6"/>
        <w:shd w:val="clear" w:color="auto" w:fill="FFFFFF"/>
        <w:spacing w:before="0" w:beforeAutospacing="0" w:after="0" w:afterAutospacing="0"/>
        <w:ind w:firstLine="567"/>
        <w:jc w:val="both"/>
        <w:rPr>
          <w:i/>
          <w:color w:val="000000"/>
          <w:u w:val="single"/>
        </w:rPr>
      </w:pPr>
      <w:bookmarkStart w:id="174" w:name="bssPhr332"/>
      <w:bookmarkStart w:id="175" w:name="dfas1izxoq"/>
      <w:bookmarkEnd w:id="174"/>
      <w:bookmarkEnd w:id="175"/>
      <w:r w:rsidRPr="00EB67B0">
        <w:rPr>
          <w:i/>
          <w:color w:val="000000"/>
          <w:u w:val="single"/>
        </w:rPr>
        <w:t>Содержание образовательной деятельности.</w:t>
      </w:r>
    </w:p>
    <w:p w14:paraId="4BC7452C"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76" w:name="bssPhr333"/>
      <w:bookmarkStart w:id="177" w:name="dfashabo7w"/>
      <w:bookmarkEnd w:id="176"/>
      <w:bookmarkEnd w:id="177"/>
      <w:r w:rsidRPr="00EB67B0">
        <w:rPr>
          <w:color w:val="000000"/>
        </w:rPr>
        <w:t xml:space="preserve">1) </w:t>
      </w:r>
      <w:r w:rsidRPr="00EB67B0">
        <w:rPr>
          <w:b/>
          <w:i/>
          <w:color w:val="000000"/>
        </w:rPr>
        <w:t>В сфере социальных отношений.</w:t>
      </w:r>
    </w:p>
    <w:p w14:paraId="36B57B55"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78" w:name="bssPhr334"/>
      <w:bookmarkStart w:id="179" w:name="dfashg5khb"/>
      <w:bookmarkEnd w:id="178"/>
      <w:bookmarkEnd w:id="179"/>
      <w:r w:rsidRPr="00EB67B0">
        <w:rPr>
          <w:color w:val="000000"/>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6B493741"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80" w:name="bssPhr335"/>
      <w:bookmarkStart w:id="181" w:name="dfasn7a5vz"/>
      <w:bookmarkEnd w:id="180"/>
      <w:bookmarkEnd w:id="181"/>
      <w:r w:rsidRPr="00EB67B0">
        <w:rPr>
          <w:color w:val="000000"/>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14:paraId="72D9AE79"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82" w:name="bssPhr336"/>
      <w:bookmarkStart w:id="183" w:name="dfasqegubl"/>
      <w:bookmarkEnd w:id="182"/>
      <w:bookmarkEnd w:id="183"/>
      <w:r w:rsidRPr="00EB67B0">
        <w:rPr>
          <w:color w:val="000000"/>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24074D86"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84" w:name="bssPhr337"/>
      <w:bookmarkStart w:id="185" w:name="dfasdgxvg9"/>
      <w:bookmarkEnd w:id="184"/>
      <w:bookmarkEnd w:id="185"/>
      <w:r w:rsidRPr="00EB67B0">
        <w:rPr>
          <w:color w:val="000000"/>
        </w:rPr>
        <w:lastRenderedPageBreak/>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4735C101"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86" w:name="bssPhr338"/>
      <w:bookmarkStart w:id="187" w:name="dfasgr8g3y"/>
      <w:bookmarkEnd w:id="186"/>
      <w:bookmarkEnd w:id="187"/>
      <w:r w:rsidRPr="00EB67B0">
        <w:rPr>
          <w:color w:val="000000"/>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14:paraId="743A2D75"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88" w:name="bssPhr339"/>
      <w:bookmarkStart w:id="189" w:name="dfaspknhni"/>
      <w:bookmarkEnd w:id="188"/>
      <w:bookmarkEnd w:id="189"/>
      <w:r w:rsidRPr="00EB67B0">
        <w:rPr>
          <w:color w:val="000000"/>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76EEE97F"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90" w:name="bssPhr340"/>
      <w:bookmarkStart w:id="191" w:name="dfasyuxhdg"/>
      <w:bookmarkEnd w:id="190"/>
      <w:bookmarkEnd w:id="191"/>
      <w:r w:rsidRPr="00EB67B0">
        <w:rPr>
          <w:color w:val="000000"/>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4680A10D" w14:textId="77777777" w:rsidR="00990417" w:rsidRPr="00EB67B0" w:rsidRDefault="00990417" w:rsidP="00EB67B0">
      <w:pPr>
        <w:pStyle w:val="a6"/>
        <w:shd w:val="clear" w:color="auto" w:fill="FFFFFF"/>
        <w:spacing w:before="0" w:beforeAutospacing="0" w:after="0" w:afterAutospacing="0"/>
        <w:ind w:firstLine="567"/>
        <w:jc w:val="both"/>
        <w:rPr>
          <w:b/>
          <w:i/>
          <w:color w:val="000000"/>
        </w:rPr>
      </w:pPr>
      <w:bookmarkStart w:id="192" w:name="bssPhr341"/>
      <w:bookmarkStart w:id="193" w:name="dfaszn1bfc"/>
      <w:bookmarkEnd w:id="192"/>
      <w:bookmarkEnd w:id="193"/>
      <w:r w:rsidRPr="00EB67B0">
        <w:rPr>
          <w:color w:val="000000"/>
        </w:rPr>
        <w:t xml:space="preserve">2) </w:t>
      </w:r>
      <w:r w:rsidRPr="00EB67B0">
        <w:rPr>
          <w:b/>
          <w:i/>
          <w:color w:val="000000"/>
        </w:rPr>
        <w:t>В области формирования основ гражданственности и патриотизма.</w:t>
      </w:r>
    </w:p>
    <w:p w14:paraId="4FAF4990"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94" w:name="bssPhr342"/>
      <w:bookmarkStart w:id="195" w:name="dfascdmysy"/>
      <w:bookmarkEnd w:id="194"/>
      <w:bookmarkEnd w:id="195"/>
      <w:r w:rsidRPr="00EB67B0">
        <w:rPr>
          <w:color w:val="000000"/>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12A5EAFD"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96" w:name="bssPhr343"/>
      <w:bookmarkStart w:id="197" w:name="dfasvrscao"/>
      <w:bookmarkEnd w:id="196"/>
      <w:bookmarkEnd w:id="197"/>
      <w:r w:rsidRPr="00EB67B0">
        <w:rPr>
          <w:color w:val="000000"/>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02349EF1"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198" w:name="bssPhr344"/>
      <w:bookmarkStart w:id="199" w:name="dfas6vq7dg"/>
      <w:bookmarkEnd w:id="198"/>
      <w:bookmarkEnd w:id="199"/>
      <w:r w:rsidRPr="00EB67B0">
        <w:rPr>
          <w:color w:val="000000"/>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37C22B6A"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00" w:name="bssPhr345"/>
      <w:bookmarkStart w:id="201" w:name="dfas3h763p"/>
      <w:bookmarkEnd w:id="200"/>
      <w:bookmarkEnd w:id="201"/>
      <w:r w:rsidRPr="00EB67B0">
        <w:rPr>
          <w:color w:val="000000"/>
        </w:rPr>
        <w:t>Поддерживает интерес к народной культуре страны (традициям, устному народному творчеству, народной музыке, танцам, играм, игрушкам).</w:t>
      </w:r>
    </w:p>
    <w:p w14:paraId="2F084D44"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02" w:name="bssPhr346"/>
      <w:bookmarkStart w:id="203" w:name="dfas8ob70l"/>
      <w:bookmarkEnd w:id="202"/>
      <w:bookmarkEnd w:id="203"/>
      <w:r w:rsidRPr="00EB67B0">
        <w:rPr>
          <w:color w:val="000000"/>
        </w:rPr>
        <w:t xml:space="preserve">3) </w:t>
      </w:r>
      <w:r w:rsidRPr="00EB67B0">
        <w:rPr>
          <w:b/>
          <w:i/>
          <w:color w:val="000000"/>
        </w:rPr>
        <w:t>В сфере трудового воспитания.</w:t>
      </w:r>
    </w:p>
    <w:p w14:paraId="6C88E651"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04" w:name="bssPhr347"/>
      <w:bookmarkStart w:id="205" w:name="dfaszdt5a5"/>
      <w:bookmarkEnd w:id="204"/>
      <w:bookmarkEnd w:id="205"/>
      <w:r w:rsidRPr="00EB67B0">
        <w:rPr>
          <w:color w:val="000000"/>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5AF8AF9B"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06" w:name="bssPhr348"/>
      <w:bookmarkStart w:id="207" w:name="dfasgleft2"/>
      <w:bookmarkEnd w:id="206"/>
      <w:bookmarkEnd w:id="207"/>
      <w:r w:rsidRPr="00EB67B0">
        <w:rPr>
          <w:color w:val="000000"/>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14:paraId="1175A2A8"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08" w:name="bssPhr349"/>
      <w:bookmarkStart w:id="209" w:name="dfasn5k0pl"/>
      <w:bookmarkEnd w:id="208"/>
      <w:bookmarkEnd w:id="209"/>
      <w:r w:rsidRPr="00EB67B0">
        <w:rPr>
          <w:color w:val="000000"/>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r w:rsidRPr="00EB67B0">
        <w:rPr>
          <w:color w:val="000000"/>
        </w:rPr>
        <w:lastRenderedPageBreak/>
        <w:t>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68EDB63C"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10" w:name="bssPhr350"/>
      <w:bookmarkStart w:id="211" w:name="dfasgog2c2"/>
      <w:bookmarkEnd w:id="210"/>
      <w:bookmarkEnd w:id="211"/>
      <w:r w:rsidRPr="00EB67B0">
        <w:rPr>
          <w:color w:val="000000"/>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14:paraId="02750646"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12" w:name="bssPhr351"/>
      <w:bookmarkStart w:id="213" w:name="dfas8rn73p"/>
      <w:bookmarkEnd w:id="212"/>
      <w:bookmarkEnd w:id="213"/>
      <w:r w:rsidRPr="00EB67B0">
        <w:rPr>
          <w:color w:val="000000"/>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5E7E632D"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14" w:name="bssPhr352"/>
      <w:bookmarkStart w:id="215" w:name="dfasglx1oq"/>
      <w:bookmarkEnd w:id="214"/>
      <w:bookmarkEnd w:id="215"/>
      <w:r w:rsidRPr="00EB67B0">
        <w:rPr>
          <w:color w:val="000000"/>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31AF9496"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16" w:name="bssPhr353"/>
      <w:bookmarkStart w:id="217" w:name="dfasabpccy"/>
      <w:bookmarkEnd w:id="216"/>
      <w:bookmarkEnd w:id="217"/>
      <w:r w:rsidRPr="00EB67B0">
        <w:rPr>
          <w:color w:val="000000"/>
        </w:rPr>
        <w:t xml:space="preserve">4) </w:t>
      </w:r>
      <w:r w:rsidRPr="00EB67B0">
        <w:rPr>
          <w:b/>
          <w:i/>
          <w:color w:val="000000"/>
        </w:rPr>
        <w:t>В области формирования основ безопасности поведения.</w:t>
      </w:r>
    </w:p>
    <w:p w14:paraId="37E403CD"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18" w:name="bssPhr354"/>
      <w:bookmarkStart w:id="219" w:name="dfas1fyvho"/>
      <w:bookmarkEnd w:id="218"/>
      <w:bookmarkEnd w:id="219"/>
      <w:r w:rsidRPr="00EB67B0">
        <w:rPr>
          <w:color w:val="000000"/>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172A9FC"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20" w:name="bssPhr355"/>
      <w:bookmarkStart w:id="221" w:name="dfas8a95rm"/>
      <w:bookmarkEnd w:id="220"/>
      <w:bookmarkEnd w:id="221"/>
      <w:r w:rsidRPr="00EB67B0">
        <w:rPr>
          <w:color w:val="000000"/>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66F01291"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22" w:name="bssPhr356"/>
      <w:bookmarkStart w:id="223" w:name="dfasp004t7"/>
      <w:bookmarkEnd w:id="222"/>
      <w:bookmarkEnd w:id="223"/>
      <w:r w:rsidRPr="00EB67B0">
        <w:rPr>
          <w:color w:val="000000"/>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230545B4"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24" w:name="bssPhr357"/>
      <w:bookmarkStart w:id="225" w:name="dfaskaubp5"/>
      <w:bookmarkEnd w:id="224"/>
      <w:bookmarkEnd w:id="225"/>
      <w:r w:rsidRPr="00EB67B0">
        <w:rPr>
          <w:color w:val="000000"/>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585CBA2E" w14:textId="77777777" w:rsidR="00EB67B0" w:rsidRDefault="00EB67B0" w:rsidP="00EB67B0">
      <w:pPr>
        <w:ind w:firstLine="567"/>
        <w:rPr>
          <w:rFonts w:ascii="Times New Roman" w:hAnsi="Times New Roman" w:cs="Times New Roman"/>
          <w:b/>
          <w:bCs/>
          <w:color w:val="000000"/>
          <w:sz w:val="24"/>
          <w:szCs w:val="24"/>
        </w:rPr>
      </w:pPr>
    </w:p>
    <w:p w14:paraId="09EC3CF4" w14:textId="77777777" w:rsidR="00990417" w:rsidRPr="00EB67B0" w:rsidRDefault="00990417" w:rsidP="00EB67B0">
      <w:pPr>
        <w:ind w:firstLine="567"/>
        <w:rPr>
          <w:rFonts w:ascii="Times New Roman" w:hAnsi="Times New Roman" w:cs="Times New Roman"/>
          <w:sz w:val="24"/>
          <w:szCs w:val="24"/>
        </w:rPr>
      </w:pPr>
      <w:r w:rsidRPr="00EB67B0">
        <w:rPr>
          <w:rFonts w:ascii="Times New Roman" w:hAnsi="Times New Roman" w:cs="Times New Roman"/>
          <w:b/>
          <w:bCs/>
          <w:color w:val="000000"/>
          <w:sz w:val="24"/>
          <w:szCs w:val="24"/>
        </w:rPr>
        <w:t>От 5 лет до 6 лет</w:t>
      </w:r>
    </w:p>
    <w:p w14:paraId="46EB052D" w14:textId="77777777" w:rsidR="00990417" w:rsidRPr="00EB67B0" w:rsidRDefault="00990417" w:rsidP="00EB67B0">
      <w:pPr>
        <w:pStyle w:val="a6"/>
        <w:shd w:val="clear" w:color="auto" w:fill="FFFFFF"/>
        <w:spacing w:before="0" w:beforeAutospacing="0" w:after="0" w:afterAutospacing="0"/>
        <w:ind w:firstLine="567"/>
        <w:jc w:val="both"/>
        <w:rPr>
          <w:color w:val="000000"/>
        </w:rPr>
      </w:pPr>
      <w:r w:rsidRPr="00EB67B0">
        <w:rPr>
          <w:color w:val="000000"/>
        </w:rPr>
        <w:t>В области социально-коммуникативного развития основными задачами образовательной деятельности являются:</w:t>
      </w:r>
    </w:p>
    <w:p w14:paraId="41327374"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26" w:name="bssPhr360"/>
      <w:bookmarkStart w:id="227" w:name="dfast9lgrd"/>
      <w:bookmarkEnd w:id="226"/>
      <w:bookmarkEnd w:id="227"/>
      <w:r w:rsidRPr="00EB67B0">
        <w:rPr>
          <w:color w:val="000000"/>
        </w:rPr>
        <w:t xml:space="preserve">1) </w:t>
      </w:r>
      <w:r w:rsidRPr="00EB67B0">
        <w:rPr>
          <w:b/>
          <w:i/>
          <w:color w:val="000000"/>
        </w:rPr>
        <w:t>в сфере социальных отношений:</w:t>
      </w:r>
    </w:p>
    <w:p w14:paraId="4783F664"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28" w:name="bssPhr361"/>
      <w:bookmarkStart w:id="229" w:name="dfasqkgr4w"/>
      <w:bookmarkEnd w:id="228"/>
      <w:bookmarkEnd w:id="229"/>
      <w:r w:rsidRPr="00EB67B0">
        <w:rPr>
          <w:color w:val="000000"/>
        </w:rPr>
        <w:t>обогащать представления детей о формах поведения и действиях в различных ситуациях в семье и ДОО;</w:t>
      </w:r>
    </w:p>
    <w:p w14:paraId="2C903E95"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30" w:name="bssPhr362"/>
      <w:bookmarkStart w:id="231" w:name="dfas59xthk"/>
      <w:bookmarkEnd w:id="230"/>
      <w:bookmarkEnd w:id="231"/>
      <w:r w:rsidRPr="00EB67B0">
        <w:rPr>
          <w:color w:val="000000"/>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34BDB551"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32" w:name="bssPhr363"/>
      <w:bookmarkStart w:id="233" w:name="dfasbi6xeg"/>
      <w:bookmarkEnd w:id="232"/>
      <w:bookmarkEnd w:id="233"/>
      <w:r w:rsidRPr="00EB67B0">
        <w:rPr>
          <w:color w:val="000000"/>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6CE1C06F"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34" w:name="bssPhr364"/>
      <w:bookmarkStart w:id="235" w:name="dfas4rb986"/>
      <w:bookmarkEnd w:id="234"/>
      <w:bookmarkEnd w:id="235"/>
      <w:r w:rsidRPr="00EB67B0">
        <w:rPr>
          <w:color w:val="000000"/>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2BA064A0"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36" w:name="bssPhr365"/>
      <w:bookmarkStart w:id="237" w:name="dfasgrqtge"/>
      <w:bookmarkEnd w:id="236"/>
      <w:bookmarkEnd w:id="237"/>
      <w:r w:rsidRPr="00EB67B0">
        <w:rPr>
          <w:color w:val="000000"/>
        </w:rPr>
        <w:lastRenderedPageBreak/>
        <w:t>расширять представления о правилах поведения в общественных местах; об обязанностях в группе;</w:t>
      </w:r>
    </w:p>
    <w:p w14:paraId="4341232B"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38" w:name="bssPhr366"/>
      <w:bookmarkStart w:id="239" w:name="dfasmxwm6l"/>
      <w:bookmarkEnd w:id="238"/>
      <w:bookmarkEnd w:id="239"/>
      <w:r w:rsidRPr="00EB67B0">
        <w:rPr>
          <w:color w:val="000000"/>
        </w:rPr>
        <w:t xml:space="preserve">2) </w:t>
      </w:r>
      <w:r w:rsidRPr="00EB67B0">
        <w:rPr>
          <w:b/>
          <w:i/>
          <w:color w:val="000000"/>
        </w:rPr>
        <w:t>в области формирования основ гражданственности и патриотизма:</w:t>
      </w:r>
    </w:p>
    <w:p w14:paraId="34EF08AE"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40" w:name="bssPhr367"/>
      <w:bookmarkStart w:id="241" w:name="dfasnw6pxy"/>
      <w:bookmarkEnd w:id="240"/>
      <w:bookmarkEnd w:id="241"/>
      <w:r w:rsidRPr="00EB67B0">
        <w:rPr>
          <w:color w:val="000000"/>
        </w:rPr>
        <w:t>воспитывать уважительное отношение к Родине, к людям разных национальностей, проживающим на территории России, их культурному наследию;</w:t>
      </w:r>
    </w:p>
    <w:p w14:paraId="512CCFCE"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42" w:name="bssPhr368"/>
      <w:bookmarkStart w:id="243" w:name="dfas6v4l5n"/>
      <w:bookmarkEnd w:id="242"/>
      <w:bookmarkEnd w:id="243"/>
      <w:r w:rsidRPr="00EB67B0">
        <w:rPr>
          <w:color w:val="000000"/>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3F2CEE73"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44" w:name="bssPhr369"/>
      <w:bookmarkStart w:id="245" w:name="dfasxclq9x"/>
      <w:bookmarkEnd w:id="244"/>
      <w:bookmarkEnd w:id="245"/>
      <w:r w:rsidRPr="00EB67B0">
        <w:rPr>
          <w:color w:val="000000"/>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39C478BC" w14:textId="77777777" w:rsidR="00990417" w:rsidRPr="00EB67B0" w:rsidRDefault="00990417" w:rsidP="00EB67B0">
      <w:pPr>
        <w:pStyle w:val="a6"/>
        <w:shd w:val="clear" w:color="auto" w:fill="FFFFFF"/>
        <w:spacing w:before="0" w:beforeAutospacing="0" w:after="0" w:afterAutospacing="0"/>
        <w:ind w:firstLine="567"/>
        <w:jc w:val="both"/>
        <w:rPr>
          <w:b/>
          <w:i/>
          <w:color w:val="000000"/>
        </w:rPr>
      </w:pPr>
      <w:bookmarkStart w:id="246" w:name="bssPhr370"/>
      <w:bookmarkStart w:id="247" w:name="dfas11u91y"/>
      <w:bookmarkEnd w:id="246"/>
      <w:bookmarkEnd w:id="247"/>
      <w:r w:rsidRPr="00EB67B0">
        <w:rPr>
          <w:color w:val="000000"/>
        </w:rPr>
        <w:t xml:space="preserve">3) </w:t>
      </w:r>
      <w:r w:rsidRPr="00EB67B0">
        <w:rPr>
          <w:b/>
          <w:i/>
          <w:color w:val="000000"/>
        </w:rPr>
        <w:t>в сфере трудового воспитания:</w:t>
      </w:r>
    </w:p>
    <w:p w14:paraId="41589EA9"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48" w:name="bssPhr371"/>
      <w:bookmarkStart w:id="249" w:name="dfasqc5ble"/>
      <w:bookmarkEnd w:id="248"/>
      <w:bookmarkEnd w:id="249"/>
      <w:r w:rsidRPr="00EB67B0">
        <w:rPr>
          <w:color w:val="000000"/>
        </w:rPr>
        <w:t>формировать представления о профессиях и трудовых процессах;</w:t>
      </w:r>
    </w:p>
    <w:p w14:paraId="7FCB957A"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50" w:name="bssPhr372"/>
      <w:bookmarkStart w:id="251" w:name="dfasp2ag58"/>
      <w:bookmarkEnd w:id="250"/>
      <w:bookmarkEnd w:id="251"/>
      <w:r w:rsidRPr="00EB67B0">
        <w:rPr>
          <w:color w:val="000000"/>
        </w:rP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40327297"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52" w:name="bssPhr373"/>
      <w:bookmarkStart w:id="253" w:name="dfas0rgp7h"/>
      <w:bookmarkEnd w:id="252"/>
      <w:bookmarkEnd w:id="253"/>
      <w:r w:rsidRPr="00EB67B0">
        <w:rPr>
          <w:color w:val="000000"/>
        </w:rPr>
        <w:t>знакомить детей с элементарными экономическими знаниями, формировать первоначальные представления о финансовой грамотности;</w:t>
      </w:r>
    </w:p>
    <w:p w14:paraId="6A62DBB3"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54" w:name="bssPhr374"/>
      <w:bookmarkStart w:id="255" w:name="dfasdhs92o"/>
      <w:bookmarkEnd w:id="254"/>
      <w:bookmarkEnd w:id="255"/>
      <w:r w:rsidRPr="00EB67B0">
        <w:rPr>
          <w:color w:val="000000"/>
        </w:rPr>
        <w:t>4)</w:t>
      </w:r>
      <w:r w:rsidRPr="00EB67B0">
        <w:rPr>
          <w:b/>
          <w:i/>
          <w:color w:val="000000"/>
        </w:rPr>
        <w:t xml:space="preserve"> в области формирования безопасного поведения:</w:t>
      </w:r>
    </w:p>
    <w:p w14:paraId="6D9361DA"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56" w:name="bssPhr375"/>
      <w:bookmarkStart w:id="257" w:name="dfasgfao3a"/>
      <w:bookmarkEnd w:id="256"/>
      <w:bookmarkEnd w:id="257"/>
      <w:r w:rsidRPr="00EB67B0">
        <w:rPr>
          <w:color w:val="000000"/>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4A1DE3C0"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58" w:name="bssPhr376"/>
      <w:bookmarkStart w:id="259" w:name="dfasabpg58"/>
      <w:bookmarkEnd w:id="258"/>
      <w:bookmarkEnd w:id="259"/>
      <w:r w:rsidRPr="00EB67B0">
        <w:rPr>
          <w:color w:val="000000"/>
        </w:rPr>
        <w:t>формировать осмотрительное отношение к потенциально опасным для человека ситуациям;</w:t>
      </w:r>
    </w:p>
    <w:p w14:paraId="77B72AD1"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60" w:name="bssPhr377"/>
      <w:bookmarkStart w:id="261" w:name="dfas8iu147"/>
      <w:bookmarkEnd w:id="260"/>
      <w:bookmarkEnd w:id="261"/>
      <w:r w:rsidRPr="00EB67B0">
        <w:rPr>
          <w:color w:val="000000"/>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48F28D9C" w14:textId="77777777" w:rsidR="00990417" w:rsidRPr="00EB67B0" w:rsidRDefault="00990417" w:rsidP="00EB67B0">
      <w:pPr>
        <w:pStyle w:val="a6"/>
        <w:shd w:val="clear" w:color="auto" w:fill="FFFFFF"/>
        <w:spacing w:before="0" w:beforeAutospacing="0" w:after="0" w:afterAutospacing="0"/>
        <w:ind w:firstLine="567"/>
        <w:jc w:val="both"/>
        <w:rPr>
          <w:i/>
          <w:color w:val="000000"/>
          <w:u w:val="single"/>
        </w:rPr>
      </w:pPr>
      <w:bookmarkStart w:id="262" w:name="bssPhr378"/>
      <w:bookmarkStart w:id="263" w:name="dfasv47ks5"/>
      <w:bookmarkEnd w:id="262"/>
      <w:bookmarkEnd w:id="263"/>
      <w:r w:rsidRPr="00EB67B0">
        <w:rPr>
          <w:i/>
          <w:color w:val="000000"/>
          <w:u w:val="single"/>
        </w:rPr>
        <w:t xml:space="preserve"> Содержание образовательной деятельности.</w:t>
      </w:r>
    </w:p>
    <w:p w14:paraId="1C2F72EA"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64" w:name="bssPhr379"/>
      <w:bookmarkStart w:id="265" w:name="dfasgfgnm0"/>
      <w:bookmarkEnd w:id="264"/>
      <w:bookmarkEnd w:id="265"/>
      <w:r w:rsidRPr="00EB67B0">
        <w:rPr>
          <w:color w:val="000000"/>
        </w:rPr>
        <w:t xml:space="preserve">1) </w:t>
      </w:r>
      <w:r w:rsidRPr="00EB67B0">
        <w:rPr>
          <w:b/>
          <w:i/>
          <w:color w:val="000000"/>
        </w:rPr>
        <w:t>В сфере социальных отношений.</w:t>
      </w:r>
    </w:p>
    <w:p w14:paraId="63583B4B"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66" w:name="bssPhr380"/>
      <w:bookmarkStart w:id="267" w:name="dfasd0loiu"/>
      <w:bookmarkEnd w:id="266"/>
      <w:bookmarkEnd w:id="267"/>
      <w:r w:rsidRPr="00EB67B0">
        <w:rPr>
          <w:color w:val="000000"/>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4AE7A69B"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68" w:name="bssPhr381"/>
      <w:bookmarkStart w:id="269" w:name="dfas2y2ovr"/>
      <w:bookmarkEnd w:id="268"/>
      <w:bookmarkEnd w:id="269"/>
      <w:r w:rsidRPr="00EB67B0">
        <w:rPr>
          <w:color w:val="000000"/>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3EF538A"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70" w:name="bssPhr382"/>
      <w:bookmarkStart w:id="271" w:name="dfaskfudb0"/>
      <w:bookmarkEnd w:id="270"/>
      <w:bookmarkEnd w:id="271"/>
      <w:r w:rsidRPr="00EB67B0">
        <w:rPr>
          <w:color w:val="000000"/>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7F6496B1"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72" w:name="bssPhr383"/>
      <w:bookmarkStart w:id="273" w:name="dfas5z0pm2"/>
      <w:bookmarkEnd w:id="272"/>
      <w:bookmarkEnd w:id="273"/>
      <w:r w:rsidRPr="00EB67B0">
        <w:rPr>
          <w:color w:val="000000"/>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w:t>
      </w:r>
      <w:r w:rsidRPr="00EB67B0">
        <w:rPr>
          <w:color w:val="000000"/>
        </w:rPr>
        <w:lastRenderedPageBreak/>
        <w:t>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50F60208"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74" w:name="bssPhr384"/>
      <w:bookmarkStart w:id="275" w:name="dfask7n5vd"/>
      <w:bookmarkEnd w:id="274"/>
      <w:bookmarkEnd w:id="275"/>
      <w:r w:rsidRPr="00EB67B0">
        <w:rPr>
          <w:color w:val="000000"/>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08B8BEF5"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76" w:name="bssPhr385"/>
      <w:bookmarkStart w:id="277" w:name="dfasrvbm3h"/>
      <w:bookmarkEnd w:id="276"/>
      <w:bookmarkEnd w:id="277"/>
      <w:r w:rsidRPr="00EB67B0">
        <w:rPr>
          <w:color w:val="000000"/>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32826C82"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78" w:name="bssPhr386"/>
      <w:bookmarkStart w:id="279" w:name="dfaso253n1"/>
      <w:bookmarkEnd w:id="278"/>
      <w:bookmarkEnd w:id="279"/>
      <w:r w:rsidRPr="00EB67B0">
        <w:rPr>
          <w:color w:val="000000"/>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50899736"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80" w:name="bssPhr387"/>
      <w:bookmarkStart w:id="281" w:name="dfas0hkvm2"/>
      <w:bookmarkEnd w:id="280"/>
      <w:bookmarkEnd w:id="281"/>
      <w:r w:rsidRPr="00EB67B0">
        <w:rPr>
          <w:color w:val="000000"/>
        </w:rPr>
        <w:t xml:space="preserve">2) </w:t>
      </w:r>
      <w:r w:rsidRPr="00EB67B0">
        <w:rPr>
          <w:b/>
          <w:i/>
          <w:color w:val="000000"/>
        </w:rPr>
        <w:t>В области формирования основ гражданственности и патриотизма</w:t>
      </w:r>
      <w:r w:rsidRPr="00EB67B0">
        <w:rPr>
          <w:color w:val="000000"/>
        </w:rPr>
        <w:t>.</w:t>
      </w:r>
    </w:p>
    <w:p w14:paraId="497AC03E"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82" w:name="bssPhr388"/>
      <w:bookmarkStart w:id="283" w:name="dfasq4m2zi"/>
      <w:bookmarkEnd w:id="282"/>
      <w:bookmarkEnd w:id="283"/>
      <w:r w:rsidRPr="00EB67B0">
        <w:rPr>
          <w:color w:val="000000"/>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052DEB43"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84" w:name="bssPhr389"/>
      <w:bookmarkStart w:id="285" w:name="dfasgf6ozy"/>
      <w:bookmarkEnd w:id="284"/>
      <w:bookmarkEnd w:id="285"/>
      <w:r w:rsidRPr="00EB67B0">
        <w:rPr>
          <w:color w:val="000000"/>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4DA7098F"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86" w:name="bssPhr390"/>
      <w:bookmarkStart w:id="287" w:name="dfas8gkac2"/>
      <w:bookmarkEnd w:id="286"/>
      <w:bookmarkEnd w:id="287"/>
      <w:r w:rsidRPr="00EB67B0">
        <w:rPr>
          <w:color w:val="000000"/>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1C2690D6" w14:textId="77777777" w:rsidR="00990417" w:rsidRPr="00EB67B0" w:rsidRDefault="00990417" w:rsidP="00EB67B0">
      <w:pPr>
        <w:pStyle w:val="a6"/>
        <w:shd w:val="clear" w:color="auto" w:fill="FFFFFF"/>
        <w:spacing w:before="0" w:beforeAutospacing="0" w:after="0" w:afterAutospacing="0"/>
        <w:ind w:firstLine="567"/>
        <w:jc w:val="both"/>
        <w:rPr>
          <w:b/>
          <w:i/>
          <w:color w:val="000000"/>
        </w:rPr>
      </w:pPr>
      <w:bookmarkStart w:id="288" w:name="bssPhr391"/>
      <w:bookmarkStart w:id="289" w:name="dfasfezswp"/>
      <w:bookmarkEnd w:id="288"/>
      <w:bookmarkEnd w:id="289"/>
      <w:r w:rsidRPr="00EB67B0">
        <w:rPr>
          <w:color w:val="000000"/>
        </w:rPr>
        <w:t xml:space="preserve">3) </w:t>
      </w:r>
      <w:r w:rsidRPr="00EB67B0">
        <w:rPr>
          <w:b/>
          <w:i/>
          <w:color w:val="000000"/>
        </w:rPr>
        <w:t>В сфере трудового воспитания.</w:t>
      </w:r>
    </w:p>
    <w:p w14:paraId="0E8F2C13"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90" w:name="bssPhr392"/>
      <w:bookmarkStart w:id="291" w:name="dfaspierb3"/>
      <w:bookmarkEnd w:id="290"/>
      <w:bookmarkEnd w:id="291"/>
      <w:r w:rsidRPr="00EB67B0">
        <w:rPr>
          <w:color w:val="000000"/>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259A8F93"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92" w:name="bssPhr393"/>
      <w:bookmarkStart w:id="293" w:name="dfasgr5kl4"/>
      <w:bookmarkEnd w:id="292"/>
      <w:bookmarkEnd w:id="293"/>
      <w:r w:rsidRPr="00EB67B0">
        <w:rPr>
          <w:color w:val="000000"/>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3582B67F"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94" w:name="bssPhr394"/>
      <w:bookmarkStart w:id="295" w:name="dfas6kbb6e"/>
      <w:bookmarkEnd w:id="294"/>
      <w:bookmarkEnd w:id="295"/>
      <w:r w:rsidRPr="00EB67B0">
        <w:rPr>
          <w:color w:val="000000"/>
        </w:rPr>
        <w:lastRenderedPageBreak/>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729FF389"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96" w:name="bssPhr395"/>
      <w:bookmarkStart w:id="297" w:name="dfashko0iw"/>
      <w:bookmarkEnd w:id="296"/>
      <w:bookmarkEnd w:id="297"/>
      <w:r w:rsidRPr="00EB67B0">
        <w:rPr>
          <w:color w:val="000000"/>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7D4EC0F5"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298" w:name="bssPhr396"/>
      <w:bookmarkStart w:id="299" w:name="dfas3nds71"/>
      <w:bookmarkEnd w:id="298"/>
      <w:bookmarkEnd w:id="299"/>
      <w:r w:rsidRPr="00EB67B0">
        <w:rPr>
          <w:color w:val="000000"/>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514D7050"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00" w:name="bssPhr397"/>
      <w:bookmarkStart w:id="301" w:name="dfasa5paop"/>
      <w:bookmarkEnd w:id="300"/>
      <w:bookmarkEnd w:id="301"/>
      <w:r w:rsidRPr="00EB67B0">
        <w:rPr>
          <w:color w:val="000000"/>
        </w:rPr>
        <w:t xml:space="preserve">4) </w:t>
      </w:r>
      <w:r w:rsidRPr="00EB67B0">
        <w:rPr>
          <w:b/>
          <w:i/>
          <w:color w:val="000000"/>
        </w:rPr>
        <w:t>В области формирования безопасного поведения.</w:t>
      </w:r>
    </w:p>
    <w:p w14:paraId="22DA89E7"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02" w:name="bssPhr398"/>
      <w:bookmarkStart w:id="303" w:name="dfas09qdbr"/>
      <w:bookmarkEnd w:id="302"/>
      <w:bookmarkEnd w:id="303"/>
      <w:r w:rsidRPr="00EB67B0">
        <w:rPr>
          <w:color w:val="000000"/>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34E9186B"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04" w:name="bssPhr399"/>
      <w:bookmarkStart w:id="305" w:name="dfasweao4e"/>
      <w:bookmarkEnd w:id="304"/>
      <w:bookmarkEnd w:id="305"/>
      <w:r w:rsidRPr="00EB67B0">
        <w:rPr>
          <w:color w:val="000000"/>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D5A8EDE"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06" w:name="bssPhr400"/>
      <w:bookmarkStart w:id="307" w:name="dfasquku7d"/>
      <w:bookmarkEnd w:id="306"/>
      <w:bookmarkEnd w:id="307"/>
      <w:r w:rsidRPr="00EB67B0">
        <w:rPr>
          <w:color w:val="000000"/>
        </w:rPr>
        <w:t>Педагог обсуждает с детьми правила пользования сетью Интернет, цифровыми ресурсами.</w:t>
      </w:r>
    </w:p>
    <w:p w14:paraId="4627DE39" w14:textId="77777777" w:rsidR="00990417" w:rsidRPr="00EB67B0" w:rsidRDefault="00990417" w:rsidP="00EB67B0">
      <w:pPr>
        <w:ind w:firstLine="567"/>
        <w:rPr>
          <w:rFonts w:ascii="Times New Roman" w:hAnsi="Times New Roman" w:cs="Times New Roman"/>
          <w:b/>
          <w:bCs/>
          <w:color w:val="000000"/>
          <w:sz w:val="24"/>
          <w:szCs w:val="24"/>
        </w:rPr>
      </w:pPr>
    </w:p>
    <w:p w14:paraId="0285090D" w14:textId="77777777" w:rsidR="00990417" w:rsidRPr="00EB67B0" w:rsidRDefault="00990417" w:rsidP="00EB67B0">
      <w:pPr>
        <w:ind w:firstLine="567"/>
        <w:rPr>
          <w:rFonts w:ascii="Times New Roman" w:hAnsi="Times New Roman" w:cs="Times New Roman"/>
          <w:sz w:val="24"/>
          <w:szCs w:val="24"/>
        </w:rPr>
      </w:pPr>
      <w:r w:rsidRPr="00EB67B0">
        <w:rPr>
          <w:rFonts w:ascii="Times New Roman" w:hAnsi="Times New Roman" w:cs="Times New Roman"/>
          <w:b/>
          <w:bCs/>
          <w:color w:val="000000"/>
          <w:sz w:val="24"/>
          <w:szCs w:val="24"/>
        </w:rPr>
        <w:t>От 6 лет до 7 лет</w:t>
      </w:r>
    </w:p>
    <w:p w14:paraId="44B8F11E" w14:textId="77777777" w:rsidR="00990417" w:rsidRPr="00EB67B0" w:rsidRDefault="00990417" w:rsidP="00EB67B0">
      <w:pPr>
        <w:pStyle w:val="a6"/>
        <w:shd w:val="clear" w:color="auto" w:fill="FFFFFF"/>
        <w:spacing w:before="0" w:beforeAutospacing="0" w:after="0" w:afterAutospacing="0"/>
        <w:ind w:firstLine="567"/>
        <w:jc w:val="both"/>
        <w:rPr>
          <w:color w:val="000000"/>
        </w:rPr>
      </w:pPr>
      <w:r w:rsidRPr="00EB67B0">
        <w:rPr>
          <w:color w:val="000000"/>
        </w:rPr>
        <w:t>В области социально-коммуникативного развития основными задачами образовательной деятельности являются:</w:t>
      </w:r>
    </w:p>
    <w:p w14:paraId="0606EAFD"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08" w:name="bssPhr403"/>
      <w:bookmarkStart w:id="309" w:name="dfasti3yte"/>
      <w:bookmarkEnd w:id="308"/>
      <w:bookmarkEnd w:id="309"/>
      <w:r w:rsidRPr="00EB67B0">
        <w:rPr>
          <w:color w:val="000000"/>
        </w:rPr>
        <w:t xml:space="preserve">1) </w:t>
      </w:r>
      <w:r w:rsidRPr="00EB67B0">
        <w:rPr>
          <w:b/>
          <w:i/>
          <w:color w:val="000000"/>
        </w:rPr>
        <w:t>в сфере социальных отношений:</w:t>
      </w:r>
    </w:p>
    <w:p w14:paraId="5271A348"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10" w:name="bssPhr404"/>
      <w:bookmarkStart w:id="311" w:name="dfaswd00xw"/>
      <w:bookmarkEnd w:id="310"/>
      <w:bookmarkEnd w:id="311"/>
      <w:r w:rsidRPr="00EB67B0">
        <w:rPr>
          <w:color w:val="000000"/>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14:paraId="6C91E3E9"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12" w:name="bssPhr405"/>
      <w:bookmarkStart w:id="313" w:name="dfas2ll01x"/>
      <w:bookmarkEnd w:id="312"/>
      <w:bookmarkEnd w:id="313"/>
      <w:r w:rsidRPr="00EB67B0">
        <w:rPr>
          <w:color w:val="000000"/>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33E14AEB"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14" w:name="bssPhr406"/>
      <w:bookmarkStart w:id="315" w:name="dfasszm18q"/>
      <w:bookmarkEnd w:id="314"/>
      <w:bookmarkEnd w:id="315"/>
      <w:r w:rsidRPr="00EB67B0">
        <w:rPr>
          <w:color w:val="000000"/>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6503FB27"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16" w:name="bssPhr407"/>
      <w:bookmarkStart w:id="317" w:name="dfasq3qmri"/>
      <w:bookmarkEnd w:id="316"/>
      <w:bookmarkEnd w:id="317"/>
      <w:r w:rsidRPr="00EB67B0">
        <w:rPr>
          <w:color w:val="000000"/>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64C6E294"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18" w:name="bssPhr408"/>
      <w:bookmarkStart w:id="319" w:name="dfas736cgg"/>
      <w:bookmarkEnd w:id="318"/>
      <w:bookmarkEnd w:id="319"/>
      <w:r w:rsidRPr="00EB67B0">
        <w:rPr>
          <w:color w:val="000000"/>
        </w:rPr>
        <w:t>воспитывать привычки культурного поведения и общения с людьми, основ этикета, правил поведения в общественных местах;</w:t>
      </w:r>
    </w:p>
    <w:p w14:paraId="3CEF38AF" w14:textId="77777777" w:rsidR="00990417" w:rsidRPr="00EB67B0" w:rsidRDefault="00990417" w:rsidP="00EB67B0">
      <w:pPr>
        <w:pStyle w:val="a6"/>
        <w:shd w:val="clear" w:color="auto" w:fill="FFFFFF"/>
        <w:spacing w:before="0" w:beforeAutospacing="0" w:after="0" w:afterAutospacing="0"/>
        <w:ind w:firstLine="567"/>
        <w:jc w:val="both"/>
        <w:rPr>
          <w:b/>
          <w:i/>
          <w:color w:val="000000"/>
        </w:rPr>
      </w:pPr>
      <w:bookmarkStart w:id="320" w:name="bssPhr409"/>
      <w:bookmarkStart w:id="321" w:name="dfasvayhon"/>
      <w:bookmarkEnd w:id="320"/>
      <w:bookmarkEnd w:id="321"/>
      <w:r w:rsidRPr="00EB67B0">
        <w:rPr>
          <w:color w:val="000000"/>
        </w:rPr>
        <w:lastRenderedPageBreak/>
        <w:t xml:space="preserve">2) </w:t>
      </w:r>
      <w:r w:rsidRPr="00EB67B0">
        <w:rPr>
          <w:b/>
          <w:i/>
          <w:color w:val="000000"/>
        </w:rPr>
        <w:t>в области формирования основ гражданственности и патриотизма:</w:t>
      </w:r>
    </w:p>
    <w:p w14:paraId="405E6126"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22" w:name="bssPhr410"/>
      <w:bookmarkStart w:id="323" w:name="dfas79tzwn"/>
      <w:bookmarkEnd w:id="322"/>
      <w:bookmarkEnd w:id="323"/>
      <w:r w:rsidRPr="00EB67B0">
        <w:rPr>
          <w:color w:val="000000"/>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7FC1C4E5"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24" w:name="bssPhr411"/>
      <w:bookmarkStart w:id="325" w:name="dfasqrgdz9"/>
      <w:bookmarkEnd w:id="324"/>
      <w:bookmarkEnd w:id="325"/>
      <w:r w:rsidRPr="00EB67B0">
        <w:rPr>
          <w:color w:val="000000"/>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47AB7A14"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26" w:name="bssPhr412"/>
      <w:bookmarkStart w:id="327" w:name="dfaszfw069"/>
      <w:bookmarkEnd w:id="326"/>
      <w:bookmarkEnd w:id="327"/>
      <w:r w:rsidRPr="00EB67B0">
        <w:rPr>
          <w:color w:val="000000"/>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187738E5"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28" w:name="bssPhr413"/>
      <w:bookmarkStart w:id="329" w:name="dfasp5m12p"/>
      <w:bookmarkEnd w:id="328"/>
      <w:bookmarkEnd w:id="329"/>
      <w:r w:rsidRPr="00EB67B0">
        <w:rPr>
          <w:color w:val="000000"/>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30CE64B0"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30" w:name="bssPhr414"/>
      <w:bookmarkStart w:id="331" w:name="dfas7g1rgk"/>
      <w:bookmarkEnd w:id="330"/>
      <w:bookmarkEnd w:id="331"/>
      <w:r w:rsidRPr="00EB67B0">
        <w:rPr>
          <w:color w:val="000000"/>
        </w:rPr>
        <w:t xml:space="preserve">3) </w:t>
      </w:r>
      <w:r w:rsidRPr="00EB67B0">
        <w:rPr>
          <w:b/>
          <w:i/>
          <w:color w:val="000000"/>
        </w:rPr>
        <w:t>в сфере трудового воспитания:</w:t>
      </w:r>
    </w:p>
    <w:p w14:paraId="78F96FF4"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32" w:name="bssPhr415"/>
      <w:bookmarkStart w:id="333" w:name="dfas1kt15v"/>
      <w:bookmarkEnd w:id="332"/>
      <w:bookmarkEnd w:id="333"/>
      <w:r w:rsidRPr="00EB67B0">
        <w:rPr>
          <w:color w:val="000000"/>
        </w:rPr>
        <w:t>развивать ценностное отношение к труду взрослых;</w:t>
      </w:r>
    </w:p>
    <w:p w14:paraId="1448D071"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34" w:name="bssPhr416"/>
      <w:bookmarkStart w:id="335" w:name="dfasffzn36"/>
      <w:bookmarkEnd w:id="334"/>
      <w:bookmarkEnd w:id="335"/>
      <w:r w:rsidRPr="00EB67B0">
        <w:rPr>
          <w:color w:val="000000"/>
        </w:rPr>
        <w:t>формировать представления о труде как ценности общества, о разнообразии и взаимосвязи видов труда и профессий;</w:t>
      </w:r>
    </w:p>
    <w:p w14:paraId="487128A3"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36" w:name="bssPhr417"/>
      <w:bookmarkStart w:id="337" w:name="dfasak7d5r"/>
      <w:bookmarkEnd w:id="336"/>
      <w:bookmarkEnd w:id="337"/>
      <w:r w:rsidRPr="00EB67B0">
        <w:rPr>
          <w:color w:val="000000"/>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830C7C9"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38" w:name="bssPhr418"/>
      <w:bookmarkStart w:id="339" w:name="dfas1ks2sf"/>
      <w:bookmarkEnd w:id="338"/>
      <w:bookmarkEnd w:id="339"/>
      <w:r w:rsidRPr="00EB67B0">
        <w:rPr>
          <w:color w:val="000000"/>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426D4A4D"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40" w:name="bssPhr419"/>
      <w:bookmarkStart w:id="341" w:name="dfasn69wfz"/>
      <w:bookmarkEnd w:id="340"/>
      <w:bookmarkEnd w:id="341"/>
      <w:r w:rsidRPr="00EB67B0">
        <w:rPr>
          <w:color w:val="000000"/>
        </w:rPr>
        <w:t>поддерживать освоение умений сотрудничества в совместном труде;</w:t>
      </w:r>
    </w:p>
    <w:p w14:paraId="75C85578"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42" w:name="bssPhr420"/>
      <w:bookmarkStart w:id="343" w:name="dfas5yuz5m"/>
      <w:bookmarkEnd w:id="342"/>
      <w:bookmarkEnd w:id="343"/>
      <w:r w:rsidRPr="00EB67B0">
        <w:rPr>
          <w:color w:val="000000"/>
        </w:rPr>
        <w:t>воспитывать ответственность, добросовестность, стремление к участию в труде взрослых, оказанию посильной помощи;</w:t>
      </w:r>
    </w:p>
    <w:p w14:paraId="2183D335"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44" w:name="bssPhr421"/>
      <w:bookmarkStart w:id="345" w:name="dfasvpm1tt"/>
      <w:bookmarkEnd w:id="344"/>
      <w:bookmarkEnd w:id="345"/>
      <w:r w:rsidRPr="00EB67B0">
        <w:rPr>
          <w:color w:val="000000"/>
        </w:rPr>
        <w:t xml:space="preserve">4) </w:t>
      </w:r>
      <w:r w:rsidRPr="00EB67B0">
        <w:rPr>
          <w:b/>
          <w:i/>
          <w:color w:val="000000"/>
        </w:rPr>
        <w:t>в области формирования безопасного поведения:</w:t>
      </w:r>
    </w:p>
    <w:p w14:paraId="594A6069"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46" w:name="bssPhr422"/>
      <w:bookmarkStart w:id="347" w:name="dfas61tx7p"/>
      <w:bookmarkEnd w:id="346"/>
      <w:bookmarkEnd w:id="347"/>
      <w:r w:rsidRPr="00EB67B0">
        <w:rPr>
          <w:color w:val="000000"/>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156172EA"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48" w:name="bssPhr423"/>
      <w:bookmarkStart w:id="349" w:name="dfasxq86fz"/>
      <w:bookmarkEnd w:id="348"/>
      <w:bookmarkEnd w:id="349"/>
      <w:r w:rsidRPr="00EB67B0">
        <w:rPr>
          <w:color w:val="000000"/>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56823B85" w14:textId="77777777" w:rsidR="00990417" w:rsidRPr="00EB67B0" w:rsidRDefault="00990417" w:rsidP="00EB67B0">
      <w:pPr>
        <w:pStyle w:val="a6"/>
        <w:shd w:val="clear" w:color="auto" w:fill="FFFFFF"/>
        <w:spacing w:before="0" w:beforeAutospacing="0" w:after="0" w:afterAutospacing="0"/>
        <w:ind w:firstLine="567"/>
        <w:jc w:val="both"/>
        <w:rPr>
          <w:i/>
          <w:color w:val="000000"/>
          <w:u w:val="single"/>
        </w:rPr>
      </w:pPr>
      <w:bookmarkStart w:id="350" w:name="bssPhr424"/>
      <w:bookmarkStart w:id="351" w:name="dfasy5aq75"/>
      <w:bookmarkEnd w:id="350"/>
      <w:bookmarkEnd w:id="351"/>
      <w:r w:rsidRPr="00EB67B0">
        <w:rPr>
          <w:i/>
          <w:color w:val="000000"/>
          <w:u w:val="single"/>
        </w:rPr>
        <w:t>Содержание образовательной деятельности.</w:t>
      </w:r>
    </w:p>
    <w:p w14:paraId="5D324637"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52" w:name="bssPhr425"/>
      <w:bookmarkStart w:id="353" w:name="dfasvx5qfg"/>
      <w:bookmarkEnd w:id="352"/>
      <w:bookmarkEnd w:id="353"/>
      <w:r w:rsidRPr="00EB67B0">
        <w:rPr>
          <w:color w:val="000000"/>
        </w:rPr>
        <w:t>1</w:t>
      </w:r>
      <w:r w:rsidRPr="00EB67B0">
        <w:rPr>
          <w:b/>
          <w:i/>
          <w:color w:val="000000"/>
        </w:rPr>
        <w:t>) В сфере социальных отношений.</w:t>
      </w:r>
    </w:p>
    <w:p w14:paraId="6CBC9135"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54" w:name="bssPhr426"/>
      <w:bookmarkStart w:id="355" w:name="dfasb40ugl"/>
      <w:bookmarkEnd w:id="354"/>
      <w:bookmarkEnd w:id="355"/>
      <w:r w:rsidRPr="00EB67B0">
        <w:rPr>
          <w:color w:val="000000"/>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191B874E"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56" w:name="bssPhr427"/>
      <w:bookmarkStart w:id="357" w:name="dfasilf5te"/>
      <w:bookmarkEnd w:id="356"/>
      <w:bookmarkEnd w:id="357"/>
      <w:r w:rsidRPr="00EB67B0">
        <w:rPr>
          <w:color w:val="000000"/>
        </w:rP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50228849"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58" w:name="bssPhr428"/>
      <w:bookmarkStart w:id="359" w:name="dfas4gfobd"/>
      <w:bookmarkEnd w:id="358"/>
      <w:bookmarkEnd w:id="359"/>
      <w:r w:rsidRPr="00EB67B0">
        <w:rPr>
          <w:color w:val="000000"/>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57D34743"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60" w:name="bssPhr429"/>
      <w:bookmarkStart w:id="361" w:name="dfas56dgu2"/>
      <w:bookmarkEnd w:id="360"/>
      <w:bookmarkEnd w:id="361"/>
      <w:r w:rsidRPr="00EB67B0">
        <w:rPr>
          <w:color w:val="000000"/>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5F61C103"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62" w:name="bssPhr430"/>
      <w:bookmarkStart w:id="363" w:name="dfasm1655i"/>
      <w:bookmarkEnd w:id="362"/>
      <w:bookmarkEnd w:id="363"/>
      <w:r w:rsidRPr="00EB67B0">
        <w:rPr>
          <w:color w:val="000000"/>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44366A9A"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64" w:name="bssPhr431"/>
      <w:bookmarkStart w:id="365" w:name="dfas9f9frt"/>
      <w:bookmarkEnd w:id="364"/>
      <w:bookmarkEnd w:id="365"/>
      <w:r w:rsidRPr="00EB67B0">
        <w:rPr>
          <w:color w:val="000000"/>
        </w:rPr>
        <w:lastRenderedPageBreak/>
        <w:t>Обогащает представления о нравственных качествах людей, их проявлении в поступках и взаимоотношениях.</w:t>
      </w:r>
    </w:p>
    <w:p w14:paraId="76A47FF7"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66" w:name="bssPhr432"/>
      <w:bookmarkStart w:id="367" w:name="dfasigdy3q"/>
      <w:bookmarkEnd w:id="366"/>
      <w:bookmarkEnd w:id="367"/>
      <w:r w:rsidRPr="00EB67B0">
        <w:rPr>
          <w:color w:val="000000"/>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FCE27C2"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68" w:name="bssPhr433"/>
      <w:bookmarkStart w:id="369" w:name="dfas8z76x0"/>
      <w:bookmarkEnd w:id="368"/>
      <w:bookmarkEnd w:id="369"/>
      <w:r w:rsidRPr="00EB67B0">
        <w:rPr>
          <w:color w:val="000000"/>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42D80F39"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70" w:name="bssPhr434"/>
      <w:bookmarkStart w:id="371" w:name="dfas2u52ow"/>
      <w:bookmarkEnd w:id="370"/>
      <w:bookmarkEnd w:id="371"/>
      <w:r w:rsidRPr="00EB67B0">
        <w:rPr>
          <w:color w:val="000000"/>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75CCDE10"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72" w:name="bssPhr435"/>
      <w:bookmarkStart w:id="373" w:name="dfass7g7e7"/>
      <w:bookmarkEnd w:id="372"/>
      <w:bookmarkEnd w:id="373"/>
      <w:r w:rsidRPr="00EB67B0">
        <w:rPr>
          <w:color w:val="000000"/>
        </w:rPr>
        <w:t xml:space="preserve">2) </w:t>
      </w:r>
      <w:r w:rsidRPr="00EB67B0">
        <w:rPr>
          <w:b/>
          <w:i/>
          <w:color w:val="000000"/>
        </w:rPr>
        <w:t>В области формирования основ гражданственности и патриотизма.</w:t>
      </w:r>
    </w:p>
    <w:p w14:paraId="4F6FFC47"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74" w:name="bssPhr436"/>
      <w:bookmarkStart w:id="375" w:name="dfas9ge5pa"/>
      <w:bookmarkEnd w:id="374"/>
      <w:bookmarkEnd w:id="375"/>
      <w:r w:rsidRPr="00EB67B0">
        <w:rPr>
          <w:color w:val="000000"/>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162E225C"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76" w:name="bssPhr437"/>
      <w:bookmarkStart w:id="377" w:name="dfas160orv"/>
      <w:bookmarkEnd w:id="376"/>
      <w:bookmarkEnd w:id="377"/>
      <w:r w:rsidRPr="00EB67B0">
        <w:rPr>
          <w:color w:val="000000"/>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02E8F2DA"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78" w:name="bssPhr438"/>
      <w:bookmarkStart w:id="379" w:name="dfasiwazyf"/>
      <w:bookmarkEnd w:id="378"/>
      <w:bookmarkEnd w:id="379"/>
      <w:r w:rsidRPr="00EB67B0">
        <w:rPr>
          <w:color w:val="000000"/>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3DB936FD"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80" w:name="bssPhr439"/>
      <w:bookmarkStart w:id="381" w:name="dfassvcf4p"/>
      <w:bookmarkEnd w:id="380"/>
      <w:bookmarkEnd w:id="381"/>
      <w:r w:rsidRPr="00EB67B0">
        <w:rPr>
          <w:color w:val="000000"/>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14:paraId="057F5EAF"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82" w:name="bssPhr440"/>
      <w:bookmarkStart w:id="383" w:name="dfas85yu40"/>
      <w:bookmarkEnd w:id="382"/>
      <w:bookmarkEnd w:id="383"/>
      <w:r w:rsidRPr="00EB67B0">
        <w:rPr>
          <w:color w:val="000000"/>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026010BB" w14:textId="77777777" w:rsidR="00990417" w:rsidRPr="00EB67B0" w:rsidRDefault="00990417" w:rsidP="00EB67B0">
      <w:pPr>
        <w:pStyle w:val="a6"/>
        <w:shd w:val="clear" w:color="auto" w:fill="FFFFFF"/>
        <w:spacing w:before="0" w:beforeAutospacing="0" w:after="0" w:afterAutospacing="0"/>
        <w:ind w:firstLine="567"/>
        <w:jc w:val="both"/>
        <w:rPr>
          <w:b/>
          <w:i/>
          <w:color w:val="000000"/>
        </w:rPr>
      </w:pPr>
      <w:bookmarkStart w:id="384" w:name="bssPhr441"/>
      <w:bookmarkStart w:id="385" w:name="dfas88or6s"/>
      <w:bookmarkEnd w:id="384"/>
      <w:bookmarkEnd w:id="385"/>
      <w:r w:rsidRPr="00EB67B0">
        <w:rPr>
          <w:color w:val="000000"/>
        </w:rPr>
        <w:t>3</w:t>
      </w:r>
      <w:r w:rsidRPr="00EB67B0">
        <w:rPr>
          <w:b/>
          <w:i/>
          <w:color w:val="000000"/>
        </w:rPr>
        <w:t>) В сфере трудового воспитания.</w:t>
      </w:r>
    </w:p>
    <w:p w14:paraId="3A6E8F67"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86" w:name="bssPhr442"/>
      <w:bookmarkStart w:id="387" w:name="dfas3nnsdt"/>
      <w:bookmarkEnd w:id="386"/>
      <w:bookmarkEnd w:id="387"/>
      <w:r w:rsidRPr="00EB67B0">
        <w:rPr>
          <w:color w:val="000000"/>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w:t>
      </w:r>
      <w:r w:rsidRPr="00EB67B0">
        <w:rPr>
          <w:color w:val="000000"/>
        </w:rPr>
        <w:lastRenderedPageBreak/>
        <w:t>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E804879"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88" w:name="bssPhr443"/>
      <w:bookmarkStart w:id="389" w:name="dfas53yul5"/>
      <w:bookmarkEnd w:id="388"/>
      <w:bookmarkEnd w:id="389"/>
      <w:r w:rsidRPr="00EB67B0">
        <w:rPr>
          <w:color w:val="000000"/>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5A692392"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90" w:name="bssPhr444"/>
      <w:bookmarkStart w:id="391" w:name="dfaslfmzcl"/>
      <w:bookmarkEnd w:id="390"/>
      <w:bookmarkEnd w:id="391"/>
      <w:r w:rsidRPr="00EB67B0">
        <w:rPr>
          <w:color w:val="000000"/>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0E867B2C"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92" w:name="bssPhr445"/>
      <w:bookmarkStart w:id="393" w:name="dfasrzd7m2"/>
      <w:bookmarkEnd w:id="392"/>
      <w:bookmarkEnd w:id="393"/>
      <w:r w:rsidRPr="00EB67B0">
        <w:rPr>
          <w:color w:val="000000"/>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5830065F"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94" w:name="bssPhr446"/>
      <w:bookmarkStart w:id="395" w:name="dfasq8c2zp"/>
      <w:bookmarkEnd w:id="394"/>
      <w:bookmarkEnd w:id="395"/>
      <w:r w:rsidRPr="00EB67B0">
        <w:rPr>
          <w:color w:val="000000"/>
        </w:rPr>
        <w:t>4)</w:t>
      </w:r>
      <w:r w:rsidRPr="00EB67B0">
        <w:rPr>
          <w:b/>
          <w:i/>
          <w:color w:val="000000"/>
        </w:rPr>
        <w:t xml:space="preserve"> В</w:t>
      </w:r>
      <w:r w:rsidRPr="00EB67B0">
        <w:rPr>
          <w:color w:val="000000"/>
        </w:rPr>
        <w:t xml:space="preserve"> </w:t>
      </w:r>
      <w:r w:rsidRPr="00EB67B0">
        <w:rPr>
          <w:b/>
          <w:i/>
          <w:color w:val="000000"/>
        </w:rPr>
        <w:t>области формирования безопасного поведения.</w:t>
      </w:r>
    </w:p>
    <w:p w14:paraId="45715DFA"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96" w:name="bssPhr447"/>
      <w:bookmarkStart w:id="397" w:name="dfas9m1zin"/>
      <w:bookmarkEnd w:id="396"/>
      <w:bookmarkEnd w:id="397"/>
      <w:r w:rsidRPr="00EB67B0">
        <w:rPr>
          <w:color w:val="000000"/>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292F1624"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398" w:name="bssPhr448"/>
      <w:bookmarkStart w:id="399" w:name="dfasihe3bu"/>
      <w:bookmarkEnd w:id="398"/>
      <w:bookmarkEnd w:id="399"/>
      <w:r w:rsidRPr="00EB67B0">
        <w:rPr>
          <w:color w:val="000000"/>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0E712026"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400" w:name="bssPhr449"/>
      <w:bookmarkStart w:id="401" w:name="dfaseasgat"/>
      <w:bookmarkEnd w:id="400"/>
      <w:bookmarkEnd w:id="401"/>
      <w:r w:rsidRPr="00EB67B0">
        <w:rPr>
          <w:color w:val="000000"/>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24EB06B5"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402" w:name="bssPhr450"/>
      <w:bookmarkStart w:id="403" w:name="dfascfzmpz"/>
      <w:bookmarkEnd w:id="402"/>
      <w:bookmarkEnd w:id="403"/>
      <w:r w:rsidRPr="00EB67B0">
        <w:rPr>
          <w:color w:val="000000"/>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676D0A5E"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404" w:name="bssPhr451"/>
      <w:bookmarkStart w:id="405" w:name="dfas2dgock"/>
      <w:bookmarkEnd w:id="404"/>
      <w:bookmarkEnd w:id="405"/>
      <w:r w:rsidRPr="00EB67B0">
        <w:rPr>
          <w:color w:val="000000"/>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5D33B654" w14:textId="77777777" w:rsidR="00990417" w:rsidRPr="00EB67B0" w:rsidRDefault="00990417" w:rsidP="00EB67B0">
      <w:pPr>
        <w:pStyle w:val="a6"/>
        <w:shd w:val="clear" w:color="auto" w:fill="FFFFFF"/>
        <w:spacing w:before="0" w:beforeAutospacing="0" w:after="0" w:afterAutospacing="0"/>
        <w:ind w:firstLine="567"/>
        <w:jc w:val="both"/>
        <w:rPr>
          <w:color w:val="000000"/>
        </w:rPr>
      </w:pPr>
      <w:bookmarkStart w:id="406" w:name="bssPhr452"/>
      <w:bookmarkStart w:id="407" w:name="dfasgu7h5g"/>
      <w:bookmarkEnd w:id="406"/>
      <w:bookmarkEnd w:id="407"/>
      <w:r w:rsidRPr="00EB67B0">
        <w:rPr>
          <w:color w:val="000000"/>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w:t>
      </w:r>
      <w:r w:rsidRPr="00EB67B0">
        <w:rPr>
          <w:color w:val="000000"/>
        </w:rPr>
        <w:lastRenderedPageBreak/>
        <w:t>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23E689DC" w14:textId="77777777" w:rsidR="00990417" w:rsidRPr="00EB67B0" w:rsidRDefault="00990417" w:rsidP="00EB67B0">
      <w:pPr>
        <w:pStyle w:val="a6"/>
        <w:shd w:val="clear" w:color="auto" w:fill="FFFFFF"/>
        <w:spacing w:before="0" w:beforeAutospacing="0" w:after="0" w:afterAutospacing="0"/>
        <w:ind w:firstLine="567"/>
        <w:jc w:val="both"/>
        <w:rPr>
          <w:color w:val="000000"/>
        </w:rPr>
      </w:pPr>
    </w:p>
    <w:p w14:paraId="5E43927D" w14:textId="77777777" w:rsidR="00990417" w:rsidRPr="00EB67B0" w:rsidRDefault="00990417" w:rsidP="00EB67B0">
      <w:pPr>
        <w:pStyle w:val="a6"/>
        <w:shd w:val="clear" w:color="auto" w:fill="FFFFFF"/>
        <w:spacing w:before="0" w:beforeAutospacing="0" w:after="157" w:afterAutospacing="0"/>
        <w:ind w:firstLine="567"/>
        <w:jc w:val="both"/>
        <w:rPr>
          <w:b/>
          <w:color w:val="000000"/>
        </w:rPr>
      </w:pPr>
      <w:r w:rsidRPr="00EB67B0">
        <w:rPr>
          <w:b/>
          <w:color w:val="000000"/>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6157AFE2" w14:textId="77777777" w:rsidR="00990417" w:rsidRPr="00EB67B0" w:rsidRDefault="00990417" w:rsidP="00EB67B0">
      <w:pPr>
        <w:pStyle w:val="a6"/>
        <w:numPr>
          <w:ilvl w:val="0"/>
          <w:numId w:val="27"/>
        </w:numPr>
        <w:shd w:val="clear" w:color="auto" w:fill="FFFFFF"/>
        <w:spacing w:before="0" w:beforeAutospacing="0" w:after="0" w:afterAutospacing="0"/>
        <w:ind w:left="0" w:firstLine="0"/>
        <w:jc w:val="both"/>
        <w:rPr>
          <w:color w:val="000000"/>
        </w:rPr>
      </w:pPr>
      <w:bookmarkStart w:id="408" w:name="bssPhr454"/>
      <w:bookmarkStart w:id="409" w:name="dfas0ppy81"/>
      <w:bookmarkEnd w:id="408"/>
      <w:bookmarkEnd w:id="409"/>
      <w:r w:rsidRPr="00EB67B0">
        <w:rPr>
          <w:color w:val="000000"/>
        </w:rPr>
        <w:t>воспитание уважения к своей семье, своему населенному пункту, родному краю, своей стране;</w:t>
      </w:r>
    </w:p>
    <w:p w14:paraId="7C034F35" w14:textId="77777777" w:rsidR="00990417" w:rsidRPr="00EB67B0" w:rsidRDefault="00990417" w:rsidP="00EB67B0">
      <w:pPr>
        <w:pStyle w:val="a6"/>
        <w:numPr>
          <w:ilvl w:val="0"/>
          <w:numId w:val="27"/>
        </w:numPr>
        <w:shd w:val="clear" w:color="auto" w:fill="FFFFFF"/>
        <w:spacing w:before="0" w:beforeAutospacing="0" w:after="0" w:afterAutospacing="0"/>
        <w:ind w:left="0" w:firstLine="0"/>
        <w:jc w:val="both"/>
        <w:rPr>
          <w:color w:val="000000"/>
        </w:rPr>
      </w:pPr>
      <w:bookmarkStart w:id="410" w:name="bssPhr455"/>
      <w:bookmarkStart w:id="411" w:name="dfas5e82nu"/>
      <w:bookmarkEnd w:id="410"/>
      <w:bookmarkEnd w:id="411"/>
      <w:r w:rsidRPr="00EB67B0">
        <w:rPr>
          <w:color w:val="000000"/>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2602A9DA" w14:textId="77777777" w:rsidR="00990417" w:rsidRPr="00EB67B0" w:rsidRDefault="00990417" w:rsidP="00EB67B0">
      <w:pPr>
        <w:pStyle w:val="a6"/>
        <w:numPr>
          <w:ilvl w:val="0"/>
          <w:numId w:val="27"/>
        </w:numPr>
        <w:shd w:val="clear" w:color="auto" w:fill="FFFFFF"/>
        <w:spacing w:before="0" w:beforeAutospacing="0" w:after="0" w:afterAutospacing="0"/>
        <w:ind w:left="0" w:firstLine="0"/>
        <w:jc w:val="both"/>
        <w:rPr>
          <w:color w:val="000000"/>
        </w:rPr>
      </w:pPr>
      <w:bookmarkStart w:id="412" w:name="bssPhr456"/>
      <w:bookmarkStart w:id="413" w:name="dfasyav3fh"/>
      <w:bookmarkEnd w:id="412"/>
      <w:bookmarkEnd w:id="413"/>
      <w:r w:rsidRPr="00EB67B0">
        <w:rPr>
          <w:color w:val="000000"/>
        </w:rPr>
        <w:t>воспитание ценностного отношения к культурному наследию своего народа, к нравственным и культурным традициям России;</w:t>
      </w:r>
    </w:p>
    <w:p w14:paraId="4F3AE4F0" w14:textId="77777777" w:rsidR="00990417" w:rsidRPr="00EB67B0" w:rsidRDefault="00990417" w:rsidP="00EB67B0">
      <w:pPr>
        <w:pStyle w:val="a6"/>
        <w:numPr>
          <w:ilvl w:val="0"/>
          <w:numId w:val="27"/>
        </w:numPr>
        <w:shd w:val="clear" w:color="auto" w:fill="FFFFFF"/>
        <w:spacing w:before="0" w:beforeAutospacing="0" w:after="0" w:afterAutospacing="0"/>
        <w:ind w:left="0" w:firstLine="0"/>
        <w:jc w:val="both"/>
        <w:rPr>
          <w:color w:val="000000"/>
        </w:rPr>
      </w:pPr>
      <w:bookmarkStart w:id="414" w:name="bssPhr457"/>
      <w:bookmarkStart w:id="415" w:name="dfasfb0w91"/>
      <w:bookmarkEnd w:id="414"/>
      <w:bookmarkEnd w:id="415"/>
      <w:r w:rsidRPr="00EB67B0">
        <w:rPr>
          <w:color w:val="000000"/>
        </w:rPr>
        <w:t>содействие становлению целостной картины мира, основанной на представлениях о добре и зле, красоте и уродстве, правде и лжи;</w:t>
      </w:r>
    </w:p>
    <w:p w14:paraId="216DB5BD" w14:textId="77777777" w:rsidR="00990417" w:rsidRPr="00EB67B0" w:rsidRDefault="00990417" w:rsidP="00EB67B0">
      <w:pPr>
        <w:pStyle w:val="a6"/>
        <w:numPr>
          <w:ilvl w:val="0"/>
          <w:numId w:val="27"/>
        </w:numPr>
        <w:shd w:val="clear" w:color="auto" w:fill="FFFFFF"/>
        <w:spacing w:before="0" w:beforeAutospacing="0" w:after="0" w:afterAutospacing="0"/>
        <w:ind w:left="0" w:firstLine="0"/>
        <w:jc w:val="both"/>
        <w:rPr>
          <w:color w:val="000000"/>
        </w:rPr>
      </w:pPr>
      <w:bookmarkStart w:id="416" w:name="bssPhr458"/>
      <w:bookmarkStart w:id="417" w:name="dfas4m2iwi"/>
      <w:bookmarkEnd w:id="416"/>
      <w:bookmarkEnd w:id="417"/>
      <w:r w:rsidRPr="00EB67B0">
        <w:rPr>
          <w:color w:val="000000"/>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08E1D261" w14:textId="77777777" w:rsidR="00990417" w:rsidRPr="00EB67B0" w:rsidRDefault="00990417" w:rsidP="00EB67B0">
      <w:pPr>
        <w:pStyle w:val="a6"/>
        <w:numPr>
          <w:ilvl w:val="0"/>
          <w:numId w:val="27"/>
        </w:numPr>
        <w:shd w:val="clear" w:color="auto" w:fill="FFFFFF"/>
        <w:spacing w:before="0" w:beforeAutospacing="0" w:after="0" w:afterAutospacing="0"/>
        <w:ind w:left="0" w:firstLine="0"/>
        <w:jc w:val="both"/>
        <w:rPr>
          <w:color w:val="000000"/>
        </w:rPr>
      </w:pPr>
      <w:bookmarkStart w:id="418" w:name="bssPhr459"/>
      <w:bookmarkStart w:id="419" w:name="dfasbq4gsn"/>
      <w:bookmarkEnd w:id="418"/>
      <w:bookmarkEnd w:id="419"/>
      <w:r w:rsidRPr="00EB67B0">
        <w:rPr>
          <w:color w:val="000000"/>
        </w:rPr>
        <w:t>создание условий для возникновения у ребенка нравственного, социально значимого поступка, приобретения ребенком опыта милосердия и заботы;</w:t>
      </w:r>
    </w:p>
    <w:p w14:paraId="5A5087FD" w14:textId="77777777" w:rsidR="00990417" w:rsidRPr="00EB67B0" w:rsidRDefault="00990417" w:rsidP="00EB67B0">
      <w:pPr>
        <w:pStyle w:val="a6"/>
        <w:numPr>
          <w:ilvl w:val="0"/>
          <w:numId w:val="27"/>
        </w:numPr>
        <w:shd w:val="clear" w:color="auto" w:fill="FFFFFF"/>
        <w:spacing w:before="0" w:beforeAutospacing="0" w:after="0" w:afterAutospacing="0"/>
        <w:ind w:left="0" w:firstLine="0"/>
        <w:jc w:val="both"/>
        <w:rPr>
          <w:color w:val="000000"/>
        </w:rPr>
      </w:pPr>
      <w:bookmarkStart w:id="420" w:name="bssPhr460"/>
      <w:bookmarkStart w:id="421" w:name="dfas0rufsm"/>
      <w:bookmarkEnd w:id="420"/>
      <w:bookmarkEnd w:id="421"/>
      <w:r w:rsidRPr="00EB67B0">
        <w:rPr>
          <w:color w:val="000000"/>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5E7DC9F4" w14:textId="77777777" w:rsidR="00990417" w:rsidRPr="00EB67B0" w:rsidRDefault="00990417" w:rsidP="00EB67B0">
      <w:pPr>
        <w:pStyle w:val="a6"/>
        <w:numPr>
          <w:ilvl w:val="0"/>
          <w:numId w:val="27"/>
        </w:numPr>
        <w:shd w:val="clear" w:color="auto" w:fill="FFFFFF"/>
        <w:spacing w:before="0" w:beforeAutospacing="0" w:after="0" w:afterAutospacing="0"/>
        <w:ind w:left="0" w:firstLine="0"/>
        <w:jc w:val="both"/>
        <w:rPr>
          <w:color w:val="000000"/>
        </w:rPr>
      </w:pPr>
      <w:bookmarkStart w:id="422" w:name="bssPhr461"/>
      <w:bookmarkStart w:id="423" w:name="dfasgoh6om"/>
      <w:bookmarkEnd w:id="422"/>
      <w:bookmarkEnd w:id="423"/>
      <w:r w:rsidRPr="00EB67B0">
        <w:rPr>
          <w:color w:val="000000"/>
        </w:rPr>
        <w:t>формирование способности бережно и уважительно относиться к результатам своего труда и труда других людей.</w:t>
      </w:r>
    </w:p>
    <w:p w14:paraId="3E025CA7" w14:textId="77777777" w:rsidR="00A03EE3" w:rsidRPr="00EB67B0" w:rsidRDefault="00A03EE3" w:rsidP="00EB67B0">
      <w:pPr>
        <w:jc w:val="center"/>
        <w:rPr>
          <w:rFonts w:ascii="Times New Roman" w:hAnsi="Times New Roman" w:cs="Times New Roman"/>
          <w:b/>
          <w:bCs/>
          <w:sz w:val="24"/>
          <w:szCs w:val="24"/>
        </w:rPr>
      </w:pPr>
    </w:p>
    <w:p w14:paraId="1AB975B4" w14:textId="77777777" w:rsidR="00990417" w:rsidRPr="00EB67B0" w:rsidRDefault="00990417" w:rsidP="00EB67B0">
      <w:pPr>
        <w:jc w:val="center"/>
        <w:rPr>
          <w:rFonts w:ascii="Times New Roman" w:hAnsi="Times New Roman" w:cs="Times New Roman"/>
          <w:b/>
          <w:bCs/>
          <w:sz w:val="24"/>
          <w:szCs w:val="24"/>
        </w:rPr>
      </w:pPr>
      <w:r w:rsidRPr="00EB67B0">
        <w:rPr>
          <w:rFonts w:ascii="Times New Roman" w:hAnsi="Times New Roman" w:cs="Times New Roman"/>
          <w:b/>
          <w:bCs/>
          <w:sz w:val="24"/>
          <w:szCs w:val="24"/>
        </w:rPr>
        <w:t xml:space="preserve">Методическое обеспечение образовательной области </w:t>
      </w:r>
    </w:p>
    <w:p w14:paraId="57E5289F" w14:textId="77777777" w:rsidR="00990417" w:rsidRPr="00EB67B0" w:rsidRDefault="00990417" w:rsidP="00EB67B0">
      <w:pPr>
        <w:jc w:val="center"/>
        <w:rPr>
          <w:rFonts w:ascii="Times New Roman" w:hAnsi="Times New Roman" w:cs="Times New Roman"/>
          <w:b/>
          <w:bCs/>
          <w:sz w:val="24"/>
          <w:szCs w:val="24"/>
        </w:rPr>
      </w:pPr>
      <w:r w:rsidRPr="00EB67B0">
        <w:rPr>
          <w:rFonts w:ascii="Times New Roman" w:hAnsi="Times New Roman" w:cs="Times New Roman"/>
          <w:b/>
          <w:bCs/>
          <w:sz w:val="24"/>
          <w:szCs w:val="24"/>
        </w:rPr>
        <w:t>«Социально – коммуникативное развитие»</w:t>
      </w:r>
    </w:p>
    <w:tbl>
      <w:tblPr>
        <w:tblStyle w:val="ae"/>
        <w:tblW w:w="0" w:type="auto"/>
        <w:tblLook w:val="04A0" w:firstRow="1" w:lastRow="0" w:firstColumn="1" w:lastColumn="0" w:noHBand="0" w:noVBand="1"/>
      </w:tblPr>
      <w:tblGrid>
        <w:gridCol w:w="4757"/>
        <w:gridCol w:w="5495"/>
      </w:tblGrid>
      <w:tr w:rsidR="00990417" w:rsidRPr="00EB67B0" w14:paraId="730381D4" w14:textId="77777777" w:rsidTr="001B36F0">
        <w:tc>
          <w:tcPr>
            <w:tcW w:w="10314" w:type="dxa"/>
            <w:gridSpan w:val="2"/>
          </w:tcPr>
          <w:p w14:paraId="0D543860" w14:textId="77777777" w:rsidR="00990417" w:rsidRPr="00EB67B0" w:rsidRDefault="00990417" w:rsidP="00EB67B0">
            <w:pPr>
              <w:jc w:val="center"/>
              <w:rPr>
                <w:rFonts w:ascii="Times New Roman" w:hAnsi="Times New Roman" w:cs="Times New Roman"/>
                <w:b/>
                <w:sz w:val="24"/>
                <w:szCs w:val="24"/>
              </w:rPr>
            </w:pPr>
            <w:r w:rsidRPr="00EB67B0">
              <w:rPr>
                <w:rFonts w:ascii="Times New Roman" w:hAnsi="Times New Roman" w:cs="Times New Roman"/>
                <w:b/>
                <w:sz w:val="24"/>
                <w:szCs w:val="24"/>
              </w:rPr>
              <w:t>Социально-коммуникативное развитие</w:t>
            </w:r>
          </w:p>
        </w:tc>
      </w:tr>
      <w:tr w:rsidR="00990417" w:rsidRPr="00EB67B0" w14:paraId="4929E7D1" w14:textId="77777777" w:rsidTr="001B36F0">
        <w:tc>
          <w:tcPr>
            <w:tcW w:w="4785" w:type="dxa"/>
          </w:tcPr>
          <w:p w14:paraId="6898A2BE" w14:textId="77777777" w:rsidR="00990417" w:rsidRPr="00EB67B0" w:rsidRDefault="00990417" w:rsidP="00EB67B0">
            <w:pPr>
              <w:rPr>
                <w:rFonts w:ascii="Times New Roman" w:hAnsi="Times New Roman" w:cs="Times New Roman"/>
                <w:sz w:val="24"/>
                <w:szCs w:val="24"/>
              </w:rPr>
            </w:pPr>
            <w:r w:rsidRPr="00EB67B0">
              <w:rPr>
                <w:rFonts w:ascii="Times New Roman" w:hAnsi="Times New Roman" w:cs="Times New Roman"/>
                <w:sz w:val="24"/>
                <w:szCs w:val="24"/>
              </w:rPr>
              <w:t>Методическое пособие из опыта работы педагогов МАДОУ «Детский сад № 111»</w:t>
            </w:r>
          </w:p>
        </w:tc>
        <w:tc>
          <w:tcPr>
            <w:tcW w:w="5529" w:type="dxa"/>
          </w:tcPr>
          <w:p w14:paraId="42A82F43" w14:textId="77777777" w:rsidR="00990417" w:rsidRPr="00EB67B0" w:rsidRDefault="00990417" w:rsidP="00EB67B0">
            <w:pPr>
              <w:rPr>
                <w:rFonts w:ascii="Times New Roman" w:hAnsi="Times New Roman" w:cs="Times New Roman"/>
                <w:sz w:val="24"/>
                <w:szCs w:val="24"/>
              </w:rPr>
            </w:pPr>
            <w:r w:rsidRPr="00EB67B0">
              <w:rPr>
                <w:rFonts w:ascii="Times New Roman" w:hAnsi="Times New Roman" w:cs="Times New Roman"/>
                <w:sz w:val="24"/>
                <w:szCs w:val="24"/>
              </w:rPr>
              <w:t>Патриотическое воспитание в детском саду</w:t>
            </w:r>
          </w:p>
        </w:tc>
      </w:tr>
      <w:tr w:rsidR="00990417" w:rsidRPr="00EB67B0" w14:paraId="4BE8C5EE" w14:textId="77777777" w:rsidTr="001B36F0">
        <w:tc>
          <w:tcPr>
            <w:tcW w:w="4785" w:type="dxa"/>
          </w:tcPr>
          <w:p w14:paraId="67AF2BE4" w14:textId="77777777" w:rsidR="00990417" w:rsidRPr="00EB67B0" w:rsidRDefault="00990417" w:rsidP="00EB67B0">
            <w:pPr>
              <w:rPr>
                <w:rFonts w:ascii="Times New Roman" w:hAnsi="Times New Roman" w:cs="Times New Roman"/>
                <w:sz w:val="24"/>
                <w:szCs w:val="24"/>
              </w:rPr>
            </w:pPr>
            <w:r w:rsidRPr="00EB67B0">
              <w:rPr>
                <w:rFonts w:ascii="Times New Roman" w:hAnsi="Times New Roman" w:cs="Times New Roman"/>
                <w:sz w:val="24"/>
                <w:szCs w:val="24"/>
              </w:rPr>
              <w:t>С.А.Козлова</w:t>
            </w:r>
          </w:p>
        </w:tc>
        <w:tc>
          <w:tcPr>
            <w:tcW w:w="5529" w:type="dxa"/>
          </w:tcPr>
          <w:p w14:paraId="4633CA68" w14:textId="77777777" w:rsidR="00990417" w:rsidRPr="00EB67B0" w:rsidRDefault="00990417" w:rsidP="00EB67B0">
            <w:pPr>
              <w:rPr>
                <w:rFonts w:ascii="Times New Roman" w:hAnsi="Times New Roman" w:cs="Times New Roman"/>
                <w:sz w:val="24"/>
                <w:szCs w:val="24"/>
              </w:rPr>
            </w:pPr>
            <w:r w:rsidRPr="00EB67B0">
              <w:rPr>
                <w:rFonts w:ascii="Times New Roman" w:hAnsi="Times New Roman" w:cs="Times New Roman"/>
                <w:sz w:val="24"/>
                <w:szCs w:val="24"/>
              </w:rPr>
              <w:t>Я – человек</w:t>
            </w:r>
          </w:p>
        </w:tc>
      </w:tr>
      <w:tr w:rsidR="00990417" w:rsidRPr="00EB67B0" w14:paraId="6D09AC12" w14:textId="77777777" w:rsidTr="001B36F0">
        <w:tc>
          <w:tcPr>
            <w:tcW w:w="4785" w:type="dxa"/>
          </w:tcPr>
          <w:p w14:paraId="3BFE269C" w14:textId="77777777" w:rsidR="00990417" w:rsidRPr="00EB67B0" w:rsidRDefault="00990417" w:rsidP="00EB67B0">
            <w:pPr>
              <w:rPr>
                <w:rFonts w:ascii="Times New Roman" w:hAnsi="Times New Roman" w:cs="Times New Roman"/>
                <w:sz w:val="24"/>
                <w:szCs w:val="24"/>
              </w:rPr>
            </w:pPr>
            <w:r w:rsidRPr="00EB67B0">
              <w:rPr>
                <w:rFonts w:ascii="Times New Roman" w:hAnsi="Times New Roman" w:cs="Times New Roman"/>
                <w:sz w:val="24"/>
                <w:szCs w:val="24"/>
              </w:rPr>
              <w:t>Б.Стеркина, О.Л.Стеркина, Н.Н.Авдеева</w:t>
            </w:r>
          </w:p>
        </w:tc>
        <w:tc>
          <w:tcPr>
            <w:tcW w:w="5529" w:type="dxa"/>
          </w:tcPr>
          <w:p w14:paraId="201BFEC6" w14:textId="77777777" w:rsidR="00990417" w:rsidRPr="00EB67B0" w:rsidRDefault="00990417" w:rsidP="00EB67B0">
            <w:pPr>
              <w:rPr>
                <w:rFonts w:ascii="Times New Roman" w:hAnsi="Times New Roman" w:cs="Times New Roman"/>
                <w:sz w:val="24"/>
                <w:szCs w:val="24"/>
              </w:rPr>
            </w:pPr>
            <w:r w:rsidRPr="00EB67B0">
              <w:rPr>
                <w:rFonts w:ascii="Times New Roman" w:hAnsi="Times New Roman" w:cs="Times New Roman"/>
                <w:sz w:val="24"/>
                <w:szCs w:val="24"/>
              </w:rPr>
              <w:t>Основы безопасности детей дошкольного возраста. М.: Издательство: ДЕТСТВО-ПРЕСС,2009</w:t>
            </w:r>
          </w:p>
        </w:tc>
      </w:tr>
    </w:tbl>
    <w:p w14:paraId="1C69BBFA" w14:textId="77777777" w:rsidR="00990417" w:rsidRPr="00EB67B0" w:rsidRDefault="00990417" w:rsidP="00EB67B0">
      <w:pPr>
        <w:rPr>
          <w:rFonts w:ascii="Times New Roman" w:hAnsi="Times New Roman" w:cs="Times New Roman"/>
          <w:sz w:val="24"/>
          <w:szCs w:val="24"/>
        </w:rPr>
      </w:pPr>
    </w:p>
    <w:p w14:paraId="2978EACC" w14:textId="77777777" w:rsidR="00A03EE3" w:rsidRPr="00EB67B0" w:rsidRDefault="00A03EE3" w:rsidP="00EB67B0">
      <w:pPr>
        <w:jc w:val="center"/>
        <w:rPr>
          <w:rFonts w:ascii="Times New Roman" w:hAnsi="Times New Roman" w:cs="Times New Roman"/>
          <w:b/>
          <w:bCs/>
          <w:sz w:val="24"/>
          <w:szCs w:val="24"/>
        </w:rPr>
      </w:pPr>
      <w:r w:rsidRPr="00EB67B0">
        <w:rPr>
          <w:rFonts w:ascii="Times New Roman" w:hAnsi="Times New Roman" w:cs="Times New Roman"/>
          <w:b/>
          <w:bCs/>
          <w:sz w:val="24"/>
          <w:szCs w:val="24"/>
        </w:rPr>
        <w:t>Образовательная область «Познавательное развитие»</w:t>
      </w:r>
    </w:p>
    <w:p w14:paraId="1ED45560" w14:textId="01E648E6" w:rsidR="00A03EE3" w:rsidRDefault="00A03EE3" w:rsidP="00EB67B0">
      <w:pPr>
        <w:ind w:left="420"/>
        <w:jc w:val="center"/>
        <w:rPr>
          <w:rFonts w:ascii="Times New Roman" w:hAnsi="Times New Roman" w:cs="Times New Roman"/>
          <w:b/>
          <w:bCs/>
          <w:sz w:val="24"/>
          <w:szCs w:val="24"/>
        </w:rPr>
      </w:pPr>
      <w:r w:rsidRPr="00EB67B0">
        <w:rPr>
          <w:rFonts w:ascii="Times New Roman" w:hAnsi="Times New Roman" w:cs="Times New Roman"/>
          <w:b/>
          <w:bCs/>
          <w:sz w:val="24"/>
          <w:szCs w:val="24"/>
        </w:rPr>
        <w:t>Направления поз</w:t>
      </w:r>
      <w:r w:rsidR="00C41918">
        <w:rPr>
          <w:rFonts w:ascii="Times New Roman" w:hAnsi="Times New Roman" w:cs="Times New Roman"/>
          <w:b/>
          <w:bCs/>
          <w:sz w:val="24"/>
          <w:szCs w:val="24"/>
        </w:rPr>
        <w:t xml:space="preserve">навательного развития согласно </w:t>
      </w:r>
      <w:r w:rsidRPr="00EB67B0">
        <w:rPr>
          <w:rFonts w:ascii="Times New Roman" w:hAnsi="Times New Roman" w:cs="Times New Roman"/>
          <w:b/>
          <w:bCs/>
          <w:sz w:val="24"/>
          <w:szCs w:val="24"/>
        </w:rPr>
        <w:t>А</w:t>
      </w:r>
      <w:r w:rsidR="00C41918" w:rsidRPr="00EB67B0">
        <w:rPr>
          <w:rFonts w:ascii="Times New Roman" w:hAnsi="Times New Roman" w:cs="Times New Roman"/>
          <w:b/>
          <w:bCs/>
          <w:sz w:val="24"/>
          <w:szCs w:val="24"/>
        </w:rPr>
        <w:t>О</w:t>
      </w:r>
      <w:r w:rsidRPr="00EB67B0">
        <w:rPr>
          <w:rFonts w:ascii="Times New Roman" w:hAnsi="Times New Roman" w:cs="Times New Roman"/>
          <w:b/>
          <w:bCs/>
          <w:sz w:val="24"/>
          <w:szCs w:val="24"/>
        </w:rPr>
        <w:t>П ДО</w:t>
      </w:r>
    </w:p>
    <w:tbl>
      <w:tblPr>
        <w:tblStyle w:val="ae"/>
        <w:tblW w:w="10314" w:type="dxa"/>
        <w:tblLayout w:type="fixed"/>
        <w:tblLook w:val="04A0" w:firstRow="1" w:lastRow="0" w:firstColumn="1" w:lastColumn="0" w:noHBand="0" w:noVBand="1"/>
      </w:tblPr>
      <w:tblGrid>
        <w:gridCol w:w="2802"/>
        <w:gridCol w:w="1560"/>
        <w:gridCol w:w="992"/>
        <w:gridCol w:w="850"/>
        <w:gridCol w:w="992"/>
        <w:gridCol w:w="992"/>
        <w:gridCol w:w="992"/>
        <w:gridCol w:w="1134"/>
      </w:tblGrid>
      <w:tr w:rsidR="00A03EE3" w:rsidRPr="00EB67B0" w14:paraId="36335065" w14:textId="77777777" w:rsidTr="001B36F0">
        <w:tc>
          <w:tcPr>
            <w:tcW w:w="2802" w:type="dxa"/>
            <w:hideMark/>
          </w:tcPr>
          <w:p w14:paraId="52DBFF5E" w14:textId="77777777" w:rsidR="00A03EE3" w:rsidRPr="00EB67B0" w:rsidRDefault="00A03EE3" w:rsidP="00EB67B0">
            <w:pPr>
              <w:ind w:firstLine="0"/>
              <w:rPr>
                <w:rFonts w:ascii="Times New Roman" w:hAnsi="Times New Roman" w:cs="Times New Roman"/>
                <w:sz w:val="24"/>
                <w:szCs w:val="24"/>
              </w:rPr>
            </w:pPr>
            <w:r w:rsidRPr="00EB67B0">
              <w:rPr>
                <w:rFonts w:ascii="Times New Roman" w:hAnsi="Times New Roman" w:cs="Times New Roman"/>
                <w:sz w:val="24"/>
                <w:szCs w:val="24"/>
              </w:rPr>
              <w:t>Выделенные направления (сферы, области)</w:t>
            </w:r>
          </w:p>
        </w:tc>
        <w:tc>
          <w:tcPr>
            <w:tcW w:w="1560" w:type="dxa"/>
            <w:hideMark/>
          </w:tcPr>
          <w:p w14:paraId="5CE09B87" w14:textId="77777777" w:rsidR="00A03EE3" w:rsidRPr="00EB67B0" w:rsidRDefault="00A03EE3" w:rsidP="00EB67B0">
            <w:pPr>
              <w:ind w:firstLine="0"/>
              <w:rPr>
                <w:rFonts w:ascii="Times New Roman" w:hAnsi="Times New Roman" w:cs="Times New Roman"/>
                <w:sz w:val="24"/>
                <w:szCs w:val="24"/>
              </w:rPr>
            </w:pPr>
            <w:r w:rsidRPr="00EB67B0">
              <w:rPr>
                <w:rFonts w:ascii="Times New Roman" w:hAnsi="Times New Roman" w:cs="Times New Roman"/>
                <w:sz w:val="24"/>
                <w:szCs w:val="24"/>
              </w:rPr>
              <w:t>От 2 месяцев до 1 года</w:t>
            </w:r>
          </w:p>
        </w:tc>
        <w:tc>
          <w:tcPr>
            <w:tcW w:w="992" w:type="dxa"/>
            <w:hideMark/>
          </w:tcPr>
          <w:p w14:paraId="2FBB76D7" w14:textId="77777777" w:rsidR="00A03EE3" w:rsidRPr="00EB67B0" w:rsidRDefault="00A03EE3" w:rsidP="00EB67B0">
            <w:pPr>
              <w:ind w:firstLine="0"/>
              <w:rPr>
                <w:rFonts w:ascii="Times New Roman" w:hAnsi="Times New Roman" w:cs="Times New Roman"/>
                <w:sz w:val="24"/>
                <w:szCs w:val="24"/>
              </w:rPr>
            </w:pPr>
            <w:r w:rsidRPr="00EB67B0">
              <w:rPr>
                <w:rFonts w:ascii="Times New Roman" w:hAnsi="Times New Roman" w:cs="Times New Roman"/>
                <w:sz w:val="24"/>
                <w:szCs w:val="24"/>
              </w:rPr>
              <w:t xml:space="preserve">От 1 года до 2 лет </w:t>
            </w:r>
          </w:p>
        </w:tc>
        <w:tc>
          <w:tcPr>
            <w:tcW w:w="850" w:type="dxa"/>
            <w:hideMark/>
          </w:tcPr>
          <w:p w14:paraId="45CAE60E" w14:textId="77777777" w:rsidR="00A03EE3" w:rsidRPr="00EB67B0" w:rsidRDefault="00A03EE3" w:rsidP="00EB67B0">
            <w:pPr>
              <w:ind w:firstLine="0"/>
              <w:rPr>
                <w:rFonts w:ascii="Times New Roman" w:hAnsi="Times New Roman" w:cs="Times New Roman"/>
                <w:sz w:val="24"/>
                <w:szCs w:val="24"/>
              </w:rPr>
            </w:pPr>
            <w:r w:rsidRPr="00EB67B0">
              <w:rPr>
                <w:rFonts w:ascii="Times New Roman" w:hAnsi="Times New Roman" w:cs="Times New Roman"/>
                <w:sz w:val="24"/>
                <w:szCs w:val="24"/>
              </w:rPr>
              <w:t>2-3 года</w:t>
            </w:r>
          </w:p>
        </w:tc>
        <w:tc>
          <w:tcPr>
            <w:tcW w:w="992" w:type="dxa"/>
            <w:hideMark/>
          </w:tcPr>
          <w:p w14:paraId="13E879A9" w14:textId="77777777" w:rsidR="00A03EE3" w:rsidRPr="00EB67B0" w:rsidRDefault="00A03EE3" w:rsidP="00EB67B0">
            <w:pPr>
              <w:ind w:firstLine="0"/>
              <w:rPr>
                <w:rFonts w:ascii="Times New Roman" w:hAnsi="Times New Roman" w:cs="Times New Roman"/>
                <w:sz w:val="24"/>
                <w:szCs w:val="24"/>
              </w:rPr>
            </w:pPr>
            <w:r w:rsidRPr="00EB67B0">
              <w:rPr>
                <w:rFonts w:ascii="Times New Roman" w:hAnsi="Times New Roman" w:cs="Times New Roman"/>
                <w:sz w:val="24"/>
                <w:szCs w:val="24"/>
              </w:rPr>
              <w:t>3-4 года</w:t>
            </w:r>
          </w:p>
        </w:tc>
        <w:tc>
          <w:tcPr>
            <w:tcW w:w="992" w:type="dxa"/>
            <w:hideMark/>
          </w:tcPr>
          <w:p w14:paraId="58900250" w14:textId="77777777" w:rsidR="00A03EE3" w:rsidRPr="00EB67B0" w:rsidRDefault="00A03EE3" w:rsidP="00EB67B0">
            <w:pPr>
              <w:ind w:firstLine="0"/>
              <w:rPr>
                <w:rFonts w:ascii="Times New Roman" w:hAnsi="Times New Roman" w:cs="Times New Roman"/>
                <w:sz w:val="24"/>
                <w:szCs w:val="24"/>
              </w:rPr>
            </w:pPr>
            <w:r w:rsidRPr="00EB67B0">
              <w:rPr>
                <w:rFonts w:ascii="Times New Roman" w:hAnsi="Times New Roman" w:cs="Times New Roman"/>
                <w:sz w:val="24"/>
                <w:szCs w:val="24"/>
              </w:rPr>
              <w:t>4-5 лет</w:t>
            </w:r>
          </w:p>
        </w:tc>
        <w:tc>
          <w:tcPr>
            <w:tcW w:w="992" w:type="dxa"/>
            <w:hideMark/>
          </w:tcPr>
          <w:p w14:paraId="27B5A090" w14:textId="77777777" w:rsidR="00A03EE3" w:rsidRPr="00EB67B0" w:rsidRDefault="00A03EE3" w:rsidP="00EB67B0">
            <w:pPr>
              <w:ind w:firstLine="0"/>
              <w:rPr>
                <w:rFonts w:ascii="Times New Roman" w:hAnsi="Times New Roman" w:cs="Times New Roman"/>
                <w:sz w:val="24"/>
                <w:szCs w:val="24"/>
              </w:rPr>
            </w:pPr>
            <w:r w:rsidRPr="00EB67B0">
              <w:rPr>
                <w:rFonts w:ascii="Times New Roman" w:hAnsi="Times New Roman" w:cs="Times New Roman"/>
                <w:sz w:val="24"/>
                <w:szCs w:val="24"/>
              </w:rPr>
              <w:t>5-6 лет</w:t>
            </w:r>
          </w:p>
        </w:tc>
        <w:tc>
          <w:tcPr>
            <w:tcW w:w="1134" w:type="dxa"/>
            <w:hideMark/>
          </w:tcPr>
          <w:p w14:paraId="7DDD848F" w14:textId="77777777" w:rsidR="00A03EE3" w:rsidRPr="00EB67B0" w:rsidRDefault="00A03EE3" w:rsidP="00EB67B0">
            <w:pPr>
              <w:ind w:firstLine="0"/>
              <w:rPr>
                <w:rFonts w:ascii="Times New Roman" w:hAnsi="Times New Roman" w:cs="Times New Roman"/>
                <w:sz w:val="24"/>
                <w:szCs w:val="24"/>
              </w:rPr>
            </w:pPr>
            <w:r w:rsidRPr="00EB67B0">
              <w:rPr>
                <w:rFonts w:ascii="Times New Roman" w:hAnsi="Times New Roman" w:cs="Times New Roman"/>
                <w:sz w:val="24"/>
                <w:szCs w:val="24"/>
              </w:rPr>
              <w:t>6-7 лет</w:t>
            </w:r>
          </w:p>
        </w:tc>
      </w:tr>
      <w:tr w:rsidR="00A03EE3" w:rsidRPr="00EB67B0" w14:paraId="1B39A2E3" w14:textId="77777777" w:rsidTr="001B36F0">
        <w:tc>
          <w:tcPr>
            <w:tcW w:w="2802" w:type="dxa"/>
            <w:hideMark/>
          </w:tcPr>
          <w:p w14:paraId="69A002A3" w14:textId="77777777" w:rsidR="00A03EE3" w:rsidRPr="00EB67B0" w:rsidRDefault="00A03EE3" w:rsidP="00EB67B0">
            <w:pPr>
              <w:ind w:firstLine="0"/>
              <w:rPr>
                <w:rFonts w:ascii="Times New Roman" w:hAnsi="Times New Roman" w:cs="Times New Roman"/>
                <w:sz w:val="24"/>
                <w:szCs w:val="24"/>
              </w:rPr>
            </w:pPr>
            <w:r w:rsidRPr="00EB67B0">
              <w:rPr>
                <w:rFonts w:ascii="Times New Roman" w:hAnsi="Times New Roman" w:cs="Times New Roman"/>
                <w:sz w:val="24"/>
                <w:szCs w:val="24"/>
              </w:rPr>
              <w:t>Сенсорные эталоны и познавательные действия</w:t>
            </w:r>
          </w:p>
        </w:tc>
        <w:tc>
          <w:tcPr>
            <w:tcW w:w="1560" w:type="dxa"/>
            <w:vMerge w:val="restart"/>
            <w:hideMark/>
          </w:tcPr>
          <w:p w14:paraId="3A922026" w14:textId="77777777" w:rsidR="00A03EE3" w:rsidRPr="00EB67B0" w:rsidRDefault="00A03EE3" w:rsidP="00EB67B0">
            <w:pPr>
              <w:ind w:firstLine="0"/>
              <w:rPr>
                <w:rFonts w:ascii="Times New Roman" w:hAnsi="Times New Roman" w:cs="Times New Roman"/>
                <w:sz w:val="24"/>
                <w:szCs w:val="24"/>
              </w:rPr>
            </w:pPr>
            <w:r w:rsidRPr="00EB67B0">
              <w:rPr>
                <w:rFonts w:ascii="Times New Roman" w:hAnsi="Times New Roman" w:cs="Times New Roman"/>
                <w:sz w:val="24"/>
                <w:szCs w:val="24"/>
              </w:rPr>
              <w:t>Нет выделенных направлений</w:t>
            </w:r>
          </w:p>
        </w:tc>
        <w:tc>
          <w:tcPr>
            <w:tcW w:w="992" w:type="dxa"/>
            <w:hideMark/>
          </w:tcPr>
          <w:p w14:paraId="12E83217" w14:textId="785F60F5" w:rsidR="00A03EE3" w:rsidRPr="00EB67B0" w:rsidRDefault="00A03EE3" w:rsidP="00EB67B0">
            <w:pPr>
              <w:ind w:firstLine="0"/>
              <w:jc w:val="center"/>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70D65F7D" w14:textId="77777777" w:rsidR="00A03EE3" w:rsidRPr="00EB67B0" w:rsidRDefault="00A03EE3" w:rsidP="00EB67B0">
            <w:pPr>
              <w:ind w:firstLine="0"/>
              <w:jc w:val="center"/>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6B1A3505" w14:textId="77777777" w:rsidR="00A03EE3" w:rsidRPr="00EB67B0" w:rsidRDefault="00A03EE3" w:rsidP="00EB67B0">
            <w:pPr>
              <w:ind w:firstLine="0"/>
              <w:jc w:val="center"/>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6770EF55" w14:textId="77777777" w:rsidR="00A03EE3" w:rsidRPr="00EB67B0" w:rsidRDefault="00A03EE3" w:rsidP="00EB67B0">
            <w:pPr>
              <w:ind w:firstLine="0"/>
              <w:jc w:val="center"/>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729A8D15" w14:textId="77777777" w:rsidR="00A03EE3" w:rsidRPr="00EB67B0" w:rsidRDefault="00A03EE3" w:rsidP="00EB67B0">
            <w:pPr>
              <w:ind w:firstLine="0"/>
              <w:jc w:val="center"/>
              <w:rPr>
                <w:rFonts w:ascii="Times New Roman" w:hAnsi="Times New Roman" w:cs="Times New Roman"/>
                <w:sz w:val="24"/>
                <w:szCs w:val="24"/>
              </w:rPr>
            </w:pPr>
            <w:r w:rsidRPr="00EB67B0">
              <w:rPr>
                <w:rFonts w:ascii="Times New Roman" w:hAnsi="Times New Roman" w:cs="Times New Roman"/>
                <w:sz w:val="24"/>
                <w:szCs w:val="24"/>
              </w:rPr>
              <w:t>+</w:t>
            </w:r>
          </w:p>
        </w:tc>
        <w:tc>
          <w:tcPr>
            <w:tcW w:w="1134" w:type="dxa"/>
            <w:hideMark/>
          </w:tcPr>
          <w:p w14:paraId="2E234C7A" w14:textId="77777777" w:rsidR="00A03EE3" w:rsidRPr="00EB67B0" w:rsidRDefault="00A03EE3" w:rsidP="00EB67B0">
            <w:pPr>
              <w:ind w:firstLine="0"/>
              <w:jc w:val="center"/>
              <w:rPr>
                <w:rFonts w:ascii="Times New Roman" w:hAnsi="Times New Roman" w:cs="Times New Roman"/>
                <w:sz w:val="24"/>
                <w:szCs w:val="24"/>
              </w:rPr>
            </w:pPr>
            <w:r w:rsidRPr="00EB67B0">
              <w:rPr>
                <w:rFonts w:ascii="Times New Roman" w:hAnsi="Times New Roman" w:cs="Times New Roman"/>
                <w:sz w:val="24"/>
                <w:szCs w:val="24"/>
              </w:rPr>
              <w:t>+</w:t>
            </w:r>
          </w:p>
        </w:tc>
      </w:tr>
      <w:tr w:rsidR="00A03EE3" w:rsidRPr="00EB67B0" w14:paraId="37D5A104" w14:textId="77777777" w:rsidTr="001B36F0">
        <w:tc>
          <w:tcPr>
            <w:tcW w:w="2802" w:type="dxa"/>
            <w:hideMark/>
          </w:tcPr>
          <w:p w14:paraId="0D2AABA5" w14:textId="77777777" w:rsidR="00A03EE3" w:rsidRPr="00EB67B0" w:rsidRDefault="00A03EE3" w:rsidP="00EB67B0">
            <w:pPr>
              <w:ind w:firstLine="0"/>
              <w:rPr>
                <w:rFonts w:ascii="Times New Roman" w:hAnsi="Times New Roman" w:cs="Times New Roman"/>
                <w:sz w:val="24"/>
                <w:szCs w:val="24"/>
              </w:rPr>
            </w:pPr>
            <w:r w:rsidRPr="00EB67B0">
              <w:rPr>
                <w:rFonts w:ascii="Times New Roman" w:hAnsi="Times New Roman" w:cs="Times New Roman"/>
                <w:sz w:val="24"/>
                <w:szCs w:val="24"/>
              </w:rPr>
              <w:t>Окружающий мир</w:t>
            </w:r>
          </w:p>
        </w:tc>
        <w:tc>
          <w:tcPr>
            <w:tcW w:w="1560" w:type="dxa"/>
            <w:vMerge/>
            <w:vAlign w:val="center"/>
            <w:hideMark/>
          </w:tcPr>
          <w:p w14:paraId="39078FDD" w14:textId="77777777" w:rsidR="00A03EE3" w:rsidRPr="00EB67B0" w:rsidRDefault="00A03EE3" w:rsidP="00EB67B0">
            <w:pPr>
              <w:widowControl/>
              <w:rPr>
                <w:rFonts w:ascii="Times New Roman" w:hAnsi="Times New Roman" w:cs="Times New Roman"/>
                <w:sz w:val="24"/>
                <w:szCs w:val="24"/>
              </w:rPr>
            </w:pPr>
          </w:p>
        </w:tc>
        <w:tc>
          <w:tcPr>
            <w:tcW w:w="992" w:type="dxa"/>
            <w:hideMark/>
          </w:tcPr>
          <w:p w14:paraId="7226F097" w14:textId="77777777" w:rsidR="00A03EE3" w:rsidRPr="00EB67B0" w:rsidRDefault="00A03EE3" w:rsidP="00EB67B0">
            <w:pPr>
              <w:ind w:firstLine="0"/>
              <w:jc w:val="center"/>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5AE8D2DB" w14:textId="77777777" w:rsidR="00A03EE3" w:rsidRPr="00EB67B0" w:rsidRDefault="00A03EE3" w:rsidP="00EB67B0">
            <w:pPr>
              <w:ind w:firstLine="0"/>
              <w:jc w:val="center"/>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30EDFB18" w14:textId="77777777" w:rsidR="00A03EE3" w:rsidRPr="00EB67B0" w:rsidRDefault="00A03EE3" w:rsidP="00EB67B0">
            <w:pPr>
              <w:ind w:firstLine="0"/>
              <w:jc w:val="center"/>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34C691E6" w14:textId="77777777" w:rsidR="00A03EE3" w:rsidRPr="00EB67B0" w:rsidRDefault="00A03EE3" w:rsidP="00EB67B0">
            <w:pPr>
              <w:ind w:firstLine="0"/>
              <w:jc w:val="center"/>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40D7F7A7" w14:textId="77777777" w:rsidR="00A03EE3" w:rsidRPr="00EB67B0" w:rsidRDefault="00A03EE3" w:rsidP="00EB67B0">
            <w:pPr>
              <w:ind w:firstLine="0"/>
              <w:jc w:val="center"/>
              <w:rPr>
                <w:rFonts w:ascii="Times New Roman" w:hAnsi="Times New Roman" w:cs="Times New Roman"/>
                <w:sz w:val="24"/>
                <w:szCs w:val="24"/>
              </w:rPr>
            </w:pPr>
            <w:r w:rsidRPr="00EB67B0">
              <w:rPr>
                <w:rFonts w:ascii="Times New Roman" w:hAnsi="Times New Roman" w:cs="Times New Roman"/>
                <w:sz w:val="24"/>
                <w:szCs w:val="24"/>
              </w:rPr>
              <w:t>+</w:t>
            </w:r>
          </w:p>
        </w:tc>
        <w:tc>
          <w:tcPr>
            <w:tcW w:w="1134" w:type="dxa"/>
            <w:hideMark/>
          </w:tcPr>
          <w:p w14:paraId="38448601" w14:textId="77777777" w:rsidR="00A03EE3" w:rsidRPr="00EB67B0" w:rsidRDefault="00A03EE3" w:rsidP="00EB67B0">
            <w:pPr>
              <w:ind w:firstLine="0"/>
              <w:jc w:val="center"/>
              <w:rPr>
                <w:rFonts w:ascii="Times New Roman" w:hAnsi="Times New Roman" w:cs="Times New Roman"/>
                <w:sz w:val="24"/>
                <w:szCs w:val="24"/>
              </w:rPr>
            </w:pPr>
            <w:r w:rsidRPr="00EB67B0">
              <w:rPr>
                <w:rFonts w:ascii="Times New Roman" w:hAnsi="Times New Roman" w:cs="Times New Roman"/>
                <w:sz w:val="24"/>
                <w:szCs w:val="24"/>
              </w:rPr>
              <w:t>+</w:t>
            </w:r>
          </w:p>
        </w:tc>
      </w:tr>
      <w:tr w:rsidR="00A03EE3" w:rsidRPr="00EB67B0" w14:paraId="6102B064" w14:textId="77777777" w:rsidTr="001B36F0">
        <w:tc>
          <w:tcPr>
            <w:tcW w:w="2802" w:type="dxa"/>
            <w:hideMark/>
          </w:tcPr>
          <w:p w14:paraId="198EE954" w14:textId="77777777" w:rsidR="00A03EE3" w:rsidRPr="00EB67B0" w:rsidRDefault="00A03EE3" w:rsidP="00EB67B0">
            <w:pPr>
              <w:ind w:firstLine="0"/>
              <w:rPr>
                <w:rFonts w:ascii="Times New Roman" w:hAnsi="Times New Roman" w:cs="Times New Roman"/>
                <w:sz w:val="24"/>
                <w:szCs w:val="24"/>
              </w:rPr>
            </w:pPr>
            <w:r w:rsidRPr="00EB67B0">
              <w:rPr>
                <w:rFonts w:ascii="Times New Roman" w:hAnsi="Times New Roman" w:cs="Times New Roman"/>
                <w:sz w:val="24"/>
                <w:szCs w:val="24"/>
              </w:rPr>
              <w:t>Природа</w:t>
            </w:r>
          </w:p>
        </w:tc>
        <w:tc>
          <w:tcPr>
            <w:tcW w:w="1560" w:type="dxa"/>
            <w:vMerge/>
            <w:vAlign w:val="center"/>
            <w:hideMark/>
          </w:tcPr>
          <w:p w14:paraId="1A99EAF3" w14:textId="77777777" w:rsidR="00A03EE3" w:rsidRPr="00EB67B0" w:rsidRDefault="00A03EE3" w:rsidP="00EB67B0">
            <w:pPr>
              <w:widowControl/>
              <w:rPr>
                <w:rFonts w:ascii="Times New Roman" w:hAnsi="Times New Roman" w:cs="Times New Roman"/>
                <w:sz w:val="24"/>
                <w:szCs w:val="24"/>
              </w:rPr>
            </w:pPr>
          </w:p>
        </w:tc>
        <w:tc>
          <w:tcPr>
            <w:tcW w:w="992" w:type="dxa"/>
            <w:hideMark/>
          </w:tcPr>
          <w:p w14:paraId="1DD71EEE" w14:textId="77777777" w:rsidR="00A03EE3" w:rsidRPr="00EB67B0" w:rsidRDefault="00A03EE3" w:rsidP="00EB67B0">
            <w:pPr>
              <w:ind w:firstLine="0"/>
              <w:jc w:val="center"/>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60CA6235" w14:textId="77777777" w:rsidR="00A03EE3" w:rsidRPr="00EB67B0" w:rsidRDefault="00A03EE3" w:rsidP="00EB67B0">
            <w:pPr>
              <w:ind w:firstLine="0"/>
              <w:jc w:val="center"/>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4F266B9C" w14:textId="77777777" w:rsidR="00A03EE3" w:rsidRPr="00EB67B0" w:rsidRDefault="00A03EE3" w:rsidP="00EB67B0">
            <w:pPr>
              <w:ind w:firstLine="0"/>
              <w:jc w:val="center"/>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0FFB3024" w14:textId="77777777" w:rsidR="00A03EE3" w:rsidRPr="00EB67B0" w:rsidRDefault="00A03EE3" w:rsidP="00EB67B0">
            <w:pPr>
              <w:ind w:firstLine="0"/>
              <w:jc w:val="center"/>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3272A135" w14:textId="77777777" w:rsidR="00A03EE3" w:rsidRPr="00EB67B0" w:rsidRDefault="00A03EE3" w:rsidP="00EB67B0">
            <w:pPr>
              <w:ind w:firstLine="0"/>
              <w:jc w:val="center"/>
              <w:rPr>
                <w:rFonts w:ascii="Times New Roman" w:hAnsi="Times New Roman" w:cs="Times New Roman"/>
                <w:sz w:val="24"/>
                <w:szCs w:val="24"/>
              </w:rPr>
            </w:pPr>
            <w:r w:rsidRPr="00EB67B0">
              <w:rPr>
                <w:rFonts w:ascii="Times New Roman" w:hAnsi="Times New Roman" w:cs="Times New Roman"/>
                <w:sz w:val="24"/>
                <w:szCs w:val="24"/>
              </w:rPr>
              <w:t>+</w:t>
            </w:r>
          </w:p>
        </w:tc>
        <w:tc>
          <w:tcPr>
            <w:tcW w:w="1134" w:type="dxa"/>
            <w:hideMark/>
          </w:tcPr>
          <w:p w14:paraId="729F36B5" w14:textId="77777777" w:rsidR="00A03EE3" w:rsidRPr="00EB67B0" w:rsidRDefault="00A03EE3" w:rsidP="00EB67B0">
            <w:pPr>
              <w:ind w:firstLine="0"/>
              <w:jc w:val="center"/>
              <w:rPr>
                <w:rFonts w:ascii="Times New Roman" w:hAnsi="Times New Roman" w:cs="Times New Roman"/>
                <w:sz w:val="24"/>
                <w:szCs w:val="24"/>
              </w:rPr>
            </w:pPr>
            <w:r w:rsidRPr="00EB67B0">
              <w:rPr>
                <w:rFonts w:ascii="Times New Roman" w:hAnsi="Times New Roman" w:cs="Times New Roman"/>
                <w:sz w:val="24"/>
                <w:szCs w:val="24"/>
              </w:rPr>
              <w:t>+</w:t>
            </w:r>
          </w:p>
        </w:tc>
      </w:tr>
      <w:tr w:rsidR="00A03EE3" w:rsidRPr="00EB67B0" w14:paraId="3524170E" w14:textId="77777777" w:rsidTr="001B36F0">
        <w:tc>
          <w:tcPr>
            <w:tcW w:w="2802" w:type="dxa"/>
            <w:hideMark/>
          </w:tcPr>
          <w:p w14:paraId="3F35E93C" w14:textId="77777777" w:rsidR="00A03EE3" w:rsidRPr="00EB67B0" w:rsidRDefault="00A03EE3" w:rsidP="00EB67B0">
            <w:pPr>
              <w:ind w:firstLine="0"/>
              <w:rPr>
                <w:rFonts w:ascii="Times New Roman" w:hAnsi="Times New Roman" w:cs="Times New Roman"/>
                <w:sz w:val="24"/>
                <w:szCs w:val="24"/>
              </w:rPr>
            </w:pPr>
            <w:r w:rsidRPr="00EB67B0">
              <w:rPr>
                <w:rFonts w:ascii="Times New Roman" w:hAnsi="Times New Roman" w:cs="Times New Roman"/>
                <w:sz w:val="24"/>
                <w:szCs w:val="24"/>
              </w:rPr>
              <w:t>Математическое представление</w:t>
            </w:r>
          </w:p>
        </w:tc>
        <w:tc>
          <w:tcPr>
            <w:tcW w:w="1560" w:type="dxa"/>
            <w:vMerge/>
            <w:vAlign w:val="center"/>
            <w:hideMark/>
          </w:tcPr>
          <w:p w14:paraId="124174C6" w14:textId="77777777" w:rsidR="00A03EE3" w:rsidRPr="00EB67B0" w:rsidRDefault="00A03EE3" w:rsidP="00EB67B0">
            <w:pPr>
              <w:widowControl/>
              <w:rPr>
                <w:rFonts w:ascii="Times New Roman" w:hAnsi="Times New Roman" w:cs="Times New Roman"/>
                <w:sz w:val="24"/>
                <w:szCs w:val="24"/>
              </w:rPr>
            </w:pPr>
          </w:p>
        </w:tc>
        <w:tc>
          <w:tcPr>
            <w:tcW w:w="992" w:type="dxa"/>
          </w:tcPr>
          <w:p w14:paraId="74297877" w14:textId="7E178692" w:rsidR="00A03EE3" w:rsidRPr="00EB67B0" w:rsidRDefault="00EB67B0" w:rsidP="00EB67B0">
            <w:pPr>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hideMark/>
          </w:tcPr>
          <w:p w14:paraId="75FF5155" w14:textId="77777777" w:rsidR="00A03EE3" w:rsidRPr="00EB67B0" w:rsidRDefault="00A03EE3" w:rsidP="00EB67B0">
            <w:pPr>
              <w:ind w:firstLine="0"/>
              <w:jc w:val="center"/>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5EE01D7E" w14:textId="77777777" w:rsidR="00A03EE3" w:rsidRPr="00EB67B0" w:rsidRDefault="00A03EE3" w:rsidP="00EB67B0">
            <w:pPr>
              <w:ind w:firstLine="0"/>
              <w:jc w:val="center"/>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56D84F1A" w14:textId="77777777" w:rsidR="00A03EE3" w:rsidRPr="00EB67B0" w:rsidRDefault="00A03EE3" w:rsidP="00EB67B0">
            <w:pPr>
              <w:ind w:firstLine="0"/>
              <w:jc w:val="center"/>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435F7A9A" w14:textId="77777777" w:rsidR="00A03EE3" w:rsidRPr="00EB67B0" w:rsidRDefault="00A03EE3" w:rsidP="00EB67B0">
            <w:pPr>
              <w:ind w:firstLine="0"/>
              <w:jc w:val="center"/>
              <w:rPr>
                <w:rFonts w:ascii="Times New Roman" w:hAnsi="Times New Roman" w:cs="Times New Roman"/>
                <w:sz w:val="24"/>
                <w:szCs w:val="24"/>
              </w:rPr>
            </w:pPr>
            <w:r w:rsidRPr="00EB67B0">
              <w:rPr>
                <w:rFonts w:ascii="Times New Roman" w:hAnsi="Times New Roman" w:cs="Times New Roman"/>
                <w:sz w:val="24"/>
                <w:szCs w:val="24"/>
              </w:rPr>
              <w:t>+</w:t>
            </w:r>
          </w:p>
        </w:tc>
        <w:tc>
          <w:tcPr>
            <w:tcW w:w="1134" w:type="dxa"/>
            <w:hideMark/>
          </w:tcPr>
          <w:p w14:paraId="40EF3DD6" w14:textId="77777777" w:rsidR="00A03EE3" w:rsidRPr="00EB67B0" w:rsidRDefault="00A03EE3" w:rsidP="00EB67B0">
            <w:pPr>
              <w:ind w:firstLine="0"/>
              <w:jc w:val="center"/>
              <w:rPr>
                <w:rFonts w:ascii="Times New Roman" w:hAnsi="Times New Roman" w:cs="Times New Roman"/>
                <w:sz w:val="24"/>
                <w:szCs w:val="24"/>
              </w:rPr>
            </w:pPr>
            <w:r w:rsidRPr="00EB67B0">
              <w:rPr>
                <w:rFonts w:ascii="Times New Roman" w:hAnsi="Times New Roman" w:cs="Times New Roman"/>
                <w:sz w:val="24"/>
                <w:szCs w:val="24"/>
              </w:rPr>
              <w:t>+</w:t>
            </w:r>
          </w:p>
        </w:tc>
      </w:tr>
    </w:tbl>
    <w:p w14:paraId="5B64065D" w14:textId="77777777" w:rsidR="00EB67B0" w:rsidRPr="00EB67B0" w:rsidRDefault="00EB67B0" w:rsidP="00EB67B0">
      <w:pPr>
        <w:rPr>
          <w:rFonts w:ascii="Times New Roman" w:hAnsi="Times New Roman" w:cs="Times New Roman"/>
          <w:b/>
          <w:sz w:val="24"/>
          <w:szCs w:val="24"/>
        </w:rPr>
      </w:pPr>
      <w:r w:rsidRPr="00EB67B0">
        <w:rPr>
          <w:rFonts w:ascii="Times New Roman" w:hAnsi="Times New Roman" w:cs="Times New Roman"/>
          <w:b/>
          <w:sz w:val="24"/>
          <w:szCs w:val="24"/>
        </w:rPr>
        <w:lastRenderedPageBreak/>
        <w:t>Развитие познавательной деятельности в значительной степени пересекается с развитием речи, сенсорной и социально-коммуникативной сфер, что предполагает следующие целевые установки:</w:t>
      </w:r>
    </w:p>
    <w:p w14:paraId="27551419"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развитие интересов обучающихся, любознательности и познавательной мотивации;</w:t>
      </w:r>
    </w:p>
    <w:p w14:paraId="05F0D5A8"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познавательных действий, становление сознания;</w:t>
      </w:r>
    </w:p>
    <w:p w14:paraId="034147F4"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развитие воображения и творческой активности;</w:t>
      </w:r>
    </w:p>
    <w:p w14:paraId="7A721EC6"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0713888C"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136A1B95" w14:textId="77777777" w:rsidR="00EB67B0" w:rsidRPr="00EB67B0" w:rsidRDefault="00EB67B0" w:rsidP="00EB67B0">
      <w:pPr>
        <w:rPr>
          <w:rFonts w:ascii="Times New Roman" w:hAnsi="Times New Roman" w:cs="Times New Roman"/>
          <w:b/>
          <w:sz w:val="24"/>
          <w:szCs w:val="24"/>
        </w:rPr>
      </w:pPr>
      <w:r w:rsidRPr="00EB67B0">
        <w:rPr>
          <w:rFonts w:ascii="Times New Roman" w:hAnsi="Times New Roman" w:cs="Times New Roman"/>
          <w:b/>
          <w:sz w:val="24"/>
          <w:szCs w:val="24"/>
        </w:rPr>
        <w:t>Задачи познавательного развития:</w:t>
      </w:r>
    </w:p>
    <w:p w14:paraId="68B0E9DC"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1. 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660888BE"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развитие невербальных предпосылок интеллекта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w:t>
      </w:r>
    </w:p>
    <w:p w14:paraId="7072C979"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соотнесение количества (больше - меньше - равно);</w:t>
      </w:r>
    </w:p>
    <w:p w14:paraId="7EA808BC"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соотнесение пространственных характеристик (шире - уже, длиннее - короче, выше - ниже);</w:t>
      </w:r>
    </w:p>
    <w:p w14:paraId="0F641627"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различные варианты ранжирования;</w:t>
      </w:r>
    </w:p>
    <w:p w14:paraId="0DB28168"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начальные этапы знакомства с элементарными математическими представлениями (количество, число, часть и целое);</w:t>
      </w:r>
    </w:p>
    <w:p w14:paraId="141B1ED8"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сличение звуков по высоте, силе, тембру, ритму и темпу звучания;</w:t>
      </w:r>
    </w:p>
    <w:p w14:paraId="6F7AF073"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сличение различных материалов по фактуре и другим характеристикам;</w:t>
      </w:r>
    </w:p>
    <w:p w14:paraId="5A675D84"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первичных представлений о пространстве и времени; движении и покое;</w:t>
      </w:r>
    </w:p>
    <w:p w14:paraId="4A7B86F7"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представлений о причинно-следственных связях.</w:t>
      </w:r>
    </w:p>
    <w:p w14:paraId="7FF58ECA"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2. Развитие интересов обучающихся, любознательности и познавательной мотивации. Формирование познавательных действий:</w:t>
      </w:r>
    </w:p>
    <w:p w14:paraId="0A73CC27"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и расширение спектра интересов на основе мотивации, адекватной уровню развития ребёнка с РАС;</w:t>
      </w:r>
    </w:p>
    <w:p w14:paraId="176BB5E2"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определение спектра, направленности познавательных действий (с учётом уровня аффективного, когнитивного, речевого, коммуникативного развития ребёнка);</w:t>
      </w:r>
    </w:p>
    <w:p w14:paraId="1A2D5E0B"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коррекция развития любознательности при РАС, так как спонтанно её уровень снижен и (или) искажён, то есть, как правило, находится в русле особых интересов ребёнка с аутизмом.</w:t>
      </w:r>
    </w:p>
    <w:p w14:paraId="597D95A6"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3. Развитие воображения и творческой активности; возможно несколько вариантов:</w:t>
      </w:r>
    </w:p>
    <w:p w14:paraId="41E2F059"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при наиболее тяжёлых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в дальнейшем по возможности нарабатывается гибкость, позволяющая в той или иной степени отойти от стереотипа;</w:t>
      </w:r>
    </w:p>
    <w:p w14:paraId="3A2B6784"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на основе произвольного подражания нарабатывается гибкость реакции, способность приспосабливать её к определённым конкретным условиям;</w:t>
      </w:r>
    </w:p>
    <w:p w14:paraId="2E2EFCFC"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развитие воображения посредством модификации, обогащения простейших его форм через доступные формы анализа собственного и чужого опыта;</w:t>
      </w:r>
    </w:p>
    <w:p w14:paraId="5BAC14B4"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если воображение развивается искажённо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w:t>
      </w:r>
    </w:p>
    <w:p w14:paraId="73A33054"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 xml:space="preserve">4. Становление сознания является результатом всей коррекционно-развивающей работы, </w:t>
      </w:r>
      <w:r w:rsidRPr="00EB67B0">
        <w:rPr>
          <w:rFonts w:ascii="Times New Roman" w:hAnsi="Times New Roman" w:cs="Times New Roman"/>
          <w:sz w:val="24"/>
          <w:szCs w:val="24"/>
        </w:rPr>
        <w:lastRenderedPageBreak/>
        <w:t>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ребёнком себя как физического объекта, выделение другого человека как другого, что доступно только при наличии того или иного уровня рефлексии.</w:t>
      </w:r>
    </w:p>
    <w:p w14:paraId="5681F8C8"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5331EAA5"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формирования представлений, означенных в этом пункте, полностью зависит 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w:t>
      </w:r>
    </w:p>
    <w:p w14:paraId="3D039B8D"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w:t>
      </w:r>
    </w:p>
    <w:p w14:paraId="4E73415F" w14:textId="77777777" w:rsidR="00EB67B0" w:rsidRPr="00EB67B0" w:rsidRDefault="00EB67B0" w:rsidP="00EB67B0">
      <w:pPr>
        <w:rPr>
          <w:rFonts w:ascii="Times New Roman" w:hAnsi="Times New Roman" w:cs="Times New Roman"/>
          <w:b/>
          <w:sz w:val="24"/>
          <w:szCs w:val="24"/>
        </w:rPr>
      </w:pPr>
    </w:p>
    <w:p w14:paraId="1F72F21C" w14:textId="77777777" w:rsidR="00EB67B0" w:rsidRDefault="00EB67B0" w:rsidP="00EB67B0">
      <w:pPr>
        <w:tabs>
          <w:tab w:val="left" w:pos="1210"/>
        </w:tabs>
        <w:ind w:firstLine="567"/>
        <w:rPr>
          <w:rStyle w:val="fontstyle01"/>
          <w:rFonts w:ascii="Times New Roman" w:hAnsi="Times New Roman" w:cs="Times New Roman"/>
        </w:rPr>
      </w:pPr>
      <w:r w:rsidRPr="001E49E9">
        <w:rPr>
          <w:rStyle w:val="fontstyle01"/>
          <w:rFonts w:ascii="Times New Roman" w:hAnsi="Times New Roman" w:cs="Times New Roman"/>
        </w:rPr>
        <w:t>Познавательное развитие предполагает развитие интересов детей, любознательности и</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познавательной мотивации; формирование познавательных действий, становление сознания;</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развитие воображения и творческой активности; формирование первичных представлений о себе,</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других людях, объектах окружающего мира, о свойствах и отношениях объектов окружающего мира</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(форме, цвете, размере, материале, звучании, ритме, темпе, количестве, числе, части и целом,</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пространстве и времени, движении и покое, причинах и следствиях и др.), о малой родине и</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Отечестве, представлений о социокультурных ценностях нашего народа, об отечественных</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традициях и праздниках, о планете Земля как общем доме людей, об особенностях ее природы,</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многообразии стран и народов мира.</w:t>
      </w:r>
    </w:p>
    <w:p w14:paraId="17BED319" w14:textId="77777777" w:rsidR="00EB67B0" w:rsidRPr="001E49E9" w:rsidRDefault="00EB67B0" w:rsidP="00EB67B0">
      <w:pPr>
        <w:tabs>
          <w:tab w:val="left" w:pos="1210"/>
        </w:tabs>
        <w:ind w:firstLine="567"/>
        <w:rPr>
          <w:rFonts w:ascii="Times New Roman" w:eastAsia="Times New Roman" w:hAnsi="Times New Roman" w:cs="Times New Roman"/>
          <w:sz w:val="24"/>
          <w:szCs w:val="24"/>
        </w:rPr>
      </w:pPr>
    </w:p>
    <w:p w14:paraId="0EB53609" w14:textId="77777777" w:rsidR="00EB67B0" w:rsidRPr="005E68D7" w:rsidRDefault="00EB67B0" w:rsidP="00EB67B0">
      <w:pPr>
        <w:jc w:val="center"/>
        <w:rPr>
          <w:rFonts w:ascii="Times New Roman" w:hAnsi="Times New Roman" w:cs="Times New Roman"/>
          <w:b/>
          <w:bCs/>
          <w:sz w:val="24"/>
          <w:szCs w:val="24"/>
        </w:rPr>
      </w:pPr>
      <w:r w:rsidRPr="001E49E9">
        <w:rPr>
          <w:rFonts w:ascii="Times New Roman" w:hAnsi="Times New Roman" w:cs="Times New Roman"/>
          <w:b/>
          <w:bCs/>
          <w:sz w:val="24"/>
          <w:szCs w:val="24"/>
        </w:rPr>
        <w:t>Содержа</w:t>
      </w:r>
      <w:r>
        <w:rPr>
          <w:rFonts w:ascii="Times New Roman" w:hAnsi="Times New Roman" w:cs="Times New Roman"/>
          <w:b/>
          <w:bCs/>
          <w:sz w:val="24"/>
          <w:szCs w:val="24"/>
        </w:rPr>
        <w:t>ние педагогической деятельности</w:t>
      </w:r>
    </w:p>
    <w:p w14:paraId="58E6A37A" w14:textId="77777777" w:rsidR="00EB67B0" w:rsidRPr="001E49E9" w:rsidRDefault="00EB67B0" w:rsidP="00EB67B0">
      <w:pPr>
        <w:pStyle w:val="21"/>
        <w:tabs>
          <w:tab w:val="left" w:pos="1340"/>
        </w:tabs>
        <w:spacing w:before="0" w:after="0" w:line="240" w:lineRule="auto"/>
        <w:rPr>
          <w:b/>
          <w:sz w:val="24"/>
          <w:szCs w:val="24"/>
        </w:rPr>
      </w:pPr>
      <w:r w:rsidRPr="001E49E9">
        <w:rPr>
          <w:b/>
          <w:sz w:val="24"/>
          <w:szCs w:val="24"/>
        </w:rPr>
        <w:t>От 1 года до 2 лет.</w:t>
      </w:r>
    </w:p>
    <w:p w14:paraId="231A5F9B" w14:textId="77777777" w:rsidR="00EB67B0" w:rsidRPr="001E49E9" w:rsidRDefault="00EB67B0" w:rsidP="00EB67B0">
      <w:pPr>
        <w:pStyle w:val="21"/>
        <w:tabs>
          <w:tab w:val="left" w:pos="1556"/>
        </w:tabs>
        <w:spacing w:before="0" w:after="0" w:line="240" w:lineRule="auto"/>
        <w:jc w:val="both"/>
        <w:rPr>
          <w:sz w:val="24"/>
          <w:szCs w:val="24"/>
        </w:rPr>
      </w:pPr>
      <w:r w:rsidRPr="001E49E9">
        <w:rPr>
          <w:sz w:val="24"/>
          <w:szCs w:val="24"/>
        </w:rPr>
        <w:t xml:space="preserve">В области познавательного развития основными </w:t>
      </w:r>
      <w:r w:rsidRPr="001E49E9">
        <w:rPr>
          <w:b/>
          <w:sz w:val="24"/>
          <w:szCs w:val="24"/>
        </w:rPr>
        <w:t>задачами</w:t>
      </w:r>
      <w:r w:rsidRPr="001E49E9">
        <w:rPr>
          <w:sz w:val="24"/>
          <w:szCs w:val="24"/>
        </w:rPr>
        <w:t xml:space="preserve"> образовательной деятельности являются:</w:t>
      </w:r>
    </w:p>
    <w:p w14:paraId="45D28072" w14:textId="77777777" w:rsidR="00EB67B0" w:rsidRPr="001E49E9" w:rsidRDefault="00EB67B0" w:rsidP="00EB67B0">
      <w:pPr>
        <w:pStyle w:val="21"/>
        <w:numPr>
          <w:ilvl w:val="0"/>
          <w:numId w:val="28"/>
        </w:numPr>
        <w:tabs>
          <w:tab w:val="left" w:pos="1033"/>
        </w:tabs>
        <w:spacing w:before="0" w:after="0" w:line="240" w:lineRule="auto"/>
        <w:jc w:val="both"/>
        <w:rPr>
          <w:sz w:val="24"/>
          <w:szCs w:val="24"/>
        </w:rPr>
      </w:pPr>
      <w:r w:rsidRPr="001E49E9">
        <w:rPr>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379665AA" w14:textId="77777777" w:rsidR="00EB67B0" w:rsidRPr="001E49E9" w:rsidRDefault="00EB67B0" w:rsidP="00EB67B0">
      <w:pPr>
        <w:pStyle w:val="21"/>
        <w:numPr>
          <w:ilvl w:val="0"/>
          <w:numId w:val="28"/>
        </w:numPr>
        <w:tabs>
          <w:tab w:val="left" w:pos="1038"/>
        </w:tabs>
        <w:spacing w:before="0" w:after="0" w:line="240" w:lineRule="auto"/>
        <w:jc w:val="both"/>
        <w:rPr>
          <w:sz w:val="24"/>
          <w:szCs w:val="24"/>
        </w:rPr>
      </w:pPr>
      <w:r w:rsidRPr="001E49E9">
        <w:rPr>
          <w:sz w:val="24"/>
          <w:szCs w:val="24"/>
        </w:rPr>
        <w:t>формировать стремление детей к подражанию действиям взрослых, понимать обозначающие их слова;</w:t>
      </w:r>
    </w:p>
    <w:p w14:paraId="1FC6F2D7" w14:textId="77777777" w:rsidR="00EB67B0" w:rsidRPr="001E49E9" w:rsidRDefault="00EB67B0" w:rsidP="00EB67B0">
      <w:pPr>
        <w:pStyle w:val="21"/>
        <w:numPr>
          <w:ilvl w:val="0"/>
          <w:numId w:val="28"/>
        </w:numPr>
        <w:tabs>
          <w:tab w:val="left" w:pos="1042"/>
        </w:tabs>
        <w:spacing w:before="0" w:after="0" w:line="240" w:lineRule="auto"/>
        <w:jc w:val="both"/>
        <w:rPr>
          <w:sz w:val="24"/>
          <w:szCs w:val="24"/>
        </w:rPr>
      </w:pPr>
      <w:r w:rsidRPr="001E49E9">
        <w:rPr>
          <w:sz w:val="24"/>
          <w:szCs w:val="24"/>
        </w:rPr>
        <w:t>формировать умения ориентироваться в ближайшем окружении;</w:t>
      </w:r>
    </w:p>
    <w:p w14:paraId="2E5EF1E8" w14:textId="77777777" w:rsidR="00EB67B0" w:rsidRPr="001E49E9" w:rsidRDefault="00EB67B0" w:rsidP="00EB67B0">
      <w:pPr>
        <w:pStyle w:val="21"/>
        <w:numPr>
          <w:ilvl w:val="0"/>
          <w:numId w:val="28"/>
        </w:numPr>
        <w:tabs>
          <w:tab w:val="left" w:pos="1023"/>
        </w:tabs>
        <w:spacing w:before="0" w:after="0" w:line="240" w:lineRule="auto"/>
        <w:jc w:val="both"/>
        <w:rPr>
          <w:sz w:val="24"/>
          <w:szCs w:val="24"/>
        </w:rPr>
      </w:pPr>
      <w:r w:rsidRPr="001E49E9">
        <w:rPr>
          <w:sz w:val="24"/>
          <w:szCs w:val="24"/>
        </w:rPr>
        <w:t>развивать познавательный интерес к близким людям, к предметному окружению, природным объектам;</w:t>
      </w:r>
    </w:p>
    <w:p w14:paraId="0B7315EB" w14:textId="77777777" w:rsidR="00EB67B0" w:rsidRPr="001E49E9" w:rsidRDefault="00EB67B0" w:rsidP="00EB67B0">
      <w:pPr>
        <w:pStyle w:val="21"/>
        <w:numPr>
          <w:ilvl w:val="0"/>
          <w:numId w:val="28"/>
        </w:numPr>
        <w:tabs>
          <w:tab w:val="left" w:pos="1033"/>
        </w:tabs>
        <w:spacing w:before="0" w:after="0" w:line="240" w:lineRule="auto"/>
        <w:jc w:val="both"/>
        <w:rPr>
          <w:sz w:val="24"/>
          <w:szCs w:val="24"/>
        </w:rPr>
      </w:pPr>
      <w:r w:rsidRPr="001E49E9">
        <w:rPr>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591C9A88" w14:textId="77777777" w:rsidR="00EB67B0" w:rsidRPr="001E49E9" w:rsidRDefault="00EB67B0" w:rsidP="00EB67B0">
      <w:pPr>
        <w:pStyle w:val="21"/>
        <w:tabs>
          <w:tab w:val="left" w:pos="1546"/>
        </w:tabs>
        <w:spacing w:before="0" w:after="0" w:line="240" w:lineRule="auto"/>
        <w:jc w:val="both"/>
        <w:rPr>
          <w:i/>
          <w:sz w:val="24"/>
          <w:szCs w:val="24"/>
          <w:u w:val="single"/>
        </w:rPr>
      </w:pPr>
      <w:r w:rsidRPr="001E49E9">
        <w:rPr>
          <w:i/>
          <w:sz w:val="24"/>
          <w:szCs w:val="24"/>
          <w:u w:val="single"/>
        </w:rPr>
        <w:t>Содержание образовательной деятельности.</w:t>
      </w:r>
    </w:p>
    <w:p w14:paraId="39613C28" w14:textId="77777777" w:rsidR="00EB67B0" w:rsidRPr="001E49E9" w:rsidRDefault="00EB67B0" w:rsidP="00EB67B0">
      <w:pPr>
        <w:pStyle w:val="21"/>
        <w:numPr>
          <w:ilvl w:val="0"/>
          <w:numId w:val="29"/>
        </w:numPr>
        <w:tabs>
          <w:tab w:val="left" w:pos="1014"/>
        </w:tabs>
        <w:spacing w:before="0" w:after="0" w:line="240" w:lineRule="auto"/>
        <w:jc w:val="both"/>
        <w:rPr>
          <w:b/>
          <w:i/>
          <w:sz w:val="24"/>
          <w:szCs w:val="24"/>
        </w:rPr>
      </w:pPr>
      <w:r w:rsidRPr="001E49E9">
        <w:rPr>
          <w:b/>
          <w:i/>
          <w:sz w:val="24"/>
          <w:szCs w:val="24"/>
        </w:rPr>
        <w:t>Сенсорные эталоны и познавательные действия:</w:t>
      </w:r>
    </w:p>
    <w:p w14:paraId="624DA1D2" w14:textId="77777777" w:rsidR="00EB67B0" w:rsidRPr="001E49E9" w:rsidRDefault="00EB67B0" w:rsidP="00EB67B0">
      <w:pPr>
        <w:pStyle w:val="21"/>
        <w:spacing w:before="0" w:after="0" w:line="240" w:lineRule="auto"/>
        <w:jc w:val="both"/>
        <w:rPr>
          <w:sz w:val="24"/>
          <w:szCs w:val="24"/>
        </w:rPr>
      </w:pPr>
      <w:r w:rsidRPr="001E49E9">
        <w:rPr>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5745E694" w14:textId="77777777" w:rsidR="00EB67B0" w:rsidRPr="001E49E9" w:rsidRDefault="00EB67B0" w:rsidP="00EB67B0">
      <w:pPr>
        <w:pStyle w:val="21"/>
        <w:spacing w:before="0" w:after="0" w:line="240" w:lineRule="auto"/>
        <w:jc w:val="both"/>
        <w:rPr>
          <w:sz w:val="24"/>
          <w:szCs w:val="24"/>
        </w:rPr>
      </w:pPr>
      <w:r w:rsidRPr="001E49E9">
        <w:rPr>
          <w:sz w:val="24"/>
          <w:szCs w:val="24"/>
        </w:rPr>
        <w:t xml:space="preserve">педагог развивает умение группировать однородные предметы по одному из трех признаков </w:t>
      </w:r>
      <w:r w:rsidRPr="001E49E9">
        <w:rPr>
          <w:sz w:val="24"/>
          <w:szCs w:val="24"/>
        </w:rPr>
        <w:lastRenderedPageBreak/>
        <w:t>(величина,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2FABAE2F" w14:textId="77777777" w:rsidR="00EB67B0" w:rsidRPr="001E49E9" w:rsidRDefault="00EB67B0" w:rsidP="00EB67B0">
      <w:pPr>
        <w:pStyle w:val="21"/>
        <w:spacing w:before="0" w:after="0" w:line="240" w:lineRule="auto"/>
        <w:jc w:val="both"/>
        <w:rPr>
          <w:sz w:val="24"/>
          <w:szCs w:val="24"/>
        </w:rPr>
      </w:pPr>
      <w:r w:rsidRPr="001E49E9">
        <w:rPr>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6846028F" w14:textId="77777777" w:rsidR="00EB67B0" w:rsidRPr="001E49E9" w:rsidRDefault="00EB67B0" w:rsidP="00EB67B0">
      <w:pPr>
        <w:pStyle w:val="21"/>
        <w:numPr>
          <w:ilvl w:val="0"/>
          <w:numId w:val="29"/>
        </w:numPr>
        <w:tabs>
          <w:tab w:val="left" w:pos="1027"/>
        </w:tabs>
        <w:spacing w:before="0" w:after="0" w:line="240" w:lineRule="auto"/>
        <w:jc w:val="both"/>
        <w:rPr>
          <w:sz w:val="24"/>
          <w:szCs w:val="24"/>
        </w:rPr>
      </w:pPr>
      <w:r w:rsidRPr="001E49E9">
        <w:rPr>
          <w:b/>
          <w:i/>
          <w:sz w:val="24"/>
          <w:szCs w:val="24"/>
        </w:rPr>
        <w:t>Окружающий мир</w:t>
      </w:r>
      <w:r w:rsidRPr="001E49E9">
        <w:rPr>
          <w:sz w:val="24"/>
          <w:szCs w:val="24"/>
        </w:rPr>
        <w:t>:</w:t>
      </w:r>
    </w:p>
    <w:p w14:paraId="60DD1EB5" w14:textId="77777777" w:rsidR="00EB67B0" w:rsidRPr="001E49E9" w:rsidRDefault="00EB67B0" w:rsidP="00EB67B0">
      <w:pPr>
        <w:pStyle w:val="21"/>
        <w:spacing w:before="0" w:after="0" w:line="240" w:lineRule="auto"/>
        <w:jc w:val="both"/>
        <w:rPr>
          <w:sz w:val="24"/>
          <w:szCs w:val="24"/>
        </w:rPr>
      </w:pPr>
      <w:r w:rsidRPr="001E49E9">
        <w:rPr>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1DF00223" w14:textId="77777777" w:rsidR="00EB67B0" w:rsidRPr="001E49E9" w:rsidRDefault="00EB67B0" w:rsidP="00EB67B0">
      <w:pPr>
        <w:pStyle w:val="21"/>
        <w:numPr>
          <w:ilvl w:val="0"/>
          <w:numId w:val="29"/>
        </w:numPr>
        <w:tabs>
          <w:tab w:val="left" w:pos="1008"/>
        </w:tabs>
        <w:spacing w:before="0" w:after="0" w:line="240" w:lineRule="auto"/>
        <w:jc w:val="both"/>
        <w:rPr>
          <w:sz w:val="24"/>
          <w:szCs w:val="24"/>
        </w:rPr>
      </w:pPr>
      <w:r w:rsidRPr="001E49E9">
        <w:rPr>
          <w:b/>
          <w:i/>
          <w:sz w:val="24"/>
          <w:szCs w:val="24"/>
        </w:rPr>
        <w:t>Природа</w:t>
      </w:r>
      <w:r w:rsidRPr="001E49E9">
        <w:rPr>
          <w:sz w:val="24"/>
          <w:szCs w:val="24"/>
        </w:rPr>
        <w:t>:</w:t>
      </w:r>
    </w:p>
    <w:p w14:paraId="1B8EC046" w14:textId="77777777" w:rsidR="00EB67B0" w:rsidRDefault="00EB67B0" w:rsidP="00EB67B0">
      <w:pPr>
        <w:pStyle w:val="21"/>
        <w:spacing w:before="0" w:after="0" w:line="240" w:lineRule="auto"/>
        <w:jc w:val="both"/>
        <w:rPr>
          <w:sz w:val="24"/>
          <w:szCs w:val="24"/>
        </w:rPr>
      </w:pPr>
      <w:r w:rsidRPr="001E49E9">
        <w:rPr>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4E7302D0" w14:textId="77777777" w:rsidR="00EB67B0" w:rsidRPr="001E49E9" w:rsidRDefault="00EB67B0" w:rsidP="00EB67B0">
      <w:pPr>
        <w:pStyle w:val="21"/>
        <w:spacing w:before="0" w:after="0" w:line="240" w:lineRule="auto"/>
        <w:jc w:val="both"/>
        <w:rPr>
          <w:sz w:val="24"/>
          <w:szCs w:val="24"/>
        </w:rPr>
      </w:pPr>
    </w:p>
    <w:p w14:paraId="2D3FC70C" w14:textId="77777777" w:rsidR="00EB67B0" w:rsidRPr="001E49E9" w:rsidRDefault="00EB67B0" w:rsidP="00EB67B0">
      <w:pPr>
        <w:pStyle w:val="21"/>
        <w:tabs>
          <w:tab w:val="left" w:pos="1345"/>
        </w:tabs>
        <w:spacing w:before="0" w:after="0" w:line="240" w:lineRule="auto"/>
        <w:jc w:val="both"/>
        <w:rPr>
          <w:b/>
          <w:sz w:val="24"/>
          <w:szCs w:val="24"/>
        </w:rPr>
      </w:pPr>
      <w:r w:rsidRPr="001E49E9">
        <w:rPr>
          <w:b/>
          <w:sz w:val="24"/>
          <w:szCs w:val="24"/>
        </w:rPr>
        <w:t>От 2 лет до 3 лет.</w:t>
      </w:r>
    </w:p>
    <w:p w14:paraId="02C3D6E7" w14:textId="77777777" w:rsidR="00EB67B0" w:rsidRPr="001E49E9" w:rsidRDefault="00EB67B0" w:rsidP="00EB67B0">
      <w:pPr>
        <w:pStyle w:val="21"/>
        <w:tabs>
          <w:tab w:val="left" w:pos="1556"/>
        </w:tabs>
        <w:spacing w:before="0" w:after="0" w:line="240" w:lineRule="auto"/>
        <w:jc w:val="both"/>
        <w:rPr>
          <w:sz w:val="24"/>
          <w:szCs w:val="24"/>
        </w:rPr>
      </w:pPr>
      <w:r w:rsidRPr="001E49E9">
        <w:rPr>
          <w:sz w:val="24"/>
          <w:szCs w:val="24"/>
        </w:rPr>
        <w:t xml:space="preserve">В области познавательного развития основными </w:t>
      </w:r>
      <w:r w:rsidRPr="001E49E9">
        <w:rPr>
          <w:b/>
          <w:sz w:val="24"/>
          <w:szCs w:val="24"/>
        </w:rPr>
        <w:t>задачами</w:t>
      </w:r>
      <w:r w:rsidRPr="001E49E9">
        <w:rPr>
          <w:sz w:val="24"/>
          <w:szCs w:val="24"/>
        </w:rPr>
        <w:t xml:space="preserve"> образовательной деятельности являются:</w:t>
      </w:r>
    </w:p>
    <w:p w14:paraId="2E181098" w14:textId="77777777" w:rsidR="00EB67B0" w:rsidRPr="001E49E9" w:rsidRDefault="00EB67B0" w:rsidP="00EB67B0">
      <w:pPr>
        <w:pStyle w:val="21"/>
        <w:numPr>
          <w:ilvl w:val="0"/>
          <w:numId w:val="30"/>
        </w:numPr>
        <w:tabs>
          <w:tab w:val="left" w:pos="1018"/>
        </w:tabs>
        <w:spacing w:before="0" w:after="0" w:line="240" w:lineRule="auto"/>
        <w:jc w:val="both"/>
        <w:rPr>
          <w:sz w:val="24"/>
          <w:szCs w:val="24"/>
        </w:rPr>
      </w:pPr>
      <w:r w:rsidRPr="001E49E9">
        <w:rPr>
          <w:sz w:val="24"/>
          <w:szCs w:val="24"/>
        </w:rPr>
        <w:t>развивать разные виды восприятия: зрительного, слухового, осязательного, вкусового, обонятельного;</w:t>
      </w:r>
    </w:p>
    <w:p w14:paraId="6C41654B" w14:textId="77777777" w:rsidR="00EB67B0" w:rsidRPr="001E49E9" w:rsidRDefault="00EB67B0" w:rsidP="00EB67B0">
      <w:pPr>
        <w:pStyle w:val="21"/>
        <w:numPr>
          <w:ilvl w:val="0"/>
          <w:numId w:val="30"/>
        </w:numPr>
        <w:tabs>
          <w:tab w:val="left" w:pos="1023"/>
        </w:tabs>
        <w:spacing w:before="0" w:after="0" w:line="240" w:lineRule="auto"/>
        <w:jc w:val="both"/>
        <w:rPr>
          <w:sz w:val="24"/>
          <w:szCs w:val="24"/>
        </w:rPr>
      </w:pPr>
      <w:r w:rsidRPr="001E49E9">
        <w:rPr>
          <w:sz w:val="24"/>
          <w:szCs w:val="24"/>
        </w:rPr>
        <w:t>развивать наглядно-действенное мышление в процессе решения познавательных практических задач;</w:t>
      </w:r>
    </w:p>
    <w:p w14:paraId="23D7E96E" w14:textId="77777777" w:rsidR="00EB67B0" w:rsidRPr="001E49E9" w:rsidRDefault="00EB67B0" w:rsidP="00EB67B0">
      <w:pPr>
        <w:pStyle w:val="21"/>
        <w:numPr>
          <w:ilvl w:val="0"/>
          <w:numId w:val="30"/>
        </w:numPr>
        <w:tabs>
          <w:tab w:val="left" w:pos="1033"/>
        </w:tabs>
        <w:spacing w:before="0" w:after="0" w:line="240" w:lineRule="auto"/>
        <w:jc w:val="both"/>
        <w:rPr>
          <w:sz w:val="24"/>
          <w:szCs w:val="24"/>
        </w:rPr>
      </w:pPr>
      <w:r w:rsidRPr="001E49E9">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2D22EC1E" w14:textId="77777777" w:rsidR="00EB67B0" w:rsidRPr="001E49E9" w:rsidRDefault="00EB67B0" w:rsidP="00EB67B0">
      <w:pPr>
        <w:pStyle w:val="21"/>
        <w:numPr>
          <w:ilvl w:val="0"/>
          <w:numId w:val="30"/>
        </w:numPr>
        <w:tabs>
          <w:tab w:val="left" w:pos="1033"/>
        </w:tabs>
        <w:spacing w:before="0" w:after="0" w:line="240" w:lineRule="auto"/>
        <w:jc w:val="both"/>
        <w:rPr>
          <w:sz w:val="24"/>
          <w:szCs w:val="24"/>
        </w:rPr>
      </w:pPr>
      <w:r w:rsidRPr="001E49E9">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2FC8F57E" w14:textId="77777777" w:rsidR="00EB67B0" w:rsidRPr="001E49E9" w:rsidRDefault="00EB67B0" w:rsidP="00EB67B0">
      <w:pPr>
        <w:pStyle w:val="21"/>
        <w:numPr>
          <w:ilvl w:val="0"/>
          <w:numId w:val="30"/>
        </w:numPr>
        <w:tabs>
          <w:tab w:val="left" w:pos="1028"/>
        </w:tabs>
        <w:spacing w:before="0" w:after="0" w:line="240" w:lineRule="auto"/>
        <w:jc w:val="both"/>
        <w:rPr>
          <w:sz w:val="24"/>
          <w:szCs w:val="24"/>
        </w:rPr>
      </w:pPr>
      <w:r w:rsidRPr="001E49E9">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4B7EBE43" w14:textId="77777777" w:rsidR="00EB67B0" w:rsidRPr="001E49E9" w:rsidRDefault="00EB67B0" w:rsidP="00EB67B0">
      <w:pPr>
        <w:pStyle w:val="21"/>
        <w:numPr>
          <w:ilvl w:val="0"/>
          <w:numId w:val="30"/>
        </w:numPr>
        <w:tabs>
          <w:tab w:val="left" w:pos="1028"/>
        </w:tabs>
        <w:spacing w:before="0" w:after="0" w:line="240" w:lineRule="auto"/>
        <w:jc w:val="both"/>
        <w:rPr>
          <w:sz w:val="24"/>
          <w:szCs w:val="24"/>
        </w:rPr>
      </w:pPr>
      <w:r w:rsidRPr="001E49E9">
        <w:rPr>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5855E1DC" w14:textId="77777777" w:rsidR="00EB67B0" w:rsidRPr="001E49E9" w:rsidRDefault="00EB67B0" w:rsidP="00EB67B0">
      <w:pPr>
        <w:pStyle w:val="21"/>
        <w:numPr>
          <w:ilvl w:val="0"/>
          <w:numId w:val="30"/>
        </w:numPr>
        <w:tabs>
          <w:tab w:val="left" w:pos="1033"/>
        </w:tabs>
        <w:spacing w:before="0" w:after="0" w:line="240" w:lineRule="auto"/>
        <w:jc w:val="both"/>
        <w:rPr>
          <w:sz w:val="24"/>
          <w:szCs w:val="24"/>
        </w:rPr>
      </w:pPr>
      <w:r w:rsidRPr="001E49E9">
        <w:rP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71C6A6BC" w14:textId="77777777" w:rsidR="00EB67B0" w:rsidRPr="001E49E9" w:rsidRDefault="00EB67B0" w:rsidP="00EB67B0">
      <w:pPr>
        <w:pStyle w:val="21"/>
        <w:numPr>
          <w:ilvl w:val="0"/>
          <w:numId w:val="30"/>
        </w:numPr>
        <w:tabs>
          <w:tab w:val="left" w:pos="1018"/>
        </w:tabs>
        <w:spacing w:before="0" w:after="0" w:line="240" w:lineRule="auto"/>
        <w:jc w:val="both"/>
        <w:rPr>
          <w:sz w:val="24"/>
          <w:szCs w:val="24"/>
        </w:rPr>
      </w:pPr>
      <w:r w:rsidRPr="001E49E9">
        <w:rPr>
          <w:sz w:val="24"/>
          <w:szCs w:val="24"/>
        </w:rPr>
        <w:t>развивать способность наблюдать за явлениями природы, воспитывать бережное отношение к животным и растениям.</w:t>
      </w:r>
    </w:p>
    <w:p w14:paraId="6CF77720" w14:textId="77777777" w:rsidR="00EB67B0" w:rsidRPr="001E49E9" w:rsidRDefault="00EB67B0" w:rsidP="00EB67B0">
      <w:pPr>
        <w:pStyle w:val="21"/>
        <w:tabs>
          <w:tab w:val="left" w:pos="1546"/>
        </w:tabs>
        <w:spacing w:before="0" w:after="0" w:line="240" w:lineRule="auto"/>
        <w:jc w:val="both"/>
        <w:rPr>
          <w:i/>
          <w:sz w:val="24"/>
          <w:szCs w:val="24"/>
          <w:u w:val="single"/>
        </w:rPr>
      </w:pPr>
      <w:r w:rsidRPr="001E49E9">
        <w:rPr>
          <w:i/>
          <w:sz w:val="24"/>
          <w:szCs w:val="24"/>
          <w:u w:val="single"/>
        </w:rPr>
        <w:t>Содержание образовательной деятельности.</w:t>
      </w:r>
    </w:p>
    <w:p w14:paraId="6CA1F824" w14:textId="77777777" w:rsidR="00EB67B0" w:rsidRPr="001E49E9" w:rsidRDefault="00EB67B0" w:rsidP="00EB67B0">
      <w:pPr>
        <w:pStyle w:val="21"/>
        <w:numPr>
          <w:ilvl w:val="0"/>
          <w:numId w:val="31"/>
        </w:numPr>
        <w:tabs>
          <w:tab w:val="left" w:pos="1014"/>
        </w:tabs>
        <w:spacing w:before="0" w:after="0" w:line="240" w:lineRule="auto"/>
        <w:jc w:val="both"/>
        <w:rPr>
          <w:b/>
          <w:i/>
          <w:sz w:val="24"/>
          <w:szCs w:val="24"/>
        </w:rPr>
      </w:pPr>
      <w:r w:rsidRPr="001E49E9">
        <w:rPr>
          <w:b/>
          <w:i/>
          <w:sz w:val="24"/>
          <w:szCs w:val="24"/>
        </w:rPr>
        <w:t>Сенсорные эталоны и познавательные действия:</w:t>
      </w:r>
    </w:p>
    <w:p w14:paraId="1CB95E1D" w14:textId="77777777" w:rsidR="00EB67B0" w:rsidRPr="001E49E9" w:rsidRDefault="00EB67B0" w:rsidP="00EB67B0">
      <w:pPr>
        <w:pStyle w:val="21"/>
        <w:spacing w:before="0" w:after="0" w:line="240" w:lineRule="auto"/>
        <w:jc w:val="both"/>
        <w:rPr>
          <w:sz w:val="24"/>
          <w:szCs w:val="24"/>
        </w:rPr>
      </w:pPr>
      <w:r w:rsidRPr="001E49E9">
        <w:rPr>
          <w:sz w:val="24"/>
          <w:szCs w:val="24"/>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w:t>
      </w:r>
      <w:r w:rsidRPr="001E49E9">
        <w:rPr>
          <w:sz w:val="24"/>
          <w:szCs w:val="24"/>
        </w:rPr>
        <w:lastRenderedPageBreak/>
        <w:t>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0E5C3AB5" w14:textId="77777777" w:rsidR="00EB67B0" w:rsidRPr="001E49E9" w:rsidRDefault="00EB67B0" w:rsidP="00EB67B0">
      <w:pPr>
        <w:pStyle w:val="21"/>
        <w:spacing w:before="0" w:after="0" w:line="240" w:lineRule="auto"/>
        <w:jc w:val="both"/>
        <w:rPr>
          <w:sz w:val="24"/>
          <w:szCs w:val="24"/>
        </w:rPr>
      </w:pPr>
      <w:r w:rsidRPr="001E49E9">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0344DFC4" w14:textId="77777777" w:rsidR="00EB67B0" w:rsidRPr="001E49E9" w:rsidRDefault="00EB67B0" w:rsidP="00EB67B0">
      <w:pPr>
        <w:pStyle w:val="21"/>
        <w:numPr>
          <w:ilvl w:val="0"/>
          <w:numId w:val="31"/>
        </w:numPr>
        <w:tabs>
          <w:tab w:val="left" w:pos="1018"/>
        </w:tabs>
        <w:spacing w:before="0" w:after="0" w:line="240" w:lineRule="auto"/>
        <w:jc w:val="both"/>
        <w:rPr>
          <w:b/>
          <w:i/>
          <w:sz w:val="24"/>
          <w:szCs w:val="24"/>
        </w:rPr>
      </w:pPr>
      <w:r w:rsidRPr="001E49E9">
        <w:rPr>
          <w:b/>
          <w:i/>
          <w:sz w:val="24"/>
          <w:szCs w:val="24"/>
        </w:rPr>
        <w:t>Математические представления:</w:t>
      </w:r>
    </w:p>
    <w:p w14:paraId="0449038D" w14:textId="77777777" w:rsidR="00EB67B0" w:rsidRPr="001E49E9" w:rsidRDefault="00EB67B0" w:rsidP="00EB67B0">
      <w:pPr>
        <w:pStyle w:val="21"/>
        <w:spacing w:before="0" w:after="0" w:line="240" w:lineRule="auto"/>
        <w:jc w:val="both"/>
        <w:rPr>
          <w:sz w:val="24"/>
          <w:szCs w:val="24"/>
        </w:rPr>
      </w:pPr>
      <w:r w:rsidRPr="001E49E9">
        <w:rPr>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0019E530" w14:textId="77777777" w:rsidR="00EB67B0" w:rsidRPr="001E49E9" w:rsidRDefault="00EB67B0" w:rsidP="00EB67B0">
      <w:pPr>
        <w:pStyle w:val="21"/>
        <w:numPr>
          <w:ilvl w:val="0"/>
          <w:numId w:val="31"/>
        </w:numPr>
        <w:tabs>
          <w:tab w:val="left" w:pos="1018"/>
        </w:tabs>
        <w:spacing w:before="0" w:after="0" w:line="240" w:lineRule="auto"/>
        <w:jc w:val="both"/>
        <w:rPr>
          <w:b/>
          <w:i/>
          <w:sz w:val="24"/>
          <w:szCs w:val="24"/>
        </w:rPr>
      </w:pPr>
      <w:r w:rsidRPr="001E49E9">
        <w:rPr>
          <w:b/>
          <w:i/>
          <w:sz w:val="24"/>
          <w:szCs w:val="24"/>
        </w:rPr>
        <w:t>Окружающий мир:</w:t>
      </w:r>
    </w:p>
    <w:p w14:paraId="7C7A05F1" w14:textId="77777777" w:rsidR="00EB67B0" w:rsidRPr="001E49E9" w:rsidRDefault="00EB67B0" w:rsidP="00EB67B0">
      <w:pPr>
        <w:pStyle w:val="21"/>
        <w:spacing w:before="0" w:after="0" w:line="240" w:lineRule="auto"/>
        <w:jc w:val="both"/>
        <w:rPr>
          <w:sz w:val="24"/>
          <w:szCs w:val="24"/>
        </w:rPr>
      </w:pPr>
      <w:r w:rsidRPr="001E49E9">
        <w:rPr>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7042E33E" w14:textId="77777777" w:rsidR="00EB67B0" w:rsidRPr="001E49E9" w:rsidRDefault="00EB67B0" w:rsidP="00EB67B0">
      <w:pPr>
        <w:pStyle w:val="21"/>
        <w:numPr>
          <w:ilvl w:val="0"/>
          <w:numId w:val="31"/>
        </w:numPr>
        <w:tabs>
          <w:tab w:val="left" w:pos="1022"/>
        </w:tabs>
        <w:spacing w:before="0" w:after="0" w:line="240" w:lineRule="auto"/>
        <w:jc w:val="both"/>
        <w:rPr>
          <w:b/>
          <w:i/>
          <w:sz w:val="24"/>
          <w:szCs w:val="24"/>
        </w:rPr>
      </w:pPr>
      <w:r w:rsidRPr="001E49E9">
        <w:rPr>
          <w:b/>
          <w:i/>
          <w:sz w:val="24"/>
          <w:szCs w:val="24"/>
        </w:rPr>
        <w:t>Природа:</w:t>
      </w:r>
    </w:p>
    <w:p w14:paraId="5114A973" w14:textId="77777777" w:rsidR="00EB67B0" w:rsidRPr="001E49E9" w:rsidRDefault="00EB67B0" w:rsidP="00EB67B0">
      <w:pPr>
        <w:pStyle w:val="21"/>
        <w:spacing w:before="0" w:after="0" w:line="240" w:lineRule="auto"/>
        <w:jc w:val="both"/>
        <w:rPr>
          <w:sz w:val="24"/>
          <w:szCs w:val="24"/>
        </w:rPr>
      </w:pPr>
      <w:r w:rsidRPr="001E49E9">
        <w:rP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20B57839" w14:textId="77777777" w:rsidR="00EB67B0" w:rsidRDefault="00EB67B0" w:rsidP="00EB67B0">
      <w:pPr>
        <w:pStyle w:val="21"/>
        <w:spacing w:before="0" w:after="0" w:line="240" w:lineRule="auto"/>
        <w:jc w:val="both"/>
        <w:rPr>
          <w:sz w:val="24"/>
          <w:szCs w:val="24"/>
        </w:rPr>
      </w:pPr>
      <w:r w:rsidRPr="001E49E9">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6CD1D535" w14:textId="77777777" w:rsidR="00EB67B0" w:rsidRPr="001E49E9" w:rsidRDefault="00EB67B0" w:rsidP="00EB67B0">
      <w:pPr>
        <w:pStyle w:val="21"/>
        <w:spacing w:before="0" w:after="0" w:line="240" w:lineRule="auto"/>
        <w:jc w:val="both"/>
        <w:rPr>
          <w:sz w:val="24"/>
          <w:szCs w:val="24"/>
        </w:rPr>
      </w:pPr>
    </w:p>
    <w:p w14:paraId="48ED3C6D" w14:textId="77777777" w:rsidR="00EB67B0" w:rsidRPr="001E49E9" w:rsidRDefault="00EB67B0" w:rsidP="00EB67B0">
      <w:pPr>
        <w:pStyle w:val="21"/>
        <w:tabs>
          <w:tab w:val="left" w:pos="1340"/>
        </w:tabs>
        <w:spacing w:before="0" w:after="0" w:line="240" w:lineRule="auto"/>
        <w:jc w:val="both"/>
        <w:rPr>
          <w:b/>
          <w:sz w:val="24"/>
          <w:szCs w:val="24"/>
        </w:rPr>
      </w:pPr>
      <w:r w:rsidRPr="001E49E9">
        <w:rPr>
          <w:b/>
          <w:sz w:val="24"/>
          <w:szCs w:val="24"/>
        </w:rPr>
        <w:t>От 3 лет до 4 лет.</w:t>
      </w:r>
    </w:p>
    <w:p w14:paraId="50340A46" w14:textId="77777777" w:rsidR="00EB67B0" w:rsidRPr="001E49E9" w:rsidRDefault="00EB67B0" w:rsidP="00EB67B0">
      <w:pPr>
        <w:pStyle w:val="21"/>
        <w:tabs>
          <w:tab w:val="left" w:pos="1556"/>
        </w:tabs>
        <w:spacing w:before="0" w:after="0" w:line="240" w:lineRule="auto"/>
        <w:jc w:val="both"/>
        <w:rPr>
          <w:sz w:val="24"/>
          <w:szCs w:val="24"/>
        </w:rPr>
      </w:pPr>
      <w:r w:rsidRPr="001E49E9">
        <w:rPr>
          <w:sz w:val="24"/>
          <w:szCs w:val="24"/>
        </w:rPr>
        <w:t xml:space="preserve">В области познавательного развития основными </w:t>
      </w:r>
      <w:r w:rsidRPr="001E49E9">
        <w:rPr>
          <w:b/>
          <w:sz w:val="24"/>
          <w:szCs w:val="24"/>
        </w:rPr>
        <w:t>задачами</w:t>
      </w:r>
      <w:r w:rsidRPr="001E49E9">
        <w:rPr>
          <w:sz w:val="24"/>
          <w:szCs w:val="24"/>
        </w:rPr>
        <w:t xml:space="preserve"> образовательной деятельности являются:</w:t>
      </w:r>
    </w:p>
    <w:p w14:paraId="777AEFC0" w14:textId="77777777" w:rsidR="00EB67B0" w:rsidRPr="001E49E9" w:rsidRDefault="00EB67B0" w:rsidP="00EB67B0">
      <w:pPr>
        <w:pStyle w:val="21"/>
        <w:numPr>
          <w:ilvl w:val="0"/>
          <w:numId w:val="32"/>
        </w:numPr>
        <w:tabs>
          <w:tab w:val="left" w:pos="1028"/>
        </w:tabs>
        <w:spacing w:before="0" w:after="0" w:line="240" w:lineRule="auto"/>
        <w:jc w:val="both"/>
        <w:rPr>
          <w:sz w:val="24"/>
          <w:szCs w:val="24"/>
        </w:rPr>
      </w:pPr>
      <w:r w:rsidRPr="001E49E9">
        <w:rPr>
          <w:sz w:val="24"/>
          <w:szCs w:val="24"/>
        </w:rPr>
        <w:t>формировать представления детей о сенсорных эталонах цвета и формы, их использовании в самостоятельной деятельности;</w:t>
      </w:r>
    </w:p>
    <w:p w14:paraId="424C8E2A" w14:textId="77777777" w:rsidR="00EB67B0" w:rsidRPr="001E49E9" w:rsidRDefault="00EB67B0" w:rsidP="00EB67B0">
      <w:pPr>
        <w:pStyle w:val="21"/>
        <w:numPr>
          <w:ilvl w:val="0"/>
          <w:numId w:val="32"/>
        </w:numPr>
        <w:tabs>
          <w:tab w:val="left" w:pos="1028"/>
        </w:tabs>
        <w:spacing w:before="0" w:after="0" w:line="240" w:lineRule="auto"/>
        <w:jc w:val="both"/>
        <w:rPr>
          <w:sz w:val="24"/>
          <w:szCs w:val="24"/>
        </w:rPr>
      </w:pPr>
      <w:r w:rsidRPr="001E49E9">
        <w:rPr>
          <w:sz w:val="24"/>
          <w:szCs w:val="24"/>
        </w:rPr>
        <w:lastRenderedPageBreak/>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0DF6AD04" w14:textId="77777777" w:rsidR="00EB67B0" w:rsidRPr="001E49E9" w:rsidRDefault="00EB67B0" w:rsidP="00EB67B0">
      <w:pPr>
        <w:pStyle w:val="21"/>
        <w:numPr>
          <w:ilvl w:val="0"/>
          <w:numId w:val="32"/>
        </w:numPr>
        <w:tabs>
          <w:tab w:val="left" w:pos="1033"/>
        </w:tabs>
        <w:spacing w:before="0" w:after="0" w:line="240" w:lineRule="auto"/>
        <w:jc w:val="both"/>
        <w:rPr>
          <w:sz w:val="24"/>
          <w:szCs w:val="24"/>
        </w:rPr>
      </w:pPr>
      <w:r w:rsidRPr="001E49E9">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4B581811" w14:textId="77777777" w:rsidR="00EB67B0" w:rsidRPr="001E49E9" w:rsidRDefault="00EB67B0" w:rsidP="00EB67B0">
      <w:pPr>
        <w:pStyle w:val="21"/>
        <w:numPr>
          <w:ilvl w:val="0"/>
          <w:numId w:val="32"/>
        </w:numPr>
        <w:tabs>
          <w:tab w:val="left" w:pos="1038"/>
        </w:tabs>
        <w:spacing w:before="0" w:after="0" w:line="240" w:lineRule="auto"/>
        <w:jc w:val="both"/>
        <w:rPr>
          <w:sz w:val="24"/>
          <w:szCs w:val="24"/>
        </w:rPr>
      </w:pPr>
      <w:r w:rsidRPr="001E49E9">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0DA02510" w14:textId="77777777" w:rsidR="00EB67B0" w:rsidRPr="001E49E9" w:rsidRDefault="00EB67B0" w:rsidP="00EB67B0">
      <w:pPr>
        <w:pStyle w:val="21"/>
        <w:numPr>
          <w:ilvl w:val="0"/>
          <w:numId w:val="32"/>
        </w:numPr>
        <w:tabs>
          <w:tab w:val="left" w:pos="1028"/>
        </w:tabs>
        <w:spacing w:before="0" w:after="0" w:line="240" w:lineRule="auto"/>
        <w:jc w:val="both"/>
        <w:rPr>
          <w:sz w:val="24"/>
          <w:szCs w:val="24"/>
        </w:rPr>
      </w:pPr>
      <w:r w:rsidRPr="001E49E9">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53BA84F8" w14:textId="77777777" w:rsidR="00EB67B0" w:rsidRPr="001E49E9" w:rsidRDefault="00EB67B0" w:rsidP="00EB67B0">
      <w:pPr>
        <w:pStyle w:val="21"/>
        <w:tabs>
          <w:tab w:val="left" w:pos="1551"/>
        </w:tabs>
        <w:spacing w:before="0" w:after="0" w:line="240" w:lineRule="auto"/>
        <w:jc w:val="both"/>
        <w:rPr>
          <w:i/>
          <w:sz w:val="24"/>
          <w:szCs w:val="24"/>
          <w:u w:val="single"/>
        </w:rPr>
      </w:pPr>
      <w:r w:rsidRPr="001E49E9">
        <w:rPr>
          <w:i/>
          <w:sz w:val="24"/>
          <w:szCs w:val="24"/>
          <w:u w:val="single"/>
        </w:rPr>
        <w:t>Содержание образовательной деятельности.</w:t>
      </w:r>
    </w:p>
    <w:p w14:paraId="358BF3BD" w14:textId="77777777" w:rsidR="00EB67B0" w:rsidRPr="001E49E9" w:rsidRDefault="00EB67B0" w:rsidP="00EB67B0">
      <w:pPr>
        <w:pStyle w:val="21"/>
        <w:numPr>
          <w:ilvl w:val="0"/>
          <w:numId w:val="33"/>
        </w:numPr>
        <w:tabs>
          <w:tab w:val="left" w:pos="1018"/>
        </w:tabs>
        <w:spacing w:before="0" w:after="0" w:line="240" w:lineRule="auto"/>
        <w:jc w:val="both"/>
        <w:rPr>
          <w:b/>
          <w:i/>
          <w:sz w:val="24"/>
          <w:szCs w:val="24"/>
        </w:rPr>
      </w:pPr>
      <w:r w:rsidRPr="001E49E9">
        <w:rPr>
          <w:b/>
          <w:i/>
          <w:sz w:val="24"/>
          <w:szCs w:val="24"/>
        </w:rPr>
        <w:t>Сенсорные эталоны и познавательные действия:</w:t>
      </w:r>
    </w:p>
    <w:p w14:paraId="551264BD" w14:textId="77777777" w:rsidR="00EB67B0" w:rsidRPr="001E49E9" w:rsidRDefault="00EB67B0" w:rsidP="00EB67B0">
      <w:pPr>
        <w:pStyle w:val="21"/>
        <w:spacing w:before="0" w:after="0" w:line="240" w:lineRule="auto"/>
        <w:jc w:val="both"/>
        <w:rPr>
          <w:sz w:val="24"/>
          <w:szCs w:val="24"/>
        </w:rPr>
      </w:pPr>
      <w:r w:rsidRPr="001E49E9">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3DAF80A6" w14:textId="77777777" w:rsidR="00EB67B0" w:rsidRPr="001E49E9" w:rsidRDefault="00EB67B0" w:rsidP="00EB67B0">
      <w:pPr>
        <w:pStyle w:val="21"/>
        <w:spacing w:before="0" w:after="0" w:line="240" w:lineRule="auto"/>
        <w:jc w:val="both"/>
        <w:rPr>
          <w:sz w:val="24"/>
          <w:szCs w:val="24"/>
        </w:rPr>
      </w:pPr>
      <w:r w:rsidRPr="001E49E9">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10E73FEB" w14:textId="77777777" w:rsidR="00EB67B0" w:rsidRPr="001E49E9" w:rsidRDefault="00EB67B0" w:rsidP="00EB67B0">
      <w:pPr>
        <w:pStyle w:val="21"/>
        <w:numPr>
          <w:ilvl w:val="0"/>
          <w:numId w:val="33"/>
        </w:numPr>
        <w:tabs>
          <w:tab w:val="left" w:pos="1038"/>
        </w:tabs>
        <w:spacing w:before="0" w:after="0" w:line="240" w:lineRule="auto"/>
        <w:jc w:val="both"/>
        <w:rPr>
          <w:b/>
          <w:i/>
          <w:sz w:val="24"/>
          <w:szCs w:val="24"/>
        </w:rPr>
      </w:pPr>
      <w:r w:rsidRPr="001E49E9">
        <w:rPr>
          <w:b/>
          <w:i/>
          <w:sz w:val="24"/>
          <w:szCs w:val="24"/>
        </w:rPr>
        <w:t>Математические представления:</w:t>
      </w:r>
    </w:p>
    <w:p w14:paraId="128BC529" w14:textId="77777777" w:rsidR="00EB67B0" w:rsidRPr="001E49E9" w:rsidRDefault="00EB67B0" w:rsidP="00EB67B0">
      <w:pPr>
        <w:pStyle w:val="21"/>
        <w:spacing w:before="0" w:after="0" w:line="240" w:lineRule="auto"/>
        <w:jc w:val="both"/>
        <w:rPr>
          <w:sz w:val="24"/>
          <w:szCs w:val="24"/>
        </w:rPr>
      </w:pPr>
      <w:r w:rsidRPr="001E49E9">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17175E82" w14:textId="77777777" w:rsidR="00EB67B0" w:rsidRPr="001E49E9" w:rsidRDefault="00EB67B0" w:rsidP="00EB67B0">
      <w:pPr>
        <w:pStyle w:val="21"/>
        <w:spacing w:before="0" w:after="0" w:line="240" w:lineRule="auto"/>
        <w:jc w:val="both"/>
        <w:rPr>
          <w:sz w:val="24"/>
          <w:szCs w:val="24"/>
        </w:rPr>
      </w:pPr>
      <w:r w:rsidRPr="001E49E9">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769165EF" w14:textId="77777777" w:rsidR="00EB67B0" w:rsidRPr="001E49E9" w:rsidRDefault="00EB67B0" w:rsidP="00EB67B0">
      <w:pPr>
        <w:pStyle w:val="21"/>
        <w:numPr>
          <w:ilvl w:val="0"/>
          <w:numId w:val="33"/>
        </w:numPr>
        <w:tabs>
          <w:tab w:val="left" w:pos="1038"/>
        </w:tabs>
        <w:spacing w:before="0" w:after="0" w:line="240" w:lineRule="auto"/>
        <w:jc w:val="both"/>
        <w:rPr>
          <w:b/>
          <w:i/>
          <w:sz w:val="24"/>
          <w:szCs w:val="24"/>
        </w:rPr>
      </w:pPr>
      <w:r w:rsidRPr="001E49E9">
        <w:rPr>
          <w:b/>
          <w:i/>
          <w:sz w:val="24"/>
          <w:szCs w:val="24"/>
        </w:rPr>
        <w:t>Окружающий мир:</w:t>
      </w:r>
    </w:p>
    <w:p w14:paraId="43007151" w14:textId="77777777" w:rsidR="00EB67B0" w:rsidRPr="001E49E9" w:rsidRDefault="00EB67B0" w:rsidP="00EB67B0">
      <w:pPr>
        <w:pStyle w:val="21"/>
        <w:spacing w:before="0" w:after="0" w:line="240" w:lineRule="auto"/>
        <w:jc w:val="both"/>
        <w:rPr>
          <w:sz w:val="24"/>
          <w:szCs w:val="24"/>
        </w:rPr>
      </w:pPr>
      <w:r w:rsidRPr="001E49E9">
        <w:rPr>
          <w:sz w:val="24"/>
          <w:szCs w:val="24"/>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w:t>
      </w:r>
      <w:r w:rsidRPr="001E49E9">
        <w:rPr>
          <w:sz w:val="24"/>
          <w:szCs w:val="24"/>
        </w:rPr>
        <w:lastRenderedPageBreak/>
        <w:t>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0308150F" w14:textId="77777777" w:rsidR="00EB67B0" w:rsidRPr="001E49E9" w:rsidRDefault="00EB67B0" w:rsidP="00EB67B0">
      <w:pPr>
        <w:pStyle w:val="21"/>
        <w:numPr>
          <w:ilvl w:val="0"/>
          <w:numId w:val="33"/>
        </w:numPr>
        <w:tabs>
          <w:tab w:val="left" w:pos="1047"/>
        </w:tabs>
        <w:spacing w:before="0" w:after="0" w:line="240" w:lineRule="auto"/>
        <w:jc w:val="both"/>
        <w:rPr>
          <w:b/>
          <w:i/>
          <w:sz w:val="24"/>
          <w:szCs w:val="24"/>
        </w:rPr>
      </w:pPr>
      <w:r w:rsidRPr="001E49E9">
        <w:rPr>
          <w:b/>
          <w:i/>
          <w:sz w:val="24"/>
          <w:szCs w:val="24"/>
        </w:rPr>
        <w:t>Природа:</w:t>
      </w:r>
    </w:p>
    <w:p w14:paraId="681C91C0" w14:textId="77777777" w:rsidR="00EB67B0" w:rsidRDefault="00EB67B0" w:rsidP="00EB67B0">
      <w:pPr>
        <w:pStyle w:val="21"/>
        <w:spacing w:before="0" w:after="0" w:line="240" w:lineRule="auto"/>
        <w:jc w:val="both"/>
        <w:rPr>
          <w:sz w:val="24"/>
          <w:szCs w:val="24"/>
        </w:rPr>
      </w:pPr>
      <w:r w:rsidRPr="001E49E9">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2B106086" w14:textId="77777777" w:rsidR="00EB67B0" w:rsidRPr="001E49E9" w:rsidRDefault="00EB67B0" w:rsidP="00EB67B0">
      <w:pPr>
        <w:pStyle w:val="21"/>
        <w:spacing w:before="0" w:after="0" w:line="240" w:lineRule="auto"/>
        <w:jc w:val="both"/>
        <w:rPr>
          <w:sz w:val="24"/>
          <w:szCs w:val="24"/>
        </w:rPr>
      </w:pPr>
    </w:p>
    <w:p w14:paraId="2E53C322" w14:textId="77777777" w:rsidR="00EB67B0" w:rsidRPr="001E49E9" w:rsidRDefault="00EB67B0" w:rsidP="00EB67B0">
      <w:pPr>
        <w:pStyle w:val="21"/>
        <w:tabs>
          <w:tab w:val="left" w:pos="1345"/>
        </w:tabs>
        <w:spacing w:before="0" w:after="0" w:line="240" w:lineRule="auto"/>
        <w:jc w:val="both"/>
        <w:rPr>
          <w:b/>
          <w:sz w:val="24"/>
          <w:szCs w:val="24"/>
        </w:rPr>
      </w:pPr>
      <w:r w:rsidRPr="001E49E9">
        <w:rPr>
          <w:b/>
          <w:sz w:val="24"/>
          <w:szCs w:val="24"/>
        </w:rPr>
        <w:t>От 4 лет до 5 лет.</w:t>
      </w:r>
    </w:p>
    <w:p w14:paraId="5E71A9A5" w14:textId="77777777" w:rsidR="00EB67B0" w:rsidRPr="001E49E9" w:rsidRDefault="00EB67B0" w:rsidP="00EB67B0">
      <w:pPr>
        <w:pStyle w:val="21"/>
        <w:tabs>
          <w:tab w:val="left" w:pos="1561"/>
        </w:tabs>
        <w:spacing w:before="0" w:after="0" w:line="240" w:lineRule="auto"/>
        <w:jc w:val="both"/>
        <w:rPr>
          <w:sz w:val="24"/>
          <w:szCs w:val="24"/>
        </w:rPr>
      </w:pPr>
      <w:r w:rsidRPr="001E49E9">
        <w:rPr>
          <w:sz w:val="24"/>
          <w:szCs w:val="24"/>
        </w:rPr>
        <w:t xml:space="preserve">В области познавательного развития основными </w:t>
      </w:r>
      <w:r w:rsidRPr="001E49E9">
        <w:rPr>
          <w:b/>
          <w:sz w:val="24"/>
          <w:szCs w:val="24"/>
        </w:rPr>
        <w:t>задачами</w:t>
      </w:r>
      <w:r w:rsidRPr="001E49E9">
        <w:rPr>
          <w:sz w:val="24"/>
          <w:szCs w:val="24"/>
        </w:rPr>
        <w:t xml:space="preserve"> образовательной деятельности являются:</w:t>
      </w:r>
    </w:p>
    <w:p w14:paraId="498604EB" w14:textId="77777777" w:rsidR="00EB67B0" w:rsidRPr="001E49E9" w:rsidRDefault="00EB67B0" w:rsidP="00EB67B0">
      <w:pPr>
        <w:pStyle w:val="21"/>
        <w:numPr>
          <w:ilvl w:val="0"/>
          <w:numId w:val="34"/>
        </w:numPr>
        <w:tabs>
          <w:tab w:val="left" w:pos="1038"/>
        </w:tabs>
        <w:spacing w:before="0" w:after="0" w:line="240" w:lineRule="auto"/>
        <w:jc w:val="both"/>
        <w:rPr>
          <w:sz w:val="24"/>
          <w:szCs w:val="24"/>
        </w:rPr>
      </w:pPr>
      <w:r w:rsidRPr="001E49E9">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35778D61" w14:textId="77777777" w:rsidR="00EB67B0" w:rsidRPr="001E49E9" w:rsidRDefault="00EB67B0" w:rsidP="00EB67B0">
      <w:pPr>
        <w:pStyle w:val="21"/>
        <w:numPr>
          <w:ilvl w:val="0"/>
          <w:numId w:val="34"/>
        </w:numPr>
        <w:tabs>
          <w:tab w:val="left" w:pos="1018"/>
        </w:tabs>
        <w:spacing w:before="0" w:after="0" w:line="240" w:lineRule="auto"/>
        <w:jc w:val="both"/>
        <w:rPr>
          <w:sz w:val="24"/>
          <w:szCs w:val="24"/>
        </w:rPr>
      </w:pPr>
      <w:r w:rsidRPr="001E49E9">
        <w:rPr>
          <w:sz w:val="24"/>
          <w:szCs w:val="24"/>
        </w:rPr>
        <w:t>развивать способы решения поисковых задач в самостоятельной и совместной со сверстниками и взрослыми деятельности;</w:t>
      </w:r>
    </w:p>
    <w:p w14:paraId="46778C31" w14:textId="77777777" w:rsidR="00EB67B0" w:rsidRPr="001E49E9" w:rsidRDefault="00EB67B0" w:rsidP="00EB67B0">
      <w:pPr>
        <w:pStyle w:val="21"/>
        <w:numPr>
          <w:ilvl w:val="0"/>
          <w:numId w:val="34"/>
        </w:numPr>
        <w:tabs>
          <w:tab w:val="left" w:pos="1033"/>
        </w:tabs>
        <w:spacing w:before="0" w:after="0" w:line="240" w:lineRule="auto"/>
        <w:jc w:val="both"/>
        <w:rPr>
          <w:sz w:val="24"/>
          <w:szCs w:val="24"/>
        </w:rPr>
      </w:pPr>
      <w:r w:rsidRPr="001E49E9">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734A185A" w14:textId="77777777" w:rsidR="00EB67B0" w:rsidRPr="001E49E9" w:rsidRDefault="00EB67B0" w:rsidP="00EB67B0">
      <w:pPr>
        <w:pStyle w:val="21"/>
        <w:numPr>
          <w:ilvl w:val="0"/>
          <w:numId w:val="34"/>
        </w:numPr>
        <w:tabs>
          <w:tab w:val="left" w:pos="1028"/>
        </w:tabs>
        <w:spacing w:before="0" w:after="0" w:line="240" w:lineRule="auto"/>
        <w:jc w:val="both"/>
        <w:rPr>
          <w:sz w:val="24"/>
          <w:szCs w:val="24"/>
        </w:rPr>
      </w:pPr>
      <w:r w:rsidRPr="001E49E9">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7C952BC1" w14:textId="77777777" w:rsidR="00EB67B0" w:rsidRPr="001E49E9" w:rsidRDefault="00EB67B0" w:rsidP="00EB67B0">
      <w:pPr>
        <w:pStyle w:val="21"/>
        <w:numPr>
          <w:ilvl w:val="0"/>
          <w:numId w:val="34"/>
        </w:numPr>
        <w:tabs>
          <w:tab w:val="left" w:pos="1028"/>
        </w:tabs>
        <w:spacing w:before="0" w:after="0" w:line="240" w:lineRule="auto"/>
        <w:jc w:val="both"/>
        <w:rPr>
          <w:sz w:val="24"/>
          <w:szCs w:val="24"/>
        </w:rPr>
      </w:pPr>
      <w:r w:rsidRPr="001E49E9">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01BC7D15" w14:textId="77777777" w:rsidR="00EB67B0" w:rsidRPr="001E49E9" w:rsidRDefault="00EB67B0" w:rsidP="00EB67B0">
      <w:pPr>
        <w:pStyle w:val="21"/>
        <w:numPr>
          <w:ilvl w:val="0"/>
          <w:numId w:val="34"/>
        </w:numPr>
        <w:tabs>
          <w:tab w:val="left" w:pos="1023"/>
        </w:tabs>
        <w:spacing w:before="0" w:after="0" w:line="240" w:lineRule="auto"/>
        <w:jc w:val="both"/>
        <w:rPr>
          <w:sz w:val="24"/>
          <w:szCs w:val="24"/>
        </w:rPr>
      </w:pPr>
      <w:r w:rsidRPr="001E49E9">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37174CBF" w14:textId="77777777" w:rsidR="00EB67B0" w:rsidRPr="001E49E9" w:rsidRDefault="00EB67B0" w:rsidP="00EB67B0">
      <w:pPr>
        <w:pStyle w:val="21"/>
        <w:numPr>
          <w:ilvl w:val="0"/>
          <w:numId w:val="34"/>
        </w:numPr>
        <w:tabs>
          <w:tab w:val="left" w:pos="1028"/>
        </w:tabs>
        <w:spacing w:before="0" w:after="0" w:line="240" w:lineRule="auto"/>
        <w:jc w:val="both"/>
        <w:rPr>
          <w:sz w:val="24"/>
          <w:szCs w:val="24"/>
        </w:rPr>
      </w:pPr>
      <w:r w:rsidRPr="001E49E9">
        <w:rPr>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13E8051F" w14:textId="77777777" w:rsidR="00EB67B0" w:rsidRPr="001E49E9" w:rsidRDefault="00EB67B0" w:rsidP="00EB67B0">
      <w:pPr>
        <w:pStyle w:val="21"/>
        <w:tabs>
          <w:tab w:val="left" w:pos="1551"/>
        </w:tabs>
        <w:spacing w:before="0" w:after="0" w:line="240" w:lineRule="auto"/>
        <w:jc w:val="both"/>
        <w:rPr>
          <w:i/>
          <w:sz w:val="24"/>
          <w:szCs w:val="24"/>
          <w:u w:val="single"/>
        </w:rPr>
      </w:pPr>
      <w:r w:rsidRPr="001E49E9">
        <w:rPr>
          <w:i/>
          <w:sz w:val="24"/>
          <w:szCs w:val="24"/>
          <w:u w:val="single"/>
        </w:rPr>
        <w:t>Содержание образовательной деятельности.</w:t>
      </w:r>
    </w:p>
    <w:p w14:paraId="4719368D" w14:textId="77777777" w:rsidR="00EB67B0" w:rsidRPr="001E49E9" w:rsidRDefault="00EB67B0" w:rsidP="00EB67B0">
      <w:pPr>
        <w:pStyle w:val="21"/>
        <w:numPr>
          <w:ilvl w:val="0"/>
          <w:numId w:val="35"/>
        </w:numPr>
        <w:tabs>
          <w:tab w:val="left" w:pos="1018"/>
        </w:tabs>
        <w:spacing w:before="0" w:after="0" w:line="240" w:lineRule="auto"/>
        <w:jc w:val="both"/>
        <w:rPr>
          <w:b/>
          <w:i/>
          <w:sz w:val="24"/>
          <w:szCs w:val="24"/>
        </w:rPr>
      </w:pPr>
      <w:r w:rsidRPr="001E49E9">
        <w:rPr>
          <w:b/>
          <w:i/>
          <w:sz w:val="24"/>
          <w:szCs w:val="24"/>
        </w:rPr>
        <w:t>Сенсорные эталоны и познавательные действия:</w:t>
      </w:r>
    </w:p>
    <w:p w14:paraId="2D4E9338" w14:textId="77777777" w:rsidR="00EB67B0" w:rsidRPr="001E49E9" w:rsidRDefault="00EB67B0" w:rsidP="00EB67B0">
      <w:pPr>
        <w:pStyle w:val="21"/>
        <w:spacing w:before="0" w:after="0" w:line="240" w:lineRule="auto"/>
        <w:jc w:val="both"/>
        <w:rPr>
          <w:sz w:val="24"/>
          <w:szCs w:val="24"/>
        </w:rPr>
      </w:pPr>
      <w:r w:rsidRPr="001E49E9">
        <w:rP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3A729693" w14:textId="77777777" w:rsidR="00EB67B0" w:rsidRPr="001E49E9" w:rsidRDefault="00EB67B0" w:rsidP="00EB67B0">
      <w:pPr>
        <w:pStyle w:val="21"/>
        <w:numPr>
          <w:ilvl w:val="0"/>
          <w:numId w:val="35"/>
        </w:numPr>
        <w:tabs>
          <w:tab w:val="left" w:pos="1013"/>
        </w:tabs>
        <w:spacing w:before="0" w:after="0" w:line="240" w:lineRule="auto"/>
        <w:jc w:val="both"/>
        <w:rPr>
          <w:b/>
          <w:i/>
          <w:sz w:val="24"/>
          <w:szCs w:val="24"/>
        </w:rPr>
      </w:pPr>
      <w:r w:rsidRPr="001E49E9">
        <w:rPr>
          <w:b/>
          <w:i/>
          <w:sz w:val="24"/>
          <w:szCs w:val="24"/>
        </w:rPr>
        <w:t>Математические представления:</w:t>
      </w:r>
    </w:p>
    <w:p w14:paraId="590746F7" w14:textId="77777777" w:rsidR="00EB67B0" w:rsidRPr="001E49E9" w:rsidRDefault="00EB67B0" w:rsidP="00EB67B0">
      <w:pPr>
        <w:pStyle w:val="21"/>
        <w:spacing w:before="0" w:after="0" w:line="240" w:lineRule="auto"/>
        <w:jc w:val="both"/>
        <w:rPr>
          <w:sz w:val="24"/>
          <w:szCs w:val="24"/>
        </w:rPr>
      </w:pPr>
      <w:r w:rsidRPr="001E49E9">
        <w:rPr>
          <w:sz w:val="24"/>
          <w:szCs w:val="24"/>
        </w:rPr>
        <w:t xml:space="preserve">педагог формирует у детей умения считать в пределах пяти с участием различных анализаторов </w:t>
      </w:r>
      <w:r w:rsidRPr="001E49E9">
        <w:rPr>
          <w:sz w:val="24"/>
          <w:szCs w:val="24"/>
        </w:rPr>
        <w:lastRenderedPageBreak/>
        <w:t>(на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073A491A" w14:textId="77777777" w:rsidR="00EB67B0" w:rsidRPr="001E49E9" w:rsidRDefault="00EB67B0" w:rsidP="00EB67B0">
      <w:pPr>
        <w:pStyle w:val="21"/>
        <w:numPr>
          <w:ilvl w:val="0"/>
          <w:numId w:val="35"/>
        </w:numPr>
        <w:tabs>
          <w:tab w:val="left" w:pos="1018"/>
        </w:tabs>
        <w:spacing w:before="0" w:after="0" w:line="240" w:lineRule="auto"/>
        <w:jc w:val="both"/>
        <w:rPr>
          <w:b/>
          <w:i/>
          <w:sz w:val="24"/>
          <w:szCs w:val="24"/>
        </w:rPr>
      </w:pPr>
      <w:r w:rsidRPr="001E49E9">
        <w:rPr>
          <w:b/>
          <w:i/>
          <w:sz w:val="24"/>
          <w:szCs w:val="24"/>
        </w:rPr>
        <w:t>Окружающий мир:</w:t>
      </w:r>
    </w:p>
    <w:p w14:paraId="621315FA" w14:textId="77777777" w:rsidR="00EB67B0" w:rsidRPr="001E49E9" w:rsidRDefault="00EB67B0" w:rsidP="00EB67B0">
      <w:pPr>
        <w:pStyle w:val="21"/>
        <w:spacing w:before="0" w:after="0" w:line="240" w:lineRule="auto"/>
        <w:jc w:val="both"/>
        <w:rPr>
          <w:sz w:val="24"/>
          <w:szCs w:val="24"/>
        </w:rPr>
      </w:pPr>
      <w:r w:rsidRPr="001E49E9">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113F061E" w14:textId="77777777" w:rsidR="00EB67B0" w:rsidRPr="001E49E9" w:rsidRDefault="00EB67B0" w:rsidP="00EB67B0">
      <w:pPr>
        <w:pStyle w:val="21"/>
        <w:spacing w:before="0" w:after="0" w:line="240" w:lineRule="auto"/>
        <w:jc w:val="both"/>
        <w:rPr>
          <w:sz w:val="24"/>
          <w:szCs w:val="24"/>
        </w:rPr>
      </w:pPr>
      <w:r w:rsidRPr="001E49E9">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39DA6EC3" w14:textId="77777777" w:rsidR="00EB67B0" w:rsidRPr="001E49E9" w:rsidRDefault="00EB67B0" w:rsidP="00EB67B0">
      <w:pPr>
        <w:pStyle w:val="21"/>
        <w:spacing w:before="0" w:after="0" w:line="240" w:lineRule="auto"/>
        <w:jc w:val="both"/>
        <w:rPr>
          <w:sz w:val="24"/>
          <w:szCs w:val="24"/>
        </w:rPr>
      </w:pPr>
      <w:r w:rsidRPr="001E49E9">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0BD7FBB8" w14:textId="77777777" w:rsidR="00EB67B0" w:rsidRPr="001E49E9" w:rsidRDefault="00EB67B0" w:rsidP="00EB67B0">
      <w:pPr>
        <w:pStyle w:val="21"/>
        <w:spacing w:before="0" w:after="0" w:line="240" w:lineRule="auto"/>
        <w:jc w:val="both"/>
        <w:rPr>
          <w:sz w:val="24"/>
          <w:szCs w:val="24"/>
        </w:rPr>
      </w:pPr>
      <w:r w:rsidRPr="001E49E9">
        <w:rP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77E08341" w14:textId="77777777" w:rsidR="00EB67B0" w:rsidRPr="001E49E9" w:rsidRDefault="00EB67B0" w:rsidP="00EB67B0">
      <w:pPr>
        <w:pStyle w:val="21"/>
        <w:numPr>
          <w:ilvl w:val="0"/>
          <w:numId w:val="35"/>
        </w:numPr>
        <w:tabs>
          <w:tab w:val="left" w:pos="1038"/>
        </w:tabs>
        <w:spacing w:before="0" w:after="0" w:line="240" w:lineRule="auto"/>
        <w:jc w:val="both"/>
        <w:rPr>
          <w:b/>
          <w:i/>
          <w:sz w:val="24"/>
          <w:szCs w:val="24"/>
        </w:rPr>
      </w:pPr>
      <w:r w:rsidRPr="001E49E9">
        <w:rPr>
          <w:b/>
          <w:i/>
          <w:sz w:val="24"/>
          <w:szCs w:val="24"/>
        </w:rPr>
        <w:t>Природа:</w:t>
      </w:r>
    </w:p>
    <w:p w14:paraId="7B184467" w14:textId="77777777" w:rsidR="00EB67B0" w:rsidRPr="001E49E9" w:rsidRDefault="00EB67B0" w:rsidP="00EB67B0">
      <w:pPr>
        <w:pStyle w:val="21"/>
        <w:spacing w:before="0" w:after="0" w:line="240" w:lineRule="auto"/>
        <w:jc w:val="both"/>
        <w:rPr>
          <w:sz w:val="24"/>
          <w:szCs w:val="24"/>
        </w:rPr>
      </w:pPr>
      <w:r w:rsidRPr="001E49E9">
        <w:rP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6D0523EB" w14:textId="77777777" w:rsidR="00EB67B0" w:rsidRDefault="00EB67B0" w:rsidP="00EB67B0">
      <w:pPr>
        <w:pStyle w:val="21"/>
        <w:spacing w:before="0" w:after="0" w:line="240" w:lineRule="auto"/>
        <w:jc w:val="both"/>
        <w:rPr>
          <w:sz w:val="24"/>
          <w:szCs w:val="24"/>
        </w:rPr>
      </w:pPr>
      <w:r w:rsidRPr="001E49E9">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793FDBFD" w14:textId="77777777" w:rsidR="00EB67B0" w:rsidRPr="001E49E9" w:rsidRDefault="00EB67B0" w:rsidP="00EB67B0">
      <w:pPr>
        <w:pStyle w:val="21"/>
        <w:spacing w:before="0" w:after="0" w:line="240" w:lineRule="auto"/>
        <w:jc w:val="both"/>
        <w:rPr>
          <w:sz w:val="24"/>
          <w:szCs w:val="24"/>
        </w:rPr>
      </w:pPr>
    </w:p>
    <w:p w14:paraId="21E76F39" w14:textId="77777777" w:rsidR="00EB67B0" w:rsidRPr="001E49E9" w:rsidRDefault="00EB67B0" w:rsidP="00EB67B0">
      <w:pPr>
        <w:pStyle w:val="21"/>
        <w:tabs>
          <w:tab w:val="left" w:pos="1340"/>
        </w:tabs>
        <w:spacing w:before="0" w:after="0" w:line="240" w:lineRule="auto"/>
        <w:jc w:val="both"/>
        <w:rPr>
          <w:b/>
          <w:sz w:val="24"/>
          <w:szCs w:val="24"/>
        </w:rPr>
      </w:pPr>
      <w:r w:rsidRPr="001E49E9">
        <w:rPr>
          <w:b/>
          <w:sz w:val="24"/>
          <w:szCs w:val="24"/>
        </w:rPr>
        <w:t>От 5 лет до 6 лет.</w:t>
      </w:r>
    </w:p>
    <w:p w14:paraId="46A2B05A" w14:textId="77777777" w:rsidR="00EB67B0" w:rsidRPr="001E49E9" w:rsidRDefault="00EB67B0" w:rsidP="00EB67B0">
      <w:pPr>
        <w:pStyle w:val="21"/>
        <w:tabs>
          <w:tab w:val="left" w:pos="1556"/>
        </w:tabs>
        <w:spacing w:before="0" w:after="0" w:line="240" w:lineRule="auto"/>
        <w:jc w:val="both"/>
        <w:rPr>
          <w:sz w:val="24"/>
          <w:szCs w:val="24"/>
        </w:rPr>
      </w:pPr>
      <w:r w:rsidRPr="001E49E9">
        <w:rPr>
          <w:sz w:val="24"/>
          <w:szCs w:val="24"/>
        </w:rPr>
        <w:t xml:space="preserve">В области познавательного развития основными </w:t>
      </w:r>
      <w:r w:rsidRPr="001E49E9">
        <w:rPr>
          <w:b/>
          <w:sz w:val="24"/>
          <w:szCs w:val="24"/>
        </w:rPr>
        <w:t>задачами</w:t>
      </w:r>
      <w:r w:rsidRPr="001E49E9">
        <w:rPr>
          <w:sz w:val="24"/>
          <w:szCs w:val="24"/>
        </w:rPr>
        <w:t xml:space="preserve"> образовательной деятельности являются:</w:t>
      </w:r>
    </w:p>
    <w:p w14:paraId="6A5453F2" w14:textId="77777777" w:rsidR="00EB67B0" w:rsidRPr="001E49E9" w:rsidRDefault="00EB67B0" w:rsidP="00EB67B0">
      <w:pPr>
        <w:pStyle w:val="21"/>
        <w:numPr>
          <w:ilvl w:val="0"/>
          <w:numId w:val="36"/>
        </w:numPr>
        <w:tabs>
          <w:tab w:val="left" w:pos="1018"/>
        </w:tabs>
        <w:spacing w:before="0" w:after="0" w:line="240" w:lineRule="auto"/>
        <w:jc w:val="both"/>
        <w:rPr>
          <w:sz w:val="24"/>
          <w:szCs w:val="24"/>
        </w:rPr>
      </w:pPr>
      <w:r w:rsidRPr="001E49E9">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4025504B" w14:textId="77777777" w:rsidR="00EB67B0" w:rsidRPr="001E49E9" w:rsidRDefault="00EB67B0" w:rsidP="00EB67B0">
      <w:pPr>
        <w:pStyle w:val="21"/>
        <w:numPr>
          <w:ilvl w:val="0"/>
          <w:numId w:val="36"/>
        </w:numPr>
        <w:tabs>
          <w:tab w:val="left" w:pos="1028"/>
        </w:tabs>
        <w:spacing w:before="0" w:after="0" w:line="240" w:lineRule="auto"/>
        <w:jc w:val="both"/>
        <w:rPr>
          <w:sz w:val="24"/>
          <w:szCs w:val="24"/>
        </w:rPr>
      </w:pPr>
      <w:r w:rsidRPr="001E49E9">
        <w:rPr>
          <w:sz w:val="24"/>
          <w:szCs w:val="24"/>
        </w:rPr>
        <w:t>формировать представления детей о цифровых средствах познания окружающего мира, способах их безопасного использования;</w:t>
      </w:r>
    </w:p>
    <w:p w14:paraId="72861DDE" w14:textId="77777777" w:rsidR="00EB67B0" w:rsidRPr="001E49E9" w:rsidRDefault="00EB67B0" w:rsidP="00EB67B0">
      <w:pPr>
        <w:pStyle w:val="21"/>
        <w:numPr>
          <w:ilvl w:val="0"/>
          <w:numId w:val="36"/>
        </w:numPr>
        <w:tabs>
          <w:tab w:val="left" w:pos="1023"/>
        </w:tabs>
        <w:spacing w:before="0" w:after="0" w:line="240" w:lineRule="auto"/>
        <w:jc w:val="both"/>
        <w:rPr>
          <w:sz w:val="24"/>
          <w:szCs w:val="24"/>
        </w:rPr>
      </w:pPr>
      <w:r w:rsidRPr="001E49E9">
        <w:rPr>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w:t>
      </w:r>
      <w:r w:rsidRPr="001E49E9">
        <w:rPr>
          <w:sz w:val="24"/>
          <w:szCs w:val="24"/>
        </w:rPr>
        <w:lastRenderedPageBreak/>
        <w:t>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1E34B893" w14:textId="77777777" w:rsidR="00EB67B0" w:rsidRPr="001E49E9" w:rsidRDefault="00EB67B0" w:rsidP="00EB67B0">
      <w:pPr>
        <w:pStyle w:val="21"/>
        <w:numPr>
          <w:ilvl w:val="0"/>
          <w:numId w:val="36"/>
        </w:numPr>
        <w:tabs>
          <w:tab w:val="left" w:pos="1028"/>
        </w:tabs>
        <w:spacing w:before="0" w:after="0" w:line="240" w:lineRule="auto"/>
        <w:jc w:val="both"/>
        <w:rPr>
          <w:sz w:val="24"/>
          <w:szCs w:val="24"/>
        </w:rPr>
      </w:pPr>
      <w:r w:rsidRPr="001E49E9">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67999AAB" w14:textId="77777777" w:rsidR="00EB67B0" w:rsidRPr="001E49E9" w:rsidRDefault="00EB67B0" w:rsidP="00EB67B0">
      <w:pPr>
        <w:pStyle w:val="21"/>
        <w:numPr>
          <w:ilvl w:val="0"/>
          <w:numId w:val="36"/>
        </w:numPr>
        <w:tabs>
          <w:tab w:val="left" w:pos="1023"/>
        </w:tabs>
        <w:spacing w:before="0" w:after="0" w:line="240" w:lineRule="auto"/>
        <w:jc w:val="both"/>
        <w:rPr>
          <w:sz w:val="24"/>
          <w:szCs w:val="24"/>
        </w:rPr>
      </w:pPr>
      <w:r w:rsidRPr="001E49E9">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0ACF85F7" w14:textId="77777777" w:rsidR="00EB67B0" w:rsidRPr="001E49E9" w:rsidRDefault="00EB67B0" w:rsidP="00EB67B0">
      <w:pPr>
        <w:pStyle w:val="21"/>
        <w:numPr>
          <w:ilvl w:val="0"/>
          <w:numId w:val="36"/>
        </w:numPr>
        <w:tabs>
          <w:tab w:val="left" w:pos="1033"/>
        </w:tabs>
        <w:spacing w:before="0" w:after="0" w:line="240" w:lineRule="auto"/>
        <w:jc w:val="both"/>
        <w:rPr>
          <w:sz w:val="24"/>
          <w:szCs w:val="24"/>
        </w:rPr>
      </w:pPr>
      <w:r w:rsidRPr="001E49E9">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14:paraId="56530129" w14:textId="77777777" w:rsidR="00EB67B0" w:rsidRPr="001E49E9" w:rsidRDefault="00EB67B0" w:rsidP="00EB67B0">
      <w:pPr>
        <w:pStyle w:val="21"/>
        <w:numPr>
          <w:ilvl w:val="0"/>
          <w:numId w:val="36"/>
        </w:numPr>
        <w:tabs>
          <w:tab w:val="left" w:pos="1028"/>
        </w:tabs>
        <w:spacing w:before="0" w:after="0" w:line="240" w:lineRule="auto"/>
        <w:jc w:val="both"/>
        <w:rPr>
          <w:sz w:val="24"/>
          <w:szCs w:val="24"/>
        </w:rPr>
      </w:pPr>
      <w:r w:rsidRPr="001E49E9">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49607715" w14:textId="77777777" w:rsidR="00EB67B0" w:rsidRPr="001E49E9" w:rsidRDefault="00EB67B0" w:rsidP="00EB67B0">
      <w:pPr>
        <w:pStyle w:val="21"/>
        <w:tabs>
          <w:tab w:val="left" w:pos="1546"/>
        </w:tabs>
        <w:spacing w:before="0" w:after="0" w:line="240" w:lineRule="auto"/>
        <w:jc w:val="both"/>
        <w:rPr>
          <w:i/>
          <w:sz w:val="24"/>
          <w:szCs w:val="24"/>
          <w:u w:val="single"/>
        </w:rPr>
      </w:pPr>
      <w:r w:rsidRPr="001E49E9">
        <w:rPr>
          <w:i/>
          <w:sz w:val="24"/>
          <w:szCs w:val="24"/>
          <w:u w:val="single"/>
        </w:rPr>
        <w:t>Содержание образовательной деятельности.</w:t>
      </w:r>
    </w:p>
    <w:p w14:paraId="14C53DC5" w14:textId="77777777" w:rsidR="00EB67B0" w:rsidRPr="001E49E9" w:rsidRDefault="00EB67B0" w:rsidP="00EB67B0">
      <w:pPr>
        <w:pStyle w:val="21"/>
        <w:numPr>
          <w:ilvl w:val="0"/>
          <w:numId w:val="37"/>
        </w:numPr>
        <w:tabs>
          <w:tab w:val="left" w:pos="1014"/>
        </w:tabs>
        <w:spacing w:before="0" w:after="0" w:line="240" w:lineRule="auto"/>
        <w:jc w:val="both"/>
        <w:rPr>
          <w:b/>
          <w:i/>
          <w:sz w:val="24"/>
          <w:szCs w:val="24"/>
        </w:rPr>
      </w:pPr>
      <w:r w:rsidRPr="001E49E9">
        <w:rPr>
          <w:b/>
          <w:i/>
          <w:sz w:val="24"/>
          <w:szCs w:val="24"/>
        </w:rPr>
        <w:t>Сенсорные эталоны и познавательные действия:</w:t>
      </w:r>
    </w:p>
    <w:p w14:paraId="6DDF5993" w14:textId="77777777" w:rsidR="00EB67B0" w:rsidRPr="001E49E9" w:rsidRDefault="00EB67B0" w:rsidP="00EB67B0">
      <w:pPr>
        <w:pStyle w:val="21"/>
        <w:spacing w:before="0" w:after="0" w:line="240" w:lineRule="auto"/>
        <w:jc w:val="both"/>
        <w:rPr>
          <w:sz w:val="24"/>
          <w:szCs w:val="24"/>
        </w:rPr>
      </w:pPr>
      <w:r w:rsidRPr="001E49E9">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2C7C4049" w14:textId="77777777" w:rsidR="00EB67B0" w:rsidRPr="001E49E9" w:rsidRDefault="00EB67B0" w:rsidP="00EB67B0">
      <w:pPr>
        <w:pStyle w:val="21"/>
        <w:spacing w:before="0" w:after="0" w:line="240" w:lineRule="auto"/>
        <w:jc w:val="both"/>
        <w:rPr>
          <w:sz w:val="24"/>
          <w:szCs w:val="24"/>
        </w:rPr>
      </w:pPr>
      <w:r w:rsidRPr="001E49E9">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35BAE8F1" w14:textId="77777777" w:rsidR="00EB67B0" w:rsidRPr="001E49E9" w:rsidRDefault="00EB67B0" w:rsidP="00EB67B0">
      <w:pPr>
        <w:pStyle w:val="21"/>
        <w:numPr>
          <w:ilvl w:val="0"/>
          <w:numId w:val="37"/>
        </w:numPr>
        <w:tabs>
          <w:tab w:val="left" w:pos="1038"/>
        </w:tabs>
        <w:spacing w:before="0" w:after="0" w:line="240" w:lineRule="auto"/>
        <w:jc w:val="both"/>
        <w:rPr>
          <w:b/>
          <w:i/>
          <w:sz w:val="24"/>
          <w:szCs w:val="24"/>
        </w:rPr>
      </w:pPr>
      <w:r w:rsidRPr="001E49E9">
        <w:rPr>
          <w:b/>
          <w:i/>
          <w:sz w:val="24"/>
          <w:szCs w:val="24"/>
        </w:rPr>
        <w:t>Математические представления:</w:t>
      </w:r>
    </w:p>
    <w:p w14:paraId="5E8736C6" w14:textId="77777777" w:rsidR="00EB67B0" w:rsidRPr="001E49E9" w:rsidRDefault="00EB67B0" w:rsidP="00EB67B0">
      <w:pPr>
        <w:pStyle w:val="21"/>
        <w:spacing w:before="0" w:after="0" w:line="240" w:lineRule="auto"/>
        <w:jc w:val="both"/>
        <w:rPr>
          <w:sz w:val="24"/>
          <w:szCs w:val="24"/>
        </w:rPr>
      </w:pPr>
      <w:r w:rsidRPr="001E49E9">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044D1FE0" w14:textId="77777777" w:rsidR="00EB67B0" w:rsidRPr="001E49E9" w:rsidRDefault="00EB67B0" w:rsidP="00EB67B0">
      <w:pPr>
        <w:pStyle w:val="21"/>
        <w:spacing w:before="0" w:after="0" w:line="240" w:lineRule="auto"/>
        <w:jc w:val="both"/>
        <w:rPr>
          <w:sz w:val="24"/>
          <w:szCs w:val="24"/>
        </w:rPr>
      </w:pPr>
      <w:r w:rsidRPr="001E49E9">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1DCC94F7" w14:textId="77777777" w:rsidR="00EB67B0" w:rsidRPr="001E49E9" w:rsidRDefault="00EB67B0" w:rsidP="00EB67B0">
      <w:pPr>
        <w:pStyle w:val="21"/>
        <w:numPr>
          <w:ilvl w:val="0"/>
          <w:numId w:val="37"/>
        </w:numPr>
        <w:tabs>
          <w:tab w:val="left" w:pos="1022"/>
        </w:tabs>
        <w:spacing w:before="0" w:after="0" w:line="240" w:lineRule="auto"/>
        <w:jc w:val="both"/>
        <w:rPr>
          <w:b/>
          <w:i/>
          <w:sz w:val="24"/>
          <w:szCs w:val="24"/>
        </w:rPr>
      </w:pPr>
      <w:r w:rsidRPr="001E49E9">
        <w:rPr>
          <w:b/>
          <w:i/>
          <w:sz w:val="24"/>
          <w:szCs w:val="24"/>
        </w:rPr>
        <w:t>Окружающий мир:</w:t>
      </w:r>
    </w:p>
    <w:p w14:paraId="4C7B913C" w14:textId="77777777" w:rsidR="00EB67B0" w:rsidRPr="001E49E9" w:rsidRDefault="00EB67B0" w:rsidP="00EB67B0">
      <w:pPr>
        <w:pStyle w:val="21"/>
        <w:spacing w:before="0" w:after="0" w:line="240" w:lineRule="auto"/>
        <w:jc w:val="both"/>
        <w:rPr>
          <w:sz w:val="24"/>
          <w:szCs w:val="24"/>
        </w:rPr>
      </w:pPr>
      <w:r w:rsidRPr="001E49E9">
        <w:rPr>
          <w:sz w:val="24"/>
          <w:szCs w:val="24"/>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w:t>
      </w:r>
      <w:r w:rsidRPr="001E49E9">
        <w:rPr>
          <w:sz w:val="24"/>
          <w:szCs w:val="24"/>
        </w:rPr>
        <w:lastRenderedPageBreak/>
        <w:t>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3B7F8BE8" w14:textId="77777777" w:rsidR="00EB67B0" w:rsidRPr="001E49E9" w:rsidRDefault="00EB67B0" w:rsidP="00EB67B0">
      <w:pPr>
        <w:pStyle w:val="21"/>
        <w:spacing w:before="0" w:after="0" w:line="240" w:lineRule="auto"/>
        <w:jc w:val="both"/>
        <w:rPr>
          <w:sz w:val="24"/>
          <w:szCs w:val="24"/>
        </w:rPr>
      </w:pPr>
      <w:r w:rsidRPr="001E49E9">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27270658" w14:textId="77777777" w:rsidR="00EB67B0" w:rsidRPr="001E49E9" w:rsidRDefault="00EB67B0" w:rsidP="00EB67B0">
      <w:pPr>
        <w:pStyle w:val="21"/>
        <w:numPr>
          <w:ilvl w:val="0"/>
          <w:numId w:val="37"/>
        </w:numPr>
        <w:tabs>
          <w:tab w:val="left" w:pos="1022"/>
        </w:tabs>
        <w:spacing w:before="0" w:after="0" w:line="240" w:lineRule="auto"/>
        <w:jc w:val="both"/>
        <w:rPr>
          <w:b/>
          <w:i/>
          <w:sz w:val="24"/>
          <w:szCs w:val="24"/>
        </w:rPr>
      </w:pPr>
      <w:r w:rsidRPr="001E49E9">
        <w:rPr>
          <w:b/>
          <w:i/>
          <w:sz w:val="24"/>
          <w:szCs w:val="24"/>
        </w:rPr>
        <w:t>Природа:</w:t>
      </w:r>
    </w:p>
    <w:p w14:paraId="1F2B2740" w14:textId="77777777" w:rsidR="00EB67B0" w:rsidRPr="001E49E9" w:rsidRDefault="00EB67B0" w:rsidP="00EB67B0">
      <w:pPr>
        <w:pStyle w:val="21"/>
        <w:spacing w:before="0" w:after="0" w:line="240" w:lineRule="auto"/>
        <w:jc w:val="both"/>
        <w:rPr>
          <w:sz w:val="24"/>
          <w:szCs w:val="24"/>
        </w:rPr>
      </w:pPr>
      <w:r w:rsidRPr="001E49E9">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558D8E73" w14:textId="77777777" w:rsidR="00EB67B0" w:rsidRPr="001E49E9" w:rsidRDefault="00EB67B0" w:rsidP="00EB67B0">
      <w:pPr>
        <w:pStyle w:val="21"/>
        <w:spacing w:before="0" w:after="0" w:line="240" w:lineRule="auto"/>
        <w:jc w:val="both"/>
        <w:rPr>
          <w:sz w:val="24"/>
          <w:szCs w:val="24"/>
        </w:rPr>
      </w:pPr>
      <w:r w:rsidRPr="001E49E9">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329EC791" w14:textId="77777777" w:rsidR="00EB67B0" w:rsidRDefault="00EB67B0" w:rsidP="00EB67B0">
      <w:pPr>
        <w:pStyle w:val="21"/>
        <w:spacing w:before="0" w:after="0" w:line="240" w:lineRule="auto"/>
        <w:jc w:val="both"/>
        <w:rPr>
          <w:sz w:val="24"/>
          <w:szCs w:val="24"/>
        </w:rPr>
      </w:pPr>
      <w:r w:rsidRPr="001E49E9">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105ACDD6" w14:textId="77777777" w:rsidR="00EB67B0" w:rsidRPr="001E49E9" w:rsidRDefault="00EB67B0" w:rsidP="00EB67B0">
      <w:pPr>
        <w:pStyle w:val="21"/>
        <w:spacing w:before="0" w:after="0" w:line="240" w:lineRule="auto"/>
        <w:jc w:val="both"/>
        <w:rPr>
          <w:sz w:val="24"/>
          <w:szCs w:val="24"/>
        </w:rPr>
      </w:pPr>
    </w:p>
    <w:p w14:paraId="06973B26" w14:textId="77777777" w:rsidR="00EB67B0" w:rsidRPr="001E49E9" w:rsidRDefault="00EB67B0" w:rsidP="00EB67B0">
      <w:pPr>
        <w:pStyle w:val="21"/>
        <w:tabs>
          <w:tab w:val="left" w:pos="1335"/>
        </w:tabs>
        <w:spacing w:before="0" w:after="0" w:line="240" w:lineRule="auto"/>
        <w:jc w:val="both"/>
        <w:rPr>
          <w:b/>
          <w:sz w:val="24"/>
          <w:szCs w:val="24"/>
        </w:rPr>
      </w:pPr>
      <w:r w:rsidRPr="001E49E9">
        <w:rPr>
          <w:b/>
          <w:sz w:val="24"/>
          <w:szCs w:val="24"/>
        </w:rPr>
        <w:t>От 6 лет до 7 лет.</w:t>
      </w:r>
    </w:p>
    <w:p w14:paraId="72C4E151" w14:textId="77777777" w:rsidR="00EB67B0" w:rsidRPr="001E49E9" w:rsidRDefault="00EB67B0" w:rsidP="00EB67B0">
      <w:pPr>
        <w:pStyle w:val="21"/>
        <w:tabs>
          <w:tab w:val="left" w:pos="1556"/>
        </w:tabs>
        <w:spacing w:before="0" w:after="0" w:line="240" w:lineRule="auto"/>
        <w:jc w:val="both"/>
        <w:rPr>
          <w:sz w:val="24"/>
          <w:szCs w:val="24"/>
        </w:rPr>
      </w:pPr>
      <w:r w:rsidRPr="001E49E9">
        <w:rPr>
          <w:sz w:val="24"/>
          <w:szCs w:val="24"/>
        </w:rPr>
        <w:t xml:space="preserve">В области познавательного развития основными </w:t>
      </w:r>
      <w:r w:rsidRPr="001E49E9">
        <w:rPr>
          <w:b/>
          <w:sz w:val="24"/>
          <w:szCs w:val="24"/>
        </w:rPr>
        <w:t>задачами</w:t>
      </w:r>
      <w:r w:rsidRPr="001E49E9">
        <w:rPr>
          <w:sz w:val="24"/>
          <w:szCs w:val="24"/>
        </w:rPr>
        <w:t xml:space="preserve"> образовательной деятельности являются:</w:t>
      </w:r>
    </w:p>
    <w:p w14:paraId="0604C954" w14:textId="77777777" w:rsidR="00EB67B0" w:rsidRPr="001E49E9" w:rsidRDefault="00EB67B0" w:rsidP="00EB67B0">
      <w:pPr>
        <w:pStyle w:val="21"/>
        <w:numPr>
          <w:ilvl w:val="0"/>
          <w:numId w:val="38"/>
        </w:numPr>
        <w:tabs>
          <w:tab w:val="left" w:pos="1023"/>
        </w:tabs>
        <w:spacing w:before="0" w:after="0" w:line="240" w:lineRule="auto"/>
        <w:jc w:val="both"/>
        <w:rPr>
          <w:sz w:val="24"/>
          <w:szCs w:val="24"/>
        </w:rPr>
      </w:pPr>
      <w:r w:rsidRPr="001E49E9">
        <w:rPr>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14:paraId="00AC5A62" w14:textId="77777777" w:rsidR="00EB67B0" w:rsidRPr="001E49E9" w:rsidRDefault="00EB67B0" w:rsidP="00EB67B0">
      <w:pPr>
        <w:pStyle w:val="21"/>
        <w:numPr>
          <w:ilvl w:val="0"/>
          <w:numId w:val="38"/>
        </w:numPr>
        <w:tabs>
          <w:tab w:val="left" w:pos="1023"/>
        </w:tabs>
        <w:spacing w:before="0" w:after="0" w:line="240" w:lineRule="auto"/>
        <w:jc w:val="both"/>
        <w:rPr>
          <w:sz w:val="24"/>
          <w:szCs w:val="24"/>
        </w:rPr>
      </w:pPr>
      <w:r w:rsidRPr="001E49E9">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6F142449" w14:textId="77777777" w:rsidR="00EB67B0" w:rsidRPr="001E49E9" w:rsidRDefault="00EB67B0" w:rsidP="00EB67B0">
      <w:pPr>
        <w:pStyle w:val="21"/>
        <w:numPr>
          <w:ilvl w:val="0"/>
          <w:numId w:val="38"/>
        </w:numPr>
        <w:tabs>
          <w:tab w:val="left" w:pos="1033"/>
        </w:tabs>
        <w:spacing w:before="0" w:after="0" w:line="240" w:lineRule="auto"/>
        <w:jc w:val="both"/>
        <w:rPr>
          <w:sz w:val="24"/>
          <w:szCs w:val="24"/>
        </w:rPr>
      </w:pPr>
      <w:r w:rsidRPr="001E49E9">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72C0F7AF" w14:textId="77777777" w:rsidR="00EB67B0" w:rsidRPr="001E49E9" w:rsidRDefault="00EB67B0" w:rsidP="00EB67B0">
      <w:pPr>
        <w:pStyle w:val="21"/>
        <w:numPr>
          <w:ilvl w:val="0"/>
          <w:numId w:val="38"/>
        </w:numPr>
        <w:tabs>
          <w:tab w:val="left" w:pos="1023"/>
        </w:tabs>
        <w:spacing w:before="0" w:after="0" w:line="240" w:lineRule="auto"/>
        <w:jc w:val="both"/>
        <w:rPr>
          <w:sz w:val="24"/>
          <w:szCs w:val="24"/>
        </w:rPr>
      </w:pPr>
      <w:r w:rsidRPr="001E49E9">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6FEAE0FE" w14:textId="77777777" w:rsidR="00EB67B0" w:rsidRPr="001E49E9" w:rsidRDefault="00EB67B0" w:rsidP="00EB67B0">
      <w:pPr>
        <w:pStyle w:val="21"/>
        <w:numPr>
          <w:ilvl w:val="0"/>
          <w:numId w:val="38"/>
        </w:numPr>
        <w:tabs>
          <w:tab w:val="left" w:pos="1028"/>
        </w:tabs>
        <w:spacing w:before="0" w:after="0" w:line="240" w:lineRule="auto"/>
        <w:jc w:val="both"/>
        <w:rPr>
          <w:sz w:val="24"/>
          <w:szCs w:val="24"/>
        </w:rPr>
      </w:pPr>
      <w:r w:rsidRPr="001E49E9">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20C66A2F" w14:textId="77777777" w:rsidR="00EB67B0" w:rsidRPr="001E49E9" w:rsidRDefault="00EB67B0" w:rsidP="00EB67B0">
      <w:pPr>
        <w:pStyle w:val="21"/>
        <w:numPr>
          <w:ilvl w:val="0"/>
          <w:numId w:val="38"/>
        </w:numPr>
        <w:tabs>
          <w:tab w:val="left" w:pos="1033"/>
        </w:tabs>
        <w:spacing w:before="0" w:after="0" w:line="240" w:lineRule="auto"/>
        <w:jc w:val="both"/>
        <w:rPr>
          <w:sz w:val="24"/>
          <w:szCs w:val="24"/>
        </w:rPr>
      </w:pPr>
      <w:r w:rsidRPr="001E49E9">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76E454ED" w14:textId="77777777" w:rsidR="00EB67B0" w:rsidRPr="001E49E9" w:rsidRDefault="00EB67B0" w:rsidP="00EB67B0">
      <w:pPr>
        <w:pStyle w:val="21"/>
        <w:numPr>
          <w:ilvl w:val="0"/>
          <w:numId w:val="38"/>
        </w:numPr>
        <w:tabs>
          <w:tab w:val="left" w:pos="1038"/>
        </w:tabs>
        <w:spacing w:before="0" w:after="0" w:line="240" w:lineRule="auto"/>
        <w:jc w:val="both"/>
        <w:rPr>
          <w:sz w:val="24"/>
          <w:szCs w:val="24"/>
        </w:rPr>
      </w:pPr>
      <w:r w:rsidRPr="001E49E9">
        <w:rPr>
          <w:sz w:val="24"/>
          <w:szCs w:val="24"/>
        </w:rPr>
        <w:t>формировать представления детей о многообразии стран и народов мира;</w:t>
      </w:r>
    </w:p>
    <w:p w14:paraId="309B0FB8" w14:textId="77777777" w:rsidR="00EB67B0" w:rsidRPr="001E49E9" w:rsidRDefault="00EB67B0" w:rsidP="00EB67B0">
      <w:pPr>
        <w:pStyle w:val="21"/>
        <w:numPr>
          <w:ilvl w:val="0"/>
          <w:numId w:val="38"/>
        </w:numPr>
        <w:tabs>
          <w:tab w:val="left" w:pos="1033"/>
        </w:tabs>
        <w:spacing w:before="0" w:after="0" w:line="240" w:lineRule="auto"/>
        <w:jc w:val="both"/>
        <w:rPr>
          <w:sz w:val="24"/>
          <w:szCs w:val="24"/>
        </w:rPr>
      </w:pPr>
      <w:r w:rsidRPr="001E49E9">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47B6D6FE" w14:textId="77777777" w:rsidR="00EB67B0" w:rsidRPr="001E49E9" w:rsidRDefault="00EB67B0" w:rsidP="00EB67B0">
      <w:pPr>
        <w:pStyle w:val="21"/>
        <w:numPr>
          <w:ilvl w:val="0"/>
          <w:numId w:val="38"/>
        </w:numPr>
        <w:tabs>
          <w:tab w:val="left" w:pos="1023"/>
        </w:tabs>
        <w:spacing w:before="0" w:after="0" w:line="240" w:lineRule="auto"/>
        <w:jc w:val="both"/>
        <w:rPr>
          <w:sz w:val="24"/>
          <w:szCs w:val="24"/>
        </w:rPr>
      </w:pPr>
      <w:r w:rsidRPr="001E49E9">
        <w:rPr>
          <w:sz w:val="24"/>
          <w:szCs w:val="24"/>
        </w:rPr>
        <w:t xml:space="preserve">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w:t>
      </w:r>
      <w:r w:rsidRPr="001E49E9">
        <w:rPr>
          <w:sz w:val="24"/>
          <w:szCs w:val="24"/>
        </w:rPr>
        <w:lastRenderedPageBreak/>
        <w:t>ней, формировать представления о профессиях, связанных с природой и её защитой.</w:t>
      </w:r>
    </w:p>
    <w:p w14:paraId="4C629D3F" w14:textId="77777777" w:rsidR="00EB67B0" w:rsidRPr="001E49E9" w:rsidRDefault="00EB67B0" w:rsidP="00EB67B0">
      <w:pPr>
        <w:pStyle w:val="21"/>
        <w:tabs>
          <w:tab w:val="left" w:pos="1551"/>
        </w:tabs>
        <w:spacing w:before="0" w:after="0" w:line="240" w:lineRule="auto"/>
        <w:jc w:val="both"/>
        <w:rPr>
          <w:sz w:val="24"/>
          <w:szCs w:val="24"/>
        </w:rPr>
      </w:pPr>
      <w:r w:rsidRPr="001E49E9">
        <w:rPr>
          <w:i/>
          <w:sz w:val="24"/>
          <w:szCs w:val="24"/>
          <w:u w:val="single"/>
        </w:rPr>
        <w:t>Содержание образовательной деятельности</w:t>
      </w:r>
      <w:r w:rsidRPr="001E49E9">
        <w:rPr>
          <w:sz w:val="24"/>
          <w:szCs w:val="24"/>
        </w:rPr>
        <w:t>.</w:t>
      </w:r>
    </w:p>
    <w:p w14:paraId="7E3764F5" w14:textId="77777777" w:rsidR="00EB67B0" w:rsidRPr="001E49E9" w:rsidRDefault="00EB67B0" w:rsidP="00EB67B0">
      <w:pPr>
        <w:pStyle w:val="21"/>
        <w:numPr>
          <w:ilvl w:val="0"/>
          <w:numId w:val="39"/>
        </w:numPr>
        <w:tabs>
          <w:tab w:val="left" w:pos="1014"/>
        </w:tabs>
        <w:spacing w:before="0" w:after="0" w:line="240" w:lineRule="auto"/>
        <w:jc w:val="both"/>
        <w:rPr>
          <w:b/>
          <w:i/>
          <w:sz w:val="24"/>
          <w:szCs w:val="24"/>
        </w:rPr>
      </w:pPr>
      <w:r w:rsidRPr="001E49E9">
        <w:rPr>
          <w:b/>
          <w:i/>
          <w:sz w:val="24"/>
          <w:szCs w:val="24"/>
        </w:rPr>
        <w:t>Сенсорные эталоны и познавательные действия:</w:t>
      </w:r>
    </w:p>
    <w:p w14:paraId="2E28FA80" w14:textId="77777777" w:rsidR="00EB67B0" w:rsidRPr="001E49E9" w:rsidRDefault="00EB67B0" w:rsidP="00EB67B0">
      <w:pPr>
        <w:pStyle w:val="21"/>
        <w:spacing w:before="0" w:after="0" w:line="240" w:lineRule="auto"/>
        <w:jc w:val="both"/>
        <w:rPr>
          <w:sz w:val="24"/>
          <w:szCs w:val="24"/>
        </w:rPr>
      </w:pPr>
      <w:r w:rsidRPr="001E49E9">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751EBEC3" w14:textId="77777777" w:rsidR="00EB67B0" w:rsidRPr="001E49E9" w:rsidRDefault="00EB67B0" w:rsidP="00EB67B0">
      <w:pPr>
        <w:pStyle w:val="21"/>
        <w:spacing w:before="0" w:after="0" w:line="240" w:lineRule="auto"/>
        <w:jc w:val="both"/>
        <w:rPr>
          <w:sz w:val="24"/>
          <w:szCs w:val="24"/>
        </w:rPr>
      </w:pPr>
      <w:r w:rsidRPr="001E49E9">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37893CDF" w14:textId="77777777" w:rsidR="00EB67B0" w:rsidRPr="001E49E9" w:rsidRDefault="00EB67B0" w:rsidP="00EB67B0">
      <w:pPr>
        <w:pStyle w:val="21"/>
        <w:spacing w:before="0" w:after="0" w:line="240" w:lineRule="auto"/>
        <w:jc w:val="both"/>
        <w:rPr>
          <w:sz w:val="24"/>
          <w:szCs w:val="24"/>
        </w:rPr>
      </w:pPr>
      <w:r w:rsidRPr="001E49E9">
        <w:rPr>
          <w:sz w:val="24"/>
          <w:szCs w:val="24"/>
        </w:rPr>
        <w:t>обогащает представления о цифровых средствах познания окружающего мира, закрепляет правила безопасного обращения с ними.</w:t>
      </w:r>
    </w:p>
    <w:p w14:paraId="26F0FE92" w14:textId="77777777" w:rsidR="00EB67B0" w:rsidRPr="001E49E9" w:rsidRDefault="00EB67B0" w:rsidP="00EB67B0">
      <w:pPr>
        <w:pStyle w:val="21"/>
        <w:numPr>
          <w:ilvl w:val="0"/>
          <w:numId w:val="39"/>
        </w:numPr>
        <w:tabs>
          <w:tab w:val="left" w:pos="1022"/>
        </w:tabs>
        <w:spacing w:before="0" w:after="0" w:line="240" w:lineRule="auto"/>
        <w:jc w:val="both"/>
        <w:rPr>
          <w:b/>
          <w:i/>
          <w:sz w:val="24"/>
          <w:szCs w:val="24"/>
        </w:rPr>
      </w:pPr>
      <w:r w:rsidRPr="001E49E9">
        <w:rPr>
          <w:b/>
          <w:i/>
          <w:sz w:val="24"/>
          <w:szCs w:val="24"/>
        </w:rPr>
        <w:t>Математические представления:</w:t>
      </w:r>
    </w:p>
    <w:p w14:paraId="0662EC6D" w14:textId="77777777" w:rsidR="00EB67B0" w:rsidRPr="001E49E9" w:rsidRDefault="00EB67B0" w:rsidP="00EB67B0">
      <w:pPr>
        <w:pStyle w:val="21"/>
        <w:spacing w:before="0" w:after="0" w:line="240" w:lineRule="auto"/>
        <w:jc w:val="both"/>
        <w:rPr>
          <w:sz w:val="24"/>
          <w:szCs w:val="24"/>
        </w:rPr>
      </w:pPr>
      <w:r w:rsidRPr="001E49E9">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1C14CCB8" w14:textId="77777777" w:rsidR="00EB67B0" w:rsidRPr="001E49E9" w:rsidRDefault="00EB67B0" w:rsidP="00EB67B0">
      <w:pPr>
        <w:pStyle w:val="21"/>
        <w:spacing w:before="0" w:after="0" w:line="240" w:lineRule="auto"/>
        <w:jc w:val="both"/>
        <w:rPr>
          <w:sz w:val="24"/>
          <w:szCs w:val="24"/>
        </w:rPr>
      </w:pPr>
      <w:r w:rsidRPr="001E49E9">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64FE6E62" w14:textId="77777777" w:rsidR="00EB67B0" w:rsidRPr="001E49E9" w:rsidRDefault="00EB67B0" w:rsidP="00EB67B0">
      <w:pPr>
        <w:pStyle w:val="21"/>
        <w:spacing w:before="0" w:after="0" w:line="240" w:lineRule="auto"/>
        <w:jc w:val="both"/>
        <w:rPr>
          <w:sz w:val="24"/>
          <w:szCs w:val="24"/>
        </w:rPr>
      </w:pPr>
      <w:r w:rsidRPr="001E49E9">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0FDD80A5" w14:textId="77777777" w:rsidR="00EB67B0" w:rsidRPr="001E49E9" w:rsidRDefault="00EB67B0" w:rsidP="00EB67B0">
      <w:pPr>
        <w:pStyle w:val="21"/>
        <w:spacing w:before="0" w:after="0" w:line="240" w:lineRule="auto"/>
        <w:jc w:val="both"/>
        <w:rPr>
          <w:sz w:val="24"/>
          <w:szCs w:val="24"/>
        </w:rPr>
      </w:pPr>
      <w:r w:rsidRPr="001E49E9">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3F9CE1A7" w14:textId="77777777" w:rsidR="00EB67B0" w:rsidRPr="001E49E9" w:rsidRDefault="00EB67B0" w:rsidP="00EB67B0">
      <w:pPr>
        <w:pStyle w:val="21"/>
        <w:numPr>
          <w:ilvl w:val="0"/>
          <w:numId w:val="39"/>
        </w:numPr>
        <w:tabs>
          <w:tab w:val="left" w:pos="1018"/>
        </w:tabs>
        <w:spacing w:before="0" w:after="0" w:line="240" w:lineRule="auto"/>
        <w:jc w:val="both"/>
        <w:rPr>
          <w:b/>
          <w:i/>
          <w:sz w:val="24"/>
          <w:szCs w:val="24"/>
        </w:rPr>
      </w:pPr>
      <w:r w:rsidRPr="001E49E9">
        <w:rPr>
          <w:b/>
          <w:i/>
          <w:sz w:val="24"/>
          <w:szCs w:val="24"/>
        </w:rPr>
        <w:t>Окружающий мир:</w:t>
      </w:r>
    </w:p>
    <w:p w14:paraId="0089A7DA" w14:textId="77777777" w:rsidR="00EB67B0" w:rsidRPr="001E49E9" w:rsidRDefault="00EB67B0" w:rsidP="00EB67B0">
      <w:pPr>
        <w:pStyle w:val="21"/>
        <w:spacing w:before="0" w:after="0" w:line="240" w:lineRule="auto"/>
        <w:jc w:val="both"/>
        <w:rPr>
          <w:sz w:val="24"/>
          <w:szCs w:val="24"/>
        </w:rPr>
      </w:pPr>
      <w:r w:rsidRPr="001E49E9">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3BF9040D" w14:textId="77777777" w:rsidR="00EB67B0" w:rsidRPr="001E49E9" w:rsidRDefault="00EB67B0" w:rsidP="00EB67B0">
      <w:pPr>
        <w:pStyle w:val="21"/>
        <w:spacing w:before="0" w:after="0" w:line="240" w:lineRule="auto"/>
        <w:jc w:val="both"/>
        <w:rPr>
          <w:sz w:val="24"/>
          <w:szCs w:val="24"/>
        </w:rPr>
      </w:pPr>
      <w:r w:rsidRPr="001E49E9">
        <w:rPr>
          <w:sz w:val="24"/>
          <w:szCs w:val="24"/>
        </w:rPr>
        <w:t>формирует представление о планете Земля как общем доме людей, о многообразии стран и народов мира на ней.</w:t>
      </w:r>
    </w:p>
    <w:p w14:paraId="5B1D46DB" w14:textId="77777777" w:rsidR="00EB67B0" w:rsidRPr="001E49E9" w:rsidRDefault="00EB67B0" w:rsidP="00EB67B0">
      <w:pPr>
        <w:pStyle w:val="21"/>
        <w:numPr>
          <w:ilvl w:val="0"/>
          <w:numId w:val="39"/>
        </w:numPr>
        <w:tabs>
          <w:tab w:val="left" w:pos="1022"/>
        </w:tabs>
        <w:spacing w:before="0" w:after="0" w:line="240" w:lineRule="auto"/>
        <w:jc w:val="both"/>
        <w:rPr>
          <w:b/>
          <w:i/>
          <w:sz w:val="24"/>
          <w:szCs w:val="24"/>
        </w:rPr>
      </w:pPr>
      <w:r w:rsidRPr="001E49E9">
        <w:rPr>
          <w:b/>
          <w:i/>
          <w:sz w:val="24"/>
          <w:szCs w:val="24"/>
        </w:rPr>
        <w:t>Природа:</w:t>
      </w:r>
    </w:p>
    <w:p w14:paraId="0D342697" w14:textId="77777777" w:rsidR="00EB67B0" w:rsidRPr="001E49E9" w:rsidRDefault="00EB67B0" w:rsidP="00EB67B0">
      <w:pPr>
        <w:pStyle w:val="21"/>
        <w:spacing w:before="0" w:after="0" w:line="240" w:lineRule="auto"/>
        <w:jc w:val="both"/>
        <w:rPr>
          <w:sz w:val="24"/>
          <w:szCs w:val="24"/>
        </w:rPr>
      </w:pPr>
      <w:r w:rsidRPr="001E49E9">
        <w:rPr>
          <w:sz w:val="24"/>
          <w:szCs w:val="24"/>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w:t>
      </w:r>
      <w:r w:rsidRPr="001E49E9">
        <w:rPr>
          <w:sz w:val="24"/>
          <w:szCs w:val="24"/>
        </w:rPr>
        <w:lastRenderedPageBreak/>
        <w:t>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4B918F8" w14:textId="77777777" w:rsidR="00EB67B0" w:rsidRPr="001E49E9" w:rsidRDefault="00EB67B0" w:rsidP="00EB67B0">
      <w:pPr>
        <w:pStyle w:val="21"/>
        <w:spacing w:before="0" w:after="0" w:line="240" w:lineRule="auto"/>
        <w:jc w:val="both"/>
        <w:rPr>
          <w:sz w:val="24"/>
          <w:szCs w:val="24"/>
        </w:rPr>
      </w:pPr>
      <w:r w:rsidRPr="001E49E9">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6BFF98B7" w14:textId="77777777" w:rsidR="00EB67B0" w:rsidRPr="001E49E9" w:rsidRDefault="00EB67B0" w:rsidP="00EB67B0">
      <w:pPr>
        <w:pStyle w:val="21"/>
        <w:spacing w:before="0" w:after="0" w:line="240" w:lineRule="auto"/>
        <w:jc w:val="both"/>
        <w:rPr>
          <w:sz w:val="24"/>
          <w:szCs w:val="24"/>
        </w:rPr>
      </w:pPr>
      <w:r w:rsidRPr="001E49E9">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47928E47" w14:textId="77777777" w:rsidR="00EB67B0" w:rsidRPr="001E49E9" w:rsidRDefault="00EB67B0" w:rsidP="00EB67B0">
      <w:pPr>
        <w:pStyle w:val="21"/>
        <w:spacing w:before="0" w:after="0" w:line="240" w:lineRule="auto"/>
        <w:jc w:val="both"/>
        <w:rPr>
          <w:sz w:val="24"/>
          <w:szCs w:val="24"/>
        </w:rPr>
      </w:pPr>
      <w:r w:rsidRPr="001E49E9">
        <w:rPr>
          <w:sz w:val="24"/>
          <w:szCs w:val="24"/>
        </w:rPr>
        <w:t>закрепляет правила поведения в природе, воспитывает осознанное, бережное и заботливое отношение к природе и её ресурсам.</w:t>
      </w:r>
    </w:p>
    <w:p w14:paraId="5C6925EA" w14:textId="77777777" w:rsidR="00EB67B0" w:rsidRPr="001E49E9" w:rsidRDefault="00EB67B0" w:rsidP="00EB67B0">
      <w:pPr>
        <w:pStyle w:val="21"/>
        <w:spacing w:before="0" w:after="0" w:line="240" w:lineRule="auto"/>
        <w:ind w:firstLine="567"/>
        <w:jc w:val="both"/>
        <w:rPr>
          <w:b/>
          <w:sz w:val="24"/>
          <w:szCs w:val="24"/>
        </w:rPr>
      </w:pPr>
      <w:r w:rsidRPr="001E49E9">
        <w:rPr>
          <w:b/>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48E05FF8" w14:textId="77777777" w:rsidR="00EB67B0" w:rsidRPr="001E49E9" w:rsidRDefault="00EB67B0" w:rsidP="00EB67B0">
      <w:pPr>
        <w:pStyle w:val="21"/>
        <w:numPr>
          <w:ilvl w:val="0"/>
          <w:numId w:val="40"/>
        </w:numPr>
        <w:spacing w:before="0" w:after="0" w:line="240" w:lineRule="auto"/>
        <w:ind w:left="0" w:firstLine="0"/>
        <w:jc w:val="both"/>
        <w:rPr>
          <w:sz w:val="24"/>
          <w:szCs w:val="24"/>
        </w:rPr>
      </w:pPr>
      <w:r w:rsidRPr="001E49E9">
        <w:rPr>
          <w:sz w:val="24"/>
          <w:szCs w:val="24"/>
        </w:rPr>
        <w:t>воспитание отношения к знанию как ценности, понимание значения образования для человека, общества, страны;</w:t>
      </w:r>
    </w:p>
    <w:p w14:paraId="62CE7E64" w14:textId="77777777" w:rsidR="00EB67B0" w:rsidRPr="001E49E9" w:rsidRDefault="00EB67B0" w:rsidP="00EB67B0">
      <w:pPr>
        <w:pStyle w:val="21"/>
        <w:numPr>
          <w:ilvl w:val="0"/>
          <w:numId w:val="40"/>
        </w:numPr>
        <w:spacing w:before="0" w:after="0" w:line="240" w:lineRule="auto"/>
        <w:ind w:left="0" w:firstLine="0"/>
        <w:jc w:val="both"/>
        <w:rPr>
          <w:sz w:val="24"/>
          <w:szCs w:val="24"/>
        </w:rPr>
      </w:pPr>
      <w:r w:rsidRPr="001E49E9">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26D39F3E" w14:textId="77777777" w:rsidR="00EB67B0" w:rsidRPr="001E49E9" w:rsidRDefault="00EB67B0" w:rsidP="00EB67B0">
      <w:pPr>
        <w:pStyle w:val="21"/>
        <w:numPr>
          <w:ilvl w:val="0"/>
          <w:numId w:val="40"/>
        </w:numPr>
        <w:spacing w:before="0" w:after="0" w:line="240" w:lineRule="auto"/>
        <w:ind w:left="0" w:firstLine="0"/>
        <w:jc w:val="both"/>
        <w:rPr>
          <w:sz w:val="24"/>
          <w:szCs w:val="24"/>
        </w:rPr>
      </w:pPr>
      <w:r w:rsidRPr="001E49E9">
        <w:rPr>
          <w:sz w:val="24"/>
          <w:szCs w:val="24"/>
        </w:rPr>
        <w:t>воспитание уважения к людям - представителям разных народов России независимо от их этнической принадлежности;</w:t>
      </w:r>
    </w:p>
    <w:p w14:paraId="1F90C9FE" w14:textId="77777777" w:rsidR="00EB67B0" w:rsidRPr="001E49E9" w:rsidRDefault="00EB67B0" w:rsidP="00EB67B0">
      <w:pPr>
        <w:pStyle w:val="21"/>
        <w:numPr>
          <w:ilvl w:val="0"/>
          <w:numId w:val="40"/>
        </w:numPr>
        <w:spacing w:before="0" w:after="0" w:line="240" w:lineRule="auto"/>
        <w:ind w:left="0" w:firstLine="0"/>
        <w:jc w:val="both"/>
        <w:rPr>
          <w:sz w:val="24"/>
          <w:szCs w:val="24"/>
        </w:rPr>
      </w:pPr>
      <w:r w:rsidRPr="001E49E9">
        <w:rPr>
          <w:sz w:val="24"/>
          <w:szCs w:val="24"/>
        </w:rPr>
        <w:t>воспитание уважительного отношения к государственным символам страны (флагу, гербу, гимну);</w:t>
      </w:r>
    </w:p>
    <w:p w14:paraId="10A1DF28" w14:textId="77777777" w:rsidR="00EB67B0" w:rsidRPr="003B6FEF" w:rsidRDefault="00EB67B0" w:rsidP="00EB67B0">
      <w:pPr>
        <w:pStyle w:val="21"/>
        <w:numPr>
          <w:ilvl w:val="0"/>
          <w:numId w:val="40"/>
        </w:numPr>
        <w:spacing w:before="0" w:after="0" w:line="240" w:lineRule="auto"/>
        <w:ind w:left="0" w:firstLine="0"/>
        <w:jc w:val="both"/>
        <w:rPr>
          <w:sz w:val="24"/>
          <w:szCs w:val="24"/>
        </w:rPr>
      </w:pPr>
      <w:r w:rsidRPr="001E49E9">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2CFAB8C1" w14:textId="77777777" w:rsidR="00EB67B0" w:rsidRPr="001E49E9" w:rsidRDefault="00EB67B0" w:rsidP="00EB67B0">
      <w:pPr>
        <w:pStyle w:val="a8"/>
        <w:spacing w:after="0"/>
        <w:ind w:left="0"/>
        <w:jc w:val="center"/>
        <w:rPr>
          <w:rFonts w:ascii="Times New Roman" w:hAnsi="Times New Roman" w:cs="Times New Roman"/>
          <w:b/>
          <w:bCs/>
          <w:sz w:val="24"/>
          <w:szCs w:val="24"/>
        </w:rPr>
      </w:pPr>
      <w:r w:rsidRPr="001E49E9">
        <w:rPr>
          <w:rFonts w:ascii="Times New Roman" w:hAnsi="Times New Roman" w:cs="Times New Roman"/>
          <w:b/>
          <w:bCs/>
          <w:sz w:val="24"/>
          <w:szCs w:val="24"/>
        </w:rPr>
        <w:t>Методическое обеспечение образовательной области «Познавательное развитие»</w:t>
      </w:r>
    </w:p>
    <w:tbl>
      <w:tblPr>
        <w:tblStyle w:val="ae"/>
        <w:tblW w:w="0" w:type="auto"/>
        <w:tblLook w:val="04A0" w:firstRow="1" w:lastRow="0" w:firstColumn="1" w:lastColumn="0" w:noHBand="0" w:noVBand="1"/>
      </w:tblPr>
      <w:tblGrid>
        <w:gridCol w:w="4756"/>
        <w:gridCol w:w="5496"/>
      </w:tblGrid>
      <w:tr w:rsidR="00EB67B0" w:rsidRPr="00967861" w14:paraId="5E8DD3FA" w14:textId="77777777" w:rsidTr="001B36F0">
        <w:tc>
          <w:tcPr>
            <w:tcW w:w="10314" w:type="dxa"/>
            <w:gridSpan w:val="2"/>
          </w:tcPr>
          <w:p w14:paraId="298E98EF" w14:textId="77777777" w:rsidR="00EB67B0" w:rsidRPr="00967861" w:rsidRDefault="00EB67B0" w:rsidP="001B36F0">
            <w:pPr>
              <w:jc w:val="center"/>
              <w:rPr>
                <w:rFonts w:ascii="Times New Roman" w:hAnsi="Times New Roman"/>
                <w:b/>
                <w:sz w:val="24"/>
                <w:szCs w:val="24"/>
              </w:rPr>
            </w:pPr>
            <w:r w:rsidRPr="00967861">
              <w:rPr>
                <w:rFonts w:ascii="Times New Roman" w:hAnsi="Times New Roman"/>
                <w:b/>
                <w:sz w:val="24"/>
                <w:szCs w:val="24"/>
              </w:rPr>
              <w:t>Познавательное развитие</w:t>
            </w:r>
          </w:p>
        </w:tc>
      </w:tr>
      <w:tr w:rsidR="00EB67B0" w14:paraId="4BB8112E" w14:textId="77777777" w:rsidTr="001B36F0">
        <w:tc>
          <w:tcPr>
            <w:tcW w:w="4785" w:type="dxa"/>
          </w:tcPr>
          <w:p w14:paraId="0209FEC8" w14:textId="77777777" w:rsidR="00EB67B0" w:rsidRPr="00153563" w:rsidRDefault="00EB67B0" w:rsidP="001B36F0">
            <w:pPr>
              <w:rPr>
                <w:rFonts w:ascii="Times New Roman" w:hAnsi="Times New Roman"/>
                <w:sz w:val="24"/>
                <w:szCs w:val="24"/>
              </w:rPr>
            </w:pPr>
            <w:r w:rsidRPr="00153563">
              <w:rPr>
                <w:rFonts w:ascii="Times New Roman" w:hAnsi="Times New Roman"/>
                <w:sz w:val="24"/>
                <w:szCs w:val="24"/>
              </w:rPr>
              <w:t xml:space="preserve">С.Н.Николаева </w:t>
            </w:r>
          </w:p>
        </w:tc>
        <w:tc>
          <w:tcPr>
            <w:tcW w:w="5529" w:type="dxa"/>
          </w:tcPr>
          <w:p w14:paraId="547FF3C8" w14:textId="77777777" w:rsidR="00EB67B0" w:rsidRPr="00153563" w:rsidRDefault="00EB67B0" w:rsidP="00EB67B0">
            <w:pPr>
              <w:ind w:firstLine="64"/>
              <w:rPr>
                <w:rFonts w:ascii="Times New Roman" w:hAnsi="Times New Roman"/>
                <w:sz w:val="24"/>
                <w:szCs w:val="24"/>
              </w:rPr>
            </w:pPr>
            <w:r w:rsidRPr="00153563">
              <w:rPr>
                <w:rFonts w:ascii="Times New Roman" w:hAnsi="Times New Roman"/>
                <w:sz w:val="24"/>
                <w:szCs w:val="24"/>
              </w:rPr>
              <w:t>«Юный эколог»</w:t>
            </w:r>
          </w:p>
        </w:tc>
      </w:tr>
      <w:tr w:rsidR="00EB67B0" w14:paraId="700CE48A" w14:textId="77777777" w:rsidTr="001B36F0">
        <w:tc>
          <w:tcPr>
            <w:tcW w:w="4785" w:type="dxa"/>
          </w:tcPr>
          <w:p w14:paraId="6F77F42A" w14:textId="77777777" w:rsidR="00EB67B0" w:rsidRPr="00153563" w:rsidRDefault="00EB67B0" w:rsidP="001B36F0">
            <w:pPr>
              <w:pStyle w:val="a6"/>
              <w:tabs>
                <w:tab w:val="left" w:pos="420"/>
              </w:tabs>
              <w:spacing w:before="0" w:beforeAutospacing="0" w:after="0" w:afterAutospacing="0"/>
              <w:contextualSpacing/>
            </w:pPr>
            <w:r w:rsidRPr="00153563">
              <w:t>Венгер Л.А., Дьяченко О.М. и др, 2000.</w:t>
            </w:r>
          </w:p>
          <w:p w14:paraId="67DEE305" w14:textId="77777777" w:rsidR="00EB67B0" w:rsidRPr="00153563" w:rsidRDefault="00EB67B0" w:rsidP="00EB67B0">
            <w:pPr>
              <w:tabs>
                <w:tab w:val="left" w:pos="426"/>
              </w:tabs>
              <w:ind w:firstLine="0"/>
              <w:rPr>
                <w:rFonts w:ascii="Times New Roman" w:hAnsi="Times New Roman"/>
                <w:sz w:val="24"/>
                <w:szCs w:val="24"/>
              </w:rPr>
            </w:pPr>
            <w:r w:rsidRPr="00153563">
              <w:rPr>
                <w:rFonts w:ascii="Times New Roman" w:hAnsi="Times New Roman"/>
                <w:sz w:val="24"/>
                <w:szCs w:val="24"/>
              </w:rPr>
              <w:t>Планы занятий по программе «Развитие»</w:t>
            </w:r>
          </w:p>
        </w:tc>
        <w:tc>
          <w:tcPr>
            <w:tcW w:w="5529" w:type="dxa"/>
          </w:tcPr>
          <w:p w14:paraId="6CB82914" w14:textId="77777777" w:rsidR="00EB67B0" w:rsidRPr="00153563" w:rsidRDefault="00EB67B0" w:rsidP="00EB67B0">
            <w:pPr>
              <w:ind w:firstLine="64"/>
              <w:rPr>
                <w:rFonts w:ascii="Times New Roman" w:hAnsi="Times New Roman"/>
                <w:sz w:val="24"/>
                <w:szCs w:val="24"/>
              </w:rPr>
            </w:pPr>
            <w:r w:rsidRPr="00153563">
              <w:rPr>
                <w:rFonts w:ascii="Times New Roman" w:hAnsi="Times New Roman"/>
                <w:sz w:val="24"/>
                <w:szCs w:val="24"/>
              </w:rPr>
              <w:t>Раздел  «Развитие экологических представлений»</w:t>
            </w:r>
          </w:p>
        </w:tc>
      </w:tr>
      <w:tr w:rsidR="00EB67B0" w14:paraId="4AAE5DED" w14:textId="77777777" w:rsidTr="001B36F0">
        <w:tc>
          <w:tcPr>
            <w:tcW w:w="4785" w:type="dxa"/>
          </w:tcPr>
          <w:p w14:paraId="106EF110" w14:textId="0A40F235" w:rsidR="00EB67B0" w:rsidRPr="00153563" w:rsidRDefault="00EB67B0" w:rsidP="00EB67B0">
            <w:pPr>
              <w:pStyle w:val="a6"/>
              <w:tabs>
                <w:tab w:val="left" w:pos="420"/>
              </w:tabs>
              <w:spacing w:before="0" w:beforeAutospacing="0" w:after="0" w:afterAutospacing="0"/>
              <w:contextualSpacing/>
            </w:pPr>
            <w:r w:rsidRPr="00153563">
              <w:t>Венгер Л.А., Дьяченко О.М. и др, 2000.</w:t>
            </w:r>
            <w:r>
              <w:t xml:space="preserve"> </w:t>
            </w:r>
            <w:r w:rsidRPr="00153563">
              <w:t>Планы занятий по программе «Развитие»</w:t>
            </w:r>
          </w:p>
        </w:tc>
        <w:tc>
          <w:tcPr>
            <w:tcW w:w="5529" w:type="dxa"/>
          </w:tcPr>
          <w:p w14:paraId="0B22A205" w14:textId="77777777" w:rsidR="00EB67B0" w:rsidRPr="00153563" w:rsidRDefault="00EB67B0" w:rsidP="00EB67B0">
            <w:pPr>
              <w:ind w:firstLine="64"/>
              <w:rPr>
                <w:rFonts w:ascii="Times New Roman" w:hAnsi="Times New Roman"/>
                <w:sz w:val="24"/>
                <w:szCs w:val="24"/>
              </w:rPr>
            </w:pPr>
            <w:r w:rsidRPr="00153563">
              <w:rPr>
                <w:rFonts w:ascii="Times New Roman" w:hAnsi="Times New Roman"/>
                <w:sz w:val="24"/>
                <w:szCs w:val="24"/>
              </w:rPr>
              <w:t>Раздел  «Развитие представлений об окружающем мире и о себе»</w:t>
            </w:r>
          </w:p>
        </w:tc>
      </w:tr>
      <w:tr w:rsidR="00EB67B0" w14:paraId="501559D8" w14:textId="77777777" w:rsidTr="001B36F0">
        <w:tc>
          <w:tcPr>
            <w:tcW w:w="4785" w:type="dxa"/>
          </w:tcPr>
          <w:p w14:paraId="1E562B36" w14:textId="77777777" w:rsidR="00EB67B0" w:rsidRPr="00153563" w:rsidRDefault="00EB67B0" w:rsidP="001B36F0">
            <w:pPr>
              <w:pStyle w:val="a6"/>
              <w:tabs>
                <w:tab w:val="left" w:pos="420"/>
              </w:tabs>
              <w:spacing w:before="0" w:beforeAutospacing="0" w:after="0" w:afterAutospacing="0"/>
              <w:contextualSpacing/>
            </w:pPr>
            <w:r w:rsidRPr="00153563">
              <w:t>Венгер Л.А., Дьяченко О.М. и др, 2000.</w:t>
            </w:r>
          </w:p>
          <w:p w14:paraId="6AC46F7C" w14:textId="77777777" w:rsidR="00EB67B0" w:rsidRPr="00153563" w:rsidRDefault="00EB67B0" w:rsidP="00EB67B0">
            <w:pPr>
              <w:tabs>
                <w:tab w:val="left" w:pos="426"/>
              </w:tabs>
              <w:ind w:firstLine="0"/>
              <w:rPr>
                <w:rFonts w:ascii="Times New Roman" w:hAnsi="Times New Roman"/>
                <w:sz w:val="24"/>
                <w:szCs w:val="24"/>
              </w:rPr>
            </w:pPr>
            <w:r w:rsidRPr="00153563">
              <w:rPr>
                <w:rFonts w:ascii="Times New Roman" w:hAnsi="Times New Roman"/>
                <w:sz w:val="24"/>
                <w:szCs w:val="24"/>
              </w:rPr>
              <w:t>Планы занятий по программе «Развитие»</w:t>
            </w:r>
          </w:p>
        </w:tc>
        <w:tc>
          <w:tcPr>
            <w:tcW w:w="5529" w:type="dxa"/>
          </w:tcPr>
          <w:p w14:paraId="0CF5E315" w14:textId="77777777" w:rsidR="00EB67B0" w:rsidRPr="00153563" w:rsidRDefault="00EB67B0" w:rsidP="00EB67B0">
            <w:pPr>
              <w:ind w:firstLine="64"/>
              <w:rPr>
                <w:rFonts w:ascii="Times New Roman" w:hAnsi="Times New Roman"/>
                <w:sz w:val="24"/>
                <w:szCs w:val="24"/>
              </w:rPr>
            </w:pPr>
            <w:r w:rsidRPr="00153563">
              <w:rPr>
                <w:rFonts w:ascii="Times New Roman" w:hAnsi="Times New Roman"/>
                <w:sz w:val="24"/>
                <w:szCs w:val="24"/>
              </w:rPr>
              <w:t>Раздел  «Развитие элементарных математических представлений»</w:t>
            </w:r>
          </w:p>
        </w:tc>
      </w:tr>
      <w:tr w:rsidR="00EB67B0" w14:paraId="0B82EFB7" w14:textId="77777777" w:rsidTr="001B36F0">
        <w:tc>
          <w:tcPr>
            <w:tcW w:w="4785" w:type="dxa"/>
          </w:tcPr>
          <w:p w14:paraId="5E249CAB" w14:textId="77777777" w:rsidR="00EB67B0" w:rsidRPr="00153563" w:rsidRDefault="00EB67B0" w:rsidP="001B36F0">
            <w:pPr>
              <w:pStyle w:val="a6"/>
              <w:tabs>
                <w:tab w:val="left" w:pos="420"/>
              </w:tabs>
              <w:spacing w:before="0" w:beforeAutospacing="0" w:after="0" w:afterAutospacing="0"/>
              <w:contextualSpacing/>
            </w:pPr>
            <w:r w:rsidRPr="00153563">
              <w:t>Венгер Л.А., Дьяченко О.М. и др, 2000.</w:t>
            </w:r>
          </w:p>
          <w:p w14:paraId="3D9B26DC" w14:textId="77777777" w:rsidR="00EB67B0" w:rsidRPr="00153563" w:rsidRDefault="00EB67B0" w:rsidP="00EB67B0">
            <w:pPr>
              <w:shd w:val="clear" w:color="auto" w:fill="FFFFFF"/>
              <w:tabs>
                <w:tab w:val="left" w:pos="420"/>
              </w:tabs>
              <w:ind w:firstLine="0"/>
              <w:contextualSpacing/>
              <w:rPr>
                <w:rFonts w:ascii="Times New Roman" w:hAnsi="Times New Roman"/>
                <w:sz w:val="24"/>
                <w:szCs w:val="24"/>
              </w:rPr>
            </w:pPr>
            <w:r w:rsidRPr="00153563">
              <w:rPr>
                <w:rFonts w:ascii="Times New Roman" w:hAnsi="Times New Roman"/>
                <w:sz w:val="24"/>
                <w:szCs w:val="24"/>
              </w:rPr>
              <w:t>Планы занятий по программе «Развитие»</w:t>
            </w:r>
          </w:p>
        </w:tc>
        <w:tc>
          <w:tcPr>
            <w:tcW w:w="5529" w:type="dxa"/>
          </w:tcPr>
          <w:p w14:paraId="042E9E7E" w14:textId="77777777" w:rsidR="00EB67B0" w:rsidRPr="00153563" w:rsidRDefault="00EB67B0" w:rsidP="00EB67B0">
            <w:pPr>
              <w:ind w:firstLine="64"/>
              <w:rPr>
                <w:rFonts w:ascii="Times New Roman" w:hAnsi="Times New Roman"/>
                <w:sz w:val="24"/>
                <w:szCs w:val="24"/>
              </w:rPr>
            </w:pPr>
            <w:r w:rsidRPr="00153563">
              <w:rPr>
                <w:rFonts w:ascii="Times New Roman" w:hAnsi="Times New Roman"/>
                <w:sz w:val="24"/>
                <w:szCs w:val="24"/>
              </w:rPr>
              <w:t>Раздел  «Ознакомление с пространственными отношениями»</w:t>
            </w:r>
          </w:p>
        </w:tc>
      </w:tr>
      <w:tr w:rsidR="00EB67B0" w14:paraId="44989F46" w14:textId="77777777" w:rsidTr="001B36F0">
        <w:tc>
          <w:tcPr>
            <w:tcW w:w="4785" w:type="dxa"/>
          </w:tcPr>
          <w:p w14:paraId="3932EBD7" w14:textId="77777777" w:rsidR="00EB67B0" w:rsidRPr="00153563" w:rsidRDefault="00EB67B0" w:rsidP="001B36F0">
            <w:pPr>
              <w:pStyle w:val="a6"/>
              <w:tabs>
                <w:tab w:val="left" w:pos="420"/>
              </w:tabs>
              <w:spacing w:before="0" w:beforeAutospacing="0" w:after="0" w:afterAutospacing="0"/>
              <w:contextualSpacing/>
            </w:pPr>
            <w:r w:rsidRPr="00153563">
              <w:t>Венгер Л.А., Дьяченко О.М. и др, 2000.</w:t>
            </w:r>
          </w:p>
          <w:p w14:paraId="718E5EF6" w14:textId="77777777" w:rsidR="00EB67B0" w:rsidRPr="00153563" w:rsidRDefault="00EB67B0" w:rsidP="00EB67B0">
            <w:pPr>
              <w:shd w:val="clear" w:color="auto" w:fill="FFFFFF"/>
              <w:tabs>
                <w:tab w:val="left" w:pos="420"/>
              </w:tabs>
              <w:ind w:firstLine="0"/>
              <w:contextualSpacing/>
              <w:rPr>
                <w:rFonts w:ascii="Times New Roman" w:hAnsi="Times New Roman"/>
                <w:sz w:val="24"/>
                <w:szCs w:val="24"/>
              </w:rPr>
            </w:pPr>
            <w:r w:rsidRPr="00153563">
              <w:rPr>
                <w:rFonts w:ascii="Times New Roman" w:hAnsi="Times New Roman"/>
                <w:sz w:val="24"/>
                <w:szCs w:val="24"/>
              </w:rPr>
              <w:t>Планы занятий по программе «Развитие»</w:t>
            </w:r>
          </w:p>
        </w:tc>
        <w:tc>
          <w:tcPr>
            <w:tcW w:w="5529" w:type="dxa"/>
          </w:tcPr>
          <w:p w14:paraId="7DDDE49F" w14:textId="77777777" w:rsidR="00EB67B0" w:rsidRPr="00153563" w:rsidRDefault="00EB67B0" w:rsidP="00EB67B0">
            <w:pPr>
              <w:ind w:firstLine="64"/>
              <w:rPr>
                <w:rFonts w:ascii="Times New Roman" w:hAnsi="Times New Roman"/>
                <w:sz w:val="24"/>
                <w:szCs w:val="24"/>
              </w:rPr>
            </w:pPr>
            <w:r w:rsidRPr="00153563">
              <w:rPr>
                <w:rFonts w:ascii="Times New Roman" w:hAnsi="Times New Roman"/>
                <w:sz w:val="24"/>
                <w:szCs w:val="24"/>
              </w:rPr>
              <w:t>Раздел  «Развитие элементов логического мышления»</w:t>
            </w:r>
          </w:p>
        </w:tc>
      </w:tr>
      <w:tr w:rsidR="00EB67B0" w:rsidRPr="00967861" w14:paraId="13355EE6" w14:textId="77777777" w:rsidTr="001B36F0">
        <w:tc>
          <w:tcPr>
            <w:tcW w:w="4785" w:type="dxa"/>
          </w:tcPr>
          <w:p w14:paraId="2E230F7B" w14:textId="77777777" w:rsidR="00EB67B0" w:rsidRDefault="00EB67B0" w:rsidP="00EB67B0">
            <w:pPr>
              <w:ind w:firstLine="0"/>
              <w:rPr>
                <w:rFonts w:ascii="Times New Roman" w:hAnsi="Times New Roman"/>
                <w:sz w:val="24"/>
                <w:szCs w:val="24"/>
              </w:rPr>
            </w:pPr>
            <w:r w:rsidRPr="00153563">
              <w:rPr>
                <w:rFonts w:ascii="Times New Roman" w:hAnsi="Times New Roman"/>
                <w:sz w:val="24"/>
                <w:szCs w:val="24"/>
              </w:rPr>
              <w:t xml:space="preserve">Е.В.Колесникова </w:t>
            </w:r>
            <w:r>
              <w:rPr>
                <w:rFonts w:ascii="Times New Roman" w:hAnsi="Times New Roman"/>
                <w:sz w:val="24"/>
                <w:szCs w:val="24"/>
              </w:rPr>
              <w:t xml:space="preserve"> </w:t>
            </w:r>
          </w:p>
          <w:p w14:paraId="1215AD5D" w14:textId="77777777" w:rsidR="00EB67B0" w:rsidRPr="00153563" w:rsidRDefault="00EB67B0" w:rsidP="001B36F0">
            <w:pPr>
              <w:rPr>
                <w:rFonts w:ascii="Times New Roman" w:hAnsi="Times New Roman"/>
                <w:sz w:val="24"/>
                <w:szCs w:val="24"/>
              </w:rPr>
            </w:pPr>
          </w:p>
        </w:tc>
        <w:tc>
          <w:tcPr>
            <w:tcW w:w="5529" w:type="dxa"/>
          </w:tcPr>
          <w:p w14:paraId="315489C0" w14:textId="2CF91160" w:rsidR="00EB67B0" w:rsidRPr="00EB67B0" w:rsidRDefault="00EB67B0" w:rsidP="00EB67B0">
            <w:pPr>
              <w:pStyle w:val="a8"/>
              <w:ind w:left="35" w:firstLine="64"/>
              <w:rPr>
                <w:rFonts w:ascii="Times New Roman" w:hAnsi="Times New Roman"/>
                <w:sz w:val="24"/>
                <w:szCs w:val="24"/>
              </w:rPr>
            </w:pPr>
            <w:r w:rsidRPr="00153563">
              <w:rPr>
                <w:rFonts w:ascii="Times New Roman" w:hAnsi="Times New Roman"/>
                <w:sz w:val="24"/>
                <w:szCs w:val="24"/>
              </w:rPr>
              <w:t>Программа развития математических представлений у дошкольников «Математические ступеньки». М.: «ТЦ Сфера», 2016</w:t>
            </w:r>
          </w:p>
        </w:tc>
      </w:tr>
      <w:tr w:rsidR="00EB67B0" w:rsidRPr="00967861" w14:paraId="6E9B5B23" w14:textId="77777777" w:rsidTr="001B36F0">
        <w:tc>
          <w:tcPr>
            <w:tcW w:w="4785" w:type="dxa"/>
          </w:tcPr>
          <w:p w14:paraId="0186505C" w14:textId="77777777" w:rsidR="00EB67B0" w:rsidRPr="00153563" w:rsidRDefault="00EB67B0" w:rsidP="00EB67B0">
            <w:pPr>
              <w:ind w:firstLine="0"/>
              <w:rPr>
                <w:rFonts w:ascii="Times New Roman" w:hAnsi="Times New Roman"/>
                <w:sz w:val="24"/>
                <w:szCs w:val="24"/>
              </w:rPr>
            </w:pPr>
            <w:r w:rsidRPr="00153563">
              <w:rPr>
                <w:rFonts w:ascii="Times New Roman" w:hAnsi="Times New Roman"/>
                <w:sz w:val="24"/>
                <w:szCs w:val="24"/>
              </w:rPr>
              <w:t>Методическое пособие из опыта работы педагогов МАДОУ «Детский сад № 111»</w:t>
            </w:r>
          </w:p>
        </w:tc>
        <w:tc>
          <w:tcPr>
            <w:tcW w:w="5529" w:type="dxa"/>
          </w:tcPr>
          <w:p w14:paraId="18C592BF" w14:textId="77777777" w:rsidR="00EB67B0" w:rsidRPr="00153563" w:rsidRDefault="00EB67B0" w:rsidP="00EB67B0">
            <w:pPr>
              <w:ind w:firstLine="64"/>
              <w:rPr>
                <w:rFonts w:ascii="Times New Roman" w:hAnsi="Times New Roman"/>
                <w:sz w:val="24"/>
                <w:szCs w:val="24"/>
              </w:rPr>
            </w:pPr>
            <w:r w:rsidRPr="00153563">
              <w:rPr>
                <w:rFonts w:ascii="Times New Roman" w:hAnsi="Times New Roman"/>
                <w:sz w:val="24"/>
                <w:szCs w:val="24"/>
              </w:rPr>
              <w:t>Патриотическое воспитание в детском саду</w:t>
            </w:r>
          </w:p>
        </w:tc>
      </w:tr>
    </w:tbl>
    <w:p w14:paraId="59044A6F" w14:textId="77777777" w:rsidR="00EB67B0" w:rsidRPr="001E49E9" w:rsidRDefault="00EB67B0" w:rsidP="00EB67B0">
      <w:pPr>
        <w:tabs>
          <w:tab w:val="left" w:pos="420"/>
        </w:tabs>
        <w:ind w:left="420"/>
        <w:rPr>
          <w:rFonts w:ascii="Times New Roman" w:eastAsia="HiddenHorzOCR" w:hAnsi="Times New Roman"/>
          <w:sz w:val="24"/>
          <w:szCs w:val="24"/>
          <w:highlight w:val="yellow"/>
        </w:rPr>
      </w:pPr>
    </w:p>
    <w:p w14:paraId="7A873E7F" w14:textId="77777777" w:rsidR="00C41918" w:rsidRDefault="00C41918" w:rsidP="00EB67B0">
      <w:pPr>
        <w:jc w:val="center"/>
        <w:rPr>
          <w:rFonts w:ascii="Times New Roman" w:hAnsi="Times New Roman" w:cs="Times New Roman"/>
          <w:b/>
          <w:bCs/>
          <w:sz w:val="24"/>
          <w:szCs w:val="24"/>
        </w:rPr>
      </w:pPr>
    </w:p>
    <w:p w14:paraId="469CD1E6" w14:textId="77777777" w:rsidR="00EB67B0" w:rsidRPr="001E49E9" w:rsidRDefault="00EB67B0" w:rsidP="00EB67B0">
      <w:pPr>
        <w:jc w:val="center"/>
        <w:rPr>
          <w:rFonts w:ascii="Times New Roman" w:hAnsi="Times New Roman" w:cs="Times New Roman"/>
          <w:b/>
          <w:bCs/>
          <w:sz w:val="24"/>
          <w:szCs w:val="24"/>
        </w:rPr>
      </w:pPr>
      <w:r w:rsidRPr="001E49E9">
        <w:rPr>
          <w:rFonts w:ascii="Times New Roman" w:hAnsi="Times New Roman" w:cs="Times New Roman"/>
          <w:b/>
          <w:bCs/>
          <w:sz w:val="24"/>
          <w:szCs w:val="24"/>
        </w:rPr>
        <w:lastRenderedPageBreak/>
        <w:t>Образовательная область «Речевое развитие»</w:t>
      </w:r>
    </w:p>
    <w:p w14:paraId="092D40B8" w14:textId="45B134AC" w:rsidR="00EB67B0" w:rsidRDefault="00EB67B0" w:rsidP="00EB67B0">
      <w:pPr>
        <w:jc w:val="center"/>
        <w:rPr>
          <w:rFonts w:ascii="Times New Roman" w:hAnsi="Times New Roman" w:cs="Times New Roman"/>
          <w:b/>
          <w:bCs/>
          <w:sz w:val="24"/>
          <w:szCs w:val="24"/>
        </w:rPr>
      </w:pPr>
      <w:r w:rsidRPr="001E49E9">
        <w:rPr>
          <w:rFonts w:ascii="Times New Roman" w:hAnsi="Times New Roman" w:cs="Times New Roman"/>
          <w:b/>
          <w:bCs/>
          <w:sz w:val="24"/>
          <w:szCs w:val="24"/>
        </w:rPr>
        <w:t>Направления речевого развит</w:t>
      </w:r>
      <w:r w:rsidR="00C41918">
        <w:rPr>
          <w:rFonts w:ascii="Times New Roman" w:hAnsi="Times New Roman" w:cs="Times New Roman"/>
          <w:b/>
          <w:bCs/>
          <w:sz w:val="24"/>
          <w:szCs w:val="24"/>
        </w:rPr>
        <w:t xml:space="preserve">ия согласно </w:t>
      </w:r>
      <w:r>
        <w:rPr>
          <w:rFonts w:ascii="Times New Roman" w:hAnsi="Times New Roman" w:cs="Times New Roman"/>
          <w:b/>
          <w:bCs/>
          <w:sz w:val="24"/>
          <w:szCs w:val="24"/>
        </w:rPr>
        <w:t>А</w:t>
      </w:r>
      <w:r w:rsidR="00C41918">
        <w:rPr>
          <w:rFonts w:ascii="Times New Roman" w:hAnsi="Times New Roman" w:cs="Times New Roman"/>
          <w:b/>
          <w:bCs/>
          <w:sz w:val="24"/>
          <w:szCs w:val="24"/>
        </w:rPr>
        <w:t>О</w:t>
      </w:r>
      <w:r>
        <w:rPr>
          <w:rFonts w:ascii="Times New Roman" w:hAnsi="Times New Roman" w:cs="Times New Roman"/>
          <w:b/>
          <w:bCs/>
          <w:sz w:val="24"/>
          <w:szCs w:val="24"/>
        </w:rPr>
        <w:t>П ДО по возрастам</w:t>
      </w:r>
    </w:p>
    <w:p w14:paraId="018B5481" w14:textId="77777777" w:rsidR="00EB67B0" w:rsidRDefault="00EB67B0" w:rsidP="00EB67B0">
      <w:pPr>
        <w:jc w:val="center"/>
        <w:rPr>
          <w:rFonts w:ascii="Times New Roman" w:hAnsi="Times New Roman" w:cs="Times New Roman"/>
          <w:b/>
          <w:bCs/>
          <w:sz w:val="24"/>
          <w:szCs w:val="24"/>
        </w:rPr>
      </w:pPr>
    </w:p>
    <w:p w14:paraId="75EB5C10"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b/>
          <w:sz w:val="24"/>
          <w:szCs w:val="24"/>
        </w:rPr>
        <w:t>На основном этапе - работа по речевому развитию, начатая в предыдущих этапах, продолжается, частично перекрываясь, но уже в условиях группы (если это доступно ребёнку):</w:t>
      </w:r>
    </w:p>
    <w:p w14:paraId="6137B5B1"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 Формирование импрессивной и экспрессивной речи, основ речевой коммуникации; владение речью как средством общения и культуры (из этого подраздела на основном этапе сохраняет актуальность только увеличение числа спонтанных высказываний);</w:t>
      </w:r>
    </w:p>
    <w:p w14:paraId="31422616"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 Развитие фонематического слуха; обогащение активного словаря; развитие связной, грамматически правильной диалогической и монологической речи:</w:t>
      </w:r>
    </w:p>
    <w:p w14:paraId="51BBEB37"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совершенствование конвенциональных форм общения;</w:t>
      </w:r>
    </w:p>
    <w:p w14:paraId="313B72ED"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расширение спектра навыков коммуникации в сложной ситуации;</w:t>
      </w:r>
    </w:p>
    <w:p w14:paraId="50B4AEAF"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расширение спектра жизненных ситуаций, применительно к которым сформированы навыки общения;</w:t>
      </w:r>
    </w:p>
    <w:p w14:paraId="3E9E5F71"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развитие навыков диалога, речевого взаимодействия в рамках простой беседы.</w:t>
      </w:r>
    </w:p>
    <w:p w14:paraId="5CC05328"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 Развитие речевого творчества (единственной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14:paraId="59430EF4"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 Знакомство с книжной культурой, детской литературой, понимание на слух текстов различных жанров детской литературы: возможно при сформированности понимания речи с учётом степени пресыщаемости и утомляемости ребёнка, при правильном подборе текстов (доступность по содержанию) и внимательном контроле за пониманием их содержания.</w:t>
      </w:r>
    </w:p>
    <w:p w14:paraId="7CA19648"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 Формирование звуковой аналитико-синтетической активности как предпосылки обучения грамоте:</w:t>
      </w:r>
    </w:p>
    <w:p w14:paraId="5E0F3AB8"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начинать это направление работы следует как можно раньше, но основной её объём приходится на пропедевтический период.</w:t>
      </w:r>
    </w:p>
    <w:p w14:paraId="59358991" w14:textId="77777777" w:rsidR="00EB67B0" w:rsidRPr="00153563" w:rsidRDefault="00EB67B0" w:rsidP="00EB67B0">
      <w:pPr>
        <w:jc w:val="center"/>
        <w:rPr>
          <w:rFonts w:ascii="Times New Roman" w:hAnsi="Times New Roman" w:cs="Times New Roman"/>
          <w:b/>
          <w:bCs/>
          <w:sz w:val="24"/>
          <w:szCs w:val="24"/>
        </w:rPr>
      </w:pPr>
    </w:p>
    <w:tbl>
      <w:tblPr>
        <w:tblStyle w:val="ae"/>
        <w:tblW w:w="10314" w:type="dxa"/>
        <w:tblLayout w:type="fixed"/>
        <w:tblLook w:val="04A0" w:firstRow="1" w:lastRow="0" w:firstColumn="1" w:lastColumn="0" w:noHBand="0" w:noVBand="1"/>
      </w:tblPr>
      <w:tblGrid>
        <w:gridCol w:w="1811"/>
        <w:gridCol w:w="991"/>
        <w:gridCol w:w="1560"/>
        <w:gridCol w:w="845"/>
        <w:gridCol w:w="851"/>
        <w:gridCol w:w="709"/>
        <w:gridCol w:w="854"/>
        <w:gridCol w:w="709"/>
        <w:gridCol w:w="850"/>
        <w:gridCol w:w="1134"/>
      </w:tblGrid>
      <w:tr w:rsidR="00EB67B0" w:rsidRPr="001E49E9" w14:paraId="21680E45" w14:textId="77777777" w:rsidTr="001B36F0">
        <w:trPr>
          <w:trHeight w:val="885"/>
        </w:trPr>
        <w:tc>
          <w:tcPr>
            <w:tcW w:w="2802" w:type="dxa"/>
            <w:gridSpan w:val="2"/>
            <w:vMerge w:val="restart"/>
            <w:hideMark/>
          </w:tcPr>
          <w:p w14:paraId="2818965B"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Выделенные направления (сферы, области)</w:t>
            </w:r>
          </w:p>
        </w:tc>
        <w:tc>
          <w:tcPr>
            <w:tcW w:w="1560" w:type="dxa"/>
            <w:vMerge w:val="restart"/>
            <w:hideMark/>
          </w:tcPr>
          <w:p w14:paraId="524CEDC9"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От 2 месяцев до 1 года</w:t>
            </w:r>
          </w:p>
        </w:tc>
        <w:tc>
          <w:tcPr>
            <w:tcW w:w="1696" w:type="dxa"/>
            <w:gridSpan w:val="2"/>
            <w:hideMark/>
          </w:tcPr>
          <w:p w14:paraId="6C4B11DB"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От 1 года</w:t>
            </w:r>
          </w:p>
          <w:p w14:paraId="16F8F699"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до 2 лет</w:t>
            </w:r>
          </w:p>
        </w:tc>
        <w:tc>
          <w:tcPr>
            <w:tcW w:w="709" w:type="dxa"/>
            <w:vMerge w:val="restart"/>
            <w:hideMark/>
          </w:tcPr>
          <w:p w14:paraId="6818FEC2"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2-3 года</w:t>
            </w:r>
          </w:p>
        </w:tc>
        <w:tc>
          <w:tcPr>
            <w:tcW w:w="854" w:type="dxa"/>
            <w:vMerge w:val="restart"/>
            <w:hideMark/>
          </w:tcPr>
          <w:p w14:paraId="21F234A4"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3-4 года</w:t>
            </w:r>
          </w:p>
        </w:tc>
        <w:tc>
          <w:tcPr>
            <w:tcW w:w="709" w:type="dxa"/>
            <w:vMerge w:val="restart"/>
            <w:hideMark/>
          </w:tcPr>
          <w:p w14:paraId="63DA3B16"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4-5 лет</w:t>
            </w:r>
          </w:p>
        </w:tc>
        <w:tc>
          <w:tcPr>
            <w:tcW w:w="850" w:type="dxa"/>
            <w:vMerge w:val="restart"/>
            <w:hideMark/>
          </w:tcPr>
          <w:p w14:paraId="4619AE15"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5-6 лет</w:t>
            </w:r>
          </w:p>
        </w:tc>
        <w:tc>
          <w:tcPr>
            <w:tcW w:w="1134" w:type="dxa"/>
            <w:vMerge w:val="restart"/>
            <w:hideMark/>
          </w:tcPr>
          <w:p w14:paraId="62383577"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6-7 лет</w:t>
            </w:r>
          </w:p>
        </w:tc>
      </w:tr>
      <w:tr w:rsidR="00EB67B0" w:rsidRPr="001E49E9" w14:paraId="2C2DC08A" w14:textId="77777777" w:rsidTr="001B36F0">
        <w:trPr>
          <w:trHeight w:val="489"/>
        </w:trPr>
        <w:tc>
          <w:tcPr>
            <w:tcW w:w="2802" w:type="dxa"/>
            <w:gridSpan w:val="2"/>
            <w:vMerge/>
            <w:vAlign w:val="center"/>
            <w:hideMark/>
          </w:tcPr>
          <w:p w14:paraId="2FF82018" w14:textId="77777777" w:rsidR="00EB67B0" w:rsidRPr="001E49E9" w:rsidRDefault="00EB67B0" w:rsidP="00EB67B0">
            <w:pPr>
              <w:widowControl/>
              <w:ind w:firstLine="142"/>
              <w:jc w:val="center"/>
              <w:rPr>
                <w:rFonts w:ascii="Times New Roman" w:hAnsi="Times New Roman"/>
                <w:sz w:val="24"/>
                <w:szCs w:val="24"/>
              </w:rPr>
            </w:pPr>
          </w:p>
        </w:tc>
        <w:tc>
          <w:tcPr>
            <w:tcW w:w="1560" w:type="dxa"/>
            <w:vMerge/>
            <w:vAlign w:val="center"/>
            <w:hideMark/>
          </w:tcPr>
          <w:p w14:paraId="5CF406F1" w14:textId="77777777" w:rsidR="00EB67B0" w:rsidRPr="001E49E9" w:rsidRDefault="00EB67B0" w:rsidP="00EB67B0">
            <w:pPr>
              <w:widowControl/>
              <w:ind w:firstLine="142"/>
              <w:jc w:val="center"/>
              <w:rPr>
                <w:rFonts w:ascii="Times New Roman" w:hAnsi="Times New Roman"/>
                <w:sz w:val="24"/>
                <w:szCs w:val="24"/>
              </w:rPr>
            </w:pPr>
          </w:p>
        </w:tc>
        <w:tc>
          <w:tcPr>
            <w:tcW w:w="845" w:type="dxa"/>
            <w:hideMark/>
          </w:tcPr>
          <w:p w14:paraId="62399519" w14:textId="617C38B1"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До</w:t>
            </w:r>
            <w:r>
              <w:rPr>
                <w:rFonts w:ascii="Times New Roman" w:hAnsi="Times New Roman"/>
                <w:sz w:val="24"/>
                <w:szCs w:val="24"/>
              </w:rPr>
              <w:t xml:space="preserve"> </w:t>
            </w:r>
            <w:r w:rsidRPr="001E49E9">
              <w:rPr>
                <w:rFonts w:ascii="Times New Roman" w:hAnsi="Times New Roman"/>
                <w:sz w:val="24"/>
                <w:szCs w:val="24"/>
              </w:rPr>
              <w:t>1г. 6 м.</w:t>
            </w:r>
          </w:p>
        </w:tc>
        <w:tc>
          <w:tcPr>
            <w:tcW w:w="851" w:type="dxa"/>
            <w:hideMark/>
          </w:tcPr>
          <w:p w14:paraId="350C9840" w14:textId="1C0C12A6"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От</w:t>
            </w:r>
            <w:r>
              <w:rPr>
                <w:rFonts w:ascii="Times New Roman" w:hAnsi="Times New Roman"/>
                <w:sz w:val="24"/>
                <w:szCs w:val="24"/>
              </w:rPr>
              <w:t xml:space="preserve"> </w:t>
            </w:r>
            <w:r w:rsidRPr="001E49E9">
              <w:rPr>
                <w:rFonts w:ascii="Times New Roman" w:hAnsi="Times New Roman"/>
                <w:sz w:val="24"/>
                <w:szCs w:val="24"/>
              </w:rPr>
              <w:t>1г. 6 м.</w:t>
            </w:r>
          </w:p>
        </w:tc>
        <w:tc>
          <w:tcPr>
            <w:tcW w:w="709" w:type="dxa"/>
            <w:vMerge/>
            <w:vAlign w:val="center"/>
            <w:hideMark/>
          </w:tcPr>
          <w:p w14:paraId="3F39A4E5" w14:textId="77777777" w:rsidR="00EB67B0" w:rsidRPr="001E49E9" w:rsidRDefault="00EB67B0" w:rsidP="00EB67B0">
            <w:pPr>
              <w:widowControl/>
              <w:ind w:firstLine="142"/>
              <w:jc w:val="center"/>
              <w:rPr>
                <w:rFonts w:ascii="Times New Roman" w:hAnsi="Times New Roman"/>
                <w:sz w:val="24"/>
                <w:szCs w:val="24"/>
              </w:rPr>
            </w:pPr>
          </w:p>
        </w:tc>
        <w:tc>
          <w:tcPr>
            <w:tcW w:w="854" w:type="dxa"/>
            <w:vMerge/>
            <w:vAlign w:val="center"/>
            <w:hideMark/>
          </w:tcPr>
          <w:p w14:paraId="2177B046" w14:textId="77777777" w:rsidR="00EB67B0" w:rsidRPr="001E49E9" w:rsidRDefault="00EB67B0" w:rsidP="00EB67B0">
            <w:pPr>
              <w:widowControl/>
              <w:ind w:firstLine="142"/>
              <w:jc w:val="center"/>
              <w:rPr>
                <w:rFonts w:ascii="Times New Roman" w:hAnsi="Times New Roman"/>
                <w:sz w:val="24"/>
                <w:szCs w:val="24"/>
              </w:rPr>
            </w:pPr>
          </w:p>
        </w:tc>
        <w:tc>
          <w:tcPr>
            <w:tcW w:w="709" w:type="dxa"/>
            <w:vMerge/>
            <w:vAlign w:val="center"/>
            <w:hideMark/>
          </w:tcPr>
          <w:p w14:paraId="07B2210F" w14:textId="77777777" w:rsidR="00EB67B0" w:rsidRPr="001E49E9" w:rsidRDefault="00EB67B0" w:rsidP="00EB67B0">
            <w:pPr>
              <w:widowControl/>
              <w:ind w:firstLine="142"/>
              <w:jc w:val="center"/>
              <w:rPr>
                <w:rFonts w:ascii="Times New Roman" w:hAnsi="Times New Roman"/>
                <w:sz w:val="24"/>
                <w:szCs w:val="24"/>
              </w:rPr>
            </w:pPr>
          </w:p>
        </w:tc>
        <w:tc>
          <w:tcPr>
            <w:tcW w:w="850" w:type="dxa"/>
            <w:vMerge/>
            <w:vAlign w:val="center"/>
            <w:hideMark/>
          </w:tcPr>
          <w:p w14:paraId="57AAF5B1" w14:textId="77777777" w:rsidR="00EB67B0" w:rsidRPr="001E49E9" w:rsidRDefault="00EB67B0" w:rsidP="00EB67B0">
            <w:pPr>
              <w:widowControl/>
              <w:ind w:firstLine="142"/>
              <w:jc w:val="center"/>
              <w:rPr>
                <w:rFonts w:ascii="Times New Roman" w:hAnsi="Times New Roman"/>
                <w:sz w:val="24"/>
                <w:szCs w:val="24"/>
              </w:rPr>
            </w:pPr>
          </w:p>
        </w:tc>
        <w:tc>
          <w:tcPr>
            <w:tcW w:w="1134" w:type="dxa"/>
            <w:vMerge/>
            <w:vAlign w:val="center"/>
            <w:hideMark/>
          </w:tcPr>
          <w:p w14:paraId="54A07ECF" w14:textId="77777777" w:rsidR="00EB67B0" w:rsidRPr="001E49E9" w:rsidRDefault="00EB67B0" w:rsidP="00EB67B0">
            <w:pPr>
              <w:widowControl/>
              <w:ind w:firstLine="142"/>
              <w:jc w:val="center"/>
              <w:rPr>
                <w:rFonts w:ascii="Times New Roman" w:hAnsi="Times New Roman"/>
                <w:sz w:val="24"/>
                <w:szCs w:val="24"/>
              </w:rPr>
            </w:pPr>
          </w:p>
        </w:tc>
      </w:tr>
      <w:tr w:rsidR="00EB67B0" w:rsidRPr="001E49E9" w14:paraId="25911332" w14:textId="77777777" w:rsidTr="001B36F0">
        <w:tc>
          <w:tcPr>
            <w:tcW w:w="2802" w:type="dxa"/>
            <w:gridSpan w:val="2"/>
            <w:hideMark/>
          </w:tcPr>
          <w:p w14:paraId="724032D7"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развитие и понимание речи</w:t>
            </w:r>
          </w:p>
        </w:tc>
        <w:tc>
          <w:tcPr>
            <w:tcW w:w="1560" w:type="dxa"/>
            <w:vMerge w:val="restart"/>
            <w:vAlign w:val="center"/>
            <w:hideMark/>
          </w:tcPr>
          <w:p w14:paraId="23EB519A"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Нет выделенных направлений</w:t>
            </w:r>
          </w:p>
        </w:tc>
        <w:tc>
          <w:tcPr>
            <w:tcW w:w="845" w:type="dxa"/>
            <w:hideMark/>
          </w:tcPr>
          <w:p w14:paraId="15A63F37"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851" w:type="dxa"/>
            <w:hideMark/>
          </w:tcPr>
          <w:p w14:paraId="25D3D249"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709" w:type="dxa"/>
          </w:tcPr>
          <w:p w14:paraId="4A3701ED" w14:textId="77777777" w:rsidR="00EB67B0" w:rsidRPr="001E49E9" w:rsidRDefault="00EB67B0" w:rsidP="00EB67B0">
            <w:pPr>
              <w:ind w:firstLine="0"/>
              <w:rPr>
                <w:rFonts w:ascii="Times New Roman" w:hAnsi="Times New Roman"/>
                <w:sz w:val="24"/>
                <w:szCs w:val="24"/>
              </w:rPr>
            </w:pPr>
          </w:p>
        </w:tc>
        <w:tc>
          <w:tcPr>
            <w:tcW w:w="854" w:type="dxa"/>
          </w:tcPr>
          <w:p w14:paraId="3B51BEE9" w14:textId="77777777" w:rsidR="00EB67B0" w:rsidRPr="001E49E9" w:rsidRDefault="00EB67B0" w:rsidP="00EB67B0">
            <w:pPr>
              <w:ind w:firstLine="142"/>
              <w:jc w:val="center"/>
              <w:rPr>
                <w:rFonts w:ascii="Times New Roman" w:hAnsi="Times New Roman"/>
                <w:sz w:val="24"/>
                <w:szCs w:val="24"/>
              </w:rPr>
            </w:pPr>
          </w:p>
        </w:tc>
        <w:tc>
          <w:tcPr>
            <w:tcW w:w="709" w:type="dxa"/>
          </w:tcPr>
          <w:p w14:paraId="4A15B401" w14:textId="77777777" w:rsidR="00EB67B0" w:rsidRPr="001E49E9" w:rsidRDefault="00EB67B0" w:rsidP="00EB67B0">
            <w:pPr>
              <w:ind w:firstLine="142"/>
              <w:jc w:val="center"/>
              <w:rPr>
                <w:rFonts w:ascii="Times New Roman" w:hAnsi="Times New Roman"/>
                <w:sz w:val="24"/>
                <w:szCs w:val="24"/>
              </w:rPr>
            </w:pPr>
          </w:p>
        </w:tc>
        <w:tc>
          <w:tcPr>
            <w:tcW w:w="850" w:type="dxa"/>
          </w:tcPr>
          <w:p w14:paraId="3DA76F84" w14:textId="77777777" w:rsidR="00EB67B0" w:rsidRPr="001E49E9" w:rsidRDefault="00EB67B0" w:rsidP="00EB67B0">
            <w:pPr>
              <w:ind w:firstLine="142"/>
              <w:jc w:val="center"/>
              <w:rPr>
                <w:rFonts w:ascii="Times New Roman" w:hAnsi="Times New Roman"/>
                <w:sz w:val="24"/>
                <w:szCs w:val="24"/>
              </w:rPr>
            </w:pPr>
          </w:p>
        </w:tc>
        <w:tc>
          <w:tcPr>
            <w:tcW w:w="1134" w:type="dxa"/>
          </w:tcPr>
          <w:p w14:paraId="5B6DFD08" w14:textId="77777777" w:rsidR="00EB67B0" w:rsidRPr="001E49E9" w:rsidRDefault="00EB67B0" w:rsidP="00EB67B0">
            <w:pPr>
              <w:ind w:firstLine="142"/>
              <w:jc w:val="center"/>
              <w:rPr>
                <w:rFonts w:ascii="Times New Roman" w:hAnsi="Times New Roman"/>
                <w:sz w:val="24"/>
                <w:szCs w:val="24"/>
              </w:rPr>
            </w:pPr>
          </w:p>
        </w:tc>
      </w:tr>
      <w:tr w:rsidR="00EB67B0" w:rsidRPr="001E49E9" w14:paraId="6CDE707A" w14:textId="77777777" w:rsidTr="001B36F0">
        <w:tc>
          <w:tcPr>
            <w:tcW w:w="2802" w:type="dxa"/>
            <w:gridSpan w:val="2"/>
            <w:hideMark/>
          </w:tcPr>
          <w:p w14:paraId="499A1F3C"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развитие активной речи</w:t>
            </w:r>
          </w:p>
        </w:tc>
        <w:tc>
          <w:tcPr>
            <w:tcW w:w="1560" w:type="dxa"/>
            <w:vMerge/>
            <w:vAlign w:val="center"/>
            <w:hideMark/>
          </w:tcPr>
          <w:p w14:paraId="38AD11DF" w14:textId="77777777" w:rsidR="00EB67B0" w:rsidRPr="001E49E9" w:rsidRDefault="00EB67B0" w:rsidP="00EB67B0">
            <w:pPr>
              <w:widowControl/>
              <w:ind w:firstLine="142"/>
              <w:jc w:val="center"/>
              <w:rPr>
                <w:rFonts w:ascii="Times New Roman" w:hAnsi="Times New Roman"/>
                <w:sz w:val="24"/>
                <w:szCs w:val="24"/>
              </w:rPr>
            </w:pPr>
          </w:p>
        </w:tc>
        <w:tc>
          <w:tcPr>
            <w:tcW w:w="845" w:type="dxa"/>
            <w:hideMark/>
          </w:tcPr>
          <w:p w14:paraId="62936004"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851" w:type="dxa"/>
            <w:hideMark/>
          </w:tcPr>
          <w:p w14:paraId="4AD768A5"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709" w:type="dxa"/>
          </w:tcPr>
          <w:p w14:paraId="44D6710F" w14:textId="77777777" w:rsidR="00EB67B0" w:rsidRPr="001E49E9" w:rsidRDefault="00EB67B0" w:rsidP="00EB67B0">
            <w:pPr>
              <w:ind w:firstLine="142"/>
              <w:jc w:val="center"/>
              <w:rPr>
                <w:rFonts w:ascii="Times New Roman" w:hAnsi="Times New Roman"/>
                <w:sz w:val="24"/>
                <w:szCs w:val="24"/>
              </w:rPr>
            </w:pPr>
          </w:p>
        </w:tc>
        <w:tc>
          <w:tcPr>
            <w:tcW w:w="854" w:type="dxa"/>
          </w:tcPr>
          <w:p w14:paraId="71BC3499" w14:textId="77777777" w:rsidR="00EB67B0" w:rsidRPr="001E49E9" w:rsidRDefault="00EB67B0" w:rsidP="00EB67B0">
            <w:pPr>
              <w:ind w:firstLine="142"/>
              <w:jc w:val="center"/>
              <w:rPr>
                <w:rFonts w:ascii="Times New Roman" w:hAnsi="Times New Roman"/>
                <w:sz w:val="24"/>
                <w:szCs w:val="24"/>
              </w:rPr>
            </w:pPr>
          </w:p>
        </w:tc>
        <w:tc>
          <w:tcPr>
            <w:tcW w:w="709" w:type="dxa"/>
          </w:tcPr>
          <w:p w14:paraId="5C3ABDDA" w14:textId="77777777" w:rsidR="00EB67B0" w:rsidRPr="001E49E9" w:rsidRDefault="00EB67B0" w:rsidP="00EB67B0">
            <w:pPr>
              <w:ind w:firstLine="142"/>
              <w:jc w:val="center"/>
              <w:rPr>
                <w:rFonts w:ascii="Times New Roman" w:hAnsi="Times New Roman"/>
                <w:sz w:val="24"/>
                <w:szCs w:val="24"/>
              </w:rPr>
            </w:pPr>
          </w:p>
        </w:tc>
        <w:tc>
          <w:tcPr>
            <w:tcW w:w="850" w:type="dxa"/>
          </w:tcPr>
          <w:p w14:paraId="5492402B" w14:textId="77777777" w:rsidR="00EB67B0" w:rsidRPr="001E49E9" w:rsidRDefault="00EB67B0" w:rsidP="00EB67B0">
            <w:pPr>
              <w:ind w:firstLine="142"/>
              <w:jc w:val="center"/>
              <w:rPr>
                <w:rFonts w:ascii="Times New Roman" w:hAnsi="Times New Roman"/>
                <w:sz w:val="24"/>
                <w:szCs w:val="24"/>
              </w:rPr>
            </w:pPr>
          </w:p>
        </w:tc>
        <w:tc>
          <w:tcPr>
            <w:tcW w:w="1134" w:type="dxa"/>
          </w:tcPr>
          <w:p w14:paraId="09B481A6" w14:textId="77777777" w:rsidR="00EB67B0" w:rsidRPr="001E49E9" w:rsidRDefault="00EB67B0" w:rsidP="00EB67B0">
            <w:pPr>
              <w:ind w:firstLine="142"/>
              <w:jc w:val="center"/>
              <w:rPr>
                <w:rFonts w:ascii="Times New Roman" w:hAnsi="Times New Roman"/>
                <w:sz w:val="24"/>
                <w:szCs w:val="24"/>
              </w:rPr>
            </w:pPr>
          </w:p>
        </w:tc>
      </w:tr>
      <w:tr w:rsidR="00EB67B0" w:rsidRPr="001E49E9" w14:paraId="3EE652C9" w14:textId="77777777" w:rsidTr="001B36F0">
        <w:trPr>
          <w:trHeight w:val="434"/>
        </w:trPr>
        <w:tc>
          <w:tcPr>
            <w:tcW w:w="1811" w:type="dxa"/>
            <w:vMerge w:val="restart"/>
            <w:hideMark/>
          </w:tcPr>
          <w:p w14:paraId="2C8DFAD9"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формировании/развитие словаря</w:t>
            </w:r>
          </w:p>
        </w:tc>
        <w:tc>
          <w:tcPr>
            <w:tcW w:w="991" w:type="dxa"/>
            <w:hideMark/>
          </w:tcPr>
          <w:p w14:paraId="5DDD1A7E"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обогащение</w:t>
            </w:r>
          </w:p>
        </w:tc>
        <w:tc>
          <w:tcPr>
            <w:tcW w:w="1560" w:type="dxa"/>
            <w:vMerge/>
            <w:vAlign w:val="center"/>
            <w:hideMark/>
          </w:tcPr>
          <w:p w14:paraId="064E2E71" w14:textId="77777777" w:rsidR="00EB67B0" w:rsidRPr="001E49E9" w:rsidRDefault="00EB67B0" w:rsidP="00EB67B0">
            <w:pPr>
              <w:widowControl/>
              <w:ind w:firstLine="142"/>
              <w:jc w:val="center"/>
              <w:rPr>
                <w:rFonts w:ascii="Times New Roman" w:hAnsi="Times New Roman"/>
                <w:sz w:val="24"/>
                <w:szCs w:val="24"/>
              </w:rPr>
            </w:pPr>
          </w:p>
        </w:tc>
        <w:tc>
          <w:tcPr>
            <w:tcW w:w="845" w:type="dxa"/>
          </w:tcPr>
          <w:p w14:paraId="0058504A" w14:textId="77777777" w:rsidR="00EB67B0" w:rsidRPr="001E49E9" w:rsidRDefault="00EB67B0" w:rsidP="00EB67B0">
            <w:pPr>
              <w:ind w:firstLine="142"/>
              <w:jc w:val="center"/>
              <w:rPr>
                <w:rFonts w:ascii="Times New Roman" w:hAnsi="Times New Roman"/>
                <w:sz w:val="24"/>
                <w:szCs w:val="24"/>
              </w:rPr>
            </w:pPr>
          </w:p>
        </w:tc>
        <w:tc>
          <w:tcPr>
            <w:tcW w:w="851" w:type="dxa"/>
          </w:tcPr>
          <w:p w14:paraId="570CD2F1" w14:textId="77777777" w:rsidR="00EB67B0" w:rsidRPr="001E49E9" w:rsidRDefault="00EB67B0" w:rsidP="00EB67B0">
            <w:pPr>
              <w:ind w:firstLine="142"/>
              <w:jc w:val="center"/>
              <w:rPr>
                <w:rFonts w:ascii="Times New Roman" w:hAnsi="Times New Roman"/>
                <w:sz w:val="24"/>
                <w:szCs w:val="24"/>
              </w:rPr>
            </w:pPr>
          </w:p>
        </w:tc>
        <w:tc>
          <w:tcPr>
            <w:tcW w:w="709" w:type="dxa"/>
            <w:vMerge w:val="restart"/>
            <w:vAlign w:val="center"/>
            <w:hideMark/>
          </w:tcPr>
          <w:p w14:paraId="220539E7"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854" w:type="dxa"/>
            <w:hideMark/>
          </w:tcPr>
          <w:p w14:paraId="3D8B0652"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709" w:type="dxa"/>
            <w:hideMark/>
          </w:tcPr>
          <w:p w14:paraId="197E427F"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850" w:type="dxa"/>
            <w:hideMark/>
          </w:tcPr>
          <w:p w14:paraId="1BC9B949"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1134" w:type="dxa"/>
            <w:hideMark/>
          </w:tcPr>
          <w:p w14:paraId="24D5F35F"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r>
      <w:tr w:rsidR="00EB67B0" w:rsidRPr="001E49E9" w14:paraId="3379028C" w14:textId="77777777" w:rsidTr="001B36F0">
        <w:tc>
          <w:tcPr>
            <w:tcW w:w="1811" w:type="dxa"/>
            <w:vMerge/>
            <w:vAlign w:val="center"/>
            <w:hideMark/>
          </w:tcPr>
          <w:p w14:paraId="2502C99B" w14:textId="77777777" w:rsidR="00EB67B0" w:rsidRPr="001E49E9" w:rsidRDefault="00EB67B0" w:rsidP="00EB67B0">
            <w:pPr>
              <w:widowControl/>
              <w:ind w:firstLine="142"/>
              <w:jc w:val="center"/>
              <w:rPr>
                <w:rFonts w:ascii="Times New Roman" w:hAnsi="Times New Roman"/>
                <w:sz w:val="24"/>
                <w:szCs w:val="24"/>
              </w:rPr>
            </w:pPr>
          </w:p>
        </w:tc>
        <w:tc>
          <w:tcPr>
            <w:tcW w:w="991" w:type="dxa"/>
            <w:hideMark/>
          </w:tcPr>
          <w:p w14:paraId="76FCF7F4"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активизация</w:t>
            </w:r>
          </w:p>
        </w:tc>
        <w:tc>
          <w:tcPr>
            <w:tcW w:w="1560" w:type="dxa"/>
            <w:vMerge/>
            <w:vAlign w:val="center"/>
            <w:hideMark/>
          </w:tcPr>
          <w:p w14:paraId="61C131C4" w14:textId="77777777" w:rsidR="00EB67B0" w:rsidRPr="001E49E9" w:rsidRDefault="00EB67B0" w:rsidP="00EB67B0">
            <w:pPr>
              <w:widowControl/>
              <w:ind w:firstLine="142"/>
              <w:jc w:val="center"/>
              <w:rPr>
                <w:rFonts w:ascii="Times New Roman" w:hAnsi="Times New Roman"/>
                <w:sz w:val="24"/>
                <w:szCs w:val="24"/>
              </w:rPr>
            </w:pPr>
          </w:p>
        </w:tc>
        <w:tc>
          <w:tcPr>
            <w:tcW w:w="845" w:type="dxa"/>
          </w:tcPr>
          <w:p w14:paraId="4B9F1C38" w14:textId="77777777" w:rsidR="00EB67B0" w:rsidRPr="001E49E9" w:rsidRDefault="00EB67B0" w:rsidP="00EB67B0">
            <w:pPr>
              <w:ind w:firstLine="142"/>
              <w:jc w:val="center"/>
              <w:rPr>
                <w:rFonts w:ascii="Times New Roman" w:hAnsi="Times New Roman"/>
                <w:sz w:val="24"/>
                <w:szCs w:val="24"/>
              </w:rPr>
            </w:pPr>
          </w:p>
        </w:tc>
        <w:tc>
          <w:tcPr>
            <w:tcW w:w="851" w:type="dxa"/>
          </w:tcPr>
          <w:p w14:paraId="320A7F63" w14:textId="77777777" w:rsidR="00EB67B0" w:rsidRPr="001E49E9" w:rsidRDefault="00EB67B0" w:rsidP="00EB67B0">
            <w:pPr>
              <w:ind w:firstLine="142"/>
              <w:jc w:val="center"/>
              <w:rPr>
                <w:rFonts w:ascii="Times New Roman" w:hAnsi="Times New Roman"/>
                <w:sz w:val="24"/>
                <w:szCs w:val="24"/>
              </w:rPr>
            </w:pPr>
          </w:p>
        </w:tc>
        <w:tc>
          <w:tcPr>
            <w:tcW w:w="709" w:type="dxa"/>
            <w:vMerge/>
            <w:vAlign w:val="center"/>
            <w:hideMark/>
          </w:tcPr>
          <w:p w14:paraId="57C5DA25" w14:textId="77777777" w:rsidR="00EB67B0" w:rsidRPr="001E49E9" w:rsidRDefault="00EB67B0" w:rsidP="00EB67B0">
            <w:pPr>
              <w:widowControl/>
              <w:ind w:firstLine="142"/>
              <w:jc w:val="center"/>
              <w:rPr>
                <w:rFonts w:ascii="Times New Roman" w:hAnsi="Times New Roman"/>
                <w:sz w:val="24"/>
                <w:szCs w:val="24"/>
              </w:rPr>
            </w:pPr>
          </w:p>
        </w:tc>
        <w:tc>
          <w:tcPr>
            <w:tcW w:w="854" w:type="dxa"/>
            <w:hideMark/>
          </w:tcPr>
          <w:p w14:paraId="5C4EADD5"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709" w:type="dxa"/>
            <w:hideMark/>
          </w:tcPr>
          <w:p w14:paraId="516FAFE6"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850" w:type="dxa"/>
            <w:hideMark/>
          </w:tcPr>
          <w:p w14:paraId="44BBFD7F"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1134" w:type="dxa"/>
            <w:hideMark/>
          </w:tcPr>
          <w:p w14:paraId="7AF8BD09"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r>
      <w:tr w:rsidR="00EB67B0" w:rsidRPr="001E49E9" w14:paraId="74A98279" w14:textId="77777777" w:rsidTr="001B36F0">
        <w:tc>
          <w:tcPr>
            <w:tcW w:w="2802" w:type="dxa"/>
            <w:gridSpan w:val="2"/>
            <w:hideMark/>
          </w:tcPr>
          <w:p w14:paraId="44638D80"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звуковая культура речи</w:t>
            </w:r>
          </w:p>
        </w:tc>
        <w:tc>
          <w:tcPr>
            <w:tcW w:w="1560" w:type="dxa"/>
            <w:vMerge/>
            <w:vAlign w:val="center"/>
            <w:hideMark/>
          </w:tcPr>
          <w:p w14:paraId="3A383CC5" w14:textId="77777777" w:rsidR="00EB67B0" w:rsidRPr="001E49E9" w:rsidRDefault="00EB67B0" w:rsidP="00EB67B0">
            <w:pPr>
              <w:widowControl/>
              <w:ind w:firstLine="142"/>
              <w:jc w:val="center"/>
              <w:rPr>
                <w:rFonts w:ascii="Times New Roman" w:hAnsi="Times New Roman"/>
                <w:sz w:val="24"/>
                <w:szCs w:val="24"/>
              </w:rPr>
            </w:pPr>
          </w:p>
        </w:tc>
        <w:tc>
          <w:tcPr>
            <w:tcW w:w="845" w:type="dxa"/>
          </w:tcPr>
          <w:p w14:paraId="1A80202B" w14:textId="77777777" w:rsidR="00EB67B0" w:rsidRPr="001E49E9" w:rsidRDefault="00EB67B0" w:rsidP="00EB67B0">
            <w:pPr>
              <w:ind w:firstLine="142"/>
              <w:jc w:val="center"/>
              <w:rPr>
                <w:rFonts w:ascii="Times New Roman" w:hAnsi="Times New Roman"/>
                <w:sz w:val="24"/>
                <w:szCs w:val="24"/>
              </w:rPr>
            </w:pPr>
          </w:p>
        </w:tc>
        <w:tc>
          <w:tcPr>
            <w:tcW w:w="851" w:type="dxa"/>
          </w:tcPr>
          <w:p w14:paraId="405ED9DA" w14:textId="77777777" w:rsidR="00EB67B0" w:rsidRPr="001E49E9" w:rsidRDefault="00EB67B0" w:rsidP="00EB67B0">
            <w:pPr>
              <w:ind w:firstLine="142"/>
              <w:jc w:val="center"/>
              <w:rPr>
                <w:rFonts w:ascii="Times New Roman" w:hAnsi="Times New Roman"/>
                <w:sz w:val="24"/>
                <w:szCs w:val="24"/>
              </w:rPr>
            </w:pPr>
          </w:p>
        </w:tc>
        <w:tc>
          <w:tcPr>
            <w:tcW w:w="709" w:type="dxa"/>
            <w:hideMark/>
          </w:tcPr>
          <w:p w14:paraId="11D85DEF"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854" w:type="dxa"/>
            <w:hideMark/>
          </w:tcPr>
          <w:p w14:paraId="34985638"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709" w:type="dxa"/>
            <w:hideMark/>
          </w:tcPr>
          <w:p w14:paraId="53306541"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850" w:type="dxa"/>
            <w:hideMark/>
          </w:tcPr>
          <w:p w14:paraId="02A95053"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1134" w:type="dxa"/>
            <w:hideMark/>
          </w:tcPr>
          <w:p w14:paraId="347B2E3C"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r>
      <w:tr w:rsidR="00EB67B0" w:rsidRPr="001E49E9" w14:paraId="51A85782" w14:textId="77777777" w:rsidTr="001B36F0">
        <w:tc>
          <w:tcPr>
            <w:tcW w:w="2802" w:type="dxa"/>
            <w:gridSpan w:val="2"/>
            <w:hideMark/>
          </w:tcPr>
          <w:p w14:paraId="25FF4229"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грамматический строй речи</w:t>
            </w:r>
          </w:p>
        </w:tc>
        <w:tc>
          <w:tcPr>
            <w:tcW w:w="1560" w:type="dxa"/>
            <w:vMerge/>
            <w:vAlign w:val="center"/>
            <w:hideMark/>
          </w:tcPr>
          <w:p w14:paraId="4C99EF71" w14:textId="77777777" w:rsidR="00EB67B0" w:rsidRPr="001E49E9" w:rsidRDefault="00EB67B0" w:rsidP="00EB67B0">
            <w:pPr>
              <w:widowControl/>
              <w:ind w:firstLine="142"/>
              <w:jc w:val="center"/>
              <w:rPr>
                <w:rFonts w:ascii="Times New Roman" w:hAnsi="Times New Roman"/>
                <w:sz w:val="24"/>
                <w:szCs w:val="24"/>
              </w:rPr>
            </w:pPr>
          </w:p>
        </w:tc>
        <w:tc>
          <w:tcPr>
            <w:tcW w:w="845" w:type="dxa"/>
          </w:tcPr>
          <w:p w14:paraId="4883A601" w14:textId="77777777" w:rsidR="00EB67B0" w:rsidRPr="001E49E9" w:rsidRDefault="00EB67B0" w:rsidP="00EB67B0">
            <w:pPr>
              <w:ind w:firstLine="142"/>
              <w:jc w:val="center"/>
              <w:rPr>
                <w:rFonts w:ascii="Times New Roman" w:hAnsi="Times New Roman"/>
                <w:sz w:val="24"/>
                <w:szCs w:val="24"/>
              </w:rPr>
            </w:pPr>
          </w:p>
        </w:tc>
        <w:tc>
          <w:tcPr>
            <w:tcW w:w="851" w:type="dxa"/>
          </w:tcPr>
          <w:p w14:paraId="7D845A0A" w14:textId="77777777" w:rsidR="00EB67B0" w:rsidRPr="001E49E9" w:rsidRDefault="00EB67B0" w:rsidP="00EB67B0">
            <w:pPr>
              <w:ind w:firstLine="142"/>
              <w:jc w:val="center"/>
              <w:rPr>
                <w:rFonts w:ascii="Times New Roman" w:hAnsi="Times New Roman"/>
                <w:sz w:val="24"/>
                <w:szCs w:val="24"/>
              </w:rPr>
            </w:pPr>
          </w:p>
        </w:tc>
        <w:tc>
          <w:tcPr>
            <w:tcW w:w="709" w:type="dxa"/>
            <w:hideMark/>
          </w:tcPr>
          <w:p w14:paraId="597F1E21"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854" w:type="dxa"/>
            <w:hideMark/>
          </w:tcPr>
          <w:p w14:paraId="7CB3B26C"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709" w:type="dxa"/>
            <w:hideMark/>
          </w:tcPr>
          <w:p w14:paraId="14D0E2A8"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850" w:type="dxa"/>
            <w:hideMark/>
          </w:tcPr>
          <w:p w14:paraId="2C93FF9B"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1134" w:type="dxa"/>
            <w:hideMark/>
          </w:tcPr>
          <w:p w14:paraId="44C1961B"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r>
      <w:tr w:rsidR="00EB67B0" w:rsidRPr="001E49E9" w14:paraId="375F48CD" w14:textId="77777777" w:rsidTr="001B36F0">
        <w:tc>
          <w:tcPr>
            <w:tcW w:w="2802" w:type="dxa"/>
            <w:gridSpan w:val="2"/>
            <w:hideMark/>
          </w:tcPr>
          <w:p w14:paraId="4231FDED"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связная речь</w:t>
            </w:r>
          </w:p>
        </w:tc>
        <w:tc>
          <w:tcPr>
            <w:tcW w:w="1560" w:type="dxa"/>
            <w:vMerge/>
            <w:vAlign w:val="center"/>
            <w:hideMark/>
          </w:tcPr>
          <w:p w14:paraId="12E755ED" w14:textId="77777777" w:rsidR="00EB67B0" w:rsidRPr="001E49E9" w:rsidRDefault="00EB67B0" w:rsidP="00EB67B0">
            <w:pPr>
              <w:widowControl/>
              <w:ind w:firstLine="142"/>
              <w:jc w:val="center"/>
              <w:rPr>
                <w:rFonts w:ascii="Times New Roman" w:hAnsi="Times New Roman"/>
                <w:sz w:val="24"/>
                <w:szCs w:val="24"/>
              </w:rPr>
            </w:pPr>
          </w:p>
        </w:tc>
        <w:tc>
          <w:tcPr>
            <w:tcW w:w="845" w:type="dxa"/>
          </w:tcPr>
          <w:p w14:paraId="4FD81CFE" w14:textId="77777777" w:rsidR="00EB67B0" w:rsidRPr="001E49E9" w:rsidRDefault="00EB67B0" w:rsidP="00EB67B0">
            <w:pPr>
              <w:ind w:firstLine="142"/>
              <w:jc w:val="center"/>
              <w:rPr>
                <w:rFonts w:ascii="Times New Roman" w:hAnsi="Times New Roman"/>
                <w:sz w:val="24"/>
                <w:szCs w:val="24"/>
              </w:rPr>
            </w:pPr>
          </w:p>
        </w:tc>
        <w:tc>
          <w:tcPr>
            <w:tcW w:w="851" w:type="dxa"/>
          </w:tcPr>
          <w:p w14:paraId="30DD2972" w14:textId="77777777" w:rsidR="00EB67B0" w:rsidRPr="001E49E9" w:rsidRDefault="00EB67B0" w:rsidP="00EB67B0">
            <w:pPr>
              <w:ind w:firstLine="142"/>
              <w:jc w:val="center"/>
              <w:rPr>
                <w:rFonts w:ascii="Times New Roman" w:hAnsi="Times New Roman"/>
                <w:sz w:val="24"/>
                <w:szCs w:val="24"/>
              </w:rPr>
            </w:pPr>
          </w:p>
        </w:tc>
        <w:tc>
          <w:tcPr>
            <w:tcW w:w="709" w:type="dxa"/>
            <w:hideMark/>
          </w:tcPr>
          <w:p w14:paraId="2F8BC6D8"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854" w:type="dxa"/>
            <w:hideMark/>
          </w:tcPr>
          <w:p w14:paraId="20580A70"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709" w:type="dxa"/>
            <w:hideMark/>
          </w:tcPr>
          <w:p w14:paraId="6C95267A"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850" w:type="dxa"/>
            <w:hideMark/>
          </w:tcPr>
          <w:p w14:paraId="30F21493"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1134" w:type="dxa"/>
            <w:hideMark/>
          </w:tcPr>
          <w:p w14:paraId="520C27CA"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r>
      <w:tr w:rsidR="00EB67B0" w:rsidRPr="001E49E9" w14:paraId="31B03F29" w14:textId="77777777" w:rsidTr="001B36F0">
        <w:tc>
          <w:tcPr>
            <w:tcW w:w="2802" w:type="dxa"/>
            <w:gridSpan w:val="2"/>
            <w:hideMark/>
          </w:tcPr>
          <w:p w14:paraId="5D78A0D6"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интерес к художественной литературе</w:t>
            </w:r>
          </w:p>
        </w:tc>
        <w:tc>
          <w:tcPr>
            <w:tcW w:w="1560" w:type="dxa"/>
            <w:vMerge/>
            <w:vAlign w:val="center"/>
            <w:hideMark/>
          </w:tcPr>
          <w:p w14:paraId="77BF0CB4" w14:textId="77777777" w:rsidR="00EB67B0" w:rsidRPr="001E49E9" w:rsidRDefault="00EB67B0" w:rsidP="00EB67B0">
            <w:pPr>
              <w:widowControl/>
              <w:ind w:firstLine="142"/>
              <w:jc w:val="center"/>
              <w:rPr>
                <w:rFonts w:ascii="Times New Roman" w:hAnsi="Times New Roman"/>
                <w:sz w:val="24"/>
                <w:szCs w:val="24"/>
              </w:rPr>
            </w:pPr>
          </w:p>
        </w:tc>
        <w:tc>
          <w:tcPr>
            <w:tcW w:w="845" w:type="dxa"/>
          </w:tcPr>
          <w:p w14:paraId="775742DC" w14:textId="77777777" w:rsidR="00EB67B0" w:rsidRPr="001E49E9" w:rsidRDefault="00EB67B0" w:rsidP="00EB67B0">
            <w:pPr>
              <w:ind w:firstLine="142"/>
              <w:jc w:val="center"/>
              <w:rPr>
                <w:rFonts w:ascii="Times New Roman" w:hAnsi="Times New Roman"/>
                <w:sz w:val="24"/>
                <w:szCs w:val="24"/>
              </w:rPr>
            </w:pPr>
          </w:p>
        </w:tc>
        <w:tc>
          <w:tcPr>
            <w:tcW w:w="851" w:type="dxa"/>
          </w:tcPr>
          <w:p w14:paraId="69ACDA4B" w14:textId="77777777" w:rsidR="00EB67B0" w:rsidRPr="001E49E9" w:rsidRDefault="00EB67B0" w:rsidP="00EB67B0">
            <w:pPr>
              <w:ind w:firstLine="142"/>
              <w:jc w:val="center"/>
              <w:rPr>
                <w:rFonts w:ascii="Times New Roman" w:hAnsi="Times New Roman"/>
                <w:sz w:val="24"/>
                <w:szCs w:val="24"/>
              </w:rPr>
            </w:pPr>
          </w:p>
        </w:tc>
        <w:tc>
          <w:tcPr>
            <w:tcW w:w="709" w:type="dxa"/>
            <w:hideMark/>
          </w:tcPr>
          <w:p w14:paraId="273F7080"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854" w:type="dxa"/>
            <w:hideMark/>
          </w:tcPr>
          <w:p w14:paraId="47CB9EA3"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709" w:type="dxa"/>
            <w:hideMark/>
          </w:tcPr>
          <w:p w14:paraId="6991BFA2"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850" w:type="dxa"/>
            <w:hideMark/>
          </w:tcPr>
          <w:p w14:paraId="1771A3B0"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1134" w:type="dxa"/>
            <w:hideMark/>
          </w:tcPr>
          <w:p w14:paraId="7DA157BF"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r>
      <w:tr w:rsidR="00EB67B0" w:rsidRPr="001E49E9" w14:paraId="1E0DB484" w14:textId="77777777" w:rsidTr="001B36F0">
        <w:tc>
          <w:tcPr>
            <w:tcW w:w="2802" w:type="dxa"/>
            <w:gridSpan w:val="2"/>
            <w:hideMark/>
          </w:tcPr>
          <w:p w14:paraId="5173DCA3"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подготовка к обучению грамоте</w:t>
            </w:r>
          </w:p>
        </w:tc>
        <w:tc>
          <w:tcPr>
            <w:tcW w:w="1560" w:type="dxa"/>
            <w:vMerge/>
            <w:vAlign w:val="center"/>
            <w:hideMark/>
          </w:tcPr>
          <w:p w14:paraId="64E443C3" w14:textId="77777777" w:rsidR="00EB67B0" w:rsidRPr="001E49E9" w:rsidRDefault="00EB67B0" w:rsidP="00EB67B0">
            <w:pPr>
              <w:widowControl/>
              <w:ind w:firstLine="142"/>
              <w:jc w:val="center"/>
              <w:rPr>
                <w:rFonts w:ascii="Times New Roman" w:hAnsi="Times New Roman"/>
                <w:sz w:val="24"/>
                <w:szCs w:val="24"/>
              </w:rPr>
            </w:pPr>
          </w:p>
        </w:tc>
        <w:tc>
          <w:tcPr>
            <w:tcW w:w="845" w:type="dxa"/>
          </w:tcPr>
          <w:p w14:paraId="240874EC" w14:textId="77777777" w:rsidR="00EB67B0" w:rsidRPr="001E49E9" w:rsidRDefault="00EB67B0" w:rsidP="00EB67B0">
            <w:pPr>
              <w:ind w:firstLine="142"/>
              <w:jc w:val="center"/>
              <w:rPr>
                <w:rFonts w:ascii="Times New Roman" w:hAnsi="Times New Roman"/>
                <w:sz w:val="24"/>
                <w:szCs w:val="24"/>
              </w:rPr>
            </w:pPr>
          </w:p>
        </w:tc>
        <w:tc>
          <w:tcPr>
            <w:tcW w:w="851" w:type="dxa"/>
          </w:tcPr>
          <w:p w14:paraId="737A367B" w14:textId="77777777" w:rsidR="00EB67B0" w:rsidRPr="001E49E9" w:rsidRDefault="00EB67B0" w:rsidP="00EB67B0">
            <w:pPr>
              <w:ind w:firstLine="142"/>
              <w:jc w:val="center"/>
              <w:rPr>
                <w:rFonts w:ascii="Times New Roman" w:hAnsi="Times New Roman"/>
                <w:sz w:val="24"/>
                <w:szCs w:val="24"/>
              </w:rPr>
            </w:pPr>
          </w:p>
        </w:tc>
        <w:tc>
          <w:tcPr>
            <w:tcW w:w="709" w:type="dxa"/>
          </w:tcPr>
          <w:p w14:paraId="32890817" w14:textId="77777777" w:rsidR="00EB67B0" w:rsidRPr="001E49E9" w:rsidRDefault="00EB67B0" w:rsidP="00EB67B0">
            <w:pPr>
              <w:ind w:firstLine="142"/>
              <w:jc w:val="center"/>
              <w:rPr>
                <w:rFonts w:ascii="Times New Roman" w:hAnsi="Times New Roman"/>
                <w:sz w:val="24"/>
                <w:szCs w:val="24"/>
              </w:rPr>
            </w:pPr>
          </w:p>
        </w:tc>
        <w:tc>
          <w:tcPr>
            <w:tcW w:w="854" w:type="dxa"/>
            <w:hideMark/>
          </w:tcPr>
          <w:p w14:paraId="4E083A7D"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709" w:type="dxa"/>
            <w:hideMark/>
          </w:tcPr>
          <w:p w14:paraId="2CB8A8F9"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850" w:type="dxa"/>
            <w:hideMark/>
          </w:tcPr>
          <w:p w14:paraId="433730F3"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c>
          <w:tcPr>
            <w:tcW w:w="1134" w:type="dxa"/>
            <w:hideMark/>
          </w:tcPr>
          <w:p w14:paraId="375DA19C" w14:textId="77777777" w:rsidR="00EB67B0" w:rsidRPr="001E49E9" w:rsidRDefault="00EB67B0" w:rsidP="00EB67B0">
            <w:pPr>
              <w:ind w:firstLine="142"/>
              <w:jc w:val="center"/>
              <w:rPr>
                <w:rFonts w:ascii="Times New Roman" w:hAnsi="Times New Roman"/>
                <w:sz w:val="24"/>
                <w:szCs w:val="24"/>
              </w:rPr>
            </w:pPr>
            <w:r w:rsidRPr="001E49E9">
              <w:rPr>
                <w:rFonts w:ascii="Times New Roman" w:hAnsi="Times New Roman"/>
                <w:sz w:val="24"/>
                <w:szCs w:val="24"/>
              </w:rPr>
              <w:t>+</w:t>
            </w:r>
          </w:p>
        </w:tc>
      </w:tr>
    </w:tbl>
    <w:p w14:paraId="0ED2F370" w14:textId="77777777" w:rsidR="00EB67B0" w:rsidRDefault="00EB67B0" w:rsidP="00EB67B0">
      <w:pPr>
        <w:jc w:val="center"/>
        <w:rPr>
          <w:rFonts w:ascii="Times New Roman" w:hAnsi="Times New Roman" w:cs="Times New Roman"/>
          <w:b/>
          <w:bCs/>
          <w:sz w:val="24"/>
          <w:szCs w:val="24"/>
        </w:rPr>
      </w:pPr>
    </w:p>
    <w:p w14:paraId="4DD1CE1A" w14:textId="77777777" w:rsidR="00EB67B0" w:rsidRPr="003B6FEF" w:rsidRDefault="00EB67B0" w:rsidP="00EB67B0">
      <w:pPr>
        <w:ind w:firstLine="567"/>
        <w:rPr>
          <w:rFonts w:ascii="Times New Roman" w:hAnsi="Times New Roman" w:cs="Times New Roman"/>
          <w:b/>
          <w:bCs/>
          <w:sz w:val="24"/>
          <w:szCs w:val="24"/>
        </w:rPr>
      </w:pPr>
      <w:r w:rsidRPr="003B6FEF">
        <w:rPr>
          <w:rFonts w:ascii="Times New Roman" w:hAnsi="Times New Roman" w:cs="Times New Roman"/>
          <w:b/>
          <w:bCs/>
          <w:sz w:val="24"/>
          <w:szCs w:val="24"/>
        </w:rPr>
        <w:t>Содержание педагогической деятельности</w:t>
      </w:r>
    </w:p>
    <w:p w14:paraId="04DCA10D" w14:textId="77777777" w:rsidR="00EB67B0" w:rsidRPr="003B6FEF" w:rsidRDefault="00EB67B0" w:rsidP="00EB67B0">
      <w:pPr>
        <w:ind w:firstLine="567"/>
        <w:rPr>
          <w:rStyle w:val="fontstyle01"/>
          <w:rFonts w:ascii="Times New Roman" w:hAnsi="Times New Roman" w:cs="Times New Roman"/>
        </w:rPr>
      </w:pPr>
      <w:r w:rsidRPr="003B6FEF">
        <w:rPr>
          <w:rStyle w:val="fontstyle01"/>
          <w:rFonts w:ascii="Times New Roman" w:hAnsi="Times New Roman" w:cs="Times New Roman"/>
        </w:rPr>
        <w:t xml:space="preserve">Речевое развитие включает владение речью как средством общения и культуры; </w:t>
      </w:r>
      <w:r w:rsidRPr="003B6FEF">
        <w:rPr>
          <w:rStyle w:val="fontstyle01"/>
          <w:rFonts w:ascii="Times New Roman" w:hAnsi="Times New Roman" w:cs="Times New Roman"/>
        </w:rPr>
        <w:lastRenderedPageBreak/>
        <w:t>обогащение</w:t>
      </w:r>
      <w:r w:rsidRPr="003B6FEF">
        <w:rPr>
          <w:rFonts w:ascii="Times New Roman" w:hAnsi="Times New Roman" w:cs="Times New Roman"/>
          <w:color w:val="000000"/>
          <w:sz w:val="24"/>
          <w:szCs w:val="24"/>
        </w:rPr>
        <w:t xml:space="preserve"> </w:t>
      </w:r>
      <w:r w:rsidRPr="003B6FEF">
        <w:rPr>
          <w:rStyle w:val="fontstyle01"/>
          <w:rFonts w:ascii="Times New Roman" w:hAnsi="Times New Roman" w:cs="Times New Roman"/>
        </w:rPr>
        <w:t>активного словаря; развитие связной, грамматически правильной диалогической и монологической</w:t>
      </w:r>
      <w:r w:rsidRPr="003B6FEF">
        <w:rPr>
          <w:rFonts w:ascii="Times New Roman" w:hAnsi="Times New Roman" w:cs="Times New Roman"/>
          <w:color w:val="000000"/>
          <w:sz w:val="24"/>
          <w:szCs w:val="24"/>
        </w:rPr>
        <w:t xml:space="preserve"> </w:t>
      </w:r>
      <w:r w:rsidRPr="003B6FEF">
        <w:rPr>
          <w:rStyle w:val="fontstyle01"/>
          <w:rFonts w:ascii="Times New Roman" w:hAnsi="Times New Roman" w:cs="Times New Roman"/>
        </w:rPr>
        <w:t>речи; развитие речевого творчества; развитие звуковой и интонационной культуры речи,</w:t>
      </w:r>
      <w:r w:rsidRPr="003B6FEF">
        <w:rPr>
          <w:rFonts w:ascii="Times New Roman" w:hAnsi="Times New Roman" w:cs="Times New Roman"/>
          <w:color w:val="000000"/>
          <w:sz w:val="24"/>
          <w:szCs w:val="24"/>
        </w:rPr>
        <w:t xml:space="preserve"> </w:t>
      </w:r>
      <w:r w:rsidRPr="003B6FEF">
        <w:rPr>
          <w:rStyle w:val="fontstyle01"/>
          <w:rFonts w:ascii="Times New Roman" w:hAnsi="Times New Roman" w:cs="Times New Roman"/>
        </w:rPr>
        <w:t>фонематического слуха; знакомство с книжной культурой, детской литературой, понимание на слух</w:t>
      </w:r>
      <w:r w:rsidRPr="003B6FEF">
        <w:rPr>
          <w:rFonts w:ascii="Times New Roman" w:hAnsi="Times New Roman" w:cs="Times New Roman"/>
          <w:color w:val="000000"/>
          <w:sz w:val="24"/>
          <w:szCs w:val="24"/>
        </w:rPr>
        <w:t xml:space="preserve"> </w:t>
      </w:r>
      <w:r w:rsidRPr="003B6FEF">
        <w:rPr>
          <w:rStyle w:val="fontstyle01"/>
          <w:rFonts w:ascii="Times New Roman" w:hAnsi="Times New Roman" w:cs="Times New Roman"/>
        </w:rPr>
        <w:t>текстов различных жанров детской литературы; формирование звуковой аналитико-синтетической</w:t>
      </w:r>
      <w:r w:rsidRPr="003B6FEF">
        <w:rPr>
          <w:rFonts w:ascii="Times New Roman" w:hAnsi="Times New Roman" w:cs="Times New Roman"/>
          <w:color w:val="000000"/>
          <w:sz w:val="24"/>
          <w:szCs w:val="24"/>
        </w:rPr>
        <w:t xml:space="preserve"> </w:t>
      </w:r>
      <w:r w:rsidRPr="003B6FEF">
        <w:rPr>
          <w:rStyle w:val="fontstyle01"/>
          <w:rFonts w:ascii="Times New Roman" w:hAnsi="Times New Roman" w:cs="Times New Roman"/>
        </w:rPr>
        <w:t>активности как предпосылки обучения грамоте.</w:t>
      </w:r>
    </w:p>
    <w:p w14:paraId="581D13C4" w14:textId="77777777" w:rsidR="00D2068C" w:rsidRDefault="00D2068C" w:rsidP="00EB67B0">
      <w:pPr>
        <w:pStyle w:val="21"/>
        <w:tabs>
          <w:tab w:val="left" w:pos="1344"/>
        </w:tabs>
        <w:spacing w:before="0" w:after="0" w:line="240" w:lineRule="auto"/>
        <w:ind w:firstLine="567"/>
        <w:jc w:val="both"/>
        <w:rPr>
          <w:b/>
          <w:sz w:val="24"/>
          <w:szCs w:val="24"/>
        </w:rPr>
      </w:pPr>
    </w:p>
    <w:p w14:paraId="1F1B2EE4" w14:textId="77777777" w:rsidR="00EB67B0" w:rsidRPr="003B6FEF" w:rsidRDefault="00EB67B0" w:rsidP="00EB67B0">
      <w:pPr>
        <w:pStyle w:val="21"/>
        <w:tabs>
          <w:tab w:val="left" w:pos="1344"/>
        </w:tabs>
        <w:spacing w:before="0" w:after="0" w:line="240" w:lineRule="auto"/>
        <w:ind w:firstLine="567"/>
        <w:jc w:val="both"/>
        <w:rPr>
          <w:b/>
          <w:sz w:val="24"/>
          <w:szCs w:val="24"/>
        </w:rPr>
      </w:pPr>
      <w:r w:rsidRPr="003B6FEF">
        <w:rPr>
          <w:b/>
          <w:sz w:val="24"/>
          <w:szCs w:val="24"/>
        </w:rPr>
        <w:t>От 1 года до 2 лет.</w:t>
      </w:r>
    </w:p>
    <w:p w14:paraId="70E29906" w14:textId="77777777" w:rsidR="00EB67B0" w:rsidRPr="003B6FEF" w:rsidRDefault="00EB67B0" w:rsidP="00EB67B0">
      <w:pPr>
        <w:pStyle w:val="21"/>
        <w:tabs>
          <w:tab w:val="left" w:pos="1561"/>
        </w:tabs>
        <w:spacing w:before="0" w:after="0" w:line="240" w:lineRule="auto"/>
        <w:ind w:firstLine="567"/>
        <w:jc w:val="both"/>
        <w:rPr>
          <w:sz w:val="24"/>
          <w:szCs w:val="24"/>
        </w:rPr>
      </w:pPr>
      <w:r w:rsidRPr="003B6FEF">
        <w:rPr>
          <w:sz w:val="24"/>
          <w:szCs w:val="24"/>
        </w:rPr>
        <w:t xml:space="preserve">В области речевого развития основными </w:t>
      </w:r>
      <w:r w:rsidRPr="003B6FEF">
        <w:rPr>
          <w:b/>
          <w:sz w:val="24"/>
          <w:szCs w:val="24"/>
        </w:rPr>
        <w:t>задачами</w:t>
      </w:r>
      <w:r w:rsidRPr="003B6FEF">
        <w:rPr>
          <w:sz w:val="24"/>
          <w:szCs w:val="24"/>
        </w:rPr>
        <w:t xml:space="preserve"> образовательной деятельности являются:</w:t>
      </w:r>
    </w:p>
    <w:p w14:paraId="40155DDC" w14:textId="77777777" w:rsidR="00EB67B0" w:rsidRPr="003B6FEF" w:rsidRDefault="00EB67B0" w:rsidP="00EB67B0">
      <w:pPr>
        <w:pStyle w:val="21"/>
        <w:numPr>
          <w:ilvl w:val="0"/>
          <w:numId w:val="41"/>
        </w:numPr>
        <w:tabs>
          <w:tab w:val="left" w:pos="998"/>
        </w:tabs>
        <w:spacing w:before="0" w:after="0" w:line="240" w:lineRule="auto"/>
        <w:ind w:left="720" w:hanging="360"/>
        <w:jc w:val="both"/>
        <w:rPr>
          <w:sz w:val="24"/>
          <w:szCs w:val="24"/>
        </w:rPr>
      </w:pPr>
      <w:r w:rsidRPr="003B6FEF">
        <w:rPr>
          <w:sz w:val="24"/>
          <w:szCs w:val="24"/>
        </w:rPr>
        <w:t>от 1 года до 1 года 6 месяцев:</w:t>
      </w:r>
    </w:p>
    <w:p w14:paraId="0EBEA34E" w14:textId="77777777" w:rsidR="00EB67B0" w:rsidRPr="003B6FEF" w:rsidRDefault="00EB67B0" w:rsidP="00EB67B0">
      <w:pPr>
        <w:pStyle w:val="21"/>
        <w:numPr>
          <w:ilvl w:val="0"/>
          <w:numId w:val="42"/>
        </w:numPr>
        <w:tabs>
          <w:tab w:val="left" w:pos="993"/>
        </w:tabs>
        <w:spacing w:before="0" w:after="0" w:line="240" w:lineRule="auto"/>
        <w:ind w:left="0" w:firstLine="567"/>
        <w:jc w:val="both"/>
        <w:rPr>
          <w:sz w:val="24"/>
          <w:szCs w:val="24"/>
        </w:rPr>
      </w:pPr>
      <w:r w:rsidRPr="003B6FEF">
        <w:rPr>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428BADC5" w14:textId="77777777" w:rsidR="00EB67B0" w:rsidRPr="003B6FEF" w:rsidRDefault="00EB67B0" w:rsidP="00EB67B0">
      <w:pPr>
        <w:pStyle w:val="21"/>
        <w:numPr>
          <w:ilvl w:val="0"/>
          <w:numId w:val="42"/>
        </w:numPr>
        <w:tabs>
          <w:tab w:val="left" w:pos="993"/>
        </w:tabs>
        <w:spacing w:before="0" w:after="0" w:line="240" w:lineRule="auto"/>
        <w:ind w:left="0" w:firstLine="567"/>
        <w:jc w:val="both"/>
        <w:rPr>
          <w:sz w:val="24"/>
          <w:szCs w:val="24"/>
        </w:rPr>
      </w:pPr>
      <w:r w:rsidRPr="003B6FEF">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03962E85" w14:textId="77777777" w:rsidR="00EB67B0" w:rsidRPr="003B6FEF" w:rsidRDefault="00EB67B0" w:rsidP="00EB67B0">
      <w:pPr>
        <w:pStyle w:val="21"/>
        <w:numPr>
          <w:ilvl w:val="0"/>
          <w:numId w:val="42"/>
        </w:numPr>
        <w:tabs>
          <w:tab w:val="left" w:pos="993"/>
        </w:tabs>
        <w:spacing w:before="0" w:after="0" w:line="240" w:lineRule="auto"/>
        <w:ind w:left="0" w:firstLine="567"/>
        <w:jc w:val="both"/>
        <w:rPr>
          <w:sz w:val="24"/>
          <w:szCs w:val="24"/>
        </w:rPr>
      </w:pPr>
      <w:r w:rsidRPr="003B6FEF">
        <w:rPr>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33835086" w14:textId="77777777" w:rsidR="00EB67B0" w:rsidRPr="003B6FEF" w:rsidRDefault="00EB67B0" w:rsidP="00EB67B0">
      <w:pPr>
        <w:pStyle w:val="21"/>
        <w:numPr>
          <w:ilvl w:val="0"/>
          <w:numId w:val="42"/>
        </w:numPr>
        <w:tabs>
          <w:tab w:val="left" w:pos="993"/>
        </w:tabs>
        <w:spacing w:before="0" w:after="0" w:line="240" w:lineRule="auto"/>
        <w:ind w:left="0" w:firstLine="567"/>
        <w:jc w:val="both"/>
        <w:rPr>
          <w:sz w:val="24"/>
          <w:szCs w:val="24"/>
        </w:rPr>
      </w:pPr>
      <w:r w:rsidRPr="003B6FEF">
        <w:rPr>
          <w:sz w:val="24"/>
          <w:szCs w:val="24"/>
        </w:rPr>
        <w:t>реагировать улыбкой и движениями на эмоциональные реакции малыша при чтении и пропевании фольклорных текстов;</w:t>
      </w:r>
    </w:p>
    <w:p w14:paraId="4FB504F6" w14:textId="77777777" w:rsidR="00EB67B0" w:rsidRPr="003B6FEF" w:rsidRDefault="00EB67B0" w:rsidP="00EB67B0">
      <w:pPr>
        <w:pStyle w:val="21"/>
        <w:numPr>
          <w:ilvl w:val="0"/>
          <w:numId w:val="42"/>
        </w:numPr>
        <w:tabs>
          <w:tab w:val="left" w:pos="993"/>
        </w:tabs>
        <w:spacing w:before="0" w:after="0" w:line="240" w:lineRule="auto"/>
        <w:ind w:left="0" w:firstLine="567"/>
        <w:jc w:val="both"/>
        <w:rPr>
          <w:sz w:val="24"/>
          <w:szCs w:val="24"/>
        </w:rPr>
      </w:pPr>
      <w:r w:rsidRPr="003B6FEF">
        <w:rPr>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6E8C3ADD" w14:textId="77777777" w:rsidR="00EB67B0" w:rsidRPr="003B6FEF" w:rsidRDefault="00EB67B0" w:rsidP="00EB67B0">
      <w:pPr>
        <w:pStyle w:val="21"/>
        <w:numPr>
          <w:ilvl w:val="0"/>
          <w:numId w:val="42"/>
        </w:numPr>
        <w:tabs>
          <w:tab w:val="left" w:pos="993"/>
        </w:tabs>
        <w:spacing w:before="0" w:after="0" w:line="240" w:lineRule="auto"/>
        <w:ind w:left="0" w:firstLine="567"/>
        <w:jc w:val="both"/>
        <w:rPr>
          <w:sz w:val="24"/>
          <w:szCs w:val="24"/>
        </w:rPr>
      </w:pPr>
      <w:r w:rsidRPr="003B6FEF">
        <w:rPr>
          <w:sz w:val="24"/>
          <w:szCs w:val="24"/>
        </w:rPr>
        <w:t>рассматривать вместе с педагогом и узнавать изображенные в книжках- картинках предметы и действия, о которых говорилось в произведении;</w:t>
      </w:r>
    </w:p>
    <w:p w14:paraId="14BB26E6" w14:textId="77777777" w:rsidR="00EB67B0" w:rsidRPr="003B6FEF" w:rsidRDefault="00EB67B0" w:rsidP="00EB67B0">
      <w:pPr>
        <w:pStyle w:val="21"/>
        <w:numPr>
          <w:ilvl w:val="0"/>
          <w:numId w:val="43"/>
        </w:numPr>
        <w:tabs>
          <w:tab w:val="left" w:pos="1022"/>
        </w:tabs>
        <w:spacing w:before="0" w:after="0" w:line="240" w:lineRule="auto"/>
        <w:ind w:left="1287" w:hanging="360"/>
        <w:jc w:val="both"/>
        <w:rPr>
          <w:sz w:val="24"/>
          <w:szCs w:val="24"/>
        </w:rPr>
      </w:pPr>
      <w:r w:rsidRPr="003B6FEF">
        <w:rPr>
          <w:sz w:val="24"/>
          <w:szCs w:val="24"/>
        </w:rPr>
        <w:t>от 1 года 6 месяцев до 2 лет:</w:t>
      </w:r>
    </w:p>
    <w:p w14:paraId="6AD00DB5" w14:textId="77777777" w:rsidR="00EB67B0" w:rsidRPr="003B6FEF" w:rsidRDefault="00EB67B0" w:rsidP="00EB67B0">
      <w:pPr>
        <w:pStyle w:val="21"/>
        <w:numPr>
          <w:ilvl w:val="0"/>
          <w:numId w:val="44"/>
        </w:numPr>
        <w:tabs>
          <w:tab w:val="left" w:pos="993"/>
        </w:tabs>
        <w:spacing w:before="0" w:after="0" w:line="240" w:lineRule="auto"/>
        <w:ind w:left="0" w:firstLine="567"/>
        <w:jc w:val="both"/>
        <w:rPr>
          <w:sz w:val="24"/>
          <w:szCs w:val="24"/>
        </w:rPr>
      </w:pPr>
      <w:r w:rsidRPr="003B6FEF">
        <w:rPr>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4AAAD5E2" w14:textId="77777777" w:rsidR="00EB67B0" w:rsidRPr="003B6FEF" w:rsidRDefault="00EB67B0" w:rsidP="00EB67B0">
      <w:pPr>
        <w:pStyle w:val="21"/>
        <w:numPr>
          <w:ilvl w:val="0"/>
          <w:numId w:val="44"/>
        </w:numPr>
        <w:tabs>
          <w:tab w:val="left" w:pos="993"/>
        </w:tabs>
        <w:spacing w:before="0" w:after="0" w:line="240" w:lineRule="auto"/>
        <w:ind w:left="0" w:firstLine="567"/>
        <w:jc w:val="both"/>
        <w:rPr>
          <w:sz w:val="24"/>
          <w:szCs w:val="24"/>
        </w:rPr>
      </w:pPr>
      <w:r w:rsidRPr="003B6FEF">
        <w:rPr>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16DC2621" w14:textId="77777777" w:rsidR="00EB67B0" w:rsidRPr="003B6FEF" w:rsidRDefault="00EB67B0" w:rsidP="00EB67B0">
      <w:pPr>
        <w:pStyle w:val="21"/>
        <w:numPr>
          <w:ilvl w:val="0"/>
          <w:numId w:val="44"/>
        </w:numPr>
        <w:tabs>
          <w:tab w:val="left" w:pos="993"/>
        </w:tabs>
        <w:spacing w:before="0" w:after="0" w:line="240" w:lineRule="auto"/>
        <w:ind w:left="0" w:firstLine="567"/>
        <w:jc w:val="both"/>
        <w:rPr>
          <w:sz w:val="24"/>
          <w:szCs w:val="24"/>
        </w:rPr>
      </w:pPr>
      <w:r w:rsidRPr="003B6FEF">
        <w:rPr>
          <w:sz w:val="24"/>
          <w:szCs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16AF9077" w14:textId="77777777" w:rsidR="00EB67B0" w:rsidRPr="003B6FEF" w:rsidRDefault="00EB67B0" w:rsidP="00EB67B0">
      <w:pPr>
        <w:pStyle w:val="21"/>
        <w:numPr>
          <w:ilvl w:val="0"/>
          <w:numId w:val="44"/>
        </w:numPr>
        <w:tabs>
          <w:tab w:val="left" w:pos="993"/>
        </w:tabs>
        <w:spacing w:before="0" w:after="0" w:line="240" w:lineRule="auto"/>
        <w:ind w:left="0" w:firstLine="567"/>
        <w:jc w:val="both"/>
        <w:rPr>
          <w:sz w:val="24"/>
          <w:szCs w:val="24"/>
        </w:rPr>
      </w:pPr>
      <w:r w:rsidRPr="003B6FEF">
        <w:rPr>
          <w:sz w:val="24"/>
          <w:szCs w:val="24"/>
        </w:rPr>
        <w:t>развивать у детей умение эмоционально откликаться на ритм и мелодичность пестушек, песенок, потешек, сказок;</w:t>
      </w:r>
    </w:p>
    <w:p w14:paraId="6845DBDA" w14:textId="77777777" w:rsidR="00EB67B0" w:rsidRPr="003B6FEF" w:rsidRDefault="00EB67B0" w:rsidP="00EB67B0">
      <w:pPr>
        <w:pStyle w:val="21"/>
        <w:numPr>
          <w:ilvl w:val="0"/>
          <w:numId w:val="44"/>
        </w:numPr>
        <w:tabs>
          <w:tab w:val="left" w:pos="993"/>
        </w:tabs>
        <w:spacing w:before="0" w:after="0" w:line="240" w:lineRule="auto"/>
        <w:ind w:left="0" w:firstLine="567"/>
        <w:jc w:val="both"/>
        <w:rPr>
          <w:sz w:val="24"/>
          <w:szCs w:val="24"/>
        </w:rPr>
      </w:pPr>
      <w:r w:rsidRPr="003B6FEF">
        <w:rPr>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5B1023FE" w14:textId="77777777" w:rsidR="00EB67B0" w:rsidRPr="003B6FEF" w:rsidRDefault="00EB67B0" w:rsidP="00EB67B0">
      <w:pPr>
        <w:pStyle w:val="21"/>
        <w:numPr>
          <w:ilvl w:val="0"/>
          <w:numId w:val="44"/>
        </w:numPr>
        <w:tabs>
          <w:tab w:val="left" w:pos="993"/>
        </w:tabs>
        <w:spacing w:before="0" w:after="0" w:line="240" w:lineRule="auto"/>
        <w:ind w:left="0" w:firstLine="567"/>
        <w:jc w:val="both"/>
        <w:rPr>
          <w:sz w:val="24"/>
          <w:szCs w:val="24"/>
        </w:rPr>
      </w:pPr>
      <w:r w:rsidRPr="003B6FEF">
        <w:rPr>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1541B366" w14:textId="77777777" w:rsidR="00EB67B0" w:rsidRPr="003B6FEF" w:rsidRDefault="00EB67B0" w:rsidP="00EB67B0">
      <w:pPr>
        <w:pStyle w:val="21"/>
        <w:numPr>
          <w:ilvl w:val="0"/>
          <w:numId w:val="44"/>
        </w:numPr>
        <w:tabs>
          <w:tab w:val="left" w:pos="993"/>
        </w:tabs>
        <w:spacing w:before="0" w:after="0" w:line="240" w:lineRule="auto"/>
        <w:ind w:left="0" w:firstLine="567"/>
        <w:jc w:val="both"/>
        <w:rPr>
          <w:sz w:val="24"/>
          <w:szCs w:val="24"/>
        </w:rPr>
      </w:pPr>
      <w:r w:rsidRPr="003B6FEF">
        <w:rPr>
          <w:sz w:val="24"/>
          <w:szCs w:val="24"/>
        </w:rPr>
        <w:t>воспринимать вопросительные и восклицательные интонации поэтических произведений;</w:t>
      </w:r>
    </w:p>
    <w:p w14:paraId="148C07A8" w14:textId="77777777" w:rsidR="00EB67B0" w:rsidRPr="003B6FEF" w:rsidRDefault="00EB67B0" w:rsidP="00EB67B0">
      <w:pPr>
        <w:pStyle w:val="21"/>
        <w:numPr>
          <w:ilvl w:val="0"/>
          <w:numId w:val="44"/>
        </w:numPr>
        <w:tabs>
          <w:tab w:val="left" w:pos="993"/>
        </w:tabs>
        <w:spacing w:before="0" w:after="0" w:line="240" w:lineRule="auto"/>
        <w:ind w:left="0" w:firstLine="567"/>
        <w:jc w:val="both"/>
        <w:rPr>
          <w:sz w:val="24"/>
          <w:szCs w:val="24"/>
        </w:rPr>
      </w:pPr>
      <w:r w:rsidRPr="003B6FEF">
        <w:rPr>
          <w:sz w:val="24"/>
          <w:szCs w:val="24"/>
        </w:rPr>
        <w:t>побуждать договаривать (заканчивать) слова и строчки знакомых ребёнку песенок и стихов.</w:t>
      </w:r>
    </w:p>
    <w:p w14:paraId="5B0E62F7" w14:textId="77777777" w:rsidR="00EB67B0" w:rsidRPr="003B6FEF" w:rsidRDefault="00EB67B0" w:rsidP="00EB67B0">
      <w:pPr>
        <w:pStyle w:val="21"/>
        <w:tabs>
          <w:tab w:val="left" w:pos="1555"/>
        </w:tabs>
        <w:spacing w:before="0" w:after="0" w:line="240" w:lineRule="auto"/>
        <w:ind w:firstLine="567"/>
        <w:jc w:val="both"/>
        <w:rPr>
          <w:i/>
          <w:sz w:val="24"/>
          <w:szCs w:val="24"/>
          <w:u w:val="single"/>
        </w:rPr>
      </w:pPr>
      <w:r w:rsidRPr="003B6FEF">
        <w:rPr>
          <w:i/>
          <w:sz w:val="24"/>
          <w:szCs w:val="24"/>
          <w:u w:val="single"/>
        </w:rPr>
        <w:t>Содержание образовательной деятельности.</w:t>
      </w:r>
    </w:p>
    <w:p w14:paraId="51F77AA4" w14:textId="77777777" w:rsidR="00EB67B0" w:rsidRPr="003B6FEF" w:rsidRDefault="00EB67B0" w:rsidP="00EB67B0">
      <w:pPr>
        <w:pStyle w:val="21"/>
        <w:numPr>
          <w:ilvl w:val="0"/>
          <w:numId w:val="45"/>
        </w:numPr>
        <w:tabs>
          <w:tab w:val="left" w:pos="998"/>
        </w:tabs>
        <w:spacing w:before="0" w:after="0" w:line="240" w:lineRule="auto"/>
        <w:ind w:firstLine="567"/>
        <w:jc w:val="both"/>
        <w:rPr>
          <w:sz w:val="24"/>
          <w:szCs w:val="24"/>
        </w:rPr>
      </w:pPr>
      <w:r w:rsidRPr="003B6FEF">
        <w:rPr>
          <w:sz w:val="24"/>
          <w:szCs w:val="24"/>
        </w:rPr>
        <w:t>От 1 года до 1 года 6 месяцев:</w:t>
      </w:r>
    </w:p>
    <w:p w14:paraId="1E28C869" w14:textId="77777777" w:rsidR="00EB67B0" w:rsidRPr="003B6FEF" w:rsidRDefault="00EB67B0" w:rsidP="00EB67B0">
      <w:pPr>
        <w:pStyle w:val="21"/>
        <w:numPr>
          <w:ilvl w:val="0"/>
          <w:numId w:val="46"/>
        </w:numPr>
        <w:tabs>
          <w:tab w:val="left" w:pos="993"/>
        </w:tabs>
        <w:spacing w:before="0" w:after="0" w:line="240" w:lineRule="auto"/>
        <w:ind w:left="0" w:firstLine="567"/>
        <w:jc w:val="both"/>
        <w:rPr>
          <w:sz w:val="24"/>
          <w:szCs w:val="24"/>
        </w:rPr>
      </w:pPr>
      <w:r w:rsidRPr="003B6FEF">
        <w:rPr>
          <w:sz w:val="24"/>
          <w:szCs w:val="24"/>
        </w:rPr>
        <w:t xml:space="preserve">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w:t>
      </w:r>
      <w:r w:rsidRPr="003B6FEF">
        <w:rPr>
          <w:sz w:val="24"/>
          <w:szCs w:val="24"/>
        </w:rPr>
        <w:lastRenderedPageBreak/>
        <w:t>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1D9D2E07" w14:textId="77777777" w:rsidR="00EB67B0" w:rsidRPr="003B6FEF" w:rsidRDefault="00EB67B0" w:rsidP="00EB67B0">
      <w:pPr>
        <w:pStyle w:val="21"/>
        <w:numPr>
          <w:ilvl w:val="0"/>
          <w:numId w:val="46"/>
        </w:numPr>
        <w:tabs>
          <w:tab w:val="left" w:pos="993"/>
        </w:tabs>
        <w:spacing w:before="0" w:after="0" w:line="240" w:lineRule="auto"/>
        <w:ind w:left="0" w:firstLine="567"/>
        <w:jc w:val="both"/>
        <w:rPr>
          <w:sz w:val="24"/>
          <w:szCs w:val="24"/>
        </w:rPr>
      </w:pPr>
      <w:r w:rsidRPr="003B6FEF">
        <w:rPr>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31FB79C4" w14:textId="77777777" w:rsidR="00EB67B0" w:rsidRPr="003B6FEF" w:rsidRDefault="00EB67B0" w:rsidP="00EB67B0">
      <w:pPr>
        <w:pStyle w:val="21"/>
        <w:numPr>
          <w:ilvl w:val="0"/>
          <w:numId w:val="45"/>
        </w:numPr>
        <w:tabs>
          <w:tab w:val="left" w:pos="1022"/>
        </w:tabs>
        <w:spacing w:before="0" w:after="0" w:line="240" w:lineRule="auto"/>
        <w:ind w:firstLine="567"/>
        <w:jc w:val="both"/>
        <w:rPr>
          <w:sz w:val="24"/>
          <w:szCs w:val="24"/>
        </w:rPr>
      </w:pPr>
      <w:r w:rsidRPr="003B6FEF">
        <w:rPr>
          <w:sz w:val="24"/>
          <w:szCs w:val="24"/>
        </w:rPr>
        <w:t>От 1 года 6 месяцев до 2 лет:</w:t>
      </w:r>
    </w:p>
    <w:p w14:paraId="177B2906" w14:textId="77777777" w:rsidR="00EB67B0" w:rsidRPr="003B6FEF" w:rsidRDefault="00EB67B0" w:rsidP="00EB67B0">
      <w:pPr>
        <w:pStyle w:val="21"/>
        <w:numPr>
          <w:ilvl w:val="0"/>
          <w:numId w:val="47"/>
        </w:numPr>
        <w:tabs>
          <w:tab w:val="left" w:pos="993"/>
        </w:tabs>
        <w:spacing w:before="0" w:after="0" w:line="240" w:lineRule="auto"/>
        <w:ind w:left="0" w:firstLine="567"/>
        <w:jc w:val="both"/>
        <w:rPr>
          <w:sz w:val="24"/>
          <w:szCs w:val="24"/>
        </w:rPr>
      </w:pPr>
      <w:r w:rsidRPr="003B6FEF">
        <w:rPr>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6AE19655" w14:textId="77777777" w:rsidR="00EB67B0" w:rsidRPr="003B6FEF" w:rsidRDefault="00EB67B0" w:rsidP="00EB67B0">
      <w:pPr>
        <w:pStyle w:val="21"/>
        <w:numPr>
          <w:ilvl w:val="0"/>
          <w:numId w:val="47"/>
        </w:numPr>
        <w:tabs>
          <w:tab w:val="left" w:pos="993"/>
        </w:tabs>
        <w:spacing w:before="0" w:after="0" w:line="240" w:lineRule="auto"/>
        <w:ind w:left="0" w:firstLine="567"/>
        <w:jc w:val="both"/>
        <w:rPr>
          <w:sz w:val="24"/>
          <w:szCs w:val="24"/>
        </w:rPr>
      </w:pPr>
      <w:r w:rsidRPr="003B6FEF">
        <w:rPr>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6B511BD5" w14:textId="77777777" w:rsidR="00EB67B0" w:rsidRPr="003B6FEF" w:rsidRDefault="00EB67B0" w:rsidP="00EB67B0">
      <w:pPr>
        <w:pStyle w:val="21"/>
        <w:numPr>
          <w:ilvl w:val="0"/>
          <w:numId w:val="47"/>
        </w:numPr>
        <w:tabs>
          <w:tab w:val="left" w:pos="993"/>
        </w:tabs>
        <w:spacing w:before="0" w:after="0" w:line="240" w:lineRule="auto"/>
        <w:ind w:left="0" w:firstLine="567"/>
        <w:jc w:val="both"/>
        <w:rPr>
          <w:sz w:val="24"/>
          <w:szCs w:val="24"/>
        </w:rPr>
      </w:pPr>
      <w:r w:rsidRPr="003B6FEF">
        <w:rPr>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21A5BC62" w14:textId="77777777" w:rsidR="00EB67B0" w:rsidRPr="003B6FEF" w:rsidRDefault="00EB67B0" w:rsidP="00EB67B0">
      <w:pPr>
        <w:pStyle w:val="21"/>
        <w:numPr>
          <w:ilvl w:val="0"/>
          <w:numId w:val="47"/>
        </w:numPr>
        <w:tabs>
          <w:tab w:val="left" w:pos="993"/>
        </w:tabs>
        <w:spacing w:before="0" w:after="0" w:line="240" w:lineRule="auto"/>
        <w:ind w:left="0" w:firstLine="567"/>
        <w:jc w:val="both"/>
        <w:rPr>
          <w:sz w:val="24"/>
          <w:szCs w:val="24"/>
        </w:rPr>
      </w:pPr>
      <w:r w:rsidRPr="003B6FEF">
        <w:rP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6E38B4C5" w14:textId="77777777" w:rsidR="00EB67B0" w:rsidRPr="003B6FEF" w:rsidRDefault="00EB67B0" w:rsidP="00EB67B0">
      <w:pPr>
        <w:pStyle w:val="21"/>
        <w:tabs>
          <w:tab w:val="left" w:pos="993"/>
        </w:tabs>
        <w:spacing w:before="0" w:after="0" w:line="240" w:lineRule="auto"/>
        <w:jc w:val="both"/>
        <w:rPr>
          <w:sz w:val="24"/>
          <w:szCs w:val="24"/>
        </w:rPr>
      </w:pPr>
    </w:p>
    <w:p w14:paraId="107BDA1D" w14:textId="77777777" w:rsidR="00EB67B0" w:rsidRPr="003B6FEF" w:rsidRDefault="00EB67B0" w:rsidP="00EB67B0">
      <w:pPr>
        <w:pStyle w:val="21"/>
        <w:spacing w:before="0" w:after="0" w:line="240" w:lineRule="auto"/>
        <w:ind w:firstLine="567"/>
        <w:jc w:val="both"/>
        <w:rPr>
          <w:b/>
          <w:sz w:val="24"/>
          <w:szCs w:val="24"/>
        </w:rPr>
      </w:pPr>
      <w:r w:rsidRPr="003B6FEF">
        <w:rPr>
          <w:b/>
          <w:sz w:val="24"/>
          <w:szCs w:val="24"/>
        </w:rPr>
        <w:t>От 2 лет до 3 лет.</w:t>
      </w:r>
    </w:p>
    <w:p w14:paraId="7A6B376A"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 xml:space="preserve">В области речевого развития основными </w:t>
      </w:r>
      <w:r w:rsidRPr="003B6FEF">
        <w:rPr>
          <w:b/>
          <w:sz w:val="24"/>
          <w:szCs w:val="24"/>
        </w:rPr>
        <w:t>задачами</w:t>
      </w:r>
      <w:r w:rsidRPr="003B6FEF">
        <w:rPr>
          <w:sz w:val="24"/>
          <w:szCs w:val="24"/>
        </w:rPr>
        <w:t xml:space="preserve"> образовательной деятельности являются:</w:t>
      </w:r>
    </w:p>
    <w:p w14:paraId="7E39D624" w14:textId="77777777" w:rsidR="00EB67B0" w:rsidRPr="003B6FEF" w:rsidRDefault="00EB67B0" w:rsidP="00EB67B0">
      <w:pPr>
        <w:pStyle w:val="21"/>
        <w:numPr>
          <w:ilvl w:val="0"/>
          <w:numId w:val="48"/>
        </w:numPr>
        <w:spacing w:before="0" w:after="0" w:line="240" w:lineRule="auto"/>
        <w:ind w:firstLine="567"/>
        <w:jc w:val="both"/>
        <w:rPr>
          <w:sz w:val="24"/>
          <w:szCs w:val="24"/>
        </w:rPr>
      </w:pPr>
      <w:r w:rsidRPr="003B6FEF">
        <w:rPr>
          <w:sz w:val="24"/>
          <w:szCs w:val="24"/>
        </w:rPr>
        <w:t>Формирование словаря:</w:t>
      </w:r>
    </w:p>
    <w:p w14:paraId="0BD90E01"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20FAF7A2" w14:textId="77777777" w:rsidR="00EB67B0" w:rsidRPr="003B6FEF" w:rsidRDefault="00EB67B0" w:rsidP="00EB67B0">
      <w:pPr>
        <w:pStyle w:val="21"/>
        <w:numPr>
          <w:ilvl w:val="0"/>
          <w:numId w:val="48"/>
        </w:numPr>
        <w:spacing w:before="0" w:after="0" w:line="240" w:lineRule="auto"/>
        <w:ind w:firstLine="567"/>
        <w:jc w:val="both"/>
        <w:rPr>
          <w:sz w:val="24"/>
          <w:szCs w:val="24"/>
        </w:rPr>
      </w:pPr>
      <w:r w:rsidRPr="003B6FEF">
        <w:rPr>
          <w:sz w:val="24"/>
          <w:szCs w:val="24"/>
        </w:rPr>
        <w:t>Звуковая культура речи:</w:t>
      </w:r>
    </w:p>
    <w:p w14:paraId="56FACF54"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EF09C4F" w14:textId="77777777" w:rsidR="00EB67B0" w:rsidRPr="003B6FEF" w:rsidRDefault="00EB67B0" w:rsidP="00EB67B0">
      <w:pPr>
        <w:pStyle w:val="21"/>
        <w:numPr>
          <w:ilvl w:val="0"/>
          <w:numId w:val="48"/>
        </w:numPr>
        <w:spacing w:before="0" w:after="0" w:line="240" w:lineRule="auto"/>
        <w:ind w:firstLine="567"/>
        <w:jc w:val="both"/>
        <w:rPr>
          <w:sz w:val="24"/>
          <w:szCs w:val="24"/>
        </w:rPr>
      </w:pPr>
      <w:r w:rsidRPr="003B6FEF">
        <w:rPr>
          <w:sz w:val="24"/>
          <w:szCs w:val="24"/>
        </w:rPr>
        <w:t>Грамматический строй речи:</w:t>
      </w:r>
    </w:p>
    <w:p w14:paraId="1FA977E4"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формировать у детей умение согласовывать существительные и местоимения с глаголами, составлять фразы из 3-4 слов.</w:t>
      </w:r>
    </w:p>
    <w:p w14:paraId="43691C9A" w14:textId="77777777" w:rsidR="00EB67B0" w:rsidRPr="003B6FEF" w:rsidRDefault="00EB67B0" w:rsidP="00EB67B0">
      <w:pPr>
        <w:pStyle w:val="21"/>
        <w:numPr>
          <w:ilvl w:val="0"/>
          <w:numId w:val="48"/>
        </w:numPr>
        <w:spacing w:before="0" w:after="0" w:line="240" w:lineRule="auto"/>
        <w:ind w:firstLine="567"/>
        <w:jc w:val="both"/>
        <w:rPr>
          <w:sz w:val="24"/>
          <w:szCs w:val="24"/>
        </w:rPr>
      </w:pPr>
      <w:r w:rsidRPr="003B6FEF">
        <w:rPr>
          <w:sz w:val="24"/>
          <w:szCs w:val="24"/>
        </w:rPr>
        <w:t>Связная речь:</w:t>
      </w:r>
    </w:p>
    <w:p w14:paraId="327B1152"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продолжать развивать у детей умения понимать речь педагога, отвечать на вопросы; рассказывать об окружающем в 2-4 предложениях.</w:t>
      </w:r>
    </w:p>
    <w:p w14:paraId="3654344E" w14:textId="77777777" w:rsidR="00EB67B0" w:rsidRPr="003B6FEF" w:rsidRDefault="00EB67B0" w:rsidP="00EB67B0">
      <w:pPr>
        <w:pStyle w:val="21"/>
        <w:numPr>
          <w:ilvl w:val="0"/>
          <w:numId w:val="48"/>
        </w:numPr>
        <w:spacing w:before="0" w:after="0" w:line="240" w:lineRule="auto"/>
        <w:ind w:firstLine="567"/>
        <w:jc w:val="both"/>
        <w:rPr>
          <w:sz w:val="24"/>
          <w:szCs w:val="24"/>
        </w:rPr>
      </w:pPr>
      <w:r w:rsidRPr="003B6FEF">
        <w:rPr>
          <w:sz w:val="24"/>
          <w:szCs w:val="24"/>
        </w:rPr>
        <w:t>Интерес к художественной литературе:</w:t>
      </w:r>
    </w:p>
    <w:p w14:paraId="5767730B"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формировать у детей умение воспринимать небольшие по объему потешки, сказки и рассказы с наглядным сопровождением (и без него);</w:t>
      </w:r>
    </w:p>
    <w:p w14:paraId="36B55D9D"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lastRenderedPageBreak/>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66D52A19"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1ABCE7A9"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5C100B6B"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побуждать рассматривать книги и иллюстрации вместе с педагогом и самостоятельно;</w:t>
      </w:r>
    </w:p>
    <w:p w14:paraId="6E92FD95"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развивать восприятие вопросительных и восклицательных интонаций художественного произведения.</w:t>
      </w:r>
    </w:p>
    <w:p w14:paraId="181724AF" w14:textId="77777777" w:rsidR="00EB67B0" w:rsidRPr="003B6FEF" w:rsidRDefault="00EB67B0" w:rsidP="00EB67B0">
      <w:pPr>
        <w:pStyle w:val="21"/>
        <w:spacing w:before="0" w:after="0" w:line="240" w:lineRule="auto"/>
        <w:ind w:firstLine="567"/>
        <w:jc w:val="both"/>
        <w:rPr>
          <w:i/>
          <w:sz w:val="24"/>
          <w:szCs w:val="24"/>
          <w:u w:val="single"/>
        </w:rPr>
      </w:pPr>
      <w:r w:rsidRPr="003B6FEF">
        <w:rPr>
          <w:i/>
          <w:sz w:val="24"/>
          <w:szCs w:val="24"/>
          <w:u w:val="single"/>
        </w:rPr>
        <w:t>Содержание образовательной деятельности.</w:t>
      </w:r>
    </w:p>
    <w:p w14:paraId="4AE70240" w14:textId="77777777" w:rsidR="00EB67B0" w:rsidRPr="003B6FEF" w:rsidRDefault="00EB67B0" w:rsidP="00EB67B0">
      <w:pPr>
        <w:pStyle w:val="21"/>
        <w:numPr>
          <w:ilvl w:val="0"/>
          <w:numId w:val="49"/>
        </w:numPr>
        <w:spacing w:before="0" w:after="0" w:line="240" w:lineRule="auto"/>
        <w:ind w:firstLine="567"/>
        <w:jc w:val="both"/>
        <w:rPr>
          <w:b/>
          <w:i/>
          <w:sz w:val="24"/>
          <w:szCs w:val="24"/>
        </w:rPr>
      </w:pPr>
      <w:r w:rsidRPr="003B6FEF">
        <w:rPr>
          <w:b/>
          <w:i/>
          <w:sz w:val="24"/>
          <w:szCs w:val="24"/>
        </w:rPr>
        <w:t>Формирование словаря:</w:t>
      </w:r>
    </w:p>
    <w:p w14:paraId="1B4E1F54"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1F149755" w14:textId="77777777" w:rsidR="00EB67B0" w:rsidRPr="003B6FEF" w:rsidRDefault="00EB67B0" w:rsidP="00EB67B0">
      <w:pPr>
        <w:pStyle w:val="21"/>
        <w:numPr>
          <w:ilvl w:val="0"/>
          <w:numId w:val="49"/>
        </w:numPr>
        <w:spacing w:before="0" w:after="0" w:line="240" w:lineRule="auto"/>
        <w:ind w:firstLine="567"/>
        <w:jc w:val="both"/>
        <w:rPr>
          <w:b/>
          <w:i/>
          <w:sz w:val="24"/>
          <w:szCs w:val="24"/>
        </w:rPr>
      </w:pPr>
      <w:r w:rsidRPr="003B6FEF">
        <w:rPr>
          <w:b/>
          <w:i/>
          <w:sz w:val="24"/>
          <w:szCs w:val="24"/>
        </w:rPr>
        <w:t>Звуковая культура речи:</w:t>
      </w:r>
    </w:p>
    <w:p w14:paraId="73FE6C18"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0285DB38" w14:textId="77777777" w:rsidR="00EB67B0" w:rsidRPr="003B6FEF" w:rsidRDefault="00EB67B0" w:rsidP="00EB67B0">
      <w:pPr>
        <w:pStyle w:val="21"/>
        <w:numPr>
          <w:ilvl w:val="0"/>
          <w:numId w:val="49"/>
        </w:numPr>
        <w:spacing w:before="0" w:after="0" w:line="240" w:lineRule="auto"/>
        <w:ind w:firstLine="567"/>
        <w:jc w:val="both"/>
        <w:rPr>
          <w:b/>
          <w:i/>
          <w:sz w:val="24"/>
          <w:szCs w:val="24"/>
        </w:rPr>
      </w:pPr>
      <w:r w:rsidRPr="003B6FEF">
        <w:rPr>
          <w:b/>
          <w:i/>
          <w:sz w:val="24"/>
          <w:szCs w:val="24"/>
        </w:rPr>
        <w:t>Грамматический строй речи:</w:t>
      </w:r>
    </w:p>
    <w:p w14:paraId="6437A89E"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464C94DC" w14:textId="77777777" w:rsidR="00EB67B0" w:rsidRPr="003B6FEF" w:rsidRDefault="00EB67B0" w:rsidP="00EB67B0">
      <w:pPr>
        <w:pStyle w:val="21"/>
        <w:numPr>
          <w:ilvl w:val="0"/>
          <w:numId w:val="49"/>
        </w:numPr>
        <w:spacing w:before="0" w:after="0" w:line="240" w:lineRule="auto"/>
        <w:ind w:firstLine="567"/>
        <w:jc w:val="both"/>
        <w:rPr>
          <w:b/>
          <w:i/>
          <w:sz w:val="24"/>
          <w:szCs w:val="24"/>
        </w:rPr>
      </w:pPr>
      <w:r w:rsidRPr="003B6FEF">
        <w:rPr>
          <w:b/>
          <w:i/>
          <w:sz w:val="24"/>
          <w:szCs w:val="24"/>
        </w:rPr>
        <w:t>Связная речь:</w:t>
      </w:r>
    </w:p>
    <w:p w14:paraId="02F79624"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6F478ADD"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26A72B70" w14:textId="77777777" w:rsidR="00EB67B0" w:rsidRPr="003B6FEF" w:rsidRDefault="00EB67B0" w:rsidP="00EB67B0">
      <w:pPr>
        <w:pStyle w:val="21"/>
        <w:spacing w:before="0" w:after="0" w:line="240" w:lineRule="auto"/>
        <w:ind w:firstLine="567"/>
        <w:jc w:val="both"/>
        <w:rPr>
          <w:sz w:val="24"/>
          <w:szCs w:val="24"/>
        </w:rPr>
      </w:pPr>
    </w:p>
    <w:p w14:paraId="763A287F" w14:textId="77777777" w:rsidR="00EB67B0" w:rsidRPr="003B6FEF" w:rsidRDefault="00EB67B0" w:rsidP="00EB67B0">
      <w:pPr>
        <w:pStyle w:val="21"/>
        <w:spacing w:before="0" w:after="0" w:line="240" w:lineRule="auto"/>
        <w:ind w:firstLine="567"/>
        <w:jc w:val="both"/>
        <w:rPr>
          <w:b/>
          <w:sz w:val="24"/>
          <w:szCs w:val="24"/>
        </w:rPr>
      </w:pPr>
      <w:r w:rsidRPr="003B6FEF">
        <w:rPr>
          <w:b/>
          <w:sz w:val="24"/>
          <w:szCs w:val="24"/>
        </w:rPr>
        <w:t>От 3 лет до 4 лет.</w:t>
      </w:r>
    </w:p>
    <w:p w14:paraId="303094E9"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 xml:space="preserve">В области речевого развития основными </w:t>
      </w:r>
      <w:r w:rsidRPr="003B6FEF">
        <w:rPr>
          <w:b/>
          <w:sz w:val="24"/>
          <w:szCs w:val="24"/>
        </w:rPr>
        <w:t>задачами</w:t>
      </w:r>
      <w:r w:rsidRPr="003B6FEF">
        <w:rPr>
          <w:sz w:val="24"/>
          <w:szCs w:val="24"/>
        </w:rPr>
        <w:t xml:space="preserve"> образовательной деятельности </w:t>
      </w:r>
      <w:r w:rsidRPr="003B6FEF">
        <w:rPr>
          <w:sz w:val="24"/>
          <w:szCs w:val="24"/>
        </w:rPr>
        <w:lastRenderedPageBreak/>
        <w:t>являются:</w:t>
      </w:r>
    </w:p>
    <w:p w14:paraId="52CD8363" w14:textId="77777777" w:rsidR="00EB67B0" w:rsidRPr="003B6FEF" w:rsidRDefault="00EB67B0" w:rsidP="00EB67B0">
      <w:pPr>
        <w:pStyle w:val="21"/>
        <w:numPr>
          <w:ilvl w:val="0"/>
          <w:numId w:val="50"/>
        </w:numPr>
        <w:spacing w:before="0" w:after="0" w:line="240" w:lineRule="auto"/>
        <w:ind w:firstLine="567"/>
        <w:jc w:val="both"/>
        <w:rPr>
          <w:sz w:val="24"/>
          <w:szCs w:val="24"/>
        </w:rPr>
      </w:pPr>
      <w:r w:rsidRPr="003B6FEF">
        <w:rPr>
          <w:sz w:val="24"/>
          <w:szCs w:val="24"/>
        </w:rPr>
        <w:t>Формирование словаря:</w:t>
      </w:r>
    </w:p>
    <w:p w14:paraId="31365784"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0CC821AC"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активизация словаря: активизировать в речи слова, обозначающие названия предметов ближайшего окружения.</w:t>
      </w:r>
    </w:p>
    <w:p w14:paraId="74C0783B" w14:textId="77777777" w:rsidR="00EB67B0" w:rsidRPr="003B6FEF" w:rsidRDefault="00EB67B0" w:rsidP="00EB67B0">
      <w:pPr>
        <w:pStyle w:val="21"/>
        <w:numPr>
          <w:ilvl w:val="0"/>
          <w:numId w:val="50"/>
        </w:numPr>
        <w:spacing w:before="0" w:after="0" w:line="240" w:lineRule="auto"/>
        <w:ind w:firstLine="567"/>
        <w:jc w:val="both"/>
        <w:rPr>
          <w:sz w:val="24"/>
          <w:szCs w:val="24"/>
        </w:rPr>
      </w:pPr>
      <w:r w:rsidRPr="003B6FEF">
        <w:rPr>
          <w:sz w:val="24"/>
          <w:szCs w:val="24"/>
        </w:rPr>
        <w:t>Звуковая культура речи:</w:t>
      </w:r>
    </w:p>
    <w:p w14:paraId="16D16AD8"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7AFC9A3C" w14:textId="77777777" w:rsidR="00EB67B0" w:rsidRPr="003B6FEF" w:rsidRDefault="00EB67B0" w:rsidP="00EB67B0">
      <w:pPr>
        <w:pStyle w:val="21"/>
        <w:numPr>
          <w:ilvl w:val="0"/>
          <w:numId w:val="50"/>
        </w:numPr>
        <w:spacing w:before="0" w:after="0" w:line="240" w:lineRule="auto"/>
        <w:ind w:firstLine="567"/>
        <w:jc w:val="both"/>
        <w:rPr>
          <w:sz w:val="24"/>
          <w:szCs w:val="24"/>
        </w:rPr>
      </w:pPr>
      <w:r w:rsidRPr="003B6FEF">
        <w:rPr>
          <w:sz w:val="24"/>
          <w:szCs w:val="24"/>
        </w:rPr>
        <w:t>Грамматический строй речи:</w:t>
      </w:r>
    </w:p>
    <w:p w14:paraId="47B5F1B9"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2A071ED9" w14:textId="77777777" w:rsidR="00EB67B0" w:rsidRPr="003B6FEF" w:rsidRDefault="00EB67B0" w:rsidP="00EB67B0">
      <w:pPr>
        <w:pStyle w:val="21"/>
        <w:numPr>
          <w:ilvl w:val="0"/>
          <w:numId w:val="50"/>
        </w:numPr>
        <w:spacing w:before="0" w:after="0" w:line="240" w:lineRule="auto"/>
        <w:ind w:firstLine="567"/>
        <w:jc w:val="both"/>
        <w:rPr>
          <w:sz w:val="24"/>
          <w:szCs w:val="24"/>
        </w:rPr>
      </w:pPr>
      <w:r w:rsidRPr="003B6FEF">
        <w:rPr>
          <w:sz w:val="24"/>
          <w:szCs w:val="24"/>
        </w:rPr>
        <w:t>Связная речь:</w:t>
      </w:r>
    </w:p>
    <w:p w14:paraId="6E374019"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58A2F40B" w14:textId="77777777" w:rsidR="00EB67B0" w:rsidRPr="003B6FEF" w:rsidRDefault="00EB67B0" w:rsidP="00EB67B0">
      <w:pPr>
        <w:pStyle w:val="21"/>
        <w:numPr>
          <w:ilvl w:val="0"/>
          <w:numId w:val="50"/>
        </w:numPr>
        <w:spacing w:before="0" w:after="0" w:line="240" w:lineRule="auto"/>
        <w:ind w:firstLine="567"/>
        <w:jc w:val="both"/>
        <w:rPr>
          <w:sz w:val="24"/>
          <w:szCs w:val="24"/>
        </w:rPr>
      </w:pPr>
      <w:r w:rsidRPr="003B6FEF">
        <w:rPr>
          <w:sz w:val="24"/>
          <w:szCs w:val="24"/>
        </w:rPr>
        <w:t>Подготовка детей к обучению грамоте:</w:t>
      </w:r>
    </w:p>
    <w:p w14:paraId="7E7938A9"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формировать умение вслушиваться в звучание слова, знакомить детей с терминами «слово», «звук» в практическом плане.</w:t>
      </w:r>
    </w:p>
    <w:p w14:paraId="0B7FB677" w14:textId="77777777" w:rsidR="00EB67B0" w:rsidRPr="003B6FEF" w:rsidRDefault="00EB67B0" w:rsidP="00EB67B0">
      <w:pPr>
        <w:pStyle w:val="21"/>
        <w:numPr>
          <w:ilvl w:val="0"/>
          <w:numId w:val="50"/>
        </w:numPr>
        <w:spacing w:before="0" w:after="0" w:line="240" w:lineRule="auto"/>
        <w:ind w:firstLine="567"/>
        <w:jc w:val="both"/>
        <w:rPr>
          <w:sz w:val="24"/>
          <w:szCs w:val="24"/>
        </w:rPr>
      </w:pPr>
      <w:r w:rsidRPr="003B6FEF">
        <w:rPr>
          <w:sz w:val="24"/>
          <w:szCs w:val="24"/>
        </w:rPr>
        <w:t>Интерес к художественной литературе:</w:t>
      </w:r>
    </w:p>
    <w:p w14:paraId="3D87AB81"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18CB3727"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формировать навык совместного слушания выразительного чтения и рассказывания (с наглядным сопровождением и без него);</w:t>
      </w:r>
    </w:p>
    <w:p w14:paraId="470F8AFD"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3A53F21D"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417C1315"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поддерживать общение детей друг с другом и с педагогом в процессе совместного рассматривания книжек-картинок, иллюстраций;</w:t>
      </w:r>
    </w:p>
    <w:p w14:paraId="4FF4F095"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02BE69D0" w14:textId="77777777" w:rsidR="00EB67B0" w:rsidRPr="003B6FEF" w:rsidRDefault="00EB67B0" w:rsidP="00EB67B0">
      <w:pPr>
        <w:pStyle w:val="21"/>
        <w:spacing w:before="0" w:after="0" w:line="240" w:lineRule="auto"/>
        <w:ind w:firstLine="567"/>
        <w:jc w:val="both"/>
        <w:rPr>
          <w:sz w:val="24"/>
          <w:szCs w:val="24"/>
        </w:rPr>
      </w:pPr>
      <w:r w:rsidRPr="003B6FEF">
        <w:rPr>
          <w:i/>
          <w:sz w:val="24"/>
          <w:szCs w:val="24"/>
          <w:u w:val="single"/>
        </w:rPr>
        <w:t>Содержание образовательной деятельности</w:t>
      </w:r>
      <w:r w:rsidRPr="003B6FEF">
        <w:rPr>
          <w:sz w:val="24"/>
          <w:szCs w:val="24"/>
        </w:rPr>
        <w:t>.</w:t>
      </w:r>
    </w:p>
    <w:p w14:paraId="5DEDF055" w14:textId="77777777" w:rsidR="00EB67B0" w:rsidRPr="003B6FEF" w:rsidRDefault="00EB67B0" w:rsidP="00EB67B0">
      <w:pPr>
        <w:pStyle w:val="21"/>
        <w:numPr>
          <w:ilvl w:val="0"/>
          <w:numId w:val="51"/>
        </w:numPr>
        <w:spacing w:before="0" w:after="0" w:line="240" w:lineRule="auto"/>
        <w:ind w:firstLine="567"/>
        <w:jc w:val="both"/>
        <w:rPr>
          <w:b/>
          <w:i/>
          <w:sz w:val="24"/>
          <w:szCs w:val="24"/>
        </w:rPr>
      </w:pPr>
      <w:r w:rsidRPr="003B6FEF">
        <w:rPr>
          <w:b/>
          <w:i/>
          <w:sz w:val="24"/>
          <w:szCs w:val="24"/>
        </w:rPr>
        <w:t>Формирование словаря:</w:t>
      </w:r>
    </w:p>
    <w:p w14:paraId="0C29C753"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39D0687C"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 xml:space="preserve">активизация словаря: педагог формирует у детей умение использовать в речи названия </w:t>
      </w:r>
      <w:r w:rsidRPr="003B6FEF">
        <w:rPr>
          <w:sz w:val="24"/>
          <w:szCs w:val="24"/>
        </w:rPr>
        <w:lastRenderedPageBreak/>
        <w:t>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0B4532C5" w14:textId="77777777" w:rsidR="00EB67B0" w:rsidRPr="003B6FEF" w:rsidRDefault="00EB67B0" w:rsidP="00EB67B0">
      <w:pPr>
        <w:pStyle w:val="21"/>
        <w:numPr>
          <w:ilvl w:val="0"/>
          <w:numId w:val="51"/>
        </w:numPr>
        <w:spacing w:before="0" w:after="0" w:line="240" w:lineRule="auto"/>
        <w:ind w:firstLine="567"/>
        <w:jc w:val="both"/>
        <w:rPr>
          <w:b/>
          <w:i/>
          <w:sz w:val="24"/>
          <w:szCs w:val="24"/>
        </w:rPr>
      </w:pPr>
      <w:r w:rsidRPr="003B6FEF">
        <w:rPr>
          <w:b/>
          <w:i/>
          <w:sz w:val="24"/>
          <w:szCs w:val="24"/>
        </w:rPr>
        <w:t>Звуковая культура речи:</w:t>
      </w:r>
    </w:p>
    <w:p w14:paraId="78B95B3F"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79EE7C1D" w14:textId="77777777" w:rsidR="00EB67B0" w:rsidRPr="003B6FEF" w:rsidRDefault="00EB67B0" w:rsidP="00EB67B0">
      <w:pPr>
        <w:pStyle w:val="21"/>
        <w:numPr>
          <w:ilvl w:val="0"/>
          <w:numId w:val="51"/>
        </w:numPr>
        <w:spacing w:before="0" w:after="0" w:line="240" w:lineRule="auto"/>
        <w:ind w:firstLine="567"/>
        <w:jc w:val="both"/>
        <w:rPr>
          <w:b/>
          <w:i/>
          <w:sz w:val="24"/>
          <w:szCs w:val="24"/>
        </w:rPr>
      </w:pPr>
      <w:r w:rsidRPr="003B6FEF">
        <w:rPr>
          <w:b/>
          <w:i/>
          <w:sz w:val="24"/>
          <w:szCs w:val="24"/>
        </w:rPr>
        <w:t>Грамматический строй речи:</w:t>
      </w:r>
    </w:p>
    <w:p w14:paraId="4D1C6B08"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5642ED8B"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609FCCF4" w14:textId="77777777" w:rsidR="00EB67B0" w:rsidRPr="003B6FEF" w:rsidRDefault="00EB67B0" w:rsidP="00EB67B0">
      <w:pPr>
        <w:pStyle w:val="21"/>
        <w:numPr>
          <w:ilvl w:val="0"/>
          <w:numId w:val="51"/>
        </w:numPr>
        <w:spacing w:before="0" w:after="0" w:line="240" w:lineRule="auto"/>
        <w:ind w:firstLine="567"/>
        <w:jc w:val="both"/>
        <w:rPr>
          <w:b/>
          <w:i/>
          <w:sz w:val="24"/>
          <w:szCs w:val="24"/>
        </w:rPr>
      </w:pPr>
      <w:r w:rsidRPr="003B6FEF">
        <w:rPr>
          <w:b/>
          <w:i/>
          <w:sz w:val="24"/>
          <w:szCs w:val="24"/>
        </w:rPr>
        <w:t>Связная речь:</w:t>
      </w:r>
    </w:p>
    <w:p w14:paraId="6D869636"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5F3D9332"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5844CF7C"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62D8BE95" w14:textId="77777777" w:rsidR="00EB67B0" w:rsidRPr="003B6FEF" w:rsidRDefault="00EB67B0" w:rsidP="00EB67B0">
      <w:pPr>
        <w:pStyle w:val="21"/>
        <w:numPr>
          <w:ilvl w:val="0"/>
          <w:numId w:val="51"/>
        </w:numPr>
        <w:spacing w:before="0" w:after="0" w:line="240" w:lineRule="auto"/>
        <w:ind w:firstLine="567"/>
        <w:jc w:val="both"/>
        <w:rPr>
          <w:b/>
          <w:i/>
          <w:sz w:val="24"/>
          <w:szCs w:val="24"/>
        </w:rPr>
      </w:pPr>
      <w:r w:rsidRPr="003B6FEF">
        <w:rPr>
          <w:b/>
          <w:i/>
          <w:sz w:val="24"/>
          <w:szCs w:val="24"/>
        </w:rPr>
        <w:t>Подготовка детей к обучению грамоте:</w:t>
      </w:r>
    </w:p>
    <w:p w14:paraId="3014419B"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14:paraId="1425AB3B" w14:textId="77777777" w:rsidR="00EB67B0" w:rsidRPr="003B6FEF" w:rsidRDefault="00EB67B0" w:rsidP="00EB67B0">
      <w:pPr>
        <w:pStyle w:val="21"/>
        <w:spacing w:before="0" w:after="0" w:line="240" w:lineRule="auto"/>
        <w:ind w:firstLine="567"/>
        <w:jc w:val="both"/>
        <w:rPr>
          <w:sz w:val="24"/>
          <w:szCs w:val="24"/>
        </w:rPr>
      </w:pPr>
    </w:p>
    <w:p w14:paraId="0426BAB2" w14:textId="77777777" w:rsidR="00EB67B0" w:rsidRPr="003B6FEF" w:rsidRDefault="00EB67B0" w:rsidP="00EB67B0">
      <w:pPr>
        <w:pStyle w:val="21"/>
        <w:spacing w:before="0" w:after="0" w:line="240" w:lineRule="auto"/>
        <w:ind w:firstLine="567"/>
        <w:jc w:val="both"/>
        <w:rPr>
          <w:b/>
          <w:sz w:val="24"/>
          <w:szCs w:val="24"/>
        </w:rPr>
      </w:pPr>
      <w:r w:rsidRPr="003B6FEF">
        <w:rPr>
          <w:b/>
          <w:sz w:val="24"/>
          <w:szCs w:val="24"/>
        </w:rPr>
        <w:t>От 4 лет до 5 лет.</w:t>
      </w:r>
    </w:p>
    <w:p w14:paraId="5CD50459"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 xml:space="preserve">В области речевого развития основными </w:t>
      </w:r>
      <w:r w:rsidRPr="003B6FEF">
        <w:rPr>
          <w:b/>
          <w:sz w:val="24"/>
          <w:szCs w:val="24"/>
        </w:rPr>
        <w:t>задачами</w:t>
      </w:r>
      <w:r w:rsidRPr="003B6FEF">
        <w:rPr>
          <w:sz w:val="24"/>
          <w:szCs w:val="24"/>
        </w:rPr>
        <w:t xml:space="preserve"> образовательной деятельности являются:</w:t>
      </w:r>
    </w:p>
    <w:p w14:paraId="7314A152" w14:textId="77777777" w:rsidR="00EB67B0" w:rsidRPr="003B6FEF" w:rsidRDefault="00EB67B0" w:rsidP="00EB67B0">
      <w:pPr>
        <w:pStyle w:val="21"/>
        <w:numPr>
          <w:ilvl w:val="0"/>
          <w:numId w:val="52"/>
        </w:numPr>
        <w:spacing w:before="0" w:after="0" w:line="240" w:lineRule="auto"/>
        <w:ind w:firstLine="567"/>
        <w:jc w:val="both"/>
        <w:rPr>
          <w:sz w:val="24"/>
          <w:szCs w:val="24"/>
        </w:rPr>
      </w:pPr>
      <w:r w:rsidRPr="003B6FEF">
        <w:rPr>
          <w:sz w:val="24"/>
          <w:szCs w:val="24"/>
        </w:rPr>
        <w:t>Развитие словаря:</w:t>
      </w:r>
    </w:p>
    <w:p w14:paraId="797DC291"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689E3793"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w:t>
      </w:r>
      <w:r w:rsidRPr="003B6FEF">
        <w:rPr>
          <w:sz w:val="24"/>
          <w:szCs w:val="24"/>
        </w:rPr>
        <w:lastRenderedPageBreak/>
        <w:t>предметов, наиболее употребительные глаголы, наречия и предлоги; употреблять существительные с обобщающим значением.</w:t>
      </w:r>
    </w:p>
    <w:p w14:paraId="18C6E8D5" w14:textId="77777777" w:rsidR="00EB67B0" w:rsidRPr="003B6FEF" w:rsidRDefault="00EB67B0" w:rsidP="00EB67B0">
      <w:pPr>
        <w:pStyle w:val="21"/>
        <w:numPr>
          <w:ilvl w:val="0"/>
          <w:numId w:val="52"/>
        </w:numPr>
        <w:spacing w:before="0" w:after="0" w:line="240" w:lineRule="auto"/>
        <w:ind w:firstLine="567"/>
        <w:jc w:val="both"/>
        <w:rPr>
          <w:sz w:val="24"/>
          <w:szCs w:val="24"/>
        </w:rPr>
      </w:pPr>
      <w:r w:rsidRPr="003B6FEF">
        <w:rPr>
          <w:sz w:val="24"/>
          <w:szCs w:val="24"/>
        </w:rPr>
        <w:t>Звуковая культура речи:</w:t>
      </w:r>
    </w:p>
    <w:p w14:paraId="21DEF278"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0108BD30" w14:textId="77777777" w:rsidR="00EB67B0" w:rsidRPr="003B6FEF" w:rsidRDefault="00EB67B0" w:rsidP="00EB67B0">
      <w:pPr>
        <w:pStyle w:val="21"/>
        <w:numPr>
          <w:ilvl w:val="0"/>
          <w:numId w:val="52"/>
        </w:numPr>
        <w:spacing w:before="0" w:after="0" w:line="240" w:lineRule="auto"/>
        <w:ind w:firstLine="567"/>
        <w:jc w:val="both"/>
        <w:rPr>
          <w:sz w:val="24"/>
          <w:szCs w:val="24"/>
        </w:rPr>
      </w:pPr>
      <w:r w:rsidRPr="003B6FEF">
        <w:rPr>
          <w:sz w:val="24"/>
          <w:szCs w:val="24"/>
        </w:rPr>
        <w:t>Грамматический строй речи:</w:t>
      </w:r>
    </w:p>
    <w:p w14:paraId="474E9AE0"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2D98654F" w14:textId="77777777" w:rsidR="00EB67B0" w:rsidRPr="003B6FEF" w:rsidRDefault="00EB67B0" w:rsidP="00EB67B0">
      <w:pPr>
        <w:pStyle w:val="21"/>
        <w:numPr>
          <w:ilvl w:val="0"/>
          <w:numId w:val="52"/>
        </w:numPr>
        <w:spacing w:before="0" w:after="0" w:line="240" w:lineRule="auto"/>
        <w:ind w:firstLine="567"/>
        <w:jc w:val="both"/>
        <w:rPr>
          <w:sz w:val="24"/>
          <w:szCs w:val="24"/>
        </w:rPr>
      </w:pPr>
      <w:r w:rsidRPr="003B6FEF">
        <w:rPr>
          <w:sz w:val="24"/>
          <w:szCs w:val="24"/>
        </w:rPr>
        <w:t>Связная речь:</w:t>
      </w:r>
    </w:p>
    <w:p w14:paraId="4A735626"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45BCD076" w14:textId="77777777" w:rsidR="00EB67B0" w:rsidRPr="003B6FEF" w:rsidRDefault="00EB67B0" w:rsidP="00EB67B0">
      <w:pPr>
        <w:pStyle w:val="21"/>
        <w:numPr>
          <w:ilvl w:val="0"/>
          <w:numId w:val="52"/>
        </w:numPr>
        <w:spacing w:before="0" w:after="0" w:line="240" w:lineRule="auto"/>
        <w:ind w:firstLine="567"/>
        <w:jc w:val="both"/>
        <w:rPr>
          <w:sz w:val="24"/>
          <w:szCs w:val="24"/>
        </w:rPr>
      </w:pPr>
      <w:r w:rsidRPr="003B6FEF">
        <w:rPr>
          <w:sz w:val="24"/>
          <w:szCs w:val="24"/>
        </w:rPr>
        <w:t>Подготовка детей к обучению грамоте:</w:t>
      </w:r>
    </w:p>
    <w:p w14:paraId="779624D7"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56105479"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14:paraId="4B859646" w14:textId="77777777" w:rsidR="00EB67B0" w:rsidRPr="003B6FEF" w:rsidRDefault="00EB67B0" w:rsidP="00EB67B0">
      <w:pPr>
        <w:pStyle w:val="21"/>
        <w:numPr>
          <w:ilvl w:val="0"/>
          <w:numId w:val="52"/>
        </w:numPr>
        <w:spacing w:before="0" w:after="0" w:line="240" w:lineRule="auto"/>
        <w:ind w:firstLine="567"/>
        <w:jc w:val="both"/>
        <w:rPr>
          <w:sz w:val="24"/>
          <w:szCs w:val="24"/>
        </w:rPr>
      </w:pPr>
      <w:r w:rsidRPr="003B6FEF">
        <w:rPr>
          <w:sz w:val="24"/>
          <w:szCs w:val="24"/>
        </w:rPr>
        <w:t>Интерес к художественной литературе:</w:t>
      </w:r>
    </w:p>
    <w:p w14:paraId="5EE2DFFB"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40B7973F"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5E32176A"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42B91AF2"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воспитывать ценностное отношение к книге, уважение к творчеству писателей и иллюстраторов.</w:t>
      </w:r>
    </w:p>
    <w:p w14:paraId="524B7CCC" w14:textId="77777777" w:rsidR="00EB67B0" w:rsidRPr="003B6FEF" w:rsidRDefault="00EB67B0" w:rsidP="00EB67B0">
      <w:pPr>
        <w:pStyle w:val="21"/>
        <w:spacing w:before="0" w:after="0" w:line="240" w:lineRule="auto"/>
        <w:ind w:firstLine="567"/>
        <w:jc w:val="both"/>
        <w:rPr>
          <w:sz w:val="24"/>
          <w:szCs w:val="24"/>
        </w:rPr>
      </w:pPr>
      <w:r w:rsidRPr="003B6FEF">
        <w:rPr>
          <w:b/>
          <w:sz w:val="24"/>
          <w:szCs w:val="24"/>
        </w:rPr>
        <w:t>Содержание</w:t>
      </w:r>
      <w:r w:rsidRPr="003B6FEF">
        <w:rPr>
          <w:sz w:val="24"/>
          <w:szCs w:val="24"/>
        </w:rPr>
        <w:t xml:space="preserve"> образовательной деятельности.</w:t>
      </w:r>
    </w:p>
    <w:p w14:paraId="34FF7181" w14:textId="77777777" w:rsidR="00EB67B0" w:rsidRPr="003B6FEF" w:rsidRDefault="00EB67B0" w:rsidP="00EB67B0">
      <w:pPr>
        <w:pStyle w:val="21"/>
        <w:numPr>
          <w:ilvl w:val="0"/>
          <w:numId w:val="53"/>
        </w:numPr>
        <w:spacing w:before="0" w:after="0" w:line="240" w:lineRule="auto"/>
        <w:ind w:firstLine="567"/>
        <w:jc w:val="both"/>
        <w:rPr>
          <w:sz w:val="24"/>
          <w:szCs w:val="24"/>
        </w:rPr>
      </w:pPr>
      <w:r w:rsidRPr="003B6FEF">
        <w:rPr>
          <w:sz w:val="24"/>
          <w:szCs w:val="24"/>
        </w:rPr>
        <w:lastRenderedPageBreak/>
        <w:t>Развитие словаря:</w:t>
      </w:r>
    </w:p>
    <w:p w14:paraId="46B24212"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3F9D8F12" w14:textId="77777777" w:rsidR="00EB67B0" w:rsidRPr="003B6FEF" w:rsidRDefault="00EB67B0" w:rsidP="00EB67B0">
      <w:pPr>
        <w:pStyle w:val="21"/>
        <w:numPr>
          <w:ilvl w:val="0"/>
          <w:numId w:val="53"/>
        </w:numPr>
        <w:spacing w:before="0" w:after="0" w:line="240" w:lineRule="auto"/>
        <w:ind w:firstLine="567"/>
        <w:jc w:val="both"/>
        <w:rPr>
          <w:sz w:val="24"/>
          <w:szCs w:val="24"/>
        </w:rPr>
      </w:pPr>
      <w:r w:rsidRPr="003B6FEF">
        <w:rPr>
          <w:sz w:val="24"/>
          <w:szCs w:val="24"/>
        </w:rPr>
        <w:t>Звуковая культура речи:</w:t>
      </w:r>
    </w:p>
    <w:p w14:paraId="1A8679E9"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33FFA75A" w14:textId="77777777" w:rsidR="00EB67B0" w:rsidRPr="003B6FEF" w:rsidRDefault="00EB67B0" w:rsidP="00EB67B0">
      <w:pPr>
        <w:pStyle w:val="21"/>
        <w:numPr>
          <w:ilvl w:val="0"/>
          <w:numId w:val="53"/>
        </w:numPr>
        <w:spacing w:before="0" w:after="0" w:line="240" w:lineRule="auto"/>
        <w:ind w:firstLine="567"/>
        <w:jc w:val="both"/>
        <w:rPr>
          <w:sz w:val="24"/>
          <w:szCs w:val="24"/>
        </w:rPr>
      </w:pPr>
      <w:r w:rsidRPr="003B6FEF">
        <w:rPr>
          <w:sz w:val="24"/>
          <w:szCs w:val="24"/>
        </w:rPr>
        <w:t>Грамматический строй речи:</w:t>
      </w:r>
    </w:p>
    <w:p w14:paraId="71C3FB03"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0681A1B2" w14:textId="77777777" w:rsidR="00EB67B0" w:rsidRPr="003B6FEF" w:rsidRDefault="00EB67B0" w:rsidP="00EB67B0">
      <w:pPr>
        <w:pStyle w:val="21"/>
        <w:numPr>
          <w:ilvl w:val="0"/>
          <w:numId w:val="53"/>
        </w:numPr>
        <w:spacing w:before="0" w:after="0" w:line="240" w:lineRule="auto"/>
        <w:ind w:firstLine="567"/>
        <w:jc w:val="both"/>
        <w:rPr>
          <w:sz w:val="24"/>
          <w:szCs w:val="24"/>
        </w:rPr>
      </w:pPr>
      <w:r w:rsidRPr="003B6FEF">
        <w:rPr>
          <w:sz w:val="24"/>
          <w:szCs w:val="24"/>
        </w:rPr>
        <w:t>Связная речь:</w:t>
      </w:r>
    </w:p>
    <w:p w14:paraId="3624EA07"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4132E982"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5934E755"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5D9B902D"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33F7088F" w14:textId="77777777" w:rsidR="00EB67B0" w:rsidRPr="003B6FEF" w:rsidRDefault="00EB67B0" w:rsidP="00EB67B0">
      <w:pPr>
        <w:pStyle w:val="21"/>
        <w:numPr>
          <w:ilvl w:val="0"/>
          <w:numId w:val="53"/>
        </w:numPr>
        <w:spacing w:before="0" w:after="0" w:line="240" w:lineRule="auto"/>
        <w:ind w:firstLine="567"/>
        <w:jc w:val="both"/>
        <w:rPr>
          <w:sz w:val="24"/>
          <w:szCs w:val="24"/>
        </w:rPr>
      </w:pPr>
      <w:r w:rsidRPr="003B6FEF">
        <w:rPr>
          <w:sz w:val="24"/>
          <w:szCs w:val="24"/>
        </w:rPr>
        <w:t>Подготовка детей к обучению грамоте:</w:t>
      </w:r>
    </w:p>
    <w:p w14:paraId="2710133E"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w:t>
      </w:r>
      <w:r w:rsidRPr="003B6FEF">
        <w:rPr>
          <w:sz w:val="24"/>
          <w:szCs w:val="24"/>
        </w:rPr>
        <w:lastRenderedPageBreak/>
        <w:t>подчеркивая в них первый звук; узнавать слова на заданный звук.</w:t>
      </w:r>
    </w:p>
    <w:p w14:paraId="2EBEFB54" w14:textId="77777777" w:rsidR="00EB67B0" w:rsidRPr="003B6FEF" w:rsidRDefault="00EB67B0" w:rsidP="00EB67B0">
      <w:pPr>
        <w:pStyle w:val="21"/>
        <w:tabs>
          <w:tab w:val="left" w:pos="1364"/>
        </w:tabs>
        <w:spacing w:before="0" w:after="0" w:line="240" w:lineRule="auto"/>
        <w:jc w:val="both"/>
        <w:rPr>
          <w:b/>
          <w:sz w:val="24"/>
          <w:szCs w:val="24"/>
        </w:rPr>
      </w:pPr>
    </w:p>
    <w:p w14:paraId="6FBC9C21" w14:textId="77777777" w:rsidR="00EB67B0" w:rsidRPr="003B6FEF" w:rsidRDefault="00EB67B0" w:rsidP="00EB67B0">
      <w:pPr>
        <w:pStyle w:val="21"/>
        <w:spacing w:before="0" w:after="0" w:line="240" w:lineRule="auto"/>
        <w:ind w:firstLine="567"/>
        <w:jc w:val="both"/>
        <w:rPr>
          <w:b/>
          <w:sz w:val="24"/>
          <w:szCs w:val="24"/>
        </w:rPr>
      </w:pPr>
      <w:r w:rsidRPr="003B6FEF">
        <w:rPr>
          <w:b/>
          <w:sz w:val="24"/>
          <w:szCs w:val="24"/>
        </w:rPr>
        <w:t xml:space="preserve"> От 5 лет до 6 лет.</w:t>
      </w:r>
    </w:p>
    <w:p w14:paraId="31BE9D4B" w14:textId="77777777" w:rsidR="00EB67B0" w:rsidRPr="003B6FEF" w:rsidRDefault="00EB67B0" w:rsidP="00EB67B0">
      <w:pPr>
        <w:pStyle w:val="21"/>
        <w:tabs>
          <w:tab w:val="left" w:pos="1561"/>
        </w:tabs>
        <w:spacing w:before="0" w:after="0" w:line="240" w:lineRule="auto"/>
        <w:ind w:firstLine="567"/>
        <w:jc w:val="both"/>
        <w:rPr>
          <w:sz w:val="24"/>
          <w:szCs w:val="24"/>
        </w:rPr>
      </w:pPr>
      <w:r w:rsidRPr="003B6FEF">
        <w:rPr>
          <w:sz w:val="24"/>
          <w:szCs w:val="24"/>
        </w:rPr>
        <w:t xml:space="preserve">В области речевого развития основными </w:t>
      </w:r>
      <w:r w:rsidRPr="003B6FEF">
        <w:rPr>
          <w:b/>
          <w:sz w:val="24"/>
          <w:szCs w:val="24"/>
        </w:rPr>
        <w:t>задачами</w:t>
      </w:r>
      <w:r w:rsidRPr="003B6FEF">
        <w:rPr>
          <w:sz w:val="24"/>
          <w:szCs w:val="24"/>
        </w:rPr>
        <w:t xml:space="preserve"> образовательной деятельности являются:</w:t>
      </w:r>
    </w:p>
    <w:p w14:paraId="78A51119" w14:textId="77777777" w:rsidR="00EB67B0" w:rsidRPr="003B6FEF" w:rsidRDefault="00EB67B0" w:rsidP="00EB67B0">
      <w:pPr>
        <w:pStyle w:val="21"/>
        <w:numPr>
          <w:ilvl w:val="0"/>
          <w:numId w:val="54"/>
        </w:numPr>
        <w:tabs>
          <w:tab w:val="left" w:pos="1014"/>
        </w:tabs>
        <w:spacing w:before="0" w:after="0" w:line="240" w:lineRule="auto"/>
        <w:ind w:firstLine="567"/>
        <w:jc w:val="both"/>
        <w:rPr>
          <w:sz w:val="24"/>
          <w:szCs w:val="24"/>
        </w:rPr>
      </w:pPr>
      <w:r w:rsidRPr="003B6FEF">
        <w:rPr>
          <w:sz w:val="24"/>
          <w:szCs w:val="24"/>
        </w:rPr>
        <w:t>Формирование словаря:</w:t>
      </w:r>
    </w:p>
    <w:p w14:paraId="6F8DD787"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2F92422A"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1901234C" w14:textId="77777777" w:rsidR="00EB67B0" w:rsidRPr="003B6FEF" w:rsidRDefault="00EB67B0" w:rsidP="00EB67B0">
      <w:pPr>
        <w:pStyle w:val="21"/>
        <w:numPr>
          <w:ilvl w:val="0"/>
          <w:numId w:val="54"/>
        </w:numPr>
        <w:tabs>
          <w:tab w:val="left" w:pos="1042"/>
        </w:tabs>
        <w:spacing w:before="0" w:after="0" w:line="240" w:lineRule="auto"/>
        <w:ind w:firstLine="567"/>
        <w:jc w:val="both"/>
        <w:rPr>
          <w:sz w:val="24"/>
          <w:szCs w:val="24"/>
        </w:rPr>
      </w:pPr>
      <w:r w:rsidRPr="003B6FEF">
        <w:rPr>
          <w:sz w:val="24"/>
          <w:szCs w:val="24"/>
        </w:rPr>
        <w:t>Звуковая культура речи:</w:t>
      </w:r>
    </w:p>
    <w:p w14:paraId="5BB3CC83"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1BB99662" w14:textId="77777777" w:rsidR="00EB67B0" w:rsidRPr="003B6FEF" w:rsidRDefault="00EB67B0" w:rsidP="00EB67B0">
      <w:pPr>
        <w:pStyle w:val="21"/>
        <w:numPr>
          <w:ilvl w:val="0"/>
          <w:numId w:val="54"/>
        </w:numPr>
        <w:tabs>
          <w:tab w:val="left" w:pos="1033"/>
        </w:tabs>
        <w:spacing w:before="0" w:after="0" w:line="240" w:lineRule="auto"/>
        <w:ind w:firstLine="567"/>
        <w:jc w:val="both"/>
        <w:rPr>
          <w:sz w:val="24"/>
          <w:szCs w:val="24"/>
        </w:rPr>
      </w:pPr>
      <w:r w:rsidRPr="003B6FEF">
        <w:rPr>
          <w:sz w:val="24"/>
          <w:szCs w:val="24"/>
        </w:rPr>
        <w:t>Грамматический строй речи:</w:t>
      </w:r>
    </w:p>
    <w:p w14:paraId="39CAEA72"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3890DDC6"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2898BDE9" w14:textId="77777777" w:rsidR="00EB67B0" w:rsidRPr="003B6FEF" w:rsidRDefault="00EB67B0" w:rsidP="00EB67B0">
      <w:pPr>
        <w:pStyle w:val="21"/>
        <w:numPr>
          <w:ilvl w:val="0"/>
          <w:numId w:val="54"/>
        </w:numPr>
        <w:tabs>
          <w:tab w:val="left" w:pos="1047"/>
        </w:tabs>
        <w:spacing w:before="0" w:after="0" w:line="240" w:lineRule="auto"/>
        <w:ind w:firstLine="567"/>
        <w:jc w:val="both"/>
        <w:rPr>
          <w:sz w:val="24"/>
          <w:szCs w:val="24"/>
        </w:rPr>
      </w:pPr>
      <w:r w:rsidRPr="003B6FEF">
        <w:rPr>
          <w:sz w:val="24"/>
          <w:szCs w:val="24"/>
        </w:rPr>
        <w:t>Связная речь:</w:t>
      </w:r>
    </w:p>
    <w:p w14:paraId="06BA6A57"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388E4527" w14:textId="77777777" w:rsidR="00EB67B0" w:rsidRPr="003B6FEF" w:rsidRDefault="00EB67B0" w:rsidP="00EB67B0">
      <w:pPr>
        <w:pStyle w:val="21"/>
        <w:numPr>
          <w:ilvl w:val="0"/>
          <w:numId w:val="54"/>
        </w:numPr>
        <w:tabs>
          <w:tab w:val="left" w:pos="1013"/>
        </w:tabs>
        <w:spacing w:before="0" w:after="0" w:line="240" w:lineRule="auto"/>
        <w:ind w:firstLine="567"/>
        <w:jc w:val="both"/>
        <w:rPr>
          <w:sz w:val="24"/>
          <w:szCs w:val="24"/>
        </w:rPr>
      </w:pPr>
      <w:r w:rsidRPr="003B6FEF">
        <w:rPr>
          <w:sz w:val="24"/>
          <w:szCs w:val="24"/>
        </w:rPr>
        <w:t>Подготовка детей к обучению грамоте;</w:t>
      </w:r>
    </w:p>
    <w:p w14:paraId="44FFAFD3"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w:t>
      </w:r>
      <w:r w:rsidRPr="003B6FEF">
        <w:rPr>
          <w:sz w:val="24"/>
          <w:szCs w:val="24"/>
        </w:rPr>
        <w:lastRenderedPageBreak/>
        <w:t>Познакомить детей со словесным составом предложения и звуковым составом слова.</w:t>
      </w:r>
    </w:p>
    <w:p w14:paraId="20091682" w14:textId="77777777" w:rsidR="00EB67B0" w:rsidRPr="003B6FEF" w:rsidRDefault="00EB67B0" w:rsidP="00EB67B0">
      <w:pPr>
        <w:pStyle w:val="21"/>
        <w:numPr>
          <w:ilvl w:val="0"/>
          <w:numId w:val="54"/>
        </w:numPr>
        <w:tabs>
          <w:tab w:val="left" w:pos="1018"/>
        </w:tabs>
        <w:spacing w:before="0" w:after="0" w:line="240" w:lineRule="auto"/>
        <w:ind w:firstLine="567"/>
        <w:jc w:val="both"/>
        <w:rPr>
          <w:sz w:val="24"/>
          <w:szCs w:val="24"/>
        </w:rPr>
      </w:pPr>
      <w:r w:rsidRPr="003B6FEF">
        <w:rPr>
          <w:sz w:val="24"/>
          <w:szCs w:val="24"/>
        </w:rPr>
        <w:t>Интерес к художественной литературе:</w:t>
      </w:r>
    </w:p>
    <w:p w14:paraId="17B13F70"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05DB66BC"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4D00F2DE"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38720DCF"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0A888BE7"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336BDE42"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4C3A4C70"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739342F2" w14:textId="77777777" w:rsidR="00EB67B0" w:rsidRPr="003B6FEF" w:rsidRDefault="00EB67B0" w:rsidP="00EB67B0">
      <w:pPr>
        <w:pStyle w:val="21"/>
        <w:tabs>
          <w:tab w:val="left" w:pos="1575"/>
        </w:tabs>
        <w:spacing w:before="0" w:after="0" w:line="240" w:lineRule="auto"/>
        <w:ind w:firstLine="567"/>
        <w:jc w:val="both"/>
        <w:rPr>
          <w:i/>
          <w:sz w:val="24"/>
          <w:szCs w:val="24"/>
          <w:u w:val="single"/>
        </w:rPr>
      </w:pPr>
      <w:r w:rsidRPr="003B6FEF">
        <w:rPr>
          <w:i/>
          <w:sz w:val="24"/>
          <w:szCs w:val="24"/>
          <w:u w:val="single"/>
        </w:rPr>
        <w:t>Содержание образовательной деятельности.</w:t>
      </w:r>
    </w:p>
    <w:p w14:paraId="737C2B15" w14:textId="77777777" w:rsidR="00EB67B0" w:rsidRPr="003B6FEF" w:rsidRDefault="00EB67B0" w:rsidP="00EB67B0">
      <w:pPr>
        <w:pStyle w:val="21"/>
        <w:numPr>
          <w:ilvl w:val="0"/>
          <w:numId w:val="55"/>
        </w:numPr>
        <w:tabs>
          <w:tab w:val="left" w:pos="1018"/>
        </w:tabs>
        <w:spacing w:before="0" w:after="0" w:line="240" w:lineRule="auto"/>
        <w:ind w:firstLine="567"/>
        <w:jc w:val="both"/>
        <w:rPr>
          <w:b/>
          <w:i/>
          <w:sz w:val="24"/>
          <w:szCs w:val="24"/>
        </w:rPr>
      </w:pPr>
      <w:r w:rsidRPr="003B6FEF">
        <w:rPr>
          <w:b/>
          <w:i/>
          <w:sz w:val="24"/>
          <w:szCs w:val="24"/>
        </w:rPr>
        <w:t>Формирование словаря:</w:t>
      </w:r>
    </w:p>
    <w:p w14:paraId="7D8DB77E"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40C54825" w14:textId="77777777" w:rsidR="00EB67B0" w:rsidRPr="003B6FEF" w:rsidRDefault="00EB67B0" w:rsidP="00EB67B0">
      <w:pPr>
        <w:pStyle w:val="21"/>
        <w:numPr>
          <w:ilvl w:val="0"/>
          <w:numId w:val="55"/>
        </w:numPr>
        <w:tabs>
          <w:tab w:val="left" w:pos="1042"/>
        </w:tabs>
        <w:spacing w:before="0" w:after="0" w:line="240" w:lineRule="auto"/>
        <w:ind w:firstLine="567"/>
        <w:jc w:val="both"/>
        <w:rPr>
          <w:b/>
          <w:i/>
          <w:sz w:val="24"/>
          <w:szCs w:val="24"/>
        </w:rPr>
      </w:pPr>
      <w:r w:rsidRPr="003B6FEF">
        <w:rPr>
          <w:b/>
          <w:i/>
          <w:sz w:val="24"/>
          <w:szCs w:val="24"/>
        </w:rPr>
        <w:t>Звуковая культура речи:</w:t>
      </w:r>
    </w:p>
    <w:p w14:paraId="6B6D9884"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6681016D" w14:textId="77777777" w:rsidR="00EB67B0" w:rsidRPr="003B6FEF" w:rsidRDefault="00EB67B0" w:rsidP="00EB67B0">
      <w:pPr>
        <w:pStyle w:val="21"/>
        <w:numPr>
          <w:ilvl w:val="0"/>
          <w:numId w:val="55"/>
        </w:numPr>
        <w:tabs>
          <w:tab w:val="left" w:pos="1033"/>
        </w:tabs>
        <w:spacing w:before="0" w:after="0" w:line="240" w:lineRule="auto"/>
        <w:ind w:firstLine="567"/>
        <w:jc w:val="both"/>
        <w:rPr>
          <w:b/>
          <w:i/>
          <w:sz w:val="24"/>
          <w:szCs w:val="24"/>
        </w:rPr>
      </w:pPr>
      <w:r w:rsidRPr="003B6FEF">
        <w:rPr>
          <w:b/>
          <w:i/>
          <w:sz w:val="24"/>
          <w:szCs w:val="24"/>
        </w:rPr>
        <w:t>Грамматический строй речи:</w:t>
      </w:r>
    </w:p>
    <w:p w14:paraId="7E20AE00"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6C03C6C" w14:textId="77777777" w:rsidR="00EB67B0" w:rsidRPr="003B6FEF" w:rsidRDefault="00EB67B0" w:rsidP="00EB67B0">
      <w:pPr>
        <w:pStyle w:val="21"/>
        <w:numPr>
          <w:ilvl w:val="0"/>
          <w:numId w:val="55"/>
        </w:numPr>
        <w:tabs>
          <w:tab w:val="left" w:pos="1047"/>
        </w:tabs>
        <w:spacing w:before="0" w:after="0" w:line="240" w:lineRule="auto"/>
        <w:ind w:firstLine="567"/>
        <w:jc w:val="both"/>
        <w:rPr>
          <w:b/>
          <w:i/>
          <w:sz w:val="24"/>
          <w:szCs w:val="24"/>
        </w:rPr>
      </w:pPr>
      <w:r w:rsidRPr="003B6FEF">
        <w:rPr>
          <w:b/>
          <w:i/>
          <w:sz w:val="24"/>
          <w:szCs w:val="24"/>
        </w:rPr>
        <w:t>Связная речь:</w:t>
      </w:r>
    </w:p>
    <w:p w14:paraId="57DACFFA"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0069945F"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lastRenderedPageBreak/>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6D6DBF39"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264DEF30"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16DDC182" w14:textId="77777777" w:rsidR="00EB67B0" w:rsidRPr="003B6FEF" w:rsidRDefault="00EB67B0" w:rsidP="00EB67B0">
      <w:pPr>
        <w:pStyle w:val="21"/>
        <w:numPr>
          <w:ilvl w:val="0"/>
          <w:numId w:val="55"/>
        </w:numPr>
        <w:tabs>
          <w:tab w:val="left" w:pos="1018"/>
        </w:tabs>
        <w:spacing w:before="0" w:after="0" w:line="240" w:lineRule="auto"/>
        <w:ind w:firstLine="567"/>
        <w:jc w:val="both"/>
        <w:rPr>
          <w:b/>
          <w:i/>
          <w:sz w:val="24"/>
          <w:szCs w:val="24"/>
        </w:rPr>
      </w:pPr>
      <w:r w:rsidRPr="003B6FEF">
        <w:rPr>
          <w:b/>
          <w:i/>
          <w:sz w:val="24"/>
          <w:szCs w:val="24"/>
        </w:rPr>
        <w:t>Подготовка детей к обучению грамоте:</w:t>
      </w:r>
    </w:p>
    <w:p w14:paraId="54554D20"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677CA79A" w14:textId="77777777" w:rsidR="00EB67B0" w:rsidRPr="003B6FEF" w:rsidRDefault="00EB67B0" w:rsidP="00EB67B0">
      <w:pPr>
        <w:pStyle w:val="21"/>
        <w:spacing w:before="0" w:after="0" w:line="240" w:lineRule="auto"/>
        <w:jc w:val="both"/>
        <w:rPr>
          <w:sz w:val="24"/>
          <w:szCs w:val="24"/>
        </w:rPr>
      </w:pPr>
    </w:p>
    <w:p w14:paraId="3436BD20" w14:textId="77777777" w:rsidR="00EB67B0" w:rsidRPr="003B6FEF" w:rsidRDefault="00EB67B0" w:rsidP="00EB67B0">
      <w:pPr>
        <w:pStyle w:val="21"/>
        <w:spacing w:before="0" w:after="0" w:line="240" w:lineRule="auto"/>
        <w:ind w:firstLine="567"/>
        <w:jc w:val="both"/>
        <w:rPr>
          <w:b/>
          <w:sz w:val="24"/>
          <w:szCs w:val="24"/>
        </w:rPr>
      </w:pPr>
      <w:r w:rsidRPr="003B6FEF">
        <w:rPr>
          <w:b/>
          <w:sz w:val="24"/>
          <w:szCs w:val="24"/>
        </w:rPr>
        <w:t>От 6 лет до 7 лет.</w:t>
      </w:r>
    </w:p>
    <w:p w14:paraId="330249F8"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 xml:space="preserve">В области речевого развития основными </w:t>
      </w:r>
      <w:r w:rsidRPr="003B6FEF">
        <w:rPr>
          <w:b/>
          <w:sz w:val="24"/>
          <w:szCs w:val="24"/>
        </w:rPr>
        <w:t>задачами</w:t>
      </w:r>
      <w:r w:rsidRPr="003B6FEF">
        <w:rPr>
          <w:sz w:val="24"/>
          <w:szCs w:val="24"/>
        </w:rPr>
        <w:t xml:space="preserve"> образовательной деятельности являются:</w:t>
      </w:r>
    </w:p>
    <w:p w14:paraId="79DC84A9" w14:textId="77777777" w:rsidR="00EB67B0" w:rsidRPr="003B6FEF" w:rsidRDefault="00EB67B0" w:rsidP="00EB67B0">
      <w:pPr>
        <w:pStyle w:val="21"/>
        <w:numPr>
          <w:ilvl w:val="0"/>
          <w:numId w:val="56"/>
        </w:numPr>
        <w:spacing w:before="0" w:after="0" w:line="240" w:lineRule="auto"/>
        <w:ind w:firstLine="567"/>
        <w:jc w:val="both"/>
        <w:rPr>
          <w:sz w:val="24"/>
          <w:szCs w:val="24"/>
        </w:rPr>
      </w:pPr>
      <w:r w:rsidRPr="003B6FEF">
        <w:rPr>
          <w:sz w:val="24"/>
          <w:szCs w:val="24"/>
        </w:rPr>
        <w:t>Формирование словаря:</w:t>
      </w:r>
    </w:p>
    <w:p w14:paraId="1BDA31DF"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1CB7EFD6"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активизация словаря: совершенствовать умение использовать разные части речи точно по смыслу.</w:t>
      </w:r>
    </w:p>
    <w:p w14:paraId="5778A494" w14:textId="77777777" w:rsidR="00EB67B0" w:rsidRPr="003B6FEF" w:rsidRDefault="00EB67B0" w:rsidP="00EB67B0">
      <w:pPr>
        <w:pStyle w:val="21"/>
        <w:numPr>
          <w:ilvl w:val="0"/>
          <w:numId w:val="56"/>
        </w:numPr>
        <w:spacing w:before="0" w:after="0" w:line="240" w:lineRule="auto"/>
        <w:ind w:firstLine="567"/>
        <w:jc w:val="both"/>
        <w:rPr>
          <w:sz w:val="24"/>
          <w:szCs w:val="24"/>
        </w:rPr>
      </w:pPr>
      <w:r w:rsidRPr="003B6FEF">
        <w:rPr>
          <w:sz w:val="24"/>
          <w:szCs w:val="24"/>
        </w:rPr>
        <w:t>Звуковая культура речи:</w:t>
      </w:r>
    </w:p>
    <w:p w14:paraId="4A4EB8AD"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490FA8CD" w14:textId="77777777" w:rsidR="00EB67B0" w:rsidRPr="003B6FEF" w:rsidRDefault="00EB67B0" w:rsidP="00EB67B0">
      <w:pPr>
        <w:pStyle w:val="21"/>
        <w:numPr>
          <w:ilvl w:val="0"/>
          <w:numId w:val="56"/>
        </w:numPr>
        <w:spacing w:before="0" w:after="0" w:line="240" w:lineRule="auto"/>
        <w:ind w:firstLine="567"/>
        <w:jc w:val="both"/>
        <w:rPr>
          <w:sz w:val="24"/>
          <w:szCs w:val="24"/>
        </w:rPr>
      </w:pPr>
      <w:r w:rsidRPr="003B6FEF">
        <w:rPr>
          <w:sz w:val="24"/>
          <w:szCs w:val="24"/>
        </w:rPr>
        <w:t>Грамматический строй речи:</w:t>
      </w:r>
    </w:p>
    <w:p w14:paraId="78CBA626"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37B1EC4D" w14:textId="77777777" w:rsidR="00EB67B0" w:rsidRPr="003B6FEF" w:rsidRDefault="00EB67B0" w:rsidP="00EB67B0">
      <w:pPr>
        <w:pStyle w:val="21"/>
        <w:numPr>
          <w:ilvl w:val="0"/>
          <w:numId w:val="56"/>
        </w:numPr>
        <w:spacing w:before="0" w:after="0" w:line="240" w:lineRule="auto"/>
        <w:ind w:firstLine="567"/>
        <w:jc w:val="both"/>
        <w:rPr>
          <w:sz w:val="24"/>
          <w:szCs w:val="24"/>
        </w:rPr>
      </w:pPr>
      <w:r w:rsidRPr="003B6FEF">
        <w:rPr>
          <w:sz w:val="24"/>
          <w:szCs w:val="24"/>
        </w:rPr>
        <w:t>Связная речь:</w:t>
      </w:r>
    </w:p>
    <w:p w14:paraId="3FC32069"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lastRenderedPageBreak/>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3BBF3F33" w14:textId="77777777" w:rsidR="00EB67B0" w:rsidRPr="003B6FEF" w:rsidRDefault="00EB67B0" w:rsidP="00EB67B0">
      <w:pPr>
        <w:pStyle w:val="21"/>
        <w:numPr>
          <w:ilvl w:val="0"/>
          <w:numId w:val="56"/>
        </w:numPr>
        <w:spacing w:before="0" w:after="0" w:line="240" w:lineRule="auto"/>
        <w:ind w:firstLine="567"/>
        <w:jc w:val="both"/>
        <w:rPr>
          <w:sz w:val="24"/>
          <w:szCs w:val="24"/>
        </w:rPr>
      </w:pPr>
      <w:r w:rsidRPr="003B6FEF">
        <w:rPr>
          <w:sz w:val="24"/>
          <w:szCs w:val="24"/>
        </w:rPr>
        <w:t>Подготовка детей к обучению грамоте:</w:t>
      </w:r>
    </w:p>
    <w:p w14:paraId="32E86650"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4774B276" w14:textId="77777777" w:rsidR="00EB67B0" w:rsidRPr="003B6FEF" w:rsidRDefault="00EB67B0" w:rsidP="00EB67B0">
      <w:pPr>
        <w:pStyle w:val="21"/>
        <w:numPr>
          <w:ilvl w:val="0"/>
          <w:numId w:val="56"/>
        </w:numPr>
        <w:spacing w:before="0" w:after="0" w:line="240" w:lineRule="auto"/>
        <w:ind w:firstLine="567"/>
        <w:jc w:val="both"/>
        <w:rPr>
          <w:sz w:val="24"/>
          <w:szCs w:val="24"/>
        </w:rPr>
      </w:pPr>
      <w:r w:rsidRPr="003B6FEF">
        <w:rPr>
          <w:sz w:val="24"/>
          <w:szCs w:val="24"/>
        </w:rPr>
        <w:t>Интерес к художественной литературе:</w:t>
      </w:r>
    </w:p>
    <w:p w14:paraId="62EF3FD1"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0F7024CC"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5C4060DA"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14:paraId="2CD0749F"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5416C10A"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07F88F34"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поддерживать избирательные интересы детей к произведениям определенного жанра и тематики;</w:t>
      </w:r>
    </w:p>
    <w:p w14:paraId="659A66F3"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6F6C66CB" w14:textId="77777777" w:rsidR="00EB67B0" w:rsidRPr="003B6FEF" w:rsidRDefault="00EB67B0" w:rsidP="00EB67B0">
      <w:pPr>
        <w:pStyle w:val="21"/>
        <w:spacing w:before="0" w:after="0" w:line="240" w:lineRule="auto"/>
        <w:ind w:firstLine="567"/>
        <w:jc w:val="both"/>
        <w:rPr>
          <w:sz w:val="24"/>
          <w:szCs w:val="24"/>
        </w:rPr>
      </w:pPr>
      <w:r w:rsidRPr="003B6FEF">
        <w:rPr>
          <w:b/>
          <w:sz w:val="24"/>
          <w:szCs w:val="24"/>
        </w:rPr>
        <w:t>Содержание</w:t>
      </w:r>
      <w:r w:rsidRPr="003B6FEF">
        <w:rPr>
          <w:sz w:val="24"/>
          <w:szCs w:val="24"/>
        </w:rPr>
        <w:t xml:space="preserve"> образовательной деятельности.</w:t>
      </w:r>
    </w:p>
    <w:p w14:paraId="2CB076E1" w14:textId="77777777" w:rsidR="00EB67B0" w:rsidRPr="003B6FEF" w:rsidRDefault="00EB67B0" w:rsidP="00EB67B0">
      <w:pPr>
        <w:pStyle w:val="21"/>
        <w:numPr>
          <w:ilvl w:val="0"/>
          <w:numId w:val="57"/>
        </w:numPr>
        <w:spacing w:before="0" w:after="0" w:line="240" w:lineRule="auto"/>
        <w:ind w:firstLine="567"/>
        <w:jc w:val="both"/>
        <w:rPr>
          <w:sz w:val="24"/>
          <w:szCs w:val="24"/>
        </w:rPr>
      </w:pPr>
      <w:r w:rsidRPr="003B6FEF">
        <w:rPr>
          <w:sz w:val="24"/>
          <w:szCs w:val="24"/>
        </w:rPr>
        <w:t>Формирование словаря:</w:t>
      </w:r>
    </w:p>
    <w:p w14:paraId="08CD5668"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48787DE4" w14:textId="77777777" w:rsidR="00EB67B0" w:rsidRPr="003B6FEF" w:rsidRDefault="00EB67B0" w:rsidP="00EB67B0">
      <w:pPr>
        <w:pStyle w:val="21"/>
        <w:numPr>
          <w:ilvl w:val="0"/>
          <w:numId w:val="57"/>
        </w:numPr>
        <w:spacing w:before="0" w:after="0" w:line="240" w:lineRule="auto"/>
        <w:ind w:firstLine="567"/>
        <w:jc w:val="both"/>
        <w:rPr>
          <w:sz w:val="24"/>
          <w:szCs w:val="24"/>
        </w:rPr>
      </w:pPr>
      <w:r w:rsidRPr="003B6FEF">
        <w:rPr>
          <w:sz w:val="24"/>
          <w:szCs w:val="24"/>
        </w:rPr>
        <w:t>Звуковая культура речи:</w:t>
      </w:r>
    </w:p>
    <w:p w14:paraId="518270D0"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142EC55D" w14:textId="77777777" w:rsidR="00EB67B0" w:rsidRPr="003B6FEF" w:rsidRDefault="00EB67B0" w:rsidP="00EB67B0">
      <w:pPr>
        <w:pStyle w:val="21"/>
        <w:numPr>
          <w:ilvl w:val="0"/>
          <w:numId w:val="57"/>
        </w:numPr>
        <w:spacing w:before="0" w:after="0" w:line="240" w:lineRule="auto"/>
        <w:ind w:firstLine="567"/>
        <w:jc w:val="both"/>
        <w:rPr>
          <w:sz w:val="24"/>
          <w:szCs w:val="24"/>
        </w:rPr>
      </w:pPr>
      <w:r w:rsidRPr="003B6FEF">
        <w:rPr>
          <w:sz w:val="24"/>
          <w:szCs w:val="24"/>
        </w:rPr>
        <w:t>Грамматический строй речи:</w:t>
      </w:r>
    </w:p>
    <w:p w14:paraId="6156468B"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45DD2075" w14:textId="77777777" w:rsidR="00EB67B0" w:rsidRPr="003B6FEF" w:rsidRDefault="00EB67B0" w:rsidP="00EB67B0">
      <w:pPr>
        <w:pStyle w:val="21"/>
        <w:numPr>
          <w:ilvl w:val="0"/>
          <w:numId w:val="57"/>
        </w:numPr>
        <w:spacing w:before="0" w:after="0" w:line="240" w:lineRule="auto"/>
        <w:ind w:firstLine="567"/>
        <w:jc w:val="both"/>
        <w:rPr>
          <w:b/>
          <w:i/>
          <w:sz w:val="24"/>
          <w:szCs w:val="24"/>
        </w:rPr>
      </w:pPr>
      <w:r w:rsidRPr="003B6FEF">
        <w:rPr>
          <w:b/>
          <w:i/>
          <w:sz w:val="24"/>
          <w:szCs w:val="24"/>
        </w:rPr>
        <w:t>Связная речь:</w:t>
      </w:r>
    </w:p>
    <w:p w14:paraId="4F32F9CD"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 xml:space="preserve">педагог подводит детей к осознанному выбору этикетной формы в зависимости от </w:t>
      </w:r>
      <w:r w:rsidRPr="003B6FEF">
        <w:rPr>
          <w:sz w:val="24"/>
          <w:szCs w:val="24"/>
        </w:rPr>
        <w:lastRenderedPageBreak/>
        <w:t>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71A60A62"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09E93470"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528D5047" w14:textId="77777777" w:rsidR="00EB67B0" w:rsidRPr="003B6FEF" w:rsidRDefault="00EB67B0" w:rsidP="00EB67B0">
      <w:pPr>
        <w:pStyle w:val="21"/>
        <w:numPr>
          <w:ilvl w:val="0"/>
          <w:numId w:val="57"/>
        </w:numPr>
        <w:spacing w:before="0" w:after="0" w:line="240" w:lineRule="auto"/>
        <w:ind w:firstLine="567"/>
        <w:jc w:val="both"/>
        <w:rPr>
          <w:b/>
          <w:i/>
          <w:sz w:val="24"/>
          <w:szCs w:val="24"/>
        </w:rPr>
      </w:pPr>
      <w:r w:rsidRPr="003B6FEF">
        <w:rPr>
          <w:b/>
          <w:i/>
          <w:sz w:val="24"/>
          <w:szCs w:val="24"/>
        </w:rPr>
        <w:t>Подготовка детей к обучению грамоте:</w:t>
      </w:r>
    </w:p>
    <w:p w14:paraId="124D985A" w14:textId="77777777" w:rsidR="00EB67B0" w:rsidRPr="003B6FEF" w:rsidRDefault="00EB67B0" w:rsidP="00EB67B0">
      <w:pPr>
        <w:pStyle w:val="21"/>
        <w:spacing w:before="0" w:after="0" w:line="240" w:lineRule="auto"/>
        <w:ind w:firstLine="567"/>
        <w:jc w:val="both"/>
        <w:rPr>
          <w:sz w:val="24"/>
          <w:szCs w:val="24"/>
        </w:rPr>
      </w:pPr>
      <w:r w:rsidRPr="003B6FEF">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45DA5F08" w14:textId="77777777" w:rsidR="00EB67B0" w:rsidRPr="003B6FEF" w:rsidRDefault="00EB67B0" w:rsidP="00EB67B0">
      <w:pPr>
        <w:pStyle w:val="21"/>
        <w:spacing w:before="0" w:after="0" w:line="240" w:lineRule="auto"/>
        <w:ind w:firstLine="567"/>
        <w:jc w:val="both"/>
        <w:rPr>
          <w:sz w:val="24"/>
          <w:szCs w:val="24"/>
        </w:rPr>
      </w:pPr>
      <w:r w:rsidRPr="003B6FEF">
        <w:rPr>
          <w:b/>
          <w:sz w:val="24"/>
          <w:szCs w:val="24"/>
        </w:rPr>
        <w:t>Решение совокупных задач воспитания в рамках образовательной области «Речевое развитие»</w:t>
      </w:r>
      <w:r w:rsidRPr="003B6FEF">
        <w:rPr>
          <w:sz w:val="24"/>
          <w:szCs w:val="24"/>
        </w:rPr>
        <w:t xml:space="preserve"> направлено на приобщение детей к ценностям «Культура» и «Красота», что предполагает:</w:t>
      </w:r>
    </w:p>
    <w:p w14:paraId="657C816F" w14:textId="77777777" w:rsidR="00EB67B0" w:rsidRPr="003B6FEF" w:rsidRDefault="00EB67B0" w:rsidP="00EB67B0">
      <w:pPr>
        <w:pStyle w:val="21"/>
        <w:numPr>
          <w:ilvl w:val="0"/>
          <w:numId w:val="58"/>
        </w:numPr>
        <w:spacing w:before="0" w:after="0" w:line="240" w:lineRule="auto"/>
        <w:ind w:left="0" w:firstLine="567"/>
        <w:jc w:val="both"/>
        <w:rPr>
          <w:sz w:val="24"/>
          <w:szCs w:val="24"/>
        </w:rPr>
      </w:pPr>
      <w:r w:rsidRPr="003B6FEF">
        <w:rPr>
          <w:sz w:val="24"/>
          <w:szCs w:val="24"/>
        </w:rPr>
        <w:t>владение формами речевого этикета, отражающими принятые в обществе правила и нормы культурного поведения;</w:t>
      </w:r>
    </w:p>
    <w:p w14:paraId="747E5CC2" w14:textId="77777777" w:rsidR="00EB67B0" w:rsidRPr="00EB0E78" w:rsidRDefault="00EB67B0" w:rsidP="00EB67B0">
      <w:pPr>
        <w:pStyle w:val="21"/>
        <w:numPr>
          <w:ilvl w:val="0"/>
          <w:numId w:val="58"/>
        </w:numPr>
        <w:spacing w:before="0" w:after="0" w:line="240" w:lineRule="auto"/>
        <w:ind w:left="0" w:firstLine="567"/>
        <w:jc w:val="both"/>
        <w:rPr>
          <w:sz w:val="24"/>
          <w:szCs w:val="24"/>
        </w:rPr>
      </w:pPr>
      <w:r w:rsidRPr="003B6FEF">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EB96BB9" w14:textId="77777777" w:rsidR="00EB67B0" w:rsidRPr="001E49E9" w:rsidRDefault="00EB67B0" w:rsidP="00EB67B0">
      <w:pPr>
        <w:pStyle w:val="a8"/>
        <w:spacing w:after="0"/>
        <w:ind w:left="0"/>
        <w:jc w:val="center"/>
        <w:rPr>
          <w:rFonts w:ascii="Times New Roman" w:hAnsi="Times New Roman" w:cs="Times New Roman"/>
          <w:b/>
          <w:bCs/>
          <w:sz w:val="24"/>
          <w:szCs w:val="24"/>
        </w:rPr>
      </w:pPr>
      <w:r w:rsidRPr="001E49E9">
        <w:rPr>
          <w:rFonts w:ascii="Times New Roman" w:hAnsi="Times New Roman" w:cs="Times New Roman"/>
          <w:b/>
          <w:bCs/>
          <w:sz w:val="24"/>
          <w:szCs w:val="24"/>
        </w:rPr>
        <w:t>Методическое обеспечение образовательной области «Речевое развитие»</w:t>
      </w:r>
    </w:p>
    <w:tbl>
      <w:tblPr>
        <w:tblStyle w:val="ae"/>
        <w:tblW w:w="0" w:type="auto"/>
        <w:tblLook w:val="04A0" w:firstRow="1" w:lastRow="0" w:firstColumn="1" w:lastColumn="0" w:noHBand="0" w:noVBand="1"/>
      </w:tblPr>
      <w:tblGrid>
        <w:gridCol w:w="4756"/>
        <w:gridCol w:w="5496"/>
      </w:tblGrid>
      <w:tr w:rsidR="00EB67B0" w14:paraId="664092E4" w14:textId="77777777" w:rsidTr="001B36F0">
        <w:tc>
          <w:tcPr>
            <w:tcW w:w="10314" w:type="dxa"/>
            <w:gridSpan w:val="2"/>
          </w:tcPr>
          <w:p w14:paraId="1A666BC1" w14:textId="77777777" w:rsidR="00EB67B0" w:rsidRPr="00967861" w:rsidRDefault="00EB67B0" w:rsidP="001B36F0">
            <w:pPr>
              <w:jc w:val="center"/>
              <w:rPr>
                <w:rFonts w:ascii="Times New Roman" w:hAnsi="Times New Roman"/>
                <w:b/>
                <w:sz w:val="24"/>
                <w:szCs w:val="24"/>
              </w:rPr>
            </w:pPr>
            <w:r w:rsidRPr="00967861">
              <w:rPr>
                <w:rFonts w:ascii="Times New Roman" w:hAnsi="Times New Roman"/>
                <w:b/>
                <w:sz w:val="24"/>
                <w:szCs w:val="24"/>
              </w:rPr>
              <w:t>Речевое развитие</w:t>
            </w:r>
          </w:p>
        </w:tc>
      </w:tr>
      <w:tr w:rsidR="00EB67B0" w14:paraId="588E65F9" w14:textId="77777777" w:rsidTr="001B36F0">
        <w:tc>
          <w:tcPr>
            <w:tcW w:w="4785" w:type="dxa"/>
          </w:tcPr>
          <w:p w14:paraId="5650357B" w14:textId="77777777" w:rsidR="00EB67B0" w:rsidRPr="00967861" w:rsidRDefault="00EB67B0" w:rsidP="001B36F0">
            <w:pPr>
              <w:pStyle w:val="a6"/>
              <w:tabs>
                <w:tab w:val="left" w:pos="420"/>
              </w:tabs>
              <w:spacing w:before="0" w:beforeAutospacing="0" w:after="0" w:afterAutospacing="0"/>
              <w:contextualSpacing/>
            </w:pPr>
            <w:r w:rsidRPr="00967861">
              <w:t>Венгер Л.А., Дьяченко О.М. и др, 2000.</w:t>
            </w:r>
          </w:p>
          <w:p w14:paraId="5E2084CD" w14:textId="77777777" w:rsidR="00EB67B0" w:rsidRPr="00967861" w:rsidRDefault="00EB67B0" w:rsidP="00EB67B0">
            <w:pPr>
              <w:ind w:firstLine="0"/>
              <w:rPr>
                <w:rFonts w:ascii="Times New Roman" w:hAnsi="Times New Roman"/>
                <w:sz w:val="24"/>
                <w:szCs w:val="24"/>
              </w:rPr>
            </w:pPr>
            <w:r w:rsidRPr="00967861">
              <w:rPr>
                <w:rFonts w:ascii="Times New Roman" w:hAnsi="Times New Roman"/>
                <w:sz w:val="24"/>
                <w:szCs w:val="24"/>
              </w:rPr>
              <w:t>Планы занятий по программе «Развитие»</w:t>
            </w:r>
          </w:p>
        </w:tc>
        <w:tc>
          <w:tcPr>
            <w:tcW w:w="5529" w:type="dxa"/>
          </w:tcPr>
          <w:p w14:paraId="20939380" w14:textId="77777777" w:rsidR="00EB67B0" w:rsidRPr="00967861" w:rsidRDefault="00EB67B0" w:rsidP="00EB67B0">
            <w:pPr>
              <w:ind w:firstLine="0"/>
              <w:rPr>
                <w:rFonts w:ascii="Times New Roman" w:hAnsi="Times New Roman"/>
                <w:sz w:val="24"/>
                <w:szCs w:val="24"/>
              </w:rPr>
            </w:pPr>
            <w:r w:rsidRPr="00967861">
              <w:rPr>
                <w:rFonts w:ascii="Times New Roman" w:hAnsi="Times New Roman"/>
                <w:sz w:val="24"/>
                <w:szCs w:val="24"/>
              </w:rPr>
              <w:t>Раздел «Основы первоначальной грамоты»</w:t>
            </w:r>
          </w:p>
        </w:tc>
      </w:tr>
      <w:tr w:rsidR="00EB67B0" w14:paraId="3D400CAD" w14:textId="77777777" w:rsidTr="001B36F0">
        <w:tc>
          <w:tcPr>
            <w:tcW w:w="4785" w:type="dxa"/>
          </w:tcPr>
          <w:p w14:paraId="69EADE71" w14:textId="77777777" w:rsidR="00EB67B0" w:rsidRPr="00967861" w:rsidRDefault="00EB67B0" w:rsidP="001B36F0">
            <w:pPr>
              <w:pStyle w:val="a6"/>
              <w:tabs>
                <w:tab w:val="left" w:pos="420"/>
              </w:tabs>
              <w:spacing w:before="0" w:beforeAutospacing="0" w:after="0" w:afterAutospacing="0"/>
              <w:contextualSpacing/>
            </w:pPr>
            <w:r w:rsidRPr="00967861">
              <w:t>Венгер Л.А., Дьяченко О.М. и др, 2000.</w:t>
            </w:r>
          </w:p>
          <w:p w14:paraId="72647ED9" w14:textId="77777777" w:rsidR="00EB67B0" w:rsidRPr="00967861" w:rsidRDefault="00EB67B0" w:rsidP="00EB67B0">
            <w:pPr>
              <w:ind w:firstLine="0"/>
              <w:rPr>
                <w:rFonts w:ascii="Times New Roman" w:hAnsi="Times New Roman"/>
                <w:sz w:val="24"/>
                <w:szCs w:val="24"/>
              </w:rPr>
            </w:pPr>
            <w:r w:rsidRPr="00967861">
              <w:rPr>
                <w:rFonts w:ascii="Times New Roman" w:hAnsi="Times New Roman"/>
                <w:sz w:val="24"/>
                <w:szCs w:val="24"/>
              </w:rPr>
              <w:t>Планы занятий по программе «Развитие»</w:t>
            </w:r>
          </w:p>
        </w:tc>
        <w:tc>
          <w:tcPr>
            <w:tcW w:w="5529" w:type="dxa"/>
          </w:tcPr>
          <w:p w14:paraId="146336F5" w14:textId="77777777" w:rsidR="00EB67B0" w:rsidRPr="00967861" w:rsidRDefault="00EB67B0" w:rsidP="00EB67B0">
            <w:pPr>
              <w:ind w:firstLine="0"/>
              <w:rPr>
                <w:rFonts w:ascii="Times New Roman" w:hAnsi="Times New Roman"/>
                <w:sz w:val="24"/>
                <w:szCs w:val="24"/>
              </w:rPr>
            </w:pPr>
            <w:r w:rsidRPr="00967861">
              <w:rPr>
                <w:rFonts w:ascii="Times New Roman" w:hAnsi="Times New Roman"/>
                <w:sz w:val="24"/>
                <w:szCs w:val="24"/>
              </w:rPr>
              <w:t>Раздел «Оз</w:t>
            </w:r>
            <w:r>
              <w:rPr>
                <w:rFonts w:ascii="Times New Roman" w:hAnsi="Times New Roman"/>
                <w:sz w:val="24"/>
                <w:szCs w:val="24"/>
              </w:rPr>
              <w:t>н</w:t>
            </w:r>
            <w:r w:rsidRPr="00967861">
              <w:rPr>
                <w:rFonts w:ascii="Times New Roman" w:hAnsi="Times New Roman"/>
                <w:sz w:val="24"/>
                <w:szCs w:val="24"/>
              </w:rPr>
              <w:t>акомление с художественной литературой и развитие речи»</w:t>
            </w:r>
          </w:p>
        </w:tc>
      </w:tr>
      <w:tr w:rsidR="00EB67B0" w14:paraId="0920095C" w14:textId="77777777" w:rsidTr="001B36F0">
        <w:tc>
          <w:tcPr>
            <w:tcW w:w="4785" w:type="dxa"/>
          </w:tcPr>
          <w:p w14:paraId="5D33211D" w14:textId="77777777" w:rsidR="00EB67B0" w:rsidRPr="00967861" w:rsidRDefault="00EB67B0" w:rsidP="001B36F0">
            <w:pPr>
              <w:pStyle w:val="a6"/>
              <w:tabs>
                <w:tab w:val="left" w:pos="420"/>
              </w:tabs>
              <w:spacing w:before="0" w:beforeAutospacing="0" w:after="0" w:afterAutospacing="0"/>
              <w:contextualSpacing/>
            </w:pPr>
            <w:r>
              <w:t>О.С.Ушакова</w:t>
            </w:r>
          </w:p>
        </w:tc>
        <w:tc>
          <w:tcPr>
            <w:tcW w:w="5529" w:type="dxa"/>
          </w:tcPr>
          <w:p w14:paraId="0D8A2E54" w14:textId="77777777" w:rsidR="00EB67B0" w:rsidRPr="00625E96" w:rsidRDefault="00EB67B0" w:rsidP="00EB67B0">
            <w:pPr>
              <w:ind w:firstLine="0"/>
              <w:rPr>
                <w:rFonts w:ascii="Times New Roman" w:hAnsi="Times New Roman"/>
                <w:sz w:val="24"/>
                <w:szCs w:val="24"/>
              </w:rPr>
            </w:pPr>
            <w:r w:rsidRPr="00625E96">
              <w:rPr>
                <w:rStyle w:val="fontstyle01"/>
                <w:rFonts w:ascii="Times New Roman" w:hAnsi="Times New Roman"/>
              </w:rPr>
              <w:t>Развитие речи детей 3-5, 5-7</w:t>
            </w:r>
            <w:r w:rsidRPr="00625E96">
              <w:rPr>
                <w:rFonts w:ascii="Times New Roman" w:hAnsi="Times New Roman"/>
              </w:rPr>
              <w:br/>
            </w:r>
            <w:r w:rsidRPr="00625E96">
              <w:rPr>
                <w:rStyle w:val="fontstyle01"/>
                <w:rFonts w:ascii="Times New Roman" w:hAnsi="Times New Roman"/>
              </w:rPr>
              <w:t>лет. – М.: ТЦ Сфера, 2017</w:t>
            </w:r>
          </w:p>
        </w:tc>
      </w:tr>
    </w:tbl>
    <w:p w14:paraId="2D13D4C8" w14:textId="77777777" w:rsidR="00EB67B0" w:rsidRPr="001E49E9" w:rsidRDefault="00EB67B0" w:rsidP="00EB67B0">
      <w:pPr>
        <w:pStyle w:val="aa"/>
        <w:ind w:left="0" w:firstLine="0"/>
        <w:rPr>
          <w:b/>
          <w:szCs w:val="24"/>
        </w:rPr>
      </w:pPr>
    </w:p>
    <w:p w14:paraId="58E9EE25" w14:textId="77777777" w:rsidR="00C41918" w:rsidRDefault="00C41918" w:rsidP="00EB67B0">
      <w:pPr>
        <w:ind w:firstLine="567"/>
        <w:jc w:val="center"/>
        <w:rPr>
          <w:rFonts w:ascii="Times New Roman" w:hAnsi="Times New Roman" w:cs="Times New Roman"/>
          <w:b/>
          <w:bCs/>
          <w:sz w:val="24"/>
          <w:szCs w:val="24"/>
        </w:rPr>
      </w:pPr>
    </w:p>
    <w:p w14:paraId="2161D776" w14:textId="77777777" w:rsidR="00C41918" w:rsidRDefault="00C41918" w:rsidP="00EB67B0">
      <w:pPr>
        <w:ind w:firstLine="567"/>
        <w:jc w:val="center"/>
        <w:rPr>
          <w:rFonts w:ascii="Times New Roman" w:hAnsi="Times New Roman" w:cs="Times New Roman"/>
          <w:b/>
          <w:bCs/>
          <w:sz w:val="24"/>
          <w:szCs w:val="24"/>
        </w:rPr>
      </w:pPr>
    </w:p>
    <w:p w14:paraId="4F7B434A" w14:textId="77777777" w:rsidR="00EB67B0" w:rsidRPr="001E49E9" w:rsidRDefault="00EB67B0" w:rsidP="00EB67B0">
      <w:pPr>
        <w:ind w:firstLine="567"/>
        <w:jc w:val="center"/>
        <w:rPr>
          <w:rFonts w:ascii="Times New Roman" w:eastAsia="Times New Roman" w:hAnsi="Times New Roman" w:cs="Times New Roman"/>
          <w:sz w:val="24"/>
          <w:szCs w:val="24"/>
        </w:rPr>
      </w:pPr>
      <w:r w:rsidRPr="001E49E9">
        <w:rPr>
          <w:rFonts w:ascii="Times New Roman" w:hAnsi="Times New Roman" w:cs="Times New Roman"/>
          <w:b/>
          <w:bCs/>
          <w:sz w:val="24"/>
          <w:szCs w:val="24"/>
        </w:rPr>
        <w:lastRenderedPageBreak/>
        <w:t>Образовательная область «Художественно-эстетическое развитие»</w:t>
      </w:r>
    </w:p>
    <w:p w14:paraId="46D13D3B" w14:textId="292A5ACB" w:rsidR="00EB67B0" w:rsidRDefault="00EB67B0" w:rsidP="00EB67B0">
      <w:pPr>
        <w:jc w:val="center"/>
        <w:rPr>
          <w:rFonts w:ascii="Times New Roman" w:hAnsi="Times New Roman" w:cs="Times New Roman"/>
          <w:b/>
          <w:bCs/>
          <w:sz w:val="24"/>
          <w:szCs w:val="24"/>
        </w:rPr>
      </w:pPr>
      <w:r w:rsidRPr="001E49E9">
        <w:rPr>
          <w:rFonts w:ascii="Times New Roman" w:hAnsi="Times New Roman" w:cs="Times New Roman"/>
          <w:b/>
          <w:bCs/>
          <w:sz w:val="24"/>
          <w:szCs w:val="24"/>
        </w:rPr>
        <w:t>Направления художественно - э</w:t>
      </w:r>
      <w:r w:rsidR="00C41918">
        <w:rPr>
          <w:rFonts w:ascii="Times New Roman" w:hAnsi="Times New Roman" w:cs="Times New Roman"/>
          <w:b/>
          <w:bCs/>
          <w:sz w:val="24"/>
          <w:szCs w:val="24"/>
        </w:rPr>
        <w:t xml:space="preserve">стетического развития согласно </w:t>
      </w:r>
      <w:r>
        <w:rPr>
          <w:rFonts w:ascii="Times New Roman" w:hAnsi="Times New Roman" w:cs="Times New Roman"/>
          <w:b/>
          <w:bCs/>
          <w:sz w:val="24"/>
          <w:szCs w:val="24"/>
        </w:rPr>
        <w:t>А</w:t>
      </w:r>
      <w:r w:rsidR="00C41918" w:rsidRPr="001E49E9">
        <w:rPr>
          <w:rFonts w:ascii="Times New Roman" w:hAnsi="Times New Roman" w:cs="Times New Roman"/>
          <w:b/>
          <w:bCs/>
          <w:sz w:val="24"/>
          <w:szCs w:val="24"/>
        </w:rPr>
        <w:t>О</w:t>
      </w:r>
      <w:r w:rsidRPr="001E49E9">
        <w:rPr>
          <w:rFonts w:ascii="Times New Roman" w:hAnsi="Times New Roman" w:cs="Times New Roman"/>
          <w:b/>
          <w:bCs/>
          <w:sz w:val="24"/>
          <w:szCs w:val="24"/>
        </w:rPr>
        <w:t>П ДО по возрастам</w:t>
      </w:r>
    </w:p>
    <w:p w14:paraId="78685C45" w14:textId="77777777" w:rsidR="00EB67B0" w:rsidRPr="00EB67B0" w:rsidRDefault="00EB67B0" w:rsidP="00EB67B0">
      <w:pPr>
        <w:rPr>
          <w:rFonts w:ascii="Times New Roman" w:hAnsi="Times New Roman" w:cs="Times New Roman"/>
          <w:b/>
          <w:sz w:val="24"/>
          <w:szCs w:val="24"/>
        </w:rPr>
      </w:pPr>
      <w:r w:rsidRPr="00EB67B0">
        <w:rPr>
          <w:rFonts w:ascii="Times New Roman" w:hAnsi="Times New Roman" w:cs="Times New Roman"/>
          <w:b/>
          <w:sz w:val="24"/>
          <w:szCs w:val="24"/>
        </w:rPr>
        <w:t>Целевые установки по художественно-эстетическому развитию предусматривают:</w:t>
      </w:r>
    </w:p>
    <w:p w14:paraId="56A8BBDA"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14:paraId="223B6C8B"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становление эстетического отношения к окружающему миру;</w:t>
      </w:r>
    </w:p>
    <w:p w14:paraId="5CBFDBDF"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элементарных представлений о видах искусства;</w:t>
      </w:r>
    </w:p>
    <w:p w14:paraId="4762EFE0"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восприятие музыки, художественной литературы, фольклора;</w:t>
      </w:r>
    </w:p>
    <w:p w14:paraId="39993380"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стимулирование сопереживания персонажам художественных произведений;</w:t>
      </w:r>
    </w:p>
    <w:p w14:paraId="45598825"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реализация самостоятельной творческой деятельности обучающихся (изобразительной, конструктивно-модельной, музыкальной).</w:t>
      </w:r>
    </w:p>
    <w:p w14:paraId="16C8DAB2"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Из этих установок следуют задачи, которые для обучающихся с РАС могут быть решены далеко не во всех случаях, а если решены, то только частично. Как показывает опыт, скорее можно говорить об использовании средств художественно-эстетического воздействия в коррекционно-развивающих целях.</w:t>
      </w:r>
    </w:p>
    <w:p w14:paraId="327A9DAE"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обучающихся с РАС неполно и (или) искажённо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тяжёлых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w:t>
      </w:r>
    </w:p>
    <w:p w14:paraId="58601090" w14:textId="77777777" w:rsidR="00EB67B0" w:rsidRPr="001E49E9" w:rsidRDefault="00EB67B0" w:rsidP="00EB67B0">
      <w:pPr>
        <w:jc w:val="center"/>
        <w:rPr>
          <w:rFonts w:ascii="Times New Roman" w:hAnsi="Times New Roman" w:cs="Times New Roman"/>
          <w:b/>
          <w:bCs/>
          <w:sz w:val="24"/>
          <w:szCs w:val="24"/>
        </w:rPr>
      </w:pPr>
    </w:p>
    <w:tbl>
      <w:tblPr>
        <w:tblStyle w:val="ae"/>
        <w:tblW w:w="10348" w:type="dxa"/>
        <w:jc w:val="center"/>
        <w:tblLayout w:type="fixed"/>
        <w:tblLook w:val="04A0" w:firstRow="1" w:lastRow="0" w:firstColumn="1" w:lastColumn="0" w:noHBand="0" w:noVBand="1"/>
      </w:tblPr>
      <w:tblGrid>
        <w:gridCol w:w="1134"/>
        <w:gridCol w:w="1273"/>
        <w:gridCol w:w="996"/>
        <w:gridCol w:w="992"/>
        <w:gridCol w:w="993"/>
        <w:gridCol w:w="566"/>
        <w:gridCol w:w="992"/>
        <w:gridCol w:w="851"/>
        <w:gridCol w:w="709"/>
        <w:gridCol w:w="850"/>
        <w:gridCol w:w="992"/>
      </w:tblGrid>
      <w:tr w:rsidR="00EB67B0" w:rsidRPr="001E49E9" w14:paraId="76798B06" w14:textId="77777777" w:rsidTr="00EB67B0">
        <w:trPr>
          <w:trHeight w:val="885"/>
          <w:jc w:val="center"/>
        </w:trPr>
        <w:tc>
          <w:tcPr>
            <w:tcW w:w="3403" w:type="dxa"/>
            <w:gridSpan w:val="3"/>
            <w:vMerge w:val="restart"/>
            <w:hideMark/>
          </w:tcPr>
          <w:p w14:paraId="6426E7FC"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Выделенные направления (сферы, области)</w:t>
            </w:r>
          </w:p>
        </w:tc>
        <w:tc>
          <w:tcPr>
            <w:tcW w:w="992" w:type="dxa"/>
            <w:vMerge w:val="restart"/>
            <w:hideMark/>
          </w:tcPr>
          <w:p w14:paraId="439E896F"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От 2 месяцев до 1 года</w:t>
            </w:r>
          </w:p>
        </w:tc>
        <w:tc>
          <w:tcPr>
            <w:tcW w:w="1559" w:type="dxa"/>
            <w:gridSpan w:val="2"/>
            <w:hideMark/>
          </w:tcPr>
          <w:p w14:paraId="340B4DD4"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От 1 года</w:t>
            </w:r>
          </w:p>
          <w:p w14:paraId="30B58413"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до 2 лет</w:t>
            </w:r>
          </w:p>
        </w:tc>
        <w:tc>
          <w:tcPr>
            <w:tcW w:w="992" w:type="dxa"/>
            <w:vMerge w:val="restart"/>
            <w:hideMark/>
          </w:tcPr>
          <w:p w14:paraId="3E98A05F"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2-3 года</w:t>
            </w:r>
          </w:p>
        </w:tc>
        <w:tc>
          <w:tcPr>
            <w:tcW w:w="851" w:type="dxa"/>
            <w:vMerge w:val="restart"/>
            <w:hideMark/>
          </w:tcPr>
          <w:p w14:paraId="004D43B1"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3-4 года</w:t>
            </w:r>
          </w:p>
        </w:tc>
        <w:tc>
          <w:tcPr>
            <w:tcW w:w="709" w:type="dxa"/>
            <w:vMerge w:val="restart"/>
            <w:hideMark/>
          </w:tcPr>
          <w:p w14:paraId="2F2A9559"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4-5 лет</w:t>
            </w:r>
          </w:p>
        </w:tc>
        <w:tc>
          <w:tcPr>
            <w:tcW w:w="850" w:type="dxa"/>
            <w:vMerge w:val="restart"/>
            <w:hideMark/>
          </w:tcPr>
          <w:p w14:paraId="0FB04C15"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5-6 лет</w:t>
            </w:r>
          </w:p>
        </w:tc>
        <w:tc>
          <w:tcPr>
            <w:tcW w:w="992" w:type="dxa"/>
            <w:vMerge w:val="restart"/>
            <w:hideMark/>
          </w:tcPr>
          <w:p w14:paraId="79636DD5"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6-7 лет</w:t>
            </w:r>
          </w:p>
        </w:tc>
      </w:tr>
      <w:tr w:rsidR="00EB67B0" w:rsidRPr="001E49E9" w14:paraId="13C56BA8" w14:textId="77777777" w:rsidTr="00EB67B0">
        <w:trPr>
          <w:trHeight w:val="489"/>
          <w:jc w:val="center"/>
        </w:trPr>
        <w:tc>
          <w:tcPr>
            <w:tcW w:w="3403" w:type="dxa"/>
            <w:gridSpan w:val="3"/>
            <w:vMerge/>
            <w:vAlign w:val="center"/>
            <w:hideMark/>
          </w:tcPr>
          <w:p w14:paraId="2FD74EC1" w14:textId="77777777" w:rsidR="00EB67B0" w:rsidRPr="001E49E9" w:rsidRDefault="00EB67B0" w:rsidP="001B36F0">
            <w:pPr>
              <w:widowControl/>
              <w:rPr>
                <w:rFonts w:ascii="Times New Roman" w:hAnsi="Times New Roman"/>
                <w:sz w:val="24"/>
                <w:szCs w:val="24"/>
              </w:rPr>
            </w:pPr>
          </w:p>
        </w:tc>
        <w:tc>
          <w:tcPr>
            <w:tcW w:w="992" w:type="dxa"/>
            <w:vMerge/>
            <w:vAlign w:val="center"/>
            <w:hideMark/>
          </w:tcPr>
          <w:p w14:paraId="71F51967" w14:textId="77777777" w:rsidR="00EB67B0" w:rsidRPr="001E49E9" w:rsidRDefault="00EB67B0" w:rsidP="001B36F0">
            <w:pPr>
              <w:widowControl/>
              <w:rPr>
                <w:rFonts w:ascii="Times New Roman" w:hAnsi="Times New Roman"/>
                <w:sz w:val="24"/>
                <w:szCs w:val="24"/>
              </w:rPr>
            </w:pPr>
          </w:p>
        </w:tc>
        <w:tc>
          <w:tcPr>
            <w:tcW w:w="993" w:type="dxa"/>
            <w:hideMark/>
          </w:tcPr>
          <w:p w14:paraId="3E9C932B" w14:textId="092D924E"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до 1г. 6 м.</w:t>
            </w:r>
          </w:p>
        </w:tc>
        <w:tc>
          <w:tcPr>
            <w:tcW w:w="566" w:type="dxa"/>
            <w:hideMark/>
          </w:tcPr>
          <w:p w14:paraId="3ED2B25B" w14:textId="6D1CDD30"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от 1г. 6 м.</w:t>
            </w:r>
          </w:p>
        </w:tc>
        <w:tc>
          <w:tcPr>
            <w:tcW w:w="992" w:type="dxa"/>
            <w:vMerge/>
            <w:vAlign w:val="center"/>
            <w:hideMark/>
          </w:tcPr>
          <w:p w14:paraId="34112314" w14:textId="77777777" w:rsidR="00EB67B0" w:rsidRPr="001E49E9" w:rsidRDefault="00EB67B0" w:rsidP="001B36F0">
            <w:pPr>
              <w:widowControl/>
              <w:rPr>
                <w:rFonts w:ascii="Times New Roman" w:hAnsi="Times New Roman"/>
                <w:sz w:val="24"/>
                <w:szCs w:val="24"/>
              </w:rPr>
            </w:pPr>
          </w:p>
        </w:tc>
        <w:tc>
          <w:tcPr>
            <w:tcW w:w="851" w:type="dxa"/>
            <w:vMerge/>
            <w:vAlign w:val="center"/>
            <w:hideMark/>
          </w:tcPr>
          <w:p w14:paraId="107B7DD3" w14:textId="77777777" w:rsidR="00EB67B0" w:rsidRPr="001E49E9" w:rsidRDefault="00EB67B0" w:rsidP="001B36F0">
            <w:pPr>
              <w:widowControl/>
              <w:rPr>
                <w:rFonts w:ascii="Times New Roman" w:hAnsi="Times New Roman"/>
                <w:sz w:val="24"/>
                <w:szCs w:val="24"/>
              </w:rPr>
            </w:pPr>
          </w:p>
        </w:tc>
        <w:tc>
          <w:tcPr>
            <w:tcW w:w="709" w:type="dxa"/>
            <w:vMerge/>
            <w:vAlign w:val="center"/>
            <w:hideMark/>
          </w:tcPr>
          <w:p w14:paraId="6C96CD09" w14:textId="77777777" w:rsidR="00EB67B0" w:rsidRPr="001E49E9" w:rsidRDefault="00EB67B0" w:rsidP="001B36F0">
            <w:pPr>
              <w:widowControl/>
              <w:rPr>
                <w:rFonts w:ascii="Times New Roman" w:hAnsi="Times New Roman"/>
                <w:sz w:val="24"/>
                <w:szCs w:val="24"/>
              </w:rPr>
            </w:pPr>
          </w:p>
        </w:tc>
        <w:tc>
          <w:tcPr>
            <w:tcW w:w="850" w:type="dxa"/>
            <w:vMerge/>
            <w:vAlign w:val="center"/>
            <w:hideMark/>
          </w:tcPr>
          <w:p w14:paraId="7044B3C0" w14:textId="77777777" w:rsidR="00EB67B0" w:rsidRPr="001E49E9" w:rsidRDefault="00EB67B0" w:rsidP="001B36F0">
            <w:pPr>
              <w:widowControl/>
              <w:rPr>
                <w:rFonts w:ascii="Times New Roman" w:hAnsi="Times New Roman"/>
                <w:sz w:val="24"/>
                <w:szCs w:val="24"/>
              </w:rPr>
            </w:pPr>
          </w:p>
        </w:tc>
        <w:tc>
          <w:tcPr>
            <w:tcW w:w="992" w:type="dxa"/>
            <w:vMerge/>
            <w:vAlign w:val="center"/>
            <w:hideMark/>
          </w:tcPr>
          <w:p w14:paraId="16B0B2BB" w14:textId="77777777" w:rsidR="00EB67B0" w:rsidRPr="001E49E9" w:rsidRDefault="00EB67B0" w:rsidP="001B36F0">
            <w:pPr>
              <w:widowControl/>
              <w:rPr>
                <w:rFonts w:ascii="Times New Roman" w:hAnsi="Times New Roman"/>
                <w:sz w:val="24"/>
                <w:szCs w:val="24"/>
              </w:rPr>
            </w:pPr>
          </w:p>
        </w:tc>
      </w:tr>
      <w:tr w:rsidR="00EB67B0" w:rsidRPr="001E49E9" w14:paraId="2AED1785" w14:textId="77777777" w:rsidTr="00EB67B0">
        <w:trPr>
          <w:trHeight w:val="295"/>
          <w:jc w:val="center"/>
        </w:trPr>
        <w:tc>
          <w:tcPr>
            <w:tcW w:w="3403" w:type="dxa"/>
            <w:gridSpan w:val="3"/>
            <w:vAlign w:val="center"/>
            <w:hideMark/>
          </w:tcPr>
          <w:p w14:paraId="17BFB698"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приобщение к искусству</w:t>
            </w:r>
          </w:p>
        </w:tc>
        <w:tc>
          <w:tcPr>
            <w:tcW w:w="2551" w:type="dxa"/>
            <w:gridSpan w:val="3"/>
            <w:vMerge w:val="restart"/>
            <w:vAlign w:val="center"/>
            <w:hideMark/>
          </w:tcPr>
          <w:p w14:paraId="30CC9F4A"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Нет выделенных направлений</w:t>
            </w:r>
          </w:p>
        </w:tc>
        <w:tc>
          <w:tcPr>
            <w:tcW w:w="992" w:type="dxa"/>
            <w:hideMark/>
          </w:tcPr>
          <w:p w14:paraId="3507AAF5"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1" w:type="dxa"/>
            <w:hideMark/>
          </w:tcPr>
          <w:p w14:paraId="02364104"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9" w:type="dxa"/>
            <w:hideMark/>
          </w:tcPr>
          <w:p w14:paraId="7668D8EB"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2F569E7E"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290B2091"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1E49E9" w14:paraId="56D0DD6F" w14:textId="77777777" w:rsidTr="00EB67B0">
        <w:trPr>
          <w:jc w:val="center"/>
        </w:trPr>
        <w:tc>
          <w:tcPr>
            <w:tcW w:w="1134" w:type="dxa"/>
            <w:vMerge w:val="restart"/>
            <w:vAlign w:val="center"/>
            <w:hideMark/>
          </w:tcPr>
          <w:p w14:paraId="64AC0FAC"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изобразительная деятельность</w:t>
            </w:r>
          </w:p>
        </w:tc>
        <w:tc>
          <w:tcPr>
            <w:tcW w:w="1273" w:type="dxa"/>
            <w:vMerge w:val="restart"/>
            <w:hideMark/>
          </w:tcPr>
          <w:p w14:paraId="37E228D4"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рисование</w:t>
            </w:r>
          </w:p>
        </w:tc>
        <w:tc>
          <w:tcPr>
            <w:tcW w:w="996" w:type="dxa"/>
            <w:hideMark/>
          </w:tcPr>
          <w:p w14:paraId="7A4523B4"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предметное</w:t>
            </w:r>
          </w:p>
        </w:tc>
        <w:tc>
          <w:tcPr>
            <w:tcW w:w="2551" w:type="dxa"/>
            <w:gridSpan w:val="3"/>
            <w:vMerge/>
            <w:vAlign w:val="center"/>
            <w:hideMark/>
          </w:tcPr>
          <w:p w14:paraId="4977B6A9" w14:textId="77777777" w:rsidR="00EB67B0" w:rsidRPr="001E49E9" w:rsidRDefault="00EB67B0" w:rsidP="001B36F0">
            <w:pPr>
              <w:widowControl/>
              <w:rPr>
                <w:rFonts w:ascii="Times New Roman" w:hAnsi="Times New Roman"/>
                <w:sz w:val="24"/>
                <w:szCs w:val="24"/>
              </w:rPr>
            </w:pPr>
          </w:p>
        </w:tc>
        <w:tc>
          <w:tcPr>
            <w:tcW w:w="992" w:type="dxa"/>
            <w:vMerge w:val="restart"/>
            <w:hideMark/>
          </w:tcPr>
          <w:p w14:paraId="10A75E6B"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1" w:type="dxa"/>
            <w:vMerge w:val="restart"/>
            <w:hideMark/>
          </w:tcPr>
          <w:p w14:paraId="7FDDED5C"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9" w:type="dxa"/>
            <w:vMerge w:val="restart"/>
            <w:hideMark/>
          </w:tcPr>
          <w:p w14:paraId="7FE7CEFD"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7AFCC7C0"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4E881D17"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1E49E9" w14:paraId="0E21AA7B" w14:textId="77777777" w:rsidTr="00EB67B0">
        <w:trPr>
          <w:jc w:val="center"/>
        </w:trPr>
        <w:tc>
          <w:tcPr>
            <w:tcW w:w="1134" w:type="dxa"/>
            <w:vMerge/>
            <w:vAlign w:val="center"/>
            <w:hideMark/>
          </w:tcPr>
          <w:p w14:paraId="25CBE29D" w14:textId="77777777" w:rsidR="00EB67B0" w:rsidRPr="001E49E9" w:rsidRDefault="00EB67B0" w:rsidP="001B36F0">
            <w:pPr>
              <w:widowControl/>
              <w:rPr>
                <w:rFonts w:ascii="Times New Roman" w:hAnsi="Times New Roman"/>
                <w:sz w:val="24"/>
                <w:szCs w:val="24"/>
              </w:rPr>
            </w:pPr>
          </w:p>
        </w:tc>
        <w:tc>
          <w:tcPr>
            <w:tcW w:w="1273" w:type="dxa"/>
            <w:vMerge/>
            <w:vAlign w:val="center"/>
            <w:hideMark/>
          </w:tcPr>
          <w:p w14:paraId="19C15B1B" w14:textId="77777777" w:rsidR="00EB67B0" w:rsidRPr="001E49E9" w:rsidRDefault="00EB67B0" w:rsidP="001B36F0">
            <w:pPr>
              <w:widowControl/>
              <w:rPr>
                <w:rFonts w:ascii="Times New Roman" w:hAnsi="Times New Roman"/>
                <w:sz w:val="24"/>
                <w:szCs w:val="24"/>
              </w:rPr>
            </w:pPr>
          </w:p>
        </w:tc>
        <w:tc>
          <w:tcPr>
            <w:tcW w:w="996" w:type="dxa"/>
            <w:hideMark/>
          </w:tcPr>
          <w:p w14:paraId="29D0EBE2"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Сюжет</w:t>
            </w:r>
          </w:p>
          <w:p w14:paraId="4EF6051B"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ное</w:t>
            </w:r>
          </w:p>
        </w:tc>
        <w:tc>
          <w:tcPr>
            <w:tcW w:w="2551" w:type="dxa"/>
            <w:gridSpan w:val="3"/>
            <w:vMerge/>
            <w:vAlign w:val="center"/>
            <w:hideMark/>
          </w:tcPr>
          <w:p w14:paraId="4F2ECC00" w14:textId="77777777" w:rsidR="00EB67B0" w:rsidRPr="001E49E9" w:rsidRDefault="00EB67B0" w:rsidP="001B36F0">
            <w:pPr>
              <w:widowControl/>
              <w:rPr>
                <w:rFonts w:ascii="Times New Roman" w:hAnsi="Times New Roman"/>
                <w:sz w:val="24"/>
                <w:szCs w:val="24"/>
              </w:rPr>
            </w:pPr>
          </w:p>
        </w:tc>
        <w:tc>
          <w:tcPr>
            <w:tcW w:w="992" w:type="dxa"/>
            <w:vMerge/>
            <w:hideMark/>
          </w:tcPr>
          <w:p w14:paraId="51550B1E" w14:textId="77777777" w:rsidR="00EB67B0" w:rsidRPr="00EB67B0" w:rsidRDefault="00EB67B0" w:rsidP="00EB67B0">
            <w:pPr>
              <w:ind w:left="720" w:firstLine="0"/>
              <w:jc w:val="center"/>
              <w:rPr>
                <w:rFonts w:ascii="Times New Roman" w:hAnsi="Times New Roman" w:cs="Times New Roman"/>
                <w:sz w:val="24"/>
                <w:szCs w:val="24"/>
              </w:rPr>
            </w:pPr>
          </w:p>
        </w:tc>
        <w:tc>
          <w:tcPr>
            <w:tcW w:w="851" w:type="dxa"/>
            <w:vMerge/>
            <w:hideMark/>
          </w:tcPr>
          <w:p w14:paraId="4698660C" w14:textId="77777777" w:rsidR="00EB67B0" w:rsidRPr="00EB67B0" w:rsidRDefault="00EB67B0" w:rsidP="00EB67B0">
            <w:pPr>
              <w:ind w:left="720" w:firstLine="0"/>
              <w:jc w:val="center"/>
              <w:rPr>
                <w:rFonts w:ascii="Times New Roman" w:hAnsi="Times New Roman" w:cs="Times New Roman"/>
                <w:sz w:val="24"/>
                <w:szCs w:val="24"/>
              </w:rPr>
            </w:pPr>
          </w:p>
        </w:tc>
        <w:tc>
          <w:tcPr>
            <w:tcW w:w="709" w:type="dxa"/>
            <w:vMerge/>
            <w:hideMark/>
          </w:tcPr>
          <w:p w14:paraId="5F8FC6A1" w14:textId="77777777" w:rsidR="00EB67B0" w:rsidRPr="00EB67B0" w:rsidRDefault="00EB67B0" w:rsidP="00EB67B0">
            <w:pPr>
              <w:ind w:left="720" w:firstLine="0"/>
              <w:jc w:val="center"/>
              <w:rPr>
                <w:rFonts w:ascii="Times New Roman" w:hAnsi="Times New Roman" w:cs="Times New Roman"/>
                <w:sz w:val="24"/>
                <w:szCs w:val="24"/>
              </w:rPr>
            </w:pPr>
          </w:p>
        </w:tc>
        <w:tc>
          <w:tcPr>
            <w:tcW w:w="850" w:type="dxa"/>
            <w:hideMark/>
          </w:tcPr>
          <w:p w14:paraId="29C3FA63"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5E697105"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1E49E9" w14:paraId="08A617B9" w14:textId="77777777" w:rsidTr="00EB67B0">
        <w:trPr>
          <w:jc w:val="center"/>
        </w:trPr>
        <w:tc>
          <w:tcPr>
            <w:tcW w:w="1134" w:type="dxa"/>
            <w:vMerge/>
            <w:vAlign w:val="center"/>
            <w:hideMark/>
          </w:tcPr>
          <w:p w14:paraId="3C95E61C" w14:textId="77777777" w:rsidR="00EB67B0" w:rsidRPr="001E49E9" w:rsidRDefault="00EB67B0" w:rsidP="001B36F0">
            <w:pPr>
              <w:widowControl/>
              <w:rPr>
                <w:rFonts w:ascii="Times New Roman" w:hAnsi="Times New Roman"/>
                <w:sz w:val="24"/>
                <w:szCs w:val="24"/>
              </w:rPr>
            </w:pPr>
          </w:p>
        </w:tc>
        <w:tc>
          <w:tcPr>
            <w:tcW w:w="1273" w:type="dxa"/>
            <w:vMerge/>
            <w:vAlign w:val="center"/>
            <w:hideMark/>
          </w:tcPr>
          <w:p w14:paraId="5DA98734" w14:textId="77777777" w:rsidR="00EB67B0" w:rsidRPr="001E49E9" w:rsidRDefault="00EB67B0" w:rsidP="001B36F0">
            <w:pPr>
              <w:widowControl/>
              <w:rPr>
                <w:rFonts w:ascii="Times New Roman" w:hAnsi="Times New Roman"/>
                <w:sz w:val="24"/>
                <w:szCs w:val="24"/>
              </w:rPr>
            </w:pPr>
          </w:p>
        </w:tc>
        <w:tc>
          <w:tcPr>
            <w:tcW w:w="996" w:type="dxa"/>
            <w:hideMark/>
          </w:tcPr>
          <w:p w14:paraId="4BB4B739"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Декора</w:t>
            </w:r>
          </w:p>
          <w:p w14:paraId="6EE5DDAC"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тивное</w:t>
            </w:r>
          </w:p>
        </w:tc>
        <w:tc>
          <w:tcPr>
            <w:tcW w:w="2551" w:type="dxa"/>
            <w:gridSpan w:val="3"/>
            <w:vMerge/>
            <w:vAlign w:val="center"/>
            <w:hideMark/>
          </w:tcPr>
          <w:p w14:paraId="0375F2C5" w14:textId="77777777" w:rsidR="00EB67B0" w:rsidRPr="001E49E9" w:rsidRDefault="00EB67B0" w:rsidP="001B36F0">
            <w:pPr>
              <w:widowControl/>
              <w:rPr>
                <w:rFonts w:ascii="Times New Roman" w:hAnsi="Times New Roman"/>
                <w:sz w:val="24"/>
                <w:szCs w:val="24"/>
              </w:rPr>
            </w:pPr>
          </w:p>
        </w:tc>
        <w:tc>
          <w:tcPr>
            <w:tcW w:w="992" w:type="dxa"/>
            <w:vMerge/>
            <w:hideMark/>
          </w:tcPr>
          <w:p w14:paraId="5EEF169A" w14:textId="77777777" w:rsidR="00EB67B0" w:rsidRPr="00EB67B0" w:rsidRDefault="00EB67B0" w:rsidP="00EB67B0">
            <w:pPr>
              <w:ind w:left="720" w:firstLine="0"/>
              <w:jc w:val="center"/>
              <w:rPr>
                <w:rFonts w:ascii="Times New Roman" w:hAnsi="Times New Roman" w:cs="Times New Roman"/>
                <w:sz w:val="24"/>
                <w:szCs w:val="24"/>
              </w:rPr>
            </w:pPr>
          </w:p>
        </w:tc>
        <w:tc>
          <w:tcPr>
            <w:tcW w:w="851" w:type="dxa"/>
            <w:vMerge/>
            <w:hideMark/>
          </w:tcPr>
          <w:p w14:paraId="15430424" w14:textId="77777777" w:rsidR="00EB67B0" w:rsidRPr="00EB67B0" w:rsidRDefault="00EB67B0" w:rsidP="00EB67B0">
            <w:pPr>
              <w:ind w:left="720" w:firstLine="0"/>
              <w:jc w:val="center"/>
              <w:rPr>
                <w:rFonts w:ascii="Times New Roman" w:hAnsi="Times New Roman" w:cs="Times New Roman"/>
                <w:sz w:val="24"/>
                <w:szCs w:val="24"/>
              </w:rPr>
            </w:pPr>
          </w:p>
        </w:tc>
        <w:tc>
          <w:tcPr>
            <w:tcW w:w="709" w:type="dxa"/>
            <w:vMerge/>
            <w:hideMark/>
          </w:tcPr>
          <w:p w14:paraId="470285A9" w14:textId="77777777" w:rsidR="00EB67B0" w:rsidRPr="00EB67B0" w:rsidRDefault="00EB67B0" w:rsidP="00EB67B0">
            <w:pPr>
              <w:ind w:left="720" w:firstLine="0"/>
              <w:jc w:val="center"/>
              <w:rPr>
                <w:rFonts w:ascii="Times New Roman" w:hAnsi="Times New Roman" w:cs="Times New Roman"/>
                <w:sz w:val="24"/>
                <w:szCs w:val="24"/>
              </w:rPr>
            </w:pPr>
          </w:p>
        </w:tc>
        <w:tc>
          <w:tcPr>
            <w:tcW w:w="850" w:type="dxa"/>
            <w:hideMark/>
          </w:tcPr>
          <w:p w14:paraId="46CE8128"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7B3DB06C"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1E49E9" w14:paraId="3F56B1AB" w14:textId="77777777" w:rsidTr="00EB67B0">
        <w:trPr>
          <w:jc w:val="center"/>
        </w:trPr>
        <w:tc>
          <w:tcPr>
            <w:tcW w:w="1134" w:type="dxa"/>
            <w:vMerge/>
            <w:vAlign w:val="center"/>
            <w:hideMark/>
          </w:tcPr>
          <w:p w14:paraId="66E8CAAE" w14:textId="77777777" w:rsidR="00EB67B0" w:rsidRPr="001E49E9" w:rsidRDefault="00EB67B0" w:rsidP="001B36F0">
            <w:pPr>
              <w:widowControl/>
              <w:rPr>
                <w:rFonts w:ascii="Times New Roman" w:hAnsi="Times New Roman"/>
                <w:sz w:val="24"/>
                <w:szCs w:val="24"/>
              </w:rPr>
            </w:pPr>
          </w:p>
        </w:tc>
        <w:tc>
          <w:tcPr>
            <w:tcW w:w="1273" w:type="dxa"/>
            <w:vMerge w:val="restart"/>
            <w:vAlign w:val="center"/>
            <w:hideMark/>
          </w:tcPr>
          <w:p w14:paraId="0BB45114"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лепка</w:t>
            </w:r>
          </w:p>
        </w:tc>
        <w:tc>
          <w:tcPr>
            <w:tcW w:w="996" w:type="dxa"/>
            <w:hideMark/>
          </w:tcPr>
          <w:p w14:paraId="1F9713E8"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лепка</w:t>
            </w:r>
          </w:p>
        </w:tc>
        <w:tc>
          <w:tcPr>
            <w:tcW w:w="2551" w:type="dxa"/>
            <w:gridSpan w:val="3"/>
            <w:vMerge/>
            <w:vAlign w:val="center"/>
            <w:hideMark/>
          </w:tcPr>
          <w:p w14:paraId="01E36222" w14:textId="77777777" w:rsidR="00EB67B0" w:rsidRPr="001E49E9" w:rsidRDefault="00EB67B0" w:rsidP="001B36F0">
            <w:pPr>
              <w:widowControl/>
              <w:rPr>
                <w:rFonts w:ascii="Times New Roman" w:hAnsi="Times New Roman"/>
                <w:sz w:val="24"/>
                <w:szCs w:val="24"/>
              </w:rPr>
            </w:pPr>
          </w:p>
        </w:tc>
        <w:tc>
          <w:tcPr>
            <w:tcW w:w="992" w:type="dxa"/>
            <w:hideMark/>
          </w:tcPr>
          <w:p w14:paraId="0B386455"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1" w:type="dxa"/>
            <w:hideMark/>
          </w:tcPr>
          <w:p w14:paraId="0D6DCA48"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9" w:type="dxa"/>
            <w:hideMark/>
          </w:tcPr>
          <w:p w14:paraId="47F5D582"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3D0CB102"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2AEF748B"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1E49E9" w14:paraId="08361227" w14:textId="77777777" w:rsidTr="00EB67B0">
        <w:trPr>
          <w:jc w:val="center"/>
        </w:trPr>
        <w:tc>
          <w:tcPr>
            <w:tcW w:w="1134" w:type="dxa"/>
            <w:vMerge/>
            <w:vAlign w:val="center"/>
            <w:hideMark/>
          </w:tcPr>
          <w:p w14:paraId="7BEAB74C" w14:textId="77777777" w:rsidR="00EB67B0" w:rsidRPr="001E49E9" w:rsidRDefault="00EB67B0" w:rsidP="001B36F0">
            <w:pPr>
              <w:widowControl/>
              <w:rPr>
                <w:rFonts w:ascii="Times New Roman" w:hAnsi="Times New Roman"/>
                <w:sz w:val="24"/>
                <w:szCs w:val="24"/>
              </w:rPr>
            </w:pPr>
          </w:p>
        </w:tc>
        <w:tc>
          <w:tcPr>
            <w:tcW w:w="1273" w:type="dxa"/>
            <w:vMerge/>
            <w:vAlign w:val="center"/>
            <w:hideMark/>
          </w:tcPr>
          <w:p w14:paraId="7686D811" w14:textId="77777777" w:rsidR="00EB67B0" w:rsidRPr="001E49E9" w:rsidRDefault="00EB67B0" w:rsidP="001B36F0">
            <w:pPr>
              <w:widowControl/>
              <w:rPr>
                <w:rFonts w:ascii="Times New Roman" w:hAnsi="Times New Roman"/>
                <w:sz w:val="24"/>
                <w:szCs w:val="24"/>
              </w:rPr>
            </w:pPr>
          </w:p>
        </w:tc>
        <w:tc>
          <w:tcPr>
            <w:tcW w:w="996" w:type="dxa"/>
            <w:hideMark/>
          </w:tcPr>
          <w:p w14:paraId="2E1BEEF3"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Декора</w:t>
            </w:r>
          </w:p>
          <w:p w14:paraId="00AAB3FA"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 xml:space="preserve">тивная </w:t>
            </w:r>
          </w:p>
        </w:tc>
        <w:tc>
          <w:tcPr>
            <w:tcW w:w="2551" w:type="dxa"/>
            <w:gridSpan w:val="3"/>
            <w:vMerge/>
            <w:vAlign w:val="center"/>
            <w:hideMark/>
          </w:tcPr>
          <w:p w14:paraId="2FC72D2D" w14:textId="77777777" w:rsidR="00EB67B0" w:rsidRPr="001E49E9" w:rsidRDefault="00EB67B0" w:rsidP="001B36F0">
            <w:pPr>
              <w:widowControl/>
              <w:rPr>
                <w:rFonts w:ascii="Times New Roman" w:hAnsi="Times New Roman"/>
                <w:sz w:val="24"/>
                <w:szCs w:val="24"/>
              </w:rPr>
            </w:pPr>
          </w:p>
        </w:tc>
        <w:tc>
          <w:tcPr>
            <w:tcW w:w="992" w:type="dxa"/>
          </w:tcPr>
          <w:p w14:paraId="071CE966" w14:textId="77777777" w:rsidR="00EB67B0" w:rsidRPr="00EB67B0" w:rsidRDefault="00EB67B0" w:rsidP="00EB67B0">
            <w:pPr>
              <w:ind w:firstLine="0"/>
              <w:rPr>
                <w:rFonts w:ascii="Times New Roman" w:hAnsi="Times New Roman" w:cs="Times New Roman"/>
                <w:sz w:val="24"/>
                <w:szCs w:val="24"/>
              </w:rPr>
            </w:pPr>
          </w:p>
        </w:tc>
        <w:tc>
          <w:tcPr>
            <w:tcW w:w="851" w:type="dxa"/>
          </w:tcPr>
          <w:p w14:paraId="7B32A90F" w14:textId="77777777" w:rsidR="00EB67B0" w:rsidRPr="00EB67B0" w:rsidRDefault="00EB67B0" w:rsidP="00EB67B0">
            <w:pPr>
              <w:ind w:firstLine="0"/>
              <w:rPr>
                <w:rFonts w:ascii="Times New Roman" w:hAnsi="Times New Roman" w:cs="Times New Roman"/>
                <w:sz w:val="24"/>
                <w:szCs w:val="24"/>
              </w:rPr>
            </w:pPr>
          </w:p>
        </w:tc>
        <w:tc>
          <w:tcPr>
            <w:tcW w:w="709" w:type="dxa"/>
          </w:tcPr>
          <w:p w14:paraId="618C9314" w14:textId="77777777" w:rsidR="00EB67B0" w:rsidRPr="00EB67B0" w:rsidRDefault="00EB67B0" w:rsidP="00EB67B0">
            <w:pPr>
              <w:ind w:firstLine="0"/>
              <w:rPr>
                <w:rFonts w:ascii="Times New Roman" w:hAnsi="Times New Roman" w:cs="Times New Roman"/>
                <w:sz w:val="24"/>
                <w:szCs w:val="24"/>
              </w:rPr>
            </w:pPr>
          </w:p>
        </w:tc>
        <w:tc>
          <w:tcPr>
            <w:tcW w:w="850" w:type="dxa"/>
            <w:hideMark/>
          </w:tcPr>
          <w:p w14:paraId="68F35AC7"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5AEE6F70"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1E49E9" w14:paraId="0E140304" w14:textId="77777777" w:rsidTr="00EB67B0">
        <w:trPr>
          <w:jc w:val="center"/>
        </w:trPr>
        <w:tc>
          <w:tcPr>
            <w:tcW w:w="1134" w:type="dxa"/>
            <w:vMerge/>
            <w:vAlign w:val="center"/>
            <w:hideMark/>
          </w:tcPr>
          <w:p w14:paraId="1D631C51" w14:textId="77777777" w:rsidR="00EB67B0" w:rsidRPr="001E49E9" w:rsidRDefault="00EB67B0" w:rsidP="001B36F0">
            <w:pPr>
              <w:widowControl/>
              <w:rPr>
                <w:rFonts w:ascii="Times New Roman" w:hAnsi="Times New Roman"/>
                <w:sz w:val="24"/>
                <w:szCs w:val="24"/>
              </w:rPr>
            </w:pPr>
          </w:p>
        </w:tc>
        <w:tc>
          <w:tcPr>
            <w:tcW w:w="2269" w:type="dxa"/>
            <w:gridSpan w:val="2"/>
            <w:hideMark/>
          </w:tcPr>
          <w:p w14:paraId="7E42011A"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аппликация</w:t>
            </w:r>
          </w:p>
        </w:tc>
        <w:tc>
          <w:tcPr>
            <w:tcW w:w="2551" w:type="dxa"/>
            <w:gridSpan w:val="3"/>
            <w:vMerge/>
            <w:vAlign w:val="center"/>
            <w:hideMark/>
          </w:tcPr>
          <w:p w14:paraId="45312CB2" w14:textId="77777777" w:rsidR="00EB67B0" w:rsidRPr="001E49E9" w:rsidRDefault="00EB67B0" w:rsidP="001B36F0">
            <w:pPr>
              <w:widowControl/>
              <w:rPr>
                <w:rFonts w:ascii="Times New Roman" w:hAnsi="Times New Roman"/>
                <w:sz w:val="24"/>
                <w:szCs w:val="24"/>
              </w:rPr>
            </w:pPr>
          </w:p>
        </w:tc>
        <w:tc>
          <w:tcPr>
            <w:tcW w:w="992" w:type="dxa"/>
          </w:tcPr>
          <w:p w14:paraId="0A8C7206" w14:textId="77777777" w:rsidR="00EB67B0" w:rsidRPr="00EB67B0" w:rsidRDefault="00EB67B0" w:rsidP="00EB67B0">
            <w:pPr>
              <w:ind w:firstLine="0"/>
              <w:rPr>
                <w:rFonts w:ascii="Times New Roman" w:hAnsi="Times New Roman" w:cs="Times New Roman"/>
                <w:sz w:val="24"/>
                <w:szCs w:val="24"/>
              </w:rPr>
            </w:pPr>
          </w:p>
        </w:tc>
        <w:tc>
          <w:tcPr>
            <w:tcW w:w="851" w:type="dxa"/>
            <w:hideMark/>
          </w:tcPr>
          <w:p w14:paraId="48FEFCFD"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9" w:type="dxa"/>
            <w:hideMark/>
          </w:tcPr>
          <w:p w14:paraId="793C4136"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179EA384"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3BF3ABD6"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1E49E9" w14:paraId="28058E52" w14:textId="77777777" w:rsidTr="00EB67B0">
        <w:trPr>
          <w:jc w:val="center"/>
        </w:trPr>
        <w:tc>
          <w:tcPr>
            <w:tcW w:w="1134" w:type="dxa"/>
            <w:vMerge/>
            <w:vAlign w:val="center"/>
            <w:hideMark/>
          </w:tcPr>
          <w:p w14:paraId="30C474DD" w14:textId="77777777" w:rsidR="00EB67B0" w:rsidRPr="001E49E9" w:rsidRDefault="00EB67B0" w:rsidP="001B36F0">
            <w:pPr>
              <w:widowControl/>
              <w:rPr>
                <w:rFonts w:ascii="Times New Roman" w:hAnsi="Times New Roman"/>
                <w:sz w:val="24"/>
                <w:szCs w:val="24"/>
              </w:rPr>
            </w:pPr>
          </w:p>
        </w:tc>
        <w:tc>
          <w:tcPr>
            <w:tcW w:w="2269" w:type="dxa"/>
            <w:gridSpan w:val="2"/>
            <w:hideMark/>
          </w:tcPr>
          <w:p w14:paraId="7BC415E7"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народное декоративно-прикладное искусство</w:t>
            </w:r>
          </w:p>
        </w:tc>
        <w:tc>
          <w:tcPr>
            <w:tcW w:w="2551" w:type="dxa"/>
            <w:gridSpan w:val="3"/>
            <w:vMerge/>
            <w:vAlign w:val="center"/>
            <w:hideMark/>
          </w:tcPr>
          <w:p w14:paraId="2C893408" w14:textId="77777777" w:rsidR="00EB67B0" w:rsidRPr="001E49E9" w:rsidRDefault="00EB67B0" w:rsidP="001B36F0">
            <w:pPr>
              <w:widowControl/>
              <w:rPr>
                <w:rFonts w:ascii="Times New Roman" w:hAnsi="Times New Roman"/>
                <w:sz w:val="24"/>
                <w:szCs w:val="24"/>
              </w:rPr>
            </w:pPr>
          </w:p>
        </w:tc>
        <w:tc>
          <w:tcPr>
            <w:tcW w:w="992" w:type="dxa"/>
          </w:tcPr>
          <w:p w14:paraId="269DED27" w14:textId="77777777" w:rsidR="00EB67B0" w:rsidRPr="00EB67B0" w:rsidRDefault="00EB67B0" w:rsidP="00EB67B0">
            <w:pPr>
              <w:ind w:firstLine="0"/>
              <w:rPr>
                <w:rFonts w:ascii="Times New Roman" w:hAnsi="Times New Roman" w:cs="Times New Roman"/>
                <w:sz w:val="24"/>
                <w:szCs w:val="24"/>
              </w:rPr>
            </w:pPr>
          </w:p>
        </w:tc>
        <w:tc>
          <w:tcPr>
            <w:tcW w:w="851" w:type="dxa"/>
          </w:tcPr>
          <w:p w14:paraId="139FA745" w14:textId="77777777" w:rsidR="00EB67B0" w:rsidRPr="00EB67B0" w:rsidRDefault="00EB67B0" w:rsidP="00EB67B0">
            <w:pPr>
              <w:ind w:firstLine="0"/>
              <w:rPr>
                <w:rFonts w:ascii="Times New Roman" w:hAnsi="Times New Roman" w:cs="Times New Roman"/>
                <w:sz w:val="24"/>
                <w:szCs w:val="24"/>
              </w:rPr>
            </w:pPr>
          </w:p>
        </w:tc>
        <w:tc>
          <w:tcPr>
            <w:tcW w:w="709" w:type="dxa"/>
            <w:hideMark/>
          </w:tcPr>
          <w:p w14:paraId="6EE0BB16"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3E761D99"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545A51EB"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1E49E9" w14:paraId="3427BF42" w14:textId="77777777" w:rsidTr="00EB67B0">
        <w:trPr>
          <w:jc w:val="center"/>
        </w:trPr>
        <w:tc>
          <w:tcPr>
            <w:tcW w:w="1134" w:type="dxa"/>
            <w:vMerge/>
            <w:vAlign w:val="center"/>
            <w:hideMark/>
          </w:tcPr>
          <w:p w14:paraId="7831B37B" w14:textId="77777777" w:rsidR="00EB67B0" w:rsidRPr="001E49E9" w:rsidRDefault="00EB67B0" w:rsidP="001B36F0">
            <w:pPr>
              <w:widowControl/>
              <w:rPr>
                <w:rFonts w:ascii="Times New Roman" w:hAnsi="Times New Roman"/>
                <w:sz w:val="24"/>
                <w:szCs w:val="24"/>
              </w:rPr>
            </w:pPr>
          </w:p>
        </w:tc>
        <w:tc>
          <w:tcPr>
            <w:tcW w:w="2269" w:type="dxa"/>
            <w:gridSpan w:val="2"/>
            <w:hideMark/>
          </w:tcPr>
          <w:p w14:paraId="25BF71C4"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прикладное творчество</w:t>
            </w:r>
          </w:p>
        </w:tc>
        <w:tc>
          <w:tcPr>
            <w:tcW w:w="2551" w:type="dxa"/>
            <w:gridSpan w:val="3"/>
            <w:vMerge/>
            <w:vAlign w:val="center"/>
            <w:hideMark/>
          </w:tcPr>
          <w:p w14:paraId="3C7C3E40" w14:textId="77777777" w:rsidR="00EB67B0" w:rsidRPr="001E49E9" w:rsidRDefault="00EB67B0" w:rsidP="001B36F0">
            <w:pPr>
              <w:widowControl/>
              <w:rPr>
                <w:rFonts w:ascii="Times New Roman" w:hAnsi="Times New Roman"/>
                <w:sz w:val="24"/>
                <w:szCs w:val="24"/>
              </w:rPr>
            </w:pPr>
          </w:p>
        </w:tc>
        <w:tc>
          <w:tcPr>
            <w:tcW w:w="992" w:type="dxa"/>
          </w:tcPr>
          <w:p w14:paraId="056CF31F" w14:textId="77777777" w:rsidR="00EB67B0" w:rsidRPr="00EB67B0" w:rsidRDefault="00EB67B0" w:rsidP="00EB67B0">
            <w:pPr>
              <w:ind w:firstLine="0"/>
              <w:rPr>
                <w:rFonts w:ascii="Times New Roman" w:hAnsi="Times New Roman" w:cs="Times New Roman"/>
                <w:sz w:val="24"/>
                <w:szCs w:val="24"/>
              </w:rPr>
            </w:pPr>
          </w:p>
        </w:tc>
        <w:tc>
          <w:tcPr>
            <w:tcW w:w="851" w:type="dxa"/>
          </w:tcPr>
          <w:p w14:paraId="3FB7A5E2" w14:textId="77777777" w:rsidR="00EB67B0" w:rsidRPr="00EB67B0" w:rsidRDefault="00EB67B0" w:rsidP="00EB67B0">
            <w:pPr>
              <w:ind w:firstLine="0"/>
              <w:rPr>
                <w:rFonts w:ascii="Times New Roman" w:hAnsi="Times New Roman" w:cs="Times New Roman"/>
                <w:sz w:val="24"/>
                <w:szCs w:val="24"/>
              </w:rPr>
            </w:pPr>
          </w:p>
        </w:tc>
        <w:tc>
          <w:tcPr>
            <w:tcW w:w="709" w:type="dxa"/>
          </w:tcPr>
          <w:p w14:paraId="03639CBB" w14:textId="77777777" w:rsidR="00EB67B0" w:rsidRPr="00EB67B0" w:rsidRDefault="00EB67B0" w:rsidP="00EB67B0">
            <w:pPr>
              <w:ind w:firstLine="0"/>
              <w:rPr>
                <w:rFonts w:ascii="Times New Roman" w:hAnsi="Times New Roman" w:cs="Times New Roman"/>
                <w:sz w:val="24"/>
                <w:szCs w:val="24"/>
              </w:rPr>
            </w:pPr>
          </w:p>
        </w:tc>
        <w:tc>
          <w:tcPr>
            <w:tcW w:w="850" w:type="dxa"/>
            <w:hideMark/>
          </w:tcPr>
          <w:p w14:paraId="1F806C4E"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1CC7B2EC"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1E49E9" w14:paraId="53602D85" w14:textId="77777777" w:rsidTr="00EB67B0">
        <w:trPr>
          <w:jc w:val="center"/>
        </w:trPr>
        <w:tc>
          <w:tcPr>
            <w:tcW w:w="3403" w:type="dxa"/>
            <w:gridSpan w:val="3"/>
            <w:hideMark/>
          </w:tcPr>
          <w:p w14:paraId="73E1114D"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конструктивная деятельность</w:t>
            </w:r>
          </w:p>
        </w:tc>
        <w:tc>
          <w:tcPr>
            <w:tcW w:w="2551" w:type="dxa"/>
            <w:gridSpan w:val="3"/>
            <w:vMerge/>
            <w:vAlign w:val="center"/>
            <w:hideMark/>
          </w:tcPr>
          <w:p w14:paraId="1C61BE5F" w14:textId="77777777" w:rsidR="00EB67B0" w:rsidRPr="001E49E9" w:rsidRDefault="00EB67B0" w:rsidP="001B36F0">
            <w:pPr>
              <w:widowControl/>
              <w:rPr>
                <w:rFonts w:ascii="Times New Roman" w:hAnsi="Times New Roman"/>
                <w:sz w:val="24"/>
                <w:szCs w:val="24"/>
              </w:rPr>
            </w:pPr>
          </w:p>
        </w:tc>
        <w:tc>
          <w:tcPr>
            <w:tcW w:w="992" w:type="dxa"/>
            <w:hideMark/>
          </w:tcPr>
          <w:p w14:paraId="6CD0FEAD"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1" w:type="dxa"/>
            <w:hideMark/>
          </w:tcPr>
          <w:p w14:paraId="28C72D95"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9" w:type="dxa"/>
            <w:hideMark/>
          </w:tcPr>
          <w:p w14:paraId="7C2C74FB"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5090C8CE"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5D7457FB"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1E49E9" w14:paraId="7799B406" w14:textId="77777777" w:rsidTr="00EB67B0">
        <w:trPr>
          <w:jc w:val="center"/>
        </w:trPr>
        <w:tc>
          <w:tcPr>
            <w:tcW w:w="1134" w:type="dxa"/>
            <w:vMerge w:val="restart"/>
            <w:vAlign w:val="center"/>
            <w:hideMark/>
          </w:tcPr>
          <w:p w14:paraId="2BBF3264"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музыкал</w:t>
            </w:r>
            <w:r w:rsidRPr="001E49E9">
              <w:rPr>
                <w:rFonts w:ascii="Times New Roman" w:hAnsi="Times New Roman"/>
                <w:sz w:val="24"/>
                <w:szCs w:val="24"/>
              </w:rPr>
              <w:lastRenderedPageBreak/>
              <w:t>ьная деятельность</w:t>
            </w:r>
          </w:p>
        </w:tc>
        <w:tc>
          <w:tcPr>
            <w:tcW w:w="2269" w:type="dxa"/>
            <w:gridSpan w:val="2"/>
            <w:hideMark/>
          </w:tcPr>
          <w:p w14:paraId="60FCEF75"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lastRenderedPageBreak/>
              <w:t>слушанье</w:t>
            </w:r>
          </w:p>
        </w:tc>
        <w:tc>
          <w:tcPr>
            <w:tcW w:w="2551" w:type="dxa"/>
            <w:gridSpan w:val="3"/>
            <w:vMerge/>
            <w:vAlign w:val="center"/>
            <w:hideMark/>
          </w:tcPr>
          <w:p w14:paraId="627B4021" w14:textId="77777777" w:rsidR="00EB67B0" w:rsidRPr="001E49E9" w:rsidRDefault="00EB67B0" w:rsidP="001B36F0">
            <w:pPr>
              <w:widowControl/>
              <w:rPr>
                <w:rFonts w:ascii="Times New Roman" w:hAnsi="Times New Roman"/>
                <w:sz w:val="24"/>
                <w:szCs w:val="24"/>
              </w:rPr>
            </w:pPr>
          </w:p>
        </w:tc>
        <w:tc>
          <w:tcPr>
            <w:tcW w:w="992" w:type="dxa"/>
            <w:hideMark/>
          </w:tcPr>
          <w:p w14:paraId="2D583005"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1" w:type="dxa"/>
            <w:hideMark/>
          </w:tcPr>
          <w:p w14:paraId="2B36F73A"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9" w:type="dxa"/>
            <w:hideMark/>
          </w:tcPr>
          <w:p w14:paraId="76B72384"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6ADA68AD"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57EE9A13"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1E49E9" w14:paraId="4FFA298D" w14:textId="77777777" w:rsidTr="00EB67B0">
        <w:trPr>
          <w:jc w:val="center"/>
        </w:trPr>
        <w:tc>
          <w:tcPr>
            <w:tcW w:w="1134" w:type="dxa"/>
            <w:vMerge/>
            <w:vAlign w:val="center"/>
            <w:hideMark/>
          </w:tcPr>
          <w:p w14:paraId="5E9C4450" w14:textId="77777777" w:rsidR="00EB67B0" w:rsidRPr="001E49E9" w:rsidRDefault="00EB67B0" w:rsidP="001B36F0">
            <w:pPr>
              <w:widowControl/>
              <w:rPr>
                <w:rFonts w:ascii="Times New Roman" w:hAnsi="Times New Roman"/>
                <w:sz w:val="24"/>
                <w:szCs w:val="24"/>
              </w:rPr>
            </w:pPr>
          </w:p>
        </w:tc>
        <w:tc>
          <w:tcPr>
            <w:tcW w:w="2269" w:type="dxa"/>
            <w:gridSpan w:val="2"/>
            <w:hideMark/>
          </w:tcPr>
          <w:p w14:paraId="2BF58DE6"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пение</w:t>
            </w:r>
          </w:p>
        </w:tc>
        <w:tc>
          <w:tcPr>
            <w:tcW w:w="2551" w:type="dxa"/>
            <w:gridSpan w:val="3"/>
            <w:vMerge/>
            <w:vAlign w:val="center"/>
            <w:hideMark/>
          </w:tcPr>
          <w:p w14:paraId="06518C6C" w14:textId="77777777" w:rsidR="00EB67B0" w:rsidRPr="001E49E9" w:rsidRDefault="00EB67B0" w:rsidP="001B36F0">
            <w:pPr>
              <w:widowControl/>
              <w:rPr>
                <w:rFonts w:ascii="Times New Roman" w:hAnsi="Times New Roman"/>
                <w:sz w:val="24"/>
                <w:szCs w:val="24"/>
              </w:rPr>
            </w:pPr>
          </w:p>
        </w:tc>
        <w:tc>
          <w:tcPr>
            <w:tcW w:w="992" w:type="dxa"/>
            <w:hideMark/>
          </w:tcPr>
          <w:p w14:paraId="0184B2E0"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1" w:type="dxa"/>
            <w:hideMark/>
          </w:tcPr>
          <w:p w14:paraId="5ACEF239"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9" w:type="dxa"/>
            <w:hideMark/>
          </w:tcPr>
          <w:p w14:paraId="502F4D0C"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41ABB095"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72A21B31"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1E49E9" w14:paraId="48115654" w14:textId="77777777" w:rsidTr="00EB67B0">
        <w:trPr>
          <w:jc w:val="center"/>
        </w:trPr>
        <w:tc>
          <w:tcPr>
            <w:tcW w:w="1134" w:type="dxa"/>
            <w:vMerge/>
            <w:vAlign w:val="center"/>
            <w:hideMark/>
          </w:tcPr>
          <w:p w14:paraId="4B18DEB6" w14:textId="77777777" w:rsidR="00EB67B0" w:rsidRPr="001E49E9" w:rsidRDefault="00EB67B0" w:rsidP="001B36F0">
            <w:pPr>
              <w:widowControl/>
              <w:rPr>
                <w:rFonts w:ascii="Times New Roman" w:hAnsi="Times New Roman"/>
                <w:sz w:val="24"/>
                <w:szCs w:val="24"/>
              </w:rPr>
            </w:pPr>
          </w:p>
        </w:tc>
        <w:tc>
          <w:tcPr>
            <w:tcW w:w="2269" w:type="dxa"/>
            <w:gridSpan w:val="2"/>
            <w:hideMark/>
          </w:tcPr>
          <w:p w14:paraId="1424D9D1"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музыкально ритмические движения</w:t>
            </w:r>
          </w:p>
        </w:tc>
        <w:tc>
          <w:tcPr>
            <w:tcW w:w="2551" w:type="dxa"/>
            <w:gridSpan w:val="3"/>
            <w:vMerge/>
            <w:vAlign w:val="center"/>
            <w:hideMark/>
          </w:tcPr>
          <w:p w14:paraId="64C4D767" w14:textId="77777777" w:rsidR="00EB67B0" w:rsidRPr="001E49E9" w:rsidRDefault="00EB67B0" w:rsidP="001B36F0">
            <w:pPr>
              <w:widowControl/>
              <w:rPr>
                <w:rFonts w:ascii="Times New Roman" w:hAnsi="Times New Roman"/>
                <w:sz w:val="24"/>
                <w:szCs w:val="24"/>
              </w:rPr>
            </w:pPr>
          </w:p>
        </w:tc>
        <w:tc>
          <w:tcPr>
            <w:tcW w:w="992" w:type="dxa"/>
            <w:hideMark/>
          </w:tcPr>
          <w:p w14:paraId="6E887843"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1" w:type="dxa"/>
            <w:hideMark/>
          </w:tcPr>
          <w:p w14:paraId="047A871F"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9" w:type="dxa"/>
            <w:hideMark/>
          </w:tcPr>
          <w:p w14:paraId="6B9E6F93"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382B46E6"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6F4BBFFE"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1E49E9" w14:paraId="2AAE3DE9" w14:textId="77777777" w:rsidTr="00EB67B0">
        <w:trPr>
          <w:jc w:val="center"/>
        </w:trPr>
        <w:tc>
          <w:tcPr>
            <w:tcW w:w="1134" w:type="dxa"/>
            <w:vMerge/>
            <w:vAlign w:val="center"/>
            <w:hideMark/>
          </w:tcPr>
          <w:p w14:paraId="5C29B373" w14:textId="77777777" w:rsidR="00EB67B0" w:rsidRPr="001E49E9" w:rsidRDefault="00EB67B0" w:rsidP="001B36F0">
            <w:pPr>
              <w:widowControl/>
              <w:rPr>
                <w:rFonts w:ascii="Times New Roman" w:hAnsi="Times New Roman"/>
                <w:sz w:val="24"/>
                <w:szCs w:val="24"/>
              </w:rPr>
            </w:pPr>
          </w:p>
        </w:tc>
        <w:tc>
          <w:tcPr>
            <w:tcW w:w="2269" w:type="dxa"/>
            <w:gridSpan w:val="2"/>
            <w:hideMark/>
          </w:tcPr>
          <w:p w14:paraId="46D621F0"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песенное творчество</w:t>
            </w:r>
          </w:p>
        </w:tc>
        <w:tc>
          <w:tcPr>
            <w:tcW w:w="2551" w:type="dxa"/>
            <w:gridSpan w:val="3"/>
            <w:vMerge/>
            <w:vAlign w:val="center"/>
            <w:hideMark/>
          </w:tcPr>
          <w:p w14:paraId="1FE0C1E4" w14:textId="77777777" w:rsidR="00EB67B0" w:rsidRPr="001E49E9" w:rsidRDefault="00EB67B0" w:rsidP="001B36F0">
            <w:pPr>
              <w:widowControl/>
              <w:rPr>
                <w:rFonts w:ascii="Times New Roman" w:hAnsi="Times New Roman"/>
                <w:sz w:val="24"/>
                <w:szCs w:val="24"/>
              </w:rPr>
            </w:pPr>
          </w:p>
        </w:tc>
        <w:tc>
          <w:tcPr>
            <w:tcW w:w="992" w:type="dxa"/>
          </w:tcPr>
          <w:p w14:paraId="0C7B092B" w14:textId="77777777" w:rsidR="00EB67B0" w:rsidRPr="00EB67B0" w:rsidRDefault="00EB67B0" w:rsidP="00EB67B0">
            <w:pPr>
              <w:ind w:firstLine="0"/>
              <w:rPr>
                <w:rFonts w:ascii="Times New Roman" w:hAnsi="Times New Roman" w:cs="Times New Roman"/>
                <w:sz w:val="24"/>
                <w:szCs w:val="24"/>
              </w:rPr>
            </w:pPr>
          </w:p>
        </w:tc>
        <w:tc>
          <w:tcPr>
            <w:tcW w:w="851" w:type="dxa"/>
            <w:hideMark/>
          </w:tcPr>
          <w:p w14:paraId="671B7915"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9" w:type="dxa"/>
            <w:hideMark/>
          </w:tcPr>
          <w:p w14:paraId="2400F8E4"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545909A2"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76D37EA4"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1E49E9" w14:paraId="374B1075" w14:textId="77777777" w:rsidTr="00EB67B0">
        <w:trPr>
          <w:jc w:val="center"/>
        </w:trPr>
        <w:tc>
          <w:tcPr>
            <w:tcW w:w="1134" w:type="dxa"/>
            <w:vMerge/>
            <w:vAlign w:val="center"/>
            <w:hideMark/>
          </w:tcPr>
          <w:p w14:paraId="7989CF82" w14:textId="77777777" w:rsidR="00EB67B0" w:rsidRPr="001E49E9" w:rsidRDefault="00EB67B0" w:rsidP="001B36F0">
            <w:pPr>
              <w:widowControl/>
              <w:rPr>
                <w:rFonts w:ascii="Times New Roman" w:hAnsi="Times New Roman"/>
                <w:sz w:val="24"/>
                <w:szCs w:val="24"/>
              </w:rPr>
            </w:pPr>
          </w:p>
        </w:tc>
        <w:tc>
          <w:tcPr>
            <w:tcW w:w="2269" w:type="dxa"/>
            <w:gridSpan w:val="2"/>
            <w:hideMark/>
          </w:tcPr>
          <w:p w14:paraId="36EAB373" w14:textId="22256F6E" w:rsidR="00EB67B0" w:rsidRPr="001E49E9" w:rsidRDefault="00EB67B0" w:rsidP="00EB67B0">
            <w:pPr>
              <w:ind w:firstLine="0"/>
              <w:rPr>
                <w:rFonts w:ascii="Times New Roman" w:hAnsi="Times New Roman"/>
                <w:sz w:val="24"/>
                <w:szCs w:val="24"/>
              </w:rPr>
            </w:pPr>
            <w:r>
              <w:rPr>
                <w:rFonts w:ascii="Times New Roman" w:hAnsi="Times New Roman"/>
                <w:sz w:val="24"/>
                <w:szCs w:val="24"/>
              </w:rPr>
              <w:t>танцевально -</w:t>
            </w:r>
            <w:r w:rsidRPr="001E49E9">
              <w:rPr>
                <w:rFonts w:ascii="Times New Roman" w:hAnsi="Times New Roman"/>
                <w:sz w:val="24"/>
                <w:szCs w:val="24"/>
              </w:rPr>
              <w:t xml:space="preserve"> игровое творчество</w:t>
            </w:r>
          </w:p>
        </w:tc>
        <w:tc>
          <w:tcPr>
            <w:tcW w:w="2551" w:type="dxa"/>
            <w:gridSpan w:val="3"/>
            <w:vMerge/>
            <w:vAlign w:val="center"/>
            <w:hideMark/>
          </w:tcPr>
          <w:p w14:paraId="64F31B1E" w14:textId="77777777" w:rsidR="00EB67B0" w:rsidRPr="001E49E9" w:rsidRDefault="00EB67B0" w:rsidP="001B36F0">
            <w:pPr>
              <w:widowControl/>
              <w:rPr>
                <w:rFonts w:ascii="Times New Roman" w:hAnsi="Times New Roman"/>
                <w:sz w:val="24"/>
                <w:szCs w:val="24"/>
              </w:rPr>
            </w:pPr>
          </w:p>
        </w:tc>
        <w:tc>
          <w:tcPr>
            <w:tcW w:w="992" w:type="dxa"/>
          </w:tcPr>
          <w:p w14:paraId="5D642DA8" w14:textId="77777777" w:rsidR="00EB67B0" w:rsidRPr="00EB67B0" w:rsidRDefault="00EB67B0" w:rsidP="00EB67B0">
            <w:pPr>
              <w:ind w:left="720" w:firstLine="0"/>
              <w:jc w:val="center"/>
              <w:rPr>
                <w:rFonts w:ascii="Times New Roman" w:hAnsi="Times New Roman" w:cs="Times New Roman"/>
                <w:sz w:val="24"/>
                <w:szCs w:val="24"/>
              </w:rPr>
            </w:pPr>
          </w:p>
        </w:tc>
        <w:tc>
          <w:tcPr>
            <w:tcW w:w="851" w:type="dxa"/>
          </w:tcPr>
          <w:p w14:paraId="6738651D" w14:textId="77777777" w:rsidR="00EB67B0" w:rsidRPr="00EB67B0" w:rsidRDefault="00EB67B0" w:rsidP="00EB67B0">
            <w:pPr>
              <w:ind w:firstLine="0"/>
              <w:rPr>
                <w:rFonts w:ascii="Times New Roman" w:hAnsi="Times New Roman" w:cs="Times New Roman"/>
                <w:sz w:val="24"/>
                <w:szCs w:val="24"/>
              </w:rPr>
            </w:pPr>
          </w:p>
        </w:tc>
        <w:tc>
          <w:tcPr>
            <w:tcW w:w="709" w:type="dxa"/>
            <w:hideMark/>
          </w:tcPr>
          <w:p w14:paraId="798BF6A1"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09816A50"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44D84139"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1E49E9" w14:paraId="7C8928A3" w14:textId="77777777" w:rsidTr="00EB67B0">
        <w:trPr>
          <w:jc w:val="center"/>
        </w:trPr>
        <w:tc>
          <w:tcPr>
            <w:tcW w:w="1134" w:type="dxa"/>
            <w:vMerge/>
            <w:vAlign w:val="center"/>
            <w:hideMark/>
          </w:tcPr>
          <w:p w14:paraId="55C32FCB" w14:textId="77777777" w:rsidR="00EB67B0" w:rsidRPr="001E49E9" w:rsidRDefault="00EB67B0" w:rsidP="001B36F0">
            <w:pPr>
              <w:widowControl/>
              <w:rPr>
                <w:rFonts w:ascii="Times New Roman" w:hAnsi="Times New Roman"/>
                <w:sz w:val="24"/>
                <w:szCs w:val="24"/>
              </w:rPr>
            </w:pPr>
          </w:p>
        </w:tc>
        <w:tc>
          <w:tcPr>
            <w:tcW w:w="2269" w:type="dxa"/>
            <w:gridSpan w:val="2"/>
            <w:hideMark/>
          </w:tcPr>
          <w:p w14:paraId="3C0D700A"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игра на детских музыкальных инструментах</w:t>
            </w:r>
          </w:p>
        </w:tc>
        <w:tc>
          <w:tcPr>
            <w:tcW w:w="2551" w:type="dxa"/>
            <w:gridSpan w:val="3"/>
            <w:vMerge/>
            <w:vAlign w:val="center"/>
            <w:hideMark/>
          </w:tcPr>
          <w:p w14:paraId="6A8FFBAF" w14:textId="77777777" w:rsidR="00EB67B0" w:rsidRPr="001E49E9" w:rsidRDefault="00EB67B0" w:rsidP="001B36F0">
            <w:pPr>
              <w:widowControl/>
              <w:rPr>
                <w:rFonts w:ascii="Times New Roman" w:hAnsi="Times New Roman"/>
                <w:sz w:val="24"/>
                <w:szCs w:val="24"/>
              </w:rPr>
            </w:pPr>
          </w:p>
        </w:tc>
        <w:tc>
          <w:tcPr>
            <w:tcW w:w="992" w:type="dxa"/>
          </w:tcPr>
          <w:p w14:paraId="30B7506D" w14:textId="77777777" w:rsidR="00EB67B0" w:rsidRPr="00EB67B0" w:rsidRDefault="00EB67B0" w:rsidP="00EB67B0">
            <w:pPr>
              <w:ind w:firstLine="0"/>
              <w:rPr>
                <w:rFonts w:ascii="Times New Roman" w:hAnsi="Times New Roman" w:cs="Times New Roman"/>
                <w:sz w:val="24"/>
                <w:szCs w:val="24"/>
              </w:rPr>
            </w:pPr>
          </w:p>
        </w:tc>
        <w:tc>
          <w:tcPr>
            <w:tcW w:w="851" w:type="dxa"/>
            <w:hideMark/>
          </w:tcPr>
          <w:p w14:paraId="03953600"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9" w:type="dxa"/>
            <w:hideMark/>
          </w:tcPr>
          <w:p w14:paraId="0E454DA8"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13C0ED97"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6B677F3D"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1E49E9" w14:paraId="684881E1" w14:textId="77777777" w:rsidTr="00EB67B0">
        <w:trPr>
          <w:jc w:val="center"/>
        </w:trPr>
        <w:tc>
          <w:tcPr>
            <w:tcW w:w="3403" w:type="dxa"/>
            <w:gridSpan w:val="3"/>
            <w:hideMark/>
          </w:tcPr>
          <w:p w14:paraId="34E9018E"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театрализованная деятельность</w:t>
            </w:r>
          </w:p>
        </w:tc>
        <w:tc>
          <w:tcPr>
            <w:tcW w:w="2551" w:type="dxa"/>
            <w:gridSpan w:val="3"/>
            <w:vMerge/>
            <w:vAlign w:val="center"/>
            <w:hideMark/>
          </w:tcPr>
          <w:p w14:paraId="69ED86AA" w14:textId="77777777" w:rsidR="00EB67B0" w:rsidRPr="001E49E9" w:rsidRDefault="00EB67B0" w:rsidP="001B36F0">
            <w:pPr>
              <w:widowControl/>
              <w:rPr>
                <w:rFonts w:ascii="Times New Roman" w:hAnsi="Times New Roman"/>
                <w:sz w:val="24"/>
                <w:szCs w:val="24"/>
              </w:rPr>
            </w:pPr>
          </w:p>
        </w:tc>
        <w:tc>
          <w:tcPr>
            <w:tcW w:w="992" w:type="dxa"/>
            <w:hideMark/>
          </w:tcPr>
          <w:p w14:paraId="58541F0B"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1" w:type="dxa"/>
            <w:hideMark/>
          </w:tcPr>
          <w:p w14:paraId="2E37C96E"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9" w:type="dxa"/>
            <w:hideMark/>
          </w:tcPr>
          <w:p w14:paraId="2D375209"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3E52EB47"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0E18CBA0"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1E49E9" w14:paraId="0DD1EFDD" w14:textId="77777777" w:rsidTr="00EB67B0">
        <w:trPr>
          <w:jc w:val="center"/>
        </w:trPr>
        <w:tc>
          <w:tcPr>
            <w:tcW w:w="3403" w:type="dxa"/>
            <w:gridSpan w:val="3"/>
            <w:hideMark/>
          </w:tcPr>
          <w:p w14:paraId="40AB7CE4" w14:textId="77777777" w:rsidR="00EB67B0" w:rsidRPr="001E49E9" w:rsidRDefault="00EB67B0" w:rsidP="00EB67B0">
            <w:pPr>
              <w:ind w:firstLine="0"/>
              <w:rPr>
                <w:rFonts w:ascii="Times New Roman" w:hAnsi="Times New Roman"/>
                <w:sz w:val="24"/>
                <w:szCs w:val="24"/>
              </w:rPr>
            </w:pPr>
            <w:r w:rsidRPr="001E49E9">
              <w:rPr>
                <w:rFonts w:ascii="Times New Roman" w:hAnsi="Times New Roman"/>
                <w:sz w:val="24"/>
                <w:szCs w:val="24"/>
              </w:rPr>
              <w:t>культурно-досуговая деятельность</w:t>
            </w:r>
          </w:p>
        </w:tc>
        <w:tc>
          <w:tcPr>
            <w:tcW w:w="2551" w:type="dxa"/>
            <w:gridSpan w:val="3"/>
            <w:vMerge/>
            <w:vAlign w:val="center"/>
            <w:hideMark/>
          </w:tcPr>
          <w:p w14:paraId="0DE2FCBD" w14:textId="77777777" w:rsidR="00EB67B0" w:rsidRPr="001E49E9" w:rsidRDefault="00EB67B0" w:rsidP="001B36F0">
            <w:pPr>
              <w:widowControl/>
              <w:rPr>
                <w:rFonts w:ascii="Times New Roman" w:hAnsi="Times New Roman"/>
                <w:sz w:val="24"/>
                <w:szCs w:val="24"/>
              </w:rPr>
            </w:pPr>
          </w:p>
        </w:tc>
        <w:tc>
          <w:tcPr>
            <w:tcW w:w="992" w:type="dxa"/>
            <w:hideMark/>
          </w:tcPr>
          <w:p w14:paraId="5806A431"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1" w:type="dxa"/>
            <w:hideMark/>
          </w:tcPr>
          <w:p w14:paraId="11D5DB39"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9" w:type="dxa"/>
            <w:hideMark/>
          </w:tcPr>
          <w:p w14:paraId="5447D101"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6229EF26"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2" w:type="dxa"/>
            <w:hideMark/>
          </w:tcPr>
          <w:p w14:paraId="7DC87232"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bl>
    <w:p w14:paraId="113099E4" w14:textId="77777777" w:rsidR="00EB67B0" w:rsidRDefault="00EB67B0" w:rsidP="00EB67B0">
      <w:pPr>
        <w:ind w:firstLine="567"/>
        <w:jc w:val="center"/>
        <w:rPr>
          <w:rFonts w:ascii="Times New Roman" w:hAnsi="Times New Roman" w:cs="Times New Roman"/>
          <w:b/>
          <w:bCs/>
          <w:sz w:val="24"/>
          <w:szCs w:val="24"/>
        </w:rPr>
      </w:pPr>
    </w:p>
    <w:p w14:paraId="49EBA2F6" w14:textId="77777777" w:rsidR="00EB67B0" w:rsidRPr="00EB0E78" w:rsidRDefault="00EB67B0" w:rsidP="00EB67B0">
      <w:pPr>
        <w:ind w:firstLine="567"/>
        <w:jc w:val="center"/>
        <w:rPr>
          <w:rFonts w:ascii="Times New Roman" w:hAnsi="Times New Roman" w:cs="Times New Roman"/>
          <w:b/>
          <w:bCs/>
          <w:sz w:val="24"/>
          <w:szCs w:val="24"/>
        </w:rPr>
      </w:pPr>
      <w:r w:rsidRPr="00EB0E78">
        <w:rPr>
          <w:rFonts w:ascii="Times New Roman" w:hAnsi="Times New Roman" w:cs="Times New Roman"/>
          <w:b/>
          <w:bCs/>
          <w:sz w:val="24"/>
          <w:szCs w:val="24"/>
        </w:rPr>
        <w:t>Содержание педагогической деятельности</w:t>
      </w:r>
    </w:p>
    <w:p w14:paraId="6FD7A19D" w14:textId="77777777" w:rsidR="00EB67B0" w:rsidRPr="00EB0E78" w:rsidRDefault="00EB67B0" w:rsidP="00EB67B0">
      <w:pPr>
        <w:pStyle w:val="a8"/>
        <w:spacing w:after="0" w:line="240" w:lineRule="auto"/>
        <w:ind w:left="0" w:firstLine="567"/>
        <w:jc w:val="both"/>
        <w:rPr>
          <w:rFonts w:ascii="Times New Roman" w:hAnsi="Times New Roman" w:cs="Times New Roman"/>
          <w:sz w:val="24"/>
          <w:szCs w:val="24"/>
        </w:rPr>
      </w:pPr>
      <w:r w:rsidRPr="00EB0E78">
        <w:rPr>
          <w:rFonts w:ascii="Times New Roman" w:hAnsi="Times New Roman" w:cs="Times New Roman"/>
          <w:sz w:val="24"/>
          <w:szCs w:val="24"/>
        </w:rPr>
        <w:tab/>
      </w:r>
      <w:r w:rsidRPr="00EB0E78">
        <w:rPr>
          <w:rStyle w:val="fontstyle01"/>
          <w:rFonts w:ascii="Times New Roman" w:hAnsi="Times New Roman" w:cs="Times New Roman"/>
        </w:rPr>
        <w:t>Художественно-эстетическое развитие предполагает развитие предпосылок ценностно-смыслового</w:t>
      </w:r>
      <w:r w:rsidRPr="00EB0E78">
        <w:rPr>
          <w:rFonts w:ascii="Times New Roman" w:hAnsi="Times New Roman" w:cs="Times New Roman"/>
          <w:color w:val="000000"/>
          <w:sz w:val="24"/>
          <w:szCs w:val="24"/>
        </w:rPr>
        <w:t xml:space="preserve"> </w:t>
      </w:r>
      <w:r w:rsidRPr="00EB0E78">
        <w:rPr>
          <w:rStyle w:val="fontstyle01"/>
          <w:rFonts w:ascii="Times New Roman" w:hAnsi="Times New Roman" w:cs="Times New Roman"/>
        </w:rPr>
        <w:t>восприятия и понимания произведений искусства (словесного, музыкального, изобразительного),</w:t>
      </w:r>
      <w:r w:rsidRPr="00EB0E78">
        <w:rPr>
          <w:rFonts w:ascii="Times New Roman" w:hAnsi="Times New Roman" w:cs="Times New Roman"/>
          <w:color w:val="000000"/>
          <w:sz w:val="24"/>
          <w:szCs w:val="24"/>
        </w:rPr>
        <w:t xml:space="preserve"> </w:t>
      </w:r>
      <w:r w:rsidRPr="00EB0E78">
        <w:rPr>
          <w:rStyle w:val="fontstyle01"/>
          <w:rFonts w:ascii="Times New Roman" w:hAnsi="Times New Roman" w:cs="Times New Roman"/>
        </w:rPr>
        <w:t>мира природы; становление эстетического отношения к окружающему миру; формирование</w:t>
      </w:r>
      <w:r w:rsidRPr="00EB0E78">
        <w:rPr>
          <w:rFonts w:ascii="Times New Roman" w:hAnsi="Times New Roman" w:cs="Times New Roman"/>
          <w:color w:val="000000"/>
          <w:sz w:val="24"/>
          <w:szCs w:val="24"/>
        </w:rPr>
        <w:t xml:space="preserve"> </w:t>
      </w:r>
      <w:r w:rsidRPr="00EB0E78">
        <w:rPr>
          <w:rStyle w:val="fontstyle01"/>
          <w:rFonts w:ascii="Times New Roman" w:hAnsi="Times New Roman" w:cs="Times New Roman"/>
        </w:rPr>
        <w:t>элементарных представлений о видах искусства; восприятие музыки, художественной литературы,</w:t>
      </w:r>
      <w:r w:rsidRPr="00EB0E78">
        <w:rPr>
          <w:rFonts w:ascii="Times New Roman" w:hAnsi="Times New Roman" w:cs="Times New Roman"/>
          <w:color w:val="000000"/>
          <w:sz w:val="24"/>
          <w:szCs w:val="24"/>
        </w:rPr>
        <w:t xml:space="preserve"> </w:t>
      </w:r>
      <w:r w:rsidRPr="00EB0E78">
        <w:rPr>
          <w:rStyle w:val="fontstyle01"/>
          <w:rFonts w:ascii="Times New Roman" w:hAnsi="Times New Roman" w:cs="Times New Roman"/>
        </w:rPr>
        <w:t>фольклора; стимулирование сопереживания персонажам художественных произведений;</w:t>
      </w:r>
      <w:r w:rsidRPr="00EB0E78">
        <w:rPr>
          <w:rFonts w:ascii="Times New Roman" w:hAnsi="Times New Roman" w:cs="Times New Roman"/>
          <w:color w:val="000000"/>
          <w:sz w:val="24"/>
          <w:szCs w:val="24"/>
        </w:rPr>
        <w:t xml:space="preserve"> </w:t>
      </w:r>
      <w:r w:rsidRPr="00EB0E78">
        <w:rPr>
          <w:rStyle w:val="fontstyle01"/>
          <w:rFonts w:ascii="Times New Roman" w:hAnsi="Times New Roman" w:cs="Times New Roman"/>
        </w:rPr>
        <w:t>реализацию самостоятельной творческой деятельности детей (изобразительной, конструктивномодельной, музыкальной и др.).</w:t>
      </w:r>
    </w:p>
    <w:p w14:paraId="3E5FF39B" w14:textId="77777777" w:rsidR="00EB67B0" w:rsidRPr="00EB0E78" w:rsidRDefault="00EB67B0" w:rsidP="00EB67B0">
      <w:pPr>
        <w:pStyle w:val="a8"/>
        <w:spacing w:after="0" w:line="240" w:lineRule="auto"/>
        <w:ind w:left="0" w:firstLine="567"/>
        <w:jc w:val="both"/>
        <w:rPr>
          <w:rFonts w:ascii="Times New Roman" w:hAnsi="Times New Roman" w:cs="Times New Roman"/>
          <w:sz w:val="24"/>
          <w:szCs w:val="24"/>
        </w:rPr>
      </w:pPr>
    </w:p>
    <w:p w14:paraId="0211469F" w14:textId="77777777" w:rsidR="00EB67B0" w:rsidRPr="00EB0E78" w:rsidRDefault="00EB67B0" w:rsidP="00EB67B0">
      <w:pPr>
        <w:pStyle w:val="21"/>
        <w:spacing w:before="0" w:after="0" w:line="240" w:lineRule="auto"/>
        <w:ind w:firstLine="567"/>
        <w:jc w:val="both"/>
        <w:rPr>
          <w:b/>
          <w:sz w:val="24"/>
          <w:szCs w:val="24"/>
        </w:rPr>
      </w:pPr>
      <w:r w:rsidRPr="00EB0E78">
        <w:rPr>
          <w:b/>
          <w:sz w:val="24"/>
          <w:szCs w:val="24"/>
        </w:rPr>
        <w:t>От 1 года до 2 лет.</w:t>
      </w:r>
    </w:p>
    <w:p w14:paraId="6BCEF5E9"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 xml:space="preserve">В области художественно-эстетического развития основными </w:t>
      </w:r>
      <w:r w:rsidRPr="00EB0E78">
        <w:rPr>
          <w:b/>
          <w:sz w:val="24"/>
          <w:szCs w:val="24"/>
        </w:rPr>
        <w:t>задачами</w:t>
      </w:r>
      <w:r w:rsidRPr="00EB0E78">
        <w:rPr>
          <w:sz w:val="24"/>
          <w:szCs w:val="24"/>
        </w:rPr>
        <w:t xml:space="preserve"> образовательной деятельности являются:</w:t>
      </w:r>
    </w:p>
    <w:p w14:paraId="7DBCD5AB" w14:textId="77777777" w:rsidR="00EB67B0" w:rsidRPr="00EB0E78" w:rsidRDefault="00EB67B0" w:rsidP="00EB67B0">
      <w:pPr>
        <w:pStyle w:val="21"/>
        <w:numPr>
          <w:ilvl w:val="0"/>
          <w:numId w:val="59"/>
        </w:numPr>
        <w:spacing w:before="0" w:after="0" w:line="240" w:lineRule="auto"/>
        <w:ind w:firstLine="567"/>
        <w:jc w:val="both"/>
        <w:rPr>
          <w:sz w:val="24"/>
          <w:szCs w:val="24"/>
        </w:rPr>
      </w:pPr>
      <w:r w:rsidRPr="00EB0E78">
        <w:rPr>
          <w:sz w:val="24"/>
          <w:szCs w:val="24"/>
        </w:rPr>
        <w:t>от 1 года до 1 года 6 месяцев:</w:t>
      </w:r>
    </w:p>
    <w:p w14:paraId="505DF2C9"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14:paraId="3F37F7FD"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создавать у детей радостное настроение при пении, движениях и игровых действиях под музыку;</w:t>
      </w:r>
    </w:p>
    <w:p w14:paraId="61317F1F" w14:textId="77777777" w:rsidR="00EB67B0" w:rsidRPr="00EB0E78" w:rsidRDefault="00EB67B0" w:rsidP="00EB67B0">
      <w:pPr>
        <w:pStyle w:val="21"/>
        <w:numPr>
          <w:ilvl w:val="0"/>
          <w:numId w:val="59"/>
        </w:numPr>
        <w:spacing w:before="0" w:after="0" w:line="240" w:lineRule="auto"/>
        <w:ind w:firstLine="567"/>
        <w:jc w:val="both"/>
        <w:rPr>
          <w:sz w:val="24"/>
          <w:szCs w:val="24"/>
        </w:rPr>
      </w:pPr>
      <w:r w:rsidRPr="00EB0E78">
        <w:rPr>
          <w:sz w:val="24"/>
          <w:szCs w:val="24"/>
        </w:rPr>
        <w:t>от 1 года 6 месяцев до 2 лет:</w:t>
      </w:r>
    </w:p>
    <w:p w14:paraId="42E6BCC6"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развивать у детей способность слушать художественный текст и активно (эмоционально) реагировать на его содержание;</w:t>
      </w:r>
    </w:p>
    <w:p w14:paraId="28E4E314"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обеспечивать возможности наблюдать за процессом рисования, лепки взрослого, вызывать к ним интерес;</w:t>
      </w:r>
    </w:p>
    <w:p w14:paraId="6FE8465D"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3CE03E4B"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развивать у детей умение прислушиваться к словам песен и воспроизводить звукоподражания и простейшие интонации;</w:t>
      </w:r>
    </w:p>
    <w:p w14:paraId="01C29B4A"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развивать у детей умение выполнять под музыку игровые и плясовые движения, соответствующие словам песни и характеру музыки.</w:t>
      </w:r>
    </w:p>
    <w:p w14:paraId="21CC29C5" w14:textId="77777777" w:rsidR="00EB67B0" w:rsidRPr="00EB0E78" w:rsidRDefault="00EB67B0" w:rsidP="00EB67B0">
      <w:pPr>
        <w:pStyle w:val="21"/>
        <w:spacing w:before="0" w:after="0" w:line="240" w:lineRule="auto"/>
        <w:ind w:firstLine="567"/>
        <w:jc w:val="both"/>
        <w:rPr>
          <w:i/>
          <w:sz w:val="24"/>
          <w:szCs w:val="24"/>
          <w:u w:val="single"/>
        </w:rPr>
      </w:pPr>
      <w:r w:rsidRPr="00EB0E78">
        <w:rPr>
          <w:i/>
          <w:sz w:val="24"/>
          <w:szCs w:val="24"/>
          <w:u w:val="single"/>
        </w:rPr>
        <w:t>Содержание образовательной деятельности.</w:t>
      </w:r>
    </w:p>
    <w:p w14:paraId="306B33C6" w14:textId="77777777" w:rsidR="00EB67B0" w:rsidRPr="00EB0E78" w:rsidRDefault="00EB67B0" w:rsidP="00EB67B0">
      <w:pPr>
        <w:pStyle w:val="21"/>
        <w:numPr>
          <w:ilvl w:val="0"/>
          <w:numId w:val="60"/>
        </w:numPr>
        <w:spacing w:before="0" w:after="0" w:line="240" w:lineRule="auto"/>
        <w:ind w:firstLine="567"/>
        <w:jc w:val="both"/>
        <w:rPr>
          <w:sz w:val="24"/>
          <w:szCs w:val="24"/>
        </w:rPr>
      </w:pPr>
      <w:r w:rsidRPr="00EB0E78">
        <w:rPr>
          <w:sz w:val="24"/>
          <w:szCs w:val="24"/>
        </w:rPr>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w:t>
      </w:r>
      <w:r w:rsidRPr="00EB0E78">
        <w:rPr>
          <w:sz w:val="24"/>
          <w:szCs w:val="24"/>
        </w:rPr>
        <w:lastRenderedPageBreak/>
        <w:t>детей интерес и желание передавать движения, связанные с образом (птичка, мишка, зайка).</w:t>
      </w:r>
    </w:p>
    <w:p w14:paraId="1BAE0F2B" w14:textId="77777777" w:rsidR="00EB67B0" w:rsidRPr="00EB0E78" w:rsidRDefault="00EB67B0" w:rsidP="00EB67B0">
      <w:pPr>
        <w:pStyle w:val="21"/>
        <w:numPr>
          <w:ilvl w:val="0"/>
          <w:numId w:val="60"/>
        </w:numPr>
        <w:spacing w:before="0" w:after="0" w:line="240" w:lineRule="auto"/>
        <w:ind w:firstLine="567"/>
        <w:jc w:val="both"/>
        <w:rPr>
          <w:sz w:val="24"/>
          <w:szCs w:val="24"/>
        </w:rPr>
      </w:pPr>
      <w:r w:rsidRPr="00EB0E78">
        <w:rPr>
          <w:sz w:val="24"/>
          <w:szCs w:val="24"/>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7F88AF19"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39B2410D"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06766A04" w14:textId="77777777" w:rsidR="00EB67B0" w:rsidRPr="00EB0E78" w:rsidRDefault="00EB67B0" w:rsidP="00EB67B0">
      <w:pPr>
        <w:pStyle w:val="21"/>
        <w:spacing w:before="0" w:after="0" w:line="240" w:lineRule="auto"/>
        <w:ind w:firstLine="567"/>
        <w:jc w:val="both"/>
        <w:rPr>
          <w:sz w:val="24"/>
          <w:szCs w:val="24"/>
        </w:rPr>
      </w:pPr>
    </w:p>
    <w:p w14:paraId="07CDCA36" w14:textId="77777777" w:rsidR="00EB67B0" w:rsidRPr="00EB0E78" w:rsidRDefault="00EB67B0" w:rsidP="00EB67B0">
      <w:pPr>
        <w:pStyle w:val="21"/>
        <w:spacing w:before="0" w:after="0" w:line="240" w:lineRule="auto"/>
        <w:ind w:firstLine="567"/>
        <w:jc w:val="both"/>
        <w:rPr>
          <w:b/>
          <w:sz w:val="24"/>
          <w:szCs w:val="24"/>
        </w:rPr>
      </w:pPr>
      <w:r w:rsidRPr="00EB0E78">
        <w:rPr>
          <w:b/>
          <w:sz w:val="24"/>
          <w:szCs w:val="24"/>
        </w:rPr>
        <w:t>От 2 лет до 3 лет.</w:t>
      </w:r>
    </w:p>
    <w:p w14:paraId="7CD33A47"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 xml:space="preserve">В области художественно-эстетического развития основными </w:t>
      </w:r>
      <w:r w:rsidRPr="00EB0E78">
        <w:rPr>
          <w:b/>
          <w:sz w:val="24"/>
          <w:szCs w:val="24"/>
        </w:rPr>
        <w:t>задачами</w:t>
      </w:r>
      <w:r w:rsidRPr="00EB0E78">
        <w:rPr>
          <w:sz w:val="24"/>
          <w:szCs w:val="24"/>
        </w:rPr>
        <w:t xml:space="preserve"> образовательной деятельности являются:</w:t>
      </w:r>
    </w:p>
    <w:p w14:paraId="4E6FACA1" w14:textId="77777777" w:rsidR="00EB67B0" w:rsidRPr="00EB0E78" w:rsidRDefault="00EB67B0" w:rsidP="00EB67B0">
      <w:pPr>
        <w:pStyle w:val="21"/>
        <w:numPr>
          <w:ilvl w:val="0"/>
          <w:numId w:val="61"/>
        </w:numPr>
        <w:spacing w:before="0" w:after="0" w:line="240" w:lineRule="auto"/>
        <w:ind w:firstLine="567"/>
        <w:jc w:val="both"/>
        <w:rPr>
          <w:sz w:val="24"/>
          <w:szCs w:val="24"/>
        </w:rPr>
      </w:pPr>
      <w:r w:rsidRPr="00EB0E78">
        <w:rPr>
          <w:sz w:val="24"/>
          <w:szCs w:val="24"/>
        </w:rPr>
        <w:t>приобщение к искусству:</w:t>
      </w:r>
    </w:p>
    <w:p w14:paraId="2D3E79A0" w14:textId="77777777" w:rsidR="00EB67B0" w:rsidRPr="00EB0E78" w:rsidRDefault="00EB67B0" w:rsidP="00EB67B0">
      <w:pPr>
        <w:pStyle w:val="21"/>
        <w:numPr>
          <w:ilvl w:val="0"/>
          <w:numId w:val="62"/>
        </w:numPr>
        <w:spacing w:before="0" w:after="0" w:line="240" w:lineRule="auto"/>
        <w:ind w:left="0" w:firstLine="567"/>
        <w:jc w:val="both"/>
        <w:rPr>
          <w:sz w:val="24"/>
          <w:szCs w:val="24"/>
        </w:rPr>
      </w:pPr>
      <w:r w:rsidRPr="00EB0E78">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50CCC07F" w14:textId="77777777" w:rsidR="00EB67B0" w:rsidRPr="00EB0E78" w:rsidRDefault="00EB67B0" w:rsidP="00EB67B0">
      <w:pPr>
        <w:pStyle w:val="21"/>
        <w:numPr>
          <w:ilvl w:val="0"/>
          <w:numId w:val="62"/>
        </w:numPr>
        <w:spacing w:before="0" w:after="0" w:line="240" w:lineRule="auto"/>
        <w:ind w:left="0" w:firstLine="567"/>
        <w:jc w:val="both"/>
        <w:rPr>
          <w:sz w:val="24"/>
          <w:szCs w:val="24"/>
        </w:rPr>
      </w:pPr>
      <w:r w:rsidRPr="00EB0E78">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5A01AC04" w14:textId="77777777" w:rsidR="00EB67B0" w:rsidRPr="00EB0E78" w:rsidRDefault="00EB67B0" w:rsidP="00EB67B0">
      <w:pPr>
        <w:pStyle w:val="21"/>
        <w:numPr>
          <w:ilvl w:val="0"/>
          <w:numId w:val="62"/>
        </w:numPr>
        <w:spacing w:before="0" w:after="0" w:line="240" w:lineRule="auto"/>
        <w:ind w:left="0" w:firstLine="567"/>
        <w:jc w:val="both"/>
        <w:rPr>
          <w:sz w:val="24"/>
          <w:szCs w:val="24"/>
        </w:rPr>
      </w:pPr>
      <w:r w:rsidRPr="00EB0E78">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0D30F42A" w14:textId="77777777" w:rsidR="00EB67B0" w:rsidRPr="00EB0E78" w:rsidRDefault="00EB67B0" w:rsidP="00EB67B0">
      <w:pPr>
        <w:pStyle w:val="21"/>
        <w:numPr>
          <w:ilvl w:val="0"/>
          <w:numId w:val="62"/>
        </w:numPr>
        <w:spacing w:before="0" w:after="0" w:line="240" w:lineRule="auto"/>
        <w:ind w:left="0" w:firstLine="567"/>
        <w:jc w:val="both"/>
        <w:rPr>
          <w:sz w:val="24"/>
          <w:szCs w:val="24"/>
        </w:rPr>
      </w:pPr>
      <w:r w:rsidRPr="00EB0E78">
        <w:rPr>
          <w:sz w:val="24"/>
          <w:szCs w:val="24"/>
        </w:rPr>
        <w:t>познакомить детей с народными игрушками (дымковской, богородской, матрешкой и другими);</w:t>
      </w:r>
    </w:p>
    <w:p w14:paraId="2A13B983" w14:textId="77777777" w:rsidR="00EB67B0" w:rsidRPr="00EB0E78" w:rsidRDefault="00EB67B0" w:rsidP="00EB67B0">
      <w:pPr>
        <w:pStyle w:val="21"/>
        <w:numPr>
          <w:ilvl w:val="0"/>
          <w:numId w:val="62"/>
        </w:numPr>
        <w:spacing w:before="0" w:after="0" w:line="240" w:lineRule="auto"/>
        <w:ind w:left="0" w:firstLine="567"/>
        <w:jc w:val="both"/>
        <w:rPr>
          <w:sz w:val="24"/>
          <w:szCs w:val="24"/>
        </w:rPr>
      </w:pPr>
      <w:r w:rsidRPr="00EB0E78">
        <w:rPr>
          <w:sz w:val="24"/>
          <w:szCs w:val="24"/>
        </w:rPr>
        <w:t>поддерживать интерес к малым формам фольклора (пестушки, заклички, прибаутки);</w:t>
      </w:r>
    </w:p>
    <w:p w14:paraId="51C0B0A7" w14:textId="77777777" w:rsidR="00EB67B0" w:rsidRPr="00EB0E78" w:rsidRDefault="00EB67B0" w:rsidP="00EB67B0">
      <w:pPr>
        <w:pStyle w:val="21"/>
        <w:numPr>
          <w:ilvl w:val="0"/>
          <w:numId w:val="62"/>
        </w:numPr>
        <w:spacing w:before="0" w:after="0" w:line="240" w:lineRule="auto"/>
        <w:ind w:left="0" w:firstLine="567"/>
        <w:jc w:val="both"/>
        <w:rPr>
          <w:sz w:val="24"/>
          <w:szCs w:val="24"/>
        </w:rPr>
      </w:pPr>
      <w:r w:rsidRPr="00EB0E78">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6845DD3E" w14:textId="77777777" w:rsidR="00EB67B0" w:rsidRPr="00EB0E78" w:rsidRDefault="00EB67B0" w:rsidP="00EB67B0">
      <w:pPr>
        <w:pStyle w:val="21"/>
        <w:numPr>
          <w:ilvl w:val="0"/>
          <w:numId w:val="61"/>
        </w:numPr>
        <w:spacing w:before="0" w:after="0" w:line="240" w:lineRule="auto"/>
        <w:ind w:firstLine="567"/>
        <w:jc w:val="both"/>
        <w:rPr>
          <w:sz w:val="24"/>
          <w:szCs w:val="24"/>
        </w:rPr>
      </w:pPr>
      <w:r w:rsidRPr="00EB0E78">
        <w:rPr>
          <w:sz w:val="24"/>
          <w:szCs w:val="24"/>
        </w:rPr>
        <w:t>изобразительная деятельность:</w:t>
      </w:r>
    </w:p>
    <w:p w14:paraId="5B4586E9" w14:textId="77777777" w:rsidR="00EB67B0" w:rsidRPr="00EB0E78" w:rsidRDefault="00EB67B0" w:rsidP="00EB67B0">
      <w:pPr>
        <w:pStyle w:val="21"/>
        <w:numPr>
          <w:ilvl w:val="0"/>
          <w:numId w:val="63"/>
        </w:numPr>
        <w:spacing w:before="0" w:after="0" w:line="240" w:lineRule="auto"/>
        <w:ind w:left="0" w:firstLine="567"/>
        <w:jc w:val="both"/>
        <w:rPr>
          <w:sz w:val="24"/>
          <w:szCs w:val="24"/>
        </w:rPr>
      </w:pPr>
      <w:r w:rsidRPr="00EB0E78">
        <w:rPr>
          <w:sz w:val="24"/>
          <w:szCs w:val="24"/>
        </w:rPr>
        <w:t>воспитывать интерес к изобразительной деятельности (рисованию, лепке) совместно со взрослым и самостоятельно;</w:t>
      </w:r>
    </w:p>
    <w:p w14:paraId="15558E5C" w14:textId="77777777" w:rsidR="00EB67B0" w:rsidRPr="00EB0E78" w:rsidRDefault="00EB67B0" w:rsidP="00EB67B0">
      <w:pPr>
        <w:pStyle w:val="21"/>
        <w:numPr>
          <w:ilvl w:val="0"/>
          <w:numId w:val="63"/>
        </w:numPr>
        <w:spacing w:before="0" w:after="0" w:line="240" w:lineRule="auto"/>
        <w:ind w:left="0" w:firstLine="567"/>
        <w:jc w:val="both"/>
        <w:rPr>
          <w:sz w:val="24"/>
          <w:szCs w:val="24"/>
        </w:rPr>
      </w:pPr>
      <w:r w:rsidRPr="00EB0E78">
        <w:rPr>
          <w:sz w:val="24"/>
          <w:szCs w:val="24"/>
        </w:rPr>
        <w:t>развивать положительные эмоции на предложение нарисовать, слепить; научить правильно держать карандаш, кисть;</w:t>
      </w:r>
    </w:p>
    <w:p w14:paraId="0E43209D" w14:textId="77777777" w:rsidR="00EB67B0" w:rsidRPr="00EB0E78" w:rsidRDefault="00EB67B0" w:rsidP="00EB67B0">
      <w:pPr>
        <w:pStyle w:val="21"/>
        <w:numPr>
          <w:ilvl w:val="0"/>
          <w:numId w:val="63"/>
        </w:numPr>
        <w:spacing w:before="0" w:after="0" w:line="240" w:lineRule="auto"/>
        <w:ind w:left="0" w:firstLine="567"/>
        <w:jc w:val="both"/>
        <w:rPr>
          <w:sz w:val="24"/>
          <w:szCs w:val="24"/>
        </w:rPr>
      </w:pPr>
      <w:r w:rsidRPr="00EB0E78">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14:paraId="4046DB8F" w14:textId="77777777" w:rsidR="00EB67B0" w:rsidRPr="00EB0E78" w:rsidRDefault="00EB67B0" w:rsidP="00EB67B0">
      <w:pPr>
        <w:pStyle w:val="21"/>
        <w:numPr>
          <w:ilvl w:val="0"/>
          <w:numId w:val="63"/>
        </w:numPr>
        <w:spacing w:before="0" w:after="0" w:line="240" w:lineRule="auto"/>
        <w:ind w:left="0" w:firstLine="567"/>
        <w:jc w:val="both"/>
        <w:rPr>
          <w:sz w:val="24"/>
          <w:szCs w:val="24"/>
        </w:rPr>
      </w:pPr>
      <w:r w:rsidRPr="00EB0E78">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7961E373" w14:textId="77777777" w:rsidR="00EB67B0" w:rsidRPr="00EB0E78" w:rsidRDefault="00EB67B0" w:rsidP="00EB67B0">
      <w:pPr>
        <w:pStyle w:val="21"/>
        <w:numPr>
          <w:ilvl w:val="0"/>
          <w:numId w:val="61"/>
        </w:numPr>
        <w:spacing w:before="0" w:after="0" w:line="240" w:lineRule="auto"/>
        <w:ind w:firstLine="567"/>
        <w:jc w:val="both"/>
        <w:rPr>
          <w:sz w:val="24"/>
          <w:szCs w:val="24"/>
        </w:rPr>
      </w:pPr>
      <w:r w:rsidRPr="00EB0E78">
        <w:rPr>
          <w:sz w:val="24"/>
          <w:szCs w:val="24"/>
        </w:rPr>
        <w:t>конструктивная деятельность:</w:t>
      </w:r>
    </w:p>
    <w:p w14:paraId="3B5F9F33" w14:textId="77777777" w:rsidR="00EB67B0" w:rsidRPr="00EB0E78" w:rsidRDefault="00EB67B0" w:rsidP="00EB67B0">
      <w:pPr>
        <w:pStyle w:val="21"/>
        <w:numPr>
          <w:ilvl w:val="0"/>
          <w:numId w:val="64"/>
        </w:numPr>
        <w:spacing w:before="0" w:after="0" w:line="240" w:lineRule="auto"/>
        <w:ind w:left="0" w:firstLine="567"/>
        <w:jc w:val="both"/>
        <w:rPr>
          <w:sz w:val="24"/>
          <w:szCs w:val="24"/>
        </w:rPr>
      </w:pPr>
      <w:r w:rsidRPr="00EB0E78">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5E6B3B12" w14:textId="77777777" w:rsidR="00EB67B0" w:rsidRPr="00EB0E78" w:rsidRDefault="00EB67B0" w:rsidP="00EB67B0">
      <w:pPr>
        <w:pStyle w:val="21"/>
        <w:numPr>
          <w:ilvl w:val="0"/>
          <w:numId w:val="64"/>
        </w:numPr>
        <w:spacing w:before="0" w:after="0" w:line="240" w:lineRule="auto"/>
        <w:ind w:left="0" w:firstLine="567"/>
        <w:jc w:val="both"/>
        <w:rPr>
          <w:sz w:val="24"/>
          <w:szCs w:val="24"/>
        </w:rPr>
      </w:pPr>
      <w:r w:rsidRPr="00EB0E78">
        <w:rPr>
          <w:sz w:val="24"/>
          <w:szCs w:val="24"/>
        </w:rPr>
        <w:t>развивать интерес к конструктивной деятельности, поддерживать желание детей строить самостоятельно;</w:t>
      </w:r>
    </w:p>
    <w:p w14:paraId="52C60FAF" w14:textId="77777777" w:rsidR="00EB67B0" w:rsidRPr="00EB0E78" w:rsidRDefault="00EB67B0" w:rsidP="00EB67B0">
      <w:pPr>
        <w:pStyle w:val="21"/>
        <w:numPr>
          <w:ilvl w:val="0"/>
          <w:numId w:val="61"/>
        </w:numPr>
        <w:spacing w:before="0" w:after="0" w:line="240" w:lineRule="auto"/>
        <w:ind w:firstLine="567"/>
        <w:jc w:val="both"/>
        <w:rPr>
          <w:sz w:val="24"/>
          <w:szCs w:val="24"/>
        </w:rPr>
      </w:pPr>
      <w:r w:rsidRPr="00EB0E78">
        <w:rPr>
          <w:sz w:val="24"/>
          <w:szCs w:val="24"/>
        </w:rPr>
        <w:lastRenderedPageBreak/>
        <w:t>музыкальная деятельность:</w:t>
      </w:r>
    </w:p>
    <w:p w14:paraId="135486DE" w14:textId="77777777" w:rsidR="00EB67B0" w:rsidRPr="00EB0E78" w:rsidRDefault="00EB67B0" w:rsidP="00EB67B0">
      <w:pPr>
        <w:pStyle w:val="21"/>
        <w:numPr>
          <w:ilvl w:val="0"/>
          <w:numId w:val="65"/>
        </w:numPr>
        <w:spacing w:before="0" w:after="0" w:line="240" w:lineRule="auto"/>
        <w:ind w:left="0" w:firstLine="567"/>
        <w:jc w:val="both"/>
        <w:rPr>
          <w:sz w:val="24"/>
          <w:szCs w:val="24"/>
        </w:rPr>
      </w:pPr>
      <w:r w:rsidRPr="00EB0E78">
        <w:rPr>
          <w:sz w:val="24"/>
          <w:szCs w:val="24"/>
        </w:rPr>
        <w:t>воспитывать интерес к музыке, желание слушать музыку, подпевать, выполнять простейшие танцевальные движения;</w:t>
      </w:r>
    </w:p>
    <w:p w14:paraId="2CC6A168" w14:textId="77777777" w:rsidR="00EB67B0" w:rsidRPr="00EB0E78" w:rsidRDefault="00EB67B0" w:rsidP="00EB67B0">
      <w:pPr>
        <w:pStyle w:val="21"/>
        <w:numPr>
          <w:ilvl w:val="0"/>
          <w:numId w:val="65"/>
        </w:numPr>
        <w:spacing w:before="0" w:after="0" w:line="240" w:lineRule="auto"/>
        <w:ind w:left="0" w:firstLine="567"/>
        <w:jc w:val="both"/>
        <w:rPr>
          <w:sz w:val="24"/>
          <w:szCs w:val="24"/>
        </w:rPr>
      </w:pPr>
      <w:r w:rsidRPr="00EB0E78">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5B2AD371" w14:textId="77777777" w:rsidR="00EB67B0" w:rsidRPr="00EB0E78" w:rsidRDefault="00EB67B0" w:rsidP="00EB67B0">
      <w:pPr>
        <w:pStyle w:val="21"/>
        <w:numPr>
          <w:ilvl w:val="0"/>
          <w:numId w:val="61"/>
        </w:numPr>
        <w:spacing w:before="0" w:after="0" w:line="240" w:lineRule="auto"/>
        <w:ind w:firstLine="567"/>
        <w:jc w:val="both"/>
        <w:rPr>
          <w:sz w:val="24"/>
          <w:szCs w:val="24"/>
        </w:rPr>
      </w:pPr>
      <w:r w:rsidRPr="00EB0E78">
        <w:rPr>
          <w:sz w:val="24"/>
          <w:szCs w:val="24"/>
        </w:rPr>
        <w:t>театрализованная деятельность:</w:t>
      </w:r>
    </w:p>
    <w:p w14:paraId="14FE8CE4" w14:textId="77777777" w:rsidR="00EB67B0" w:rsidRPr="00EB0E78" w:rsidRDefault="00EB67B0" w:rsidP="00EB67B0">
      <w:pPr>
        <w:pStyle w:val="21"/>
        <w:numPr>
          <w:ilvl w:val="0"/>
          <w:numId w:val="66"/>
        </w:numPr>
        <w:spacing w:before="0" w:after="0" w:line="240" w:lineRule="auto"/>
        <w:ind w:left="0" w:firstLine="567"/>
        <w:jc w:val="both"/>
        <w:rPr>
          <w:sz w:val="24"/>
          <w:szCs w:val="24"/>
        </w:rPr>
      </w:pPr>
      <w:r w:rsidRPr="00EB0E78">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046FBD74" w14:textId="77777777" w:rsidR="00EB67B0" w:rsidRPr="00EB0E78" w:rsidRDefault="00EB67B0" w:rsidP="00EB67B0">
      <w:pPr>
        <w:pStyle w:val="21"/>
        <w:numPr>
          <w:ilvl w:val="0"/>
          <w:numId w:val="66"/>
        </w:numPr>
        <w:spacing w:before="0" w:after="0" w:line="240" w:lineRule="auto"/>
        <w:ind w:left="0" w:firstLine="567"/>
        <w:jc w:val="both"/>
        <w:rPr>
          <w:sz w:val="24"/>
          <w:szCs w:val="24"/>
        </w:rPr>
      </w:pPr>
      <w:r w:rsidRPr="00EB0E78">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4DC3CE93" w14:textId="77777777" w:rsidR="00EB67B0" w:rsidRPr="00EB0E78" w:rsidRDefault="00EB67B0" w:rsidP="00EB67B0">
      <w:pPr>
        <w:pStyle w:val="21"/>
        <w:numPr>
          <w:ilvl w:val="0"/>
          <w:numId w:val="66"/>
        </w:numPr>
        <w:spacing w:before="0" w:after="0" w:line="240" w:lineRule="auto"/>
        <w:ind w:left="0" w:firstLine="567"/>
        <w:jc w:val="both"/>
        <w:rPr>
          <w:sz w:val="24"/>
          <w:szCs w:val="24"/>
        </w:rPr>
      </w:pPr>
      <w:r w:rsidRPr="00EB0E78">
        <w:rPr>
          <w:sz w:val="24"/>
          <w:szCs w:val="24"/>
        </w:rPr>
        <w:t>способствовать проявлению самостоятельности, активности в игре с персонажами-игрушками;</w:t>
      </w:r>
    </w:p>
    <w:p w14:paraId="6BD8C986" w14:textId="77777777" w:rsidR="00EB67B0" w:rsidRPr="00EB0E78" w:rsidRDefault="00EB67B0" w:rsidP="00EB67B0">
      <w:pPr>
        <w:pStyle w:val="21"/>
        <w:numPr>
          <w:ilvl w:val="0"/>
          <w:numId w:val="66"/>
        </w:numPr>
        <w:spacing w:before="0" w:after="0" w:line="240" w:lineRule="auto"/>
        <w:ind w:left="0" w:firstLine="567"/>
        <w:jc w:val="both"/>
        <w:rPr>
          <w:sz w:val="24"/>
          <w:szCs w:val="24"/>
        </w:rPr>
      </w:pPr>
      <w:r w:rsidRPr="00EB0E78">
        <w:rPr>
          <w:sz w:val="24"/>
          <w:szCs w:val="24"/>
        </w:rPr>
        <w:t>развивать умение следить за действиями заводных игрушек, сказочных героев, адекватно реагировать на них;</w:t>
      </w:r>
    </w:p>
    <w:p w14:paraId="76B7F7A3" w14:textId="77777777" w:rsidR="00EB67B0" w:rsidRPr="00EB0E78" w:rsidRDefault="00EB67B0" w:rsidP="00EB67B0">
      <w:pPr>
        <w:pStyle w:val="21"/>
        <w:numPr>
          <w:ilvl w:val="0"/>
          <w:numId w:val="66"/>
        </w:numPr>
        <w:spacing w:before="0" w:after="0" w:line="240" w:lineRule="auto"/>
        <w:ind w:left="0" w:firstLine="567"/>
        <w:jc w:val="both"/>
        <w:rPr>
          <w:sz w:val="24"/>
          <w:szCs w:val="24"/>
        </w:rPr>
      </w:pPr>
      <w:r w:rsidRPr="00EB0E78">
        <w:rPr>
          <w:sz w:val="24"/>
          <w:szCs w:val="24"/>
        </w:rPr>
        <w:t>способствовать формированию навыка перевоплощения в образы сказочных героев;</w:t>
      </w:r>
    </w:p>
    <w:p w14:paraId="0AA42007" w14:textId="77777777" w:rsidR="00EB67B0" w:rsidRPr="00EB0E78" w:rsidRDefault="00EB67B0" w:rsidP="00EB67B0">
      <w:pPr>
        <w:pStyle w:val="21"/>
        <w:numPr>
          <w:ilvl w:val="0"/>
          <w:numId w:val="66"/>
        </w:numPr>
        <w:spacing w:before="0" w:after="0" w:line="240" w:lineRule="auto"/>
        <w:ind w:left="0" w:firstLine="567"/>
        <w:jc w:val="both"/>
        <w:rPr>
          <w:sz w:val="24"/>
          <w:szCs w:val="24"/>
        </w:rPr>
      </w:pPr>
      <w:r w:rsidRPr="00EB0E78">
        <w:rPr>
          <w:sz w:val="24"/>
          <w:szCs w:val="24"/>
        </w:rPr>
        <w:t>создавать условия для систематического восприятия театрализованных выступлений педагогического театра (взрослых).</w:t>
      </w:r>
    </w:p>
    <w:p w14:paraId="556D711A" w14:textId="77777777" w:rsidR="00EB67B0" w:rsidRPr="00EB0E78" w:rsidRDefault="00EB67B0" w:rsidP="00EB67B0">
      <w:pPr>
        <w:pStyle w:val="21"/>
        <w:numPr>
          <w:ilvl w:val="0"/>
          <w:numId w:val="61"/>
        </w:numPr>
        <w:spacing w:before="0" w:after="0" w:line="240" w:lineRule="auto"/>
        <w:ind w:firstLine="567"/>
        <w:jc w:val="both"/>
        <w:rPr>
          <w:sz w:val="24"/>
          <w:szCs w:val="24"/>
        </w:rPr>
      </w:pPr>
      <w:r w:rsidRPr="00EB0E78">
        <w:rPr>
          <w:sz w:val="24"/>
          <w:szCs w:val="24"/>
        </w:rPr>
        <w:t>культурно-досуговая деятельность:</w:t>
      </w:r>
    </w:p>
    <w:p w14:paraId="6298D400" w14:textId="77777777" w:rsidR="00EB67B0" w:rsidRPr="00EB0E78" w:rsidRDefault="00EB67B0" w:rsidP="00EB67B0">
      <w:pPr>
        <w:pStyle w:val="21"/>
        <w:numPr>
          <w:ilvl w:val="0"/>
          <w:numId w:val="67"/>
        </w:numPr>
        <w:spacing w:before="0" w:after="0" w:line="240" w:lineRule="auto"/>
        <w:ind w:left="0" w:firstLine="567"/>
        <w:jc w:val="both"/>
        <w:rPr>
          <w:sz w:val="24"/>
          <w:szCs w:val="24"/>
        </w:rPr>
      </w:pPr>
      <w:r w:rsidRPr="00EB0E78">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1C09F0E0" w14:textId="77777777" w:rsidR="00EB67B0" w:rsidRPr="00EB0E78" w:rsidRDefault="00EB67B0" w:rsidP="00EB67B0">
      <w:pPr>
        <w:pStyle w:val="21"/>
        <w:numPr>
          <w:ilvl w:val="0"/>
          <w:numId w:val="67"/>
        </w:numPr>
        <w:spacing w:before="0" w:after="0" w:line="240" w:lineRule="auto"/>
        <w:ind w:left="0" w:firstLine="567"/>
        <w:jc w:val="both"/>
        <w:rPr>
          <w:sz w:val="24"/>
          <w:szCs w:val="24"/>
        </w:rPr>
      </w:pPr>
      <w:r w:rsidRPr="00EB0E78">
        <w:rPr>
          <w:sz w:val="24"/>
          <w:szCs w:val="24"/>
        </w:rPr>
        <w:t>привлекать детей к посильному участию в играх, театрализованных представлениях, забавах, развлечениях и праздниках;</w:t>
      </w:r>
    </w:p>
    <w:p w14:paraId="446A71EE" w14:textId="77777777" w:rsidR="00EB67B0" w:rsidRPr="00EB0E78" w:rsidRDefault="00EB67B0" w:rsidP="00EB67B0">
      <w:pPr>
        <w:pStyle w:val="21"/>
        <w:numPr>
          <w:ilvl w:val="0"/>
          <w:numId w:val="67"/>
        </w:numPr>
        <w:spacing w:before="0" w:after="0" w:line="240" w:lineRule="auto"/>
        <w:ind w:left="0" w:firstLine="567"/>
        <w:jc w:val="both"/>
        <w:rPr>
          <w:sz w:val="24"/>
          <w:szCs w:val="24"/>
        </w:rPr>
      </w:pPr>
      <w:r w:rsidRPr="00EB0E78">
        <w:rPr>
          <w:sz w:val="24"/>
          <w:szCs w:val="24"/>
        </w:rPr>
        <w:t>развивать умение следить за действиями игрушек, сказочных героев, адекватно реагировать на них;</w:t>
      </w:r>
    </w:p>
    <w:p w14:paraId="42A185E9" w14:textId="77777777" w:rsidR="00EB67B0" w:rsidRPr="00EB0E78" w:rsidRDefault="00EB67B0" w:rsidP="00EB67B0">
      <w:pPr>
        <w:pStyle w:val="21"/>
        <w:numPr>
          <w:ilvl w:val="0"/>
          <w:numId w:val="67"/>
        </w:numPr>
        <w:spacing w:before="0" w:after="0" w:line="240" w:lineRule="auto"/>
        <w:ind w:left="0" w:firstLine="567"/>
        <w:jc w:val="both"/>
        <w:rPr>
          <w:sz w:val="24"/>
          <w:szCs w:val="24"/>
        </w:rPr>
      </w:pPr>
      <w:r w:rsidRPr="00EB0E78">
        <w:rPr>
          <w:sz w:val="24"/>
          <w:szCs w:val="24"/>
        </w:rPr>
        <w:t>формировать навык перевоплощения детей в образы сказочных героев.</w:t>
      </w:r>
    </w:p>
    <w:p w14:paraId="499B1C4D" w14:textId="77777777" w:rsidR="00EB67B0" w:rsidRPr="00EB0E78" w:rsidRDefault="00EB67B0" w:rsidP="00EB67B0">
      <w:pPr>
        <w:pStyle w:val="21"/>
        <w:spacing w:before="0" w:after="0" w:line="240" w:lineRule="auto"/>
        <w:ind w:firstLine="567"/>
        <w:jc w:val="both"/>
        <w:rPr>
          <w:i/>
          <w:sz w:val="24"/>
          <w:szCs w:val="24"/>
          <w:u w:val="single"/>
        </w:rPr>
      </w:pPr>
      <w:r w:rsidRPr="00EB0E78">
        <w:rPr>
          <w:i/>
          <w:sz w:val="24"/>
          <w:szCs w:val="24"/>
          <w:u w:val="single"/>
        </w:rPr>
        <w:t>Содержание образовательной деятельности.</w:t>
      </w:r>
    </w:p>
    <w:p w14:paraId="5E999BF3"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Приобщение к искусству.</w:t>
      </w:r>
    </w:p>
    <w:p w14:paraId="46009B49"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2052097A"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Изобразительная деятельность.</w:t>
      </w:r>
    </w:p>
    <w:p w14:paraId="06424B84" w14:textId="77777777" w:rsidR="00EB67B0" w:rsidRPr="00EB0E78" w:rsidRDefault="00EB67B0" w:rsidP="00EB67B0">
      <w:pPr>
        <w:pStyle w:val="21"/>
        <w:numPr>
          <w:ilvl w:val="0"/>
          <w:numId w:val="68"/>
        </w:numPr>
        <w:spacing w:before="0" w:after="0" w:line="240" w:lineRule="auto"/>
        <w:ind w:firstLine="567"/>
        <w:jc w:val="both"/>
        <w:rPr>
          <w:sz w:val="24"/>
          <w:szCs w:val="24"/>
        </w:rPr>
      </w:pPr>
      <w:r w:rsidRPr="00EB0E78">
        <w:rPr>
          <w:sz w:val="24"/>
          <w:szCs w:val="24"/>
        </w:rPr>
        <w:t>Рисование:</w:t>
      </w:r>
    </w:p>
    <w:p w14:paraId="3857B14A"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17392F6A"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07DCAC95"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37D59703"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w:t>
      </w:r>
      <w:r w:rsidRPr="00EB0E78">
        <w:rPr>
          <w:sz w:val="24"/>
          <w:szCs w:val="24"/>
        </w:rPr>
        <w:lastRenderedPageBreak/>
        <w:t>(длинные,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180F217D"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17847242" w14:textId="77777777" w:rsidR="00EB67B0" w:rsidRPr="00EB0E78" w:rsidRDefault="00EB67B0" w:rsidP="00EB67B0">
      <w:pPr>
        <w:pStyle w:val="21"/>
        <w:numPr>
          <w:ilvl w:val="0"/>
          <w:numId w:val="68"/>
        </w:numPr>
        <w:spacing w:before="0" w:after="0" w:line="240" w:lineRule="auto"/>
        <w:ind w:firstLine="567"/>
        <w:jc w:val="both"/>
        <w:rPr>
          <w:sz w:val="24"/>
          <w:szCs w:val="24"/>
        </w:rPr>
      </w:pPr>
      <w:r w:rsidRPr="00EB0E78">
        <w:rPr>
          <w:sz w:val="24"/>
          <w:szCs w:val="24"/>
        </w:rPr>
        <w:t>Лепка:</w:t>
      </w:r>
    </w:p>
    <w:p w14:paraId="4F200A25"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1B3201D0"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Конструктивная деятельность.</w:t>
      </w:r>
    </w:p>
    <w:p w14:paraId="687C5044"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04203A64"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Музыкальная деятельность.</w:t>
      </w:r>
    </w:p>
    <w:p w14:paraId="636CC134" w14:textId="77777777" w:rsidR="00EB67B0" w:rsidRPr="00EB0E78" w:rsidRDefault="00EB67B0" w:rsidP="00EB67B0">
      <w:pPr>
        <w:pStyle w:val="21"/>
        <w:numPr>
          <w:ilvl w:val="0"/>
          <w:numId w:val="69"/>
        </w:numPr>
        <w:spacing w:before="0" w:after="0" w:line="240" w:lineRule="auto"/>
        <w:ind w:firstLine="567"/>
        <w:jc w:val="both"/>
        <w:rPr>
          <w:sz w:val="24"/>
          <w:szCs w:val="24"/>
        </w:rPr>
      </w:pPr>
      <w:r w:rsidRPr="00EB0E78">
        <w:rPr>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5E3CCE8A" w14:textId="77777777" w:rsidR="00EB67B0" w:rsidRPr="00EB0E78" w:rsidRDefault="00EB67B0" w:rsidP="00EB67B0">
      <w:pPr>
        <w:pStyle w:val="21"/>
        <w:numPr>
          <w:ilvl w:val="0"/>
          <w:numId w:val="69"/>
        </w:numPr>
        <w:spacing w:before="0" w:after="0" w:line="240" w:lineRule="auto"/>
        <w:ind w:firstLine="567"/>
        <w:jc w:val="both"/>
        <w:rPr>
          <w:sz w:val="24"/>
          <w:szCs w:val="24"/>
        </w:rPr>
      </w:pPr>
      <w:r w:rsidRPr="00EB0E78">
        <w:rPr>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5DCC7E7D" w14:textId="77777777" w:rsidR="00EB67B0" w:rsidRPr="00EB0E78" w:rsidRDefault="00EB67B0" w:rsidP="00EB67B0">
      <w:pPr>
        <w:pStyle w:val="21"/>
        <w:numPr>
          <w:ilvl w:val="0"/>
          <w:numId w:val="69"/>
        </w:numPr>
        <w:spacing w:before="0" w:after="0" w:line="240" w:lineRule="auto"/>
        <w:ind w:firstLine="567"/>
        <w:jc w:val="both"/>
        <w:rPr>
          <w:sz w:val="24"/>
          <w:szCs w:val="24"/>
        </w:rPr>
      </w:pPr>
      <w:r w:rsidRPr="00EB0E78">
        <w:rPr>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091D7301"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Театрализованная деятельность.</w:t>
      </w:r>
    </w:p>
    <w:p w14:paraId="49D1AEED"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w:t>
      </w:r>
      <w:r w:rsidRPr="00EB0E78">
        <w:rPr>
          <w:sz w:val="24"/>
          <w:szCs w:val="24"/>
        </w:rPr>
        <w:lastRenderedPageBreak/>
        <w:t>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C309178"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Культурно-досуговая деятельность.</w:t>
      </w:r>
    </w:p>
    <w:p w14:paraId="3E495421"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1E2D3DEC" w14:textId="77777777" w:rsidR="00EB67B0" w:rsidRPr="00EB0E78" w:rsidRDefault="00EB67B0" w:rsidP="00EB67B0">
      <w:pPr>
        <w:pStyle w:val="21"/>
        <w:spacing w:before="0" w:after="0" w:line="240" w:lineRule="auto"/>
        <w:ind w:firstLine="567"/>
        <w:jc w:val="both"/>
        <w:rPr>
          <w:sz w:val="24"/>
          <w:szCs w:val="24"/>
        </w:rPr>
      </w:pPr>
    </w:p>
    <w:p w14:paraId="48AD4899" w14:textId="77777777" w:rsidR="00EB67B0" w:rsidRPr="00EB0E78" w:rsidRDefault="00EB67B0" w:rsidP="00EB67B0">
      <w:pPr>
        <w:pStyle w:val="21"/>
        <w:spacing w:before="0" w:after="0" w:line="240" w:lineRule="auto"/>
        <w:ind w:firstLine="567"/>
        <w:jc w:val="both"/>
        <w:rPr>
          <w:b/>
          <w:sz w:val="24"/>
          <w:szCs w:val="24"/>
        </w:rPr>
      </w:pPr>
      <w:r w:rsidRPr="00EB0E78">
        <w:rPr>
          <w:b/>
          <w:sz w:val="24"/>
          <w:szCs w:val="24"/>
        </w:rPr>
        <w:t>От 3 лет до 4 лет.</w:t>
      </w:r>
    </w:p>
    <w:p w14:paraId="3AC6E276"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 xml:space="preserve">В области художественно-эстетического развития основными </w:t>
      </w:r>
      <w:r w:rsidRPr="00EB0E78">
        <w:rPr>
          <w:b/>
          <w:sz w:val="24"/>
          <w:szCs w:val="24"/>
        </w:rPr>
        <w:t>задачами</w:t>
      </w:r>
      <w:r w:rsidRPr="00EB0E78">
        <w:rPr>
          <w:sz w:val="24"/>
          <w:szCs w:val="24"/>
        </w:rPr>
        <w:t xml:space="preserve"> образовательной деятельности являются:</w:t>
      </w:r>
    </w:p>
    <w:p w14:paraId="7AEA8A47" w14:textId="77777777" w:rsidR="00EB67B0" w:rsidRPr="00EB0E78" w:rsidRDefault="00EB67B0" w:rsidP="00EB67B0">
      <w:pPr>
        <w:pStyle w:val="21"/>
        <w:numPr>
          <w:ilvl w:val="0"/>
          <w:numId w:val="70"/>
        </w:numPr>
        <w:spacing w:before="0" w:after="0" w:line="240" w:lineRule="auto"/>
        <w:ind w:firstLine="567"/>
        <w:jc w:val="both"/>
        <w:rPr>
          <w:sz w:val="24"/>
          <w:szCs w:val="24"/>
        </w:rPr>
      </w:pPr>
      <w:r w:rsidRPr="00EB0E78">
        <w:rPr>
          <w:sz w:val="24"/>
          <w:szCs w:val="24"/>
        </w:rPr>
        <w:t>приобщение к искусству:</w:t>
      </w:r>
    </w:p>
    <w:p w14:paraId="12C7B597" w14:textId="77777777" w:rsidR="00EB67B0" w:rsidRPr="00EB0E78" w:rsidRDefault="00EB67B0" w:rsidP="00EB67B0">
      <w:pPr>
        <w:pStyle w:val="21"/>
        <w:numPr>
          <w:ilvl w:val="0"/>
          <w:numId w:val="71"/>
        </w:numPr>
        <w:spacing w:before="0" w:after="0" w:line="240" w:lineRule="auto"/>
        <w:ind w:left="0" w:firstLine="567"/>
        <w:jc w:val="both"/>
        <w:rPr>
          <w:sz w:val="24"/>
          <w:szCs w:val="24"/>
        </w:rPr>
      </w:pPr>
      <w:r w:rsidRPr="00EB0E78">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128E15A2" w14:textId="77777777" w:rsidR="00EB67B0" w:rsidRPr="00EB0E78" w:rsidRDefault="00EB67B0" w:rsidP="00EB67B0">
      <w:pPr>
        <w:pStyle w:val="21"/>
        <w:numPr>
          <w:ilvl w:val="0"/>
          <w:numId w:val="71"/>
        </w:numPr>
        <w:spacing w:before="0" w:after="0" w:line="240" w:lineRule="auto"/>
        <w:ind w:left="0" w:firstLine="567"/>
        <w:jc w:val="both"/>
        <w:rPr>
          <w:sz w:val="24"/>
          <w:szCs w:val="24"/>
        </w:rPr>
      </w:pPr>
      <w:r w:rsidRPr="00EB0E78">
        <w:rPr>
          <w:sz w:val="24"/>
          <w:szCs w:val="24"/>
        </w:rPr>
        <w:t>формировать понимание красоты произведений искусства, потребность общения с искусством;</w:t>
      </w:r>
    </w:p>
    <w:p w14:paraId="6FE0AF08" w14:textId="77777777" w:rsidR="00EB67B0" w:rsidRPr="00EB0E78" w:rsidRDefault="00EB67B0" w:rsidP="00EB67B0">
      <w:pPr>
        <w:pStyle w:val="21"/>
        <w:numPr>
          <w:ilvl w:val="0"/>
          <w:numId w:val="71"/>
        </w:numPr>
        <w:spacing w:before="0" w:after="0" w:line="240" w:lineRule="auto"/>
        <w:ind w:left="0" w:firstLine="567"/>
        <w:jc w:val="both"/>
        <w:rPr>
          <w:sz w:val="24"/>
          <w:szCs w:val="24"/>
        </w:rPr>
      </w:pPr>
      <w:r w:rsidRPr="00EB0E78">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19A7B52D" w14:textId="77777777" w:rsidR="00EB67B0" w:rsidRPr="00EB0E78" w:rsidRDefault="00EB67B0" w:rsidP="00EB67B0">
      <w:pPr>
        <w:pStyle w:val="21"/>
        <w:numPr>
          <w:ilvl w:val="0"/>
          <w:numId w:val="71"/>
        </w:numPr>
        <w:spacing w:before="0" w:after="0" w:line="240" w:lineRule="auto"/>
        <w:ind w:left="0" w:firstLine="567"/>
        <w:jc w:val="both"/>
        <w:rPr>
          <w:sz w:val="24"/>
          <w:szCs w:val="24"/>
        </w:rPr>
      </w:pPr>
      <w:r w:rsidRPr="00EB0E78">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51DE4F25" w14:textId="77777777" w:rsidR="00EB67B0" w:rsidRPr="00EB0E78" w:rsidRDefault="00EB67B0" w:rsidP="00EB67B0">
      <w:pPr>
        <w:pStyle w:val="21"/>
        <w:numPr>
          <w:ilvl w:val="0"/>
          <w:numId w:val="71"/>
        </w:numPr>
        <w:spacing w:before="0" w:after="0" w:line="240" w:lineRule="auto"/>
        <w:ind w:left="0" w:firstLine="567"/>
        <w:jc w:val="both"/>
        <w:rPr>
          <w:sz w:val="24"/>
          <w:szCs w:val="24"/>
        </w:rPr>
      </w:pPr>
      <w:r w:rsidRPr="00EB0E78">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588F2970" w14:textId="77777777" w:rsidR="00EB67B0" w:rsidRPr="00EB0E78" w:rsidRDefault="00EB67B0" w:rsidP="00EB67B0">
      <w:pPr>
        <w:pStyle w:val="21"/>
        <w:numPr>
          <w:ilvl w:val="0"/>
          <w:numId w:val="71"/>
        </w:numPr>
        <w:spacing w:before="0" w:after="0" w:line="240" w:lineRule="auto"/>
        <w:ind w:left="0" w:firstLine="567"/>
        <w:jc w:val="both"/>
        <w:rPr>
          <w:sz w:val="24"/>
          <w:szCs w:val="24"/>
        </w:rPr>
      </w:pPr>
      <w:r w:rsidRPr="00EB0E78">
        <w:rPr>
          <w:sz w:val="24"/>
          <w:szCs w:val="24"/>
        </w:rPr>
        <w:t>готовить детей к посещению кукольного театра, выставки детских работ и так</w:t>
      </w:r>
    </w:p>
    <w:p w14:paraId="07359637" w14:textId="77777777" w:rsidR="00EB67B0" w:rsidRPr="00EB0E78" w:rsidRDefault="00EB67B0" w:rsidP="00EB67B0">
      <w:pPr>
        <w:pStyle w:val="21"/>
        <w:numPr>
          <w:ilvl w:val="0"/>
          <w:numId w:val="71"/>
        </w:numPr>
        <w:spacing w:before="0" w:after="0" w:line="240" w:lineRule="auto"/>
        <w:ind w:left="0" w:firstLine="567"/>
        <w:jc w:val="both"/>
        <w:rPr>
          <w:sz w:val="24"/>
          <w:szCs w:val="24"/>
        </w:rPr>
      </w:pPr>
      <w:r w:rsidRPr="00EB0E78">
        <w:rPr>
          <w:sz w:val="24"/>
          <w:szCs w:val="24"/>
        </w:rPr>
        <w:t>далее;</w:t>
      </w:r>
    </w:p>
    <w:p w14:paraId="2DD07E5E" w14:textId="77777777" w:rsidR="00EB67B0" w:rsidRPr="00EB0E78" w:rsidRDefault="00EB67B0" w:rsidP="00EB67B0">
      <w:pPr>
        <w:pStyle w:val="21"/>
        <w:numPr>
          <w:ilvl w:val="0"/>
          <w:numId w:val="71"/>
        </w:numPr>
        <w:spacing w:before="0" w:after="0" w:line="240" w:lineRule="auto"/>
        <w:ind w:left="0" w:firstLine="567"/>
        <w:jc w:val="both"/>
        <w:rPr>
          <w:sz w:val="24"/>
          <w:szCs w:val="24"/>
        </w:rPr>
      </w:pPr>
      <w:r w:rsidRPr="00EB0E78">
        <w:rPr>
          <w:sz w:val="24"/>
          <w:szCs w:val="24"/>
        </w:rPr>
        <w:t>приобщать детей к участию в концертах, праздниках в семье и ДОО: исполнение танца, песни, чтение стихов;</w:t>
      </w:r>
    </w:p>
    <w:p w14:paraId="328CB371" w14:textId="77777777" w:rsidR="00EB67B0" w:rsidRPr="00EB0E78" w:rsidRDefault="00EB67B0" w:rsidP="00EB67B0">
      <w:pPr>
        <w:pStyle w:val="21"/>
        <w:numPr>
          <w:ilvl w:val="0"/>
          <w:numId w:val="70"/>
        </w:numPr>
        <w:spacing w:before="0" w:after="0" w:line="240" w:lineRule="auto"/>
        <w:ind w:firstLine="567"/>
        <w:jc w:val="both"/>
        <w:rPr>
          <w:sz w:val="24"/>
          <w:szCs w:val="24"/>
        </w:rPr>
      </w:pPr>
      <w:r w:rsidRPr="00EB0E78">
        <w:rPr>
          <w:sz w:val="24"/>
          <w:szCs w:val="24"/>
        </w:rPr>
        <w:t>изобразительная деятельность:</w:t>
      </w:r>
    </w:p>
    <w:p w14:paraId="5ACCC0FA" w14:textId="77777777" w:rsidR="00EB67B0" w:rsidRPr="00EB0E78" w:rsidRDefault="00EB67B0" w:rsidP="00EB67B0">
      <w:pPr>
        <w:pStyle w:val="21"/>
        <w:numPr>
          <w:ilvl w:val="0"/>
          <w:numId w:val="72"/>
        </w:numPr>
        <w:spacing w:before="0" w:after="0" w:line="240" w:lineRule="auto"/>
        <w:ind w:left="0" w:firstLine="567"/>
        <w:jc w:val="both"/>
        <w:rPr>
          <w:sz w:val="24"/>
          <w:szCs w:val="24"/>
        </w:rPr>
      </w:pPr>
      <w:r w:rsidRPr="00EB0E78">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7C14293C" w14:textId="77777777" w:rsidR="00EB67B0" w:rsidRPr="00EB0E78" w:rsidRDefault="00EB67B0" w:rsidP="00EB67B0">
      <w:pPr>
        <w:pStyle w:val="21"/>
        <w:numPr>
          <w:ilvl w:val="0"/>
          <w:numId w:val="72"/>
        </w:numPr>
        <w:spacing w:before="0" w:after="0" w:line="240" w:lineRule="auto"/>
        <w:ind w:left="0" w:firstLine="567"/>
        <w:jc w:val="both"/>
        <w:rPr>
          <w:sz w:val="24"/>
          <w:szCs w:val="24"/>
        </w:rPr>
      </w:pPr>
      <w:r w:rsidRPr="00EB0E78">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2C7ECAA6" w14:textId="77777777" w:rsidR="00EB67B0" w:rsidRPr="00EB0E78" w:rsidRDefault="00EB67B0" w:rsidP="00EB67B0">
      <w:pPr>
        <w:pStyle w:val="21"/>
        <w:numPr>
          <w:ilvl w:val="0"/>
          <w:numId w:val="72"/>
        </w:numPr>
        <w:spacing w:before="0" w:after="0" w:line="240" w:lineRule="auto"/>
        <w:ind w:left="0" w:firstLine="567"/>
        <w:jc w:val="both"/>
        <w:rPr>
          <w:sz w:val="24"/>
          <w:szCs w:val="24"/>
        </w:rPr>
      </w:pPr>
      <w:r w:rsidRPr="00EB0E78">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14:paraId="173112DB" w14:textId="77777777" w:rsidR="00EB67B0" w:rsidRPr="00EB0E78" w:rsidRDefault="00EB67B0" w:rsidP="00EB67B0">
      <w:pPr>
        <w:pStyle w:val="21"/>
        <w:numPr>
          <w:ilvl w:val="0"/>
          <w:numId w:val="72"/>
        </w:numPr>
        <w:spacing w:before="0" w:after="0" w:line="240" w:lineRule="auto"/>
        <w:ind w:left="0" w:firstLine="567"/>
        <w:jc w:val="both"/>
        <w:rPr>
          <w:sz w:val="24"/>
          <w:szCs w:val="24"/>
        </w:rPr>
      </w:pPr>
      <w:r w:rsidRPr="00EB0E78">
        <w:rPr>
          <w:sz w:val="24"/>
          <w:szCs w:val="24"/>
        </w:rPr>
        <w:t>находить связь между предметами и явлениями окружающего мира и их изображениями (в рисунке, лепке, аппликации);</w:t>
      </w:r>
    </w:p>
    <w:p w14:paraId="50AD1926" w14:textId="77777777" w:rsidR="00EB67B0" w:rsidRPr="00EB0E78" w:rsidRDefault="00EB67B0" w:rsidP="00EB67B0">
      <w:pPr>
        <w:pStyle w:val="21"/>
        <w:numPr>
          <w:ilvl w:val="0"/>
          <w:numId w:val="72"/>
        </w:numPr>
        <w:spacing w:before="0" w:after="0" w:line="240" w:lineRule="auto"/>
        <w:ind w:left="0" w:firstLine="567"/>
        <w:jc w:val="both"/>
        <w:rPr>
          <w:sz w:val="24"/>
          <w:szCs w:val="24"/>
        </w:rPr>
      </w:pPr>
      <w:r w:rsidRPr="00EB0E78">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1BAAAC7C" w14:textId="77777777" w:rsidR="00EB67B0" w:rsidRPr="00EB0E78" w:rsidRDefault="00EB67B0" w:rsidP="00EB67B0">
      <w:pPr>
        <w:pStyle w:val="21"/>
        <w:numPr>
          <w:ilvl w:val="0"/>
          <w:numId w:val="72"/>
        </w:numPr>
        <w:spacing w:before="0" w:after="0" w:line="240" w:lineRule="auto"/>
        <w:ind w:left="0" w:firstLine="567"/>
        <w:jc w:val="both"/>
        <w:rPr>
          <w:sz w:val="24"/>
          <w:szCs w:val="24"/>
        </w:rPr>
      </w:pPr>
      <w:r w:rsidRPr="00EB0E78">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7DA7D72D" w14:textId="77777777" w:rsidR="00EB67B0" w:rsidRPr="00EB0E78" w:rsidRDefault="00EB67B0" w:rsidP="00EB67B0">
      <w:pPr>
        <w:pStyle w:val="21"/>
        <w:numPr>
          <w:ilvl w:val="0"/>
          <w:numId w:val="72"/>
        </w:numPr>
        <w:spacing w:before="0" w:after="0" w:line="240" w:lineRule="auto"/>
        <w:ind w:left="0" w:firstLine="567"/>
        <w:jc w:val="both"/>
        <w:rPr>
          <w:sz w:val="24"/>
          <w:szCs w:val="24"/>
        </w:rPr>
      </w:pPr>
      <w:r w:rsidRPr="00EB0E78">
        <w:rPr>
          <w:sz w:val="24"/>
          <w:szCs w:val="24"/>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w:t>
      </w:r>
      <w:r w:rsidRPr="00EB0E78">
        <w:rPr>
          <w:sz w:val="24"/>
          <w:szCs w:val="24"/>
        </w:rPr>
        <w:lastRenderedPageBreak/>
        <w:t>и другое);</w:t>
      </w:r>
    </w:p>
    <w:p w14:paraId="2AF6DA27" w14:textId="77777777" w:rsidR="00EB67B0" w:rsidRPr="00EB0E78" w:rsidRDefault="00EB67B0" w:rsidP="00EB67B0">
      <w:pPr>
        <w:pStyle w:val="21"/>
        <w:numPr>
          <w:ilvl w:val="0"/>
          <w:numId w:val="72"/>
        </w:numPr>
        <w:spacing w:before="0" w:after="0" w:line="240" w:lineRule="auto"/>
        <w:ind w:left="0" w:firstLine="567"/>
        <w:jc w:val="both"/>
        <w:rPr>
          <w:sz w:val="24"/>
          <w:szCs w:val="24"/>
        </w:rPr>
      </w:pPr>
      <w:r w:rsidRPr="00EB0E78">
        <w:rPr>
          <w:sz w:val="24"/>
          <w:szCs w:val="24"/>
        </w:rPr>
        <w:t>формировать умение у детей создавать как индивидуальные, так и коллективные композиции в рисунках, лепке, аппликации;</w:t>
      </w:r>
    </w:p>
    <w:p w14:paraId="5B1BC6EF" w14:textId="77777777" w:rsidR="00EB67B0" w:rsidRPr="00EB0E78" w:rsidRDefault="00EB67B0" w:rsidP="00EB67B0">
      <w:pPr>
        <w:pStyle w:val="21"/>
        <w:numPr>
          <w:ilvl w:val="0"/>
          <w:numId w:val="72"/>
        </w:numPr>
        <w:spacing w:before="0" w:after="0" w:line="240" w:lineRule="auto"/>
        <w:ind w:left="0" w:firstLine="567"/>
        <w:jc w:val="both"/>
        <w:rPr>
          <w:sz w:val="24"/>
          <w:szCs w:val="24"/>
        </w:rPr>
      </w:pPr>
      <w:r w:rsidRPr="00EB0E78">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53ABA493" w14:textId="77777777" w:rsidR="00EB67B0" w:rsidRPr="00EB0E78" w:rsidRDefault="00EB67B0" w:rsidP="00EB67B0">
      <w:pPr>
        <w:pStyle w:val="21"/>
        <w:numPr>
          <w:ilvl w:val="0"/>
          <w:numId w:val="72"/>
        </w:numPr>
        <w:spacing w:before="0" w:after="0" w:line="240" w:lineRule="auto"/>
        <w:ind w:left="0" w:firstLine="567"/>
        <w:jc w:val="both"/>
        <w:rPr>
          <w:sz w:val="24"/>
          <w:szCs w:val="24"/>
        </w:rPr>
      </w:pPr>
      <w:r w:rsidRPr="00EB0E78">
        <w:rPr>
          <w:sz w:val="24"/>
          <w:szCs w:val="24"/>
        </w:rPr>
        <w:t>переводить детей от рисования-подражания к самостоятельному творчеству;</w:t>
      </w:r>
    </w:p>
    <w:p w14:paraId="7AD58EDD" w14:textId="77777777" w:rsidR="00EB67B0" w:rsidRPr="00EB0E78" w:rsidRDefault="00EB67B0" w:rsidP="00EB67B0">
      <w:pPr>
        <w:pStyle w:val="21"/>
        <w:numPr>
          <w:ilvl w:val="0"/>
          <w:numId w:val="70"/>
        </w:numPr>
        <w:spacing w:before="0" w:after="0" w:line="240" w:lineRule="auto"/>
        <w:ind w:firstLine="567"/>
        <w:jc w:val="both"/>
        <w:rPr>
          <w:sz w:val="24"/>
          <w:szCs w:val="24"/>
        </w:rPr>
      </w:pPr>
      <w:r w:rsidRPr="00EB0E78">
        <w:rPr>
          <w:sz w:val="24"/>
          <w:szCs w:val="24"/>
        </w:rPr>
        <w:t xml:space="preserve">конструктивная деятельность: </w:t>
      </w:r>
    </w:p>
    <w:p w14:paraId="6DD6B0F7" w14:textId="77777777" w:rsidR="00EB67B0" w:rsidRPr="00EB0E78" w:rsidRDefault="00EB67B0" w:rsidP="00EB67B0">
      <w:pPr>
        <w:pStyle w:val="21"/>
        <w:numPr>
          <w:ilvl w:val="0"/>
          <w:numId w:val="73"/>
        </w:numPr>
        <w:spacing w:before="0" w:after="0" w:line="240" w:lineRule="auto"/>
        <w:ind w:left="0" w:firstLine="567"/>
        <w:jc w:val="both"/>
        <w:rPr>
          <w:sz w:val="24"/>
          <w:szCs w:val="24"/>
        </w:rPr>
      </w:pPr>
      <w:r w:rsidRPr="00EB0E78">
        <w:rPr>
          <w:sz w:val="24"/>
          <w:szCs w:val="24"/>
        </w:rPr>
        <w:t>совершенствовать у детей конструктивные умения;</w:t>
      </w:r>
    </w:p>
    <w:p w14:paraId="604FD729" w14:textId="77777777" w:rsidR="00EB67B0" w:rsidRPr="00EB0E78" w:rsidRDefault="00EB67B0" w:rsidP="00EB67B0">
      <w:pPr>
        <w:pStyle w:val="21"/>
        <w:numPr>
          <w:ilvl w:val="0"/>
          <w:numId w:val="73"/>
        </w:numPr>
        <w:spacing w:before="0" w:after="0" w:line="240" w:lineRule="auto"/>
        <w:ind w:left="0" w:firstLine="567"/>
        <w:jc w:val="both"/>
        <w:rPr>
          <w:sz w:val="24"/>
          <w:szCs w:val="24"/>
        </w:rPr>
      </w:pPr>
      <w:r w:rsidRPr="00EB0E78">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71FE1B3B" w14:textId="77777777" w:rsidR="00EB67B0" w:rsidRPr="00EB0E78" w:rsidRDefault="00EB67B0" w:rsidP="00EB67B0">
      <w:pPr>
        <w:pStyle w:val="21"/>
        <w:numPr>
          <w:ilvl w:val="0"/>
          <w:numId w:val="73"/>
        </w:numPr>
        <w:spacing w:before="0" w:after="0" w:line="240" w:lineRule="auto"/>
        <w:ind w:left="0" w:firstLine="567"/>
        <w:jc w:val="both"/>
        <w:rPr>
          <w:sz w:val="24"/>
          <w:szCs w:val="24"/>
        </w:rPr>
      </w:pPr>
      <w:r w:rsidRPr="00EB0E78">
        <w:rPr>
          <w:sz w:val="24"/>
          <w:szCs w:val="24"/>
        </w:rPr>
        <w:t>формировать умение у детей использовать в постройках детали разного цвета;</w:t>
      </w:r>
    </w:p>
    <w:p w14:paraId="3C679062" w14:textId="77777777" w:rsidR="00EB67B0" w:rsidRPr="00EB0E78" w:rsidRDefault="00EB67B0" w:rsidP="00EB67B0">
      <w:pPr>
        <w:pStyle w:val="21"/>
        <w:numPr>
          <w:ilvl w:val="0"/>
          <w:numId w:val="70"/>
        </w:numPr>
        <w:spacing w:before="0" w:after="0" w:line="240" w:lineRule="auto"/>
        <w:ind w:firstLine="567"/>
        <w:jc w:val="both"/>
        <w:rPr>
          <w:sz w:val="24"/>
          <w:szCs w:val="24"/>
        </w:rPr>
      </w:pPr>
      <w:r w:rsidRPr="00EB0E78">
        <w:rPr>
          <w:sz w:val="24"/>
          <w:szCs w:val="24"/>
        </w:rPr>
        <w:t>музыкальная деятельность:</w:t>
      </w:r>
    </w:p>
    <w:p w14:paraId="6C1AD372" w14:textId="77777777" w:rsidR="00EB67B0" w:rsidRPr="00EB0E78" w:rsidRDefault="00EB67B0" w:rsidP="00EB67B0">
      <w:pPr>
        <w:pStyle w:val="21"/>
        <w:numPr>
          <w:ilvl w:val="0"/>
          <w:numId w:val="74"/>
        </w:numPr>
        <w:spacing w:before="0" w:after="0" w:line="240" w:lineRule="auto"/>
        <w:ind w:left="0" w:firstLine="567"/>
        <w:jc w:val="both"/>
        <w:rPr>
          <w:sz w:val="24"/>
          <w:szCs w:val="24"/>
        </w:rPr>
      </w:pPr>
      <w:r w:rsidRPr="00EB0E78">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14:paraId="5C2EA011" w14:textId="77777777" w:rsidR="00EB67B0" w:rsidRPr="00EB0E78" w:rsidRDefault="00EB67B0" w:rsidP="00EB67B0">
      <w:pPr>
        <w:pStyle w:val="21"/>
        <w:numPr>
          <w:ilvl w:val="0"/>
          <w:numId w:val="74"/>
        </w:numPr>
        <w:spacing w:before="0" w:after="0" w:line="240" w:lineRule="auto"/>
        <w:ind w:left="0" w:firstLine="567"/>
        <w:jc w:val="both"/>
        <w:rPr>
          <w:sz w:val="24"/>
          <w:szCs w:val="24"/>
        </w:rPr>
      </w:pPr>
      <w:r w:rsidRPr="00EB0E78">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03BF9C7F" w14:textId="77777777" w:rsidR="00EB67B0" w:rsidRPr="00EB0E78" w:rsidRDefault="00EB67B0" w:rsidP="00EB67B0">
      <w:pPr>
        <w:pStyle w:val="21"/>
        <w:numPr>
          <w:ilvl w:val="0"/>
          <w:numId w:val="74"/>
        </w:numPr>
        <w:spacing w:before="0" w:after="0" w:line="240" w:lineRule="auto"/>
        <w:ind w:left="0" w:firstLine="567"/>
        <w:jc w:val="both"/>
        <w:rPr>
          <w:sz w:val="24"/>
          <w:szCs w:val="24"/>
        </w:rPr>
      </w:pPr>
      <w:r w:rsidRPr="00EB0E78">
        <w:rPr>
          <w:sz w:val="24"/>
          <w:szCs w:val="24"/>
        </w:rPr>
        <w:t>учить детей петь простые народные песни, попевки, прибаутки, передавая их настроение и характер;</w:t>
      </w:r>
    </w:p>
    <w:p w14:paraId="68E37253" w14:textId="77777777" w:rsidR="00EB67B0" w:rsidRPr="00EB0E78" w:rsidRDefault="00EB67B0" w:rsidP="00EB67B0">
      <w:pPr>
        <w:pStyle w:val="21"/>
        <w:numPr>
          <w:ilvl w:val="0"/>
          <w:numId w:val="74"/>
        </w:numPr>
        <w:spacing w:before="0" w:after="0" w:line="240" w:lineRule="auto"/>
        <w:ind w:left="0" w:firstLine="567"/>
        <w:jc w:val="both"/>
        <w:rPr>
          <w:sz w:val="24"/>
          <w:szCs w:val="24"/>
        </w:rPr>
      </w:pPr>
      <w:r w:rsidRPr="00EB0E78">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78A5D136" w14:textId="77777777" w:rsidR="00EB67B0" w:rsidRPr="00EB0E78" w:rsidRDefault="00EB67B0" w:rsidP="00EB67B0">
      <w:pPr>
        <w:pStyle w:val="21"/>
        <w:numPr>
          <w:ilvl w:val="0"/>
          <w:numId w:val="70"/>
        </w:numPr>
        <w:spacing w:before="0" w:after="0" w:line="240" w:lineRule="auto"/>
        <w:ind w:firstLine="567"/>
        <w:jc w:val="both"/>
        <w:rPr>
          <w:sz w:val="24"/>
          <w:szCs w:val="24"/>
        </w:rPr>
      </w:pPr>
      <w:r w:rsidRPr="00EB0E78">
        <w:rPr>
          <w:sz w:val="24"/>
          <w:szCs w:val="24"/>
        </w:rPr>
        <w:t>театрализованная деятельность:</w:t>
      </w:r>
    </w:p>
    <w:p w14:paraId="0C57F683" w14:textId="77777777" w:rsidR="00EB67B0" w:rsidRPr="00EB0E78" w:rsidRDefault="00EB67B0" w:rsidP="00EB67B0">
      <w:pPr>
        <w:pStyle w:val="21"/>
        <w:numPr>
          <w:ilvl w:val="0"/>
          <w:numId w:val="75"/>
        </w:numPr>
        <w:spacing w:before="0" w:after="0" w:line="240" w:lineRule="auto"/>
        <w:ind w:left="0" w:firstLine="567"/>
        <w:jc w:val="both"/>
        <w:rPr>
          <w:sz w:val="24"/>
          <w:szCs w:val="24"/>
        </w:rPr>
      </w:pPr>
      <w:r w:rsidRPr="00EB0E78">
        <w:rPr>
          <w:sz w:val="24"/>
          <w:szCs w:val="24"/>
        </w:rPr>
        <w:t>воспитывать у детей устойчивый интерес детей к театрализованной игре, создавать условия для её проведения;</w:t>
      </w:r>
    </w:p>
    <w:p w14:paraId="2598B6AA" w14:textId="77777777" w:rsidR="00EB67B0" w:rsidRPr="00EB0E78" w:rsidRDefault="00EB67B0" w:rsidP="00EB67B0">
      <w:pPr>
        <w:pStyle w:val="21"/>
        <w:numPr>
          <w:ilvl w:val="0"/>
          <w:numId w:val="75"/>
        </w:numPr>
        <w:spacing w:before="0" w:after="0" w:line="240" w:lineRule="auto"/>
        <w:ind w:left="0" w:firstLine="567"/>
        <w:jc w:val="both"/>
        <w:rPr>
          <w:sz w:val="24"/>
          <w:szCs w:val="24"/>
        </w:rPr>
      </w:pPr>
      <w:r w:rsidRPr="00EB0E78">
        <w:rPr>
          <w:sz w:val="24"/>
          <w:szCs w:val="24"/>
        </w:rPr>
        <w:t>формировать положительные, доброжелательные, коллективные взаимоотношения;</w:t>
      </w:r>
    </w:p>
    <w:p w14:paraId="6EA45EA3" w14:textId="77777777" w:rsidR="00EB67B0" w:rsidRPr="00EB0E78" w:rsidRDefault="00EB67B0" w:rsidP="00EB67B0">
      <w:pPr>
        <w:pStyle w:val="21"/>
        <w:numPr>
          <w:ilvl w:val="0"/>
          <w:numId w:val="75"/>
        </w:numPr>
        <w:spacing w:before="0" w:after="0" w:line="240" w:lineRule="auto"/>
        <w:ind w:left="0" w:firstLine="567"/>
        <w:jc w:val="both"/>
        <w:rPr>
          <w:sz w:val="24"/>
          <w:szCs w:val="24"/>
        </w:rPr>
      </w:pPr>
      <w:r w:rsidRPr="00EB0E78">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32CF8CF9" w14:textId="77777777" w:rsidR="00EB67B0" w:rsidRPr="00EB0E78" w:rsidRDefault="00EB67B0" w:rsidP="00EB67B0">
      <w:pPr>
        <w:pStyle w:val="21"/>
        <w:numPr>
          <w:ilvl w:val="0"/>
          <w:numId w:val="75"/>
        </w:numPr>
        <w:spacing w:before="0" w:after="0" w:line="240" w:lineRule="auto"/>
        <w:ind w:left="0" w:firstLine="567"/>
        <w:jc w:val="both"/>
        <w:rPr>
          <w:sz w:val="24"/>
          <w:szCs w:val="24"/>
        </w:rPr>
      </w:pPr>
      <w:r w:rsidRPr="00EB0E78">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5F600CBD" w14:textId="77777777" w:rsidR="00EB67B0" w:rsidRPr="00EB0E78" w:rsidRDefault="00EB67B0" w:rsidP="00EB67B0">
      <w:pPr>
        <w:pStyle w:val="21"/>
        <w:numPr>
          <w:ilvl w:val="0"/>
          <w:numId w:val="75"/>
        </w:numPr>
        <w:spacing w:before="0" w:after="0" w:line="240" w:lineRule="auto"/>
        <w:ind w:left="0" w:firstLine="567"/>
        <w:jc w:val="both"/>
        <w:rPr>
          <w:sz w:val="24"/>
          <w:szCs w:val="24"/>
        </w:rPr>
      </w:pPr>
      <w:r w:rsidRPr="00EB0E78">
        <w:rPr>
          <w:sz w:val="24"/>
          <w:szCs w:val="24"/>
        </w:rPr>
        <w:t>познакомить детей с различными видами театра (кукольным, настольным, пальчиковым, театром теней, театром на фланелеграфе);</w:t>
      </w:r>
    </w:p>
    <w:p w14:paraId="02D5982A" w14:textId="77777777" w:rsidR="00EB67B0" w:rsidRPr="00EB0E78" w:rsidRDefault="00EB67B0" w:rsidP="00EB67B0">
      <w:pPr>
        <w:pStyle w:val="21"/>
        <w:numPr>
          <w:ilvl w:val="0"/>
          <w:numId w:val="75"/>
        </w:numPr>
        <w:spacing w:before="0" w:after="0" w:line="240" w:lineRule="auto"/>
        <w:ind w:left="0" w:firstLine="567"/>
        <w:jc w:val="both"/>
        <w:rPr>
          <w:sz w:val="24"/>
          <w:szCs w:val="24"/>
        </w:rPr>
      </w:pPr>
      <w:r w:rsidRPr="00EB0E78">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573B2D24" w14:textId="77777777" w:rsidR="00EB67B0" w:rsidRPr="00EB0E78" w:rsidRDefault="00EB67B0" w:rsidP="00EB67B0">
      <w:pPr>
        <w:pStyle w:val="21"/>
        <w:numPr>
          <w:ilvl w:val="0"/>
          <w:numId w:val="75"/>
        </w:numPr>
        <w:spacing w:before="0" w:after="0" w:line="240" w:lineRule="auto"/>
        <w:ind w:left="0" w:firstLine="567"/>
        <w:jc w:val="both"/>
        <w:rPr>
          <w:sz w:val="24"/>
          <w:szCs w:val="24"/>
        </w:rPr>
      </w:pPr>
      <w:r w:rsidRPr="00EB0E78">
        <w:rPr>
          <w:sz w:val="24"/>
          <w:szCs w:val="24"/>
        </w:rPr>
        <w:t>формировать у детей интонационную выразительность речи в процессе театрально-игровой деятельности;</w:t>
      </w:r>
    </w:p>
    <w:p w14:paraId="143FAC87" w14:textId="77777777" w:rsidR="00EB67B0" w:rsidRPr="00EB0E78" w:rsidRDefault="00EB67B0" w:rsidP="00EB67B0">
      <w:pPr>
        <w:pStyle w:val="21"/>
        <w:numPr>
          <w:ilvl w:val="0"/>
          <w:numId w:val="75"/>
        </w:numPr>
        <w:spacing w:before="0" w:after="0" w:line="240" w:lineRule="auto"/>
        <w:ind w:left="0" w:firstLine="567"/>
        <w:jc w:val="both"/>
        <w:rPr>
          <w:sz w:val="24"/>
          <w:szCs w:val="24"/>
        </w:rPr>
      </w:pPr>
      <w:r w:rsidRPr="00EB0E78">
        <w:rPr>
          <w:sz w:val="24"/>
          <w:szCs w:val="24"/>
        </w:rPr>
        <w:t>развивать у детей диалогическую речь в процессе театрально-игровой деятельности;</w:t>
      </w:r>
    </w:p>
    <w:p w14:paraId="69CA777B" w14:textId="77777777" w:rsidR="00EB67B0" w:rsidRPr="00EB0E78" w:rsidRDefault="00EB67B0" w:rsidP="00EB67B0">
      <w:pPr>
        <w:pStyle w:val="21"/>
        <w:numPr>
          <w:ilvl w:val="0"/>
          <w:numId w:val="75"/>
        </w:numPr>
        <w:spacing w:before="0" w:after="0" w:line="240" w:lineRule="auto"/>
        <w:ind w:left="0" w:firstLine="567"/>
        <w:jc w:val="both"/>
        <w:rPr>
          <w:sz w:val="24"/>
          <w:szCs w:val="24"/>
        </w:rPr>
      </w:pPr>
      <w:r w:rsidRPr="00EB0E78">
        <w:rPr>
          <w:sz w:val="24"/>
          <w:szCs w:val="24"/>
        </w:rPr>
        <w:t>формировать у детей умение следить за развитием действия в драматизациях и кукольных спектаклях;</w:t>
      </w:r>
    </w:p>
    <w:p w14:paraId="17568B9E" w14:textId="77777777" w:rsidR="00EB67B0" w:rsidRPr="00EB0E78" w:rsidRDefault="00EB67B0" w:rsidP="00EB67B0">
      <w:pPr>
        <w:pStyle w:val="21"/>
        <w:numPr>
          <w:ilvl w:val="0"/>
          <w:numId w:val="75"/>
        </w:numPr>
        <w:spacing w:before="0" w:after="0" w:line="240" w:lineRule="auto"/>
        <w:ind w:left="0" w:firstLine="567"/>
        <w:jc w:val="both"/>
        <w:rPr>
          <w:sz w:val="24"/>
          <w:szCs w:val="24"/>
        </w:rPr>
      </w:pPr>
      <w:r w:rsidRPr="00EB0E78">
        <w:rPr>
          <w:sz w:val="24"/>
          <w:szCs w:val="24"/>
        </w:rPr>
        <w:t>формировать у детей умение использовать импровизационные формы диалогов действующих лиц в хорошо знакомых сказках;</w:t>
      </w:r>
    </w:p>
    <w:p w14:paraId="6E36EF62" w14:textId="77777777" w:rsidR="00EB67B0" w:rsidRPr="00EB0E78" w:rsidRDefault="00EB67B0" w:rsidP="00EB67B0">
      <w:pPr>
        <w:pStyle w:val="21"/>
        <w:numPr>
          <w:ilvl w:val="0"/>
          <w:numId w:val="70"/>
        </w:numPr>
        <w:spacing w:before="0" w:after="0" w:line="240" w:lineRule="auto"/>
        <w:ind w:firstLine="567"/>
        <w:jc w:val="both"/>
        <w:rPr>
          <w:sz w:val="24"/>
          <w:szCs w:val="24"/>
        </w:rPr>
      </w:pPr>
      <w:r w:rsidRPr="00EB0E78">
        <w:rPr>
          <w:sz w:val="24"/>
          <w:szCs w:val="24"/>
        </w:rPr>
        <w:t>культурно-досуговая деятельность:</w:t>
      </w:r>
    </w:p>
    <w:p w14:paraId="4C8A6B47" w14:textId="77777777" w:rsidR="00EB67B0" w:rsidRPr="00EB0E78" w:rsidRDefault="00EB67B0" w:rsidP="00EB67B0">
      <w:pPr>
        <w:pStyle w:val="21"/>
        <w:numPr>
          <w:ilvl w:val="0"/>
          <w:numId w:val="76"/>
        </w:numPr>
        <w:spacing w:before="0" w:after="0" w:line="240" w:lineRule="auto"/>
        <w:ind w:left="0" w:firstLine="567"/>
        <w:jc w:val="both"/>
        <w:rPr>
          <w:sz w:val="24"/>
          <w:szCs w:val="24"/>
        </w:rPr>
      </w:pPr>
      <w:r w:rsidRPr="00EB0E78">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14:paraId="75425330" w14:textId="77777777" w:rsidR="00EB67B0" w:rsidRPr="00EB0E78" w:rsidRDefault="00EB67B0" w:rsidP="00EB67B0">
      <w:pPr>
        <w:pStyle w:val="21"/>
        <w:numPr>
          <w:ilvl w:val="0"/>
          <w:numId w:val="76"/>
        </w:numPr>
        <w:spacing w:before="0" w:after="0" w:line="240" w:lineRule="auto"/>
        <w:ind w:left="0" w:firstLine="567"/>
        <w:jc w:val="both"/>
        <w:rPr>
          <w:sz w:val="24"/>
          <w:szCs w:val="24"/>
        </w:rPr>
      </w:pPr>
      <w:r w:rsidRPr="00EB0E78">
        <w:rPr>
          <w:sz w:val="24"/>
          <w:szCs w:val="24"/>
        </w:rPr>
        <w:t>помогать детям организовывать свободное время с интересом; создавать условия для активного и пассивного отдыха;</w:t>
      </w:r>
    </w:p>
    <w:p w14:paraId="0C7E54D2" w14:textId="77777777" w:rsidR="00EB67B0" w:rsidRPr="00EB0E78" w:rsidRDefault="00EB67B0" w:rsidP="00EB67B0">
      <w:pPr>
        <w:pStyle w:val="21"/>
        <w:numPr>
          <w:ilvl w:val="0"/>
          <w:numId w:val="76"/>
        </w:numPr>
        <w:spacing w:before="0" w:after="0" w:line="240" w:lineRule="auto"/>
        <w:ind w:left="0" w:firstLine="567"/>
        <w:jc w:val="both"/>
        <w:rPr>
          <w:sz w:val="24"/>
          <w:szCs w:val="24"/>
        </w:rPr>
      </w:pPr>
      <w:r w:rsidRPr="00EB0E78">
        <w:rPr>
          <w:sz w:val="24"/>
          <w:szCs w:val="24"/>
        </w:rPr>
        <w:t>создавать атмосферу эмоционального благополучия в культурно-досуговой деятельности;</w:t>
      </w:r>
    </w:p>
    <w:p w14:paraId="6588C3D8" w14:textId="77777777" w:rsidR="00EB67B0" w:rsidRPr="00EB0E78" w:rsidRDefault="00EB67B0" w:rsidP="00EB67B0">
      <w:pPr>
        <w:pStyle w:val="21"/>
        <w:numPr>
          <w:ilvl w:val="0"/>
          <w:numId w:val="76"/>
        </w:numPr>
        <w:spacing w:before="0" w:after="0" w:line="240" w:lineRule="auto"/>
        <w:ind w:left="0" w:firstLine="567"/>
        <w:jc w:val="both"/>
        <w:rPr>
          <w:sz w:val="24"/>
          <w:szCs w:val="24"/>
        </w:rPr>
      </w:pPr>
      <w:r w:rsidRPr="00EB0E78">
        <w:rPr>
          <w:sz w:val="24"/>
          <w:szCs w:val="24"/>
        </w:rPr>
        <w:t>развивать интерес к просмотру кукольных спектаклей, прослушиванию музыкальных и литературных произведений;</w:t>
      </w:r>
    </w:p>
    <w:p w14:paraId="4ACE2137" w14:textId="77777777" w:rsidR="00EB67B0" w:rsidRPr="00EB0E78" w:rsidRDefault="00EB67B0" w:rsidP="00EB67B0">
      <w:pPr>
        <w:pStyle w:val="21"/>
        <w:numPr>
          <w:ilvl w:val="0"/>
          <w:numId w:val="76"/>
        </w:numPr>
        <w:spacing w:before="0" w:after="0" w:line="240" w:lineRule="auto"/>
        <w:ind w:left="0" w:firstLine="567"/>
        <w:jc w:val="both"/>
        <w:rPr>
          <w:sz w:val="24"/>
          <w:szCs w:val="24"/>
        </w:rPr>
      </w:pPr>
      <w:r w:rsidRPr="00EB0E78">
        <w:rPr>
          <w:sz w:val="24"/>
          <w:szCs w:val="24"/>
        </w:rPr>
        <w:lastRenderedPageBreak/>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60DD1C76" w14:textId="77777777" w:rsidR="00EB67B0" w:rsidRPr="00EB0E78" w:rsidRDefault="00EB67B0" w:rsidP="00EB67B0">
      <w:pPr>
        <w:pStyle w:val="21"/>
        <w:spacing w:before="0" w:after="0" w:line="240" w:lineRule="auto"/>
        <w:ind w:firstLine="567"/>
        <w:jc w:val="both"/>
        <w:rPr>
          <w:i/>
          <w:sz w:val="24"/>
          <w:szCs w:val="24"/>
          <w:u w:val="single"/>
        </w:rPr>
      </w:pPr>
      <w:r w:rsidRPr="00EB0E78">
        <w:rPr>
          <w:i/>
          <w:sz w:val="24"/>
          <w:szCs w:val="24"/>
          <w:u w:val="single"/>
        </w:rPr>
        <w:t>Содержание образовательной деятельности.</w:t>
      </w:r>
    </w:p>
    <w:p w14:paraId="1D99C0C6"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Приобщение к искусству.</w:t>
      </w:r>
    </w:p>
    <w:p w14:paraId="2E85209B" w14:textId="77777777" w:rsidR="00EB67B0" w:rsidRPr="00EB0E78" w:rsidRDefault="00EB67B0" w:rsidP="00EB67B0">
      <w:pPr>
        <w:pStyle w:val="21"/>
        <w:numPr>
          <w:ilvl w:val="0"/>
          <w:numId w:val="77"/>
        </w:numPr>
        <w:spacing w:before="0" w:after="0" w:line="240" w:lineRule="auto"/>
        <w:ind w:firstLine="567"/>
        <w:jc w:val="both"/>
        <w:rPr>
          <w:sz w:val="24"/>
          <w:szCs w:val="24"/>
        </w:rPr>
      </w:pPr>
      <w:r w:rsidRPr="00EB0E78">
        <w:rPr>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4440A862" w14:textId="77777777" w:rsidR="00EB67B0" w:rsidRPr="00EB0E78" w:rsidRDefault="00EB67B0" w:rsidP="00EB67B0">
      <w:pPr>
        <w:pStyle w:val="21"/>
        <w:numPr>
          <w:ilvl w:val="0"/>
          <w:numId w:val="77"/>
        </w:numPr>
        <w:spacing w:before="0" w:after="0" w:line="240" w:lineRule="auto"/>
        <w:ind w:firstLine="567"/>
        <w:jc w:val="both"/>
        <w:rPr>
          <w:sz w:val="24"/>
          <w:szCs w:val="24"/>
        </w:rPr>
      </w:pPr>
      <w:r w:rsidRPr="00EB0E78">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7F889BC7" w14:textId="77777777" w:rsidR="00EB67B0" w:rsidRPr="00EB0E78" w:rsidRDefault="00EB67B0" w:rsidP="00EB67B0">
      <w:pPr>
        <w:pStyle w:val="21"/>
        <w:numPr>
          <w:ilvl w:val="0"/>
          <w:numId w:val="77"/>
        </w:numPr>
        <w:spacing w:before="0" w:after="0" w:line="240" w:lineRule="auto"/>
        <w:ind w:firstLine="567"/>
        <w:jc w:val="both"/>
        <w:rPr>
          <w:sz w:val="24"/>
          <w:szCs w:val="24"/>
        </w:rPr>
      </w:pPr>
      <w:r w:rsidRPr="00EB0E78">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36CD1BE0" w14:textId="77777777" w:rsidR="00EB67B0" w:rsidRPr="00EB0E78" w:rsidRDefault="00EB67B0" w:rsidP="00EB67B0">
      <w:pPr>
        <w:pStyle w:val="21"/>
        <w:numPr>
          <w:ilvl w:val="0"/>
          <w:numId w:val="77"/>
        </w:numPr>
        <w:spacing w:before="0" w:after="0" w:line="240" w:lineRule="auto"/>
        <w:ind w:firstLine="567"/>
        <w:jc w:val="both"/>
        <w:rPr>
          <w:sz w:val="24"/>
          <w:szCs w:val="24"/>
        </w:rPr>
      </w:pPr>
      <w:r w:rsidRPr="00EB0E78">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75B34081" w14:textId="77777777" w:rsidR="00EB67B0" w:rsidRPr="00EB0E78" w:rsidRDefault="00EB67B0" w:rsidP="00EB67B0">
      <w:pPr>
        <w:pStyle w:val="21"/>
        <w:numPr>
          <w:ilvl w:val="0"/>
          <w:numId w:val="77"/>
        </w:numPr>
        <w:spacing w:before="0" w:after="0" w:line="240" w:lineRule="auto"/>
        <w:ind w:firstLine="567"/>
        <w:jc w:val="both"/>
        <w:rPr>
          <w:sz w:val="24"/>
          <w:szCs w:val="24"/>
        </w:rPr>
      </w:pPr>
      <w:r w:rsidRPr="00EB0E78">
        <w:rPr>
          <w:sz w:val="24"/>
          <w:szCs w:val="24"/>
        </w:rPr>
        <w:t>Педагог начинает приобщать детей к посещению кукольного театра, различных детских художественных выставок.</w:t>
      </w:r>
    </w:p>
    <w:p w14:paraId="78BE96C9"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Изобразительная деятельность.</w:t>
      </w:r>
    </w:p>
    <w:p w14:paraId="42AB9C06"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4C8D6786" w14:textId="77777777" w:rsidR="00EB67B0" w:rsidRPr="00EB0E78" w:rsidRDefault="00EB67B0" w:rsidP="00EB67B0">
      <w:pPr>
        <w:pStyle w:val="21"/>
        <w:numPr>
          <w:ilvl w:val="0"/>
          <w:numId w:val="78"/>
        </w:numPr>
        <w:spacing w:before="0" w:after="0" w:line="240" w:lineRule="auto"/>
        <w:ind w:firstLine="567"/>
        <w:jc w:val="both"/>
        <w:rPr>
          <w:sz w:val="24"/>
          <w:szCs w:val="24"/>
        </w:rPr>
      </w:pPr>
      <w:r w:rsidRPr="00EB0E78">
        <w:rPr>
          <w:sz w:val="24"/>
          <w:szCs w:val="24"/>
        </w:rPr>
        <w:t>Рисование:</w:t>
      </w:r>
    </w:p>
    <w:p w14:paraId="67C9553F"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31D83C5C"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4F907388"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w:t>
      </w:r>
      <w:r w:rsidRPr="00EB0E78">
        <w:rPr>
          <w:sz w:val="24"/>
          <w:szCs w:val="24"/>
        </w:rPr>
        <w:lastRenderedPageBreak/>
        <w:t>(неваляшка,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3AD07A3" w14:textId="77777777" w:rsidR="00EB67B0" w:rsidRPr="00EB0E78" w:rsidRDefault="00EB67B0" w:rsidP="00EB67B0">
      <w:pPr>
        <w:pStyle w:val="21"/>
        <w:numPr>
          <w:ilvl w:val="0"/>
          <w:numId w:val="78"/>
        </w:numPr>
        <w:spacing w:before="0" w:after="0" w:line="240" w:lineRule="auto"/>
        <w:ind w:firstLine="567"/>
        <w:jc w:val="both"/>
        <w:rPr>
          <w:sz w:val="24"/>
          <w:szCs w:val="24"/>
        </w:rPr>
      </w:pPr>
      <w:r w:rsidRPr="00EB0E78">
        <w:rPr>
          <w:sz w:val="24"/>
          <w:szCs w:val="24"/>
        </w:rPr>
        <w:t>Лепка:</w:t>
      </w:r>
    </w:p>
    <w:p w14:paraId="500AF33F"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4F229B9E" w14:textId="77777777" w:rsidR="00EB67B0" w:rsidRPr="00EB0E78" w:rsidRDefault="00EB67B0" w:rsidP="00EB67B0">
      <w:pPr>
        <w:pStyle w:val="21"/>
        <w:numPr>
          <w:ilvl w:val="0"/>
          <w:numId w:val="78"/>
        </w:numPr>
        <w:spacing w:before="0" w:after="0" w:line="240" w:lineRule="auto"/>
        <w:ind w:firstLine="567"/>
        <w:jc w:val="both"/>
        <w:rPr>
          <w:sz w:val="24"/>
          <w:szCs w:val="24"/>
        </w:rPr>
      </w:pPr>
      <w:r w:rsidRPr="00EB0E78">
        <w:rPr>
          <w:sz w:val="24"/>
          <w:szCs w:val="24"/>
        </w:rPr>
        <w:t>Аппликация:</w:t>
      </w:r>
    </w:p>
    <w:p w14:paraId="7DB8CD2B"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35A3E37B" w14:textId="77777777" w:rsidR="00EB67B0" w:rsidRPr="00EB0E78" w:rsidRDefault="00EB67B0" w:rsidP="00EB67B0">
      <w:pPr>
        <w:pStyle w:val="21"/>
        <w:numPr>
          <w:ilvl w:val="0"/>
          <w:numId w:val="78"/>
        </w:numPr>
        <w:spacing w:before="0" w:after="0" w:line="240" w:lineRule="auto"/>
        <w:ind w:firstLine="567"/>
        <w:jc w:val="both"/>
        <w:rPr>
          <w:sz w:val="24"/>
          <w:szCs w:val="24"/>
        </w:rPr>
      </w:pPr>
      <w:r w:rsidRPr="00EB0E78">
        <w:rPr>
          <w:sz w:val="24"/>
          <w:szCs w:val="24"/>
        </w:rPr>
        <w:t>Народное декоративно-прикладное искусство:</w:t>
      </w:r>
    </w:p>
    <w:p w14:paraId="6B5ABF12"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13610A21"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Конструктивная деятельность.</w:t>
      </w:r>
    </w:p>
    <w:p w14:paraId="0CCE5FBF"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643BC800"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Музыкальная деятельность.</w:t>
      </w:r>
    </w:p>
    <w:p w14:paraId="647488E1" w14:textId="77777777" w:rsidR="00EB67B0" w:rsidRPr="00EB0E78" w:rsidRDefault="00EB67B0" w:rsidP="00EB67B0">
      <w:pPr>
        <w:pStyle w:val="21"/>
        <w:numPr>
          <w:ilvl w:val="0"/>
          <w:numId w:val="79"/>
        </w:numPr>
        <w:spacing w:before="0" w:after="0" w:line="240" w:lineRule="auto"/>
        <w:ind w:firstLine="567"/>
        <w:jc w:val="both"/>
        <w:rPr>
          <w:sz w:val="24"/>
          <w:szCs w:val="24"/>
        </w:rPr>
      </w:pPr>
      <w:r w:rsidRPr="00EB0E78">
        <w:rPr>
          <w:sz w:val="24"/>
          <w:szCs w:val="24"/>
        </w:rP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w:t>
      </w:r>
      <w:r w:rsidRPr="00EB0E78">
        <w:rPr>
          <w:sz w:val="24"/>
          <w:szCs w:val="24"/>
        </w:rPr>
        <w:lastRenderedPageBreak/>
        <w:t>шарманка, погремушка, барабан, бубен, металлофон и другие).</w:t>
      </w:r>
    </w:p>
    <w:p w14:paraId="65B41A9E" w14:textId="77777777" w:rsidR="00EB67B0" w:rsidRPr="00EB0E78" w:rsidRDefault="00EB67B0" w:rsidP="00EB67B0">
      <w:pPr>
        <w:pStyle w:val="21"/>
        <w:numPr>
          <w:ilvl w:val="0"/>
          <w:numId w:val="79"/>
        </w:numPr>
        <w:spacing w:before="0" w:after="0" w:line="240" w:lineRule="auto"/>
        <w:ind w:firstLine="567"/>
        <w:jc w:val="both"/>
        <w:rPr>
          <w:sz w:val="24"/>
          <w:szCs w:val="24"/>
        </w:rPr>
      </w:pPr>
      <w:r w:rsidRPr="00EB0E78">
        <w:rPr>
          <w:sz w:val="24"/>
          <w:szCs w:val="24"/>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496E1B68" w14:textId="77777777" w:rsidR="00EB67B0" w:rsidRPr="00EB0E78" w:rsidRDefault="00EB67B0" w:rsidP="00EB67B0">
      <w:pPr>
        <w:pStyle w:val="21"/>
        <w:numPr>
          <w:ilvl w:val="0"/>
          <w:numId w:val="79"/>
        </w:numPr>
        <w:spacing w:before="0" w:after="0" w:line="240" w:lineRule="auto"/>
        <w:ind w:firstLine="567"/>
        <w:jc w:val="both"/>
        <w:rPr>
          <w:sz w:val="24"/>
          <w:szCs w:val="24"/>
        </w:rPr>
      </w:pPr>
      <w:r w:rsidRPr="00EB0E78">
        <w:rPr>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201E2FDD" w14:textId="77777777" w:rsidR="00EB67B0" w:rsidRPr="00EB0E78" w:rsidRDefault="00EB67B0" w:rsidP="00EB67B0">
      <w:pPr>
        <w:pStyle w:val="21"/>
        <w:numPr>
          <w:ilvl w:val="0"/>
          <w:numId w:val="79"/>
        </w:numPr>
        <w:spacing w:before="0" w:after="0" w:line="240" w:lineRule="auto"/>
        <w:ind w:firstLine="567"/>
        <w:jc w:val="both"/>
        <w:rPr>
          <w:sz w:val="24"/>
          <w:szCs w:val="24"/>
        </w:rPr>
      </w:pPr>
      <w:r w:rsidRPr="00EB0E78">
        <w:rPr>
          <w:sz w:val="24"/>
          <w:szCs w:val="24"/>
        </w:rPr>
        <w:t>Музыкально-ритмические движения:</w:t>
      </w:r>
    </w:p>
    <w:p w14:paraId="411EE4E9"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59409E40"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1F03F4C3"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75D1ABD0" w14:textId="77777777" w:rsidR="00EB67B0" w:rsidRPr="00EB0E78" w:rsidRDefault="00EB67B0" w:rsidP="00EB67B0">
      <w:pPr>
        <w:pStyle w:val="21"/>
        <w:numPr>
          <w:ilvl w:val="0"/>
          <w:numId w:val="79"/>
        </w:numPr>
        <w:spacing w:before="0" w:after="0" w:line="240" w:lineRule="auto"/>
        <w:ind w:firstLine="567"/>
        <w:jc w:val="both"/>
        <w:rPr>
          <w:sz w:val="24"/>
          <w:szCs w:val="24"/>
        </w:rPr>
      </w:pPr>
      <w:r w:rsidRPr="00EB0E78">
        <w:rPr>
          <w:sz w:val="24"/>
          <w:szCs w:val="24"/>
        </w:rPr>
        <w:t>Игра на детских музыкальных инструментах:</w:t>
      </w:r>
    </w:p>
    <w:p w14:paraId="07B935A4"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674B776B"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55312F78"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Театрализованная деятельность.</w:t>
      </w:r>
    </w:p>
    <w:p w14:paraId="5AF6E223"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4C4E46DC"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Культурно-досуговая деятельность.</w:t>
      </w:r>
    </w:p>
    <w:p w14:paraId="72014035" w14:textId="77777777" w:rsidR="00EB67B0" w:rsidRPr="00EB0E78" w:rsidRDefault="00EB67B0" w:rsidP="00EB67B0">
      <w:pPr>
        <w:pStyle w:val="21"/>
        <w:numPr>
          <w:ilvl w:val="0"/>
          <w:numId w:val="80"/>
        </w:numPr>
        <w:spacing w:before="0" w:after="0" w:line="240" w:lineRule="auto"/>
        <w:ind w:firstLine="567"/>
        <w:jc w:val="both"/>
        <w:rPr>
          <w:sz w:val="24"/>
          <w:szCs w:val="24"/>
        </w:rPr>
      </w:pPr>
      <w:r w:rsidRPr="00EB0E78">
        <w:rPr>
          <w:sz w:val="24"/>
          <w:szCs w:val="24"/>
        </w:rPr>
        <w:t>Педагог организует культурно-досуговую деятельность детей по интересам, обеспечивая эмоциональное благополучие и отдых.</w:t>
      </w:r>
    </w:p>
    <w:p w14:paraId="35092CBD" w14:textId="77777777" w:rsidR="00EB67B0" w:rsidRPr="00EB0E78" w:rsidRDefault="00EB67B0" w:rsidP="00EB67B0">
      <w:pPr>
        <w:pStyle w:val="21"/>
        <w:numPr>
          <w:ilvl w:val="0"/>
          <w:numId w:val="80"/>
        </w:numPr>
        <w:spacing w:before="0" w:after="0" w:line="240" w:lineRule="auto"/>
        <w:ind w:firstLine="567"/>
        <w:jc w:val="both"/>
        <w:rPr>
          <w:sz w:val="24"/>
          <w:szCs w:val="24"/>
        </w:rPr>
      </w:pPr>
      <w:r w:rsidRPr="00EB0E78">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3C060F53" w14:textId="77777777" w:rsidR="00EB67B0" w:rsidRPr="00EB0E78" w:rsidRDefault="00EB67B0" w:rsidP="00EB67B0">
      <w:pPr>
        <w:pStyle w:val="21"/>
        <w:spacing w:before="0" w:after="0" w:line="240" w:lineRule="auto"/>
        <w:ind w:firstLine="567"/>
        <w:jc w:val="both"/>
        <w:rPr>
          <w:sz w:val="24"/>
          <w:szCs w:val="24"/>
        </w:rPr>
      </w:pPr>
    </w:p>
    <w:p w14:paraId="4F86B3A0" w14:textId="77777777" w:rsidR="00EB67B0" w:rsidRPr="00EB0E78" w:rsidRDefault="00EB67B0" w:rsidP="00EB67B0">
      <w:pPr>
        <w:pStyle w:val="21"/>
        <w:spacing w:before="0" w:after="0" w:line="240" w:lineRule="auto"/>
        <w:ind w:firstLine="567"/>
        <w:jc w:val="both"/>
        <w:rPr>
          <w:b/>
          <w:sz w:val="24"/>
          <w:szCs w:val="24"/>
        </w:rPr>
      </w:pPr>
      <w:r w:rsidRPr="00EB0E78">
        <w:rPr>
          <w:b/>
          <w:sz w:val="24"/>
          <w:szCs w:val="24"/>
        </w:rPr>
        <w:t>От 4 лет до 5 лет.</w:t>
      </w:r>
    </w:p>
    <w:p w14:paraId="7DA5DE1C"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В области художественно-эстетического развития основными задачами образовательной деятельности являются:</w:t>
      </w:r>
    </w:p>
    <w:p w14:paraId="5F46C1F8" w14:textId="77777777" w:rsidR="00EB67B0" w:rsidRPr="00EB0E78" w:rsidRDefault="00EB67B0" w:rsidP="00EB67B0">
      <w:pPr>
        <w:pStyle w:val="21"/>
        <w:numPr>
          <w:ilvl w:val="0"/>
          <w:numId w:val="81"/>
        </w:numPr>
        <w:spacing w:before="0" w:after="0" w:line="240" w:lineRule="auto"/>
        <w:ind w:firstLine="567"/>
        <w:jc w:val="both"/>
        <w:rPr>
          <w:sz w:val="24"/>
          <w:szCs w:val="24"/>
        </w:rPr>
      </w:pPr>
      <w:r w:rsidRPr="00EB0E78">
        <w:rPr>
          <w:sz w:val="24"/>
          <w:szCs w:val="24"/>
        </w:rPr>
        <w:lastRenderedPageBreak/>
        <w:t>приобщение к искусству:</w:t>
      </w:r>
    </w:p>
    <w:p w14:paraId="388C3337" w14:textId="77777777" w:rsidR="00EB67B0" w:rsidRPr="00EB0E78" w:rsidRDefault="00EB67B0" w:rsidP="00EB67B0">
      <w:pPr>
        <w:pStyle w:val="21"/>
        <w:numPr>
          <w:ilvl w:val="0"/>
          <w:numId w:val="82"/>
        </w:numPr>
        <w:spacing w:before="0" w:after="0" w:line="240" w:lineRule="auto"/>
        <w:ind w:left="0" w:firstLine="567"/>
        <w:jc w:val="both"/>
        <w:rPr>
          <w:sz w:val="24"/>
          <w:szCs w:val="24"/>
        </w:rPr>
      </w:pPr>
      <w:r w:rsidRPr="00EB0E78">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7595A2F0" w14:textId="77777777" w:rsidR="00EB67B0" w:rsidRPr="00EB0E78" w:rsidRDefault="00EB67B0" w:rsidP="00EB67B0">
      <w:pPr>
        <w:pStyle w:val="21"/>
        <w:numPr>
          <w:ilvl w:val="0"/>
          <w:numId w:val="82"/>
        </w:numPr>
        <w:spacing w:before="0" w:after="0" w:line="240" w:lineRule="auto"/>
        <w:ind w:left="0" w:firstLine="567"/>
        <w:jc w:val="both"/>
        <w:rPr>
          <w:sz w:val="24"/>
          <w:szCs w:val="24"/>
        </w:rPr>
      </w:pPr>
      <w:r w:rsidRPr="00EB0E78">
        <w:rPr>
          <w:sz w:val="24"/>
          <w:szCs w:val="24"/>
        </w:rPr>
        <w:t>формировать у детей умение сравнивать произведения различных видов искусства;</w:t>
      </w:r>
    </w:p>
    <w:p w14:paraId="0898C8DA" w14:textId="77777777" w:rsidR="00EB67B0" w:rsidRPr="00EB0E78" w:rsidRDefault="00EB67B0" w:rsidP="00EB67B0">
      <w:pPr>
        <w:pStyle w:val="21"/>
        <w:numPr>
          <w:ilvl w:val="0"/>
          <w:numId w:val="82"/>
        </w:numPr>
        <w:spacing w:before="0" w:after="0" w:line="240" w:lineRule="auto"/>
        <w:ind w:left="0" w:firstLine="567"/>
        <w:jc w:val="both"/>
        <w:rPr>
          <w:sz w:val="24"/>
          <w:szCs w:val="24"/>
        </w:rPr>
      </w:pPr>
      <w:r w:rsidRPr="00EB0E78">
        <w:rPr>
          <w:sz w:val="24"/>
          <w:szCs w:val="24"/>
        </w:rPr>
        <w:t>развивать отзывчивость и эстетическое сопереживание на красоту окружающей действительности;</w:t>
      </w:r>
    </w:p>
    <w:p w14:paraId="685E09D1" w14:textId="77777777" w:rsidR="00EB67B0" w:rsidRPr="00EB0E78" w:rsidRDefault="00EB67B0" w:rsidP="00EB67B0">
      <w:pPr>
        <w:pStyle w:val="21"/>
        <w:numPr>
          <w:ilvl w:val="0"/>
          <w:numId w:val="82"/>
        </w:numPr>
        <w:spacing w:before="0" w:after="0" w:line="240" w:lineRule="auto"/>
        <w:ind w:left="0" w:firstLine="567"/>
        <w:jc w:val="both"/>
        <w:rPr>
          <w:sz w:val="24"/>
          <w:szCs w:val="24"/>
        </w:rPr>
      </w:pPr>
      <w:r w:rsidRPr="00EB0E78">
        <w:rPr>
          <w:sz w:val="24"/>
          <w:szCs w:val="24"/>
        </w:rPr>
        <w:t>развивать у детей интерес к искусству как виду творческой деятельности человека;</w:t>
      </w:r>
    </w:p>
    <w:p w14:paraId="7AAB80B9" w14:textId="77777777" w:rsidR="00EB67B0" w:rsidRPr="00EB0E78" w:rsidRDefault="00EB67B0" w:rsidP="00EB67B0">
      <w:pPr>
        <w:pStyle w:val="21"/>
        <w:numPr>
          <w:ilvl w:val="0"/>
          <w:numId w:val="82"/>
        </w:numPr>
        <w:spacing w:before="0" w:after="0" w:line="240" w:lineRule="auto"/>
        <w:ind w:left="0" w:firstLine="567"/>
        <w:jc w:val="both"/>
        <w:rPr>
          <w:sz w:val="24"/>
          <w:szCs w:val="24"/>
        </w:rPr>
      </w:pPr>
      <w:r w:rsidRPr="00EB0E78">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14:paraId="20762555" w14:textId="77777777" w:rsidR="00EB67B0" w:rsidRPr="00EB0E78" w:rsidRDefault="00EB67B0" w:rsidP="00EB67B0">
      <w:pPr>
        <w:pStyle w:val="21"/>
        <w:numPr>
          <w:ilvl w:val="0"/>
          <w:numId w:val="82"/>
        </w:numPr>
        <w:spacing w:before="0" w:after="0" w:line="240" w:lineRule="auto"/>
        <w:ind w:left="0" w:firstLine="567"/>
        <w:jc w:val="both"/>
        <w:rPr>
          <w:sz w:val="24"/>
          <w:szCs w:val="24"/>
        </w:rPr>
      </w:pPr>
      <w:r w:rsidRPr="00EB0E78">
        <w:rPr>
          <w:sz w:val="24"/>
          <w:szCs w:val="24"/>
        </w:rPr>
        <w:t>формировать понимание красоты произведений искусства, потребность общения с искусством;</w:t>
      </w:r>
    </w:p>
    <w:p w14:paraId="6F82E58C" w14:textId="77777777" w:rsidR="00EB67B0" w:rsidRPr="00EB0E78" w:rsidRDefault="00EB67B0" w:rsidP="00EB67B0">
      <w:pPr>
        <w:pStyle w:val="21"/>
        <w:numPr>
          <w:ilvl w:val="0"/>
          <w:numId w:val="82"/>
        </w:numPr>
        <w:spacing w:before="0" w:after="0" w:line="240" w:lineRule="auto"/>
        <w:ind w:left="0" w:firstLine="567"/>
        <w:jc w:val="both"/>
        <w:rPr>
          <w:sz w:val="24"/>
          <w:szCs w:val="24"/>
        </w:rPr>
      </w:pPr>
      <w:r w:rsidRPr="00EB0E78">
        <w:rPr>
          <w:sz w:val="24"/>
          <w:szCs w:val="24"/>
        </w:rPr>
        <w:t>формировать у детей интерес к детским выставкам, спектаклям; желание посещать театр, музей и тому подобное;</w:t>
      </w:r>
    </w:p>
    <w:p w14:paraId="0BAD2A7E" w14:textId="77777777" w:rsidR="00EB67B0" w:rsidRPr="00EB0E78" w:rsidRDefault="00EB67B0" w:rsidP="00EB67B0">
      <w:pPr>
        <w:pStyle w:val="21"/>
        <w:numPr>
          <w:ilvl w:val="0"/>
          <w:numId w:val="82"/>
        </w:numPr>
        <w:spacing w:before="0" w:after="0" w:line="240" w:lineRule="auto"/>
        <w:ind w:left="0" w:firstLine="567"/>
        <w:jc w:val="both"/>
        <w:rPr>
          <w:sz w:val="24"/>
          <w:szCs w:val="24"/>
        </w:rPr>
      </w:pPr>
      <w:r w:rsidRPr="00EB0E78">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0D43D65A" w14:textId="77777777" w:rsidR="00EB67B0" w:rsidRPr="00EB0E78" w:rsidRDefault="00EB67B0" w:rsidP="00EB67B0">
      <w:pPr>
        <w:pStyle w:val="21"/>
        <w:numPr>
          <w:ilvl w:val="0"/>
          <w:numId w:val="81"/>
        </w:numPr>
        <w:spacing w:before="0" w:after="0" w:line="240" w:lineRule="auto"/>
        <w:ind w:firstLine="567"/>
        <w:jc w:val="both"/>
        <w:rPr>
          <w:sz w:val="24"/>
          <w:szCs w:val="24"/>
        </w:rPr>
      </w:pPr>
      <w:r w:rsidRPr="00EB0E78">
        <w:rPr>
          <w:sz w:val="24"/>
          <w:szCs w:val="24"/>
        </w:rPr>
        <w:t>изобразительная деятельность:</w:t>
      </w:r>
    </w:p>
    <w:p w14:paraId="7E830578" w14:textId="77777777" w:rsidR="00EB67B0" w:rsidRPr="00EB0E78" w:rsidRDefault="00EB67B0" w:rsidP="00EB67B0">
      <w:pPr>
        <w:pStyle w:val="21"/>
        <w:numPr>
          <w:ilvl w:val="0"/>
          <w:numId w:val="83"/>
        </w:numPr>
        <w:spacing w:before="0" w:after="0" w:line="240" w:lineRule="auto"/>
        <w:ind w:left="0" w:firstLine="567"/>
        <w:jc w:val="both"/>
        <w:rPr>
          <w:sz w:val="24"/>
          <w:szCs w:val="24"/>
        </w:rPr>
      </w:pPr>
      <w:r w:rsidRPr="00EB0E78">
        <w:rPr>
          <w:sz w:val="24"/>
          <w:szCs w:val="24"/>
        </w:rPr>
        <w:t>продолжать развивать интерес детей и положительный отклик к различным видам изобразительной деятельности;</w:t>
      </w:r>
    </w:p>
    <w:p w14:paraId="0375D771" w14:textId="77777777" w:rsidR="00EB67B0" w:rsidRPr="00EB0E78" w:rsidRDefault="00EB67B0" w:rsidP="00EB67B0">
      <w:pPr>
        <w:pStyle w:val="21"/>
        <w:numPr>
          <w:ilvl w:val="0"/>
          <w:numId w:val="83"/>
        </w:numPr>
        <w:spacing w:before="0" w:after="0" w:line="240" w:lineRule="auto"/>
        <w:ind w:left="0" w:firstLine="567"/>
        <w:jc w:val="both"/>
        <w:rPr>
          <w:sz w:val="24"/>
          <w:szCs w:val="24"/>
        </w:rPr>
      </w:pPr>
      <w:r w:rsidRPr="00EB0E78">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5AD6AD7E" w14:textId="77777777" w:rsidR="00EB67B0" w:rsidRPr="00EB0E78" w:rsidRDefault="00EB67B0" w:rsidP="00EB67B0">
      <w:pPr>
        <w:pStyle w:val="21"/>
        <w:numPr>
          <w:ilvl w:val="0"/>
          <w:numId w:val="83"/>
        </w:numPr>
        <w:spacing w:before="0" w:after="0" w:line="240" w:lineRule="auto"/>
        <w:ind w:left="0" w:firstLine="567"/>
        <w:jc w:val="both"/>
        <w:rPr>
          <w:sz w:val="24"/>
          <w:szCs w:val="24"/>
        </w:rPr>
      </w:pPr>
      <w:r w:rsidRPr="00EB0E78">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8CA9163" w14:textId="77777777" w:rsidR="00EB67B0" w:rsidRPr="00EB0E78" w:rsidRDefault="00EB67B0" w:rsidP="00EB67B0">
      <w:pPr>
        <w:pStyle w:val="21"/>
        <w:numPr>
          <w:ilvl w:val="0"/>
          <w:numId w:val="83"/>
        </w:numPr>
        <w:spacing w:before="0" w:after="0" w:line="240" w:lineRule="auto"/>
        <w:ind w:left="0" w:firstLine="567"/>
        <w:jc w:val="both"/>
        <w:rPr>
          <w:sz w:val="24"/>
          <w:szCs w:val="24"/>
        </w:rPr>
      </w:pPr>
      <w:r w:rsidRPr="00EB0E78">
        <w:rPr>
          <w:sz w:val="24"/>
          <w:szCs w:val="24"/>
        </w:rPr>
        <w:t>продолжать формировать у детей умение рассматривать и обследовать предметы, в том числе с помощью рук;</w:t>
      </w:r>
    </w:p>
    <w:p w14:paraId="0E388245" w14:textId="77777777" w:rsidR="00EB67B0" w:rsidRPr="00EB0E78" w:rsidRDefault="00EB67B0" w:rsidP="00EB67B0">
      <w:pPr>
        <w:pStyle w:val="21"/>
        <w:numPr>
          <w:ilvl w:val="0"/>
          <w:numId w:val="83"/>
        </w:numPr>
        <w:spacing w:before="0" w:after="0" w:line="240" w:lineRule="auto"/>
        <w:ind w:left="0" w:firstLine="567"/>
        <w:jc w:val="both"/>
        <w:rPr>
          <w:sz w:val="24"/>
          <w:szCs w:val="24"/>
        </w:rPr>
      </w:pPr>
      <w:r w:rsidRPr="00EB0E78">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28EA5BEC" w14:textId="77777777" w:rsidR="00EB67B0" w:rsidRPr="00EB0E78" w:rsidRDefault="00EB67B0" w:rsidP="00EB67B0">
      <w:pPr>
        <w:pStyle w:val="21"/>
        <w:numPr>
          <w:ilvl w:val="0"/>
          <w:numId w:val="83"/>
        </w:numPr>
        <w:spacing w:before="0" w:after="0" w:line="240" w:lineRule="auto"/>
        <w:ind w:left="0" w:firstLine="567"/>
        <w:jc w:val="both"/>
        <w:rPr>
          <w:sz w:val="24"/>
          <w:szCs w:val="24"/>
        </w:rPr>
      </w:pPr>
      <w:r w:rsidRPr="00EB0E78">
        <w:rPr>
          <w:sz w:val="24"/>
          <w:szCs w:val="24"/>
        </w:rPr>
        <w:t>формировать у детей умение выделять и использовать средства выразительности в рисовании, лепке, аппликации;</w:t>
      </w:r>
    </w:p>
    <w:p w14:paraId="41D531D2" w14:textId="77777777" w:rsidR="00EB67B0" w:rsidRPr="00EB0E78" w:rsidRDefault="00EB67B0" w:rsidP="00EB67B0">
      <w:pPr>
        <w:pStyle w:val="21"/>
        <w:numPr>
          <w:ilvl w:val="0"/>
          <w:numId w:val="83"/>
        </w:numPr>
        <w:spacing w:before="0" w:after="0" w:line="240" w:lineRule="auto"/>
        <w:ind w:left="0" w:firstLine="567"/>
        <w:jc w:val="both"/>
        <w:rPr>
          <w:sz w:val="24"/>
          <w:szCs w:val="24"/>
        </w:rPr>
      </w:pPr>
      <w:r w:rsidRPr="00EB0E78">
        <w:rPr>
          <w:sz w:val="24"/>
          <w:szCs w:val="24"/>
        </w:rPr>
        <w:t>продолжать формировать у детей умение создавать коллективные произведения в рисовании, лепке, аппликации;</w:t>
      </w:r>
    </w:p>
    <w:p w14:paraId="2AE50AE6" w14:textId="77777777" w:rsidR="00EB67B0" w:rsidRPr="00EB0E78" w:rsidRDefault="00EB67B0" w:rsidP="00EB67B0">
      <w:pPr>
        <w:pStyle w:val="21"/>
        <w:numPr>
          <w:ilvl w:val="0"/>
          <w:numId w:val="83"/>
        </w:numPr>
        <w:spacing w:before="0" w:after="0" w:line="240" w:lineRule="auto"/>
        <w:ind w:left="0" w:firstLine="567"/>
        <w:jc w:val="both"/>
        <w:rPr>
          <w:sz w:val="24"/>
          <w:szCs w:val="24"/>
        </w:rPr>
      </w:pPr>
      <w:r w:rsidRPr="00EB0E78">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2FDFE994" w14:textId="77777777" w:rsidR="00EB67B0" w:rsidRPr="00EB0E78" w:rsidRDefault="00EB67B0" w:rsidP="00EB67B0">
      <w:pPr>
        <w:pStyle w:val="21"/>
        <w:numPr>
          <w:ilvl w:val="0"/>
          <w:numId w:val="83"/>
        </w:numPr>
        <w:spacing w:before="0" w:after="0" w:line="240" w:lineRule="auto"/>
        <w:ind w:left="0" w:firstLine="567"/>
        <w:jc w:val="both"/>
        <w:rPr>
          <w:sz w:val="24"/>
          <w:szCs w:val="24"/>
        </w:rPr>
      </w:pPr>
      <w:r w:rsidRPr="00EB0E78">
        <w:rPr>
          <w:sz w:val="24"/>
          <w:szCs w:val="24"/>
        </w:rPr>
        <w:t>приучать детей быть аккуратными: сохранять свое рабочее место в порядке, по окончании работы убирать все со стола;</w:t>
      </w:r>
    </w:p>
    <w:p w14:paraId="3C10AC4E" w14:textId="77777777" w:rsidR="00EB67B0" w:rsidRPr="00EB0E78" w:rsidRDefault="00EB67B0" w:rsidP="00EB67B0">
      <w:pPr>
        <w:pStyle w:val="21"/>
        <w:numPr>
          <w:ilvl w:val="0"/>
          <w:numId w:val="83"/>
        </w:numPr>
        <w:spacing w:before="0" w:after="0" w:line="240" w:lineRule="auto"/>
        <w:ind w:left="0" w:firstLine="567"/>
        <w:jc w:val="both"/>
        <w:rPr>
          <w:sz w:val="24"/>
          <w:szCs w:val="24"/>
        </w:rPr>
      </w:pPr>
      <w:r w:rsidRPr="00EB0E78">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66AF087F" w14:textId="77777777" w:rsidR="00EB67B0" w:rsidRPr="00EB0E78" w:rsidRDefault="00EB67B0" w:rsidP="00EB67B0">
      <w:pPr>
        <w:pStyle w:val="21"/>
        <w:numPr>
          <w:ilvl w:val="0"/>
          <w:numId w:val="83"/>
        </w:numPr>
        <w:spacing w:before="0" w:after="0" w:line="240" w:lineRule="auto"/>
        <w:ind w:left="0" w:firstLine="567"/>
        <w:jc w:val="both"/>
        <w:rPr>
          <w:sz w:val="24"/>
          <w:szCs w:val="24"/>
        </w:rPr>
      </w:pPr>
      <w:r w:rsidRPr="00EB0E78">
        <w:rPr>
          <w:sz w:val="24"/>
          <w:szCs w:val="24"/>
        </w:rPr>
        <w:t>развивать художественно-творческие способности у детей в различных видах изобразительной деятельности;</w:t>
      </w:r>
    </w:p>
    <w:p w14:paraId="63E5DA02" w14:textId="77777777" w:rsidR="00EB67B0" w:rsidRPr="00EB0E78" w:rsidRDefault="00EB67B0" w:rsidP="00EB67B0">
      <w:pPr>
        <w:pStyle w:val="21"/>
        <w:numPr>
          <w:ilvl w:val="0"/>
          <w:numId w:val="83"/>
        </w:numPr>
        <w:spacing w:before="0" w:after="0" w:line="240" w:lineRule="auto"/>
        <w:ind w:left="0" w:firstLine="567"/>
        <w:jc w:val="both"/>
        <w:rPr>
          <w:sz w:val="24"/>
          <w:szCs w:val="24"/>
        </w:rPr>
      </w:pPr>
      <w:r w:rsidRPr="00EB0E78">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03E971D2" w14:textId="77777777" w:rsidR="00EB67B0" w:rsidRPr="00EB0E78" w:rsidRDefault="00EB67B0" w:rsidP="00EB67B0">
      <w:pPr>
        <w:pStyle w:val="21"/>
        <w:numPr>
          <w:ilvl w:val="0"/>
          <w:numId w:val="81"/>
        </w:numPr>
        <w:spacing w:before="0" w:after="0" w:line="240" w:lineRule="auto"/>
        <w:ind w:firstLine="567"/>
        <w:jc w:val="both"/>
        <w:rPr>
          <w:sz w:val="24"/>
          <w:szCs w:val="24"/>
        </w:rPr>
      </w:pPr>
      <w:r w:rsidRPr="00EB0E78">
        <w:rPr>
          <w:sz w:val="24"/>
          <w:szCs w:val="24"/>
        </w:rPr>
        <w:t>конструктивная деятельность:</w:t>
      </w:r>
    </w:p>
    <w:p w14:paraId="2DC038C4" w14:textId="77777777" w:rsidR="00EB67B0" w:rsidRPr="00EB0E78" w:rsidRDefault="00EB67B0" w:rsidP="00EB67B0">
      <w:pPr>
        <w:pStyle w:val="21"/>
        <w:numPr>
          <w:ilvl w:val="0"/>
          <w:numId w:val="84"/>
        </w:numPr>
        <w:spacing w:before="0" w:after="0" w:line="240" w:lineRule="auto"/>
        <w:ind w:left="0" w:firstLine="567"/>
        <w:jc w:val="both"/>
        <w:rPr>
          <w:sz w:val="24"/>
          <w:szCs w:val="24"/>
        </w:rPr>
      </w:pPr>
      <w:r w:rsidRPr="00EB0E78">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424E88E0" w14:textId="77777777" w:rsidR="00EB67B0" w:rsidRPr="00EB0E78" w:rsidRDefault="00EB67B0" w:rsidP="00EB67B0">
      <w:pPr>
        <w:pStyle w:val="21"/>
        <w:numPr>
          <w:ilvl w:val="0"/>
          <w:numId w:val="84"/>
        </w:numPr>
        <w:spacing w:before="0" w:after="0" w:line="240" w:lineRule="auto"/>
        <w:ind w:left="0" w:firstLine="567"/>
        <w:jc w:val="both"/>
        <w:rPr>
          <w:sz w:val="24"/>
          <w:szCs w:val="24"/>
        </w:rPr>
      </w:pPr>
      <w:r w:rsidRPr="00EB0E78">
        <w:rPr>
          <w:sz w:val="24"/>
          <w:szCs w:val="24"/>
        </w:rPr>
        <w:t>формировать умение у детей сооружать постройки из крупного и мелкого строительного материала;</w:t>
      </w:r>
    </w:p>
    <w:p w14:paraId="59E5D2C3" w14:textId="77777777" w:rsidR="00EB67B0" w:rsidRPr="00EB0E78" w:rsidRDefault="00EB67B0" w:rsidP="00EB67B0">
      <w:pPr>
        <w:pStyle w:val="21"/>
        <w:numPr>
          <w:ilvl w:val="0"/>
          <w:numId w:val="84"/>
        </w:numPr>
        <w:spacing w:before="0" w:after="0" w:line="240" w:lineRule="auto"/>
        <w:ind w:left="0" w:firstLine="567"/>
        <w:jc w:val="both"/>
        <w:rPr>
          <w:sz w:val="24"/>
          <w:szCs w:val="24"/>
        </w:rPr>
      </w:pPr>
      <w:r w:rsidRPr="00EB0E78">
        <w:rPr>
          <w:sz w:val="24"/>
          <w:szCs w:val="24"/>
        </w:rPr>
        <w:t>обучать конструированию из бумаги;</w:t>
      </w:r>
    </w:p>
    <w:p w14:paraId="60D3776D" w14:textId="77777777" w:rsidR="00EB67B0" w:rsidRPr="00EB0E78" w:rsidRDefault="00EB67B0" w:rsidP="00EB67B0">
      <w:pPr>
        <w:pStyle w:val="21"/>
        <w:numPr>
          <w:ilvl w:val="0"/>
          <w:numId w:val="84"/>
        </w:numPr>
        <w:spacing w:before="0" w:after="0" w:line="240" w:lineRule="auto"/>
        <w:ind w:left="0" w:firstLine="567"/>
        <w:jc w:val="both"/>
        <w:rPr>
          <w:sz w:val="24"/>
          <w:szCs w:val="24"/>
        </w:rPr>
      </w:pPr>
      <w:r w:rsidRPr="00EB0E78">
        <w:rPr>
          <w:sz w:val="24"/>
          <w:szCs w:val="24"/>
        </w:rPr>
        <w:t>приобщать детей к изготовлению поделок из природного материала.</w:t>
      </w:r>
    </w:p>
    <w:p w14:paraId="2B9982B7" w14:textId="77777777" w:rsidR="00EB67B0" w:rsidRPr="00EB0E78" w:rsidRDefault="00EB67B0" w:rsidP="00EB67B0">
      <w:pPr>
        <w:pStyle w:val="21"/>
        <w:numPr>
          <w:ilvl w:val="0"/>
          <w:numId w:val="81"/>
        </w:numPr>
        <w:spacing w:before="0" w:after="0" w:line="240" w:lineRule="auto"/>
        <w:ind w:firstLine="567"/>
        <w:jc w:val="both"/>
        <w:rPr>
          <w:sz w:val="24"/>
          <w:szCs w:val="24"/>
        </w:rPr>
      </w:pPr>
      <w:r w:rsidRPr="00EB0E78">
        <w:rPr>
          <w:sz w:val="24"/>
          <w:szCs w:val="24"/>
        </w:rPr>
        <w:lastRenderedPageBreak/>
        <w:t>музыкальная деятельность:</w:t>
      </w:r>
    </w:p>
    <w:p w14:paraId="3B387275" w14:textId="77777777" w:rsidR="00EB67B0" w:rsidRPr="00EB0E78" w:rsidRDefault="00EB67B0" w:rsidP="00EB67B0">
      <w:pPr>
        <w:pStyle w:val="21"/>
        <w:numPr>
          <w:ilvl w:val="0"/>
          <w:numId w:val="85"/>
        </w:numPr>
        <w:spacing w:before="0" w:after="0" w:line="240" w:lineRule="auto"/>
        <w:ind w:left="0" w:firstLine="567"/>
        <w:jc w:val="both"/>
        <w:rPr>
          <w:sz w:val="24"/>
          <w:szCs w:val="24"/>
        </w:rPr>
      </w:pPr>
      <w:r w:rsidRPr="00EB0E78">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7F8BD362" w14:textId="77777777" w:rsidR="00EB67B0" w:rsidRPr="00EB0E78" w:rsidRDefault="00EB67B0" w:rsidP="00EB67B0">
      <w:pPr>
        <w:pStyle w:val="21"/>
        <w:numPr>
          <w:ilvl w:val="0"/>
          <w:numId w:val="85"/>
        </w:numPr>
        <w:spacing w:before="0" w:after="0" w:line="240" w:lineRule="auto"/>
        <w:ind w:left="0" w:firstLine="567"/>
        <w:jc w:val="both"/>
        <w:rPr>
          <w:sz w:val="24"/>
          <w:szCs w:val="24"/>
        </w:rPr>
      </w:pPr>
      <w:r w:rsidRPr="00EB0E78">
        <w:rPr>
          <w:sz w:val="24"/>
          <w:szCs w:val="24"/>
        </w:rPr>
        <w:t>обогащать музыкальные впечатления детей, способствовать дальнейшему развитию основ музыкальной культуры;</w:t>
      </w:r>
    </w:p>
    <w:p w14:paraId="3239517C" w14:textId="77777777" w:rsidR="00EB67B0" w:rsidRPr="00EB0E78" w:rsidRDefault="00EB67B0" w:rsidP="00EB67B0">
      <w:pPr>
        <w:pStyle w:val="21"/>
        <w:numPr>
          <w:ilvl w:val="0"/>
          <w:numId w:val="85"/>
        </w:numPr>
        <w:spacing w:before="0" w:after="0" w:line="240" w:lineRule="auto"/>
        <w:ind w:left="0" w:firstLine="567"/>
        <w:jc w:val="both"/>
        <w:rPr>
          <w:sz w:val="24"/>
          <w:szCs w:val="24"/>
        </w:rPr>
      </w:pPr>
      <w:r w:rsidRPr="00EB0E78">
        <w:rPr>
          <w:sz w:val="24"/>
          <w:szCs w:val="24"/>
        </w:rPr>
        <w:t xml:space="preserve">воспитывать слушательскую культуру детей; </w:t>
      </w:r>
    </w:p>
    <w:p w14:paraId="5BF7D7B0" w14:textId="77777777" w:rsidR="00EB67B0" w:rsidRPr="00EB0E78" w:rsidRDefault="00EB67B0" w:rsidP="00EB67B0">
      <w:pPr>
        <w:pStyle w:val="21"/>
        <w:numPr>
          <w:ilvl w:val="0"/>
          <w:numId w:val="85"/>
        </w:numPr>
        <w:spacing w:before="0" w:after="0" w:line="240" w:lineRule="auto"/>
        <w:ind w:left="0" w:firstLine="567"/>
        <w:jc w:val="both"/>
        <w:rPr>
          <w:sz w:val="24"/>
          <w:szCs w:val="24"/>
        </w:rPr>
      </w:pPr>
      <w:r w:rsidRPr="00EB0E78">
        <w:rPr>
          <w:sz w:val="24"/>
          <w:szCs w:val="24"/>
        </w:rPr>
        <w:t>развивать музыкальность детей;</w:t>
      </w:r>
    </w:p>
    <w:p w14:paraId="4E1A6C61" w14:textId="77777777" w:rsidR="00EB67B0" w:rsidRPr="00EB0E78" w:rsidRDefault="00EB67B0" w:rsidP="00EB67B0">
      <w:pPr>
        <w:pStyle w:val="21"/>
        <w:numPr>
          <w:ilvl w:val="0"/>
          <w:numId w:val="85"/>
        </w:numPr>
        <w:spacing w:before="0" w:after="0" w:line="240" w:lineRule="auto"/>
        <w:ind w:left="0" w:firstLine="567"/>
        <w:jc w:val="both"/>
        <w:rPr>
          <w:sz w:val="24"/>
          <w:szCs w:val="24"/>
        </w:rPr>
      </w:pPr>
      <w:r w:rsidRPr="00EB0E78">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66BC9F3A" w14:textId="77777777" w:rsidR="00EB67B0" w:rsidRPr="00EB0E78" w:rsidRDefault="00EB67B0" w:rsidP="00EB67B0">
      <w:pPr>
        <w:pStyle w:val="21"/>
        <w:numPr>
          <w:ilvl w:val="0"/>
          <w:numId w:val="85"/>
        </w:numPr>
        <w:spacing w:before="0" w:after="0" w:line="240" w:lineRule="auto"/>
        <w:ind w:left="0" w:firstLine="567"/>
        <w:jc w:val="both"/>
        <w:rPr>
          <w:sz w:val="24"/>
          <w:szCs w:val="24"/>
        </w:rPr>
      </w:pPr>
      <w:r w:rsidRPr="00EB0E78">
        <w:rPr>
          <w:sz w:val="24"/>
          <w:szCs w:val="24"/>
        </w:rPr>
        <w:t>поддерживать у детей интерес к пению;</w:t>
      </w:r>
    </w:p>
    <w:p w14:paraId="6D3553AD" w14:textId="77777777" w:rsidR="00EB67B0" w:rsidRPr="00EB0E78" w:rsidRDefault="00EB67B0" w:rsidP="00EB67B0">
      <w:pPr>
        <w:pStyle w:val="21"/>
        <w:numPr>
          <w:ilvl w:val="0"/>
          <w:numId w:val="85"/>
        </w:numPr>
        <w:spacing w:before="0" w:after="0" w:line="240" w:lineRule="auto"/>
        <w:ind w:left="0" w:firstLine="567"/>
        <w:jc w:val="both"/>
        <w:rPr>
          <w:sz w:val="24"/>
          <w:szCs w:val="24"/>
        </w:rPr>
      </w:pPr>
      <w:r w:rsidRPr="00EB0E78">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31D80B5C" w14:textId="77777777" w:rsidR="00EB67B0" w:rsidRPr="00EB0E78" w:rsidRDefault="00EB67B0" w:rsidP="00EB67B0">
      <w:pPr>
        <w:pStyle w:val="21"/>
        <w:numPr>
          <w:ilvl w:val="0"/>
          <w:numId w:val="85"/>
        </w:numPr>
        <w:spacing w:before="0" w:after="0" w:line="240" w:lineRule="auto"/>
        <w:ind w:left="0" w:firstLine="567"/>
        <w:jc w:val="both"/>
        <w:rPr>
          <w:sz w:val="24"/>
          <w:szCs w:val="24"/>
        </w:rPr>
      </w:pPr>
      <w:r w:rsidRPr="00EB0E78">
        <w:rPr>
          <w:sz w:val="24"/>
          <w:szCs w:val="24"/>
        </w:rPr>
        <w:t>способствовать освоению детьми приемов игры на детских музыкальных инструментах;</w:t>
      </w:r>
    </w:p>
    <w:p w14:paraId="48389779" w14:textId="77777777" w:rsidR="00EB67B0" w:rsidRPr="00EB0E78" w:rsidRDefault="00EB67B0" w:rsidP="00EB67B0">
      <w:pPr>
        <w:pStyle w:val="21"/>
        <w:numPr>
          <w:ilvl w:val="0"/>
          <w:numId w:val="85"/>
        </w:numPr>
        <w:spacing w:before="0" w:after="0" w:line="240" w:lineRule="auto"/>
        <w:ind w:left="0" w:firstLine="567"/>
        <w:jc w:val="both"/>
        <w:rPr>
          <w:sz w:val="24"/>
          <w:szCs w:val="24"/>
        </w:rPr>
      </w:pPr>
      <w:r w:rsidRPr="00EB0E78">
        <w:rPr>
          <w:sz w:val="24"/>
          <w:szCs w:val="24"/>
        </w:rPr>
        <w:t>поощрять желание детей самостоятельно заниматься музыкальной деятельностью;</w:t>
      </w:r>
    </w:p>
    <w:p w14:paraId="3E17C8A3" w14:textId="77777777" w:rsidR="00EB67B0" w:rsidRPr="00EB0E78" w:rsidRDefault="00EB67B0" w:rsidP="00EB67B0">
      <w:pPr>
        <w:pStyle w:val="21"/>
        <w:numPr>
          <w:ilvl w:val="0"/>
          <w:numId w:val="81"/>
        </w:numPr>
        <w:spacing w:before="0" w:after="0" w:line="240" w:lineRule="auto"/>
        <w:ind w:firstLine="567"/>
        <w:jc w:val="both"/>
        <w:rPr>
          <w:sz w:val="24"/>
          <w:szCs w:val="24"/>
        </w:rPr>
      </w:pPr>
      <w:r w:rsidRPr="00EB0E78">
        <w:rPr>
          <w:sz w:val="24"/>
          <w:szCs w:val="24"/>
        </w:rPr>
        <w:t>театрализованная деятельность:</w:t>
      </w:r>
    </w:p>
    <w:p w14:paraId="3178DA3A" w14:textId="77777777" w:rsidR="00EB67B0" w:rsidRPr="00EB0E78" w:rsidRDefault="00EB67B0" w:rsidP="00EB67B0">
      <w:pPr>
        <w:pStyle w:val="21"/>
        <w:numPr>
          <w:ilvl w:val="0"/>
          <w:numId w:val="86"/>
        </w:numPr>
        <w:spacing w:before="0" w:after="0" w:line="240" w:lineRule="auto"/>
        <w:ind w:left="0" w:firstLine="567"/>
        <w:jc w:val="both"/>
        <w:rPr>
          <w:sz w:val="24"/>
          <w:szCs w:val="24"/>
        </w:rPr>
      </w:pPr>
      <w:r w:rsidRPr="00EB0E78">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0458A1B7" w14:textId="77777777" w:rsidR="00EB67B0" w:rsidRPr="00EB0E78" w:rsidRDefault="00EB67B0" w:rsidP="00EB67B0">
      <w:pPr>
        <w:pStyle w:val="21"/>
        <w:numPr>
          <w:ilvl w:val="0"/>
          <w:numId w:val="86"/>
        </w:numPr>
        <w:spacing w:before="0" w:after="0" w:line="240" w:lineRule="auto"/>
        <w:ind w:left="0" w:firstLine="567"/>
        <w:jc w:val="both"/>
        <w:rPr>
          <w:sz w:val="24"/>
          <w:szCs w:val="24"/>
        </w:rPr>
      </w:pPr>
      <w:r w:rsidRPr="00EB0E78">
        <w:rPr>
          <w:sz w:val="24"/>
          <w:szCs w:val="24"/>
        </w:rPr>
        <w:t>учить элементам художественно-образных выразительных средств (интонация, мимика, пантомимика);</w:t>
      </w:r>
    </w:p>
    <w:p w14:paraId="57409743" w14:textId="77777777" w:rsidR="00EB67B0" w:rsidRPr="00EB0E78" w:rsidRDefault="00EB67B0" w:rsidP="00EB67B0">
      <w:pPr>
        <w:pStyle w:val="21"/>
        <w:numPr>
          <w:ilvl w:val="0"/>
          <w:numId w:val="86"/>
        </w:numPr>
        <w:spacing w:before="0" w:after="0" w:line="240" w:lineRule="auto"/>
        <w:ind w:left="0" w:firstLine="567"/>
        <w:jc w:val="both"/>
        <w:rPr>
          <w:sz w:val="24"/>
          <w:szCs w:val="24"/>
        </w:rPr>
      </w:pPr>
      <w:r w:rsidRPr="00EB0E78">
        <w:rPr>
          <w:sz w:val="24"/>
          <w:szCs w:val="24"/>
        </w:rPr>
        <w:t>активизировать словарь детей, совершенствовать звуковую культуру речи, интонационный строй, диалогическую речь;</w:t>
      </w:r>
    </w:p>
    <w:p w14:paraId="63F7BE81" w14:textId="77777777" w:rsidR="00EB67B0" w:rsidRPr="00EB0E78" w:rsidRDefault="00EB67B0" w:rsidP="00EB67B0">
      <w:pPr>
        <w:pStyle w:val="21"/>
        <w:numPr>
          <w:ilvl w:val="0"/>
          <w:numId w:val="86"/>
        </w:numPr>
        <w:spacing w:before="0" w:after="0" w:line="240" w:lineRule="auto"/>
        <w:ind w:left="0" w:firstLine="567"/>
        <w:jc w:val="both"/>
        <w:rPr>
          <w:sz w:val="24"/>
          <w:szCs w:val="24"/>
        </w:rPr>
      </w:pPr>
      <w:r w:rsidRPr="00EB0E78">
        <w:rPr>
          <w:sz w:val="24"/>
          <w:szCs w:val="24"/>
        </w:rPr>
        <w:t>познакомить детей с различными видами театра (кукольный, музыкальный, детский, театр зверей и другое);</w:t>
      </w:r>
    </w:p>
    <w:p w14:paraId="32543A8C" w14:textId="77777777" w:rsidR="00EB67B0" w:rsidRPr="00EB0E78" w:rsidRDefault="00EB67B0" w:rsidP="00EB67B0">
      <w:pPr>
        <w:pStyle w:val="21"/>
        <w:numPr>
          <w:ilvl w:val="0"/>
          <w:numId w:val="86"/>
        </w:numPr>
        <w:spacing w:before="0" w:after="0" w:line="240" w:lineRule="auto"/>
        <w:ind w:left="0" w:firstLine="567"/>
        <w:jc w:val="both"/>
        <w:rPr>
          <w:sz w:val="24"/>
          <w:szCs w:val="24"/>
        </w:rPr>
      </w:pPr>
      <w:r w:rsidRPr="00EB0E78">
        <w:rPr>
          <w:sz w:val="24"/>
          <w:szCs w:val="24"/>
        </w:rPr>
        <w:t>формировать у детей простейшие образно-выразительные умения, имитировать характерные движения сказочных животных;</w:t>
      </w:r>
    </w:p>
    <w:p w14:paraId="6456E4F9" w14:textId="77777777" w:rsidR="00EB67B0" w:rsidRPr="00EB0E78" w:rsidRDefault="00EB67B0" w:rsidP="00EB67B0">
      <w:pPr>
        <w:pStyle w:val="21"/>
        <w:numPr>
          <w:ilvl w:val="0"/>
          <w:numId w:val="86"/>
        </w:numPr>
        <w:spacing w:before="0" w:after="0" w:line="240" w:lineRule="auto"/>
        <w:ind w:left="0" w:firstLine="567"/>
        <w:jc w:val="both"/>
        <w:rPr>
          <w:sz w:val="24"/>
          <w:szCs w:val="24"/>
        </w:rPr>
      </w:pPr>
      <w:r w:rsidRPr="00EB0E78">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14:paraId="749B15AC" w14:textId="77777777" w:rsidR="00EB67B0" w:rsidRPr="00EB0E78" w:rsidRDefault="00EB67B0" w:rsidP="00EB67B0">
      <w:pPr>
        <w:pStyle w:val="21"/>
        <w:numPr>
          <w:ilvl w:val="0"/>
          <w:numId w:val="86"/>
        </w:numPr>
        <w:spacing w:before="0" w:after="0" w:line="240" w:lineRule="auto"/>
        <w:ind w:left="0" w:firstLine="567"/>
        <w:jc w:val="both"/>
        <w:rPr>
          <w:sz w:val="24"/>
          <w:szCs w:val="24"/>
        </w:rPr>
      </w:pPr>
      <w:r w:rsidRPr="00EB0E78">
        <w:rPr>
          <w:sz w:val="24"/>
          <w:szCs w:val="24"/>
        </w:rPr>
        <w:t>побуждать интерес творческим проявлениям в игре и игровому общению со сверстниками.</w:t>
      </w:r>
    </w:p>
    <w:p w14:paraId="7C9B52EE" w14:textId="77777777" w:rsidR="00EB67B0" w:rsidRPr="00EB0E78" w:rsidRDefault="00EB67B0" w:rsidP="00EB67B0">
      <w:pPr>
        <w:pStyle w:val="21"/>
        <w:numPr>
          <w:ilvl w:val="0"/>
          <w:numId w:val="81"/>
        </w:numPr>
        <w:spacing w:before="0" w:after="0" w:line="240" w:lineRule="auto"/>
        <w:ind w:firstLine="567"/>
        <w:jc w:val="both"/>
        <w:rPr>
          <w:sz w:val="24"/>
          <w:szCs w:val="24"/>
        </w:rPr>
      </w:pPr>
      <w:r w:rsidRPr="00EB0E78">
        <w:rPr>
          <w:sz w:val="24"/>
          <w:szCs w:val="24"/>
        </w:rPr>
        <w:t>культурно-досуговая деятельность:</w:t>
      </w:r>
    </w:p>
    <w:p w14:paraId="6DC96094" w14:textId="77777777" w:rsidR="00EB67B0" w:rsidRPr="00EB0E78" w:rsidRDefault="00EB67B0" w:rsidP="00EB67B0">
      <w:pPr>
        <w:pStyle w:val="21"/>
        <w:numPr>
          <w:ilvl w:val="0"/>
          <w:numId w:val="87"/>
        </w:numPr>
        <w:spacing w:before="0" w:after="0" w:line="240" w:lineRule="auto"/>
        <w:ind w:left="0" w:firstLine="567"/>
        <w:jc w:val="both"/>
        <w:rPr>
          <w:sz w:val="24"/>
          <w:szCs w:val="24"/>
        </w:rPr>
      </w:pPr>
      <w:r w:rsidRPr="00EB0E78">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618B122A" w14:textId="77777777" w:rsidR="00EB67B0" w:rsidRPr="00EB0E78" w:rsidRDefault="00EB67B0" w:rsidP="00EB67B0">
      <w:pPr>
        <w:pStyle w:val="21"/>
        <w:numPr>
          <w:ilvl w:val="0"/>
          <w:numId w:val="87"/>
        </w:numPr>
        <w:spacing w:before="0" w:after="0" w:line="240" w:lineRule="auto"/>
        <w:ind w:left="0" w:firstLine="567"/>
        <w:jc w:val="both"/>
        <w:rPr>
          <w:sz w:val="24"/>
          <w:szCs w:val="24"/>
        </w:rPr>
      </w:pPr>
      <w:r w:rsidRPr="00EB0E78">
        <w:rPr>
          <w:sz w:val="24"/>
          <w:szCs w:val="24"/>
        </w:rPr>
        <w:t>развивать интерес к развлечениям, знакомящим с культурой и традициями народов страны;</w:t>
      </w:r>
    </w:p>
    <w:p w14:paraId="2F44AD9A" w14:textId="77777777" w:rsidR="00EB67B0" w:rsidRPr="00EB0E78" w:rsidRDefault="00EB67B0" w:rsidP="00EB67B0">
      <w:pPr>
        <w:pStyle w:val="21"/>
        <w:numPr>
          <w:ilvl w:val="0"/>
          <w:numId w:val="87"/>
        </w:numPr>
        <w:spacing w:before="0" w:after="0" w:line="240" w:lineRule="auto"/>
        <w:ind w:left="0" w:firstLine="567"/>
        <w:jc w:val="both"/>
        <w:rPr>
          <w:sz w:val="24"/>
          <w:szCs w:val="24"/>
        </w:rPr>
      </w:pPr>
      <w:r w:rsidRPr="00EB0E78">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14:paraId="78C4A656" w14:textId="77777777" w:rsidR="00EB67B0" w:rsidRPr="00EB0E78" w:rsidRDefault="00EB67B0" w:rsidP="00EB67B0">
      <w:pPr>
        <w:pStyle w:val="21"/>
        <w:numPr>
          <w:ilvl w:val="0"/>
          <w:numId w:val="87"/>
        </w:numPr>
        <w:spacing w:before="0" w:after="0" w:line="240" w:lineRule="auto"/>
        <w:ind w:left="0" w:firstLine="567"/>
        <w:jc w:val="both"/>
        <w:rPr>
          <w:sz w:val="24"/>
          <w:szCs w:val="24"/>
        </w:rPr>
      </w:pPr>
      <w:r w:rsidRPr="00EB0E78">
        <w:rPr>
          <w:sz w:val="24"/>
          <w:szCs w:val="24"/>
        </w:rPr>
        <w:t>приобщать к праздничной культуре, развивать желание принимать участие в праздниках (календарных, государственных, народных);</w:t>
      </w:r>
    </w:p>
    <w:p w14:paraId="2B2E36B1" w14:textId="77777777" w:rsidR="00EB67B0" w:rsidRPr="00EB0E78" w:rsidRDefault="00EB67B0" w:rsidP="00EB67B0">
      <w:pPr>
        <w:pStyle w:val="21"/>
        <w:numPr>
          <w:ilvl w:val="0"/>
          <w:numId w:val="87"/>
        </w:numPr>
        <w:spacing w:before="0" w:after="0" w:line="240" w:lineRule="auto"/>
        <w:ind w:left="0" w:firstLine="567"/>
        <w:jc w:val="both"/>
        <w:rPr>
          <w:sz w:val="24"/>
          <w:szCs w:val="24"/>
        </w:rPr>
      </w:pPr>
      <w:r w:rsidRPr="00EB0E78">
        <w:rPr>
          <w:sz w:val="24"/>
          <w:szCs w:val="24"/>
        </w:rPr>
        <w:t>формировать чувства причастности к событиям, происходящим в стране;</w:t>
      </w:r>
    </w:p>
    <w:p w14:paraId="26F4EB1C" w14:textId="77777777" w:rsidR="00EB67B0" w:rsidRPr="00EB0E78" w:rsidRDefault="00EB67B0" w:rsidP="00EB67B0">
      <w:pPr>
        <w:pStyle w:val="21"/>
        <w:numPr>
          <w:ilvl w:val="0"/>
          <w:numId w:val="87"/>
        </w:numPr>
        <w:spacing w:before="0" w:after="0" w:line="240" w:lineRule="auto"/>
        <w:ind w:left="0" w:firstLine="567"/>
        <w:jc w:val="both"/>
        <w:rPr>
          <w:sz w:val="24"/>
          <w:szCs w:val="24"/>
        </w:rPr>
      </w:pPr>
      <w:r w:rsidRPr="00EB0E78">
        <w:rPr>
          <w:sz w:val="24"/>
          <w:szCs w:val="24"/>
        </w:rPr>
        <w:t>развивать индивидуальные творческие способности и художественные наклонности ребёнка;</w:t>
      </w:r>
    </w:p>
    <w:p w14:paraId="1CEC5D9A" w14:textId="77777777" w:rsidR="00EB67B0" w:rsidRPr="00EB0E78" w:rsidRDefault="00EB67B0" w:rsidP="00EB67B0">
      <w:pPr>
        <w:pStyle w:val="21"/>
        <w:numPr>
          <w:ilvl w:val="0"/>
          <w:numId w:val="87"/>
        </w:numPr>
        <w:spacing w:before="0" w:after="0" w:line="240" w:lineRule="auto"/>
        <w:ind w:left="0" w:firstLine="567"/>
        <w:jc w:val="both"/>
        <w:rPr>
          <w:sz w:val="24"/>
          <w:szCs w:val="24"/>
        </w:rPr>
      </w:pPr>
      <w:r w:rsidRPr="00EB0E78">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32CF9AEA" w14:textId="77777777" w:rsidR="00EB67B0" w:rsidRPr="00EB0E78" w:rsidRDefault="00EB67B0" w:rsidP="00EB67B0">
      <w:pPr>
        <w:pStyle w:val="21"/>
        <w:spacing w:before="0" w:after="0" w:line="240" w:lineRule="auto"/>
        <w:ind w:firstLine="567"/>
        <w:jc w:val="both"/>
        <w:rPr>
          <w:i/>
          <w:sz w:val="24"/>
          <w:szCs w:val="24"/>
          <w:u w:val="single"/>
        </w:rPr>
      </w:pPr>
      <w:r w:rsidRPr="00EB0E78">
        <w:rPr>
          <w:i/>
          <w:sz w:val="24"/>
          <w:szCs w:val="24"/>
          <w:u w:val="single"/>
        </w:rPr>
        <w:t>Содержание образовательной деятельности.</w:t>
      </w:r>
    </w:p>
    <w:p w14:paraId="6176BECD"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Приобщение к искусству.</w:t>
      </w:r>
    </w:p>
    <w:p w14:paraId="2382965E" w14:textId="77777777" w:rsidR="00EB67B0" w:rsidRPr="00EB0E78" w:rsidRDefault="00EB67B0" w:rsidP="00EB67B0">
      <w:pPr>
        <w:pStyle w:val="21"/>
        <w:numPr>
          <w:ilvl w:val="0"/>
          <w:numId w:val="88"/>
        </w:numPr>
        <w:spacing w:before="0" w:after="0" w:line="240" w:lineRule="auto"/>
        <w:ind w:firstLine="567"/>
        <w:jc w:val="both"/>
        <w:rPr>
          <w:sz w:val="24"/>
          <w:szCs w:val="24"/>
        </w:rPr>
      </w:pPr>
      <w:r w:rsidRPr="00EB0E78">
        <w:rPr>
          <w:sz w:val="24"/>
          <w:szCs w:val="24"/>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w:t>
      </w:r>
      <w:r w:rsidRPr="00EB0E78">
        <w:rPr>
          <w:sz w:val="24"/>
          <w:szCs w:val="24"/>
        </w:rPr>
        <w:lastRenderedPageBreak/>
        <w:t>воспитывает патриотизм и чувства гордости за свою страну, края.</w:t>
      </w:r>
    </w:p>
    <w:p w14:paraId="63CF4A18" w14:textId="77777777" w:rsidR="00EB67B0" w:rsidRPr="00EB0E78" w:rsidRDefault="00EB67B0" w:rsidP="00EB67B0">
      <w:pPr>
        <w:pStyle w:val="21"/>
        <w:numPr>
          <w:ilvl w:val="0"/>
          <w:numId w:val="88"/>
        </w:numPr>
        <w:spacing w:before="0" w:after="0" w:line="240" w:lineRule="auto"/>
        <w:ind w:firstLine="567"/>
        <w:jc w:val="both"/>
        <w:rPr>
          <w:sz w:val="24"/>
          <w:szCs w:val="24"/>
        </w:rPr>
      </w:pPr>
      <w:r w:rsidRPr="00EB0E78">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225A7288" w14:textId="77777777" w:rsidR="00EB67B0" w:rsidRPr="00EB0E78" w:rsidRDefault="00EB67B0" w:rsidP="00EB67B0">
      <w:pPr>
        <w:pStyle w:val="21"/>
        <w:numPr>
          <w:ilvl w:val="0"/>
          <w:numId w:val="88"/>
        </w:numPr>
        <w:spacing w:before="0" w:after="0" w:line="240" w:lineRule="auto"/>
        <w:ind w:firstLine="567"/>
        <w:jc w:val="both"/>
        <w:rPr>
          <w:sz w:val="24"/>
          <w:szCs w:val="24"/>
        </w:rPr>
      </w:pPr>
      <w:r w:rsidRPr="00EB0E78">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02E88FE5" w14:textId="77777777" w:rsidR="00EB67B0" w:rsidRPr="00EB0E78" w:rsidRDefault="00EB67B0" w:rsidP="00EB67B0">
      <w:pPr>
        <w:pStyle w:val="21"/>
        <w:numPr>
          <w:ilvl w:val="0"/>
          <w:numId w:val="88"/>
        </w:numPr>
        <w:spacing w:before="0" w:after="0" w:line="240" w:lineRule="auto"/>
        <w:ind w:firstLine="567"/>
        <w:jc w:val="both"/>
        <w:rPr>
          <w:sz w:val="24"/>
          <w:szCs w:val="24"/>
        </w:rPr>
      </w:pPr>
      <w:r w:rsidRPr="00EB0E78">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2EE4F86B" w14:textId="77777777" w:rsidR="00EB67B0" w:rsidRPr="00EB0E78" w:rsidRDefault="00EB67B0" w:rsidP="00EB67B0">
      <w:pPr>
        <w:pStyle w:val="21"/>
        <w:numPr>
          <w:ilvl w:val="0"/>
          <w:numId w:val="88"/>
        </w:numPr>
        <w:spacing w:before="0" w:after="0" w:line="240" w:lineRule="auto"/>
        <w:ind w:firstLine="567"/>
        <w:jc w:val="both"/>
        <w:rPr>
          <w:sz w:val="24"/>
          <w:szCs w:val="24"/>
        </w:rPr>
      </w:pPr>
      <w:r w:rsidRPr="00EB0E78">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211AEB81" w14:textId="77777777" w:rsidR="00EB67B0" w:rsidRPr="00EB0E78" w:rsidRDefault="00EB67B0" w:rsidP="00EB67B0">
      <w:pPr>
        <w:pStyle w:val="21"/>
        <w:numPr>
          <w:ilvl w:val="0"/>
          <w:numId w:val="88"/>
        </w:numPr>
        <w:spacing w:before="0" w:after="0" w:line="240" w:lineRule="auto"/>
        <w:ind w:firstLine="567"/>
        <w:jc w:val="both"/>
        <w:rPr>
          <w:sz w:val="24"/>
          <w:szCs w:val="24"/>
        </w:rPr>
      </w:pPr>
      <w:r w:rsidRPr="00EB0E78">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20C97B0C" w14:textId="77777777" w:rsidR="00EB67B0" w:rsidRPr="00EB0E78" w:rsidRDefault="00EB67B0" w:rsidP="00EB67B0">
      <w:pPr>
        <w:pStyle w:val="21"/>
        <w:numPr>
          <w:ilvl w:val="0"/>
          <w:numId w:val="88"/>
        </w:numPr>
        <w:spacing w:before="0" w:after="0" w:line="240" w:lineRule="auto"/>
        <w:ind w:firstLine="567"/>
        <w:jc w:val="both"/>
        <w:rPr>
          <w:sz w:val="24"/>
          <w:szCs w:val="24"/>
        </w:rPr>
      </w:pPr>
      <w:r w:rsidRPr="00EB0E78">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6C824443" w14:textId="77777777" w:rsidR="00EB67B0" w:rsidRPr="00EB0E78" w:rsidRDefault="00EB67B0" w:rsidP="00EB67B0">
      <w:pPr>
        <w:pStyle w:val="21"/>
        <w:numPr>
          <w:ilvl w:val="0"/>
          <w:numId w:val="88"/>
        </w:numPr>
        <w:spacing w:before="0" w:after="0" w:line="240" w:lineRule="auto"/>
        <w:ind w:firstLine="567"/>
        <w:jc w:val="both"/>
        <w:rPr>
          <w:sz w:val="24"/>
          <w:szCs w:val="24"/>
        </w:rPr>
      </w:pPr>
      <w:r w:rsidRPr="00EB0E78">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14:paraId="5C81B46D" w14:textId="77777777" w:rsidR="00EB67B0" w:rsidRPr="00EB0E78" w:rsidRDefault="00EB67B0" w:rsidP="00EB67B0">
      <w:pPr>
        <w:pStyle w:val="21"/>
        <w:numPr>
          <w:ilvl w:val="0"/>
          <w:numId w:val="88"/>
        </w:numPr>
        <w:spacing w:before="0" w:after="0" w:line="240" w:lineRule="auto"/>
        <w:ind w:firstLine="567"/>
        <w:jc w:val="both"/>
        <w:rPr>
          <w:sz w:val="24"/>
          <w:szCs w:val="24"/>
        </w:rPr>
      </w:pPr>
      <w:r w:rsidRPr="00EB0E78">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76F39DA0"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Изобразительная деятельность.</w:t>
      </w:r>
    </w:p>
    <w:p w14:paraId="7AF2EFC5" w14:textId="77777777" w:rsidR="00EB67B0" w:rsidRPr="00EB0E78" w:rsidRDefault="00EB67B0" w:rsidP="00EB67B0">
      <w:pPr>
        <w:pStyle w:val="21"/>
        <w:numPr>
          <w:ilvl w:val="0"/>
          <w:numId w:val="89"/>
        </w:numPr>
        <w:spacing w:before="0" w:after="0" w:line="240" w:lineRule="auto"/>
        <w:ind w:firstLine="567"/>
        <w:jc w:val="both"/>
        <w:rPr>
          <w:sz w:val="24"/>
          <w:szCs w:val="24"/>
        </w:rPr>
      </w:pPr>
      <w:r w:rsidRPr="00EB0E78">
        <w:rPr>
          <w:sz w:val="24"/>
          <w:szCs w:val="24"/>
        </w:rPr>
        <w:t>Рисование:</w:t>
      </w:r>
    </w:p>
    <w:p w14:paraId="54E54117"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w:t>
      </w:r>
      <w:r w:rsidRPr="00EB0E78">
        <w:rPr>
          <w:sz w:val="24"/>
          <w:szCs w:val="24"/>
        </w:rPr>
        <w:lastRenderedPageBreak/>
        <w:t>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79FEF82D" w14:textId="77777777" w:rsidR="00EB67B0" w:rsidRPr="00EB0E78" w:rsidRDefault="00EB67B0" w:rsidP="00EB67B0">
      <w:pPr>
        <w:pStyle w:val="21"/>
        <w:numPr>
          <w:ilvl w:val="0"/>
          <w:numId w:val="89"/>
        </w:numPr>
        <w:spacing w:before="0" w:after="0" w:line="240" w:lineRule="auto"/>
        <w:ind w:firstLine="567"/>
        <w:jc w:val="both"/>
        <w:rPr>
          <w:sz w:val="24"/>
          <w:szCs w:val="24"/>
        </w:rPr>
      </w:pPr>
      <w:r w:rsidRPr="00EB0E78">
        <w:rPr>
          <w:sz w:val="24"/>
          <w:szCs w:val="24"/>
        </w:rPr>
        <w:t>Народное декоративно-прикладное искусство:</w:t>
      </w:r>
    </w:p>
    <w:p w14:paraId="4583DAF9"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6E744969" w14:textId="77777777" w:rsidR="00EB67B0" w:rsidRPr="00EB0E78" w:rsidRDefault="00EB67B0" w:rsidP="00EB67B0">
      <w:pPr>
        <w:pStyle w:val="21"/>
        <w:numPr>
          <w:ilvl w:val="0"/>
          <w:numId w:val="89"/>
        </w:numPr>
        <w:spacing w:before="0" w:after="0" w:line="240" w:lineRule="auto"/>
        <w:ind w:firstLine="567"/>
        <w:jc w:val="both"/>
        <w:rPr>
          <w:sz w:val="24"/>
          <w:szCs w:val="24"/>
        </w:rPr>
      </w:pPr>
      <w:r w:rsidRPr="00EB0E78">
        <w:rPr>
          <w:sz w:val="24"/>
          <w:szCs w:val="24"/>
        </w:rPr>
        <w:t>Лепка:</w:t>
      </w:r>
    </w:p>
    <w:p w14:paraId="7E3141DE"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42B8E440" w14:textId="77777777" w:rsidR="00EB67B0" w:rsidRPr="00EB0E78" w:rsidRDefault="00EB67B0" w:rsidP="00EB67B0">
      <w:pPr>
        <w:pStyle w:val="21"/>
        <w:numPr>
          <w:ilvl w:val="0"/>
          <w:numId w:val="89"/>
        </w:numPr>
        <w:spacing w:before="0" w:after="0" w:line="240" w:lineRule="auto"/>
        <w:ind w:firstLine="567"/>
        <w:jc w:val="both"/>
        <w:rPr>
          <w:sz w:val="24"/>
          <w:szCs w:val="24"/>
        </w:rPr>
      </w:pPr>
      <w:r w:rsidRPr="00EB0E78">
        <w:rPr>
          <w:sz w:val="24"/>
          <w:szCs w:val="24"/>
        </w:rPr>
        <w:t>Аппликация:</w:t>
      </w:r>
    </w:p>
    <w:p w14:paraId="4A1935CE"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4431EF69"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Конструктивная деятельность.</w:t>
      </w:r>
    </w:p>
    <w:p w14:paraId="4ABA653D" w14:textId="77777777" w:rsidR="00EB67B0" w:rsidRPr="00EB0E78" w:rsidRDefault="00EB67B0" w:rsidP="00EB67B0">
      <w:pPr>
        <w:pStyle w:val="21"/>
        <w:numPr>
          <w:ilvl w:val="0"/>
          <w:numId w:val="90"/>
        </w:numPr>
        <w:spacing w:before="0" w:after="0" w:line="240" w:lineRule="auto"/>
        <w:ind w:firstLine="567"/>
        <w:jc w:val="both"/>
        <w:rPr>
          <w:sz w:val="24"/>
          <w:szCs w:val="24"/>
        </w:rPr>
      </w:pPr>
      <w:r w:rsidRPr="00EB0E78">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6BCAA3AF" w14:textId="77777777" w:rsidR="00EB67B0" w:rsidRPr="00EB0E78" w:rsidRDefault="00EB67B0" w:rsidP="00EB67B0">
      <w:pPr>
        <w:pStyle w:val="21"/>
        <w:numPr>
          <w:ilvl w:val="0"/>
          <w:numId w:val="90"/>
        </w:numPr>
        <w:spacing w:before="0" w:after="0" w:line="240" w:lineRule="auto"/>
        <w:ind w:firstLine="567"/>
        <w:jc w:val="both"/>
        <w:rPr>
          <w:sz w:val="24"/>
          <w:szCs w:val="24"/>
        </w:rPr>
      </w:pPr>
      <w:r w:rsidRPr="00EB0E78">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57F65833" w14:textId="77777777" w:rsidR="00EB67B0" w:rsidRPr="00EB0E78" w:rsidRDefault="00EB67B0" w:rsidP="00EB67B0">
      <w:pPr>
        <w:pStyle w:val="21"/>
        <w:numPr>
          <w:ilvl w:val="0"/>
          <w:numId w:val="90"/>
        </w:numPr>
        <w:spacing w:before="0" w:after="0" w:line="240" w:lineRule="auto"/>
        <w:ind w:firstLine="567"/>
        <w:jc w:val="both"/>
        <w:rPr>
          <w:sz w:val="24"/>
          <w:szCs w:val="24"/>
        </w:rPr>
      </w:pPr>
      <w:r w:rsidRPr="00EB0E78">
        <w:rPr>
          <w:sz w:val="24"/>
          <w:szCs w:val="24"/>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w:t>
      </w:r>
      <w:r w:rsidRPr="00EB0E78">
        <w:rPr>
          <w:sz w:val="24"/>
          <w:szCs w:val="24"/>
        </w:rPr>
        <w:lastRenderedPageBreak/>
        <w:t>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20A27E76" w14:textId="77777777" w:rsidR="00EB67B0" w:rsidRPr="00EB0E78" w:rsidRDefault="00EB67B0" w:rsidP="00EB67B0">
      <w:pPr>
        <w:pStyle w:val="21"/>
        <w:numPr>
          <w:ilvl w:val="0"/>
          <w:numId w:val="90"/>
        </w:numPr>
        <w:spacing w:before="0" w:after="0" w:line="240" w:lineRule="auto"/>
        <w:ind w:firstLine="567"/>
        <w:jc w:val="both"/>
        <w:rPr>
          <w:sz w:val="24"/>
          <w:szCs w:val="24"/>
        </w:rPr>
      </w:pPr>
      <w:r w:rsidRPr="00EB0E78">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14DA37DB" w14:textId="77777777" w:rsidR="00EB67B0" w:rsidRPr="00EB0E78" w:rsidRDefault="00EB67B0" w:rsidP="00EB67B0">
      <w:pPr>
        <w:pStyle w:val="21"/>
        <w:numPr>
          <w:ilvl w:val="0"/>
          <w:numId w:val="90"/>
        </w:numPr>
        <w:spacing w:before="0" w:after="0" w:line="240" w:lineRule="auto"/>
        <w:ind w:firstLine="567"/>
        <w:jc w:val="both"/>
        <w:rPr>
          <w:sz w:val="24"/>
          <w:szCs w:val="24"/>
        </w:rPr>
      </w:pPr>
      <w:r w:rsidRPr="00EB0E78">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129D8EE0" w14:textId="77777777" w:rsidR="00EB67B0" w:rsidRPr="00EB0E78" w:rsidRDefault="00EB67B0" w:rsidP="00D2068C">
      <w:pPr>
        <w:pStyle w:val="21"/>
        <w:spacing w:before="0" w:after="0" w:line="240" w:lineRule="auto"/>
        <w:ind w:firstLine="567"/>
        <w:jc w:val="both"/>
        <w:rPr>
          <w:b/>
          <w:i/>
          <w:sz w:val="24"/>
          <w:szCs w:val="24"/>
        </w:rPr>
      </w:pPr>
      <w:r w:rsidRPr="00EB0E78">
        <w:rPr>
          <w:b/>
          <w:i/>
          <w:sz w:val="24"/>
          <w:szCs w:val="24"/>
        </w:rPr>
        <w:t>Музыкальная деятельность.</w:t>
      </w:r>
    </w:p>
    <w:p w14:paraId="417ED156" w14:textId="77777777" w:rsidR="00EB67B0" w:rsidRPr="00EB0E78" w:rsidRDefault="00EB67B0" w:rsidP="00D2068C">
      <w:pPr>
        <w:pStyle w:val="21"/>
        <w:numPr>
          <w:ilvl w:val="0"/>
          <w:numId w:val="91"/>
        </w:numPr>
        <w:spacing w:before="0" w:after="0" w:line="240" w:lineRule="auto"/>
        <w:ind w:firstLine="567"/>
        <w:jc w:val="both"/>
        <w:rPr>
          <w:sz w:val="24"/>
          <w:szCs w:val="24"/>
        </w:rPr>
      </w:pPr>
      <w:r w:rsidRPr="00EB0E78">
        <w:rPr>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39319F4B" w14:textId="77777777" w:rsidR="00EB67B0" w:rsidRPr="00EB0E78" w:rsidRDefault="00EB67B0" w:rsidP="00D2068C">
      <w:pPr>
        <w:pStyle w:val="21"/>
        <w:numPr>
          <w:ilvl w:val="0"/>
          <w:numId w:val="91"/>
        </w:numPr>
        <w:spacing w:before="0" w:after="0" w:line="240" w:lineRule="auto"/>
        <w:ind w:firstLine="567"/>
        <w:jc w:val="both"/>
        <w:rPr>
          <w:sz w:val="24"/>
          <w:szCs w:val="24"/>
        </w:rPr>
      </w:pPr>
      <w:r w:rsidRPr="00EB0E78">
        <w:rPr>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3FB8CBED" w14:textId="77777777" w:rsidR="00EB67B0" w:rsidRPr="00EB0E78" w:rsidRDefault="00EB67B0" w:rsidP="00D2068C">
      <w:pPr>
        <w:pStyle w:val="21"/>
        <w:numPr>
          <w:ilvl w:val="0"/>
          <w:numId w:val="91"/>
        </w:numPr>
        <w:spacing w:before="0" w:after="0" w:line="240" w:lineRule="auto"/>
        <w:ind w:firstLine="567"/>
        <w:jc w:val="both"/>
        <w:rPr>
          <w:sz w:val="24"/>
          <w:szCs w:val="24"/>
        </w:rPr>
      </w:pPr>
      <w:r w:rsidRPr="00EB0E78">
        <w:rPr>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2F74081C" w14:textId="77777777" w:rsidR="00EB67B0" w:rsidRPr="00EB0E78" w:rsidRDefault="00EB67B0" w:rsidP="00D2068C">
      <w:pPr>
        <w:pStyle w:val="21"/>
        <w:numPr>
          <w:ilvl w:val="0"/>
          <w:numId w:val="91"/>
        </w:numPr>
        <w:spacing w:before="0" w:after="0" w:line="240" w:lineRule="auto"/>
        <w:ind w:firstLine="567"/>
        <w:jc w:val="both"/>
        <w:rPr>
          <w:sz w:val="24"/>
          <w:szCs w:val="24"/>
        </w:rPr>
      </w:pPr>
      <w:r w:rsidRPr="00EB0E78">
        <w:rPr>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1167D8D1" w14:textId="77777777" w:rsidR="00EB67B0" w:rsidRPr="00EB0E78" w:rsidRDefault="00EB67B0" w:rsidP="00D2068C">
      <w:pPr>
        <w:pStyle w:val="21"/>
        <w:numPr>
          <w:ilvl w:val="0"/>
          <w:numId w:val="91"/>
        </w:numPr>
        <w:spacing w:before="0" w:after="0" w:line="240" w:lineRule="auto"/>
        <w:ind w:firstLine="567"/>
        <w:jc w:val="both"/>
        <w:rPr>
          <w:sz w:val="24"/>
          <w:szCs w:val="24"/>
        </w:rPr>
      </w:pPr>
      <w:r w:rsidRPr="00EB0E78">
        <w:rPr>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57F577B5" w14:textId="77777777" w:rsidR="00EB67B0" w:rsidRPr="00EB0E78" w:rsidRDefault="00EB67B0" w:rsidP="00D2068C">
      <w:pPr>
        <w:pStyle w:val="21"/>
        <w:numPr>
          <w:ilvl w:val="0"/>
          <w:numId w:val="91"/>
        </w:numPr>
        <w:spacing w:before="0" w:after="0" w:line="240" w:lineRule="auto"/>
        <w:ind w:firstLine="567"/>
        <w:jc w:val="both"/>
        <w:rPr>
          <w:sz w:val="24"/>
          <w:szCs w:val="24"/>
        </w:rPr>
      </w:pPr>
      <w:r w:rsidRPr="00EB0E78">
        <w:rPr>
          <w:sz w:val="24"/>
          <w:szCs w:val="24"/>
        </w:rPr>
        <w:t>Игра на детских музыкальных инструментах:</w:t>
      </w:r>
    </w:p>
    <w:p w14:paraId="7EFE33EA" w14:textId="77777777" w:rsidR="00EB67B0" w:rsidRPr="00EB0E78" w:rsidRDefault="00EB67B0" w:rsidP="00D2068C">
      <w:pPr>
        <w:pStyle w:val="21"/>
        <w:spacing w:before="0" w:after="0" w:line="240" w:lineRule="auto"/>
        <w:ind w:firstLine="567"/>
        <w:jc w:val="both"/>
        <w:rPr>
          <w:sz w:val="24"/>
          <w:szCs w:val="24"/>
        </w:rPr>
      </w:pPr>
      <w:r w:rsidRPr="00EB0E78">
        <w:rPr>
          <w:sz w:val="24"/>
          <w:szCs w:val="24"/>
        </w:rPr>
        <w:t>педагог формирует у детей умение подыгрывать простейшие мелодии на деревянных ложках, погремушках, барабане, металлофоне;</w:t>
      </w:r>
    </w:p>
    <w:p w14:paraId="791A9E0D"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0D2E5748"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Театрализованная деятельность.</w:t>
      </w:r>
    </w:p>
    <w:p w14:paraId="45D710B1"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w:t>
      </w:r>
      <w:r w:rsidRPr="00EB0E78">
        <w:rPr>
          <w:sz w:val="24"/>
          <w:szCs w:val="24"/>
        </w:rPr>
        <w:lastRenderedPageBreak/>
        <w:t>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66A81E3B"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Культурно-досуговая деятельность.</w:t>
      </w:r>
    </w:p>
    <w:p w14:paraId="5A9CA5A8"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468C1145" w14:textId="77777777" w:rsidR="00EB67B0" w:rsidRPr="00EB0E78" w:rsidRDefault="00EB67B0" w:rsidP="00EB67B0">
      <w:pPr>
        <w:pStyle w:val="21"/>
        <w:spacing w:before="0" w:after="0" w:line="240" w:lineRule="auto"/>
        <w:ind w:firstLine="567"/>
        <w:jc w:val="both"/>
        <w:rPr>
          <w:sz w:val="24"/>
          <w:szCs w:val="24"/>
        </w:rPr>
      </w:pPr>
    </w:p>
    <w:p w14:paraId="067F6BD9" w14:textId="77777777" w:rsidR="00EB67B0" w:rsidRPr="00EB0E78" w:rsidRDefault="00EB67B0" w:rsidP="00EB67B0">
      <w:pPr>
        <w:pStyle w:val="21"/>
        <w:tabs>
          <w:tab w:val="left" w:pos="1354"/>
        </w:tabs>
        <w:spacing w:before="0" w:after="0" w:line="240" w:lineRule="auto"/>
        <w:ind w:firstLine="567"/>
        <w:jc w:val="both"/>
        <w:rPr>
          <w:b/>
          <w:sz w:val="24"/>
          <w:szCs w:val="24"/>
        </w:rPr>
      </w:pPr>
      <w:r w:rsidRPr="00EB0E78">
        <w:rPr>
          <w:b/>
          <w:sz w:val="24"/>
          <w:szCs w:val="24"/>
        </w:rPr>
        <w:t>От 5 лет до 6 лет.</w:t>
      </w:r>
    </w:p>
    <w:p w14:paraId="615906E6" w14:textId="77777777" w:rsidR="00EB67B0" w:rsidRPr="00EB0E78" w:rsidRDefault="00EB67B0" w:rsidP="00EB67B0">
      <w:pPr>
        <w:pStyle w:val="21"/>
        <w:tabs>
          <w:tab w:val="left" w:pos="1561"/>
        </w:tabs>
        <w:spacing w:before="0" w:after="0" w:line="240" w:lineRule="auto"/>
        <w:ind w:firstLine="567"/>
        <w:jc w:val="both"/>
        <w:rPr>
          <w:sz w:val="24"/>
          <w:szCs w:val="24"/>
        </w:rPr>
      </w:pPr>
      <w:r w:rsidRPr="00EB0E78">
        <w:rPr>
          <w:sz w:val="24"/>
          <w:szCs w:val="24"/>
        </w:rPr>
        <w:t xml:space="preserve">В области художественно-эстетического развития основными </w:t>
      </w:r>
      <w:r w:rsidRPr="00EB0E78">
        <w:rPr>
          <w:b/>
          <w:sz w:val="24"/>
          <w:szCs w:val="24"/>
        </w:rPr>
        <w:t>задачами</w:t>
      </w:r>
      <w:r w:rsidRPr="00EB0E78">
        <w:rPr>
          <w:sz w:val="24"/>
          <w:szCs w:val="24"/>
        </w:rPr>
        <w:t xml:space="preserve"> образовательной деятельности являются:</w:t>
      </w:r>
    </w:p>
    <w:p w14:paraId="2F6A7FB2" w14:textId="77777777" w:rsidR="00EB67B0" w:rsidRPr="00EB0E78" w:rsidRDefault="00EB67B0" w:rsidP="00EB67B0">
      <w:pPr>
        <w:pStyle w:val="21"/>
        <w:numPr>
          <w:ilvl w:val="0"/>
          <w:numId w:val="92"/>
        </w:numPr>
        <w:tabs>
          <w:tab w:val="left" w:pos="994"/>
        </w:tabs>
        <w:spacing w:before="0" w:after="0" w:line="240" w:lineRule="auto"/>
        <w:ind w:firstLine="567"/>
        <w:jc w:val="both"/>
        <w:rPr>
          <w:sz w:val="24"/>
          <w:szCs w:val="24"/>
        </w:rPr>
      </w:pPr>
      <w:r w:rsidRPr="00EB0E78">
        <w:rPr>
          <w:sz w:val="24"/>
          <w:szCs w:val="24"/>
        </w:rPr>
        <w:t>приобщение к искусству:</w:t>
      </w:r>
    </w:p>
    <w:p w14:paraId="23B196D9" w14:textId="77777777" w:rsidR="00EB67B0" w:rsidRPr="00EB0E78" w:rsidRDefault="00EB67B0" w:rsidP="00EB67B0">
      <w:pPr>
        <w:pStyle w:val="21"/>
        <w:numPr>
          <w:ilvl w:val="0"/>
          <w:numId w:val="93"/>
        </w:numPr>
        <w:tabs>
          <w:tab w:val="left" w:pos="993"/>
        </w:tabs>
        <w:spacing w:before="0" w:after="0" w:line="240" w:lineRule="auto"/>
        <w:ind w:left="0" w:firstLine="567"/>
        <w:jc w:val="both"/>
        <w:rPr>
          <w:sz w:val="24"/>
          <w:szCs w:val="24"/>
        </w:rPr>
      </w:pPr>
      <w:r w:rsidRPr="00EB0E78">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6EF4CBBC" w14:textId="77777777" w:rsidR="00EB67B0" w:rsidRPr="00EB0E78" w:rsidRDefault="00EB67B0" w:rsidP="00EB67B0">
      <w:pPr>
        <w:pStyle w:val="21"/>
        <w:numPr>
          <w:ilvl w:val="0"/>
          <w:numId w:val="93"/>
        </w:numPr>
        <w:tabs>
          <w:tab w:val="left" w:pos="993"/>
        </w:tabs>
        <w:spacing w:before="0" w:after="0" w:line="240" w:lineRule="auto"/>
        <w:ind w:left="0" w:firstLine="567"/>
        <w:jc w:val="both"/>
        <w:rPr>
          <w:sz w:val="24"/>
          <w:szCs w:val="24"/>
        </w:rPr>
      </w:pPr>
      <w:r w:rsidRPr="00EB0E78">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4038E162" w14:textId="77777777" w:rsidR="00EB67B0" w:rsidRPr="00EB0E78" w:rsidRDefault="00EB67B0" w:rsidP="00EB67B0">
      <w:pPr>
        <w:pStyle w:val="21"/>
        <w:numPr>
          <w:ilvl w:val="0"/>
          <w:numId w:val="93"/>
        </w:numPr>
        <w:tabs>
          <w:tab w:val="left" w:pos="993"/>
        </w:tabs>
        <w:spacing w:before="0" w:after="0" w:line="240" w:lineRule="auto"/>
        <w:ind w:left="0" w:firstLine="567"/>
        <w:jc w:val="both"/>
        <w:rPr>
          <w:sz w:val="24"/>
          <w:szCs w:val="24"/>
        </w:rPr>
      </w:pPr>
      <w:r w:rsidRPr="00EB0E78">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612B50A1" w14:textId="77777777" w:rsidR="00EB67B0" w:rsidRPr="00EB0E78" w:rsidRDefault="00EB67B0" w:rsidP="00EB67B0">
      <w:pPr>
        <w:pStyle w:val="21"/>
        <w:numPr>
          <w:ilvl w:val="0"/>
          <w:numId w:val="93"/>
        </w:numPr>
        <w:tabs>
          <w:tab w:val="left" w:pos="993"/>
        </w:tabs>
        <w:spacing w:before="0" w:after="0" w:line="240" w:lineRule="auto"/>
        <w:ind w:left="0" w:firstLine="567"/>
        <w:jc w:val="both"/>
        <w:rPr>
          <w:sz w:val="24"/>
          <w:szCs w:val="24"/>
        </w:rPr>
      </w:pPr>
      <w:r w:rsidRPr="00EB0E78">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55C11D22" w14:textId="77777777" w:rsidR="00EB67B0" w:rsidRPr="00EB0E78" w:rsidRDefault="00EB67B0" w:rsidP="00EB67B0">
      <w:pPr>
        <w:pStyle w:val="21"/>
        <w:numPr>
          <w:ilvl w:val="0"/>
          <w:numId w:val="93"/>
        </w:numPr>
        <w:tabs>
          <w:tab w:val="left" w:pos="993"/>
        </w:tabs>
        <w:spacing w:before="0" w:after="0" w:line="240" w:lineRule="auto"/>
        <w:ind w:left="0" w:firstLine="567"/>
        <w:jc w:val="both"/>
        <w:rPr>
          <w:sz w:val="24"/>
          <w:szCs w:val="24"/>
        </w:rPr>
      </w:pPr>
      <w:r w:rsidRPr="00EB0E78">
        <w:rPr>
          <w:sz w:val="24"/>
          <w:szCs w:val="24"/>
        </w:rPr>
        <w:t>продолжать развивать у детей стремление к познанию культурных традиций своего народа через творческую деятельность;</w:t>
      </w:r>
    </w:p>
    <w:p w14:paraId="6C8789B9" w14:textId="77777777" w:rsidR="00EB67B0" w:rsidRPr="00EB0E78" w:rsidRDefault="00EB67B0" w:rsidP="00EB67B0">
      <w:pPr>
        <w:pStyle w:val="21"/>
        <w:numPr>
          <w:ilvl w:val="0"/>
          <w:numId w:val="93"/>
        </w:numPr>
        <w:tabs>
          <w:tab w:val="left" w:pos="993"/>
        </w:tabs>
        <w:spacing w:before="0" w:after="0" w:line="240" w:lineRule="auto"/>
        <w:ind w:left="0" w:firstLine="567"/>
        <w:jc w:val="both"/>
        <w:rPr>
          <w:sz w:val="24"/>
          <w:szCs w:val="24"/>
        </w:rPr>
      </w:pPr>
      <w:r w:rsidRPr="00EB0E78">
        <w:rPr>
          <w:sz w:val="24"/>
          <w:szCs w:val="24"/>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w:t>
      </w:r>
      <w:r w:rsidRPr="00EB0E78">
        <w:rPr>
          <w:sz w:val="24"/>
          <w:szCs w:val="24"/>
        </w:rPr>
        <w:lastRenderedPageBreak/>
        <w:t>цирк, фотография);</w:t>
      </w:r>
    </w:p>
    <w:p w14:paraId="26BB7F63" w14:textId="77777777" w:rsidR="00EB67B0" w:rsidRPr="00EB0E78" w:rsidRDefault="00EB67B0" w:rsidP="00EB67B0">
      <w:pPr>
        <w:pStyle w:val="21"/>
        <w:numPr>
          <w:ilvl w:val="0"/>
          <w:numId w:val="93"/>
        </w:numPr>
        <w:tabs>
          <w:tab w:val="left" w:pos="993"/>
        </w:tabs>
        <w:spacing w:before="0" w:after="0" w:line="240" w:lineRule="auto"/>
        <w:ind w:left="0" w:firstLine="567"/>
        <w:jc w:val="both"/>
        <w:rPr>
          <w:sz w:val="24"/>
          <w:szCs w:val="24"/>
        </w:rPr>
      </w:pPr>
      <w:r w:rsidRPr="00EB0E78">
        <w:rPr>
          <w:sz w:val="24"/>
          <w:szCs w:val="24"/>
        </w:rPr>
        <w:t>продолжать знакомить детей с жанрами изобразительного и музыкального искусства; продолжать знакомить детей с архитектурой;</w:t>
      </w:r>
    </w:p>
    <w:p w14:paraId="0212B224" w14:textId="77777777" w:rsidR="00EB67B0" w:rsidRPr="00EB0E78" w:rsidRDefault="00EB67B0" w:rsidP="00EB67B0">
      <w:pPr>
        <w:pStyle w:val="21"/>
        <w:numPr>
          <w:ilvl w:val="0"/>
          <w:numId w:val="93"/>
        </w:numPr>
        <w:tabs>
          <w:tab w:val="left" w:pos="993"/>
        </w:tabs>
        <w:spacing w:before="0" w:after="0" w:line="240" w:lineRule="auto"/>
        <w:ind w:left="0" w:firstLine="567"/>
        <w:jc w:val="both"/>
        <w:rPr>
          <w:sz w:val="24"/>
          <w:szCs w:val="24"/>
        </w:rPr>
      </w:pPr>
      <w:r w:rsidRPr="00EB0E78">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2248B2E5" w14:textId="77777777" w:rsidR="00EB67B0" w:rsidRPr="00EB0E78" w:rsidRDefault="00EB67B0" w:rsidP="00EB67B0">
      <w:pPr>
        <w:pStyle w:val="21"/>
        <w:numPr>
          <w:ilvl w:val="0"/>
          <w:numId w:val="93"/>
        </w:numPr>
        <w:tabs>
          <w:tab w:val="left" w:pos="993"/>
        </w:tabs>
        <w:spacing w:before="0" w:after="0" w:line="240" w:lineRule="auto"/>
        <w:ind w:left="0" w:firstLine="567"/>
        <w:jc w:val="both"/>
        <w:rPr>
          <w:sz w:val="24"/>
          <w:szCs w:val="24"/>
        </w:rPr>
      </w:pPr>
      <w:r w:rsidRPr="00EB0E78">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5A03CE4A" w14:textId="77777777" w:rsidR="00EB67B0" w:rsidRPr="00EB0E78" w:rsidRDefault="00EB67B0" w:rsidP="00EB67B0">
      <w:pPr>
        <w:pStyle w:val="21"/>
        <w:numPr>
          <w:ilvl w:val="0"/>
          <w:numId w:val="93"/>
        </w:numPr>
        <w:tabs>
          <w:tab w:val="left" w:pos="993"/>
        </w:tabs>
        <w:spacing w:before="0" w:after="0" w:line="240" w:lineRule="auto"/>
        <w:ind w:left="0" w:firstLine="567"/>
        <w:jc w:val="both"/>
        <w:rPr>
          <w:sz w:val="24"/>
          <w:szCs w:val="24"/>
        </w:rPr>
      </w:pPr>
      <w:r w:rsidRPr="00EB0E78">
        <w:rPr>
          <w:sz w:val="24"/>
          <w:szCs w:val="24"/>
        </w:rPr>
        <w:t>уметь называть вид художественной деятельности, профессию и людей, которые работают в том или ином виде искусства;</w:t>
      </w:r>
    </w:p>
    <w:p w14:paraId="5F0DC838" w14:textId="77777777" w:rsidR="00EB67B0" w:rsidRPr="00EB0E78" w:rsidRDefault="00EB67B0" w:rsidP="00EB67B0">
      <w:pPr>
        <w:pStyle w:val="21"/>
        <w:numPr>
          <w:ilvl w:val="0"/>
          <w:numId w:val="93"/>
        </w:numPr>
        <w:tabs>
          <w:tab w:val="left" w:pos="993"/>
        </w:tabs>
        <w:spacing w:before="0" w:after="0" w:line="240" w:lineRule="auto"/>
        <w:ind w:left="0" w:firstLine="567"/>
        <w:jc w:val="both"/>
        <w:rPr>
          <w:sz w:val="24"/>
          <w:szCs w:val="24"/>
        </w:rPr>
      </w:pPr>
      <w:r w:rsidRPr="00EB0E78">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2EC6F64B" w14:textId="77777777" w:rsidR="00EB67B0" w:rsidRPr="00EB0E78" w:rsidRDefault="00EB67B0" w:rsidP="00EB67B0">
      <w:pPr>
        <w:pStyle w:val="21"/>
        <w:numPr>
          <w:ilvl w:val="0"/>
          <w:numId w:val="93"/>
        </w:numPr>
        <w:tabs>
          <w:tab w:val="left" w:pos="993"/>
        </w:tabs>
        <w:spacing w:before="0" w:after="0" w:line="240" w:lineRule="auto"/>
        <w:ind w:left="0" w:firstLine="567"/>
        <w:jc w:val="both"/>
        <w:rPr>
          <w:sz w:val="24"/>
          <w:szCs w:val="24"/>
        </w:rPr>
      </w:pPr>
      <w:r w:rsidRPr="00EB0E78">
        <w:rPr>
          <w:sz w:val="24"/>
          <w:szCs w:val="24"/>
        </w:rPr>
        <w:t>организовать посещение выставки, театра, музея, цирка;</w:t>
      </w:r>
    </w:p>
    <w:p w14:paraId="21E36EF1" w14:textId="77777777" w:rsidR="00EB67B0" w:rsidRPr="00EB0E78" w:rsidRDefault="00EB67B0" w:rsidP="00EB67B0">
      <w:pPr>
        <w:pStyle w:val="21"/>
        <w:numPr>
          <w:ilvl w:val="0"/>
          <w:numId w:val="92"/>
        </w:numPr>
        <w:tabs>
          <w:tab w:val="left" w:pos="1022"/>
        </w:tabs>
        <w:spacing w:before="0" w:after="0" w:line="240" w:lineRule="auto"/>
        <w:ind w:firstLine="567"/>
        <w:jc w:val="both"/>
        <w:rPr>
          <w:sz w:val="24"/>
          <w:szCs w:val="24"/>
        </w:rPr>
      </w:pPr>
      <w:r w:rsidRPr="00EB0E78">
        <w:rPr>
          <w:sz w:val="24"/>
          <w:szCs w:val="24"/>
        </w:rPr>
        <w:t>изобразительная деятельность:</w:t>
      </w:r>
    </w:p>
    <w:p w14:paraId="2D23E945" w14:textId="77777777" w:rsidR="00EB67B0" w:rsidRPr="00EB0E78" w:rsidRDefault="00EB67B0" w:rsidP="00EB67B0">
      <w:pPr>
        <w:pStyle w:val="21"/>
        <w:numPr>
          <w:ilvl w:val="0"/>
          <w:numId w:val="94"/>
        </w:numPr>
        <w:tabs>
          <w:tab w:val="left" w:pos="993"/>
        </w:tabs>
        <w:spacing w:before="0" w:after="0" w:line="240" w:lineRule="auto"/>
        <w:ind w:left="0" w:firstLine="567"/>
        <w:jc w:val="both"/>
        <w:rPr>
          <w:sz w:val="24"/>
          <w:szCs w:val="24"/>
        </w:rPr>
      </w:pPr>
      <w:r w:rsidRPr="00EB0E78">
        <w:rPr>
          <w:sz w:val="24"/>
          <w:szCs w:val="24"/>
        </w:rPr>
        <w:t>продолжать развивать интерес детей к изобразительной деятельности;</w:t>
      </w:r>
    </w:p>
    <w:p w14:paraId="55B8CE1D" w14:textId="77777777" w:rsidR="00EB67B0" w:rsidRPr="00EB0E78" w:rsidRDefault="00EB67B0" w:rsidP="00EB67B0">
      <w:pPr>
        <w:pStyle w:val="21"/>
        <w:numPr>
          <w:ilvl w:val="0"/>
          <w:numId w:val="94"/>
        </w:numPr>
        <w:tabs>
          <w:tab w:val="left" w:pos="993"/>
        </w:tabs>
        <w:spacing w:before="0" w:after="0" w:line="240" w:lineRule="auto"/>
        <w:ind w:left="0" w:firstLine="567"/>
        <w:jc w:val="both"/>
        <w:rPr>
          <w:sz w:val="24"/>
          <w:szCs w:val="24"/>
        </w:rPr>
      </w:pPr>
      <w:r w:rsidRPr="00EB0E78">
        <w:rPr>
          <w:sz w:val="24"/>
          <w:szCs w:val="24"/>
        </w:rPr>
        <w:t>развивать художественно-творческих способностей в продуктивных видах детской деятельности;</w:t>
      </w:r>
    </w:p>
    <w:p w14:paraId="2DC80468" w14:textId="77777777" w:rsidR="00EB67B0" w:rsidRPr="00EB0E78" w:rsidRDefault="00EB67B0" w:rsidP="00EB67B0">
      <w:pPr>
        <w:pStyle w:val="21"/>
        <w:numPr>
          <w:ilvl w:val="0"/>
          <w:numId w:val="94"/>
        </w:numPr>
        <w:tabs>
          <w:tab w:val="left" w:pos="993"/>
        </w:tabs>
        <w:spacing w:before="0" w:after="0" w:line="240" w:lineRule="auto"/>
        <w:ind w:left="0" w:firstLine="567"/>
        <w:jc w:val="both"/>
        <w:rPr>
          <w:sz w:val="24"/>
          <w:szCs w:val="24"/>
        </w:rPr>
      </w:pPr>
      <w:r w:rsidRPr="00EB0E78">
        <w:rPr>
          <w:sz w:val="24"/>
          <w:szCs w:val="24"/>
        </w:rPr>
        <w:t>обогащать у детей сенсорный опыт, развивая органы восприятия: зрение, слух, обоняние, осязание, вкус;</w:t>
      </w:r>
    </w:p>
    <w:p w14:paraId="6D5DC366" w14:textId="77777777" w:rsidR="00EB67B0" w:rsidRPr="00EB0E78" w:rsidRDefault="00EB67B0" w:rsidP="00EB67B0">
      <w:pPr>
        <w:pStyle w:val="21"/>
        <w:numPr>
          <w:ilvl w:val="0"/>
          <w:numId w:val="94"/>
        </w:numPr>
        <w:tabs>
          <w:tab w:val="left" w:pos="993"/>
        </w:tabs>
        <w:spacing w:before="0" w:after="0" w:line="240" w:lineRule="auto"/>
        <w:ind w:left="0" w:firstLine="567"/>
        <w:jc w:val="both"/>
        <w:rPr>
          <w:sz w:val="24"/>
          <w:szCs w:val="24"/>
        </w:rPr>
      </w:pPr>
      <w:r w:rsidRPr="00EB0E78">
        <w:rPr>
          <w:sz w:val="24"/>
          <w:szCs w:val="24"/>
        </w:rPr>
        <w:t>закреплять у детей знания об основных формах предметов и объектов природы;</w:t>
      </w:r>
    </w:p>
    <w:p w14:paraId="411E140B" w14:textId="77777777" w:rsidR="00EB67B0" w:rsidRPr="00EB0E78" w:rsidRDefault="00EB67B0" w:rsidP="00EB67B0">
      <w:pPr>
        <w:pStyle w:val="21"/>
        <w:numPr>
          <w:ilvl w:val="0"/>
          <w:numId w:val="94"/>
        </w:numPr>
        <w:tabs>
          <w:tab w:val="left" w:pos="993"/>
        </w:tabs>
        <w:spacing w:before="0" w:after="0" w:line="240" w:lineRule="auto"/>
        <w:ind w:left="0" w:firstLine="567"/>
        <w:jc w:val="both"/>
        <w:rPr>
          <w:sz w:val="24"/>
          <w:szCs w:val="24"/>
        </w:rPr>
      </w:pPr>
      <w:r w:rsidRPr="00EB0E78">
        <w:rPr>
          <w:sz w:val="24"/>
          <w:szCs w:val="24"/>
        </w:rPr>
        <w:t>развивать у детей эстетическое восприятие, желание созерцать красоту окружающего мира;</w:t>
      </w:r>
    </w:p>
    <w:p w14:paraId="39F3CABB" w14:textId="77777777" w:rsidR="00EB67B0" w:rsidRPr="00EB0E78" w:rsidRDefault="00EB67B0" w:rsidP="00EB67B0">
      <w:pPr>
        <w:pStyle w:val="21"/>
        <w:numPr>
          <w:ilvl w:val="0"/>
          <w:numId w:val="94"/>
        </w:numPr>
        <w:tabs>
          <w:tab w:val="left" w:pos="993"/>
        </w:tabs>
        <w:spacing w:before="0" w:after="0" w:line="240" w:lineRule="auto"/>
        <w:ind w:left="0" w:firstLine="567"/>
        <w:jc w:val="both"/>
        <w:rPr>
          <w:sz w:val="24"/>
          <w:szCs w:val="24"/>
        </w:rPr>
      </w:pPr>
      <w:r w:rsidRPr="00EB0E78">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58B52E84" w14:textId="77777777" w:rsidR="00EB67B0" w:rsidRPr="00EB0E78" w:rsidRDefault="00EB67B0" w:rsidP="00EB67B0">
      <w:pPr>
        <w:pStyle w:val="21"/>
        <w:numPr>
          <w:ilvl w:val="0"/>
          <w:numId w:val="94"/>
        </w:numPr>
        <w:tabs>
          <w:tab w:val="left" w:pos="993"/>
        </w:tabs>
        <w:spacing w:before="0" w:after="0" w:line="240" w:lineRule="auto"/>
        <w:ind w:left="0" w:firstLine="567"/>
        <w:jc w:val="both"/>
        <w:rPr>
          <w:sz w:val="24"/>
          <w:szCs w:val="24"/>
        </w:rPr>
      </w:pPr>
      <w:r w:rsidRPr="00EB0E78">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39C65BD7" w14:textId="77777777" w:rsidR="00EB67B0" w:rsidRPr="00EB0E78" w:rsidRDefault="00EB67B0" w:rsidP="00EB67B0">
      <w:pPr>
        <w:pStyle w:val="21"/>
        <w:numPr>
          <w:ilvl w:val="0"/>
          <w:numId w:val="94"/>
        </w:numPr>
        <w:tabs>
          <w:tab w:val="left" w:pos="993"/>
        </w:tabs>
        <w:spacing w:before="0" w:after="0" w:line="240" w:lineRule="auto"/>
        <w:ind w:left="0" w:firstLine="567"/>
        <w:jc w:val="both"/>
        <w:rPr>
          <w:sz w:val="24"/>
          <w:szCs w:val="24"/>
        </w:rPr>
      </w:pPr>
      <w:r w:rsidRPr="00EB0E78">
        <w:rPr>
          <w:sz w:val="24"/>
          <w:szCs w:val="24"/>
        </w:rPr>
        <w:t>совершенствовать у детей изобразительные навыки и умения, формировать художественно-творческие способности;</w:t>
      </w:r>
    </w:p>
    <w:p w14:paraId="09BE1170" w14:textId="77777777" w:rsidR="00EB67B0" w:rsidRPr="00EB0E78" w:rsidRDefault="00EB67B0" w:rsidP="00EB67B0">
      <w:pPr>
        <w:pStyle w:val="21"/>
        <w:numPr>
          <w:ilvl w:val="0"/>
          <w:numId w:val="94"/>
        </w:numPr>
        <w:tabs>
          <w:tab w:val="left" w:pos="993"/>
        </w:tabs>
        <w:spacing w:before="0" w:after="0" w:line="240" w:lineRule="auto"/>
        <w:ind w:left="0" w:firstLine="567"/>
        <w:jc w:val="both"/>
        <w:rPr>
          <w:sz w:val="24"/>
          <w:szCs w:val="24"/>
        </w:rPr>
      </w:pPr>
      <w:r w:rsidRPr="00EB0E78">
        <w:rPr>
          <w:sz w:val="24"/>
          <w:szCs w:val="24"/>
        </w:rPr>
        <w:t>развивать у детей чувство формы, цвета, пропорций;</w:t>
      </w:r>
    </w:p>
    <w:p w14:paraId="5BAFB05B" w14:textId="77777777" w:rsidR="00EB67B0" w:rsidRPr="00EB0E78" w:rsidRDefault="00EB67B0" w:rsidP="00EB67B0">
      <w:pPr>
        <w:pStyle w:val="21"/>
        <w:numPr>
          <w:ilvl w:val="0"/>
          <w:numId w:val="94"/>
        </w:numPr>
        <w:tabs>
          <w:tab w:val="left" w:pos="993"/>
        </w:tabs>
        <w:spacing w:before="0" w:after="0" w:line="240" w:lineRule="auto"/>
        <w:ind w:left="0" w:firstLine="567"/>
        <w:jc w:val="both"/>
        <w:rPr>
          <w:sz w:val="24"/>
          <w:szCs w:val="24"/>
        </w:rPr>
      </w:pPr>
      <w:r w:rsidRPr="00EB0E78">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7E0D7583" w14:textId="77777777" w:rsidR="00EB67B0" w:rsidRPr="00EB0E78" w:rsidRDefault="00EB67B0" w:rsidP="00EB67B0">
      <w:pPr>
        <w:pStyle w:val="21"/>
        <w:numPr>
          <w:ilvl w:val="0"/>
          <w:numId w:val="94"/>
        </w:numPr>
        <w:tabs>
          <w:tab w:val="left" w:pos="993"/>
        </w:tabs>
        <w:spacing w:before="0" w:after="0" w:line="240" w:lineRule="auto"/>
        <w:ind w:left="0" w:firstLine="567"/>
        <w:jc w:val="both"/>
        <w:rPr>
          <w:sz w:val="24"/>
          <w:szCs w:val="24"/>
        </w:rPr>
      </w:pPr>
      <w:r w:rsidRPr="00EB0E78">
        <w:rPr>
          <w:sz w:val="24"/>
          <w:szCs w:val="24"/>
        </w:rPr>
        <w:t>обогащать содержание изобразительной деятельности в соответствии с задачами познавательного и социального развития детей;</w:t>
      </w:r>
    </w:p>
    <w:p w14:paraId="6562165A" w14:textId="77777777" w:rsidR="00EB67B0" w:rsidRPr="00EB0E78" w:rsidRDefault="00EB67B0" w:rsidP="00EB67B0">
      <w:pPr>
        <w:pStyle w:val="21"/>
        <w:numPr>
          <w:ilvl w:val="0"/>
          <w:numId w:val="94"/>
        </w:numPr>
        <w:tabs>
          <w:tab w:val="left" w:pos="993"/>
        </w:tabs>
        <w:spacing w:before="0" w:after="0" w:line="240" w:lineRule="auto"/>
        <w:ind w:left="0" w:firstLine="567"/>
        <w:jc w:val="both"/>
        <w:rPr>
          <w:sz w:val="24"/>
          <w:szCs w:val="24"/>
        </w:rPr>
      </w:pPr>
      <w:r w:rsidRPr="00EB0E78">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7F006CF5" w14:textId="77777777" w:rsidR="00EB67B0" w:rsidRPr="00EB0E78" w:rsidRDefault="00EB67B0" w:rsidP="00EB67B0">
      <w:pPr>
        <w:pStyle w:val="21"/>
        <w:numPr>
          <w:ilvl w:val="0"/>
          <w:numId w:val="94"/>
        </w:numPr>
        <w:tabs>
          <w:tab w:val="left" w:pos="993"/>
        </w:tabs>
        <w:spacing w:before="0" w:after="0" w:line="240" w:lineRule="auto"/>
        <w:ind w:left="0" w:firstLine="567"/>
        <w:jc w:val="both"/>
        <w:rPr>
          <w:sz w:val="24"/>
          <w:szCs w:val="24"/>
        </w:rPr>
      </w:pPr>
      <w:r w:rsidRPr="00EB0E78">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4E60F348" w14:textId="77777777" w:rsidR="00EB67B0" w:rsidRPr="00EB0E78" w:rsidRDefault="00EB67B0" w:rsidP="00EB67B0">
      <w:pPr>
        <w:pStyle w:val="21"/>
        <w:numPr>
          <w:ilvl w:val="0"/>
          <w:numId w:val="94"/>
        </w:numPr>
        <w:tabs>
          <w:tab w:val="left" w:pos="993"/>
        </w:tabs>
        <w:spacing w:before="0" w:after="0" w:line="240" w:lineRule="auto"/>
        <w:ind w:left="0" w:firstLine="567"/>
        <w:jc w:val="both"/>
        <w:rPr>
          <w:sz w:val="24"/>
          <w:szCs w:val="24"/>
        </w:rPr>
      </w:pPr>
      <w:r w:rsidRPr="00EB0E78">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7861E9CB" w14:textId="77777777" w:rsidR="00EB67B0" w:rsidRPr="00EB0E78" w:rsidRDefault="00EB67B0" w:rsidP="00EB67B0">
      <w:pPr>
        <w:pStyle w:val="21"/>
        <w:numPr>
          <w:ilvl w:val="0"/>
          <w:numId w:val="94"/>
        </w:numPr>
        <w:tabs>
          <w:tab w:val="left" w:pos="993"/>
        </w:tabs>
        <w:spacing w:before="0" w:after="0" w:line="240" w:lineRule="auto"/>
        <w:ind w:left="0" w:firstLine="567"/>
        <w:jc w:val="both"/>
        <w:rPr>
          <w:sz w:val="24"/>
          <w:szCs w:val="24"/>
        </w:rPr>
      </w:pPr>
      <w:r w:rsidRPr="00EB0E78">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5F530C60" w14:textId="77777777" w:rsidR="00EB67B0" w:rsidRPr="00EB0E78" w:rsidRDefault="00EB67B0" w:rsidP="00EB67B0">
      <w:pPr>
        <w:pStyle w:val="21"/>
        <w:numPr>
          <w:ilvl w:val="0"/>
          <w:numId w:val="92"/>
        </w:numPr>
        <w:tabs>
          <w:tab w:val="left" w:pos="1018"/>
        </w:tabs>
        <w:spacing w:before="0" w:after="0" w:line="240" w:lineRule="auto"/>
        <w:ind w:firstLine="567"/>
        <w:jc w:val="both"/>
        <w:rPr>
          <w:sz w:val="24"/>
          <w:szCs w:val="24"/>
        </w:rPr>
      </w:pPr>
      <w:r w:rsidRPr="00EB0E78">
        <w:rPr>
          <w:sz w:val="24"/>
          <w:szCs w:val="24"/>
        </w:rPr>
        <w:t>конструктивная деятельность:</w:t>
      </w:r>
    </w:p>
    <w:p w14:paraId="100EB3FE" w14:textId="77777777" w:rsidR="00EB67B0" w:rsidRPr="00EB0E78" w:rsidRDefault="00EB67B0" w:rsidP="00EB67B0">
      <w:pPr>
        <w:pStyle w:val="21"/>
        <w:numPr>
          <w:ilvl w:val="0"/>
          <w:numId w:val="95"/>
        </w:numPr>
        <w:tabs>
          <w:tab w:val="left" w:pos="993"/>
        </w:tabs>
        <w:spacing w:before="0" w:after="0" w:line="240" w:lineRule="auto"/>
        <w:ind w:left="0" w:firstLine="567"/>
        <w:jc w:val="both"/>
        <w:rPr>
          <w:sz w:val="24"/>
          <w:szCs w:val="24"/>
        </w:rPr>
      </w:pPr>
      <w:r w:rsidRPr="00EB0E78">
        <w:rPr>
          <w:sz w:val="24"/>
          <w:szCs w:val="24"/>
        </w:rPr>
        <w:t xml:space="preserve">продолжать развивать умение детей устанавливать связь между создаваемыми </w:t>
      </w:r>
      <w:r w:rsidRPr="00EB0E78">
        <w:rPr>
          <w:sz w:val="24"/>
          <w:szCs w:val="24"/>
        </w:rPr>
        <w:lastRenderedPageBreak/>
        <w:t>постройками и тем, что они видят в окружающей жизни; создавать разнообразные постройки и конструкции;</w:t>
      </w:r>
    </w:p>
    <w:p w14:paraId="1F1BC714" w14:textId="77777777" w:rsidR="00EB67B0" w:rsidRPr="00EB0E78" w:rsidRDefault="00EB67B0" w:rsidP="00EB67B0">
      <w:pPr>
        <w:pStyle w:val="21"/>
        <w:numPr>
          <w:ilvl w:val="0"/>
          <w:numId w:val="95"/>
        </w:numPr>
        <w:tabs>
          <w:tab w:val="left" w:pos="993"/>
        </w:tabs>
        <w:spacing w:before="0" w:after="0" w:line="240" w:lineRule="auto"/>
        <w:ind w:left="0" w:firstLine="567"/>
        <w:jc w:val="both"/>
        <w:rPr>
          <w:sz w:val="24"/>
          <w:szCs w:val="24"/>
        </w:rPr>
      </w:pPr>
      <w:r w:rsidRPr="00EB0E78">
        <w:rPr>
          <w:sz w:val="24"/>
          <w:szCs w:val="24"/>
        </w:rPr>
        <w:t>поощрять у детей самостоятельность, творчество, инициативу, дружелюбие;</w:t>
      </w:r>
    </w:p>
    <w:p w14:paraId="07B11FC3" w14:textId="77777777" w:rsidR="00EB67B0" w:rsidRPr="00EB0E78" w:rsidRDefault="00EB67B0" w:rsidP="00EB67B0">
      <w:pPr>
        <w:pStyle w:val="21"/>
        <w:numPr>
          <w:ilvl w:val="0"/>
          <w:numId w:val="92"/>
        </w:numPr>
        <w:tabs>
          <w:tab w:val="left" w:pos="1022"/>
        </w:tabs>
        <w:spacing w:before="0" w:after="0" w:line="240" w:lineRule="auto"/>
        <w:ind w:firstLine="567"/>
        <w:jc w:val="both"/>
        <w:rPr>
          <w:sz w:val="24"/>
          <w:szCs w:val="24"/>
        </w:rPr>
      </w:pPr>
      <w:r w:rsidRPr="00EB0E78">
        <w:rPr>
          <w:sz w:val="24"/>
          <w:szCs w:val="24"/>
        </w:rPr>
        <w:t>музыкальная деятельность:</w:t>
      </w:r>
    </w:p>
    <w:p w14:paraId="311C38FC" w14:textId="77777777" w:rsidR="00EB67B0" w:rsidRPr="00EB0E78" w:rsidRDefault="00EB67B0" w:rsidP="00EB67B0">
      <w:pPr>
        <w:pStyle w:val="21"/>
        <w:numPr>
          <w:ilvl w:val="0"/>
          <w:numId w:val="96"/>
        </w:numPr>
        <w:tabs>
          <w:tab w:val="left" w:pos="993"/>
        </w:tabs>
        <w:spacing w:before="0" w:after="0" w:line="240" w:lineRule="auto"/>
        <w:ind w:left="0" w:firstLine="567"/>
        <w:jc w:val="both"/>
        <w:rPr>
          <w:sz w:val="24"/>
          <w:szCs w:val="24"/>
        </w:rPr>
      </w:pPr>
      <w:r w:rsidRPr="00EB0E78">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14:paraId="22C2D76B" w14:textId="77777777" w:rsidR="00EB67B0" w:rsidRPr="00EB0E78" w:rsidRDefault="00EB67B0" w:rsidP="00EB67B0">
      <w:pPr>
        <w:pStyle w:val="21"/>
        <w:numPr>
          <w:ilvl w:val="0"/>
          <w:numId w:val="96"/>
        </w:numPr>
        <w:tabs>
          <w:tab w:val="left" w:pos="993"/>
        </w:tabs>
        <w:spacing w:before="0" w:after="0" w:line="240" w:lineRule="auto"/>
        <w:ind w:left="0" w:firstLine="567"/>
        <w:jc w:val="both"/>
        <w:rPr>
          <w:sz w:val="24"/>
          <w:szCs w:val="24"/>
        </w:rPr>
      </w:pPr>
      <w:r w:rsidRPr="00EB0E78">
        <w:rPr>
          <w:sz w:val="24"/>
          <w:szCs w:val="24"/>
        </w:rPr>
        <w:t>развивать у детей музыкальную память, умение различать на слух звуки по высоте, музыкальные инструменты;</w:t>
      </w:r>
    </w:p>
    <w:p w14:paraId="27CEDC5E" w14:textId="77777777" w:rsidR="00EB67B0" w:rsidRPr="00EB0E78" w:rsidRDefault="00EB67B0" w:rsidP="00EB67B0">
      <w:pPr>
        <w:pStyle w:val="21"/>
        <w:numPr>
          <w:ilvl w:val="0"/>
          <w:numId w:val="96"/>
        </w:numPr>
        <w:tabs>
          <w:tab w:val="left" w:pos="993"/>
        </w:tabs>
        <w:spacing w:before="0" w:after="0" w:line="240" w:lineRule="auto"/>
        <w:ind w:left="0" w:firstLine="567"/>
        <w:jc w:val="both"/>
        <w:rPr>
          <w:sz w:val="24"/>
          <w:szCs w:val="24"/>
        </w:rPr>
      </w:pPr>
      <w:r w:rsidRPr="00EB0E78">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45E8DA57" w14:textId="77777777" w:rsidR="00EB67B0" w:rsidRPr="00EB0E78" w:rsidRDefault="00EB67B0" w:rsidP="00EB67B0">
      <w:pPr>
        <w:pStyle w:val="21"/>
        <w:numPr>
          <w:ilvl w:val="0"/>
          <w:numId w:val="96"/>
        </w:numPr>
        <w:tabs>
          <w:tab w:val="left" w:pos="993"/>
        </w:tabs>
        <w:spacing w:before="0" w:after="0" w:line="240" w:lineRule="auto"/>
        <w:ind w:left="0" w:firstLine="567"/>
        <w:jc w:val="both"/>
        <w:rPr>
          <w:sz w:val="24"/>
          <w:szCs w:val="24"/>
        </w:rPr>
      </w:pPr>
      <w:r w:rsidRPr="00EB0E78">
        <w:rPr>
          <w:sz w:val="24"/>
          <w:szCs w:val="24"/>
        </w:rPr>
        <w:t>продолжать развивать у детей интерес и любовь к музыке, музыкальную отзывчивость на нее;</w:t>
      </w:r>
    </w:p>
    <w:p w14:paraId="110D0D6E" w14:textId="77777777" w:rsidR="00EB67B0" w:rsidRPr="00EB0E78" w:rsidRDefault="00EB67B0" w:rsidP="00EB67B0">
      <w:pPr>
        <w:pStyle w:val="21"/>
        <w:numPr>
          <w:ilvl w:val="0"/>
          <w:numId w:val="96"/>
        </w:numPr>
        <w:tabs>
          <w:tab w:val="left" w:pos="993"/>
        </w:tabs>
        <w:spacing w:before="0" w:after="0" w:line="240" w:lineRule="auto"/>
        <w:ind w:left="0" w:firstLine="567"/>
        <w:jc w:val="both"/>
        <w:rPr>
          <w:sz w:val="24"/>
          <w:szCs w:val="24"/>
        </w:rPr>
      </w:pPr>
      <w:r w:rsidRPr="00EB0E78">
        <w:rPr>
          <w:sz w:val="24"/>
          <w:szCs w:val="24"/>
        </w:rPr>
        <w:t>продолжать развивать у детей музыкальные способности детей: звуковысотный, ритмический, тембровый, динамический слух;</w:t>
      </w:r>
    </w:p>
    <w:p w14:paraId="3CC8F5ED" w14:textId="77777777" w:rsidR="00EB67B0" w:rsidRPr="00EB0E78" w:rsidRDefault="00EB67B0" w:rsidP="00EB67B0">
      <w:pPr>
        <w:pStyle w:val="21"/>
        <w:numPr>
          <w:ilvl w:val="0"/>
          <w:numId w:val="96"/>
        </w:numPr>
        <w:tabs>
          <w:tab w:val="left" w:pos="993"/>
        </w:tabs>
        <w:spacing w:before="0" w:after="0" w:line="240" w:lineRule="auto"/>
        <w:ind w:left="0" w:firstLine="567"/>
        <w:jc w:val="both"/>
        <w:rPr>
          <w:sz w:val="24"/>
          <w:szCs w:val="24"/>
        </w:rPr>
      </w:pPr>
      <w:r w:rsidRPr="00EB0E78">
        <w:rPr>
          <w:sz w:val="24"/>
          <w:szCs w:val="24"/>
        </w:rPr>
        <w:t>развивать у детей умение творческой интерпретации музыки разными средствами художественной выразительности;</w:t>
      </w:r>
    </w:p>
    <w:p w14:paraId="048F4B16" w14:textId="77777777" w:rsidR="00EB67B0" w:rsidRPr="00EB0E78" w:rsidRDefault="00EB67B0" w:rsidP="00EB67B0">
      <w:pPr>
        <w:pStyle w:val="21"/>
        <w:numPr>
          <w:ilvl w:val="0"/>
          <w:numId w:val="96"/>
        </w:numPr>
        <w:tabs>
          <w:tab w:val="left" w:pos="993"/>
        </w:tabs>
        <w:spacing w:before="0" w:after="0" w:line="240" w:lineRule="auto"/>
        <w:ind w:left="0" w:firstLine="567"/>
        <w:jc w:val="both"/>
        <w:rPr>
          <w:sz w:val="24"/>
          <w:szCs w:val="24"/>
        </w:rPr>
      </w:pPr>
      <w:r w:rsidRPr="00EB0E78">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08403122" w14:textId="77777777" w:rsidR="00EB67B0" w:rsidRPr="00EB0E78" w:rsidRDefault="00EB67B0" w:rsidP="00EB67B0">
      <w:pPr>
        <w:pStyle w:val="21"/>
        <w:numPr>
          <w:ilvl w:val="0"/>
          <w:numId w:val="96"/>
        </w:numPr>
        <w:tabs>
          <w:tab w:val="left" w:pos="993"/>
        </w:tabs>
        <w:spacing w:before="0" w:after="0" w:line="240" w:lineRule="auto"/>
        <w:ind w:left="0" w:firstLine="567"/>
        <w:jc w:val="both"/>
        <w:rPr>
          <w:sz w:val="24"/>
          <w:szCs w:val="24"/>
        </w:rPr>
      </w:pPr>
      <w:r w:rsidRPr="00EB0E78">
        <w:rPr>
          <w:sz w:val="24"/>
          <w:szCs w:val="24"/>
        </w:rPr>
        <w:t>развивать у детей умение сотрудничества в коллективной музыкальной деятельности;</w:t>
      </w:r>
    </w:p>
    <w:p w14:paraId="21A9AA4A" w14:textId="77777777" w:rsidR="00EB67B0" w:rsidRPr="00EB0E78" w:rsidRDefault="00EB67B0" w:rsidP="00EB67B0">
      <w:pPr>
        <w:pStyle w:val="21"/>
        <w:numPr>
          <w:ilvl w:val="0"/>
          <w:numId w:val="92"/>
        </w:numPr>
        <w:tabs>
          <w:tab w:val="left" w:pos="1013"/>
        </w:tabs>
        <w:spacing w:before="0" w:after="0" w:line="240" w:lineRule="auto"/>
        <w:ind w:firstLine="567"/>
        <w:jc w:val="both"/>
        <w:rPr>
          <w:sz w:val="24"/>
          <w:szCs w:val="24"/>
        </w:rPr>
      </w:pPr>
      <w:r w:rsidRPr="00EB0E78">
        <w:rPr>
          <w:sz w:val="24"/>
          <w:szCs w:val="24"/>
        </w:rPr>
        <w:t>театрализованная деятельность:</w:t>
      </w:r>
    </w:p>
    <w:p w14:paraId="04F6908F" w14:textId="77777777" w:rsidR="00EB67B0" w:rsidRPr="00EB0E78" w:rsidRDefault="00EB67B0" w:rsidP="00EB67B0">
      <w:pPr>
        <w:pStyle w:val="21"/>
        <w:numPr>
          <w:ilvl w:val="0"/>
          <w:numId w:val="97"/>
        </w:numPr>
        <w:tabs>
          <w:tab w:val="left" w:pos="993"/>
        </w:tabs>
        <w:spacing w:before="0" w:after="0" w:line="240" w:lineRule="auto"/>
        <w:ind w:left="0" w:firstLine="567"/>
        <w:jc w:val="both"/>
        <w:rPr>
          <w:sz w:val="24"/>
          <w:szCs w:val="24"/>
        </w:rPr>
      </w:pPr>
      <w:r w:rsidRPr="00EB0E78">
        <w:rPr>
          <w:sz w:val="24"/>
          <w:szCs w:val="24"/>
        </w:rPr>
        <w:t>знакомить детей с различными видами театрального искусства (кукольный театр, балет, опера и прочее);</w:t>
      </w:r>
    </w:p>
    <w:p w14:paraId="02146FDB" w14:textId="77777777" w:rsidR="00EB67B0" w:rsidRPr="00EB0E78" w:rsidRDefault="00EB67B0" w:rsidP="00EB67B0">
      <w:pPr>
        <w:pStyle w:val="21"/>
        <w:numPr>
          <w:ilvl w:val="0"/>
          <w:numId w:val="97"/>
        </w:numPr>
        <w:tabs>
          <w:tab w:val="left" w:pos="993"/>
        </w:tabs>
        <w:spacing w:before="0" w:after="0" w:line="240" w:lineRule="auto"/>
        <w:ind w:left="0" w:firstLine="567"/>
        <w:jc w:val="both"/>
        <w:rPr>
          <w:sz w:val="24"/>
          <w:szCs w:val="24"/>
        </w:rPr>
      </w:pPr>
      <w:r w:rsidRPr="00EB0E78">
        <w:rPr>
          <w:sz w:val="24"/>
          <w:szCs w:val="24"/>
        </w:rPr>
        <w:t>знакомить детей с театральной терминологией (акт, актер, антракт, кулисы и так далее);</w:t>
      </w:r>
    </w:p>
    <w:p w14:paraId="6513D6FC" w14:textId="77777777" w:rsidR="00EB67B0" w:rsidRPr="00EB0E78" w:rsidRDefault="00EB67B0" w:rsidP="00EB67B0">
      <w:pPr>
        <w:pStyle w:val="21"/>
        <w:numPr>
          <w:ilvl w:val="0"/>
          <w:numId w:val="97"/>
        </w:numPr>
        <w:tabs>
          <w:tab w:val="left" w:pos="993"/>
        </w:tabs>
        <w:spacing w:before="0" w:after="0" w:line="240" w:lineRule="auto"/>
        <w:ind w:left="0" w:firstLine="567"/>
        <w:jc w:val="both"/>
        <w:rPr>
          <w:sz w:val="24"/>
          <w:szCs w:val="24"/>
        </w:rPr>
      </w:pPr>
      <w:r w:rsidRPr="00EB0E78">
        <w:rPr>
          <w:sz w:val="24"/>
          <w:szCs w:val="24"/>
        </w:rPr>
        <w:t>развивать интерес к сценическому искусству;</w:t>
      </w:r>
    </w:p>
    <w:p w14:paraId="452B64C1" w14:textId="77777777" w:rsidR="00EB67B0" w:rsidRPr="00EB0E78" w:rsidRDefault="00EB67B0" w:rsidP="00EB67B0">
      <w:pPr>
        <w:pStyle w:val="21"/>
        <w:numPr>
          <w:ilvl w:val="0"/>
          <w:numId w:val="97"/>
        </w:numPr>
        <w:tabs>
          <w:tab w:val="left" w:pos="993"/>
        </w:tabs>
        <w:spacing w:before="0" w:after="0" w:line="240" w:lineRule="auto"/>
        <w:ind w:left="0" w:firstLine="567"/>
        <w:jc w:val="both"/>
        <w:rPr>
          <w:sz w:val="24"/>
          <w:szCs w:val="24"/>
        </w:rPr>
      </w:pPr>
      <w:r w:rsidRPr="00EB0E78">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2CC51D7A" w14:textId="77777777" w:rsidR="00EB67B0" w:rsidRPr="00EB0E78" w:rsidRDefault="00EB67B0" w:rsidP="00EB67B0">
      <w:pPr>
        <w:pStyle w:val="21"/>
        <w:numPr>
          <w:ilvl w:val="0"/>
          <w:numId w:val="97"/>
        </w:numPr>
        <w:tabs>
          <w:tab w:val="left" w:pos="993"/>
        </w:tabs>
        <w:spacing w:before="0" w:after="0" w:line="240" w:lineRule="auto"/>
        <w:ind w:left="0" w:firstLine="567"/>
        <w:jc w:val="both"/>
        <w:rPr>
          <w:sz w:val="24"/>
          <w:szCs w:val="24"/>
        </w:rPr>
      </w:pPr>
      <w:r w:rsidRPr="00EB0E78">
        <w:rPr>
          <w:sz w:val="24"/>
          <w:szCs w:val="24"/>
        </w:rPr>
        <w:t>воспитывать доброжелательность и контактность в отношениях со сверстниками;</w:t>
      </w:r>
    </w:p>
    <w:p w14:paraId="2108913D" w14:textId="77777777" w:rsidR="00EB67B0" w:rsidRPr="00EB0E78" w:rsidRDefault="00EB67B0" w:rsidP="00EB67B0">
      <w:pPr>
        <w:pStyle w:val="21"/>
        <w:numPr>
          <w:ilvl w:val="0"/>
          <w:numId w:val="97"/>
        </w:numPr>
        <w:tabs>
          <w:tab w:val="left" w:pos="993"/>
        </w:tabs>
        <w:spacing w:before="0" w:after="0" w:line="240" w:lineRule="auto"/>
        <w:ind w:left="0" w:firstLine="567"/>
        <w:jc w:val="both"/>
        <w:rPr>
          <w:sz w:val="24"/>
          <w:szCs w:val="24"/>
        </w:rPr>
      </w:pPr>
      <w:r w:rsidRPr="00EB0E78">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60B88250" w14:textId="77777777" w:rsidR="00EB67B0" w:rsidRPr="00EB0E78" w:rsidRDefault="00EB67B0" w:rsidP="00EB67B0">
      <w:pPr>
        <w:pStyle w:val="21"/>
        <w:numPr>
          <w:ilvl w:val="0"/>
          <w:numId w:val="97"/>
        </w:numPr>
        <w:tabs>
          <w:tab w:val="left" w:pos="993"/>
        </w:tabs>
        <w:spacing w:before="0" w:after="0" w:line="240" w:lineRule="auto"/>
        <w:ind w:left="0" w:firstLine="567"/>
        <w:jc w:val="both"/>
        <w:rPr>
          <w:sz w:val="24"/>
          <w:szCs w:val="24"/>
        </w:rPr>
      </w:pPr>
      <w:r w:rsidRPr="00EB0E78">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216C16E6" w14:textId="77777777" w:rsidR="00EB67B0" w:rsidRPr="00EB0E78" w:rsidRDefault="00EB67B0" w:rsidP="00EB67B0">
      <w:pPr>
        <w:pStyle w:val="21"/>
        <w:numPr>
          <w:ilvl w:val="0"/>
          <w:numId w:val="92"/>
        </w:numPr>
        <w:tabs>
          <w:tab w:val="left" w:pos="1042"/>
        </w:tabs>
        <w:spacing w:before="0" w:after="0" w:line="240" w:lineRule="auto"/>
        <w:ind w:firstLine="567"/>
        <w:jc w:val="both"/>
        <w:rPr>
          <w:sz w:val="24"/>
          <w:szCs w:val="24"/>
        </w:rPr>
      </w:pPr>
      <w:r w:rsidRPr="00EB0E78">
        <w:rPr>
          <w:sz w:val="24"/>
          <w:szCs w:val="24"/>
        </w:rPr>
        <w:t>культурно-досуговая деятельность:</w:t>
      </w:r>
    </w:p>
    <w:p w14:paraId="4AB7353E" w14:textId="77777777" w:rsidR="00EB67B0" w:rsidRPr="00EB0E78" w:rsidRDefault="00EB67B0" w:rsidP="00EB67B0">
      <w:pPr>
        <w:pStyle w:val="21"/>
        <w:numPr>
          <w:ilvl w:val="0"/>
          <w:numId w:val="98"/>
        </w:numPr>
        <w:tabs>
          <w:tab w:val="left" w:pos="993"/>
        </w:tabs>
        <w:spacing w:before="0" w:after="0" w:line="240" w:lineRule="auto"/>
        <w:ind w:left="0" w:firstLine="567"/>
        <w:jc w:val="both"/>
        <w:rPr>
          <w:sz w:val="24"/>
          <w:szCs w:val="24"/>
        </w:rPr>
      </w:pPr>
      <w:r w:rsidRPr="00EB0E78">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182747F" w14:textId="77777777" w:rsidR="00EB67B0" w:rsidRPr="00EB0E78" w:rsidRDefault="00EB67B0" w:rsidP="00EB67B0">
      <w:pPr>
        <w:pStyle w:val="21"/>
        <w:numPr>
          <w:ilvl w:val="0"/>
          <w:numId w:val="98"/>
        </w:numPr>
        <w:tabs>
          <w:tab w:val="left" w:pos="993"/>
        </w:tabs>
        <w:spacing w:before="0" w:after="0" w:line="240" w:lineRule="auto"/>
        <w:ind w:left="0" w:firstLine="567"/>
        <w:jc w:val="both"/>
        <w:rPr>
          <w:sz w:val="24"/>
          <w:szCs w:val="24"/>
        </w:rPr>
      </w:pPr>
      <w:r w:rsidRPr="00EB0E78">
        <w:rPr>
          <w:sz w:val="24"/>
          <w:szCs w:val="24"/>
        </w:rPr>
        <w:t>создавать условия для проявления культурных потребностей и интересов, а также их использования в организации своего досуга;</w:t>
      </w:r>
    </w:p>
    <w:p w14:paraId="34BC1856" w14:textId="77777777" w:rsidR="00EB67B0" w:rsidRPr="00EB0E78" w:rsidRDefault="00EB67B0" w:rsidP="00EB67B0">
      <w:pPr>
        <w:pStyle w:val="21"/>
        <w:numPr>
          <w:ilvl w:val="0"/>
          <w:numId w:val="98"/>
        </w:numPr>
        <w:tabs>
          <w:tab w:val="left" w:pos="993"/>
        </w:tabs>
        <w:spacing w:before="0" w:after="0" w:line="240" w:lineRule="auto"/>
        <w:ind w:left="0" w:firstLine="567"/>
        <w:jc w:val="both"/>
        <w:rPr>
          <w:sz w:val="24"/>
          <w:szCs w:val="24"/>
        </w:rPr>
      </w:pPr>
      <w:r w:rsidRPr="00EB0E78">
        <w:rPr>
          <w:sz w:val="24"/>
          <w:szCs w:val="24"/>
        </w:rPr>
        <w:t>формировать понятия праздничный и будний день, понимать их различия;</w:t>
      </w:r>
    </w:p>
    <w:p w14:paraId="2EFE59CF" w14:textId="77777777" w:rsidR="00EB67B0" w:rsidRPr="00EB0E78" w:rsidRDefault="00EB67B0" w:rsidP="00EB67B0">
      <w:pPr>
        <w:pStyle w:val="21"/>
        <w:numPr>
          <w:ilvl w:val="0"/>
          <w:numId w:val="98"/>
        </w:numPr>
        <w:tabs>
          <w:tab w:val="left" w:pos="993"/>
        </w:tabs>
        <w:spacing w:before="0" w:after="0" w:line="240" w:lineRule="auto"/>
        <w:ind w:left="0" w:firstLine="567"/>
        <w:jc w:val="both"/>
        <w:rPr>
          <w:sz w:val="24"/>
          <w:szCs w:val="24"/>
        </w:rPr>
      </w:pPr>
      <w:r w:rsidRPr="00EB0E78">
        <w:rPr>
          <w:sz w:val="24"/>
          <w:szCs w:val="24"/>
        </w:rPr>
        <w:t>знакомить с историей возникновения праздников, воспитывать бережное отношение к народным праздничным традициям и обычаям;</w:t>
      </w:r>
    </w:p>
    <w:p w14:paraId="6EC8275F" w14:textId="77777777" w:rsidR="00EB67B0" w:rsidRPr="00EB0E78" w:rsidRDefault="00EB67B0" w:rsidP="00EB67B0">
      <w:pPr>
        <w:pStyle w:val="21"/>
        <w:numPr>
          <w:ilvl w:val="0"/>
          <w:numId w:val="98"/>
        </w:numPr>
        <w:tabs>
          <w:tab w:val="left" w:pos="993"/>
        </w:tabs>
        <w:spacing w:before="0" w:after="0" w:line="240" w:lineRule="auto"/>
        <w:ind w:left="0" w:firstLine="567"/>
        <w:jc w:val="both"/>
        <w:rPr>
          <w:sz w:val="24"/>
          <w:szCs w:val="24"/>
        </w:rPr>
      </w:pPr>
      <w:r w:rsidRPr="00EB0E78">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0F9B6B2A" w14:textId="77777777" w:rsidR="00EB67B0" w:rsidRPr="00EB0E78" w:rsidRDefault="00EB67B0" w:rsidP="00EB67B0">
      <w:pPr>
        <w:pStyle w:val="21"/>
        <w:numPr>
          <w:ilvl w:val="0"/>
          <w:numId w:val="98"/>
        </w:numPr>
        <w:tabs>
          <w:tab w:val="left" w:pos="993"/>
        </w:tabs>
        <w:spacing w:before="0" w:after="0" w:line="240" w:lineRule="auto"/>
        <w:ind w:left="0" w:firstLine="567"/>
        <w:jc w:val="both"/>
        <w:rPr>
          <w:sz w:val="24"/>
          <w:szCs w:val="24"/>
        </w:rPr>
      </w:pPr>
      <w:r w:rsidRPr="00EB0E78">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586AE347" w14:textId="77777777" w:rsidR="00EB67B0" w:rsidRPr="00EB0E78" w:rsidRDefault="00EB67B0" w:rsidP="00EB67B0">
      <w:pPr>
        <w:pStyle w:val="21"/>
        <w:numPr>
          <w:ilvl w:val="0"/>
          <w:numId w:val="98"/>
        </w:numPr>
        <w:tabs>
          <w:tab w:val="left" w:pos="993"/>
        </w:tabs>
        <w:spacing w:before="0" w:after="0" w:line="240" w:lineRule="auto"/>
        <w:ind w:left="0" w:firstLine="567"/>
        <w:jc w:val="both"/>
        <w:rPr>
          <w:sz w:val="24"/>
          <w:szCs w:val="24"/>
        </w:rPr>
      </w:pPr>
      <w:r w:rsidRPr="00EB0E78">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179DFD67" w14:textId="77777777" w:rsidR="00EB67B0" w:rsidRPr="00EB0E78" w:rsidRDefault="00EB67B0" w:rsidP="00EB67B0">
      <w:pPr>
        <w:pStyle w:val="21"/>
        <w:numPr>
          <w:ilvl w:val="0"/>
          <w:numId w:val="98"/>
        </w:numPr>
        <w:tabs>
          <w:tab w:val="left" w:pos="993"/>
        </w:tabs>
        <w:spacing w:before="0" w:after="0" w:line="240" w:lineRule="auto"/>
        <w:ind w:left="0" w:firstLine="567"/>
        <w:jc w:val="both"/>
        <w:rPr>
          <w:sz w:val="24"/>
          <w:szCs w:val="24"/>
        </w:rPr>
      </w:pPr>
      <w:r w:rsidRPr="00EB0E78">
        <w:rPr>
          <w:sz w:val="24"/>
          <w:szCs w:val="24"/>
        </w:rPr>
        <w:t>поддерживать интерес к участию в творческих объединениях дополнительного образования в ДОО и вне её.</w:t>
      </w:r>
    </w:p>
    <w:p w14:paraId="230F0D65" w14:textId="77777777" w:rsidR="00EB67B0" w:rsidRPr="00EB0E78" w:rsidRDefault="00EB67B0" w:rsidP="00EB67B0">
      <w:pPr>
        <w:pStyle w:val="21"/>
        <w:tabs>
          <w:tab w:val="left" w:pos="1580"/>
        </w:tabs>
        <w:spacing w:before="0" w:after="0" w:line="240" w:lineRule="auto"/>
        <w:ind w:firstLine="567"/>
        <w:jc w:val="both"/>
        <w:rPr>
          <w:i/>
          <w:sz w:val="24"/>
          <w:szCs w:val="24"/>
          <w:u w:val="single"/>
        </w:rPr>
      </w:pPr>
      <w:r w:rsidRPr="00EB0E78">
        <w:rPr>
          <w:i/>
          <w:sz w:val="24"/>
          <w:szCs w:val="24"/>
          <w:u w:val="single"/>
        </w:rPr>
        <w:t>Содержание образовательной деятельности.</w:t>
      </w:r>
    </w:p>
    <w:p w14:paraId="13819F48" w14:textId="77777777" w:rsidR="00EB67B0" w:rsidRPr="00EB0E78" w:rsidRDefault="00EB67B0" w:rsidP="00EB67B0">
      <w:pPr>
        <w:pStyle w:val="21"/>
        <w:tabs>
          <w:tab w:val="left" w:pos="1782"/>
        </w:tabs>
        <w:spacing w:before="0" w:after="0" w:line="240" w:lineRule="auto"/>
        <w:ind w:firstLine="567"/>
        <w:jc w:val="both"/>
        <w:rPr>
          <w:b/>
          <w:i/>
          <w:sz w:val="24"/>
          <w:szCs w:val="24"/>
        </w:rPr>
      </w:pPr>
      <w:r w:rsidRPr="00EB0E78">
        <w:rPr>
          <w:b/>
          <w:i/>
          <w:sz w:val="24"/>
          <w:szCs w:val="24"/>
        </w:rPr>
        <w:lastRenderedPageBreak/>
        <w:t>Приобщение к искусству.</w:t>
      </w:r>
    </w:p>
    <w:p w14:paraId="6EC83A7C" w14:textId="77777777" w:rsidR="00EB67B0" w:rsidRPr="00EB0E78" w:rsidRDefault="00EB67B0" w:rsidP="00EB67B0">
      <w:pPr>
        <w:pStyle w:val="21"/>
        <w:numPr>
          <w:ilvl w:val="0"/>
          <w:numId w:val="99"/>
        </w:numPr>
        <w:spacing w:before="0" w:after="0" w:line="240" w:lineRule="auto"/>
        <w:ind w:firstLine="567"/>
        <w:jc w:val="both"/>
        <w:rPr>
          <w:sz w:val="24"/>
          <w:szCs w:val="24"/>
        </w:rPr>
      </w:pPr>
      <w:r w:rsidRPr="00EB0E78">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1278A322" w14:textId="77777777" w:rsidR="00EB67B0" w:rsidRPr="00EB0E78" w:rsidRDefault="00EB67B0" w:rsidP="00EB67B0">
      <w:pPr>
        <w:pStyle w:val="21"/>
        <w:numPr>
          <w:ilvl w:val="0"/>
          <w:numId w:val="99"/>
        </w:numPr>
        <w:spacing w:before="0" w:after="0" w:line="240" w:lineRule="auto"/>
        <w:ind w:firstLine="567"/>
        <w:jc w:val="both"/>
        <w:rPr>
          <w:sz w:val="24"/>
          <w:szCs w:val="24"/>
        </w:rPr>
      </w:pPr>
      <w:r w:rsidRPr="00EB0E78">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3916FB09" w14:textId="77777777" w:rsidR="00EB67B0" w:rsidRPr="00EB0E78" w:rsidRDefault="00EB67B0" w:rsidP="00EB67B0">
      <w:pPr>
        <w:pStyle w:val="21"/>
        <w:numPr>
          <w:ilvl w:val="0"/>
          <w:numId w:val="99"/>
        </w:numPr>
        <w:spacing w:before="0" w:after="0" w:line="240" w:lineRule="auto"/>
        <w:ind w:firstLine="567"/>
        <w:jc w:val="both"/>
        <w:rPr>
          <w:sz w:val="24"/>
          <w:szCs w:val="24"/>
        </w:rPr>
      </w:pPr>
      <w:r w:rsidRPr="00EB0E78">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41A95E23" w14:textId="77777777" w:rsidR="00EB67B0" w:rsidRPr="00EB0E78" w:rsidRDefault="00EB67B0" w:rsidP="00EB67B0">
      <w:pPr>
        <w:pStyle w:val="21"/>
        <w:numPr>
          <w:ilvl w:val="0"/>
          <w:numId w:val="99"/>
        </w:numPr>
        <w:spacing w:before="0" w:after="0" w:line="240" w:lineRule="auto"/>
        <w:ind w:firstLine="567"/>
        <w:jc w:val="both"/>
        <w:rPr>
          <w:sz w:val="24"/>
          <w:szCs w:val="24"/>
        </w:rPr>
      </w:pPr>
      <w:r w:rsidRPr="00EB0E78">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198D44B3" w14:textId="77777777" w:rsidR="00EB67B0" w:rsidRPr="00EB0E78" w:rsidRDefault="00EB67B0" w:rsidP="00EB67B0">
      <w:pPr>
        <w:pStyle w:val="21"/>
        <w:numPr>
          <w:ilvl w:val="0"/>
          <w:numId w:val="99"/>
        </w:numPr>
        <w:spacing w:before="0" w:after="0" w:line="240" w:lineRule="auto"/>
        <w:ind w:firstLine="567"/>
        <w:jc w:val="both"/>
        <w:rPr>
          <w:sz w:val="24"/>
          <w:szCs w:val="24"/>
        </w:rPr>
      </w:pPr>
      <w:r w:rsidRPr="00EB0E78">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5B9154A7" w14:textId="77777777" w:rsidR="00EB67B0" w:rsidRPr="00EB0E78" w:rsidRDefault="00EB67B0" w:rsidP="00EB67B0">
      <w:pPr>
        <w:pStyle w:val="21"/>
        <w:numPr>
          <w:ilvl w:val="0"/>
          <w:numId w:val="99"/>
        </w:numPr>
        <w:spacing w:before="0" w:after="0" w:line="240" w:lineRule="auto"/>
        <w:ind w:firstLine="567"/>
        <w:jc w:val="both"/>
        <w:rPr>
          <w:sz w:val="24"/>
          <w:szCs w:val="24"/>
        </w:rPr>
      </w:pPr>
      <w:r w:rsidRPr="00EB0E78">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1696B66" w14:textId="77777777" w:rsidR="00EB67B0" w:rsidRPr="00EB0E78" w:rsidRDefault="00EB67B0" w:rsidP="00EB67B0">
      <w:pPr>
        <w:pStyle w:val="21"/>
        <w:numPr>
          <w:ilvl w:val="0"/>
          <w:numId w:val="99"/>
        </w:numPr>
        <w:spacing w:before="0" w:after="0" w:line="240" w:lineRule="auto"/>
        <w:ind w:firstLine="567"/>
        <w:jc w:val="both"/>
        <w:rPr>
          <w:sz w:val="24"/>
          <w:szCs w:val="24"/>
        </w:rPr>
      </w:pPr>
      <w:r w:rsidRPr="00EB0E78">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744A14FF" w14:textId="77777777" w:rsidR="00EB67B0" w:rsidRPr="00EB0E78" w:rsidRDefault="00EB67B0" w:rsidP="00EB67B0">
      <w:pPr>
        <w:pStyle w:val="21"/>
        <w:numPr>
          <w:ilvl w:val="0"/>
          <w:numId w:val="99"/>
        </w:numPr>
        <w:spacing w:before="0" w:after="0" w:line="240" w:lineRule="auto"/>
        <w:ind w:firstLine="567"/>
        <w:jc w:val="both"/>
        <w:rPr>
          <w:sz w:val="24"/>
          <w:szCs w:val="24"/>
        </w:rPr>
      </w:pPr>
      <w:r w:rsidRPr="00EB0E78">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14:paraId="59147F09" w14:textId="77777777" w:rsidR="00EB67B0" w:rsidRPr="00EB0E78" w:rsidRDefault="00EB67B0" w:rsidP="00EB67B0">
      <w:pPr>
        <w:pStyle w:val="21"/>
        <w:numPr>
          <w:ilvl w:val="0"/>
          <w:numId w:val="99"/>
        </w:numPr>
        <w:spacing w:before="0" w:after="0" w:line="240" w:lineRule="auto"/>
        <w:ind w:firstLine="567"/>
        <w:jc w:val="both"/>
        <w:rPr>
          <w:sz w:val="24"/>
          <w:szCs w:val="24"/>
        </w:rPr>
      </w:pPr>
      <w:r w:rsidRPr="00EB0E78">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025A549D"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Изобразительная деятельность.</w:t>
      </w:r>
    </w:p>
    <w:p w14:paraId="5E6CC46E" w14:textId="77777777" w:rsidR="00EB67B0" w:rsidRPr="00EB0E78" w:rsidRDefault="00EB67B0" w:rsidP="00EB67B0">
      <w:pPr>
        <w:pStyle w:val="21"/>
        <w:numPr>
          <w:ilvl w:val="0"/>
          <w:numId w:val="100"/>
        </w:numPr>
        <w:spacing w:before="0" w:after="0" w:line="240" w:lineRule="auto"/>
        <w:ind w:firstLine="567"/>
        <w:jc w:val="both"/>
        <w:rPr>
          <w:sz w:val="24"/>
          <w:szCs w:val="24"/>
        </w:rPr>
      </w:pPr>
      <w:r w:rsidRPr="00EB0E78">
        <w:rPr>
          <w:sz w:val="24"/>
          <w:szCs w:val="24"/>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w:t>
      </w:r>
      <w:r w:rsidRPr="00EB0E78">
        <w:rPr>
          <w:sz w:val="24"/>
          <w:szCs w:val="24"/>
        </w:rPr>
        <w:lastRenderedPageBreak/>
        <w:t>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0DB88F0D"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7C549D17"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551B8479"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1BB5FF62"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r w:rsidRPr="00EB0E78">
        <w:rPr>
          <w:sz w:val="24"/>
          <w:szCs w:val="24"/>
        </w:rPr>
        <w:lastRenderedPageBreak/>
        <w:t>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30131BE2" w14:textId="77777777" w:rsidR="00EB67B0" w:rsidRPr="00EB0E78" w:rsidRDefault="00EB67B0" w:rsidP="00EB67B0">
      <w:pPr>
        <w:pStyle w:val="21"/>
        <w:numPr>
          <w:ilvl w:val="0"/>
          <w:numId w:val="100"/>
        </w:numPr>
        <w:spacing w:before="0" w:after="0" w:line="240" w:lineRule="auto"/>
        <w:ind w:firstLine="567"/>
        <w:jc w:val="both"/>
        <w:rPr>
          <w:sz w:val="24"/>
          <w:szCs w:val="24"/>
        </w:rPr>
      </w:pPr>
      <w:r w:rsidRPr="00EB0E78">
        <w:rPr>
          <w:sz w:val="24"/>
          <w:szCs w:val="24"/>
        </w:rPr>
        <w:t>Лепка:</w:t>
      </w:r>
    </w:p>
    <w:p w14:paraId="6821794D"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673774C2"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558724FF" w14:textId="77777777" w:rsidR="00EB67B0" w:rsidRPr="00EB0E78" w:rsidRDefault="00EB67B0" w:rsidP="00EB67B0">
      <w:pPr>
        <w:pStyle w:val="21"/>
        <w:numPr>
          <w:ilvl w:val="0"/>
          <w:numId w:val="100"/>
        </w:numPr>
        <w:spacing w:before="0" w:after="0" w:line="240" w:lineRule="auto"/>
        <w:ind w:firstLine="567"/>
        <w:jc w:val="both"/>
        <w:rPr>
          <w:sz w:val="24"/>
          <w:szCs w:val="24"/>
        </w:rPr>
      </w:pPr>
      <w:r w:rsidRPr="00EB0E78">
        <w:rPr>
          <w:sz w:val="24"/>
          <w:szCs w:val="24"/>
        </w:rPr>
        <w:t>Аппликация:</w:t>
      </w:r>
    </w:p>
    <w:p w14:paraId="3CA32167"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5945534B" w14:textId="77777777" w:rsidR="00EB67B0" w:rsidRPr="00EB0E78" w:rsidRDefault="00EB67B0" w:rsidP="00EB67B0">
      <w:pPr>
        <w:pStyle w:val="21"/>
        <w:numPr>
          <w:ilvl w:val="0"/>
          <w:numId w:val="100"/>
        </w:numPr>
        <w:spacing w:before="0" w:after="0" w:line="240" w:lineRule="auto"/>
        <w:ind w:firstLine="567"/>
        <w:jc w:val="both"/>
        <w:rPr>
          <w:sz w:val="24"/>
          <w:szCs w:val="24"/>
        </w:rPr>
      </w:pPr>
      <w:r w:rsidRPr="00EB0E78">
        <w:rPr>
          <w:sz w:val="24"/>
          <w:szCs w:val="24"/>
        </w:rPr>
        <w:t>Прикладное творчество:</w:t>
      </w:r>
    </w:p>
    <w:p w14:paraId="53994D25"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r w:rsidRPr="00EB0E78">
        <w:rPr>
          <w:sz w:val="24"/>
          <w:szCs w:val="24"/>
        </w:rPr>
        <w:lastRenderedPageBreak/>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3B3169AC"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Конструктивная деятельность.</w:t>
      </w:r>
    </w:p>
    <w:p w14:paraId="71AFAE2B"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7BB99AC8"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Музыкальная деятельность.</w:t>
      </w:r>
    </w:p>
    <w:p w14:paraId="1A73F1E8" w14:textId="77777777" w:rsidR="00EB67B0" w:rsidRPr="00EB0E78" w:rsidRDefault="00EB67B0" w:rsidP="00EB67B0">
      <w:pPr>
        <w:pStyle w:val="21"/>
        <w:numPr>
          <w:ilvl w:val="0"/>
          <w:numId w:val="101"/>
        </w:numPr>
        <w:spacing w:before="0" w:after="0" w:line="240" w:lineRule="auto"/>
        <w:ind w:firstLine="567"/>
        <w:jc w:val="both"/>
        <w:rPr>
          <w:sz w:val="24"/>
          <w:szCs w:val="24"/>
        </w:rPr>
      </w:pPr>
      <w:r w:rsidRPr="00EB0E78">
        <w:rPr>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6D13FF82" w14:textId="77777777" w:rsidR="00EB67B0" w:rsidRPr="00EB0E78" w:rsidRDefault="00EB67B0" w:rsidP="00EB67B0">
      <w:pPr>
        <w:pStyle w:val="21"/>
        <w:numPr>
          <w:ilvl w:val="0"/>
          <w:numId w:val="101"/>
        </w:numPr>
        <w:spacing w:before="0" w:after="0" w:line="240" w:lineRule="auto"/>
        <w:ind w:firstLine="567"/>
        <w:jc w:val="both"/>
        <w:rPr>
          <w:sz w:val="24"/>
          <w:szCs w:val="24"/>
        </w:rPr>
      </w:pPr>
      <w:r w:rsidRPr="00EB0E78">
        <w:rPr>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333E2134" w14:textId="77777777" w:rsidR="00EB67B0" w:rsidRPr="00EB0E78" w:rsidRDefault="00EB67B0" w:rsidP="00EB67B0">
      <w:pPr>
        <w:pStyle w:val="21"/>
        <w:numPr>
          <w:ilvl w:val="0"/>
          <w:numId w:val="101"/>
        </w:numPr>
        <w:spacing w:before="0" w:after="0" w:line="240" w:lineRule="auto"/>
        <w:ind w:firstLine="567"/>
        <w:jc w:val="both"/>
        <w:rPr>
          <w:sz w:val="24"/>
          <w:szCs w:val="24"/>
        </w:rPr>
      </w:pPr>
      <w:r w:rsidRPr="00EB0E78">
        <w:rPr>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718C8ED8" w14:textId="77777777" w:rsidR="00EB67B0" w:rsidRPr="00EB0E78" w:rsidRDefault="00EB67B0" w:rsidP="00EB67B0">
      <w:pPr>
        <w:pStyle w:val="21"/>
        <w:numPr>
          <w:ilvl w:val="0"/>
          <w:numId w:val="101"/>
        </w:numPr>
        <w:spacing w:before="0" w:after="0" w:line="240" w:lineRule="auto"/>
        <w:ind w:firstLine="567"/>
        <w:jc w:val="both"/>
        <w:rPr>
          <w:sz w:val="24"/>
          <w:szCs w:val="24"/>
        </w:rPr>
      </w:pPr>
      <w:r w:rsidRPr="00EB0E78">
        <w:rPr>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3850F532" w14:textId="77777777" w:rsidR="00EB67B0" w:rsidRPr="00EB0E78" w:rsidRDefault="00EB67B0" w:rsidP="00EB67B0">
      <w:pPr>
        <w:pStyle w:val="21"/>
        <w:numPr>
          <w:ilvl w:val="0"/>
          <w:numId w:val="101"/>
        </w:numPr>
        <w:spacing w:before="0" w:after="0" w:line="240" w:lineRule="auto"/>
        <w:ind w:firstLine="567"/>
        <w:jc w:val="both"/>
        <w:rPr>
          <w:sz w:val="24"/>
          <w:szCs w:val="24"/>
        </w:rPr>
      </w:pPr>
      <w:r w:rsidRPr="00EB0E78">
        <w:rPr>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14DB5B67" w14:textId="77777777" w:rsidR="00EB67B0" w:rsidRPr="00EB0E78" w:rsidRDefault="00EB67B0" w:rsidP="00EB67B0">
      <w:pPr>
        <w:pStyle w:val="21"/>
        <w:numPr>
          <w:ilvl w:val="0"/>
          <w:numId w:val="101"/>
        </w:numPr>
        <w:spacing w:before="0" w:after="0" w:line="240" w:lineRule="auto"/>
        <w:ind w:firstLine="567"/>
        <w:jc w:val="both"/>
        <w:rPr>
          <w:sz w:val="24"/>
          <w:szCs w:val="24"/>
        </w:rPr>
      </w:pPr>
      <w:r w:rsidRPr="00EB0E78">
        <w:rPr>
          <w:sz w:val="24"/>
          <w:szCs w:val="24"/>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w:t>
      </w:r>
      <w:r w:rsidRPr="00EB0E78">
        <w:rPr>
          <w:sz w:val="24"/>
          <w:szCs w:val="24"/>
        </w:rPr>
        <w:lastRenderedPageBreak/>
        <w:t>и небольшими группами, соблюдая при этом общую динамику и темп. Развивает творчество детей, побуждает их к активным самостоятельным действиям.</w:t>
      </w:r>
    </w:p>
    <w:p w14:paraId="3E4E48E6"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5C4F6829"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Театрализованная деятельность.</w:t>
      </w:r>
    </w:p>
    <w:p w14:paraId="6D5BC71B"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74F24B52"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Культурно-досуговая деятельность.</w:t>
      </w:r>
    </w:p>
    <w:p w14:paraId="0E407404"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59AF6E3B" w14:textId="77777777" w:rsidR="00EB67B0" w:rsidRPr="00EB0E78" w:rsidRDefault="00EB67B0" w:rsidP="00EB67B0">
      <w:pPr>
        <w:pStyle w:val="21"/>
        <w:spacing w:before="0" w:after="0" w:line="240" w:lineRule="auto"/>
        <w:ind w:firstLine="567"/>
        <w:jc w:val="both"/>
        <w:rPr>
          <w:sz w:val="24"/>
          <w:szCs w:val="24"/>
        </w:rPr>
      </w:pPr>
    </w:p>
    <w:p w14:paraId="3A24B0CA" w14:textId="77777777" w:rsidR="00EB67B0" w:rsidRPr="00EB0E78" w:rsidRDefault="00EB67B0" w:rsidP="00EB67B0">
      <w:pPr>
        <w:pStyle w:val="21"/>
        <w:spacing w:before="0" w:after="0" w:line="240" w:lineRule="auto"/>
        <w:ind w:firstLine="567"/>
        <w:jc w:val="both"/>
        <w:rPr>
          <w:b/>
          <w:sz w:val="24"/>
          <w:szCs w:val="24"/>
        </w:rPr>
      </w:pPr>
      <w:r w:rsidRPr="00EB0E78">
        <w:rPr>
          <w:b/>
          <w:sz w:val="24"/>
          <w:szCs w:val="24"/>
        </w:rPr>
        <w:t>От 6 лет до 7 лет.</w:t>
      </w:r>
    </w:p>
    <w:p w14:paraId="2C9F09AE"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 xml:space="preserve">В области художественно-эстетического развития основными </w:t>
      </w:r>
      <w:r w:rsidRPr="00EB0E78">
        <w:rPr>
          <w:b/>
          <w:sz w:val="24"/>
          <w:szCs w:val="24"/>
        </w:rPr>
        <w:t>задачами</w:t>
      </w:r>
      <w:r w:rsidRPr="00EB0E78">
        <w:rPr>
          <w:sz w:val="24"/>
          <w:szCs w:val="24"/>
        </w:rPr>
        <w:t xml:space="preserve"> образовательной деятельности являются:</w:t>
      </w:r>
    </w:p>
    <w:p w14:paraId="6C4318F2" w14:textId="77777777" w:rsidR="00EB67B0" w:rsidRPr="00EB0E78" w:rsidRDefault="00EB67B0" w:rsidP="00EB67B0">
      <w:pPr>
        <w:pStyle w:val="21"/>
        <w:numPr>
          <w:ilvl w:val="0"/>
          <w:numId w:val="102"/>
        </w:numPr>
        <w:spacing w:before="0" w:after="0" w:line="240" w:lineRule="auto"/>
        <w:ind w:firstLine="567"/>
        <w:jc w:val="both"/>
        <w:rPr>
          <w:sz w:val="24"/>
          <w:szCs w:val="24"/>
        </w:rPr>
      </w:pPr>
      <w:r w:rsidRPr="00EB0E78">
        <w:rPr>
          <w:sz w:val="24"/>
          <w:szCs w:val="24"/>
        </w:rPr>
        <w:t>приобщение к искусству:</w:t>
      </w:r>
    </w:p>
    <w:p w14:paraId="6520F9B7" w14:textId="77777777" w:rsidR="00EB67B0" w:rsidRPr="00EB0E78" w:rsidRDefault="00EB67B0" w:rsidP="00EB67B0">
      <w:pPr>
        <w:pStyle w:val="21"/>
        <w:numPr>
          <w:ilvl w:val="0"/>
          <w:numId w:val="103"/>
        </w:numPr>
        <w:spacing w:before="0" w:after="0" w:line="240" w:lineRule="auto"/>
        <w:ind w:left="0" w:firstLine="567"/>
        <w:jc w:val="both"/>
        <w:rPr>
          <w:sz w:val="24"/>
          <w:szCs w:val="24"/>
        </w:rPr>
      </w:pPr>
      <w:r w:rsidRPr="00EB0E78">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3D18E0C9" w14:textId="77777777" w:rsidR="00EB67B0" w:rsidRPr="00EB0E78" w:rsidRDefault="00EB67B0" w:rsidP="00EB67B0">
      <w:pPr>
        <w:pStyle w:val="21"/>
        <w:numPr>
          <w:ilvl w:val="0"/>
          <w:numId w:val="103"/>
        </w:numPr>
        <w:spacing w:before="0" w:after="0" w:line="240" w:lineRule="auto"/>
        <w:ind w:left="0" w:firstLine="567"/>
        <w:jc w:val="both"/>
        <w:rPr>
          <w:sz w:val="24"/>
          <w:szCs w:val="24"/>
        </w:rPr>
      </w:pPr>
      <w:r w:rsidRPr="00EB0E78">
        <w:rPr>
          <w:sz w:val="24"/>
          <w:szCs w:val="24"/>
        </w:rPr>
        <w:t>воспитывать уважительное отношение и чувство гордости за свою страну, в процессе ознакомления с разными видами искусства;</w:t>
      </w:r>
    </w:p>
    <w:p w14:paraId="7E7449CB" w14:textId="77777777" w:rsidR="00EB67B0" w:rsidRPr="00EB0E78" w:rsidRDefault="00EB67B0" w:rsidP="00EB67B0">
      <w:pPr>
        <w:pStyle w:val="21"/>
        <w:numPr>
          <w:ilvl w:val="0"/>
          <w:numId w:val="103"/>
        </w:numPr>
        <w:spacing w:before="0" w:after="0" w:line="240" w:lineRule="auto"/>
        <w:ind w:left="0" w:firstLine="567"/>
        <w:jc w:val="both"/>
        <w:rPr>
          <w:sz w:val="24"/>
          <w:szCs w:val="24"/>
        </w:rPr>
      </w:pPr>
      <w:r w:rsidRPr="00EB0E78">
        <w:rPr>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
    <w:p w14:paraId="4E3FFB96" w14:textId="77777777" w:rsidR="00EB67B0" w:rsidRPr="00EB0E78" w:rsidRDefault="00EB67B0" w:rsidP="00EB67B0">
      <w:pPr>
        <w:pStyle w:val="21"/>
        <w:numPr>
          <w:ilvl w:val="0"/>
          <w:numId w:val="103"/>
        </w:numPr>
        <w:spacing w:before="0" w:after="0" w:line="240" w:lineRule="auto"/>
        <w:ind w:left="0" w:firstLine="567"/>
        <w:jc w:val="both"/>
        <w:rPr>
          <w:sz w:val="24"/>
          <w:szCs w:val="24"/>
        </w:rPr>
      </w:pPr>
      <w:r w:rsidRPr="00EB0E78">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07A399AA" w14:textId="77777777" w:rsidR="00EB67B0" w:rsidRPr="00EB0E78" w:rsidRDefault="00EB67B0" w:rsidP="00EB67B0">
      <w:pPr>
        <w:pStyle w:val="21"/>
        <w:numPr>
          <w:ilvl w:val="0"/>
          <w:numId w:val="103"/>
        </w:numPr>
        <w:spacing w:before="0" w:after="0" w:line="240" w:lineRule="auto"/>
        <w:ind w:left="0" w:firstLine="567"/>
        <w:jc w:val="both"/>
        <w:rPr>
          <w:sz w:val="24"/>
          <w:szCs w:val="24"/>
        </w:rPr>
      </w:pPr>
      <w:r w:rsidRPr="00EB0E78">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2A4ABF03" w14:textId="77777777" w:rsidR="00EB67B0" w:rsidRPr="00EB0E78" w:rsidRDefault="00EB67B0" w:rsidP="00EB67B0">
      <w:pPr>
        <w:pStyle w:val="21"/>
        <w:numPr>
          <w:ilvl w:val="0"/>
          <w:numId w:val="103"/>
        </w:numPr>
        <w:spacing w:before="0" w:after="0" w:line="240" w:lineRule="auto"/>
        <w:ind w:left="0" w:firstLine="567"/>
        <w:jc w:val="both"/>
        <w:rPr>
          <w:sz w:val="24"/>
          <w:szCs w:val="24"/>
        </w:rPr>
      </w:pPr>
      <w:r w:rsidRPr="00EB0E78">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108EAF08" w14:textId="77777777" w:rsidR="00EB67B0" w:rsidRPr="00EB0E78" w:rsidRDefault="00EB67B0" w:rsidP="00EB67B0">
      <w:pPr>
        <w:pStyle w:val="21"/>
        <w:numPr>
          <w:ilvl w:val="0"/>
          <w:numId w:val="103"/>
        </w:numPr>
        <w:spacing w:before="0" w:after="0" w:line="240" w:lineRule="auto"/>
        <w:ind w:left="0" w:firstLine="567"/>
        <w:jc w:val="both"/>
        <w:rPr>
          <w:sz w:val="24"/>
          <w:szCs w:val="24"/>
        </w:rPr>
      </w:pPr>
      <w:r w:rsidRPr="00EB0E78">
        <w:rPr>
          <w:sz w:val="24"/>
          <w:szCs w:val="24"/>
        </w:rPr>
        <w:t>закреплять у детей знания об искусстве как виде творческой деятельности людей;</w:t>
      </w:r>
    </w:p>
    <w:p w14:paraId="4CDD90AF" w14:textId="77777777" w:rsidR="00EB67B0" w:rsidRPr="00EB0E78" w:rsidRDefault="00EB67B0" w:rsidP="00EB67B0">
      <w:pPr>
        <w:pStyle w:val="21"/>
        <w:numPr>
          <w:ilvl w:val="0"/>
          <w:numId w:val="103"/>
        </w:numPr>
        <w:spacing w:before="0" w:after="0" w:line="240" w:lineRule="auto"/>
        <w:ind w:left="0" w:firstLine="567"/>
        <w:jc w:val="both"/>
        <w:rPr>
          <w:sz w:val="24"/>
          <w:szCs w:val="24"/>
        </w:rPr>
      </w:pPr>
      <w:r w:rsidRPr="00EB0E78">
        <w:rPr>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6B046E0D" w14:textId="77777777" w:rsidR="00EB67B0" w:rsidRPr="00EB0E78" w:rsidRDefault="00EB67B0" w:rsidP="00EB67B0">
      <w:pPr>
        <w:pStyle w:val="21"/>
        <w:numPr>
          <w:ilvl w:val="0"/>
          <w:numId w:val="103"/>
        </w:numPr>
        <w:spacing w:before="0" w:after="0" w:line="240" w:lineRule="auto"/>
        <w:ind w:left="0" w:firstLine="567"/>
        <w:jc w:val="both"/>
        <w:rPr>
          <w:sz w:val="24"/>
          <w:szCs w:val="24"/>
        </w:rPr>
      </w:pPr>
      <w:r w:rsidRPr="00EB0E78">
        <w:rPr>
          <w:sz w:val="24"/>
          <w:szCs w:val="24"/>
        </w:rPr>
        <w:t>организовать посещение выставки, театра, музея, цирка (совместно с родителями (законными представителями));</w:t>
      </w:r>
    </w:p>
    <w:p w14:paraId="23FED8D1" w14:textId="77777777" w:rsidR="00EB67B0" w:rsidRPr="00EB0E78" w:rsidRDefault="00EB67B0" w:rsidP="00EB67B0">
      <w:pPr>
        <w:pStyle w:val="21"/>
        <w:numPr>
          <w:ilvl w:val="0"/>
          <w:numId w:val="102"/>
        </w:numPr>
        <w:spacing w:before="0" w:after="0" w:line="240" w:lineRule="auto"/>
        <w:ind w:firstLine="567"/>
        <w:jc w:val="both"/>
        <w:rPr>
          <w:sz w:val="24"/>
          <w:szCs w:val="24"/>
        </w:rPr>
      </w:pPr>
      <w:r w:rsidRPr="00EB0E78">
        <w:rPr>
          <w:sz w:val="24"/>
          <w:szCs w:val="24"/>
        </w:rPr>
        <w:t>изобразительная деятельность:</w:t>
      </w:r>
    </w:p>
    <w:p w14:paraId="02D09994" w14:textId="77777777" w:rsidR="00EB67B0" w:rsidRPr="00EB0E78" w:rsidRDefault="00EB67B0" w:rsidP="00EB67B0">
      <w:pPr>
        <w:pStyle w:val="21"/>
        <w:numPr>
          <w:ilvl w:val="0"/>
          <w:numId w:val="104"/>
        </w:numPr>
        <w:spacing w:before="0" w:after="0" w:line="240" w:lineRule="auto"/>
        <w:ind w:left="0" w:firstLine="567"/>
        <w:jc w:val="both"/>
        <w:rPr>
          <w:sz w:val="24"/>
          <w:szCs w:val="24"/>
        </w:rPr>
      </w:pPr>
      <w:r w:rsidRPr="00EB0E78">
        <w:rPr>
          <w:sz w:val="24"/>
          <w:szCs w:val="24"/>
        </w:rPr>
        <w:lastRenderedPageBreak/>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17A07977" w14:textId="77777777" w:rsidR="00EB67B0" w:rsidRPr="00EB0E78" w:rsidRDefault="00EB67B0" w:rsidP="00EB67B0">
      <w:pPr>
        <w:pStyle w:val="21"/>
        <w:numPr>
          <w:ilvl w:val="0"/>
          <w:numId w:val="104"/>
        </w:numPr>
        <w:spacing w:before="0" w:after="0" w:line="240" w:lineRule="auto"/>
        <w:ind w:left="0" w:firstLine="567"/>
        <w:jc w:val="both"/>
        <w:rPr>
          <w:sz w:val="24"/>
          <w:szCs w:val="24"/>
        </w:rPr>
      </w:pPr>
      <w:r w:rsidRPr="00EB0E78">
        <w:rPr>
          <w:sz w:val="24"/>
          <w:szCs w:val="24"/>
        </w:rPr>
        <w:t>обогащать у детей сенсорный опыт, включать в процесс ознакомления с предметами движения рук по предмету;</w:t>
      </w:r>
    </w:p>
    <w:p w14:paraId="026094A4" w14:textId="77777777" w:rsidR="00EB67B0" w:rsidRPr="00EB0E78" w:rsidRDefault="00EB67B0" w:rsidP="00EB67B0">
      <w:pPr>
        <w:pStyle w:val="21"/>
        <w:numPr>
          <w:ilvl w:val="0"/>
          <w:numId w:val="104"/>
        </w:numPr>
        <w:spacing w:before="0" w:after="0" w:line="240" w:lineRule="auto"/>
        <w:ind w:left="0" w:firstLine="567"/>
        <w:jc w:val="both"/>
        <w:rPr>
          <w:sz w:val="24"/>
          <w:szCs w:val="24"/>
        </w:rPr>
      </w:pPr>
      <w:r w:rsidRPr="00EB0E78">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4E3309DB" w14:textId="77777777" w:rsidR="00EB67B0" w:rsidRPr="00EB0E78" w:rsidRDefault="00EB67B0" w:rsidP="00EB67B0">
      <w:pPr>
        <w:pStyle w:val="21"/>
        <w:numPr>
          <w:ilvl w:val="0"/>
          <w:numId w:val="104"/>
        </w:numPr>
        <w:spacing w:before="0" w:after="0" w:line="240" w:lineRule="auto"/>
        <w:ind w:left="0" w:firstLine="567"/>
        <w:jc w:val="both"/>
        <w:rPr>
          <w:sz w:val="24"/>
          <w:szCs w:val="24"/>
        </w:rPr>
      </w:pPr>
      <w:r w:rsidRPr="00EB0E78">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170DEBD5" w14:textId="77777777" w:rsidR="00EB67B0" w:rsidRPr="00EB0E78" w:rsidRDefault="00EB67B0" w:rsidP="00EB67B0">
      <w:pPr>
        <w:pStyle w:val="21"/>
        <w:numPr>
          <w:ilvl w:val="0"/>
          <w:numId w:val="104"/>
        </w:numPr>
        <w:spacing w:before="0" w:after="0" w:line="240" w:lineRule="auto"/>
        <w:ind w:left="0" w:firstLine="567"/>
        <w:jc w:val="both"/>
        <w:rPr>
          <w:sz w:val="24"/>
          <w:szCs w:val="24"/>
        </w:rPr>
      </w:pPr>
      <w:r w:rsidRPr="00EB0E78">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0C1D099F" w14:textId="77777777" w:rsidR="00EB67B0" w:rsidRPr="00EB0E78" w:rsidRDefault="00EB67B0" w:rsidP="00EB67B0">
      <w:pPr>
        <w:pStyle w:val="21"/>
        <w:numPr>
          <w:ilvl w:val="0"/>
          <w:numId w:val="104"/>
        </w:numPr>
        <w:spacing w:before="0" w:after="0" w:line="240" w:lineRule="auto"/>
        <w:ind w:left="0" w:firstLine="567"/>
        <w:jc w:val="both"/>
        <w:rPr>
          <w:sz w:val="24"/>
          <w:szCs w:val="24"/>
        </w:rPr>
      </w:pPr>
      <w:r w:rsidRPr="00EB0E78">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5106D7ED" w14:textId="77777777" w:rsidR="00EB67B0" w:rsidRPr="00EB0E78" w:rsidRDefault="00EB67B0" w:rsidP="00EB67B0">
      <w:pPr>
        <w:pStyle w:val="21"/>
        <w:numPr>
          <w:ilvl w:val="0"/>
          <w:numId w:val="104"/>
        </w:numPr>
        <w:spacing w:before="0" w:after="0" w:line="240" w:lineRule="auto"/>
        <w:ind w:left="0" w:firstLine="567"/>
        <w:jc w:val="both"/>
        <w:rPr>
          <w:sz w:val="24"/>
          <w:szCs w:val="24"/>
        </w:rPr>
      </w:pPr>
      <w:r w:rsidRPr="00EB0E78">
        <w:rPr>
          <w:sz w:val="24"/>
          <w:szCs w:val="24"/>
        </w:rPr>
        <w:t>создавать условия для свободного, самостоятельного, разнопланового экспериментирования с художественными материалами;</w:t>
      </w:r>
    </w:p>
    <w:p w14:paraId="0E967DA9" w14:textId="77777777" w:rsidR="00EB67B0" w:rsidRPr="00EB0E78" w:rsidRDefault="00EB67B0" w:rsidP="00EB67B0">
      <w:pPr>
        <w:pStyle w:val="21"/>
        <w:numPr>
          <w:ilvl w:val="0"/>
          <w:numId w:val="104"/>
        </w:numPr>
        <w:spacing w:before="0" w:after="0" w:line="240" w:lineRule="auto"/>
        <w:ind w:left="0" w:firstLine="567"/>
        <w:jc w:val="both"/>
        <w:rPr>
          <w:sz w:val="24"/>
          <w:szCs w:val="24"/>
        </w:rPr>
      </w:pPr>
      <w:r w:rsidRPr="00EB0E78">
        <w:rPr>
          <w:sz w:val="24"/>
          <w:szCs w:val="24"/>
        </w:rPr>
        <w:t>поощрять стремление детей сделать свое произведение красивым, содержательным, выразительным;</w:t>
      </w:r>
    </w:p>
    <w:p w14:paraId="3E5F78B6" w14:textId="77777777" w:rsidR="00EB67B0" w:rsidRPr="00EB0E78" w:rsidRDefault="00EB67B0" w:rsidP="00EB67B0">
      <w:pPr>
        <w:pStyle w:val="21"/>
        <w:numPr>
          <w:ilvl w:val="0"/>
          <w:numId w:val="104"/>
        </w:numPr>
        <w:spacing w:before="0" w:after="0" w:line="240" w:lineRule="auto"/>
        <w:ind w:left="0" w:firstLine="567"/>
        <w:jc w:val="both"/>
        <w:rPr>
          <w:sz w:val="24"/>
          <w:szCs w:val="24"/>
        </w:rPr>
      </w:pPr>
      <w:r w:rsidRPr="00EB0E78">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6FA6C06C" w14:textId="77777777" w:rsidR="00EB67B0" w:rsidRPr="00EB0E78" w:rsidRDefault="00EB67B0" w:rsidP="00EB67B0">
      <w:pPr>
        <w:pStyle w:val="21"/>
        <w:numPr>
          <w:ilvl w:val="0"/>
          <w:numId w:val="104"/>
        </w:numPr>
        <w:spacing w:before="0" w:after="0" w:line="240" w:lineRule="auto"/>
        <w:ind w:left="0" w:firstLine="567"/>
        <w:jc w:val="both"/>
        <w:rPr>
          <w:sz w:val="24"/>
          <w:szCs w:val="24"/>
        </w:rPr>
      </w:pPr>
      <w:r w:rsidRPr="00EB0E78">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6B30D50F" w14:textId="77777777" w:rsidR="00EB67B0" w:rsidRPr="00EB0E78" w:rsidRDefault="00EB67B0" w:rsidP="00EB67B0">
      <w:pPr>
        <w:pStyle w:val="21"/>
        <w:numPr>
          <w:ilvl w:val="0"/>
          <w:numId w:val="104"/>
        </w:numPr>
        <w:spacing w:before="0" w:after="0" w:line="240" w:lineRule="auto"/>
        <w:ind w:left="0" w:firstLine="567"/>
        <w:jc w:val="both"/>
        <w:rPr>
          <w:sz w:val="24"/>
          <w:szCs w:val="24"/>
        </w:rPr>
      </w:pPr>
      <w:r w:rsidRPr="00EB0E78">
        <w:rPr>
          <w:sz w:val="24"/>
          <w:szCs w:val="24"/>
        </w:rPr>
        <w:t>развивать художественно-творческие способности детей в изобразительной деятельности;</w:t>
      </w:r>
    </w:p>
    <w:p w14:paraId="4B6A9AF5" w14:textId="77777777" w:rsidR="00EB67B0" w:rsidRPr="00EB0E78" w:rsidRDefault="00EB67B0" w:rsidP="00EB67B0">
      <w:pPr>
        <w:pStyle w:val="21"/>
        <w:numPr>
          <w:ilvl w:val="0"/>
          <w:numId w:val="104"/>
        </w:numPr>
        <w:spacing w:before="0" w:after="0" w:line="240" w:lineRule="auto"/>
        <w:ind w:left="0" w:firstLine="567"/>
        <w:jc w:val="both"/>
        <w:rPr>
          <w:sz w:val="24"/>
          <w:szCs w:val="24"/>
        </w:rPr>
      </w:pPr>
      <w:r w:rsidRPr="00EB0E78">
        <w:rPr>
          <w:sz w:val="24"/>
          <w:szCs w:val="24"/>
        </w:rPr>
        <w:t>продолжать развивать у детей коллективное творчество;</w:t>
      </w:r>
    </w:p>
    <w:p w14:paraId="53C7823E" w14:textId="77777777" w:rsidR="00EB67B0" w:rsidRPr="00EB0E78" w:rsidRDefault="00EB67B0" w:rsidP="00EB67B0">
      <w:pPr>
        <w:pStyle w:val="21"/>
        <w:numPr>
          <w:ilvl w:val="0"/>
          <w:numId w:val="104"/>
        </w:numPr>
        <w:spacing w:before="0" w:after="0" w:line="240" w:lineRule="auto"/>
        <w:ind w:left="0" w:firstLine="567"/>
        <w:jc w:val="both"/>
        <w:rPr>
          <w:sz w:val="24"/>
          <w:szCs w:val="24"/>
        </w:rPr>
      </w:pPr>
      <w:r w:rsidRPr="00EB0E78">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27DC6B2D" w14:textId="77777777" w:rsidR="00EB67B0" w:rsidRPr="00EB0E78" w:rsidRDefault="00EB67B0" w:rsidP="00EB67B0">
      <w:pPr>
        <w:pStyle w:val="21"/>
        <w:numPr>
          <w:ilvl w:val="0"/>
          <w:numId w:val="104"/>
        </w:numPr>
        <w:spacing w:before="0" w:after="0" w:line="240" w:lineRule="auto"/>
        <w:ind w:left="0" w:firstLine="567"/>
        <w:jc w:val="both"/>
        <w:rPr>
          <w:sz w:val="24"/>
          <w:szCs w:val="24"/>
        </w:rPr>
      </w:pPr>
      <w:r w:rsidRPr="00EB0E78">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4E087157" w14:textId="77777777" w:rsidR="00EB67B0" w:rsidRPr="00EB0E78" w:rsidRDefault="00EB67B0" w:rsidP="00EB67B0">
      <w:pPr>
        <w:pStyle w:val="21"/>
        <w:numPr>
          <w:ilvl w:val="0"/>
          <w:numId w:val="104"/>
        </w:numPr>
        <w:spacing w:before="0" w:after="0" w:line="240" w:lineRule="auto"/>
        <w:ind w:left="0" w:firstLine="567"/>
        <w:jc w:val="both"/>
        <w:rPr>
          <w:sz w:val="24"/>
          <w:szCs w:val="24"/>
        </w:rPr>
      </w:pPr>
      <w:r w:rsidRPr="00EB0E78">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4F10833" w14:textId="77777777" w:rsidR="00EB67B0" w:rsidRPr="00EB0E78" w:rsidRDefault="00EB67B0" w:rsidP="00EB67B0">
      <w:pPr>
        <w:pStyle w:val="21"/>
        <w:numPr>
          <w:ilvl w:val="0"/>
          <w:numId w:val="102"/>
        </w:numPr>
        <w:spacing w:before="0" w:after="0" w:line="240" w:lineRule="auto"/>
        <w:ind w:firstLine="567"/>
        <w:jc w:val="both"/>
        <w:rPr>
          <w:sz w:val="24"/>
          <w:szCs w:val="24"/>
        </w:rPr>
      </w:pPr>
      <w:r w:rsidRPr="00EB0E78">
        <w:rPr>
          <w:sz w:val="24"/>
          <w:szCs w:val="24"/>
        </w:rPr>
        <w:t>конструктивная деятельность:</w:t>
      </w:r>
    </w:p>
    <w:p w14:paraId="1DD44E18" w14:textId="77777777" w:rsidR="00EB67B0" w:rsidRPr="00EB0E78" w:rsidRDefault="00EB67B0" w:rsidP="00EB67B0">
      <w:pPr>
        <w:pStyle w:val="21"/>
        <w:numPr>
          <w:ilvl w:val="0"/>
          <w:numId w:val="105"/>
        </w:numPr>
        <w:spacing w:before="0" w:after="0" w:line="240" w:lineRule="auto"/>
        <w:ind w:left="0" w:firstLine="567"/>
        <w:jc w:val="both"/>
        <w:rPr>
          <w:sz w:val="24"/>
          <w:szCs w:val="24"/>
        </w:rPr>
      </w:pPr>
      <w:r w:rsidRPr="00EB0E78">
        <w:rPr>
          <w:sz w:val="24"/>
          <w:szCs w:val="24"/>
        </w:rPr>
        <w:t>формировать умение у детей видеть конструкцию объекта и анализировать её основные части, их функциональное назначение;</w:t>
      </w:r>
    </w:p>
    <w:p w14:paraId="74C49FB8" w14:textId="77777777" w:rsidR="00EB67B0" w:rsidRPr="00EB0E78" w:rsidRDefault="00EB67B0" w:rsidP="00EB67B0">
      <w:pPr>
        <w:pStyle w:val="21"/>
        <w:numPr>
          <w:ilvl w:val="0"/>
          <w:numId w:val="105"/>
        </w:numPr>
        <w:spacing w:before="0" w:after="0" w:line="240" w:lineRule="auto"/>
        <w:ind w:left="0" w:firstLine="567"/>
        <w:jc w:val="both"/>
        <w:rPr>
          <w:sz w:val="24"/>
          <w:szCs w:val="24"/>
        </w:rPr>
      </w:pPr>
      <w:r w:rsidRPr="00EB0E78">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36304E1B" w14:textId="77777777" w:rsidR="00EB67B0" w:rsidRPr="00EB0E78" w:rsidRDefault="00EB67B0" w:rsidP="00EB67B0">
      <w:pPr>
        <w:pStyle w:val="21"/>
        <w:numPr>
          <w:ilvl w:val="0"/>
          <w:numId w:val="105"/>
        </w:numPr>
        <w:spacing w:before="0" w:after="0" w:line="240" w:lineRule="auto"/>
        <w:ind w:left="0" w:firstLine="567"/>
        <w:jc w:val="both"/>
        <w:rPr>
          <w:sz w:val="24"/>
          <w:szCs w:val="24"/>
        </w:rPr>
      </w:pPr>
      <w:r w:rsidRPr="00EB0E78">
        <w:rPr>
          <w:sz w:val="24"/>
          <w:szCs w:val="24"/>
        </w:rPr>
        <w:t>знакомить детей с профессиями дизайнера, конструктора, архитектора, строителя и прочее;</w:t>
      </w:r>
    </w:p>
    <w:p w14:paraId="763129D0" w14:textId="77777777" w:rsidR="00EB67B0" w:rsidRPr="00EB0E78" w:rsidRDefault="00EB67B0" w:rsidP="00EB67B0">
      <w:pPr>
        <w:pStyle w:val="21"/>
        <w:numPr>
          <w:ilvl w:val="0"/>
          <w:numId w:val="105"/>
        </w:numPr>
        <w:spacing w:before="0" w:after="0" w:line="240" w:lineRule="auto"/>
        <w:ind w:left="0" w:firstLine="567"/>
        <w:jc w:val="both"/>
        <w:rPr>
          <w:sz w:val="24"/>
          <w:szCs w:val="24"/>
        </w:rPr>
      </w:pPr>
      <w:r w:rsidRPr="00EB0E78">
        <w:rPr>
          <w:sz w:val="24"/>
          <w:szCs w:val="24"/>
        </w:rPr>
        <w:t>развивать у детей художественно-творческие способности и самостоятельную творческую конструктивную деятельность детей;</w:t>
      </w:r>
    </w:p>
    <w:p w14:paraId="571DFFC1" w14:textId="77777777" w:rsidR="00EB67B0" w:rsidRPr="00EB0E78" w:rsidRDefault="00EB67B0" w:rsidP="00EB67B0">
      <w:pPr>
        <w:pStyle w:val="21"/>
        <w:numPr>
          <w:ilvl w:val="0"/>
          <w:numId w:val="102"/>
        </w:numPr>
        <w:spacing w:before="0" w:after="0" w:line="240" w:lineRule="auto"/>
        <w:ind w:firstLine="567"/>
        <w:jc w:val="both"/>
        <w:rPr>
          <w:sz w:val="24"/>
          <w:szCs w:val="24"/>
        </w:rPr>
      </w:pPr>
      <w:r w:rsidRPr="00EB0E78">
        <w:rPr>
          <w:sz w:val="24"/>
          <w:szCs w:val="24"/>
        </w:rPr>
        <w:t>музыкальная деятельность:</w:t>
      </w:r>
    </w:p>
    <w:p w14:paraId="34E97E3C" w14:textId="77777777" w:rsidR="00EB67B0" w:rsidRPr="00EB0E78" w:rsidRDefault="00EB67B0" w:rsidP="00EB67B0">
      <w:pPr>
        <w:pStyle w:val="21"/>
        <w:numPr>
          <w:ilvl w:val="0"/>
          <w:numId w:val="106"/>
        </w:numPr>
        <w:spacing w:before="0" w:after="0" w:line="240" w:lineRule="auto"/>
        <w:ind w:left="0" w:firstLine="567"/>
        <w:jc w:val="both"/>
        <w:rPr>
          <w:sz w:val="24"/>
          <w:szCs w:val="24"/>
        </w:rPr>
      </w:pPr>
      <w:r w:rsidRPr="00EB0E78">
        <w:rPr>
          <w:sz w:val="24"/>
          <w:szCs w:val="24"/>
        </w:rPr>
        <w:t>воспитывать гражданско-патриотические чувства через изучение Государственного гимна Российской Федерации;</w:t>
      </w:r>
    </w:p>
    <w:p w14:paraId="7C9C8595" w14:textId="77777777" w:rsidR="00EB67B0" w:rsidRPr="00EB0E78" w:rsidRDefault="00EB67B0" w:rsidP="00EB67B0">
      <w:pPr>
        <w:pStyle w:val="21"/>
        <w:numPr>
          <w:ilvl w:val="0"/>
          <w:numId w:val="106"/>
        </w:numPr>
        <w:spacing w:before="0" w:after="0" w:line="240" w:lineRule="auto"/>
        <w:ind w:left="0" w:firstLine="567"/>
        <w:jc w:val="both"/>
        <w:rPr>
          <w:sz w:val="24"/>
          <w:szCs w:val="24"/>
        </w:rPr>
      </w:pPr>
      <w:r w:rsidRPr="00EB0E78">
        <w:rPr>
          <w:sz w:val="24"/>
          <w:szCs w:val="24"/>
        </w:rPr>
        <w:t>продолжать приобщать детей к музыкальной культуре, воспитывать музыкально-эстетический вкус;</w:t>
      </w:r>
    </w:p>
    <w:p w14:paraId="1BBD9167" w14:textId="77777777" w:rsidR="00EB67B0" w:rsidRPr="00EB0E78" w:rsidRDefault="00EB67B0" w:rsidP="00EB67B0">
      <w:pPr>
        <w:pStyle w:val="21"/>
        <w:numPr>
          <w:ilvl w:val="0"/>
          <w:numId w:val="106"/>
        </w:numPr>
        <w:spacing w:before="0" w:after="0" w:line="240" w:lineRule="auto"/>
        <w:ind w:left="0" w:firstLine="567"/>
        <w:jc w:val="both"/>
        <w:rPr>
          <w:sz w:val="24"/>
          <w:szCs w:val="24"/>
        </w:rPr>
      </w:pPr>
      <w:r w:rsidRPr="00EB0E78">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527FE207" w14:textId="77777777" w:rsidR="00EB67B0" w:rsidRPr="00EB0E78" w:rsidRDefault="00EB67B0" w:rsidP="00EB67B0">
      <w:pPr>
        <w:pStyle w:val="21"/>
        <w:numPr>
          <w:ilvl w:val="0"/>
          <w:numId w:val="106"/>
        </w:numPr>
        <w:spacing w:before="0" w:after="0" w:line="240" w:lineRule="auto"/>
        <w:ind w:left="0" w:firstLine="567"/>
        <w:jc w:val="both"/>
        <w:rPr>
          <w:sz w:val="24"/>
          <w:szCs w:val="24"/>
        </w:rPr>
      </w:pPr>
      <w:r w:rsidRPr="00EB0E78">
        <w:rPr>
          <w:sz w:val="24"/>
          <w:szCs w:val="24"/>
        </w:rPr>
        <w:lastRenderedPageBreak/>
        <w:t>развивать у детей музыкальные способности: поэтический и музыкальный слух, чувство ритма, музыкальную память;</w:t>
      </w:r>
    </w:p>
    <w:p w14:paraId="0F0EF692" w14:textId="77777777" w:rsidR="00EB67B0" w:rsidRPr="00EB0E78" w:rsidRDefault="00EB67B0" w:rsidP="00EB67B0">
      <w:pPr>
        <w:pStyle w:val="21"/>
        <w:numPr>
          <w:ilvl w:val="0"/>
          <w:numId w:val="106"/>
        </w:numPr>
        <w:spacing w:before="0" w:after="0" w:line="240" w:lineRule="auto"/>
        <w:ind w:left="0" w:firstLine="567"/>
        <w:jc w:val="both"/>
        <w:rPr>
          <w:sz w:val="24"/>
          <w:szCs w:val="24"/>
        </w:rPr>
      </w:pPr>
      <w:r w:rsidRPr="00EB0E78">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14:paraId="4C15F237" w14:textId="77777777" w:rsidR="00EB67B0" w:rsidRPr="00EB0E78" w:rsidRDefault="00EB67B0" w:rsidP="00EB67B0">
      <w:pPr>
        <w:pStyle w:val="21"/>
        <w:numPr>
          <w:ilvl w:val="0"/>
          <w:numId w:val="106"/>
        </w:numPr>
        <w:spacing w:before="0" w:after="0" w:line="240" w:lineRule="auto"/>
        <w:ind w:left="0" w:firstLine="567"/>
        <w:jc w:val="both"/>
        <w:rPr>
          <w:sz w:val="24"/>
          <w:szCs w:val="24"/>
        </w:rPr>
      </w:pPr>
      <w:r w:rsidRPr="00EB0E78">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00FA0425" w14:textId="77777777" w:rsidR="00EB67B0" w:rsidRPr="00EB0E78" w:rsidRDefault="00EB67B0" w:rsidP="00EB67B0">
      <w:pPr>
        <w:pStyle w:val="21"/>
        <w:numPr>
          <w:ilvl w:val="0"/>
          <w:numId w:val="106"/>
        </w:numPr>
        <w:spacing w:before="0" w:after="0" w:line="240" w:lineRule="auto"/>
        <w:ind w:left="0" w:firstLine="567"/>
        <w:jc w:val="both"/>
        <w:rPr>
          <w:sz w:val="24"/>
          <w:szCs w:val="24"/>
        </w:rPr>
      </w:pPr>
      <w:r w:rsidRPr="00EB0E78">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127DC2F4" w14:textId="77777777" w:rsidR="00EB67B0" w:rsidRPr="00EB0E78" w:rsidRDefault="00EB67B0" w:rsidP="00EB67B0">
      <w:pPr>
        <w:pStyle w:val="21"/>
        <w:numPr>
          <w:ilvl w:val="0"/>
          <w:numId w:val="106"/>
        </w:numPr>
        <w:spacing w:before="0" w:after="0" w:line="240" w:lineRule="auto"/>
        <w:ind w:left="0" w:firstLine="567"/>
        <w:jc w:val="both"/>
        <w:rPr>
          <w:sz w:val="24"/>
          <w:szCs w:val="24"/>
        </w:rPr>
      </w:pPr>
      <w:r w:rsidRPr="00EB0E78">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7DACD75D" w14:textId="77777777" w:rsidR="00EB67B0" w:rsidRPr="00EB0E78" w:rsidRDefault="00EB67B0" w:rsidP="00EB67B0">
      <w:pPr>
        <w:pStyle w:val="21"/>
        <w:numPr>
          <w:ilvl w:val="0"/>
          <w:numId w:val="102"/>
        </w:numPr>
        <w:spacing w:before="0" w:after="0" w:line="240" w:lineRule="auto"/>
        <w:ind w:firstLine="567"/>
        <w:jc w:val="both"/>
        <w:rPr>
          <w:sz w:val="24"/>
          <w:szCs w:val="24"/>
        </w:rPr>
      </w:pPr>
      <w:r w:rsidRPr="00EB0E78">
        <w:rPr>
          <w:sz w:val="24"/>
          <w:szCs w:val="24"/>
        </w:rPr>
        <w:t>театрализованная деятельность:</w:t>
      </w:r>
    </w:p>
    <w:p w14:paraId="6ACF167D" w14:textId="77777777" w:rsidR="00EB67B0" w:rsidRPr="00EB0E78" w:rsidRDefault="00EB67B0" w:rsidP="00EB67B0">
      <w:pPr>
        <w:pStyle w:val="21"/>
        <w:numPr>
          <w:ilvl w:val="0"/>
          <w:numId w:val="107"/>
        </w:numPr>
        <w:spacing w:before="0" w:after="0" w:line="240" w:lineRule="auto"/>
        <w:ind w:left="0" w:firstLine="567"/>
        <w:jc w:val="both"/>
        <w:rPr>
          <w:sz w:val="24"/>
          <w:szCs w:val="24"/>
        </w:rPr>
      </w:pPr>
      <w:r w:rsidRPr="00EB0E78">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14:paraId="259E99D8" w14:textId="77777777" w:rsidR="00EB67B0" w:rsidRPr="00EB0E78" w:rsidRDefault="00EB67B0" w:rsidP="00EB67B0">
      <w:pPr>
        <w:pStyle w:val="21"/>
        <w:numPr>
          <w:ilvl w:val="0"/>
          <w:numId w:val="107"/>
        </w:numPr>
        <w:spacing w:before="0" w:after="0" w:line="240" w:lineRule="auto"/>
        <w:ind w:left="0" w:firstLine="567"/>
        <w:jc w:val="both"/>
        <w:rPr>
          <w:sz w:val="24"/>
          <w:szCs w:val="24"/>
        </w:rPr>
      </w:pPr>
      <w:r w:rsidRPr="00EB0E78">
        <w:rPr>
          <w:sz w:val="24"/>
          <w:szCs w:val="24"/>
        </w:rPr>
        <w:t>продолжать знакомить детей с разными видами театрализованной деятельности;</w:t>
      </w:r>
    </w:p>
    <w:p w14:paraId="5080C49E" w14:textId="77777777" w:rsidR="00EB67B0" w:rsidRPr="00EB0E78" w:rsidRDefault="00EB67B0" w:rsidP="00EB67B0">
      <w:pPr>
        <w:pStyle w:val="21"/>
        <w:numPr>
          <w:ilvl w:val="0"/>
          <w:numId w:val="107"/>
        </w:numPr>
        <w:spacing w:before="0" w:after="0" w:line="240" w:lineRule="auto"/>
        <w:ind w:left="0" w:firstLine="567"/>
        <w:jc w:val="both"/>
        <w:rPr>
          <w:sz w:val="24"/>
          <w:szCs w:val="24"/>
        </w:rPr>
      </w:pPr>
      <w:r w:rsidRPr="00EB0E78">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703B05F" w14:textId="77777777" w:rsidR="00EB67B0" w:rsidRPr="00EB0E78" w:rsidRDefault="00EB67B0" w:rsidP="00EB67B0">
      <w:pPr>
        <w:pStyle w:val="21"/>
        <w:numPr>
          <w:ilvl w:val="0"/>
          <w:numId w:val="107"/>
        </w:numPr>
        <w:spacing w:before="0" w:after="0" w:line="240" w:lineRule="auto"/>
        <w:ind w:left="0" w:firstLine="567"/>
        <w:jc w:val="both"/>
        <w:rPr>
          <w:sz w:val="24"/>
          <w:szCs w:val="24"/>
        </w:rPr>
      </w:pPr>
      <w:r w:rsidRPr="00EB0E78">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3921795" w14:textId="77777777" w:rsidR="00EB67B0" w:rsidRPr="00EB0E78" w:rsidRDefault="00EB67B0" w:rsidP="00EB67B0">
      <w:pPr>
        <w:pStyle w:val="21"/>
        <w:numPr>
          <w:ilvl w:val="0"/>
          <w:numId w:val="107"/>
        </w:numPr>
        <w:spacing w:before="0" w:after="0" w:line="240" w:lineRule="auto"/>
        <w:ind w:left="0" w:firstLine="567"/>
        <w:jc w:val="both"/>
        <w:rPr>
          <w:sz w:val="24"/>
          <w:szCs w:val="24"/>
        </w:rPr>
      </w:pPr>
      <w:r w:rsidRPr="00EB0E78">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14:paraId="769F9EB2" w14:textId="77777777" w:rsidR="00EB67B0" w:rsidRPr="00EB0E78" w:rsidRDefault="00EB67B0" w:rsidP="00EB67B0">
      <w:pPr>
        <w:pStyle w:val="21"/>
        <w:numPr>
          <w:ilvl w:val="0"/>
          <w:numId w:val="107"/>
        </w:numPr>
        <w:spacing w:before="0" w:after="0" w:line="240" w:lineRule="auto"/>
        <w:ind w:left="0" w:firstLine="567"/>
        <w:jc w:val="both"/>
        <w:rPr>
          <w:sz w:val="24"/>
          <w:szCs w:val="24"/>
        </w:rPr>
      </w:pPr>
      <w:r w:rsidRPr="00EB0E78">
        <w:rPr>
          <w:sz w:val="24"/>
          <w:szCs w:val="24"/>
        </w:rPr>
        <w:t>формировать умение согласовывать свои действия с партнерами, приучать правильно оценивать действия персонажей в спектакле;</w:t>
      </w:r>
    </w:p>
    <w:p w14:paraId="6497FE42" w14:textId="77777777" w:rsidR="00EB67B0" w:rsidRPr="00EB0E78" w:rsidRDefault="00EB67B0" w:rsidP="00EB67B0">
      <w:pPr>
        <w:pStyle w:val="21"/>
        <w:numPr>
          <w:ilvl w:val="0"/>
          <w:numId w:val="107"/>
        </w:numPr>
        <w:spacing w:before="0" w:after="0" w:line="240" w:lineRule="auto"/>
        <w:ind w:left="0" w:firstLine="567"/>
        <w:jc w:val="both"/>
        <w:rPr>
          <w:sz w:val="24"/>
          <w:szCs w:val="24"/>
        </w:rPr>
      </w:pPr>
      <w:r w:rsidRPr="00EB0E78">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360223E3" w14:textId="77777777" w:rsidR="00EB67B0" w:rsidRPr="00EB0E78" w:rsidRDefault="00EB67B0" w:rsidP="00EB67B0">
      <w:pPr>
        <w:pStyle w:val="21"/>
        <w:numPr>
          <w:ilvl w:val="0"/>
          <w:numId w:val="107"/>
        </w:numPr>
        <w:spacing w:before="0" w:after="0" w:line="240" w:lineRule="auto"/>
        <w:ind w:left="0" w:firstLine="567"/>
        <w:jc w:val="both"/>
        <w:rPr>
          <w:sz w:val="24"/>
          <w:szCs w:val="24"/>
        </w:rPr>
      </w:pPr>
      <w:r w:rsidRPr="00EB0E78">
        <w:rPr>
          <w:sz w:val="24"/>
          <w:szCs w:val="24"/>
        </w:rPr>
        <w:t>поощрять способность творчески передавать образ в играх драматизациях, спектаклях;</w:t>
      </w:r>
    </w:p>
    <w:p w14:paraId="0B278340" w14:textId="77777777" w:rsidR="00EB67B0" w:rsidRPr="00EB0E78" w:rsidRDefault="00EB67B0" w:rsidP="00EB67B0">
      <w:pPr>
        <w:pStyle w:val="21"/>
        <w:numPr>
          <w:ilvl w:val="0"/>
          <w:numId w:val="102"/>
        </w:numPr>
        <w:spacing w:before="0" w:after="0" w:line="240" w:lineRule="auto"/>
        <w:ind w:firstLine="567"/>
        <w:jc w:val="both"/>
        <w:rPr>
          <w:sz w:val="24"/>
          <w:szCs w:val="24"/>
        </w:rPr>
      </w:pPr>
      <w:r w:rsidRPr="00EB0E78">
        <w:rPr>
          <w:sz w:val="24"/>
          <w:szCs w:val="24"/>
        </w:rPr>
        <w:t>культурно-досуговая деятельность:</w:t>
      </w:r>
    </w:p>
    <w:p w14:paraId="05E2E22E" w14:textId="77777777" w:rsidR="00EB67B0" w:rsidRPr="00EB0E78" w:rsidRDefault="00EB67B0" w:rsidP="00EB67B0">
      <w:pPr>
        <w:pStyle w:val="21"/>
        <w:numPr>
          <w:ilvl w:val="0"/>
          <w:numId w:val="108"/>
        </w:numPr>
        <w:spacing w:before="0" w:after="0" w:line="240" w:lineRule="auto"/>
        <w:ind w:left="0" w:firstLine="567"/>
        <w:jc w:val="both"/>
        <w:rPr>
          <w:sz w:val="24"/>
          <w:szCs w:val="24"/>
        </w:rPr>
      </w:pPr>
      <w:r w:rsidRPr="00EB0E78">
        <w:rPr>
          <w:sz w:val="24"/>
          <w:szCs w:val="24"/>
        </w:rPr>
        <w:t>продолжать формировать интерес к полезной деятельности в свободное время (отдых, творчество, самообразование);</w:t>
      </w:r>
    </w:p>
    <w:p w14:paraId="6C0BAD77" w14:textId="77777777" w:rsidR="00EB67B0" w:rsidRPr="00EB0E78" w:rsidRDefault="00EB67B0" w:rsidP="00EB67B0">
      <w:pPr>
        <w:pStyle w:val="21"/>
        <w:numPr>
          <w:ilvl w:val="0"/>
          <w:numId w:val="108"/>
        </w:numPr>
        <w:spacing w:before="0" w:after="0" w:line="240" w:lineRule="auto"/>
        <w:ind w:left="0" w:firstLine="567"/>
        <w:jc w:val="both"/>
        <w:rPr>
          <w:sz w:val="24"/>
          <w:szCs w:val="24"/>
        </w:rPr>
      </w:pPr>
      <w:r w:rsidRPr="00EB0E78">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170A9542" w14:textId="77777777" w:rsidR="00EB67B0" w:rsidRPr="00EB0E78" w:rsidRDefault="00EB67B0" w:rsidP="00EB67B0">
      <w:pPr>
        <w:pStyle w:val="21"/>
        <w:numPr>
          <w:ilvl w:val="0"/>
          <w:numId w:val="108"/>
        </w:numPr>
        <w:spacing w:before="0" w:after="0" w:line="240" w:lineRule="auto"/>
        <w:ind w:left="0" w:firstLine="567"/>
        <w:jc w:val="both"/>
        <w:rPr>
          <w:sz w:val="24"/>
          <w:szCs w:val="24"/>
        </w:rPr>
      </w:pPr>
      <w:r w:rsidRPr="00EB0E78">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0C0CD587" w14:textId="77777777" w:rsidR="00EB67B0" w:rsidRPr="00EB0E78" w:rsidRDefault="00EB67B0" w:rsidP="00EB67B0">
      <w:pPr>
        <w:pStyle w:val="21"/>
        <w:numPr>
          <w:ilvl w:val="0"/>
          <w:numId w:val="108"/>
        </w:numPr>
        <w:spacing w:before="0" w:after="0" w:line="240" w:lineRule="auto"/>
        <w:ind w:left="0" w:firstLine="567"/>
        <w:jc w:val="both"/>
        <w:rPr>
          <w:sz w:val="24"/>
          <w:szCs w:val="24"/>
        </w:rPr>
      </w:pPr>
      <w:r w:rsidRPr="00EB0E78">
        <w:rPr>
          <w:sz w:val="24"/>
          <w:szCs w:val="24"/>
        </w:rPr>
        <w:t>воспитывать уважительное отношение к своей стране в ходе предпраздничной подготовки;</w:t>
      </w:r>
    </w:p>
    <w:p w14:paraId="636859A2" w14:textId="77777777" w:rsidR="00EB67B0" w:rsidRPr="00EB0E78" w:rsidRDefault="00EB67B0" w:rsidP="00EB67B0">
      <w:pPr>
        <w:pStyle w:val="21"/>
        <w:numPr>
          <w:ilvl w:val="0"/>
          <w:numId w:val="108"/>
        </w:numPr>
        <w:spacing w:before="0" w:after="0" w:line="240" w:lineRule="auto"/>
        <w:ind w:left="0" w:firstLine="567"/>
        <w:jc w:val="both"/>
        <w:rPr>
          <w:sz w:val="24"/>
          <w:szCs w:val="24"/>
        </w:rPr>
      </w:pPr>
      <w:r w:rsidRPr="00EB0E78">
        <w:rPr>
          <w:sz w:val="24"/>
          <w:szCs w:val="24"/>
        </w:rPr>
        <w:t>формировать чувство удовлетворения от участия в коллективной досуговой деятельности;</w:t>
      </w:r>
    </w:p>
    <w:p w14:paraId="35438188" w14:textId="77777777" w:rsidR="00EB67B0" w:rsidRPr="00EB0E78" w:rsidRDefault="00EB67B0" w:rsidP="00EB67B0">
      <w:pPr>
        <w:pStyle w:val="21"/>
        <w:numPr>
          <w:ilvl w:val="0"/>
          <w:numId w:val="108"/>
        </w:numPr>
        <w:spacing w:before="0" w:after="0" w:line="240" w:lineRule="auto"/>
        <w:ind w:left="0" w:firstLine="567"/>
        <w:jc w:val="both"/>
        <w:rPr>
          <w:sz w:val="24"/>
          <w:szCs w:val="24"/>
        </w:rPr>
      </w:pPr>
      <w:r w:rsidRPr="00EB0E78">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79CD0489" w14:textId="77777777" w:rsidR="00EB67B0" w:rsidRPr="00EB0E78" w:rsidRDefault="00EB67B0" w:rsidP="00EB67B0">
      <w:pPr>
        <w:pStyle w:val="21"/>
        <w:spacing w:before="0" w:after="0" w:line="240" w:lineRule="auto"/>
        <w:ind w:firstLine="567"/>
        <w:jc w:val="both"/>
        <w:rPr>
          <w:i/>
          <w:sz w:val="24"/>
          <w:szCs w:val="24"/>
          <w:u w:val="single"/>
        </w:rPr>
      </w:pPr>
      <w:r w:rsidRPr="00EB0E78">
        <w:rPr>
          <w:i/>
          <w:sz w:val="24"/>
          <w:szCs w:val="24"/>
          <w:u w:val="single"/>
        </w:rPr>
        <w:t>Содержание образовательной деятельности.</w:t>
      </w:r>
    </w:p>
    <w:p w14:paraId="4933FC92"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Приобщение к искусству.</w:t>
      </w:r>
    </w:p>
    <w:p w14:paraId="6A6D502B" w14:textId="77777777" w:rsidR="00EB67B0" w:rsidRPr="00EB0E78" w:rsidRDefault="00EB67B0" w:rsidP="00EB67B0">
      <w:pPr>
        <w:pStyle w:val="21"/>
        <w:numPr>
          <w:ilvl w:val="0"/>
          <w:numId w:val="109"/>
        </w:numPr>
        <w:spacing w:before="0" w:after="0" w:line="240" w:lineRule="auto"/>
        <w:ind w:firstLine="567"/>
        <w:jc w:val="both"/>
        <w:rPr>
          <w:sz w:val="24"/>
          <w:szCs w:val="24"/>
        </w:rPr>
      </w:pPr>
      <w:r w:rsidRPr="00EB0E78">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7EA9675F" w14:textId="77777777" w:rsidR="00EB67B0" w:rsidRPr="00EB0E78" w:rsidRDefault="00EB67B0" w:rsidP="00EB67B0">
      <w:pPr>
        <w:pStyle w:val="21"/>
        <w:numPr>
          <w:ilvl w:val="0"/>
          <w:numId w:val="109"/>
        </w:numPr>
        <w:spacing w:before="0" w:after="0" w:line="240" w:lineRule="auto"/>
        <w:ind w:firstLine="567"/>
        <w:jc w:val="both"/>
        <w:rPr>
          <w:sz w:val="24"/>
          <w:szCs w:val="24"/>
        </w:rPr>
      </w:pPr>
      <w:r w:rsidRPr="00EB0E78">
        <w:rPr>
          <w:sz w:val="24"/>
          <w:szCs w:val="24"/>
        </w:rPr>
        <w:t>Педагог воспитывает гражданско-патриотические чувства средствами различных видов и жанров искусства.</w:t>
      </w:r>
    </w:p>
    <w:p w14:paraId="43EF9AFA" w14:textId="77777777" w:rsidR="00EB67B0" w:rsidRPr="00EB0E78" w:rsidRDefault="00EB67B0" w:rsidP="00EB67B0">
      <w:pPr>
        <w:pStyle w:val="21"/>
        <w:numPr>
          <w:ilvl w:val="0"/>
          <w:numId w:val="109"/>
        </w:numPr>
        <w:spacing w:before="0" w:after="0" w:line="240" w:lineRule="auto"/>
        <w:ind w:firstLine="567"/>
        <w:jc w:val="both"/>
        <w:rPr>
          <w:sz w:val="24"/>
          <w:szCs w:val="24"/>
        </w:rPr>
      </w:pPr>
      <w:r w:rsidRPr="00EB0E78">
        <w:rPr>
          <w:sz w:val="24"/>
          <w:szCs w:val="24"/>
        </w:rP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w:t>
      </w:r>
      <w:r w:rsidRPr="00EB0E78">
        <w:rPr>
          <w:sz w:val="24"/>
          <w:szCs w:val="24"/>
        </w:rPr>
        <w:lastRenderedPageBreak/>
        <w:t>цирк); формирует умение различать народное и профессиональное искусство.</w:t>
      </w:r>
    </w:p>
    <w:p w14:paraId="5A193F36" w14:textId="77777777" w:rsidR="00EB67B0" w:rsidRPr="00EB0E78" w:rsidRDefault="00EB67B0" w:rsidP="00EB67B0">
      <w:pPr>
        <w:pStyle w:val="21"/>
        <w:numPr>
          <w:ilvl w:val="0"/>
          <w:numId w:val="109"/>
        </w:numPr>
        <w:spacing w:before="0" w:after="0" w:line="240" w:lineRule="auto"/>
        <w:ind w:firstLine="567"/>
        <w:jc w:val="both"/>
        <w:rPr>
          <w:sz w:val="24"/>
          <w:szCs w:val="24"/>
        </w:rPr>
      </w:pPr>
      <w:r w:rsidRPr="00EB0E78">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159AE505" w14:textId="77777777" w:rsidR="00EB67B0" w:rsidRPr="00EB0E78" w:rsidRDefault="00EB67B0" w:rsidP="00EB67B0">
      <w:pPr>
        <w:pStyle w:val="21"/>
        <w:numPr>
          <w:ilvl w:val="0"/>
          <w:numId w:val="109"/>
        </w:numPr>
        <w:spacing w:before="0" w:after="0" w:line="240" w:lineRule="auto"/>
        <w:ind w:firstLine="567"/>
        <w:jc w:val="both"/>
        <w:rPr>
          <w:sz w:val="24"/>
          <w:szCs w:val="24"/>
        </w:rPr>
      </w:pPr>
      <w:r w:rsidRPr="00EB0E78">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7250A198" w14:textId="77777777" w:rsidR="00EB67B0" w:rsidRPr="00EB0E78" w:rsidRDefault="00EB67B0" w:rsidP="00EB67B0">
      <w:pPr>
        <w:pStyle w:val="21"/>
        <w:numPr>
          <w:ilvl w:val="0"/>
          <w:numId w:val="109"/>
        </w:numPr>
        <w:spacing w:before="0" w:after="0" w:line="240" w:lineRule="auto"/>
        <w:ind w:firstLine="567"/>
        <w:jc w:val="both"/>
        <w:rPr>
          <w:sz w:val="24"/>
          <w:szCs w:val="24"/>
        </w:rPr>
      </w:pPr>
      <w:r w:rsidRPr="00EB0E78">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1A542794" w14:textId="77777777" w:rsidR="00EB67B0" w:rsidRPr="00EB0E78" w:rsidRDefault="00EB67B0" w:rsidP="00EB67B0">
      <w:pPr>
        <w:pStyle w:val="21"/>
        <w:numPr>
          <w:ilvl w:val="0"/>
          <w:numId w:val="109"/>
        </w:numPr>
        <w:spacing w:before="0" w:after="0" w:line="240" w:lineRule="auto"/>
        <w:ind w:firstLine="567"/>
        <w:jc w:val="both"/>
        <w:rPr>
          <w:sz w:val="24"/>
          <w:szCs w:val="24"/>
        </w:rPr>
      </w:pPr>
      <w:r w:rsidRPr="00EB0E78">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297F06D9" w14:textId="77777777" w:rsidR="00EB67B0" w:rsidRPr="00EB0E78" w:rsidRDefault="00EB67B0" w:rsidP="00EB67B0">
      <w:pPr>
        <w:pStyle w:val="21"/>
        <w:numPr>
          <w:ilvl w:val="0"/>
          <w:numId w:val="109"/>
        </w:numPr>
        <w:spacing w:before="0" w:after="0" w:line="240" w:lineRule="auto"/>
        <w:ind w:firstLine="567"/>
        <w:jc w:val="both"/>
        <w:rPr>
          <w:sz w:val="24"/>
          <w:szCs w:val="24"/>
        </w:rPr>
      </w:pPr>
      <w:r w:rsidRPr="00EB0E78">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09368183" w14:textId="77777777" w:rsidR="00EB67B0" w:rsidRPr="00EB0E78" w:rsidRDefault="00EB67B0" w:rsidP="00EB67B0">
      <w:pPr>
        <w:pStyle w:val="21"/>
        <w:numPr>
          <w:ilvl w:val="0"/>
          <w:numId w:val="109"/>
        </w:numPr>
        <w:spacing w:before="0" w:after="0" w:line="240" w:lineRule="auto"/>
        <w:ind w:firstLine="567"/>
        <w:jc w:val="both"/>
        <w:rPr>
          <w:sz w:val="24"/>
          <w:szCs w:val="24"/>
        </w:rPr>
      </w:pPr>
      <w:r w:rsidRPr="00EB0E78">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0B13276E" w14:textId="77777777" w:rsidR="00EB67B0" w:rsidRPr="00EB0E78" w:rsidRDefault="00EB67B0" w:rsidP="00EB67B0">
      <w:pPr>
        <w:pStyle w:val="21"/>
        <w:numPr>
          <w:ilvl w:val="0"/>
          <w:numId w:val="109"/>
        </w:numPr>
        <w:spacing w:before="0" w:after="0" w:line="240" w:lineRule="auto"/>
        <w:ind w:firstLine="567"/>
        <w:jc w:val="both"/>
        <w:rPr>
          <w:sz w:val="24"/>
          <w:szCs w:val="24"/>
        </w:rPr>
      </w:pPr>
      <w:r w:rsidRPr="00EB0E78">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78DC5A35" w14:textId="77777777" w:rsidR="00EB67B0" w:rsidRPr="00EB0E78" w:rsidRDefault="00EB67B0" w:rsidP="00EB67B0">
      <w:pPr>
        <w:pStyle w:val="21"/>
        <w:numPr>
          <w:ilvl w:val="0"/>
          <w:numId w:val="109"/>
        </w:numPr>
        <w:spacing w:before="0" w:after="0" w:line="240" w:lineRule="auto"/>
        <w:ind w:firstLine="567"/>
        <w:jc w:val="both"/>
        <w:rPr>
          <w:sz w:val="24"/>
          <w:szCs w:val="24"/>
        </w:rPr>
      </w:pPr>
      <w:r w:rsidRPr="00EB0E78">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387DACC0" w14:textId="77777777" w:rsidR="00EB67B0" w:rsidRPr="00EB0E78" w:rsidRDefault="00EB67B0" w:rsidP="00EB67B0">
      <w:pPr>
        <w:pStyle w:val="21"/>
        <w:numPr>
          <w:ilvl w:val="0"/>
          <w:numId w:val="109"/>
        </w:numPr>
        <w:spacing w:before="0" w:after="0" w:line="240" w:lineRule="auto"/>
        <w:ind w:firstLine="567"/>
        <w:jc w:val="both"/>
        <w:rPr>
          <w:sz w:val="24"/>
          <w:szCs w:val="24"/>
        </w:rPr>
      </w:pPr>
      <w:r w:rsidRPr="00EB0E78">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48590137" w14:textId="77777777" w:rsidR="00EB67B0" w:rsidRPr="00EB0E78" w:rsidRDefault="00EB67B0" w:rsidP="00D2068C">
      <w:pPr>
        <w:pStyle w:val="21"/>
        <w:spacing w:before="0" w:after="0" w:line="240" w:lineRule="auto"/>
        <w:ind w:firstLine="567"/>
        <w:jc w:val="both"/>
        <w:rPr>
          <w:b/>
          <w:i/>
          <w:sz w:val="24"/>
          <w:szCs w:val="24"/>
        </w:rPr>
      </w:pPr>
      <w:r w:rsidRPr="00EB0E78">
        <w:rPr>
          <w:b/>
          <w:i/>
          <w:sz w:val="24"/>
          <w:szCs w:val="24"/>
        </w:rPr>
        <w:t>Изобразительная деятельность.</w:t>
      </w:r>
    </w:p>
    <w:p w14:paraId="19906F0D" w14:textId="77777777" w:rsidR="00EB67B0" w:rsidRPr="00EB0E78" w:rsidRDefault="00EB67B0" w:rsidP="00D2068C">
      <w:pPr>
        <w:pStyle w:val="21"/>
        <w:numPr>
          <w:ilvl w:val="0"/>
          <w:numId w:val="110"/>
        </w:numPr>
        <w:spacing w:before="0" w:after="0" w:line="240" w:lineRule="auto"/>
        <w:ind w:firstLine="567"/>
        <w:jc w:val="both"/>
        <w:rPr>
          <w:sz w:val="24"/>
          <w:szCs w:val="24"/>
        </w:rPr>
      </w:pPr>
      <w:r w:rsidRPr="00EB0E78">
        <w:rPr>
          <w:sz w:val="24"/>
          <w:szCs w:val="24"/>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w:t>
      </w:r>
      <w:r w:rsidRPr="00EB0E78">
        <w:rPr>
          <w:sz w:val="24"/>
          <w:szCs w:val="24"/>
        </w:rPr>
        <w:lastRenderedPageBreak/>
        <w:t>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550117EB"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25FF762D"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54657416" w14:textId="77777777" w:rsidR="00EB67B0" w:rsidRPr="00EB0E78" w:rsidRDefault="00EB67B0" w:rsidP="00EB67B0">
      <w:pPr>
        <w:pStyle w:val="21"/>
        <w:numPr>
          <w:ilvl w:val="0"/>
          <w:numId w:val="110"/>
        </w:numPr>
        <w:spacing w:before="0" w:after="0" w:line="240" w:lineRule="auto"/>
        <w:ind w:left="1429" w:hanging="360"/>
        <w:jc w:val="both"/>
        <w:rPr>
          <w:sz w:val="24"/>
          <w:szCs w:val="24"/>
        </w:rPr>
      </w:pPr>
      <w:r w:rsidRPr="00EB0E78">
        <w:rPr>
          <w:sz w:val="24"/>
          <w:szCs w:val="24"/>
        </w:rPr>
        <w:t>Лепка:</w:t>
      </w:r>
    </w:p>
    <w:p w14:paraId="532364BB"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w:t>
      </w:r>
      <w:r w:rsidRPr="00EB0E78">
        <w:rPr>
          <w:sz w:val="24"/>
          <w:szCs w:val="24"/>
        </w:rPr>
        <w:lastRenderedPageBreak/>
        <w:t>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0FDC33A0"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0DB544DD" w14:textId="77777777" w:rsidR="00EB67B0" w:rsidRPr="00EB0E78" w:rsidRDefault="00EB67B0" w:rsidP="00EB67B0">
      <w:pPr>
        <w:pStyle w:val="21"/>
        <w:numPr>
          <w:ilvl w:val="0"/>
          <w:numId w:val="110"/>
        </w:numPr>
        <w:spacing w:before="0" w:after="0" w:line="240" w:lineRule="auto"/>
        <w:ind w:left="1429" w:hanging="360"/>
        <w:jc w:val="both"/>
        <w:rPr>
          <w:sz w:val="24"/>
          <w:szCs w:val="24"/>
        </w:rPr>
      </w:pPr>
      <w:r w:rsidRPr="00EB0E78">
        <w:rPr>
          <w:sz w:val="24"/>
          <w:szCs w:val="24"/>
        </w:rPr>
        <w:t>Аппликация:</w:t>
      </w:r>
    </w:p>
    <w:p w14:paraId="7E1F8D8D"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1B864E10" w14:textId="77777777" w:rsidR="00EB67B0" w:rsidRPr="00EB0E78" w:rsidRDefault="00EB67B0" w:rsidP="00EB67B0">
      <w:pPr>
        <w:pStyle w:val="21"/>
        <w:numPr>
          <w:ilvl w:val="0"/>
          <w:numId w:val="110"/>
        </w:numPr>
        <w:spacing w:before="0" w:after="0" w:line="240" w:lineRule="auto"/>
        <w:ind w:left="1429" w:hanging="360"/>
        <w:jc w:val="both"/>
        <w:rPr>
          <w:sz w:val="24"/>
          <w:szCs w:val="24"/>
        </w:rPr>
      </w:pPr>
      <w:r w:rsidRPr="00EB0E78">
        <w:rPr>
          <w:sz w:val="24"/>
          <w:szCs w:val="24"/>
        </w:rPr>
        <w:t>Прикладное творчество:</w:t>
      </w:r>
    </w:p>
    <w:p w14:paraId="0A6D8EC3"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280A853D" w14:textId="77777777" w:rsidR="00EB67B0" w:rsidRPr="00EB0E78" w:rsidRDefault="00EB67B0" w:rsidP="00EB67B0">
      <w:pPr>
        <w:pStyle w:val="21"/>
        <w:numPr>
          <w:ilvl w:val="0"/>
          <w:numId w:val="111"/>
        </w:numPr>
        <w:spacing w:before="0" w:after="0" w:line="240" w:lineRule="auto"/>
        <w:ind w:firstLine="567"/>
        <w:jc w:val="both"/>
        <w:rPr>
          <w:sz w:val="24"/>
          <w:szCs w:val="24"/>
        </w:rPr>
      </w:pPr>
      <w:r w:rsidRPr="00EB0E78">
        <w:rPr>
          <w:sz w:val="24"/>
          <w:szCs w:val="24"/>
        </w:rPr>
        <w:t>Народное декоративно-прикладное искусство:</w:t>
      </w:r>
    </w:p>
    <w:p w14:paraId="36A64A0E"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w:t>
      </w:r>
      <w:r w:rsidRPr="00EB0E78">
        <w:rPr>
          <w:sz w:val="24"/>
          <w:szCs w:val="24"/>
        </w:rPr>
        <w:lastRenderedPageBreak/>
        <w:t>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w:t>
      </w:r>
      <w:r w:rsidRPr="00EB0E78">
        <w:rPr>
          <w:szCs w:val="24"/>
        </w:rPr>
        <w:t xml:space="preserve"> </w:t>
      </w:r>
      <w:r w:rsidRPr="00EB0E78">
        <w:rPr>
          <w:sz w:val="24"/>
          <w:szCs w:val="24"/>
        </w:rPr>
        <w:t>разные способы лепки (налеп, углубленный рельеф), применять стеку.</w:t>
      </w:r>
    </w:p>
    <w:p w14:paraId="2473CD36" w14:textId="77777777" w:rsidR="00EB67B0" w:rsidRPr="00EB0E78" w:rsidRDefault="00EB67B0" w:rsidP="00EB67B0">
      <w:pPr>
        <w:pStyle w:val="21"/>
        <w:spacing w:before="0" w:after="0" w:line="240" w:lineRule="auto"/>
        <w:ind w:firstLine="567"/>
        <w:jc w:val="both"/>
        <w:rPr>
          <w:sz w:val="24"/>
          <w:szCs w:val="24"/>
        </w:rPr>
      </w:pPr>
    </w:p>
    <w:p w14:paraId="09944718"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Конструктивная деятельность.</w:t>
      </w:r>
    </w:p>
    <w:p w14:paraId="18781938" w14:textId="77777777" w:rsidR="00EB67B0" w:rsidRPr="00EB0E78" w:rsidRDefault="00EB67B0" w:rsidP="00EB67B0">
      <w:pPr>
        <w:pStyle w:val="21"/>
        <w:numPr>
          <w:ilvl w:val="0"/>
          <w:numId w:val="112"/>
        </w:numPr>
        <w:spacing w:before="0" w:after="0" w:line="240" w:lineRule="auto"/>
        <w:ind w:firstLine="567"/>
        <w:jc w:val="both"/>
        <w:rPr>
          <w:sz w:val="24"/>
          <w:szCs w:val="24"/>
        </w:rPr>
      </w:pPr>
      <w:r w:rsidRPr="00EB0E78">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526C4758" w14:textId="77777777" w:rsidR="00EB67B0" w:rsidRPr="00EB0E78" w:rsidRDefault="00EB67B0" w:rsidP="00EB67B0">
      <w:pPr>
        <w:pStyle w:val="21"/>
        <w:numPr>
          <w:ilvl w:val="0"/>
          <w:numId w:val="112"/>
        </w:numPr>
        <w:spacing w:before="0" w:after="0" w:line="240" w:lineRule="auto"/>
        <w:ind w:firstLine="567"/>
        <w:jc w:val="both"/>
        <w:rPr>
          <w:sz w:val="24"/>
          <w:szCs w:val="24"/>
        </w:rPr>
      </w:pPr>
      <w:r w:rsidRPr="00EB0E78">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1EF9D82F" w14:textId="77777777" w:rsidR="00EB67B0" w:rsidRPr="00EB0E78" w:rsidRDefault="00EB67B0" w:rsidP="00EB67B0">
      <w:pPr>
        <w:pStyle w:val="21"/>
        <w:numPr>
          <w:ilvl w:val="0"/>
          <w:numId w:val="112"/>
        </w:numPr>
        <w:spacing w:before="0" w:after="0" w:line="240" w:lineRule="auto"/>
        <w:ind w:firstLine="567"/>
        <w:jc w:val="both"/>
        <w:rPr>
          <w:sz w:val="24"/>
          <w:szCs w:val="24"/>
        </w:rPr>
      </w:pPr>
      <w:r w:rsidRPr="00EB0E78">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71E7350C"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Музыкальная деятельность.</w:t>
      </w:r>
    </w:p>
    <w:p w14:paraId="4DEB137B" w14:textId="77777777" w:rsidR="00EB67B0" w:rsidRPr="00EB0E78" w:rsidRDefault="00EB67B0" w:rsidP="00EB67B0">
      <w:pPr>
        <w:pStyle w:val="21"/>
        <w:numPr>
          <w:ilvl w:val="0"/>
          <w:numId w:val="113"/>
        </w:numPr>
        <w:spacing w:before="0" w:after="0" w:line="240" w:lineRule="auto"/>
        <w:ind w:firstLine="567"/>
        <w:jc w:val="both"/>
        <w:rPr>
          <w:sz w:val="24"/>
          <w:szCs w:val="24"/>
        </w:rPr>
      </w:pPr>
      <w:r w:rsidRPr="00EB0E78">
        <w:rPr>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4E5734EB" w14:textId="77777777" w:rsidR="00EB67B0" w:rsidRPr="00EB0E78" w:rsidRDefault="00EB67B0" w:rsidP="00EB67B0">
      <w:pPr>
        <w:pStyle w:val="21"/>
        <w:numPr>
          <w:ilvl w:val="0"/>
          <w:numId w:val="113"/>
        </w:numPr>
        <w:spacing w:before="0" w:after="0" w:line="240" w:lineRule="auto"/>
        <w:ind w:firstLine="567"/>
        <w:jc w:val="both"/>
        <w:rPr>
          <w:sz w:val="24"/>
          <w:szCs w:val="24"/>
        </w:rPr>
      </w:pPr>
      <w:r w:rsidRPr="00EB0E78">
        <w:rPr>
          <w:sz w:val="24"/>
          <w:szCs w:val="24"/>
        </w:rP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0295F00B" w14:textId="77777777" w:rsidR="00EB67B0" w:rsidRPr="00EB0E78" w:rsidRDefault="00EB67B0" w:rsidP="00EB67B0">
      <w:pPr>
        <w:pStyle w:val="21"/>
        <w:numPr>
          <w:ilvl w:val="0"/>
          <w:numId w:val="113"/>
        </w:numPr>
        <w:spacing w:before="0" w:after="0" w:line="240" w:lineRule="auto"/>
        <w:ind w:firstLine="567"/>
        <w:jc w:val="both"/>
        <w:rPr>
          <w:sz w:val="24"/>
          <w:szCs w:val="24"/>
        </w:rPr>
      </w:pPr>
      <w:r w:rsidRPr="00EB0E78">
        <w:rP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4D269336" w14:textId="77777777" w:rsidR="00EB67B0" w:rsidRPr="00EB0E78" w:rsidRDefault="00EB67B0" w:rsidP="00EB67B0">
      <w:pPr>
        <w:pStyle w:val="21"/>
        <w:numPr>
          <w:ilvl w:val="0"/>
          <w:numId w:val="113"/>
        </w:numPr>
        <w:spacing w:before="0" w:after="0" w:line="240" w:lineRule="auto"/>
        <w:ind w:firstLine="567"/>
        <w:jc w:val="both"/>
        <w:rPr>
          <w:sz w:val="24"/>
          <w:szCs w:val="24"/>
        </w:rPr>
      </w:pPr>
      <w:r w:rsidRPr="00EB0E78">
        <w:rPr>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5BEA67D1" w14:textId="77777777" w:rsidR="00EB67B0" w:rsidRPr="00EB0E78" w:rsidRDefault="00EB67B0" w:rsidP="00EB67B0">
      <w:pPr>
        <w:pStyle w:val="21"/>
        <w:numPr>
          <w:ilvl w:val="0"/>
          <w:numId w:val="113"/>
        </w:numPr>
        <w:spacing w:before="0" w:after="0" w:line="240" w:lineRule="auto"/>
        <w:ind w:firstLine="567"/>
        <w:jc w:val="both"/>
        <w:rPr>
          <w:sz w:val="24"/>
          <w:szCs w:val="24"/>
        </w:rPr>
      </w:pPr>
      <w:r w:rsidRPr="00EB0E78">
        <w:rPr>
          <w:sz w:val="24"/>
          <w:szCs w:val="24"/>
        </w:rPr>
        <w:lastRenderedPageBreak/>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4A9DAEAB" w14:textId="77777777" w:rsidR="00EB67B0" w:rsidRPr="00EB0E78" w:rsidRDefault="00EB67B0" w:rsidP="00EB67B0">
      <w:pPr>
        <w:pStyle w:val="21"/>
        <w:numPr>
          <w:ilvl w:val="0"/>
          <w:numId w:val="113"/>
        </w:numPr>
        <w:spacing w:before="0" w:after="0" w:line="240" w:lineRule="auto"/>
        <w:ind w:firstLine="567"/>
        <w:jc w:val="both"/>
        <w:rPr>
          <w:sz w:val="24"/>
          <w:szCs w:val="24"/>
        </w:rPr>
      </w:pPr>
      <w:r w:rsidRPr="00EB0E78">
        <w:rP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E42A59F" w14:textId="77777777" w:rsidR="00EB67B0" w:rsidRPr="00EB0E78" w:rsidRDefault="00EB67B0" w:rsidP="00EB67B0">
      <w:pPr>
        <w:pStyle w:val="21"/>
        <w:numPr>
          <w:ilvl w:val="0"/>
          <w:numId w:val="113"/>
        </w:numPr>
        <w:spacing w:before="0" w:after="0" w:line="240" w:lineRule="auto"/>
        <w:ind w:firstLine="567"/>
        <w:jc w:val="both"/>
        <w:rPr>
          <w:sz w:val="24"/>
          <w:szCs w:val="24"/>
        </w:rPr>
      </w:pPr>
      <w:r w:rsidRPr="00EB0E78">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7DD893E2"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Театрализованная деятельность.</w:t>
      </w:r>
    </w:p>
    <w:p w14:paraId="78AE3E1C"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4F919F7F" w14:textId="77777777" w:rsidR="00EB67B0" w:rsidRPr="00EB0E78" w:rsidRDefault="00EB67B0" w:rsidP="00EB67B0">
      <w:pPr>
        <w:pStyle w:val="21"/>
        <w:spacing w:before="0" w:after="0" w:line="240" w:lineRule="auto"/>
        <w:ind w:firstLine="567"/>
        <w:jc w:val="both"/>
        <w:rPr>
          <w:b/>
          <w:i/>
          <w:sz w:val="24"/>
          <w:szCs w:val="24"/>
        </w:rPr>
      </w:pPr>
      <w:r w:rsidRPr="00EB0E78">
        <w:rPr>
          <w:b/>
          <w:i/>
          <w:sz w:val="24"/>
          <w:szCs w:val="24"/>
        </w:rPr>
        <w:t>Культурно-досуговая деятельность.</w:t>
      </w:r>
    </w:p>
    <w:p w14:paraId="20A0B78F" w14:textId="77777777" w:rsidR="00EB67B0" w:rsidRPr="00EB0E78" w:rsidRDefault="00EB67B0" w:rsidP="00EB67B0">
      <w:pPr>
        <w:pStyle w:val="21"/>
        <w:spacing w:before="0" w:after="0" w:line="240" w:lineRule="auto"/>
        <w:ind w:firstLine="567"/>
        <w:jc w:val="both"/>
        <w:rPr>
          <w:sz w:val="24"/>
          <w:szCs w:val="24"/>
        </w:rPr>
      </w:pPr>
      <w:r w:rsidRPr="00EB0E78">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50AEBC6B" w14:textId="77777777" w:rsidR="00EB67B0" w:rsidRPr="00EB0E78" w:rsidRDefault="00EB67B0" w:rsidP="00EB67B0">
      <w:pPr>
        <w:pStyle w:val="21"/>
        <w:spacing w:before="0" w:after="0" w:line="240" w:lineRule="auto"/>
        <w:ind w:firstLine="567"/>
        <w:jc w:val="both"/>
        <w:rPr>
          <w:sz w:val="24"/>
          <w:szCs w:val="24"/>
        </w:rPr>
      </w:pPr>
      <w:r w:rsidRPr="00EB0E78">
        <w:rPr>
          <w:b/>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Pr="00EB0E78">
        <w:rPr>
          <w:sz w:val="24"/>
          <w:szCs w:val="24"/>
        </w:rPr>
        <w:t xml:space="preserve"> что предполагает:</w:t>
      </w:r>
    </w:p>
    <w:p w14:paraId="5A7F3C0C" w14:textId="77777777" w:rsidR="00EB67B0" w:rsidRPr="00EB0E78" w:rsidRDefault="00EB67B0" w:rsidP="00EB67B0">
      <w:pPr>
        <w:pStyle w:val="21"/>
        <w:numPr>
          <w:ilvl w:val="0"/>
          <w:numId w:val="114"/>
        </w:numPr>
        <w:spacing w:before="0" w:after="0" w:line="240" w:lineRule="auto"/>
        <w:ind w:left="0" w:firstLine="567"/>
        <w:jc w:val="both"/>
        <w:rPr>
          <w:sz w:val="24"/>
          <w:szCs w:val="24"/>
        </w:rPr>
      </w:pPr>
      <w:r w:rsidRPr="00EB0E78">
        <w:rPr>
          <w:sz w:val="24"/>
          <w:szCs w:val="24"/>
        </w:rPr>
        <w:t xml:space="preserve">воспитание эстетических чувств (удивления, радости, восхищения) к различным объектам </w:t>
      </w:r>
      <w:r w:rsidRPr="00EB0E78">
        <w:rPr>
          <w:sz w:val="24"/>
          <w:szCs w:val="24"/>
        </w:rPr>
        <w:lastRenderedPageBreak/>
        <w:t>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5E2F76C4" w14:textId="77777777" w:rsidR="00EB67B0" w:rsidRPr="00EB0E78" w:rsidRDefault="00EB67B0" w:rsidP="00EB67B0">
      <w:pPr>
        <w:pStyle w:val="21"/>
        <w:numPr>
          <w:ilvl w:val="0"/>
          <w:numId w:val="114"/>
        </w:numPr>
        <w:spacing w:before="0" w:after="0" w:line="240" w:lineRule="auto"/>
        <w:ind w:left="0" w:firstLine="567"/>
        <w:jc w:val="both"/>
        <w:rPr>
          <w:sz w:val="24"/>
          <w:szCs w:val="24"/>
        </w:rPr>
      </w:pPr>
      <w:r w:rsidRPr="00EB0E78">
        <w:rPr>
          <w:sz w:val="24"/>
          <w:szCs w:val="24"/>
        </w:rPr>
        <w:t>приобщение к традициям и великому культурному наследию российского народа, шедеврам мировой художественной культуры;</w:t>
      </w:r>
    </w:p>
    <w:p w14:paraId="5DEC384F" w14:textId="77777777" w:rsidR="00EB67B0" w:rsidRPr="00EB0E78" w:rsidRDefault="00EB67B0" w:rsidP="00EB67B0">
      <w:pPr>
        <w:pStyle w:val="21"/>
        <w:numPr>
          <w:ilvl w:val="0"/>
          <w:numId w:val="114"/>
        </w:numPr>
        <w:spacing w:before="0" w:after="0" w:line="240" w:lineRule="auto"/>
        <w:ind w:left="0" w:firstLine="567"/>
        <w:jc w:val="both"/>
        <w:rPr>
          <w:sz w:val="24"/>
          <w:szCs w:val="24"/>
        </w:rPr>
      </w:pPr>
      <w:r w:rsidRPr="00EB0E78">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4A39193F" w14:textId="77777777" w:rsidR="00EB67B0" w:rsidRPr="00EB0E78" w:rsidRDefault="00EB67B0" w:rsidP="00EB67B0">
      <w:pPr>
        <w:pStyle w:val="21"/>
        <w:numPr>
          <w:ilvl w:val="0"/>
          <w:numId w:val="114"/>
        </w:numPr>
        <w:spacing w:before="0" w:after="0" w:line="240" w:lineRule="auto"/>
        <w:ind w:left="0" w:firstLine="567"/>
        <w:jc w:val="both"/>
        <w:rPr>
          <w:sz w:val="24"/>
          <w:szCs w:val="24"/>
        </w:rPr>
      </w:pPr>
      <w:r w:rsidRPr="00EB0E78">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0B8A6AF8" w14:textId="77777777" w:rsidR="00EB67B0" w:rsidRPr="00EB0E78" w:rsidRDefault="00EB67B0" w:rsidP="00EB67B0">
      <w:pPr>
        <w:pStyle w:val="21"/>
        <w:numPr>
          <w:ilvl w:val="0"/>
          <w:numId w:val="114"/>
        </w:numPr>
        <w:spacing w:before="0" w:after="0" w:line="240" w:lineRule="auto"/>
        <w:ind w:left="0" w:firstLine="567"/>
        <w:jc w:val="both"/>
        <w:rPr>
          <w:sz w:val="24"/>
          <w:szCs w:val="24"/>
        </w:rPr>
      </w:pPr>
      <w:r w:rsidRPr="00EB0E78">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583660D8" w14:textId="77777777" w:rsidR="00EB67B0" w:rsidRPr="00EB0E78" w:rsidRDefault="00EB67B0" w:rsidP="00EB67B0">
      <w:pPr>
        <w:pStyle w:val="21"/>
        <w:numPr>
          <w:ilvl w:val="0"/>
          <w:numId w:val="114"/>
        </w:numPr>
        <w:spacing w:before="0" w:after="0" w:line="240" w:lineRule="auto"/>
        <w:ind w:left="0" w:firstLine="567"/>
        <w:jc w:val="both"/>
        <w:rPr>
          <w:sz w:val="24"/>
          <w:szCs w:val="24"/>
        </w:rPr>
      </w:pPr>
      <w:r w:rsidRPr="00EB0E78">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92E1383" w14:textId="77777777" w:rsidR="00EB67B0" w:rsidRDefault="00EB67B0" w:rsidP="00EB67B0">
      <w:pPr>
        <w:pStyle w:val="a8"/>
        <w:spacing w:line="240" w:lineRule="auto"/>
        <w:ind w:left="0" w:firstLine="567"/>
        <w:jc w:val="center"/>
        <w:rPr>
          <w:rFonts w:ascii="Times New Roman" w:hAnsi="Times New Roman" w:cs="Times New Roman"/>
          <w:b/>
          <w:bCs/>
          <w:sz w:val="24"/>
          <w:szCs w:val="24"/>
        </w:rPr>
      </w:pPr>
      <w:r w:rsidRPr="001E49E9">
        <w:rPr>
          <w:rFonts w:ascii="Times New Roman" w:hAnsi="Times New Roman" w:cs="Times New Roman"/>
          <w:b/>
          <w:bCs/>
          <w:sz w:val="24"/>
          <w:szCs w:val="24"/>
        </w:rPr>
        <w:t xml:space="preserve">Методическое обеспечение образовательной области </w:t>
      </w:r>
    </w:p>
    <w:p w14:paraId="37AF68A6" w14:textId="77777777" w:rsidR="00EB67B0" w:rsidRPr="001E49E9" w:rsidRDefault="00EB67B0" w:rsidP="00EB67B0">
      <w:pPr>
        <w:pStyle w:val="a8"/>
        <w:spacing w:after="0" w:line="240" w:lineRule="auto"/>
        <w:ind w:left="0" w:firstLine="567"/>
        <w:jc w:val="center"/>
        <w:rPr>
          <w:rFonts w:ascii="Times New Roman" w:hAnsi="Times New Roman" w:cs="Times New Roman"/>
          <w:b/>
          <w:bCs/>
          <w:sz w:val="24"/>
          <w:szCs w:val="24"/>
        </w:rPr>
      </w:pPr>
      <w:r w:rsidRPr="001E49E9">
        <w:rPr>
          <w:rFonts w:ascii="Times New Roman" w:hAnsi="Times New Roman" w:cs="Times New Roman"/>
          <w:b/>
          <w:bCs/>
          <w:sz w:val="24"/>
          <w:szCs w:val="24"/>
        </w:rPr>
        <w:t>«Художественно-эстетическое развитие»</w:t>
      </w:r>
    </w:p>
    <w:tbl>
      <w:tblPr>
        <w:tblStyle w:val="ae"/>
        <w:tblW w:w="0" w:type="auto"/>
        <w:tblLook w:val="04A0" w:firstRow="1" w:lastRow="0" w:firstColumn="1" w:lastColumn="0" w:noHBand="0" w:noVBand="1"/>
      </w:tblPr>
      <w:tblGrid>
        <w:gridCol w:w="4786"/>
        <w:gridCol w:w="5387"/>
      </w:tblGrid>
      <w:tr w:rsidR="00EB67B0" w14:paraId="611A602A" w14:textId="77777777" w:rsidTr="001B36F0">
        <w:tc>
          <w:tcPr>
            <w:tcW w:w="10173" w:type="dxa"/>
            <w:gridSpan w:val="2"/>
          </w:tcPr>
          <w:p w14:paraId="5F4E7CE6" w14:textId="77777777" w:rsidR="00EB67B0" w:rsidRPr="00625E96" w:rsidRDefault="00EB67B0" w:rsidP="001B36F0">
            <w:pPr>
              <w:jc w:val="center"/>
              <w:rPr>
                <w:rFonts w:ascii="Times New Roman" w:hAnsi="Times New Roman"/>
                <w:b/>
                <w:sz w:val="24"/>
                <w:szCs w:val="24"/>
              </w:rPr>
            </w:pPr>
            <w:r w:rsidRPr="00625E96">
              <w:rPr>
                <w:rFonts w:ascii="Times New Roman" w:hAnsi="Times New Roman"/>
                <w:b/>
                <w:sz w:val="24"/>
                <w:szCs w:val="24"/>
              </w:rPr>
              <w:t>Художественно-эстетическое развитие</w:t>
            </w:r>
          </w:p>
        </w:tc>
      </w:tr>
      <w:tr w:rsidR="00EB67B0" w14:paraId="4ECD51CF" w14:textId="77777777" w:rsidTr="001B36F0">
        <w:tc>
          <w:tcPr>
            <w:tcW w:w="4786" w:type="dxa"/>
          </w:tcPr>
          <w:p w14:paraId="4BE81894" w14:textId="77777777" w:rsidR="00EB67B0" w:rsidRPr="00967861" w:rsidRDefault="00EB67B0" w:rsidP="001B36F0">
            <w:pPr>
              <w:pStyle w:val="a6"/>
              <w:tabs>
                <w:tab w:val="left" w:pos="420"/>
              </w:tabs>
              <w:spacing w:before="0" w:beforeAutospacing="0" w:after="0" w:afterAutospacing="0"/>
              <w:contextualSpacing/>
              <w:jc w:val="both"/>
            </w:pPr>
            <w:r w:rsidRPr="00967861">
              <w:t>Венгер Л.А., Дьяченко О.М. и др, 2000.</w:t>
            </w:r>
          </w:p>
          <w:p w14:paraId="2203C022" w14:textId="77777777" w:rsidR="00EB67B0" w:rsidRDefault="00EB67B0" w:rsidP="00EB67B0">
            <w:pPr>
              <w:shd w:val="clear" w:color="auto" w:fill="FFFFFF"/>
              <w:tabs>
                <w:tab w:val="left" w:pos="420"/>
              </w:tabs>
              <w:ind w:firstLine="0"/>
              <w:contextualSpacing/>
              <w:rPr>
                <w:rFonts w:ascii="Times New Roman" w:hAnsi="Times New Roman"/>
                <w:sz w:val="24"/>
                <w:szCs w:val="24"/>
              </w:rPr>
            </w:pPr>
            <w:r w:rsidRPr="00967861">
              <w:rPr>
                <w:rFonts w:ascii="Times New Roman" w:hAnsi="Times New Roman"/>
                <w:sz w:val="24"/>
                <w:szCs w:val="24"/>
              </w:rPr>
              <w:t>Планы занятий по программе «Развитие»</w:t>
            </w:r>
          </w:p>
        </w:tc>
        <w:tc>
          <w:tcPr>
            <w:tcW w:w="5387" w:type="dxa"/>
          </w:tcPr>
          <w:p w14:paraId="04EE8E14" w14:textId="77777777" w:rsidR="00EB67B0" w:rsidRDefault="00EB67B0" w:rsidP="00EB67B0">
            <w:pPr>
              <w:ind w:firstLine="0"/>
              <w:rPr>
                <w:rFonts w:ascii="Times New Roman" w:hAnsi="Times New Roman"/>
                <w:sz w:val="24"/>
                <w:szCs w:val="24"/>
              </w:rPr>
            </w:pPr>
            <w:r w:rsidRPr="00967861">
              <w:rPr>
                <w:rFonts w:ascii="Times New Roman" w:hAnsi="Times New Roman"/>
                <w:sz w:val="24"/>
                <w:szCs w:val="24"/>
              </w:rPr>
              <w:t>Раздел</w:t>
            </w:r>
            <w:r>
              <w:rPr>
                <w:rFonts w:ascii="Times New Roman" w:hAnsi="Times New Roman"/>
                <w:sz w:val="24"/>
                <w:szCs w:val="24"/>
              </w:rPr>
              <w:t xml:space="preserve">  «Конструирование»</w:t>
            </w:r>
          </w:p>
        </w:tc>
      </w:tr>
      <w:tr w:rsidR="00EB67B0" w14:paraId="2CAFFFD9" w14:textId="77777777" w:rsidTr="001B36F0">
        <w:tc>
          <w:tcPr>
            <w:tcW w:w="4786" w:type="dxa"/>
          </w:tcPr>
          <w:p w14:paraId="35C8430C" w14:textId="77777777" w:rsidR="00EB67B0" w:rsidRDefault="00EB67B0" w:rsidP="00EB67B0">
            <w:pPr>
              <w:tabs>
                <w:tab w:val="left" w:pos="420"/>
              </w:tabs>
              <w:ind w:firstLine="0"/>
            </w:pPr>
            <w:r>
              <w:rPr>
                <w:rFonts w:ascii="Times New Roman" w:hAnsi="Times New Roman"/>
                <w:sz w:val="24"/>
                <w:szCs w:val="24"/>
              </w:rPr>
              <w:t xml:space="preserve">Л.В.  Куцакова </w:t>
            </w:r>
          </w:p>
        </w:tc>
        <w:tc>
          <w:tcPr>
            <w:tcW w:w="5387" w:type="dxa"/>
          </w:tcPr>
          <w:p w14:paraId="5EC0FCD2" w14:textId="77777777" w:rsidR="00EB67B0" w:rsidRPr="00625E96" w:rsidRDefault="00EB67B0" w:rsidP="00EB67B0">
            <w:pPr>
              <w:tabs>
                <w:tab w:val="left" w:pos="420"/>
              </w:tabs>
              <w:ind w:firstLine="0"/>
              <w:rPr>
                <w:rFonts w:ascii="Times New Roman" w:hAnsi="Times New Roman"/>
                <w:sz w:val="24"/>
                <w:szCs w:val="24"/>
              </w:rPr>
            </w:pPr>
            <w:r>
              <w:rPr>
                <w:rFonts w:ascii="Times New Roman" w:hAnsi="Times New Roman"/>
                <w:sz w:val="24"/>
                <w:szCs w:val="24"/>
              </w:rPr>
              <w:t xml:space="preserve">Занятия с </w:t>
            </w:r>
            <w:r>
              <w:rPr>
                <w:rFonts w:ascii="Times New Roman" w:hAnsi="Times New Roman"/>
                <w:spacing w:val="-2"/>
                <w:sz w:val="24"/>
                <w:szCs w:val="24"/>
              </w:rPr>
              <w:t>дошкольникам</w:t>
            </w:r>
            <w:r>
              <w:rPr>
                <w:rFonts w:ascii="Times New Roman" w:hAnsi="Times New Roman"/>
                <w:sz w:val="24"/>
                <w:szCs w:val="24"/>
              </w:rPr>
              <w:t xml:space="preserve"> по </w:t>
            </w:r>
            <w:r>
              <w:rPr>
                <w:rFonts w:ascii="Times New Roman" w:hAnsi="Times New Roman"/>
                <w:spacing w:val="-3"/>
                <w:sz w:val="24"/>
                <w:szCs w:val="24"/>
              </w:rPr>
              <w:t>конструирован</w:t>
            </w:r>
            <w:r>
              <w:rPr>
                <w:rFonts w:ascii="Times New Roman" w:hAnsi="Times New Roman"/>
                <w:spacing w:val="-1"/>
                <w:sz w:val="24"/>
                <w:szCs w:val="24"/>
              </w:rPr>
              <w:t xml:space="preserve">ию и ручному </w:t>
            </w:r>
            <w:r>
              <w:rPr>
                <w:rFonts w:ascii="Times New Roman" w:hAnsi="Times New Roman"/>
                <w:sz w:val="24"/>
                <w:szCs w:val="24"/>
              </w:rPr>
              <w:t xml:space="preserve">труду. Москва. </w:t>
            </w:r>
            <w:r>
              <w:rPr>
                <w:rFonts w:ascii="Times New Roman" w:hAnsi="Times New Roman"/>
                <w:spacing w:val="-1"/>
                <w:sz w:val="24"/>
                <w:szCs w:val="24"/>
              </w:rPr>
              <w:t xml:space="preserve">Издательство </w:t>
            </w:r>
            <w:r>
              <w:rPr>
                <w:rFonts w:ascii="Times New Roman" w:hAnsi="Times New Roman"/>
                <w:spacing w:val="-2"/>
                <w:sz w:val="24"/>
                <w:szCs w:val="24"/>
              </w:rPr>
              <w:t>«Совершенств</w:t>
            </w:r>
            <w:r>
              <w:rPr>
                <w:rFonts w:ascii="Times New Roman" w:hAnsi="Times New Roman"/>
                <w:sz w:val="24"/>
                <w:szCs w:val="24"/>
              </w:rPr>
              <w:t>о». 1999 г.</w:t>
            </w:r>
          </w:p>
        </w:tc>
      </w:tr>
      <w:tr w:rsidR="00EB67B0" w14:paraId="087E5591" w14:textId="77777777" w:rsidTr="001B36F0">
        <w:tc>
          <w:tcPr>
            <w:tcW w:w="4786" w:type="dxa"/>
          </w:tcPr>
          <w:p w14:paraId="76F6EF76" w14:textId="77777777" w:rsidR="00EB67B0" w:rsidRPr="00625E96" w:rsidRDefault="00EB67B0" w:rsidP="00EB67B0">
            <w:pPr>
              <w:tabs>
                <w:tab w:val="left" w:pos="420"/>
              </w:tabs>
              <w:ind w:firstLine="0"/>
              <w:rPr>
                <w:rFonts w:ascii="Times New Roman" w:hAnsi="Times New Roman"/>
                <w:sz w:val="24"/>
                <w:szCs w:val="24"/>
              </w:rPr>
            </w:pPr>
            <w:r>
              <w:rPr>
                <w:rFonts w:ascii="Times New Roman" w:hAnsi="Times New Roman"/>
                <w:sz w:val="24"/>
                <w:szCs w:val="24"/>
              </w:rPr>
              <w:t>Планы  занятий  к программе «Развитие» Павлов Ю.Г.,   Пороцкая Л.Н.,  Павлова В.В. и др.</w:t>
            </w:r>
          </w:p>
        </w:tc>
        <w:tc>
          <w:tcPr>
            <w:tcW w:w="5387" w:type="dxa"/>
          </w:tcPr>
          <w:p w14:paraId="7A4D7494" w14:textId="77777777" w:rsidR="00EB67B0" w:rsidRPr="00625E96" w:rsidRDefault="00EB67B0" w:rsidP="00EB67B0">
            <w:pPr>
              <w:ind w:firstLine="0"/>
              <w:rPr>
                <w:rFonts w:ascii="Times New Roman" w:hAnsi="Times New Roman"/>
                <w:sz w:val="24"/>
                <w:szCs w:val="24"/>
              </w:rPr>
            </w:pPr>
            <w:r w:rsidRPr="00625E96">
              <w:rPr>
                <w:rFonts w:ascii="Times New Roman" w:hAnsi="Times New Roman"/>
                <w:sz w:val="24"/>
                <w:szCs w:val="24"/>
              </w:rPr>
              <w:t>Раздел «Изобразительное искусство»</w:t>
            </w:r>
          </w:p>
        </w:tc>
      </w:tr>
      <w:tr w:rsidR="00EB67B0" w14:paraId="6CAC0937" w14:textId="77777777" w:rsidTr="001B36F0">
        <w:tc>
          <w:tcPr>
            <w:tcW w:w="4786" w:type="dxa"/>
          </w:tcPr>
          <w:p w14:paraId="71A562A1" w14:textId="77777777" w:rsidR="00EB67B0" w:rsidRDefault="00EB67B0" w:rsidP="00EB67B0">
            <w:pPr>
              <w:tabs>
                <w:tab w:val="left" w:pos="420"/>
              </w:tabs>
              <w:ind w:firstLine="0"/>
              <w:rPr>
                <w:rFonts w:ascii="Times New Roman" w:hAnsi="Times New Roman"/>
                <w:sz w:val="24"/>
                <w:szCs w:val="24"/>
              </w:rPr>
            </w:pPr>
            <w:r w:rsidRPr="008A0CB6">
              <w:rPr>
                <w:rFonts w:ascii="Times New Roman" w:hAnsi="Times New Roman"/>
                <w:sz w:val="24"/>
              </w:rPr>
              <w:t>Лыкова И.А.</w:t>
            </w:r>
          </w:p>
        </w:tc>
        <w:tc>
          <w:tcPr>
            <w:tcW w:w="5387" w:type="dxa"/>
          </w:tcPr>
          <w:p w14:paraId="70C5BB36" w14:textId="77777777" w:rsidR="00EB67B0" w:rsidRPr="00625E96" w:rsidRDefault="00EB67B0" w:rsidP="00EB67B0">
            <w:pPr>
              <w:ind w:firstLine="0"/>
              <w:rPr>
                <w:rFonts w:ascii="Times New Roman" w:hAnsi="Times New Roman"/>
                <w:sz w:val="24"/>
                <w:szCs w:val="24"/>
              </w:rPr>
            </w:pPr>
            <w:r w:rsidRPr="00625E96">
              <w:rPr>
                <w:rFonts w:ascii="Times New Roman" w:hAnsi="Times New Roman"/>
                <w:sz w:val="24"/>
              </w:rPr>
              <w:t>Изобразительная деятельность в</w:t>
            </w:r>
            <w:r w:rsidRPr="00625E96">
              <w:rPr>
                <w:rFonts w:ascii="Times New Roman" w:hAnsi="Times New Roman"/>
                <w:sz w:val="24"/>
                <w:szCs w:val="24"/>
              </w:rPr>
              <w:t xml:space="preserve"> </w:t>
            </w:r>
            <w:r w:rsidRPr="00625E96">
              <w:rPr>
                <w:rFonts w:ascii="Times New Roman" w:hAnsi="Times New Roman"/>
                <w:sz w:val="24"/>
              </w:rPr>
              <w:t>детском саду. Младшая группа. – М. Издательство</w:t>
            </w:r>
            <w:r w:rsidRPr="00625E96">
              <w:rPr>
                <w:rFonts w:ascii="Times New Roman" w:hAnsi="Times New Roman"/>
                <w:sz w:val="24"/>
                <w:szCs w:val="24"/>
              </w:rPr>
              <w:t xml:space="preserve"> </w:t>
            </w:r>
            <w:r w:rsidRPr="00625E96">
              <w:rPr>
                <w:rFonts w:ascii="Times New Roman" w:hAnsi="Times New Roman"/>
                <w:sz w:val="24"/>
              </w:rPr>
              <w:t>«Цветной мир», - 2017 г., 216 с.</w:t>
            </w:r>
          </w:p>
        </w:tc>
      </w:tr>
      <w:tr w:rsidR="00EB67B0" w14:paraId="29C6BDF4" w14:textId="77777777" w:rsidTr="001B36F0">
        <w:tc>
          <w:tcPr>
            <w:tcW w:w="4786" w:type="dxa"/>
          </w:tcPr>
          <w:p w14:paraId="1EEA73E6" w14:textId="77777777" w:rsidR="00EB67B0" w:rsidRPr="008A0CB6" w:rsidRDefault="00EB67B0" w:rsidP="00EB67B0">
            <w:pPr>
              <w:tabs>
                <w:tab w:val="left" w:pos="420"/>
              </w:tabs>
              <w:ind w:firstLine="0"/>
              <w:rPr>
                <w:rFonts w:ascii="Times New Roman" w:hAnsi="Times New Roman"/>
                <w:sz w:val="24"/>
              </w:rPr>
            </w:pPr>
            <w:r w:rsidRPr="008A0CB6">
              <w:rPr>
                <w:rFonts w:ascii="Times New Roman" w:hAnsi="Times New Roman"/>
                <w:sz w:val="24"/>
              </w:rPr>
              <w:t>Лыкова И.А.</w:t>
            </w:r>
          </w:p>
        </w:tc>
        <w:tc>
          <w:tcPr>
            <w:tcW w:w="5387" w:type="dxa"/>
          </w:tcPr>
          <w:p w14:paraId="236D0E35" w14:textId="77777777" w:rsidR="00EB67B0" w:rsidRPr="00625E96" w:rsidRDefault="00EB67B0" w:rsidP="00EB67B0">
            <w:pPr>
              <w:ind w:firstLine="0"/>
              <w:rPr>
                <w:rFonts w:ascii="Times New Roman" w:hAnsi="Times New Roman"/>
                <w:sz w:val="24"/>
                <w:szCs w:val="24"/>
              </w:rPr>
            </w:pPr>
            <w:r w:rsidRPr="00625E96">
              <w:rPr>
                <w:rFonts w:ascii="Times New Roman" w:hAnsi="Times New Roman"/>
                <w:sz w:val="24"/>
              </w:rPr>
              <w:t>Изобразительная деятельность в</w:t>
            </w:r>
            <w:r w:rsidRPr="00625E96">
              <w:rPr>
                <w:rFonts w:ascii="Times New Roman" w:hAnsi="Times New Roman"/>
                <w:sz w:val="24"/>
                <w:szCs w:val="24"/>
              </w:rPr>
              <w:t xml:space="preserve"> </w:t>
            </w:r>
            <w:r w:rsidRPr="00625E96">
              <w:rPr>
                <w:rFonts w:ascii="Times New Roman" w:hAnsi="Times New Roman"/>
                <w:sz w:val="24"/>
              </w:rPr>
              <w:t>детском саду. Средняя группа. – М. Издательство</w:t>
            </w:r>
            <w:r w:rsidRPr="00625E96">
              <w:rPr>
                <w:rFonts w:ascii="Times New Roman" w:hAnsi="Times New Roman"/>
                <w:sz w:val="24"/>
                <w:szCs w:val="24"/>
              </w:rPr>
              <w:t xml:space="preserve"> </w:t>
            </w:r>
            <w:r w:rsidRPr="00625E96">
              <w:rPr>
                <w:rFonts w:ascii="Times New Roman" w:hAnsi="Times New Roman"/>
                <w:sz w:val="24"/>
              </w:rPr>
              <w:t>«Цветной мир», - 2017 г., 216 с.</w:t>
            </w:r>
          </w:p>
        </w:tc>
      </w:tr>
      <w:tr w:rsidR="00EB67B0" w14:paraId="22E371F9" w14:textId="77777777" w:rsidTr="001B36F0">
        <w:tc>
          <w:tcPr>
            <w:tcW w:w="4786" w:type="dxa"/>
          </w:tcPr>
          <w:p w14:paraId="4872040B" w14:textId="77777777" w:rsidR="00EB67B0" w:rsidRPr="008A0CB6" w:rsidRDefault="00EB67B0" w:rsidP="00EB67B0">
            <w:pPr>
              <w:tabs>
                <w:tab w:val="left" w:pos="420"/>
              </w:tabs>
              <w:ind w:firstLine="0"/>
              <w:rPr>
                <w:rFonts w:ascii="Times New Roman" w:hAnsi="Times New Roman"/>
                <w:sz w:val="24"/>
              </w:rPr>
            </w:pPr>
            <w:r w:rsidRPr="008A0CB6">
              <w:rPr>
                <w:rFonts w:ascii="Times New Roman" w:hAnsi="Times New Roman"/>
                <w:sz w:val="24"/>
              </w:rPr>
              <w:t>Лыкова И.А.</w:t>
            </w:r>
          </w:p>
        </w:tc>
        <w:tc>
          <w:tcPr>
            <w:tcW w:w="5387" w:type="dxa"/>
          </w:tcPr>
          <w:p w14:paraId="591201FF" w14:textId="77777777" w:rsidR="00EB67B0" w:rsidRPr="00B467AD" w:rsidRDefault="00EB67B0" w:rsidP="00EB67B0">
            <w:pPr>
              <w:ind w:firstLine="0"/>
              <w:rPr>
                <w:rFonts w:ascii="Times New Roman" w:hAnsi="Times New Roman"/>
                <w:sz w:val="24"/>
                <w:szCs w:val="24"/>
              </w:rPr>
            </w:pPr>
            <w:r w:rsidRPr="00625E96">
              <w:rPr>
                <w:rFonts w:ascii="Times New Roman" w:hAnsi="Times New Roman"/>
                <w:sz w:val="24"/>
              </w:rPr>
              <w:t>Изобразительная деятельность в детском</w:t>
            </w:r>
            <w:r w:rsidRPr="00625E96">
              <w:rPr>
                <w:rFonts w:ascii="Times New Roman" w:hAnsi="Times New Roman"/>
                <w:sz w:val="24"/>
                <w:szCs w:val="24"/>
              </w:rPr>
              <w:t xml:space="preserve"> </w:t>
            </w:r>
            <w:r w:rsidRPr="00625E96">
              <w:rPr>
                <w:rFonts w:ascii="Times New Roman" w:hAnsi="Times New Roman"/>
                <w:sz w:val="24"/>
              </w:rPr>
              <w:t>саду. Старшая группа. – М. Издательство «Цветной</w:t>
            </w:r>
            <w:r w:rsidRPr="00625E96">
              <w:rPr>
                <w:rFonts w:ascii="Times New Roman" w:hAnsi="Times New Roman"/>
                <w:sz w:val="24"/>
                <w:szCs w:val="24"/>
              </w:rPr>
              <w:t xml:space="preserve"> </w:t>
            </w:r>
            <w:r w:rsidRPr="00625E96">
              <w:rPr>
                <w:rFonts w:ascii="Times New Roman" w:hAnsi="Times New Roman"/>
                <w:sz w:val="24"/>
              </w:rPr>
              <w:t>мир», - 2017 г., 216 с.</w:t>
            </w:r>
          </w:p>
        </w:tc>
      </w:tr>
      <w:tr w:rsidR="00EB67B0" w14:paraId="6B967B26" w14:textId="77777777" w:rsidTr="001B36F0">
        <w:tc>
          <w:tcPr>
            <w:tcW w:w="4786" w:type="dxa"/>
          </w:tcPr>
          <w:p w14:paraId="0A982B3C" w14:textId="77777777" w:rsidR="00EB67B0" w:rsidRPr="008A0CB6" w:rsidRDefault="00EB67B0" w:rsidP="00EB67B0">
            <w:pPr>
              <w:tabs>
                <w:tab w:val="left" w:pos="420"/>
              </w:tabs>
              <w:ind w:firstLine="0"/>
              <w:rPr>
                <w:rFonts w:ascii="Times New Roman" w:hAnsi="Times New Roman"/>
                <w:sz w:val="24"/>
              </w:rPr>
            </w:pPr>
            <w:r w:rsidRPr="008A0CB6">
              <w:rPr>
                <w:rFonts w:ascii="Times New Roman" w:hAnsi="Times New Roman"/>
                <w:sz w:val="24"/>
              </w:rPr>
              <w:t>Лыкова И.А.</w:t>
            </w:r>
          </w:p>
        </w:tc>
        <w:tc>
          <w:tcPr>
            <w:tcW w:w="5387" w:type="dxa"/>
          </w:tcPr>
          <w:p w14:paraId="0ABF651B" w14:textId="77777777" w:rsidR="00EB67B0" w:rsidRPr="00B467AD" w:rsidRDefault="00EB67B0" w:rsidP="00EB67B0">
            <w:pPr>
              <w:ind w:firstLine="0"/>
              <w:rPr>
                <w:rFonts w:ascii="Times New Roman" w:hAnsi="Times New Roman"/>
                <w:sz w:val="24"/>
                <w:szCs w:val="24"/>
              </w:rPr>
            </w:pPr>
            <w:r w:rsidRPr="00625E96">
              <w:rPr>
                <w:rFonts w:ascii="Times New Roman" w:hAnsi="Times New Roman"/>
                <w:sz w:val="24"/>
              </w:rPr>
              <w:t>Изобразительная деятельность в</w:t>
            </w:r>
            <w:r w:rsidRPr="00625E96">
              <w:rPr>
                <w:rFonts w:ascii="Times New Roman" w:hAnsi="Times New Roman"/>
                <w:sz w:val="24"/>
                <w:szCs w:val="24"/>
              </w:rPr>
              <w:t xml:space="preserve"> </w:t>
            </w:r>
            <w:r w:rsidRPr="00625E96">
              <w:rPr>
                <w:rFonts w:ascii="Times New Roman" w:hAnsi="Times New Roman"/>
                <w:sz w:val="24"/>
              </w:rPr>
              <w:t>детском саду. Подготовительная группа. – М.</w:t>
            </w:r>
            <w:r w:rsidRPr="00625E96">
              <w:rPr>
                <w:rFonts w:ascii="Times New Roman" w:hAnsi="Times New Roman"/>
                <w:sz w:val="24"/>
                <w:szCs w:val="24"/>
              </w:rPr>
              <w:t xml:space="preserve"> </w:t>
            </w:r>
            <w:r w:rsidRPr="00625E96">
              <w:rPr>
                <w:rFonts w:ascii="Times New Roman" w:hAnsi="Times New Roman"/>
                <w:sz w:val="24"/>
              </w:rPr>
              <w:t>Издательство «Цветной мир», - 2017 г., 216 с.</w:t>
            </w:r>
          </w:p>
        </w:tc>
      </w:tr>
      <w:tr w:rsidR="00EB67B0" w14:paraId="4E3DC24C" w14:textId="77777777" w:rsidTr="001B36F0">
        <w:tc>
          <w:tcPr>
            <w:tcW w:w="4786" w:type="dxa"/>
          </w:tcPr>
          <w:p w14:paraId="06FF3F71" w14:textId="77777777" w:rsidR="00EB67B0" w:rsidRDefault="00EB67B0" w:rsidP="00EB67B0">
            <w:pPr>
              <w:tabs>
                <w:tab w:val="left" w:pos="420"/>
              </w:tabs>
              <w:ind w:firstLine="0"/>
              <w:rPr>
                <w:rFonts w:ascii="Times New Roman" w:hAnsi="Times New Roman"/>
                <w:sz w:val="24"/>
              </w:rPr>
            </w:pPr>
            <w:r>
              <w:rPr>
                <w:rFonts w:ascii="Times New Roman" w:hAnsi="Times New Roman"/>
                <w:sz w:val="24"/>
              </w:rPr>
              <w:t>И.А.Новосельцевой, И.М.Каплунова</w:t>
            </w:r>
          </w:p>
        </w:tc>
        <w:tc>
          <w:tcPr>
            <w:tcW w:w="5387" w:type="dxa"/>
          </w:tcPr>
          <w:p w14:paraId="0931956A" w14:textId="77777777" w:rsidR="00EB67B0" w:rsidRDefault="00EB67B0" w:rsidP="00EB67B0">
            <w:pPr>
              <w:ind w:firstLine="0"/>
              <w:rPr>
                <w:rFonts w:ascii="Times New Roman" w:hAnsi="Times New Roman"/>
                <w:sz w:val="24"/>
              </w:rPr>
            </w:pPr>
            <w:r>
              <w:rPr>
                <w:rFonts w:ascii="Times New Roman" w:hAnsi="Times New Roman"/>
                <w:sz w:val="24"/>
              </w:rPr>
              <w:t>«Ладушки»</w:t>
            </w:r>
          </w:p>
        </w:tc>
      </w:tr>
      <w:tr w:rsidR="00EB67B0" w14:paraId="280DFD24" w14:textId="77777777" w:rsidTr="001B36F0">
        <w:tc>
          <w:tcPr>
            <w:tcW w:w="4786" w:type="dxa"/>
          </w:tcPr>
          <w:p w14:paraId="3253BFB1" w14:textId="77777777" w:rsidR="00EB67B0" w:rsidRDefault="00EB67B0" w:rsidP="00EB67B0">
            <w:pPr>
              <w:tabs>
                <w:tab w:val="left" w:pos="420"/>
              </w:tabs>
              <w:ind w:firstLine="0"/>
              <w:rPr>
                <w:rFonts w:ascii="Times New Roman" w:hAnsi="Times New Roman"/>
                <w:sz w:val="24"/>
              </w:rPr>
            </w:pPr>
            <w:r>
              <w:rPr>
                <w:rFonts w:ascii="Times New Roman" w:hAnsi="Times New Roman"/>
                <w:sz w:val="24"/>
              </w:rPr>
              <w:t>Т.Э.Тютюникова</w:t>
            </w:r>
          </w:p>
        </w:tc>
        <w:tc>
          <w:tcPr>
            <w:tcW w:w="5387" w:type="dxa"/>
          </w:tcPr>
          <w:p w14:paraId="51EDBA39" w14:textId="77777777" w:rsidR="00EB67B0" w:rsidRDefault="00EB67B0" w:rsidP="00EB67B0">
            <w:pPr>
              <w:ind w:firstLine="0"/>
              <w:rPr>
                <w:rFonts w:ascii="Times New Roman" w:hAnsi="Times New Roman"/>
                <w:sz w:val="24"/>
              </w:rPr>
            </w:pPr>
            <w:r>
              <w:rPr>
                <w:rFonts w:ascii="Times New Roman" w:hAnsi="Times New Roman"/>
                <w:sz w:val="24"/>
              </w:rPr>
              <w:t>«Учусь творить»</w:t>
            </w:r>
          </w:p>
        </w:tc>
      </w:tr>
    </w:tbl>
    <w:p w14:paraId="3BB51F27" w14:textId="77777777" w:rsidR="00EB67B0" w:rsidRPr="00A224F5" w:rsidRDefault="00EB67B0" w:rsidP="00EB67B0">
      <w:pPr>
        <w:rPr>
          <w:rFonts w:ascii="Times New Roman" w:hAnsi="Times New Roman" w:cs="Times New Roman"/>
          <w:b/>
          <w:bCs/>
          <w:sz w:val="24"/>
          <w:szCs w:val="24"/>
        </w:rPr>
      </w:pPr>
    </w:p>
    <w:p w14:paraId="108C8BE2" w14:textId="77777777" w:rsidR="00EB67B0" w:rsidRDefault="00EB67B0" w:rsidP="00EB67B0">
      <w:pPr>
        <w:rPr>
          <w:rFonts w:ascii="Times New Roman" w:hAnsi="Times New Roman" w:cs="Times New Roman"/>
          <w:b/>
          <w:sz w:val="24"/>
          <w:szCs w:val="24"/>
        </w:rPr>
      </w:pPr>
    </w:p>
    <w:p w14:paraId="4F936023" w14:textId="77777777" w:rsidR="00EB67B0" w:rsidRPr="00B467AD" w:rsidRDefault="00EB67B0" w:rsidP="00EB67B0">
      <w:pPr>
        <w:pStyle w:val="a8"/>
        <w:spacing w:after="0" w:line="240" w:lineRule="auto"/>
        <w:ind w:left="562"/>
        <w:jc w:val="center"/>
        <w:rPr>
          <w:rFonts w:ascii="Times New Roman" w:hAnsi="Times New Roman" w:cs="Times New Roman"/>
          <w:b/>
          <w:bCs/>
          <w:sz w:val="24"/>
          <w:szCs w:val="24"/>
        </w:rPr>
      </w:pPr>
      <w:r w:rsidRPr="001E49E9">
        <w:rPr>
          <w:rFonts w:ascii="Times New Roman" w:hAnsi="Times New Roman" w:cs="Times New Roman"/>
          <w:b/>
          <w:bCs/>
          <w:sz w:val="24"/>
          <w:szCs w:val="24"/>
        </w:rPr>
        <w:t>Образовательна</w:t>
      </w:r>
      <w:r>
        <w:rPr>
          <w:rFonts w:ascii="Times New Roman" w:hAnsi="Times New Roman" w:cs="Times New Roman"/>
          <w:b/>
          <w:bCs/>
          <w:sz w:val="24"/>
          <w:szCs w:val="24"/>
        </w:rPr>
        <w:t>я область «Физическое развитие»</w:t>
      </w:r>
    </w:p>
    <w:p w14:paraId="63DBF136" w14:textId="648AC9AA" w:rsidR="00EB67B0" w:rsidRDefault="00EB67B0" w:rsidP="00EB67B0">
      <w:pPr>
        <w:jc w:val="center"/>
        <w:rPr>
          <w:rFonts w:ascii="Times New Roman" w:hAnsi="Times New Roman" w:cs="Times New Roman"/>
          <w:b/>
          <w:bCs/>
          <w:sz w:val="24"/>
          <w:szCs w:val="24"/>
        </w:rPr>
      </w:pPr>
      <w:r w:rsidRPr="001E49E9">
        <w:rPr>
          <w:rFonts w:ascii="Times New Roman" w:hAnsi="Times New Roman" w:cs="Times New Roman"/>
          <w:b/>
          <w:bCs/>
          <w:sz w:val="24"/>
          <w:szCs w:val="24"/>
        </w:rPr>
        <w:t>Направления</w:t>
      </w:r>
      <w:r w:rsidR="00C41918">
        <w:rPr>
          <w:rFonts w:ascii="Times New Roman" w:hAnsi="Times New Roman" w:cs="Times New Roman"/>
          <w:b/>
          <w:bCs/>
          <w:sz w:val="24"/>
          <w:szCs w:val="24"/>
        </w:rPr>
        <w:t xml:space="preserve"> физического развития согласно А</w:t>
      </w:r>
      <w:r w:rsidRPr="001E49E9">
        <w:rPr>
          <w:rFonts w:ascii="Times New Roman" w:hAnsi="Times New Roman" w:cs="Times New Roman"/>
          <w:b/>
          <w:bCs/>
          <w:sz w:val="24"/>
          <w:szCs w:val="24"/>
        </w:rPr>
        <w:t>ОП ДО по возрастам</w:t>
      </w:r>
    </w:p>
    <w:p w14:paraId="1C69DD69" w14:textId="77777777" w:rsidR="00EB67B0" w:rsidRPr="00EB67B0" w:rsidRDefault="00EB67B0" w:rsidP="00EB67B0">
      <w:pPr>
        <w:rPr>
          <w:rFonts w:ascii="Times New Roman" w:hAnsi="Times New Roman" w:cs="Times New Roman"/>
          <w:b/>
          <w:sz w:val="24"/>
          <w:szCs w:val="24"/>
        </w:rPr>
      </w:pPr>
      <w:r w:rsidRPr="00EB67B0">
        <w:rPr>
          <w:rFonts w:ascii="Times New Roman" w:hAnsi="Times New Roman" w:cs="Times New Roman"/>
          <w:b/>
          <w:sz w:val="24"/>
          <w:szCs w:val="24"/>
        </w:rPr>
        <w:t>В образовательной области "физическое развитие" реализуются следующие целевые установки:</w:t>
      </w:r>
    </w:p>
    <w:p w14:paraId="245FD026"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w:t>
      </w:r>
    </w:p>
    <w:p w14:paraId="0AC114D4"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проведение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14:paraId="2C48C662"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14:paraId="7EEF6E5F"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lastRenderedPageBreak/>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14:paraId="426A2B5F"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Первые две задачи очень важны не только для физического развития ребёнка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Основная особенность - выполнение упражнений по подражанию движениям педагогического работника и по словесной инструкции.</w:t>
      </w:r>
    </w:p>
    <w:p w14:paraId="7E0EB4E6"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Третья и четвёртая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ребёнку уровне.</w:t>
      </w:r>
    </w:p>
    <w:p w14:paraId="153ED025" w14:textId="77777777" w:rsidR="00EB67B0" w:rsidRPr="00EB67B0" w:rsidRDefault="00EB67B0" w:rsidP="00EB67B0">
      <w:pPr>
        <w:rPr>
          <w:rFonts w:ascii="Times New Roman" w:hAnsi="Times New Roman" w:cs="Times New Roman"/>
          <w:sz w:val="24"/>
          <w:szCs w:val="24"/>
        </w:rPr>
      </w:pPr>
      <w:r w:rsidRPr="00EB67B0">
        <w:rPr>
          <w:rFonts w:ascii="Times New Roman" w:hAnsi="Times New Roman" w:cs="Times New Roman"/>
          <w:sz w:val="24"/>
          <w:szCs w:val="24"/>
        </w:rPr>
        <w:t>Таким образом, на основном этапе дошкольного образования обучающихся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w:t>
      </w:r>
    </w:p>
    <w:p w14:paraId="25C3E732" w14:textId="77777777" w:rsidR="00EB67B0" w:rsidRPr="00EB67B0" w:rsidRDefault="00EB67B0" w:rsidP="00EB67B0">
      <w:pPr>
        <w:rPr>
          <w:rFonts w:ascii="Times New Roman" w:hAnsi="Times New Roman" w:cs="Times New Roman"/>
          <w:b/>
          <w:sz w:val="24"/>
          <w:szCs w:val="24"/>
        </w:rPr>
      </w:pPr>
    </w:p>
    <w:tbl>
      <w:tblPr>
        <w:tblStyle w:val="ae"/>
        <w:tblW w:w="10065" w:type="dxa"/>
        <w:tblInd w:w="108" w:type="dxa"/>
        <w:tblLayout w:type="fixed"/>
        <w:tblLook w:val="04A0" w:firstRow="1" w:lastRow="0" w:firstColumn="1" w:lastColumn="0" w:noHBand="0" w:noVBand="1"/>
      </w:tblPr>
      <w:tblGrid>
        <w:gridCol w:w="1418"/>
        <w:gridCol w:w="1276"/>
        <w:gridCol w:w="1275"/>
        <w:gridCol w:w="1134"/>
        <w:gridCol w:w="708"/>
        <w:gridCol w:w="850"/>
        <w:gridCol w:w="851"/>
        <w:gridCol w:w="708"/>
        <w:gridCol w:w="852"/>
        <w:gridCol w:w="993"/>
      </w:tblGrid>
      <w:tr w:rsidR="00EB67B0" w:rsidRPr="00EB67B0" w14:paraId="3372F47A" w14:textId="77777777" w:rsidTr="00EB67B0">
        <w:trPr>
          <w:trHeight w:val="584"/>
        </w:trPr>
        <w:tc>
          <w:tcPr>
            <w:tcW w:w="3969" w:type="dxa"/>
            <w:gridSpan w:val="3"/>
            <w:hideMark/>
          </w:tcPr>
          <w:p w14:paraId="07C17DEF" w14:textId="77777777" w:rsidR="00EB67B0" w:rsidRPr="00EB67B0" w:rsidRDefault="00EB67B0" w:rsidP="00EB67B0">
            <w:pPr>
              <w:spacing w:before="240"/>
              <w:ind w:firstLine="0"/>
              <w:rPr>
                <w:rFonts w:ascii="Times New Roman" w:hAnsi="Times New Roman" w:cs="Times New Roman"/>
                <w:sz w:val="24"/>
                <w:szCs w:val="24"/>
              </w:rPr>
            </w:pPr>
            <w:r w:rsidRPr="00EB67B0">
              <w:rPr>
                <w:rFonts w:ascii="Times New Roman" w:hAnsi="Times New Roman" w:cs="Times New Roman"/>
                <w:sz w:val="24"/>
                <w:szCs w:val="24"/>
              </w:rPr>
              <w:t>Выделенные направления (сферы, области)</w:t>
            </w:r>
          </w:p>
        </w:tc>
        <w:tc>
          <w:tcPr>
            <w:tcW w:w="1134" w:type="dxa"/>
            <w:hideMark/>
          </w:tcPr>
          <w:p w14:paraId="25090115" w14:textId="77777777" w:rsidR="00EB67B0" w:rsidRPr="00EB67B0" w:rsidRDefault="00EB67B0" w:rsidP="00EB67B0">
            <w:pPr>
              <w:spacing w:before="240"/>
              <w:ind w:firstLine="0"/>
              <w:rPr>
                <w:rFonts w:ascii="Times New Roman" w:hAnsi="Times New Roman" w:cs="Times New Roman"/>
                <w:sz w:val="24"/>
                <w:szCs w:val="24"/>
              </w:rPr>
            </w:pPr>
            <w:r w:rsidRPr="00EB67B0">
              <w:rPr>
                <w:rFonts w:ascii="Times New Roman" w:hAnsi="Times New Roman" w:cs="Times New Roman"/>
                <w:sz w:val="24"/>
                <w:szCs w:val="24"/>
              </w:rPr>
              <w:t>От 2 месяцев до 1 года</w:t>
            </w:r>
          </w:p>
        </w:tc>
        <w:tc>
          <w:tcPr>
            <w:tcW w:w="708" w:type="dxa"/>
            <w:hideMark/>
          </w:tcPr>
          <w:p w14:paraId="657B5280" w14:textId="63C23F76" w:rsidR="00EB67B0" w:rsidRPr="00EB67B0" w:rsidRDefault="00EB67B0" w:rsidP="00EB67B0">
            <w:pPr>
              <w:spacing w:before="240"/>
              <w:ind w:firstLine="0"/>
              <w:rPr>
                <w:rFonts w:ascii="Times New Roman" w:hAnsi="Times New Roman" w:cs="Times New Roman"/>
                <w:sz w:val="24"/>
                <w:szCs w:val="24"/>
              </w:rPr>
            </w:pPr>
            <w:r>
              <w:rPr>
                <w:rFonts w:ascii="Times New Roman" w:hAnsi="Times New Roman" w:cs="Times New Roman"/>
                <w:sz w:val="24"/>
                <w:szCs w:val="24"/>
              </w:rPr>
              <w:t>о</w:t>
            </w:r>
            <w:r w:rsidRPr="00EB67B0">
              <w:rPr>
                <w:rFonts w:ascii="Times New Roman" w:hAnsi="Times New Roman" w:cs="Times New Roman"/>
                <w:sz w:val="24"/>
                <w:szCs w:val="24"/>
              </w:rPr>
              <w:t>т 1 года</w:t>
            </w:r>
          </w:p>
          <w:p w14:paraId="4718EA77" w14:textId="77777777" w:rsidR="00EB67B0" w:rsidRPr="00EB67B0" w:rsidRDefault="00EB67B0" w:rsidP="00EB67B0">
            <w:pPr>
              <w:spacing w:before="240"/>
              <w:ind w:left="720" w:firstLine="0"/>
              <w:rPr>
                <w:rFonts w:ascii="Times New Roman" w:hAnsi="Times New Roman" w:cs="Times New Roman"/>
                <w:sz w:val="24"/>
                <w:szCs w:val="24"/>
              </w:rPr>
            </w:pPr>
            <w:r w:rsidRPr="00EB67B0">
              <w:rPr>
                <w:rFonts w:ascii="Times New Roman" w:hAnsi="Times New Roman" w:cs="Times New Roman"/>
                <w:sz w:val="24"/>
                <w:szCs w:val="24"/>
              </w:rPr>
              <w:t>до 2 лет</w:t>
            </w:r>
          </w:p>
        </w:tc>
        <w:tc>
          <w:tcPr>
            <w:tcW w:w="850" w:type="dxa"/>
            <w:hideMark/>
          </w:tcPr>
          <w:p w14:paraId="21E7BBA3" w14:textId="60B9EB91" w:rsidR="00EB67B0" w:rsidRPr="00EB67B0" w:rsidRDefault="00EB67B0" w:rsidP="00C41918">
            <w:pPr>
              <w:spacing w:before="240"/>
              <w:ind w:firstLine="0"/>
              <w:rPr>
                <w:rFonts w:ascii="Times New Roman" w:hAnsi="Times New Roman" w:cs="Times New Roman"/>
                <w:sz w:val="24"/>
                <w:szCs w:val="24"/>
              </w:rPr>
            </w:pPr>
            <w:r w:rsidRPr="00EB67B0">
              <w:rPr>
                <w:rFonts w:ascii="Times New Roman" w:hAnsi="Times New Roman" w:cs="Times New Roman"/>
                <w:sz w:val="24"/>
                <w:szCs w:val="24"/>
              </w:rPr>
              <w:t>-</w:t>
            </w:r>
            <w:r>
              <w:rPr>
                <w:rFonts w:ascii="Times New Roman" w:hAnsi="Times New Roman" w:cs="Times New Roman"/>
                <w:sz w:val="24"/>
                <w:szCs w:val="24"/>
              </w:rPr>
              <w:t>2-</w:t>
            </w:r>
            <w:r w:rsidRPr="00EB67B0">
              <w:rPr>
                <w:rFonts w:ascii="Times New Roman" w:hAnsi="Times New Roman" w:cs="Times New Roman"/>
                <w:sz w:val="24"/>
                <w:szCs w:val="24"/>
              </w:rPr>
              <w:t>3 года</w:t>
            </w:r>
          </w:p>
        </w:tc>
        <w:tc>
          <w:tcPr>
            <w:tcW w:w="851" w:type="dxa"/>
            <w:hideMark/>
          </w:tcPr>
          <w:p w14:paraId="52161EFA" w14:textId="77777777" w:rsidR="00EB67B0" w:rsidRPr="00EB67B0" w:rsidRDefault="00EB67B0" w:rsidP="00EB67B0">
            <w:pPr>
              <w:spacing w:before="240"/>
              <w:ind w:firstLine="0"/>
              <w:rPr>
                <w:rFonts w:ascii="Times New Roman" w:hAnsi="Times New Roman" w:cs="Times New Roman"/>
                <w:sz w:val="24"/>
                <w:szCs w:val="24"/>
              </w:rPr>
            </w:pPr>
            <w:r w:rsidRPr="00EB67B0">
              <w:rPr>
                <w:rFonts w:ascii="Times New Roman" w:hAnsi="Times New Roman" w:cs="Times New Roman"/>
                <w:sz w:val="24"/>
                <w:szCs w:val="24"/>
              </w:rPr>
              <w:t>3-4 года</w:t>
            </w:r>
          </w:p>
        </w:tc>
        <w:tc>
          <w:tcPr>
            <w:tcW w:w="708" w:type="dxa"/>
            <w:hideMark/>
          </w:tcPr>
          <w:p w14:paraId="35AF3097" w14:textId="77777777" w:rsidR="00EB67B0" w:rsidRPr="00EB67B0" w:rsidRDefault="00EB67B0" w:rsidP="00EB67B0">
            <w:pPr>
              <w:spacing w:before="240"/>
              <w:ind w:firstLine="0"/>
              <w:rPr>
                <w:rFonts w:ascii="Times New Roman" w:hAnsi="Times New Roman" w:cs="Times New Roman"/>
                <w:sz w:val="24"/>
                <w:szCs w:val="24"/>
              </w:rPr>
            </w:pPr>
            <w:r w:rsidRPr="00EB67B0">
              <w:rPr>
                <w:rFonts w:ascii="Times New Roman" w:hAnsi="Times New Roman" w:cs="Times New Roman"/>
                <w:sz w:val="24"/>
                <w:szCs w:val="24"/>
              </w:rPr>
              <w:t>4-5 лет</w:t>
            </w:r>
          </w:p>
        </w:tc>
        <w:tc>
          <w:tcPr>
            <w:tcW w:w="852" w:type="dxa"/>
            <w:hideMark/>
          </w:tcPr>
          <w:p w14:paraId="1CE7ED8B" w14:textId="77777777" w:rsidR="00EB67B0" w:rsidRPr="00EB67B0" w:rsidRDefault="00EB67B0" w:rsidP="00EB67B0">
            <w:pPr>
              <w:spacing w:before="240"/>
              <w:ind w:firstLine="0"/>
              <w:rPr>
                <w:rFonts w:ascii="Times New Roman" w:hAnsi="Times New Roman" w:cs="Times New Roman"/>
                <w:sz w:val="24"/>
                <w:szCs w:val="24"/>
              </w:rPr>
            </w:pPr>
            <w:r w:rsidRPr="00EB67B0">
              <w:rPr>
                <w:rFonts w:ascii="Times New Roman" w:hAnsi="Times New Roman" w:cs="Times New Roman"/>
                <w:sz w:val="24"/>
                <w:szCs w:val="24"/>
              </w:rPr>
              <w:t>5-6 лет</w:t>
            </w:r>
          </w:p>
        </w:tc>
        <w:tc>
          <w:tcPr>
            <w:tcW w:w="993" w:type="dxa"/>
            <w:hideMark/>
          </w:tcPr>
          <w:p w14:paraId="0890BB6D" w14:textId="77777777" w:rsidR="00EB67B0" w:rsidRPr="00EB67B0" w:rsidRDefault="00EB67B0" w:rsidP="00EB67B0">
            <w:pPr>
              <w:spacing w:before="240"/>
              <w:ind w:firstLine="0"/>
              <w:rPr>
                <w:rFonts w:ascii="Times New Roman" w:hAnsi="Times New Roman" w:cs="Times New Roman"/>
                <w:sz w:val="24"/>
                <w:szCs w:val="24"/>
              </w:rPr>
            </w:pPr>
            <w:r w:rsidRPr="00EB67B0">
              <w:rPr>
                <w:rFonts w:ascii="Times New Roman" w:hAnsi="Times New Roman" w:cs="Times New Roman"/>
                <w:sz w:val="24"/>
                <w:szCs w:val="24"/>
              </w:rPr>
              <w:t>6-7 лет</w:t>
            </w:r>
          </w:p>
        </w:tc>
      </w:tr>
      <w:tr w:rsidR="00EB67B0" w:rsidRPr="00EB67B0" w14:paraId="7E782DAD" w14:textId="77777777" w:rsidTr="001B36F0">
        <w:tc>
          <w:tcPr>
            <w:tcW w:w="1418" w:type="dxa"/>
            <w:vMerge w:val="restart"/>
            <w:vAlign w:val="center"/>
            <w:hideMark/>
          </w:tcPr>
          <w:p w14:paraId="5C19C8C8"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основная гимнастика</w:t>
            </w:r>
          </w:p>
        </w:tc>
        <w:tc>
          <w:tcPr>
            <w:tcW w:w="1276" w:type="dxa"/>
            <w:vMerge w:val="restart"/>
            <w:vAlign w:val="center"/>
            <w:hideMark/>
          </w:tcPr>
          <w:p w14:paraId="6438800A"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основные движения</w:t>
            </w:r>
          </w:p>
        </w:tc>
        <w:tc>
          <w:tcPr>
            <w:tcW w:w="1275" w:type="dxa"/>
            <w:hideMark/>
          </w:tcPr>
          <w:p w14:paraId="6694E23D"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бросание и катание (ловля с 2 лет, метание с 3 лет)</w:t>
            </w:r>
          </w:p>
        </w:tc>
        <w:tc>
          <w:tcPr>
            <w:tcW w:w="1134" w:type="dxa"/>
            <w:vMerge w:val="restart"/>
            <w:vAlign w:val="center"/>
            <w:hideMark/>
          </w:tcPr>
          <w:p w14:paraId="78B8197F"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Нет выделенных направлений</w:t>
            </w:r>
          </w:p>
        </w:tc>
        <w:tc>
          <w:tcPr>
            <w:tcW w:w="708" w:type="dxa"/>
            <w:hideMark/>
          </w:tcPr>
          <w:p w14:paraId="49B70716"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0D97AAD7"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1" w:type="dxa"/>
            <w:hideMark/>
          </w:tcPr>
          <w:p w14:paraId="0E81B766"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8" w:type="dxa"/>
            <w:hideMark/>
          </w:tcPr>
          <w:p w14:paraId="21658DDC"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2" w:type="dxa"/>
            <w:hideMark/>
          </w:tcPr>
          <w:p w14:paraId="5000078A"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2C2E1213"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EB67B0" w14:paraId="60335FE2" w14:textId="77777777" w:rsidTr="001B36F0">
        <w:tc>
          <w:tcPr>
            <w:tcW w:w="1418" w:type="dxa"/>
            <w:vMerge/>
            <w:vAlign w:val="center"/>
            <w:hideMark/>
          </w:tcPr>
          <w:p w14:paraId="637D50B0" w14:textId="77777777" w:rsidR="00EB67B0" w:rsidRPr="00EB67B0" w:rsidRDefault="00EB67B0" w:rsidP="00EB67B0">
            <w:pPr>
              <w:ind w:left="720" w:firstLine="0"/>
              <w:rPr>
                <w:rFonts w:ascii="Times New Roman" w:hAnsi="Times New Roman" w:cs="Times New Roman"/>
                <w:sz w:val="24"/>
                <w:szCs w:val="24"/>
              </w:rPr>
            </w:pPr>
          </w:p>
        </w:tc>
        <w:tc>
          <w:tcPr>
            <w:tcW w:w="1276" w:type="dxa"/>
            <w:vMerge/>
            <w:vAlign w:val="center"/>
            <w:hideMark/>
          </w:tcPr>
          <w:p w14:paraId="598D601B" w14:textId="77777777" w:rsidR="00EB67B0" w:rsidRPr="00EB67B0" w:rsidRDefault="00EB67B0" w:rsidP="00EB67B0">
            <w:pPr>
              <w:ind w:left="720" w:firstLine="0"/>
              <w:rPr>
                <w:rFonts w:ascii="Times New Roman" w:hAnsi="Times New Roman" w:cs="Times New Roman"/>
                <w:sz w:val="24"/>
                <w:szCs w:val="24"/>
              </w:rPr>
            </w:pPr>
          </w:p>
        </w:tc>
        <w:tc>
          <w:tcPr>
            <w:tcW w:w="1275" w:type="dxa"/>
            <w:hideMark/>
          </w:tcPr>
          <w:p w14:paraId="1FACC26E"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ползанье, лазанье</w:t>
            </w:r>
          </w:p>
        </w:tc>
        <w:tc>
          <w:tcPr>
            <w:tcW w:w="1134" w:type="dxa"/>
            <w:vMerge/>
            <w:vAlign w:val="center"/>
            <w:hideMark/>
          </w:tcPr>
          <w:p w14:paraId="41ABA88A" w14:textId="77777777" w:rsidR="00EB67B0" w:rsidRPr="00EB67B0" w:rsidRDefault="00EB67B0" w:rsidP="00EB67B0">
            <w:pPr>
              <w:ind w:left="720" w:firstLine="0"/>
              <w:rPr>
                <w:rFonts w:ascii="Times New Roman" w:hAnsi="Times New Roman" w:cs="Times New Roman"/>
                <w:sz w:val="24"/>
                <w:szCs w:val="24"/>
              </w:rPr>
            </w:pPr>
          </w:p>
        </w:tc>
        <w:tc>
          <w:tcPr>
            <w:tcW w:w="708" w:type="dxa"/>
            <w:hideMark/>
          </w:tcPr>
          <w:p w14:paraId="716D80E9"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10F74F20"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1" w:type="dxa"/>
            <w:hideMark/>
          </w:tcPr>
          <w:p w14:paraId="7AA3486D"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8" w:type="dxa"/>
            <w:hideMark/>
          </w:tcPr>
          <w:p w14:paraId="651E7A93"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2" w:type="dxa"/>
            <w:hideMark/>
          </w:tcPr>
          <w:p w14:paraId="5D5158B4"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14C4E289"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EB67B0" w14:paraId="51E0E766" w14:textId="77777777" w:rsidTr="001B36F0">
        <w:tc>
          <w:tcPr>
            <w:tcW w:w="1418" w:type="dxa"/>
            <w:vMerge/>
            <w:vAlign w:val="center"/>
            <w:hideMark/>
          </w:tcPr>
          <w:p w14:paraId="2DF25132" w14:textId="77777777" w:rsidR="00EB67B0" w:rsidRPr="00EB67B0" w:rsidRDefault="00EB67B0" w:rsidP="00EB67B0">
            <w:pPr>
              <w:ind w:left="720" w:firstLine="0"/>
              <w:rPr>
                <w:rFonts w:ascii="Times New Roman" w:hAnsi="Times New Roman" w:cs="Times New Roman"/>
                <w:sz w:val="24"/>
                <w:szCs w:val="24"/>
              </w:rPr>
            </w:pPr>
          </w:p>
        </w:tc>
        <w:tc>
          <w:tcPr>
            <w:tcW w:w="1276" w:type="dxa"/>
            <w:vMerge/>
            <w:vAlign w:val="center"/>
            <w:hideMark/>
          </w:tcPr>
          <w:p w14:paraId="4421BAD0" w14:textId="77777777" w:rsidR="00EB67B0" w:rsidRPr="00EB67B0" w:rsidRDefault="00EB67B0" w:rsidP="00EB67B0">
            <w:pPr>
              <w:ind w:left="720" w:firstLine="0"/>
              <w:rPr>
                <w:rFonts w:ascii="Times New Roman" w:hAnsi="Times New Roman" w:cs="Times New Roman"/>
                <w:sz w:val="24"/>
                <w:szCs w:val="24"/>
              </w:rPr>
            </w:pPr>
          </w:p>
        </w:tc>
        <w:tc>
          <w:tcPr>
            <w:tcW w:w="1275" w:type="dxa"/>
            <w:hideMark/>
          </w:tcPr>
          <w:p w14:paraId="5D089A9F"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ходьба</w:t>
            </w:r>
          </w:p>
        </w:tc>
        <w:tc>
          <w:tcPr>
            <w:tcW w:w="1134" w:type="dxa"/>
            <w:vMerge/>
            <w:vAlign w:val="center"/>
            <w:hideMark/>
          </w:tcPr>
          <w:p w14:paraId="2E20B688" w14:textId="77777777" w:rsidR="00EB67B0" w:rsidRPr="00EB67B0" w:rsidRDefault="00EB67B0" w:rsidP="00EB67B0">
            <w:pPr>
              <w:ind w:left="720" w:firstLine="0"/>
              <w:rPr>
                <w:rFonts w:ascii="Times New Roman" w:hAnsi="Times New Roman" w:cs="Times New Roman"/>
                <w:sz w:val="24"/>
                <w:szCs w:val="24"/>
              </w:rPr>
            </w:pPr>
          </w:p>
        </w:tc>
        <w:tc>
          <w:tcPr>
            <w:tcW w:w="708" w:type="dxa"/>
            <w:hideMark/>
          </w:tcPr>
          <w:p w14:paraId="3807410B"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09572156"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1" w:type="dxa"/>
            <w:hideMark/>
          </w:tcPr>
          <w:p w14:paraId="6EA687A7"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8" w:type="dxa"/>
            <w:hideMark/>
          </w:tcPr>
          <w:p w14:paraId="05AF0057"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2" w:type="dxa"/>
            <w:hideMark/>
          </w:tcPr>
          <w:p w14:paraId="25ACC806"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70824D6B"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EB67B0" w14:paraId="0B934BE6" w14:textId="77777777" w:rsidTr="001B36F0">
        <w:tc>
          <w:tcPr>
            <w:tcW w:w="1418" w:type="dxa"/>
            <w:vMerge/>
            <w:vAlign w:val="center"/>
            <w:hideMark/>
          </w:tcPr>
          <w:p w14:paraId="3C1A12B1" w14:textId="77777777" w:rsidR="00EB67B0" w:rsidRPr="00EB67B0" w:rsidRDefault="00EB67B0" w:rsidP="00EB67B0">
            <w:pPr>
              <w:ind w:left="720" w:firstLine="0"/>
              <w:rPr>
                <w:rFonts w:ascii="Times New Roman" w:hAnsi="Times New Roman" w:cs="Times New Roman"/>
                <w:sz w:val="24"/>
                <w:szCs w:val="24"/>
              </w:rPr>
            </w:pPr>
          </w:p>
        </w:tc>
        <w:tc>
          <w:tcPr>
            <w:tcW w:w="1276" w:type="dxa"/>
            <w:vMerge/>
            <w:vAlign w:val="center"/>
            <w:hideMark/>
          </w:tcPr>
          <w:p w14:paraId="4F4BD396" w14:textId="77777777" w:rsidR="00EB67B0" w:rsidRPr="00EB67B0" w:rsidRDefault="00EB67B0" w:rsidP="00EB67B0">
            <w:pPr>
              <w:ind w:left="720" w:firstLine="0"/>
              <w:rPr>
                <w:rFonts w:ascii="Times New Roman" w:hAnsi="Times New Roman" w:cs="Times New Roman"/>
                <w:sz w:val="24"/>
                <w:szCs w:val="24"/>
              </w:rPr>
            </w:pPr>
          </w:p>
        </w:tc>
        <w:tc>
          <w:tcPr>
            <w:tcW w:w="1275" w:type="dxa"/>
            <w:hideMark/>
          </w:tcPr>
          <w:p w14:paraId="2B00FFAE"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бег</w:t>
            </w:r>
          </w:p>
        </w:tc>
        <w:tc>
          <w:tcPr>
            <w:tcW w:w="1134" w:type="dxa"/>
            <w:vMerge/>
            <w:vAlign w:val="center"/>
            <w:hideMark/>
          </w:tcPr>
          <w:p w14:paraId="605D760C"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7C86A144" w14:textId="77777777" w:rsidR="00EB67B0" w:rsidRPr="00EB67B0" w:rsidRDefault="00EB67B0" w:rsidP="00EB67B0">
            <w:pPr>
              <w:ind w:firstLine="0"/>
              <w:rPr>
                <w:rFonts w:ascii="Times New Roman" w:hAnsi="Times New Roman" w:cs="Times New Roman"/>
                <w:sz w:val="24"/>
                <w:szCs w:val="24"/>
              </w:rPr>
            </w:pPr>
          </w:p>
        </w:tc>
        <w:tc>
          <w:tcPr>
            <w:tcW w:w="850" w:type="dxa"/>
            <w:hideMark/>
          </w:tcPr>
          <w:p w14:paraId="53E5B805"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1" w:type="dxa"/>
            <w:hideMark/>
          </w:tcPr>
          <w:p w14:paraId="2ED17DA5"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8" w:type="dxa"/>
            <w:hideMark/>
          </w:tcPr>
          <w:p w14:paraId="35CDF703"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2" w:type="dxa"/>
            <w:hideMark/>
          </w:tcPr>
          <w:p w14:paraId="398A0049"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7E39D452"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EB67B0" w14:paraId="5345670E" w14:textId="77777777" w:rsidTr="001B36F0">
        <w:tc>
          <w:tcPr>
            <w:tcW w:w="1418" w:type="dxa"/>
            <w:vMerge/>
            <w:vAlign w:val="center"/>
            <w:hideMark/>
          </w:tcPr>
          <w:p w14:paraId="2CD35EA5" w14:textId="77777777" w:rsidR="00EB67B0" w:rsidRPr="00EB67B0" w:rsidRDefault="00EB67B0" w:rsidP="00EB67B0">
            <w:pPr>
              <w:ind w:left="720" w:firstLine="0"/>
              <w:rPr>
                <w:rFonts w:ascii="Times New Roman" w:hAnsi="Times New Roman" w:cs="Times New Roman"/>
                <w:sz w:val="24"/>
                <w:szCs w:val="24"/>
              </w:rPr>
            </w:pPr>
          </w:p>
        </w:tc>
        <w:tc>
          <w:tcPr>
            <w:tcW w:w="1276" w:type="dxa"/>
            <w:vMerge/>
            <w:vAlign w:val="center"/>
            <w:hideMark/>
          </w:tcPr>
          <w:p w14:paraId="43E29A3C" w14:textId="77777777" w:rsidR="00EB67B0" w:rsidRPr="00EB67B0" w:rsidRDefault="00EB67B0" w:rsidP="00EB67B0">
            <w:pPr>
              <w:ind w:left="720" w:firstLine="0"/>
              <w:rPr>
                <w:rFonts w:ascii="Times New Roman" w:hAnsi="Times New Roman" w:cs="Times New Roman"/>
                <w:sz w:val="24"/>
                <w:szCs w:val="24"/>
              </w:rPr>
            </w:pPr>
          </w:p>
        </w:tc>
        <w:tc>
          <w:tcPr>
            <w:tcW w:w="1275" w:type="dxa"/>
            <w:hideMark/>
          </w:tcPr>
          <w:p w14:paraId="6743D5C6"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прыжки</w:t>
            </w:r>
          </w:p>
        </w:tc>
        <w:tc>
          <w:tcPr>
            <w:tcW w:w="1134" w:type="dxa"/>
            <w:vMerge/>
            <w:vAlign w:val="center"/>
            <w:hideMark/>
          </w:tcPr>
          <w:p w14:paraId="306CEEF0"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5E173724" w14:textId="77777777" w:rsidR="00EB67B0" w:rsidRPr="00EB67B0" w:rsidRDefault="00EB67B0" w:rsidP="00EB67B0">
            <w:pPr>
              <w:ind w:firstLine="0"/>
              <w:rPr>
                <w:rFonts w:ascii="Times New Roman" w:hAnsi="Times New Roman" w:cs="Times New Roman"/>
                <w:sz w:val="24"/>
                <w:szCs w:val="24"/>
              </w:rPr>
            </w:pPr>
          </w:p>
        </w:tc>
        <w:tc>
          <w:tcPr>
            <w:tcW w:w="850" w:type="dxa"/>
            <w:hideMark/>
          </w:tcPr>
          <w:p w14:paraId="3BAB44A2"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1" w:type="dxa"/>
            <w:hideMark/>
          </w:tcPr>
          <w:p w14:paraId="3474CB8D"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8" w:type="dxa"/>
            <w:hideMark/>
          </w:tcPr>
          <w:p w14:paraId="7FB1ABBF"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2" w:type="dxa"/>
            <w:hideMark/>
          </w:tcPr>
          <w:p w14:paraId="5E16C22F"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2A247265"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EB67B0" w14:paraId="5D55363A" w14:textId="77777777" w:rsidTr="001B36F0">
        <w:tc>
          <w:tcPr>
            <w:tcW w:w="1418" w:type="dxa"/>
            <w:vMerge/>
            <w:vAlign w:val="center"/>
            <w:hideMark/>
          </w:tcPr>
          <w:p w14:paraId="288F602D" w14:textId="77777777" w:rsidR="00EB67B0" w:rsidRPr="00EB67B0" w:rsidRDefault="00EB67B0" w:rsidP="00EB67B0">
            <w:pPr>
              <w:ind w:left="720" w:firstLine="0"/>
              <w:rPr>
                <w:rFonts w:ascii="Times New Roman" w:hAnsi="Times New Roman" w:cs="Times New Roman"/>
                <w:sz w:val="24"/>
                <w:szCs w:val="24"/>
              </w:rPr>
            </w:pPr>
          </w:p>
        </w:tc>
        <w:tc>
          <w:tcPr>
            <w:tcW w:w="1276" w:type="dxa"/>
            <w:vMerge/>
            <w:vAlign w:val="center"/>
            <w:hideMark/>
          </w:tcPr>
          <w:p w14:paraId="1F695AE4" w14:textId="77777777" w:rsidR="00EB67B0" w:rsidRPr="00EB67B0" w:rsidRDefault="00EB67B0" w:rsidP="00EB67B0">
            <w:pPr>
              <w:ind w:left="720" w:firstLine="0"/>
              <w:rPr>
                <w:rFonts w:ascii="Times New Roman" w:hAnsi="Times New Roman" w:cs="Times New Roman"/>
                <w:sz w:val="24"/>
                <w:szCs w:val="24"/>
              </w:rPr>
            </w:pPr>
          </w:p>
        </w:tc>
        <w:tc>
          <w:tcPr>
            <w:tcW w:w="1275" w:type="dxa"/>
            <w:hideMark/>
          </w:tcPr>
          <w:p w14:paraId="27D0ADAD"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прыжки со скакалкой</w:t>
            </w:r>
          </w:p>
        </w:tc>
        <w:tc>
          <w:tcPr>
            <w:tcW w:w="1134" w:type="dxa"/>
            <w:vMerge/>
            <w:vAlign w:val="center"/>
            <w:hideMark/>
          </w:tcPr>
          <w:p w14:paraId="0BA39F51"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1F239542" w14:textId="77777777" w:rsidR="00EB67B0" w:rsidRPr="00EB67B0" w:rsidRDefault="00EB67B0" w:rsidP="00EB67B0">
            <w:pPr>
              <w:ind w:firstLine="0"/>
              <w:rPr>
                <w:rFonts w:ascii="Times New Roman" w:hAnsi="Times New Roman" w:cs="Times New Roman"/>
                <w:sz w:val="24"/>
                <w:szCs w:val="24"/>
              </w:rPr>
            </w:pPr>
          </w:p>
        </w:tc>
        <w:tc>
          <w:tcPr>
            <w:tcW w:w="850" w:type="dxa"/>
          </w:tcPr>
          <w:p w14:paraId="3321CC9C" w14:textId="77777777" w:rsidR="00EB67B0" w:rsidRPr="00EB67B0" w:rsidRDefault="00EB67B0" w:rsidP="00EB67B0">
            <w:pPr>
              <w:ind w:firstLine="0"/>
              <w:rPr>
                <w:rFonts w:ascii="Times New Roman" w:hAnsi="Times New Roman" w:cs="Times New Roman"/>
                <w:sz w:val="24"/>
                <w:szCs w:val="24"/>
              </w:rPr>
            </w:pPr>
          </w:p>
        </w:tc>
        <w:tc>
          <w:tcPr>
            <w:tcW w:w="851" w:type="dxa"/>
          </w:tcPr>
          <w:p w14:paraId="32B34906" w14:textId="77777777" w:rsidR="00EB67B0" w:rsidRPr="00EB67B0" w:rsidRDefault="00EB67B0" w:rsidP="00EB67B0">
            <w:pPr>
              <w:ind w:firstLine="0"/>
              <w:rPr>
                <w:rFonts w:ascii="Times New Roman" w:hAnsi="Times New Roman" w:cs="Times New Roman"/>
                <w:sz w:val="24"/>
                <w:szCs w:val="24"/>
              </w:rPr>
            </w:pPr>
          </w:p>
        </w:tc>
        <w:tc>
          <w:tcPr>
            <w:tcW w:w="708" w:type="dxa"/>
          </w:tcPr>
          <w:p w14:paraId="2305488B" w14:textId="77777777" w:rsidR="00EB67B0" w:rsidRPr="00EB67B0" w:rsidRDefault="00EB67B0" w:rsidP="00EB67B0">
            <w:pPr>
              <w:ind w:firstLine="0"/>
              <w:rPr>
                <w:rFonts w:ascii="Times New Roman" w:hAnsi="Times New Roman" w:cs="Times New Roman"/>
                <w:sz w:val="24"/>
                <w:szCs w:val="24"/>
              </w:rPr>
            </w:pPr>
          </w:p>
        </w:tc>
        <w:tc>
          <w:tcPr>
            <w:tcW w:w="852" w:type="dxa"/>
            <w:hideMark/>
          </w:tcPr>
          <w:p w14:paraId="1CBCBC6A"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0F94DFAA"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EB67B0" w14:paraId="674B1A5D" w14:textId="77777777" w:rsidTr="001B36F0">
        <w:tc>
          <w:tcPr>
            <w:tcW w:w="1418" w:type="dxa"/>
            <w:vMerge/>
            <w:vAlign w:val="center"/>
            <w:hideMark/>
          </w:tcPr>
          <w:p w14:paraId="290E3520" w14:textId="77777777" w:rsidR="00EB67B0" w:rsidRPr="00EB67B0" w:rsidRDefault="00EB67B0" w:rsidP="00EB67B0">
            <w:pPr>
              <w:ind w:left="720" w:firstLine="0"/>
              <w:rPr>
                <w:rFonts w:ascii="Times New Roman" w:hAnsi="Times New Roman" w:cs="Times New Roman"/>
                <w:sz w:val="24"/>
                <w:szCs w:val="24"/>
              </w:rPr>
            </w:pPr>
          </w:p>
        </w:tc>
        <w:tc>
          <w:tcPr>
            <w:tcW w:w="1276" w:type="dxa"/>
            <w:vMerge/>
            <w:vAlign w:val="center"/>
            <w:hideMark/>
          </w:tcPr>
          <w:p w14:paraId="2118CF3D" w14:textId="77777777" w:rsidR="00EB67B0" w:rsidRPr="00EB67B0" w:rsidRDefault="00EB67B0" w:rsidP="00EB67B0">
            <w:pPr>
              <w:ind w:left="720" w:firstLine="0"/>
              <w:rPr>
                <w:rFonts w:ascii="Times New Roman" w:hAnsi="Times New Roman" w:cs="Times New Roman"/>
                <w:sz w:val="24"/>
                <w:szCs w:val="24"/>
              </w:rPr>
            </w:pPr>
          </w:p>
        </w:tc>
        <w:tc>
          <w:tcPr>
            <w:tcW w:w="1275" w:type="dxa"/>
            <w:hideMark/>
          </w:tcPr>
          <w:p w14:paraId="4FD31CFE"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упражнения в равновесии</w:t>
            </w:r>
          </w:p>
        </w:tc>
        <w:tc>
          <w:tcPr>
            <w:tcW w:w="1134" w:type="dxa"/>
            <w:vMerge/>
            <w:vAlign w:val="center"/>
            <w:hideMark/>
          </w:tcPr>
          <w:p w14:paraId="710C2133" w14:textId="77777777" w:rsidR="00EB67B0" w:rsidRPr="00EB67B0" w:rsidRDefault="00EB67B0" w:rsidP="00EB67B0">
            <w:pPr>
              <w:ind w:left="720" w:firstLine="0"/>
              <w:rPr>
                <w:rFonts w:ascii="Times New Roman" w:hAnsi="Times New Roman" w:cs="Times New Roman"/>
                <w:sz w:val="24"/>
                <w:szCs w:val="24"/>
              </w:rPr>
            </w:pPr>
          </w:p>
        </w:tc>
        <w:tc>
          <w:tcPr>
            <w:tcW w:w="708" w:type="dxa"/>
            <w:hideMark/>
          </w:tcPr>
          <w:p w14:paraId="79629510"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55FD8A9C"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1" w:type="dxa"/>
            <w:hideMark/>
          </w:tcPr>
          <w:p w14:paraId="7ABB6FFD"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8" w:type="dxa"/>
            <w:hideMark/>
          </w:tcPr>
          <w:p w14:paraId="03C43DA4"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2" w:type="dxa"/>
            <w:hideMark/>
          </w:tcPr>
          <w:p w14:paraId="1A7D7274"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599C969E"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EB67B0" w14:paraId="56296396" w14:textId="77777777" w:rsidTr="001B36F0">
        <w:tc>
          <w:tcPr>
            <w:tcW w:w="1418" w:type="dxa"/>
            <w:vMerge/>
            <w:vAlign w:val="center"/>
            <w:hideMark/>
          </w:tcPr>
          <w:p w14:paraId="473F625D" w14:textId="77777777" w:rsidR="00EB67B0" w:rsidRPr="00EB67B0" w:rsidRDefault="00EB67B0" w:rsidP="00EB67B0">
            <w:pPr>
              <w:ind w:left="720" w:firstLine="0"/>
              <w:rPr>
                <w:rFonts w:ascii="Times New Roman" w:hAnsi="Times New Roman" w:cs="Times New Roman"/>
                <w:sz w:val="24"/>
                <w:szCs w:val="24"/>
              </w:rPr>
            </w:pPr>
          </w:p>
        </w:tc>
        <w:tc>
          <w:tcPr>
            <w:tcW w:w="2551" w:type="dxa"/>
            <w:gridSpan w:val="2"/>
            <w:hideMark/>
          </w:tcPr>
          <w:p w14:paraId="65AD57EF"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общеразвивающие упражнения</w:t>
            </w:r>
          </w:p>
        </w:tc>
        <w:tc>
          <w:tcPr>
            <w:tcW w:w="1134" w:type="dxa"/>
            <w:vMerge/>
            <w:vAlign w:val="center"/>
            <w:hideMark/>
          </w:tcPr>
          <w:p w14:paraId="461356F9" w14:textId="77777777" w:rsidR="00EB67B0" w:rsidRPr="00EB67B0" w:rsidRDefault="00EB67B0" w:rsidP="00EB67B0">
            <w:pPr>
              <w:ind w:left="720" w:firstLine="0"/>
              <w:rPr>
                <w:rFonts w:ascii="Times New Roman" w:hAnsi="Times New Roman" w:cs="Times New Roman"/>
                <w:sz w:val="24"/>
                <w:szCs w:val="24"/>
              </w:rPr>
            </w:pPr>
          </w:p>
        </w:tc>
        <w:tc>
          <w:tcPr>
            <w:tcW w:w="708" w:type="dxa"/>
            <w:hideMark/>
          </w:tcPr>
          <w:p w14:paraId="6EFC5E8E"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0" w:type="dxa"/>
            <w:hideMark/>
          </w:tcPr>
          <w:p w14:paraId="62C44E17"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1" w:type="dxa"/>
            <w:hideMark/>
          </w:tcPr>
          <w:p w14:paraId="1FF4C6C3"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8" w:type="dxa"/>
            <w:hideMark/>
          </w:tcPr>
          <w:p w14:paraId="0C79EABA"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2" w:type="dxa"/>
            <w:hideMark/>
          </w:tcPr>
          <w:p w14:paraId="3C2EAAC7"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655A5986"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EB67B0" w14:paraId="12780A05" w14:textId="77777777" w:rsidTr="001B36F0">
        <w:tc>
          <w:tcPr>
            <w:tcW w:w="1418" w:type="dxa"/>
            <w:vMerge/>
            <w:vAlign w:val="center"/>
            <w:hideMark/>
          </w:tcPr>
          <w:p w14:paraId="0CDE5FA4" w14:textId="77777777" w:rsidR="00EB67B0" w:rsidRPr="00EB67B0" w:rsidRDefault="00EB67B0" w:rsidP="00EB67B0">
            <w:pPr>
              <w:ind w:left="720" w:firstLine="0"/>
              <w:rPr>
                <w:rFonts w:ascii="Times New Roman" w:hAnsi="Times New Roman" w:cs="Times New Roman"/>
                <w:sz w:val="24"/>
                <w:szCs w:val="24"/>
              </w:rPr>
            </w:pPr>
          </w:p>
        </w:tc>
        <w:tc>
          <w:tcPr>
            <w:tcW w:w="2551" w:type="dxa"/>
            <w:gridSpan w:val="2"/>
            <w:hideMark/>
          </w:tcPr>
          <w:p w14:paraId="4A07CA81"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ритмическая гимнастика</w:t>
            </w:r>
          </w:p>
        </w:tc>
        <w:tc>
          <w:tcPr>
            <w:tcW w:w="1134" w:type="dxa"/>
            <w:vMerge/>
            <w:vAlign w:val="center"/>
            <w:hideMark/>
          </w:tcPr>
          <w:p w14:paraId="27F08BFC"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52370336" w14:textId="77777777" w:rsidR="00EB67B0" w:rsidRPr="00EB67B0" w:rsidRDefault="00EB67B0" w:rsidP="00EB67B0">
            <w:pPr>
              <w:ind w:firstLine="0"/>
              <w:rPr>
                <w:rFonts w:ascii="Times New Roman" w:hAnsi="Times New Roman" w:cs="Times New Roman"/>
                <w:sz w:val="24"/>
                <w:szCs w:val="24"/>
              </w:rPr>
            </w:pPr>
          </w:p>
        </w:tc>
        <w:tc>
          <w:tcPr>
            <w:tcW w:w="850" w:type="dxa"/>
          </w:tcPr>
          <w:p w14:paraId="2382FF18" w14:textId="77777777" w:rsidR="00EB67B0" w:rsidRPr="00EB67B0" w:rsidRDefault="00EB67B0" w:rsidP="00EB67B0">
            <w:pPr>
              <w:ind w:firstLine="0"/>
              <w:rPr>
                <w:rFonts w:ascii="Times New Roman" w:hAnsi="Times New Roman" w:cs="Times New Roman"/>
                <w:sz w:val="24"/>
                <w:szCs w:val="24"/>
              </w:rPr>
            </w:pPr>
          </w:p>
        </w:tc>
        <w:tc>
          <w:tcPr>
            <w:tcW w:w="851" w:type="dxa"/>
          </w:tcPr>
          <w:p w14:paraId="7380F257" w14:textId="77777777" w:rsidR="00EB67B0" w:rsidRPr="00EB67B0" w:rsidRDefault="00EB67B0" w:rsidP="00EB67B0">
            <w:pPr>
              <w:ind w:firstLine="0"/>
              <w:rPr>
                <w:rFonts w:ascii="Times New Roman" w:hAnsi="Times New Roman" w:cs="Times New Roman"/>
                <w:sz w:val="24"/>
                <w:szCs w:val="24"/>
              </w:rPr>
            </w:pPr>
          </w:p>
        </w:tc>
        <w:tc>
          <w:tcPr>
            <w:tcW w:w="708" w:type="dxa"/>
            <w:hideMark/>
          </w:tcPr>
          <w:p w14:paraId="34DDDD68"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2" w:type="dxa"/>
            <w:hideMark/>
          </w:tcPr>
          <w:p w14:paraId="3E83A48A"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5B4C2017"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EB67B0" w14:paraId="328B01CA" w14:textId="77777777" w:rsidTr="001B36F0">
        <w:tc>
          <w:tcPr>
            <w:tcW w:w="1418" w:type="dxa"/>
            <w:vMerge/>
            <w:vAlign w:val="center"/>
            <w:hideMark/>
          </w:tcPr>
          <w:p w14:paraId="2225185E" w14:textId="77777777" w:rsidR="00EB67B0" w:rsidRPr="00EB67B0" w:rsidRDefault="00EB67B0" w:rsidP="00EB67B0">
            <w:pPr>
              <w:ind w:left="720" w:firstLine="0"/>
              <w:rPr>
                <w:rFonts w:ascii="Times New Roman" w:hAnsi="Times New Roman" w:cs="Times New Roman"/>
                <w:sz w:val="24"/>
                <w:szCs w:val="24"/>
              </w:rPr>
            </w:pPr>
          </w:p>
        </w:tc>
        <w:tc>
          <w:tcPr>
            <w:tcW w:w="2551" w:type="dxa"/>
            <w:gridSpan w:val="2"/>
            <w:hideMark/>
          </w:tcPr>
          <w:p w14:paraId="04248A9F"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строевые упражнения</w:t>
            </w:r>
          </w:p>
        </w:tc>
        <w:tc>
          <w:tcPr>
            <w:tcW w:w="1134" w:type="dxa"/>
            <w:vMerge/>
            <w:vAlign w:val="center"/>
            <w:hideMark/>
          </w:tcPr>
          <w:p w14:paraId="08E69948"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11931662" w14:textId="77777777" w:rsidR="00EB67B0" w:rsidRPr="00EB67B0" w:rsidRDefault="00EB67B0" w:rsidP="00EB67B0">
            <w:pPr>
              <w:ind w:firstLine="0"/>
              <w:rPr>
                <w:rFonts w:ascii="Times New Roman" w:hAnsi="Times New Roman" w:cs="Times New Roman"/>
                <w:sz w:val="24"/>
                <w:szCs w:val="24"/>
              </w:rPr>
            </w:pPr>
          </w:p>
        </w:tc>
        <w:tc>
          <w:tcPr>
            <w:tcW w:w="850" w:type="dxa"/>
          </w:tcPr>
          <w:p w14:paraId="52CE5C0E" w14:textId="77777777" w:rsidR="00EB67B0" w:rsidRPr="00EB67B0" w:rsidRDefault="00EB67B0" w:rsidP="00EB67B0">
            <w:pPr>
              <w:ind w:firstLine="0"/>
              <w:rPr>
                <w:rFonts w:ascii="Times New Roman" w:hAnsi="Times New Roman" w:cs="Times New Roman"/>
                <w:sz w:val="24"/>
                <w:szCs w:val="24"/>
              </w:rPr>
            </w:pPr>
          </w:p>
        </w:tc>
        <w:tc>
          <w:tcPr>
            <w:tcW w:w="851" w:type="dxa"/>
            <w:hideMark/>
          </w:tcPr>
          <w:p w14:paraId="51AE769A"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8" w:type="dxa"/>
            <w:hideMark/>
          </w:tcPr>
          <w:p w14:paraId="2D08D2E7"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2" w:type="dxa"/>
            <w:hideMark/>
          </w:tcPr>
          <w:p w14:paraId="468FC368"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14483E4E"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EB67B0" w14:paraId="68166EBD" w14:textId="77777777" w:rsidTr="001B36F0">
        <w:tc>
          <w:tcPr>
            <w:tcW w:w="3969" w:type="dxa"/>
            <w:gridSpan w:val="3"/>
            <w:hideMark/>
          </w:tcPr>
          <w:p w14:paraId="19D078DA" w14:textId="77777777" w:rsidR="00EB67B0" w:rsidRPr="00EB67B0" w:rsidRDefault="00EB67B0" w:rsidP="00EB67B0">
            <w:pPr>
              <w:ind w:left="720" w:firstLine="0"/>
              <w:rPr>
                <w:rFonts w:ascii="Times New Roman" w:hAnsi="Times New Roman" w:cs="Times New Roman"/>
                <w:sz w:val="24"/>
                <w:szCs w:val="24"/>
              </w:rPr>
            </w:pPr>
            <w:r w:rsidRPr="00EB67B0">
              <w:rPr>
                <w:rFonts w:ascii="Times New Roman" w:hAnsi="Times New Roman" w:cs="Times New Roman"/>
                <w:sz w:val="24"/>
                <w:szCs w:val="24"/>
              </w:rPr>
              <w:t>подвижные игры</w:t>
            </w:r>
          </w:p>
        </w:tc>
        <w:tc>
          <w:tcPr>
            <w:tcW w:w="1134" w:type="dxa"/>
            <w:vMerge/>
            <w:vAlign w:val="center"/>
            <w:hideMark/>
          </w:tcPr>
          <w:p w14:paraId="6DB90E32"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6F628D8C" w14:textId="77777777" w:rsidR="00EB67B0" w:rsidRPr="00EB67B0" w:rsidRDefault="00EB67B0" w:rsidP="00EB67B0">
            <w:pPr>
              <w:ind w:firstLine="0"/>
              <w:rPr>
                <w:rFonts w:ascii="Times New Roman" w:hAnsi="Times New Roman" w:cs="Times New Roman"/>
                <w:sz w:val="24"/>
                <w:szCs w:val="24"/>
              </w:rPr>
            </w:pPr>
          </w:p>
        </w:tc>
        <w:tc>
          <w:tcPr>
            <w:tcW w:w="850" w:type="dxa"/>
            <w:hideMark/>
          </w:tcPr>
          <w:p w14:paraId="32DD1797"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1" w:type="dxa"/>
            <w:hideMark/>
          </w:tcPr>
          <w:p w14:paraId="66DECCB3"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8" w:type="dxa"/>
            <w:hideMark/>
          </w:tcPr>
          <w:p w14:paraId="0C5FEEDC"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2" w:type="dxa"/>
            <w:hideMark/>
          </w:tcPr>
          <w:p w14:paraId="575B1CC0"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5D6ADFBE"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EB67B0" w14:paraId="116907CD" w14:textId="77777777" w:rsidTr="001B36F0">
        <w:tc>
          <w:tcPr>
            <w:tcW w:w="1418" w:type="dxa"/>
            <w:vMerge w:val="restart"/>
            <w:vAlign w:val="center"/>
            <w:hideMark/>
          </w:tcPr>
          <w:p w14:paraId="3FA32605"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lastRenderedPageBreak/>
              <w:t>спортивные упражнения</w:t>
            </w:r>
          </w:p>
        </w:tc>
        <w:tc>
          <w:tcPr>
            <w:tcW w:w="2551" w:type="dxa"/>
            <w:gridSpan w:val="2"/>
            <w:hideMark/>
          </w:tcPr>
          <w:p w14:paraId="70F67417"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катание на санках</w:t>
            </w:r>
          </w:p>
        </w:tc>
        <w:tc>
          <w:tcPr>
            <w:tcW w:w="1134" w:type="dxa"/>
            <w:vMerge/>
            <w:vAlign w:val="center"/>
            <w:hideMark/>
          </w:tcPr>
          <w:p w14:paraId="39D0943C"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11D3A1A2" w14:textId="77777777" w:rsidR="00EB67B0" w:rsidRPr="00EB67B0" w:rsidRDefault="00EB67B0" w:rsidP="00EB67B0">
            <w:pPr>
              <w:ind w:firstLine="0"/>
              <w:rPr>
                <w:rFonts w:ascii="Times New Roman" w:hAnsi="Times New Roman" w:cs="Times New Roman"/>
                <w:sz w:val="24"/>
                <w:szCs w:val="24"/>
              </w:rPr>
            </w:pPr>
          </w:p>
        </w:tc>
        <w:tc>
          <w:tcPr>
            <w:tcW w:w="850" w:type="dxa"/>
          </w:tcPr>
          <w:p w14:paraId="7EEC8389" w14:textId="77777777" w:rsidR="00EB67B0" w:rsidRPr="00EB67B0" w:rsidRDefault="00EB67B0" w:rsidP="00EB67B0">
            <w:pPr>
              <w:ind w:firstLine="0"/>
              <w:rPr>
                <w:rFonts w:ascii="Times New Roman" w:hAnsi="Times New Roman" w:cs="Times New Roman"/>
                <w:sz w:val="24"/>
                <w:szCs w:val="24"/>
              </w:rPr>
            </w:pPr>
          </w:p>
        </w:tc>
        <w:tc>
          <w:tcPr>
            <w:tcW w:w="851" w:type="dxa"/>
            <w:hideMark/>
          </w:tcPr>
          <w:p w14:paraId="527F2E1B"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8" w:type="dxa"/>
            <w:hideMark/>
          </w:tcPr>
          <w:p w14:paraId="7418AE14"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2" w:type="dxa"/>
            <w:hideMark/>
          </w:tcPr>
          <w:p w14:paraId="71DB2129"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7E94114F"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EB67B0" w14:paraId="3BDC0A61" w14:textId="77777777" w:rsidTr="001B36F0">
        <w:tc>
          <w:tcPr>
            <w:tcW w:w="1418" w:type="dxa"/>
            <w:vMerge/>
            <w:vAlign w:val="center"/>
            <w:hideMark/>
          </w:tcPr>
          <w:p w14:paraId="055CFFF2" w14:textId="77777777" w:rsidR="00EB67B0" w:rsidRPr="00EB67B0" w:rsidRDefault="00EB67B0" w:rsidP="00EB67B0">
            <w:pPr>
              <w:ind w:left="720" w:firstLine="0"/>
              <w:rPr>
                <w:rFonts w:ascii="Times New Roman" w:hAnsi="Times New Roman" w:cs="Times New Roman"/>
                <w:sz w:val="24"/>
                <w:szCs w:val="24"/>
              </w:rPr>
            </w:pPr>
          </w:p>
        </w:tc>
        <w:tc>
          <w:tcPr>
            <w:tcW w:w="2551" w:type="dxa"/>
            <w:gridSpan w:val="2"/>
            <w:hideMark/>
          </w:tcPr>
          <w:p w14:paraId="5BD38A6E"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катание на трех колесном велосипеде (с 4 лет двух колесном велосипеде с 4 лет на самокате)</w:t>
            </w:r>
          </w:p>
        </w:tc>
        <w:tc>
          <w:tcPr>
            <w:tcW w:w="1134" w:type="dxa"/>
            <w:vMerge/>
            <w:vAlign w:val="center"/>
            <w:hideMark/>
          </w:tcPr>
          <w:p w14:paraId="5D727B8B"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0BFA7EAF" w14:textId="77777777" w:rsidR="00EB67B0" w:rsidRPr="00EB67B0" w:rsidRDefault="00EB67B0" w:rsidP="00EB67B0">
            <w:pPr>
              <w:ind w:firstLine="0"/>
              <w:rPr>
                <w:rFonts w:ascii="Times New Roman" w:hAnsi="Times New Roman" w:cs="Times New Roman"/>
                <w:sz w:val="24"/>
                <w:szCs w:val="24"/>
              </w:rPr>
            </w:pPr>
          </w:p>
        </w:tc>
        <w:tc>
          <w:tcPr>
            <w:tcW w:w="850" w:type="dxa"/>
          </w:tcPr>
          <w:p w14:paraId="23DAA45E" w14:textId="77777777" w:rsidR="00EB67B0" w:rsidRPr="00EB67B0" w:rsidRDefault="00EB67B0" w:rsidP="00EB67B0">
            <w:pPr>
              <w:ind w:firstLine="0"/>
              <w:rPr>
                <w:rFonts w:ascii="Times New Roman" w:hAnsi="Times New Roman" w:cs="Times New Roman"/>
                <w:sz w:val="24"/>
                <w:szCs w:val="24"/>
              </w:rPr>
            </w:pPr>
          </w:p>
        </w:tc>
        <w:tc>
          <w:tcPr>
            <w:tcW w:w="851" w:type="dxa"/>
            <w:hideMark/>
          </w:tcPr>
          <w:p w14:paraId="15E064BF"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8" w:type="dxa"/>
            <w:hideMark/>
          </w:tcPr>
          <w:p w14:paraId="5C85A882"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2" w:type="dxa"/>
            <w:hideMark/>
          </w:tcPr>
          <w:p w14:paraId="0E9E7B1D"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70E5D2FC"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EB67B0" w14:paraId="13B7E26B" w14:textId="77777777" w:rsidTr="001B36F0">
        <w:tc>
          <w:tcPr>
            <w:tcW w:w="1418" w:type="dxa"/>
            <w:vMerge/>
            <w:vAlign w:val="center"/>
            <w:hideMark/>
          </w:tcPr>
          <w:p w14:paraId="0386F665" w14:textId="77777777" w:rsidR="00EB67B0" w:rsidRPr="00EB67B0" w:rsidRDefault="00EB67B0" w:rsidP="00EB67B0">
            <w:pPr>
              <w:ind w:left="720" w:firstLine="0"/>
              <w:rPr>
                <w:rFonts w:ascii="Times New Roman" w:hAnsi="Times New Roman" w:cs="Times New Roman"/>
                <w:sz w:val="24"/>
                <w:szCs w:val="24"/>
              </w:rPr>
            </w:pPr>
          </w:p>
        </w:tc>
        <w:tc>
          <w:tcPr>
            <w:tcW w:w="2551" w:type="dxa"/>
            <w:gridSpan w:val="2"/>
            <w:hideMark/>
          </w:tcPr>
          <w:p w14:paraId="6BA73B48"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плаванье</w:t>
            </w:r>
          </w:p>
        </w:tc>
        <w:tc>
          <w:tcPr>
            <w:tcW w:w="1134" w:type="dxa"/>
            <w:vMerge/>
            <w:vAlign w:val="center"/>
            <w:hideMark/>
          </w:tcPr>
          <w:p w14:paraId="099A3B03"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7CD68D52" w14:textId="77777777" w:rsidR="00EB67B0" w:rsidRPr="00EB67B0" w:rsidRDefault="00EB67B0" w:rsidP="00EB67B0">
            <w:pPr>
              <w:ind w:firstLine="0"/>
              <w:rPr>
                <w:rFonts w:ascii="Times New Roman" w:hAnsi="Times New Roman" w:cs="Times New Roman"/>
                <w:sz w:val="24"/>
                <w:szCs w:val="24"/>
              </w:rPr>
            </w:pPr>
          </w:p>
        </w:tc>
        <w:tc>
          <w:tcPr>
            <w:tcW w:w="850" w:type="dxa"/>
          </w:tcPr>
          <w:p w14:paraId="4DF87B93" w14:textId="77777777" w:rsidR="00EB67B0" w:rsidRPr="00EB67B0" w:rsidRDefault="00EB67B0" w:rsidP="00EB67B0">
            <w:pPr>
              <w:ind w:firstLine="0"/>
              <w:rPr>
                <w:rFonts w:ascii="Times New Roman" w:hAnsi="Times New Roman" w:cs="Times New Roman"/>
                <w:sz w:val="24"/>
                <w:szCs w:val="24"/>
              </w:rPr>
            </w:pPr>
          </w:p>
        </w:tc>
        <w:tc>
          <w:tcPr>
            <w:tcW w:w="851" w:type="dxa"/>
            <w:hideMark/>
          </w:tcPr>
          <w:p w14:paraId="50A988BF"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8" w:type="dxa"/>
            <w:hideMark/>
          </w:tcPr>
          <w:p w14:paraId="12EFF922"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2" w:type="dxa"/>
            <w:hideMark/>
          </w:tcPr>
          <w:p w14:paraId="1B35367D"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63782888"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EB67B0" w14:paraId="0E7C1F83" w14:textId="77777777" w:rsidTr="001B36F0">
        <w:tc>
          <w:tcPr>
            <w:tcW w:w="1418" w:type="dxa"/>
            <w:vMerge/>
            <w:vAlign w:val="center"/>
            <w:hideMark/>
          </w:tcPr>
          <w:p w14:paraId="1075E3C3" w14:textId="77777777" w:rsidR="00EB67B0" w:rsidRPr="00EB67B0" w:rsidRDefault="00EB67B0" w:rsidP="00EB67B0">
            <w:pPr>
              <w:ind w:left="720" w:firstLine="0"/>
              <w:rPr>
                <w:rFonts w:ascii="Times New Roman" w:hAnsi="Times New Roman" w:cs="Times New Roman"/>
                <w:sz w:val="24"/>
                <w:szCs w:val="24"/>
              </w:rPr>
            </w:pPr>
          </w:p>
        </w:tc>
        <w:tc>
          <w:tcPr>
            <w:tcW w:w="2551" w:type="dxa"/>
            <w:gridSpan w:val="2"/>
            <w:hideMark/>
          </w:tcPr>
          <w:p w14:paraId="15AF6EDC"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катание на коньках</w:t>
            </w:r>
          </w:p>
        </w:tc>
        <w:tc>
          <w:tcPr>
            <w:tcW w:w="1134" w:type="dxa"/>
            <w:vMerge/>
            <w:vAlign w:val="center"/>
            <w:hideMark/>
          </w:tcPr>
          <w:p w14:paraId="063C982F"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5DA707A2" w14:textId="77777777" w:rsidR="00EB67B0" w:rsidRPr="00EB67B0" w:rsidRDefault="00EB67B0" w:rsidP="00EB67B0">
            <w:pPr>
              <w:ind w:firstLine="0"/>
              <w:rPr>
                <w:rFonts w:ascii="Times New Roman" w:hAnsi="Times New Roman" w:cs="Times New Roman"/>
                <w:sz w:val="24"/>
                <w:szCs w:val="24"/>
              </w:rPr>
            </w:pPr>
          </w:p>
        </w:tc>
        <w:tc>
          <w:tcPr>
            <w:tcW w:w="850" w:type="dxa"/>
          </w:tcPr>
          <w:p w14:paraId="6BDCB368" w14:textId="77777777" w:rsidR="00EB67B0" w:rsidRPr="00EB67B0" w:rsidRDefault="00EB67B0" w:rsidP="00EB67B0">
            <w:pPr>
              <w:ind w:firstLine="0"/>
              <w:rPr>
                <w:rFonts w:ascii="Times New Roman" w:hAnsi="Times New Roman" w:cs="Times New Roman"/>
                <w:sz w:val="24"/>
                <w:szCs w:val="24"/>
              </w:rPr>
            </w:pPr>
          </w:p>
        </w:tc>
        <w:tc>
          <w:tcPr>
            <w:tcW w:w="851" w:type="dxa"/>
          </w:tcPr>
          <w:p w14:paraId="0CDB89A8" w14:textId="77777777" w:rsidR="00EB67B0" w:rsidRPr="00EB67B0" w:rsidRDefault="00EB67B0" w:rsidP="00EB67B0">
            <w:pPr>
              <w:ind w:firstLine="0"/>
              <w:rPr>
                <w:rFonts w:ascii="Times New Roman" w:hAnsi="Times New Roman" w:cs="Times New Roman"/>
                <w:sz w:val="24"/>
                <w:szCs w:val="24"/>
              </w:rPr>
            </w:pPr>
          </w:p>
        </w:tc>
        <w:tc>
          <w:tcPr>
            <w:tcW w:w="708" w:type="dxa"/>
          </w:tcPr>
          <w:p w14:paraId="5D3CA2A9" w14:textId="77777777" w:rsidR="00EB67B0" w:rsidRPr="00EB67B0" w:rsidRDefault="00EB67B0" w:rsidP="00EB67B0">
            <w:pPr>
              <w:ind w:firstLine="0"/>
              <w:rPr>
                <w:rFonts w:ascii="Times New Roman" w:hAnsi="Times New Roman" w:cs="Times New Roman"/>
                <w:sz w:val="24"/>
                <w:szCs w:val="24"/>
              </w:rPr>
            </w:pPr>
          </w:p>
        </w:tc>
        <w:tc>
          <w:tcPr>
            <w:tcW w:w="852" w:type="dxa"/>
          </w:tcPr>
          <w:p w14:paraId="7A3902CF" w14:textId="77777777" w:rsidR="00EB67B0" w:rsidRPr="00EB67B0" w:rsidRDefault="00EB67B0" w:rsidP="00EB67B0">
            <w:pPr>
              <w:ind w:firstLine="0"/>
              <w:rPr>
                <w:rFonts w:ascii="Times New Roman" w:hAnsi="Times New Roman" w:cs="Times New Roman"/>
                <w:sz w:val="24"/>
                <w:szCs w:val="24"/>
              </w:rPr>
            </w:pPr>
          </w:p>
        </w:tc>
        <w:tc>
          <w:tcPr>
            <w:tcW w:w="993" w:type="dxa"/>
            <w:hideMark/>
          </w:tcPr>
          <w:p w14:paraId="782DC219"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EB67B0" w14:paraId="612B4724" w14:textId="77777777" w:rsidTr="001B36F0">
        <w:tc>
          <w:tcPr>
            <w:tcW w:w="1418" w:type="dxa"/>
            <w:vMerge/>
            <w:vAlign w:val="center"/>
            <w:hideMark/>
          </w:tcPr>
          <w:p w14:paraId="4AD1A3C1" w14:textId="77777777" w:rsidR="00EB67B0" w:rsidRPr="00EB67B0" w:rsidRDefault="00EB67B0" w:rsidP="00EB67B0">
            <w:pPr>
              <w:ind w:left="720" w:firstLine="0"/>
              <w:rPr>
                <w:rFonts w:ascii="Times New Roman" w:hAnsi="Times New Roman" w:cs="Times New Roman"/>
                <w:sz w:val="24"/>
                <w:szCs w:val="24"/>
              </w:rPr>
            </w:pPr>
          </w:p>
        </w:tc>
        <w:tc>
          <w:tcPr>
            <w:tcW w:w="2551" w:type="dxa"/>
            <w:gridSpan w:val="2"/>
            <w:hideMark/>
          </w:tcPr>
          <w:p w14:paraId="678401AC"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ходьба на лыжах</w:t>
            </w:r>
          </w:p>
        </w:tc>
        <w:tc>
          <w:tcPr>
            <w:tcW w:w="1134" w:type="dxa"/>
            <w:vMerge/>
            <w:vAlign w:val="center"/>
            <w:hideMark/>
          </w:tcPr>
          <w:p w14:paraId="4E41062A"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2F965B91" w14:textId="77777777" w:rsidR="00EB67B0" w:rsidRPr="00EB67B0" w:rsidRDefault="00EB67B0" w:rsidP="00EB67B0">
            <w:pPr>
              <w:ind w:firstLine="0"/>
              <w:rPr>
                <w:rFonts w:ascii="Times New Roman" w:hAnsi="Times New Roman" w:cs="Times New Roman"/>
                <w:sz w:val="24"/>
                <w:szCs w:val="24"/>
              </w:rPr>
            </w:pPr>
          </w:p>
        </w:tc>
        <w:tc>
          <w:tcPr>
            <w:tcW w:w="850" w:type="dxa"/>
          </w:tcPr>
          <w:p w14:paraId="36438924" w14:textId="77777777" w:rsidR="00EB67B0" w:rsidRPr="00EB67B0" w:rsidRDefault="00EB67B0" w:rsidP="00EB67B0">
            <w:pPr>
              <w:ind w:firstLine="0"/>
              <w:rPr>
                <w:rFonts w:ascii="Times New Roman" w:hAnsi="Times New Roman" w:cs="Times New Roman"/>
                <w:sz w:val="24"/>
                <w:szCs w:val="24"/>
              </w:rPr>
            </w:pPr>
          </w:p>
        </w:tc>
        <w:tc>
          <w:tcPr>
            <w:tcW w:w="851" w:type="dxa"/>
            <w:hideMark/>
          </w:tcPr>
          <w:p w14:paraId="57F0FE26"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8" w:type="dxa"/>
            <w:hideMark/>
          </w:tcPr>
          <w:p w14:paraId="5352CA00"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2" w:type="dxa"/>
            <w:hideMark/>
          </w:tcPr>
          <w:p w14:paraId="2A1C45CE"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19AEC794"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EB67B0" w14:paraId="52F5A148" w14:textId="77777777" w:rsidTr="001B36F0">
        <w:tc>
          <w:tcPr>
            <w:tcW w:w="1418" w:type="dxa"/>
            <w:vMerge w:val="restart"/>
            <w:hideMark/>
          </w:tcPr>
          <w:p w14:paraId="545509C4"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спортивные игры</w:t>
            </w:r>
          </w:p>
        </w:tc>
        <w:tc>
          <w:tcPr>
            <w:tcW w:w="2551" w:type="dxa"/>
            <w:gridSpan w:val="2"/>
            <w:hideMark/>
          </w:tcPr>
          <w:p w14:paraId="5D648E4D"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городки</w:t>
            </w:r>
          </w:p>
        </w:tc>
        <w:tc>
          <w:tcPr>
            <w:tcW w:w="1134" w:type="dxa"/>
            <w:vMerge/>
            <w:vAlign w:val="center"/>
            <w:hideMark/>
          </w:tcPr>
          <w:p w14:paraId="75B4019A"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15AE64CA" w14:textId="77777777" w:rsidR="00EB67B0" w:rsidRPr="00EB67B0" w:rsidRDefault="00EB67B0" w:rsidP="00EB67B0">
            <w:pPr>
              <w:ind w:firstLine="0"/>
              <w:rPr>
                <w:rFonts w:ascii="Times New Roman" w:hAnsi="Times New Roman" w:cs="Times New Roman"/>
                <w:sz w:val="24"/>
                <w:szCs w:val="24"/>
              </w:rPr>
            </w:pPr>
          </w:p>
        </w:tc>
        <w:tc>
          <w:tcPr>
            <w:tcW w:w="850" w:type="dxa"/>
          </w:tcPr>
          <w:p w14:paraId="5E5D45F7" w14:textId="77777777" w:rsidR="00EB67B0" w:rsidRPr="00EB67B0" w:rsidRDefault="00EB67B0" w:rsidP="00EB67B0">
            <w:pPr>
              <w:ind w:firstLine="0"/>
              <w:rPr>
                <w:rFonts w:ascii="Times New Roman" w:hAnsi="Times New Roman" w:cs="Times New Roman"/>
                <w:sz w:val="24"/>
                <w:szCs w:val="24"/>
              </w:rPr>
            </w:pPr>
          </w:p>
        </w:tc>
        <w:tc>
          <w:tcPr>
            <w:tcW w:w="851" w:type="dxa"/>
          </w:tcPr>
          <w:p w14:paraId="3B51F17E" w14:textId="77777777" w:rsidR="00EB67B0" w:rsidRPr="00EB67B0" w:rsidRDefault="00EB67B0" w:rsidP="00EB67B0">
            <w:pPr>
              <w:ind w:firstLine="0"/>
              <w:rPr>
                <w:rFonts w:ascii="Times New Roman" w:hAnsi="Times New Roman" w:cs="Times New Roman"/>
                <w:sz w:val="24"/>
                <w:szCs w:val="24"/>
              </w:rPr>
            </w:pPr>
          </w:p>
        </w:tc>
        <w:tc>
          <w:tcPr>
            <w:tcW w:w="708" w:type="dxa"/>
          </w:tcPr>
          <w:p w14:paraId="51AA43AB" w14:textId="77777777" w:rsidR="00EB67B0" w:rsidRPr="00EB67B0" w:rsidRDefault="00EB67B0" w:rsidP="00EB67B0">
            <w:pPr>
              <w:ind w:firstLine="0"/>
              <w:rPr>
                <w:rFonts w:ascii="Times New Roman" w:hAnsi="Times New Roman" w:cs="Times New Roman"/>
                <w:sz w:val="24"/>
                <w:szCs w:val="24"/>
              </w:rPr>
            </w:pPr>
          </w:p>
        </w:tc>
        <w:tc>
          <w:tcPr>
            <w:tcW w:w="852" w:type="dxa"/>
            <w:hideMark/>
          </w:tcPr>
          <w:p w14:paraId="0BF2C93F"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7C1F2C5B"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EB67B0" w14:paraId="6F10D2E9" w14:textId="77777777" w:rsidTr="001B36F0">
        <w:tc>
          <w:tcPr>
            <w:tcW w:w="1418" w:type="dxa"/>
            <w:vMerge/>
            <w:vAlign w:val="center"/>
            <w:hideMark/>
          </w:tcPr>
          <w:p w14:paraId="34393BAC" w14:textId="77777777" w:rsidR="00EB67B0" w:rsidRPr="00EB67B0" w:rsidRDefault="00EB67B0" w:rsidP="00EB67B0">
            <w:pPr>
              <w:ind w:left="720" w:firstLine="0"/>
              <w:rPr>
                <w:rFonts w:ascii="Times New Roman" w:hAnsi="Times New Roman" w:cs="Times New Roman"/>
                <w:sz w:val="24"/>
                <w:szCs w:val="24"/>
              </w:rPr>
            </w:pPr>
          </w:p>
        </w:tc>
        <w:tc>
          <w:tcPr>
            <w:tcW w:w="2551" w:type="dxa"/>
            <w:gridSpan w:val="2"/>
            <w:hideMark/>
          </w:tcPr>
          <w:p w14:paraId="12B2FA46"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элементы баскетбола</w:t>
            </w:r>
          </w:p>
        </w:tc>
        <w:tc>
          <w:tcPr>
            <w:tcW w:w="1134" w:type="dxa"/>
            <w:vMerge/>
            <w:vAlign w:val="center"/>
            <w:hideMark/>
          </w:tcPr>
          <w:p w14:paraId="7737F929"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395EA0C4" w14:textId="77777777" w:rsidR="00EB67B0" w:rsidRPr="00EB67B0" w:rsidRDefault="00EB67B0" w:rsidP="00EB67B0">
            <w:pPr>
              <w:ind w:left="720" w:firstLine="0"/>
              <w:rPr>
                <w:rFonts w:ascii="Times New Roman" w:hAnsi="Times New Roman" w:cs="Times New Roman"/>
                <w:sz w:val="24"/>
                <w:szCs w:val="24"/>
              </w:rPr>
            </w:pPr>
          </w:p>
        </w:tc>
        <w:tc>
          <w:tcPr>
            <w:tcW w:w="850" w:type="dxa"/>
          </w:tcPr>
          <w:p w14:paraId="7E4A573E" w14:textId="77777777" w:rsidR="00EB67B0" w:rsidRPr="00EB67B0" w:rsidRDefault="00EB67B0" w:rsidP="00EB67B0">
            <w:pPr>
              <w:ind w:left="720" w:firstLine="0"/>
              <w:rPr>
                <w:rFonts w:ascii="Times New Roman" w:hAnsi="Times New Roman" w:cs="Times New Roman"/>
                <w:sz w:val="24"/>
                <w:szCs w:val="24"/>
              </w:rPr>
            </w:pPr>
          </w:p>
        </w:tc>
        <w:tc>
          <w:tcPr>
            <w:tcW w:w="851" w:type="dxa"/>
          </w:tcPr>
          <w:p w14:paraId="0501CFC7"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318CA849" w14:textId="77777777" w:rsidR="00EB67B0" w:rsidRPr="00EB67B0" w:rsidRDefault="00EB67B0" w:rsidP="00EB67B0">
            <w:pPr>
              <w:ind w:left="720" w:firstLine="0"/>
              <w:rPr>
                <w:rFonts w:ascii="Times New Roman" w:hAnsi="Times New Roman" w:cs="Times New Roman"/>
                <w:sz w:val="24"/>
                <w:szCs w:val="24"/>
              </w:rPr>
            </w:pPr>
          </w:p>
        </w:tc>
        <w:tc>
          <w:tcPr>
            <w:tcW w:w="852" w:type="dxa"/>
            <w:hideMark/>
          </w:tcPr>
          <w:p w14:paraId="7C20CBB0"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1133109B"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EB67B0" w14:paraId="14E7EFB3" w14:textId="77777777" w:rsidTr="001B36F0">
        <w:tc>
          <w:tcPr>
            <w:tcW w:w="1418" w:type="dxa"/>
            <w:vMerge/>
            <w:vAlign w:val="center"/>
            <w:hideMark/>
          </w:tcPr>
          <w:p w14:paraId="73783538" w14:textId="77777777" w:rsidR="00EB67B0" w:rsidRPr="00EB67B0" w:rsidRDefault="00EB67B0" w:rsidP="00EB67B0">
            <w:pPr>
              <w:ind w:left="720" w:firstLine="0"/>
              <w:rPr>
                <w:rFonts w:ascii="Times New Roman" w:hAnsi="Times New Roman" w:cs="Times New Roman"/>
                <w:sz w:val="24"/>
                <w:szCs w:val="24"/>
              </w:rPr>
            </w:pPr>
          </w:p>
        </w:tc>
        <w:tc>
          <w:tcPr>
            <w:tcW w:w="2551" w:type="dxa"/>
            <w:gridSpan w:val="2"/>
            <w:hideMark/>
          </w:tcPr>
          <w:p w14:paraId="659E99DB"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бадминтон</w:t>
            </w:r>
          </w:p>
        </w:tc>
        <w:tc>
          <w:tcPr>
            <w:tcW w:w="1134" w:type="dxa"/>
            <w:vMerge/>
            <w:vAlign w:val="center"/>
            <w:hideMark/>
          </w:tcPr>
          <w:p w14:paraId="108151C9"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4C2B3CB9" w14:textId="77777777" w:rsidR="00EB67B0" w:rsidRPr="00EB67B0" w:rsidRDefault="00EB67B0" w:rsidP="00EB67B0">
            <w:pPr>
              <w:ind w:left="720" w:firstLine="0"/>
              <w:rPr>
                <w:rFonts w:ascii="Times New Roman" w:hAnsi="Times New Roman" w:cs="Times New Roman"/>
                <w:sz w:val="24"/>
                <w:szCs w:val="24"/>
              </w:rPr>
            </w:pPr>
          </w:p>
        </w:tc>
        <w:tc>
          <w:tcPr>
            <w:tcW w:w="850" w:type="dxa"/>
          </w:tcPr>
          <w:p w14:paraId="31C56198" w14:textId="77777777" w:rsidR="00EB67B0" w:rsidRPr="00EB67B0" w:rsidRDefault="00EB67B0" w:rsidP="00EB67B0">
            <w:pPr>
              <w:ind w:left="720" w:firstLine="0"/>
              <w:rPr>
                <w:rFonts w:ascii="Times New Roman" w:hAnsi="Times New Roman" w:cs="Times New Roman"/>
                <w:sz w:val="24"/>
                <w:szCs w:val="24"/>
              </w:rPr>
            </w:pPr>
          </w:p>
        </w:tc>
        <w:tc>
          <w:tcPr>
            <w:tcW w:w="851" w:type="dxa"/>
          </w:tcPr>
          <w:p w14:paraId="7C3DDCA1"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6C461993" w14:textId="77777777" w:rsidR="00EB67B0" w:rsidRPr="00EB67B0" w:rsidRDefault="00EB67B0" w:rsidP="00EB67B0">
            <w:pPr>
              <w:ind w:left="720" w:firstLine="0"/>
              <w:rPr>
                <w:rFonts w:ascii="Times New Roman" w:hAnsi="Times New Roman" w:cs="Times New Roman"/>
                <w:sz w:val="24"/>
                <w:szCs w:val="24"/>
              </w:rPr>
            </w:pPr>
          </w:p>
        </w:tc>
        <w:tc>
          <w:tcPr>
            <w:tcW w:w="852" w:type="dxa"/>
            <w:hideMark/>
          </w:tcPr>
          <w:p w14:paraId="58501DCD"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149435FD"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EB67B0" w14:paraId="36F2CADD" w14:textId="77777777" w:rsidTr="001B36F0">
        <w:tc>
          <w:tcPr>
            <w:tcW w:w="1418" w:type="dxa"/>
            <w:vMerge/>
            <w:vAlign w:val="center"/>
            <w:hideMark/>
          </w:tcPr>
          <w:p w14:paraId="20E34FC4" w14:textId="77777777" w:rsidR="00EB67B0" w:rsidRPr="00EB67B0" w:rsidRDefault="00EB67B0" w:rsidP="00EB67B0">
            <w:pPr>
              <w:ind w:left="720" w:firstLine="0"/>
              <w:rPr>
                <w:rFonts w:ascii="Times New Roman" w:hAnsi="Times New Roman" w:cs="Times New Roman"/>
                <w:sz w:val="24"/>
                <w:szCs w:val="24"/>
              </w:rPr>
            </w:pPr>
          </w:p>
        </w:tc>
        <w:tc>
          <w:tcPr>
            <w:tcW w:w="2551" w:type="dxa"/>
            <w:gridSpan w:val="2"/>
            <w:hideMark/>
          </w:tcPr>
          <w:p w14:paraId="4B77CC59"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элементы хоккея</w:t>
            </w:r>
          </w:p>
        </w:tc>
        <w:tc>
          <w:tcPr>
            <w:tcW w:w="1134" w:type="dxa"/>
            <w:vMerge/>
            <w:vAlign w:val="center"/>
            <w:hideMark/>
          </w:tcPr>
          <w:p w14:paraId="4DE74A5F"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3D1D08C3" w14:textId="77777777" w:rsidR="00EB67B0" w:rsidRPr="00EB67B0" w:rsidRDefault="00EB67B0" w:rsidP="00EB67B0">
            <w:pPr>
              <w:ind w:left="720" w:firstLine="0"/>
              <w:rPr>
                <w:rFonts w:ascii="Times New Roman" w:hAnsi="Times New Roman" w:cs="Times New Roman"/>
                <w:sz w:val="24"/>
                <w:szCs w:val="24"/>
              </w:rPr>
            </w:pPr>
          </w:p>
        </w:tc>
        <w:tc>
          <w:tcPr>
            <w:tcW w:w="850" w:type="dxa"/>
          </w:tcPr>
          <w:p w14:paraId="1DE5EA0C" w14:textId="77777777" w:rsidR="00EB67B0" w:rsidRPr="00EB67B0" w:rsidRDefault="00EB67B0" w:rsidP="00EB67B0">
            <w:pPr>
              <w:ind w:left="720" w:firstLine="0"/>
              <w:rPr>
                <w:rFonts w:ascii="Times New Roman" w:hAnsi="Times New Roman" w:cs="Times New Roman"/>
                <w:sz w:val="24"/>
                <w:szCs w:val="24"/>
              </w:rPr>
            </w:pPr>
          </w:p>
        </w:tc>
        <w:tc>
          <w:tcPr>
            <w:tcW w:w="851" w:type="dxa"/>
          </w:tcPr>
          <w:p w14:paraId="18509399"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663B01C3" w14:textId="77777777" w:rsidR="00EB67B0" w:rsidRPr="00EB67B0" w:rsidRDefault="00EB67B0" w:rsidP="00EB67B0">
            <w:pPr>
              <w:ind w:left="720" w:firstLine="0"/>
              <w:rPr>
                <w:rFonts w:ascii="Times New Roman" w:hAnsi="Times New Roman" w:cs="Times New Roman"/>
                <w:sz w:val="24"/>
                <w:szCs w:val="24"/>
              </w:rPr>
            </w:pPr>
          </w:p>
        </w:tc>
        <w:tc>
          <w:tcPr>
            <w:tcW w:w="852" w:type="dxa"/>
          </w:tcPr>
          <w:p w14:paraId="00BF83FD" w14:textId="77777777" w:rsidR="00EB67B0" w:rsidRPr="00EB67B0" w:rsidRDefault="00EB67B0" w:rsidP="00EB67B0">
            <w:pPr>
              <w:rPr>
                <w:rFonts w:ascii="Times New Roman" w:hAnsi="Times New Roman" w:cs="Times New Roman"/>
                <w:sz w:val="24"/>
                <w:szCs w:val="24"/>
              </w:rPr>
            </w:pPr>
          </w:p>
        </w:tc>
        <w:tc>
          <w:tcPr>
            <w:tcW w:w="993" w:type="dxa"/>
            <w:hideMark/>
          </w:tcPr>
          <w:p w14:paraId="4E3734D6"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EB67B0" w14:paraId="6D772B4C" w14:textId="77777777" w:rsidTr="001B36F0">
        <w:tc>
          <w:tcPr>
            <w:tcW w:w="1418" w:type="dxa"/>
            <w:vMerge/>
            <w:vAlign w:val="center"/>
            <w:hideMark/>
          </w:tcPr>
          <w:p w14:paraId="1B5D4C6A" w14:textId="77777777" w:rsidR="00EB67B0" w:rsidRPr="00EB67B0" w:rsidRDefault="00EB67B0" w:rsidP="00EB67B0">
            <w:pPr>
              <w:ind w:left="720" w:firstLine="0"/>
              <w:rPr>
                <w:rFonts w:ascii="Times New Roman" w:hAnsi="Times New Roman" w:cs="Times New Roman"/>
                <w:sz w:val="24"/>
                <w:szCs w:val="24"/>
              </w:rPr>
            </w:pPr>
          </w:p>
        </w:tc>
        <w:tc>
          <w:tcPr>
            <w:tcW w:w="2551" w:type="dxa"/>
            <w:gridSpan w:val="2"/>
            <w:hideMark/>
          </w:tcPr>
          <w:p w14:paraId="654946F6"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элементы настольного тенниса</w:t>
            </w:r>
          </w:p>
        </w:tc>
        <w:tc>
          <w:tcPr>
            <w:tcW w:w="1134" w:type="dxa"/>
            <w:vMerge/>
            <w:vAlign w:val="center"/>
            <w:hideMark/>
          </w:tcPr>
          <w:p w14:paraId="47343E02"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3A3BA91F" w14:textId="77777777" w:rsidR="00EB67B0" w:rsidRPr="00EB67B0" w:rsidRDefault="00EB67B0" w:rsidP="00EB67B0">
            <w:pPr>
              <w:ind w:left="720" w:firstLine="0"/>
              <w:rPr>
                <w:rFonts w:ascii="Times New Roman" w:hAnsi="Times New Roman" w:cs="Times New Roman"/>
                <w:sz w:val="24"/>
                <w:szCs w:val="24"/>
              </w:rPr>
            </w:pPr>
          </w:p>
        </w:tc>
        <w:tc>
          <w:tcPr>
            <w:tcW w:w="850" w:type="dxa"/>
          </w:tcPr>
          <w:p w14:paraId="1DD3CE4D" w14:textId="77777777" w:rsidR="00EB67B0" w:rsidRPr="00EB67B0" w:rsidRDefault="00EB67B0" w:rsidP="00EB67B0">
            <w:pPr>
              <w:ind w:left="720" w:firstLine="0"/>
              <w:rPr>
                <w:rFonts w:ascii="Times New Roman" w:hAnsi="Times New Roman" w:cs="Times New Roman"/>
                <w:sz w:val="24"/>
                <w:szCs w:val="24"/>
              </w:rPr>
            </w:pPr>
          </w:p>
        </w:tc>
        <w:tc>
          <w:tcPr>
            <w:tcW w:w="851" w:type="dxa"/>
          </w:tcPr>
          <w:p w14:paraId="619E10C0"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07F5791C" w14:textId="77777777" w:rsidR="00EB67B0" w:rsidRPr="00EB67B0" w:rsidRDefault="00EB67B0" w:rsidP="00EB67B0">
            <w:pPr>
              <w:ind w:left="720" w:firstLine="0"/>
              <w:rPr>
                <w:rFonts w:ascii="Times New Roman" w:hAnsi="Times New Roman" w:cs="Times New Roman"/>
                <w:sz w:val="24"/>
                <w:szCs w:val="24"/>
              </w:rPr>
            </w:pPr>
          </w:p>
        </w:tc>
        <w:tc>
          <w:tcPr>
            <w:tcW w:w="852" w:type="dxa"/>
          </w:tcPr>
          <w:p w14:paraId="6F33D51A" w14:textId="77777777" w:rsidR="00EB67B0" w:rsidRPr="00EB67B0" w:rsidRDefault="00EB67B0" w:rsidP="00EB67B0">
            <w:pPr>
              <w:ind w:firstLine="0"/>
              <w:rPr>
                <w:rFonts w:ascii="Times New Roman" w:hAnsi="Times New Roman" w:cs="Times New Roman"/>
                <w:sz w:val="24"/>
                <w:szCs w:val="24"/>
              </w:rPr>
            </w:pPr>
          </w:p>
        </w:tc>
        <w:tc>
          <w:tcPr>
            <w:tcW w:w="993" w:type="dxa"/>
            <w:hideMark/>
          </w:tcPr>
          <w:p w14:paraId="32832D8C"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EB67B0" w14:paraId="447C9DA7" w14:textId="77777777" w:rsidTr="001B36F0">
        <w:tc>
          <w:tcPr>
            <w:tcW w:w="1418" w:type="dxa"/>
            <w:vMerge/>
            <w:vAlign w:val="center"/>
            <w:hideMark/>
          </w:tcPr>
          <w:p w14:paraId="0FC501D7" w14:textId="77777777" w:rsidR="00EB67B0" w:rsidRPr="00EB67B0" w:rsidRDefault="00EB67B0" w:rsidP="00EB67B0">
            <w:pPr>
              <w:ind w:left="720" w:firstLine="0"/>
              <w:rPr>
                <w:rFonts w:ascii="Times New Roman" w:hAnsi="Times New Roman" w:cs="Times New Roman"/>
                <w:sz w:val="24"/>
                <w:szCs w:val="24"/>
              </w:rPr>
            </w:pPr>
          </w:p>
        </w:tc>
        <w:tc>
          <w:tcPr>
            <w:tcW w:w="2551" w:type="dxa"/>
            <w:gridSpan w:val="2"/>
            <w:hideMark/>
          </w:tcPr>
          <w:p w14:paraId="13E45912"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элементы футбола</w:t>
            </w:r>
          </w:p>
        </w:tc>
        <w:tc>
          <w:tcPr>
            <w:tcW w:w="1134" w:type="dxa"/>
            <w:vMerge/>
            <w:vAlign w:val="center"/>
            <w:hideMark/>
          </w:tcPr>
          <w:p w14:paraId="3A39B15A"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52558ACF" w14:textId="77777777" w:rsidR="00EB67B0" w:rsidRPr="00EB67B0" w:rsidRDefault="00EB67B0" w:rsidP="00EB67B0">
            <w:pPr>
              <w:ind w:left="720" w:firstLine="0"/>
              <w:rPr>
                <w:rFonts w:ascii="Times New Roman" w:hAnsi="Times New Roman" w:cs="Times New Roman"/>
                <w:sz w:val="24"/>
                <w:szCs w:val="24"/>
              </w:rPr>
            </w:pPr>
          </w:p>
        </w:tc>
        <w:tc>
          <w:tcPr>
            <w:tcW w:w="850" w:type="dxa"/>
          </w:tcPr>
          <w:p w14:paraId="36BAFB1F" w14:textId="77777777" w:rsidR="00EB67B0" w:rsidRPr="00EB67B0" w:rsidRDefault="00EB67B0" w:rsidP="00EB67B0">
            <w:pPr>
              <w:ind w:left="720" w:firstLine="0"/>
              <w:rPr>
                <w:rFonts w:ascii="Times New Roman" w:hAnsi="Times New Roman" w:cs="Times New Roman"/>
                <w:sz w:val="24"/>
                <w:szCs w:val="24"/>
              </w:rPr>
            </w:pPr>
          </w:p>
        </w:tc>
        <w:tc>
          <w:tcPr>
            <w:tcW w:w="851" w:type="dxa"/>
          </w:tcPr>
          <w:p w14:paraId="3E409886"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4F28125D" w14:textId="77777777" w:rsidR="00EB67B0" w:rsidRPr="00EB67B0" w:rsidRDefault="00EB67B0" w:rsidP="00EB67B0">
            <w:pPr>
              <w:ind w:left="720" w:firstLine="0"/>
              <w:rPr>
                <w:rFonts w:ascii="Times New Roman" w:hAnsi="Times New Roman" w:cs="Times New Roman"/>
                <w:sz w:val="24"/>
                <w:szCs w:val="24"/>
              </w:rPr>
            </w:pPr>
          </w:p>
        </w:tc>
        <w:tc>
          <w:tcPr>
            <w:tcW w:w="852" w:type="dxa"/>
            <w:hideMark/>
          </w:tcPr>
          <w:p w14:paraId="4F5550C7"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1708B7B7"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EB67B0" w14:paraId="07B6DE57" w14:textId="77777777" w:rsidTr="001B36F0">
        <w:tc>
          <w:tcPr>
            <w:tcW w:w="3969" w:type="dxa"/>
            <w:gridSpan w:val="3"/>
            <w:hideMark/>
          </w:tcPr>
          <w:p w14:paraId="7BB8F604"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формирование основ здорового образа жизни</w:t>
            </w:r>
          </w:p>
        </w:tc>
        <w:tc>
          <w:tcPr>
            <w:tcW w:w="1134" w:type="dxa"/>
            <w:vMerge/>
            <w:vAlign w:val="center"/>
            <w:hideMark/>
          </w:tcPr>
          <w:p w14:paraId="01C2FC4E"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3055F1C3" w14:textId="77777777" w:rsidR="00EB67B0" w:rsidRPr="00EB67B0" w:rsidRDefault="00EB67B0" w:rsidP="00EB67B0">
            <w:pPr>
              <w:ind w:firstLine="0"/>
              <w:rPr>
                <w:rFonts w:ascii="Times New Roman" w:hAnsi="Times New Roman" w:cs="Times New Roman"/>
                <w:sz w:val="24"/>
                <w:szCs w:val="24"/>
              </w:rPr>
            </w:pPr>
          </w:p>
        </w:tc>
        <w:tc>
          <w:tcPr>
            <w:tcW w:w="850" w:type="dxa"/>
            <w:hideMark/>
          </w:tcPr>
          <w:p w14:paraId="6C288CDF"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1" w:type="dxa"/>
            <w:hideMark/>
          </w:tcPr>
          <w:p w14:paraId="6AB13F58"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8" w:type="dxa"/>
            <w:hideMark/>
          </w:tcPr>
          <w:p w14:paraId="2CD80862" w14:textId="77777777" w:rsidR="00EB67B0" w:rsidRPr="00EB67B0" w:rsidRDefault="00EB67B0" w:rsidP="00EB67B0">
            <w:pPr>
              <w:ind w:left="720"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2" w:type="dxa"/>
            <w:hideMark/>
          </w:tcPr>
          <w:p w14:paraId="76C66347"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33DB862B"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EB67B0" w14:paraId="351B2231" w14:textId="77777777" w:rsidTr="001B36F0">
        <w:tc>
          <w:tcPr>
            <w:tcW w:w="1418" w:type="dxa"/>
            <w:vMerge w:val="restart"/>
            <w:hideMark/>
          </w:tcPr>
          <w:p w14:paraId="0D7C645C"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активный отдых</w:t>
            </w:r>
          </w:p>
        </w:tc>
        <w:tc>
          <w:tcPr>
            <w:tcW w:w="2551" w:type="dxa"/>
            <w:gridSpan w:val="2"/>
            <w:hideMark/>
          </w:tcPr>
          <w:p w14:paraId="7822CC19"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физкультурные досуги (с 4 лет праздники)</w:t>
            </w:r>
          </w:p>
        </w:tc>
        <w:tc>
          <w:tcPr>
            <w:tcW w:w="1134" w:type="dxa"/>
            <w:vMerge/>
            <w:vAlign w:val="center"/>
            <w:hideMark/>
          </w:tcPr>
          <w:p w14:paraId="69FCE180"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2563E69C" w14:textId="77777777" w:rsidR="00EB67B0" w:rsidRPr="00EB67B0" w:rsidRDefault="00EB67B0" w:rsidP="00EB67B0">
            <w:pPr>
              <w:ind w:firstLine="0"/>
              <w:rPr>
                <w:rFonts w:ascii="Times New Roman" w:hAnsi="Times New Roman" w:cs="Times New Roman"/>
                <w:sz w:val="24"/>
                <w:szCs w:val="24"/>
              </w:rPr>
            </w:pPr>
          </w:p>
        </w:tc>
        <w:tc>
          <w:tcPr>
            <w:tcW w:w="850" w:type="dxa"/>
          </w:tcPr>
          <w:p w14:paraId="0492B2DC" w14:textId="77777777" w:rsidR="00EB67B0" w:rsidRPr="00EB67B0" w:rsidRDefault="00EB67B0" w:rsidP="00EB67B0">
            <w:pPr>
              <w:ind w:firstLine="0"/>
              <w:rPr>
                <w:rFonts w:ascii="Times New Roman" w:hAnsi="Times New Roman" w:cs="Times New Roman"/>
                <w:sz w:val="24"/>
                <w:szCs w:val="24"/>
              </w:rPr>
            </w:pPr>
          </w:p>
        </w:tc>
        <w:tc>
          <w:tcPr>
            <w:tcW w:w="851" w:type="dxa"/>
            <w:hideMark/>
          </w:tcPr>
          <w:p w14:paraId="0AE460A4"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8" w:type="dxa"/>
            <w:hideMark/>
          </w:tcPr>
          <w:p w14:paraId="765C2853" w14:textId="77777777" w:rsidR="00EB67B0" w:rsidRPr="00EB67B0" w:rsidRDefault="00EB67B0" w:rsidP="00EB67B0">
            <w:pPr>
              <w:ind w:left="720"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2" w:type="dxa"/>
            <w:hideMark/>
          </w:tcPr>
          <w:p w14:paraId="4883F38F"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09239516"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r w:rsidR="00EB67B0" w:rsidRPr="00EB67B0" w14:paraId="67B8ED16" w14:textId="77777777" w:rsidTr="001B36F0">
        <w:tc>
          <w:tcPr>
            <w:tcW w:w="1418" w:type="dxa"/>
            <w:vMerge/>
            <w:vAlign w:val="center"/>
            <w:hideMark/>
          </w:tcPr>
          <w:p w14:paraId="6CFB8A4A" w14:textId="77777777" w:rsidR="00EB67B0" w:rsidRPr="00EB67B0" w:rsidRDefault="00EB67B0" w:rsidP="00EB67B0">
            <w:pPr>
              <w:ind w:left="720" w:firstLine="0"/>
              <w:rPr>
                <w:rFonts w:ascii="Times New Roman" w:hAnsi="Times New Roman" w:cs="Times New Roman"/>
                <w:sz w:val="24"/>
                <w:szCs w:val="24"/>
              </w:rPr>
            </w:pPr>
          </w:p>
        </w:tc>
        <w:tc>
          <w:tcPr>
            <w:tcW w:w="2551" w:type="dxa"/>
            <w:gridSpan w:val="2"/>
            <w:hideMark/>
          </w:tcPr>
          <w:p w14:paraId="08F52695"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дни здоровья (туристические прогулки и экскурсии с 5 лет)</w:t>
            </w:r>
          </w:p>
        </w:tc>
        <w:tc>
          <w:tcPr>
            <w:tcW w:w="1134" w:type="dxa"/>
            <w:vMerge/>
            <w:vAlign w:val="center"/>
            <w:hideMark/>
          </w:tcPr>
          <w:p w14:paraId="3FD5D29C" w14:textId="77777777" w:rsidR="00EB67B0" w:rsidRPr="00EB67B0" w:rsidRDefault="00EB67B0" w:rsidP="00EB67B0">
            <w:pPr>
              <w:ind w:left="720" w:firstLine="0"/>
              <w:rPr>
                <w:rFonts w:ascii="Times New Roman" w:hAnsi="Times New Roman" w:cs="Times New Roman"/>
                <w:sz w:val="24"/>
                <w:szCs w:val="24"/>
              </w:rPr>
            </w:pPr>
          </w:p>
        </w:tc>
        <w:tc>
          <w:tcPr>
            <w:tcW w:w="708" w:type="dxa"/>
          </w:tcPr>
          <w:p w14:paraId="08FD7228" w14:textId="77777777" w:rsidR="00EB67B0" w:rsidRPr="00EB67B0" w:rsidRDefault="00EB67B0" w:rsidP="00EB67B0">
            <w:pPr>
              <w:ind w:firstLine="0"/>
              <w:rPr>
                <w:rFonts w:ascii="Times New Roman" w:hAnsi="Times New Roman" w:cs="Times New Roman"/>
                <w:sz w:val="24"/>
                <w:szCs w:val="24"/>
              </w:rPr>
            </w:pPr>
          </w:p>
        </w:tc>
        <w:tc>
          <w:tcPr>
            <w:tcW w:w="850" w:type="dxa"/>
          </w:tcPr>
          <w:p w14:paraId="7E1126F1" w14:textId="77777777" w:rsidR="00EB67B0" w:rsidRPr="00EB67B0" w:rsidRDefault="00EB67B0" w:rsidP="00EB67B0">
            <w:pPr>
              <w:ind w:firstLine="0"/>
              <w:rPr>
                <w:rFonts w:ascii="Times New Roman" w:hAnsi="Times New Roman" w:cs="Times New Roman"/>
                <w:sz w:val="24"/>
                <w:szCs w:val="24"/>
              </w:rPr>
            </w:pPr>
          </w:p>
        </w:tc>
        <w:tc>
          <w:tcPr>
            <w:tcW w:w="851" w:type="dxa"/>
            <w:hideMark/>
          </w:tcPr>
          <w:p w14:paraId="730FF784"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708" w:type="dxa"/>
            <w:hideMark/>
          </w:tcPr>
          <w:p w14:paraId="4697687B" w14:textId="77777777" w:rsidR="00EB67B0" w:rsidRPr="00EB67B0" w:rsidRDefault="00EB67B0" w:rsidP="00EB67B0">
            <w:pPr>
              <w:ind w:left="720"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852" w:type="dxa"/>
            <w:hideMark/>
          </w:tcPr>
          <w:p w14:paraId="39901552"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c>
          <w:tcPr>
            <w:tcW w:w="993" w:type="dxa"/>
            <w:hideMark/>
          </w:tcPr>
          <w:p w14:paraId="678EAE13" w14:textId="77777777" w:rsidR="00EB67B0" w:rsidRPr="00EB67B0" w:rsidRDefault="00EB67B0" w:rsidP="00EB67B0">
            <w:pPr>
              <w:ind w:firstLine="0"/>
              <w:rPr>
                <w:rFonts w:ascii="Times New Roman" w:hAnsi="Times New Roman" w:cs="Times New Roman"/>
                <w:sz w:val="24"/>
                <w:szCs w:val="24"/>
              </w:rPr>
            </w:pPr>
            <w:r w:rsidRPr="00EB67B0">
              <w:rPr>
                <w:rFonts w:ascii="Times New Roman" w:hAnsi="Times New Roman" w:cs="Times New Roman"/>
                <w:sz w:val="24"/>
                <w:szCs w:val="24"/>
              </w:rPr>
              <w:t>+</w:t>
            </w:r>
          </w:p>
        </w:tc>
      </w:tr>
    </w:tbl>
    <w:p w14:paraId="2453825F" w14:textId="77777777" w:rsidR="00EB67B0" w:rsidRDefault="00EB67B0" w:rsidP="00EB67B0">
      <w:pPr>
        <w:ind w:firstLine="567"/>
        <w:jc w:val="center"/>
        <w:rPr>
          <w:rFonts w:ascii="Times New Roman" w:hAnsi="Times New Roman" w:cs="Times New Roman"/>
          <w:b/>
          <w:bCs/>
          <w:sz w:val="24"/>
          <w:szCs w:val="24"/>
        </w:rPr>
      </w:pPr>
    </w:p>
    <w:p w14:paraId="3C6C4B32" w14:textId="77777777" w:rsidR="00EB67B0" w:rsidRDefault="00EB67B0" w:rsidP="00EB67B0">
      <w:pPr>
        <w:ind w:firstLine="567"/>
        <w:jc w:val="center"/>
        <w:rPr>
          <w:rFonts w:ascii="Times New Roman" w:hAnsi="Times New Roman" w:cs="Times New Roman"/>
          <w:b/>
          <w:bCs/>
          <w:sz w:val="24"/>
          <w:szCs w:val="24"/>
        </w:rPr>
      </w:pPr>
      <w:r w:rsidRPr="001E49E9">
        <w:rPr>
          <w:rFonts w:ascii="Times New Roman" w:hAnsi="Times New Roman" w:cs="Times New Roman"/>
          <w:b/>
          <w:bCs/>
          <w:sz w:val="24"/>
          <w:szCs w:val="24"/>
        </w:rPr>
        <w:t>Содержание педагогической деятельности</w:t>
      </w:r>
    </w:p>
    <w:p w14:paraId="218D8DB7" w14:textId="77777777" w:rsidR="00EB67B0" w:rsidRPr="001E49E9" w:rsidRDefault="00EB67B0" w:rsidP="00EB67B0">
      <w:pPr>
        <w:ind w:firstLine="567"/>
        <w:rPr>
          <w:rFonts w:ascii="Times New Roman" w:hAnsi="Times New Roman" w:cs="Times New Roman"/>
          <w:sz w:val="24"/>
          <w:szCs w:val="24"/>
        </w:rPr>
      </w:pPr>
      <w:r w:rsidRPr="001E49E9">
        <w:rPr>
          <w:rStyle w:val="fontstyle01"/>
          <w:rFonts w:ascii="Times New Roman" w:hAnsi="Times New Roman" w:cs="Times New Roman"/>
        </w:rPr>
        <w:t>Физическое развитие включает приобретение опыта в следующих видах деятельности детей:</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двигательной, в том числе связанной с выполнением упражнений, направленных на развитие таких</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физических качеств, как координация и гибкость; способствующих правильному формированию</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опорно-двигательной системы организма, развитию равновесия, координации движения, крупной и</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мелкой моторики обеих рук, а также с правильным, не наносящем ущерба организму выполнением</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основных движений (ходьба, бег, мягкие прыжки, повороты в обе стороны), формирование</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начальных представлений о некоторых видах спорта, овладение подвижными играми с правилами;</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становление целенаправленности и саморегуляции в двигательной сфере; становление ценностей</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здорового образа жизни, овладение его элементарными нормами и правилами (в питании,</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двигательном режиме, закаливании, при формировании полезных привычек и др.).</w:t>
      </w:r>
    </w:p>
    <w:p w14:paraId="4E826312" w14:textId="77777777" w:rsidR="00EB67B0" w:rsidRPr="001E49E9" w:rsidRDefault="00EB67B0" w:rsidP="00EB67B0">
      <w:pPr>
        <w:pStyle w:val="21"/>
        <w:spacing w:before="0" w:after="0" w:line="240" w:lineRule="auto"/>
        <w:ind w:firstLine="567"/>
        <w:jc w:val="both"/>
        <w:rPr>
          <w:b/>
          <w:sz w:val="24"/>
          <w:szCs w:val="24"/>
        </w:rPr>
      </w:pPr>
      <w:r w:rsidRPr="001E49E9">
        <w:rPr>
          <w:b/>
          <w:sz w:val="24"/>
          <w:szCs w:val="24"/>
        </w:rPr>
        <w:t>От 1 года до 2 лет.</w:t>
      </w:r>
    </w:p>
    <w:p w14:paraId="7B1F8F37"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 xml:space="preserve">Основные </w:t>
      </w:r>
      <w:r w:rsidRPr="001E49E9">
        <w:rPr>
          <w:b/>
          <w:sz w:val="24"/>
          <w:szCs w:val="24"/>
        </w:rPr>
        <w:t>задачи</w:t>
      </w:r>
      <w:r w:rsidRPr="001E49E9">
        <w:rPr>
          <w:sz w:val="24"/>
          <w:szCs w:val="24"/>
        </w:rPr>
        <w:t xml:space="preserve"> образовательной деятельности в области физического развития:</w:t>
      </w:r>
    </w:p>
    <w:p w14:paraId="04C61D7B" w14:textId="77777777" w:rsidR="00EB67B0" w:rsidRPr="001E49E9" w:rsidRDefault="00EB67B0" w:rsidP="00EB67B0">
      <w:pPr>
        <w:pStyle w:val="21"/>
        <w:numPr>
          <w:ilvl w:val="0"/>
          <w:numId w:val="115"/>
        </w:numPr>
        <w:spacing w:before="0" w:after="0" w:line="240" w:lineRule="auto"/>
        <w:ind w:left="0" w:firstLine="567"/>
        <w:jc w:val="both"/>
        <w:rPr>
          <w:sz w:val="24"/>
          <w:szCs w:val="24"/>
        </w:rPr>
      </w:pPr>
      <w:r w:rsidRPr="001E49E9">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3F65ABC2" w14:textId="77777777" w:rsidR="00EB67B0" w:rsidRPr="001E49E9" w:rsidRDefault="00EB67B0" w:rsidP="00EB67B0">
      <w:pPr>
        <w:pStyle w:val="21"/>
        <w:numPr>
          <w:ilvl w:val="0"/>
          <w:numId w:val="115"/>
        </w:numPr>
        <w:spacing w:before="0" w:after="0" w:line="240" w:lineRule="auto"/>
        <w:ind w:left="0" w:firstLine="567"/>
        <w:jc w:val="both"/>
        <w:rPr>
          <w:sz w:val="24"/>
          <w:szCs w:val="24"/>
        </w:rPr>
      </w:pPr>
      <w:r w:rsidRPr="001E49E9">
        <w:rPr>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3A7B1488" w14:textId="77777777" w:rsidR="00EB67B0" w:rsidRPr="001E49E9" w:rsidRDefault="00EB67B0" w:rsidP="00EB67B0">
      <w:pPr>
        <w:pStyle w:val="21"/>
        <w:numPr>
          <w:ilvl w:val="0"/>
          <w:numId w:val="115"/>
        </w:numPr>
        <w:spacing w:before="0" w:after="0" w:line="240" w:lineRule="auto"/>
        <w:ind w:left="0" w:firstLine="567"/>
        <w:jc w:val="both"/>
        <w:rPr>
          <w:sz w:val="24"/>
          <w:szCs w:val="24"/>
        </w:rPr>
      </w:pPr>
      <w:r w:rsidRPr="001E49E9">
        <w:rPr>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1ECF8431" w14:textId="77777777" w:rsidR="00EB67B0" w:rsidRPr="001E49E9" w:rsidRDefault="00EB67B0" w:rsidP="00EB67B0">
      <w:pPr>
        <w:pStyle w:val="21"/>
        <w:spacing w:before="0" w:after="0" w:line="240" w:lineRule="auto"/>
        <w:ind w:firstLine="567"/>
        <w:jc w:val="both"/>
        <w:rPr>
          <w:i/>
          <w:sz w:val="24"/>
          <w:szCs w:val="24"/>
          <w:u w:val="single"/>
        </w:rPr>
      </w:pPr>
      <w:r w:rsidRPr="001E49E9">
        <w:rPr>
          <w:i/>
          <w:sz w:val="24"/>
          <w:szCs w:val="24"/>
          <w:u w:val="single"/>
        </w:rPr>
        <w:t>Содержание образовательной деятельности.</w:t>
      </w:r>
    </w:p>
    <w:p w14:paraId="1A0F1D07"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w:t>
      </w:r>
      <w:r w:rsidRPr="001E49E9">
        <w:rPr>
          <w:sz w:val="24"/>
          <w:szCs w:val="24"/>
        </w:rPr>
        <w:lastRenderedPageBreak/>
        <w:t>навыков.</w:t>
      </w:r>
    </w:p>
    <w:p w14:paraId="50D9451F"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3A3D9D37" w14:textId="77777777" w:rsidR="00EB67B0" w:rsidRPr="001E49E9" w:rsidRDefault="00EB67B0" w:rsidP="00EB67B0">
      <w:pPr>
        <w:pStyle w:val="21"/>
        <w:numPr>
          <w:ilvl w:val="0"/>
          <w:numId w:val="116"/>
        </w:numPr>
        <w:spacing w:before="0" w:after="0" w:line="240" w:lineRule="auto"/>
        <w:ind w:firstLine="567"/>
        <w:jc w:val="both"/>
        <w:rPr>
          <w:sz w:val="24"/>
          <w:szCs w:val="24"/>
        </w:rPr>
      </w:pPr>
      <w:r w:rsidRPr="001E49E9">
        <w:rPr>
          <w:sz w:val="24"/>
          <w:szCs w:val="24"/>
        </w:rPr>
        <w:t>Основная гимнастика (основные движения, общеразвивающие упражнения).</w:t>
      </w:r>
    </w:p>
    <w:p w14:paraId="68C5107C"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Основные движения:</w:t>
      </w:r>
    </w:p>
    <w:p w14:paraId="6B164627"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бросание и катание: бросание мяча (диаметр 6-8 см) вниз, вдаль; катание мяча (диаметр 20-25 см) вперед из исходного положения сидя и стоя;</w:t>
      </w:r>
    </w:p>
    <w:p w14:paraId="508E2F97"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79C4A392"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07C41194"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Общеразвивающие упражнения:</w:t>
      </w:r>
    </w:p>
    <w:p w14:paraId="07E2FFDC"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упражнения из исходного положения стоя, сидя, лежа с использованием предметов (погремушки, кубики, платочки и другое) и без них;</w:t>
      </w:r>
    </w:p>
    <w:p w14:paraId="2A7E4B07"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4A11168C" w14:textId="77777777" w:rsidR="00EB67B0" w:rsidRPr="001E49E9" w:rsidRDefault="00EB67B0" w:rsidP="00EB67B0">
      <w:pPr>
        <w:pStyle w:val="21"/>
        <w:numPr>
          <w:ilvl w:val="0"/>
          <w:numId w:val="116"/>
        </w:numPr>
        <w:spacing w:before="0" w:after="0" w:line="240" w:lineRule="auto"/>
        <w:ind w:firstLine="567"/>
        <w:jc w:val="both"/>
        <w:rPr>
          <w:sz w:val="24"/>
          <w:szCs w:val="24"/>
        </w:rPr>
      </w:pPr>
      <w:r w:rsidRPr="001E49E9">
        <w:rPr>
          <w:sz w:val="24"/>
          <w:szCs w:val="24"/>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0C9ACBE2"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Детям предлагаются разнообразные игровые упражнения для закрепления двигательных навыков.</w:t>
      </w:r>
    </w:p>
    <w:p w14:paraId="298C5A78" w14:textId="77777777" w:rsidR="00EB67B0" w:rsidRPr="001E49E9" w:rsidRDefault="00EB67B0" w:rsidP="00EB67B0">
      <w:pPr>
        <w:pStyle w:val="21"/>
        <w:numPr>
          <w:ilvl w:val="0"/>
          <w:numId w:val="116"/>
        </w:numPr>
        <w:spacing w:before="0" w:after="0" w:line="240" w:lineRule="auto"/>
        <w:ind w:firstLine="567"/>
        <w:jc w:val="both"/>
        <w:rPr>
          <w:sz w:val="24"/>
          <w:szCs w:val="24"/>
        </w:rPr>
      </w:pPr>
      <w:r w:rsidRPr="001E49E9">
        <w:rPr>
          <w:sz w:val="24"/>
          <w:szCs w:val="24"/>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08777E5F" w14:textId="77777777" w:rsidR="00EB67B0" w:rsidRPr="001E49E9" w:rsidRDefault="00EB67B0" w:rsidP="00EB67B0">
      <w:pPr>
        <w:pStyle w:val="21"/>
        <w:spacing w:before="0" w:after="0" w:line="240" w:lineRule="auto"/>
        <w:ind w:firstLine="567"/>
        <w:jc w:val="both"/>
        <w:rPr>
          <w:b/>
          <w:sz w:val="24"/>
          <w:szCs w:val="24"/>
        </w:rPr>
      </w:pPr>
      <w:r w:rsidRPr="001E49E9">
        <w:rPr>
          <w:b/>
          <w:sz w:val="24"/>
          <w:szCs w:val="24"/>
        </w:rPr>
        <w:t>От 2 лет до 3 лет.</w:t>
      </w:r>
    </w:p>
    <w:p w14:paraId="6B37AEA4"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 xml:space="preserve">Основные </w:t>
      </w:r>
      <w:r w:rsidRPr="001E49E9">
        <w:rPr>
          <w:b/>
          <w:sz w:val="24"/>
          <w:szCs w:val="24"/>
        </w:rPr>
        <w:t>задачи</w:t>
      </w:r>
      <w:r w:rsidRPr="001E49E9">
        <w:rPr>
          <w:sz w:val="24"/>
          <w:szCs w:val="24"/>
        </w:rPr>
        <w:t xml:space="preserve"> образовательной деятельности в области физического развития:</w:t>
      </w:r>
    </w:p>
    <w:p w14:paraId="5233C941" w14:textId="77777777" w:rsidR="00EB67B0" w:rsidRPr="001E49E9" w:rsidRDefault="00EB67B0" w:rsidP="00EB67B0">
      <w:pPr>
        <w:pStyle w:val="21"/>
        <w:numPr>
          <w:ilvl w:val="0"/>
          <w:numId w:val="117"/>
        </w:numPr>
        <w:spacing w:before="0" w:after="0" w:line="240" w:lineRule="auto"/>
        <w:ind w:left="0" w:firstLine="567"/>
        <w:jc w:val="both"/>
        <w:rPr>
          <w:sz w:val="24"/>
          <w:szCs w:val="24"/>
        </w:rPr>
      </w:pPr>
      <w:r w:rsidRPr="001E49E9">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27BCB03C" w14:textId="77777777" w:rsidR="00EB67B0" w:rsidRPr="001E49E9" w:rsidRDefault="00EB67B0" w:rsidP="00EB67B0">
      <w:pPr>
        <w:pStyle w:val="21"/>
        <w:numPr>
          <w:ilvl w:val="0"/>
          <w:numId w:val="117"/>
        </w:numPr>
        <w:spacing w:before="0" w:after="0" w:line="240" w:lineRule="auto"/>
        <w:ind w:left="0" w:firstLine="567"/>
        <w:jc w:val="both"/>
        <w:rPr>
          <w:sz w:val="24"/>
          <w:szCs w:val="24"/>
        </w:rPr>
      </w:pPr>
      <w:r w:rsidRPr="001E49E9">
        <w:rPr>
          <w:sz w:val="24"/>
          <w:szCs w:val="24"/>
        </w:rPr>
        <w:t>развивать психофизические качества, равновесие и ориентировку в пространстве;</w:t>
      </w:r>
    </w:p>
    <w:p w14:paraId="0CC1BDAD" w14:textId="77777777" w:rsidR="00EB67B0" w:rsidRPr="001E49E9" w:rsidRDefault="00EB67B0" w:rsidP="00EB67B0">
      <w:pPr>
        <w:pStyle w:val="21"/>
        <w:numPr>
          <w:ilvl w:val="0"/>
          <w:numId w:val="117"/>
        </w:numPr>
        <w:spacing w:before="0" w:after="0" w:line="240" w:lineRule="auto"/>
        <w:ind w:left="0" w:firstLine="567"/>
        <w:jc w:val="both"/>
        <w:rPr>
          <w:sz w:val="24"/>
          <w:szCs w:val="24"/>
        </w:rPr>
      </w:pPr>
      <w:r w:rsidRPr="001E49E9">
        <w:rPr>
          <w:sz w:val="24"/>
          <w:szCs w:val="24"/>
        </w:rPr>
        <w:t>поддерживать у детей желание играть в подвижные игры вместе с педагогом в небольших подгруппах;</w:t>
      </w:r>
    </w:p>
    <w:p w14:paraId="7F963B15" w14:textId="77777777" w:rsidR="00EB67B0" w:rsidRPr="001E49E9" w:rsidRDefault="00EB67B0" w:rsidP="00EB67B0">
      <w:pPr>
        <w:pStyle w:val="21"/>
        <w:numPr>
          <w:ilvl w:val="0"/>
          <w:numId w:val="117"/>
        </w:numPr>
        <w:spacing w:before="0" w:after="0" w:line="240" w:lineRule="auto"/>
        <w:ind w:left="0" w:firstLine="567"/>
        <w:jc w:val="both"/>
        <w:rPr>
          <w:sz w:val="24"/>
          <w:szCs w:val="24"/>
        </w:rPr>
      </w:pPr>
      <w:r w:rsidRPr="001E49E9">
        <w:rPr>
          <w:sz w:val="24"/>
          <w:szCs w:val="24"/>
        </w:rPr>
        <w:t>формировать интерес и положительное отношение к выполнению физических упражнений, совместным двигательным действиям;</w:t>
      </w:r>
    </w:p>
    <w:p w14:paraId="41659F65" w14:textId="77777777" w:rsidR="00EB67B0" w:rsidRPr="001E49E9" w:rsidRDefault="00EB67B0" w:rsidP="00EB67B0">
      <w:pPr>
        <w:pStyle w:val="21"/>
        <w:numPr>
          <w:ilvl w:val="0"/>
          <w:numId w:val="117"/>
        </w:numPr>
        <w:spacing w:before="0" w:after="0" w:line="240" w:lineRule="auto"/>
        <w:ind w:left="0" w:firstLine="567"/>
        <w:jc w:val="both"/>
        <w:rPr>
          <w:sz w:val="24"/>
          <w:szCs w:val="24"/>
        </w:rPr>
      </w:pPr>
      <w:r w:rsidRPr="001E49E9">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72A0CED0" w14:textId="77777777" w:rsidR="00EB67B0" w:rsidRPr="001E49E9" w:rsidRDefault="00EB67B0" w:rsidP="00EB67B0">
      <w:pPr>
        <w:pStyle w:val="21"/>
        <w:spacing w:before="0" w:after="0" w:line="240" w:lineRule="auto"/>
        <w:ind w:firstLine="567"/>
        <w:jc w:val="both"/>
        <w:rPr>
          <w:i/>
          <w:sz w:val="24"/>
          <w:szCs w:val="24"/>
          <w:u w:val="single"/>
        </w:rPr>
      </w:pPr>
      <w:r w:rsidRPr="001E49E9">
        <w:rPr>
          <w:i/>
          <w:sz w:val="24"/>
          <w:szCs w:val="24"/>
          <w:u w:val="single"/>
        </w:rPr>
        <w:t>Содержание образовательной деятельности.</w:t>
      </w:r>
    </w:p>
    <w:p w14:paraId="1E2AFBB3"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7206B87F" w14:textId="77777777" w:rsidR="00EB67B0" w:rsidRPr="001E49E9" w:rsidRDefault="00EB67B0" w:rsidP="00EB67B0">
      <w:pPr>
        <w:pStyle w:val="21"/>
        <w:numPr>
          <w:ilvl w:val="0"/>
          <w:numId w:val="118"/>
        </w:numPr>
        <w:spacing w:before="0" w:after="0" w:line="240" w:lineRule="auto"/>
        <w:ind w:firstLine="567"/>
        <w:jc w:val="both"/>
        <w:rPr>
          <w:sz w:val="24"/>
          <w:szCs w:val="24"/>
        </w:rPr>
      </w:pPr>
      <w:r w:rsidRPr="001E49E9">
        <w:rPr>
          <w:sz w:val="24"/>
          <w:szCs w:val="24"/>
        </w:rPr>
        <w:lastRenderedPageBreak/>
        <w:t>Основная гимнастика (основные движения, общеразвивающие упражнения).</w:t>
      </w:r>
    </w:p>
    <w:p w14:paraId="06E0E25E"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Основные движения:</w:t>
      </w:r>
    </w:p>
    <w:p w14:paraId="7C58D7EF"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7760D6F8"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5923DEB4"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50238DE9"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7F07FA68"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701E7505"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5B7C29CA"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455C16A7"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Общеразвивающие упражнения:</w:t>
      </w:r>
    </w:p>
    <w:p w14:paraId="78DDF090"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7562B3BA"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6695EAAB"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205884F4"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7EF14E84"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0A5E21E8" w14:textId="77777777" w:rsidR="00EB67B0" w:rsidRPr="001E49E9" w:rsidRDefault="00EB67B0" w:rsidP="00EB67B0">
      <w:pPr>
        <w:pStyle w:val="21"/>
        <w:numPr>
          <w:ilvl w:val="0"/>
          <w:numId w:val="118"/>
        </w:numPr>
        <w:spacing w:before="0" w:after="0" w:line="240" w:lineRule="auto"/>
        <w:ind w:firstLine="567"/>
        <w:jc w:val="both"/>
        <w:rPr>
          <w:sz w:val="24"/>
          <w:szCs w:val="24"/>
        </w:rPr>
      </w:pPr>
      <w:r w:rsidRPr="001E49E9">
        <w:rPr>
          <w:sz w:val="24"/>
          <w:szCs w:val="24"/>
        </w:rPr>
        <w:t xml:space="preserve">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w:t>
      </w:r>
      <w:r w:rsidRPr="001E49E9">
        <w:rPr>
          <w:sz w:val="24"/>
          <w:szCs w:val="24"/>
        </w:rPr>
        <w:lastRenderedPageBreak/>
        <w:t>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58476FD0" w14:textId="77777777" w:rsidR="00EB67B0" w:rsidRDefault="00EB67B0" w:rsidP="00EB67B0">
      <w:pPr>
        <w:pStyle w:val="21"/>
        <w:numPr>
          <w:ilvl w:val="0"/>
          <w:numId w:val="118"/>
        </w:numPr>
        <w:spacing w:before="0" w:after="0" w:line="240" w:lineRule="auto"/>
        <w:ind w:firstLine="567"/>
        <w:jc w:val="both"/>
        <w:rPr>
          <w:sz w:val="24"/>
          <w:szCs w:val="24"/>
        </w:rPr>
      </w:pPr>
      <w:r w:rsidRPr="001E49E9">
        <w:rPr>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479950AF" w14:textId="77777777" w:rsidR="00EB67B0" w:rsidRPr="001E49E9" w:rsidRDefault="00EB67B0" w:rsidP="00EB67B0">
      <w:pPr>
        <w:pStyle w:val="21"/>
        <w:spacing w:before="0" w:after="0" w:line="240" w:lineRule="auto"/>
        <w:ind w:firstLine="567"/>
        <w:jc w:val="both"/>
        <w:rPr>
          <w:sz w:val="24"/>
          <w:szCs w:val="24"/>
        </w:rPr>
      </w:pPr>
    </w:p>
    <w:p w14:paraId="5FB92669" w14:textId="77777777" w:rsidR="00EB67B0" w:rsidRPr="001E49E9" w:rsidRDefault="00EB67B0" w:rsidP="00EB67B0">
      <w:pPr>
        <w:pStyle w:val="21"/>
        <w:spacing w:before="0" w:after="0" w:line="240" w:lineRule="auto"/>
        <w:ind w:firstLine="567"/>
        <w:jc w:val="both"/>
        <w:rPr>
          <w:b/>
          <w:sz w:val="24"/>
          <w:szCs w:val="24"/>
        </w:rPr>
      </w:pPr>
      <w:r w:rsidRPr="001E49E9">
        <w:rPr>
          <w:b/>
          <w:sz w:val="24"/>
          <w:szCs w:val="24"/>
        </w:rPr>
        <w:t xml:space="preserve"> От 3 лет до 4 лет.</w:t>
      </w:r>
    </w:p>
    <w:p w14:paraId="5D036601"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 xml:space="preserve">Основные </w:t>
      </w:r>
      <w:r w:rsidRPr="001E49E9">
        <w:rPr>
          <w:b/>
          <w:sz w:val="24"/>
          <w:szCs w:val="24"/>
        </w:rPr>
        <w:t>задачи</w:t>
      </w:r>
      <w:r w:rsidRPr="001E49E9">
        <w:rPr>
          <w:sz w:val="24"/>
          <w:szCs w:val="24"/>
        </w:rPr>
        <w:t xml:space="preserve"> образовательной деятельности в области физического развития:</w:t>
      </w:r>
    </w:p>
    <w:p w14:paraId="666D28BA" w14:textId="77777777" w:rsidR="00EB67B0" w:rsidRPr="001E49E9" w:rsidRDefault="00EB67B0" w:rsidP="00EB67B0">
      <w:pPr>
        <w:pStyle w:val="21"/>
        <w:numPr>
          <w:ilvl w:val="0"/>
          <w:numId w:val="119"/>
        </w:numPr>
        <w:spacing w:before="0" w:after="0" w:line="240" w:lineRule="auto"/>
        <w:ind w:left="0" w:firstLine="567"/>
        <w:jc w:val="both"/>
        <w:rPr>
          <w:sz w:val="24"/>
          <w:szCs w:val="24"/>
        </w:rPr>
      </w:pPr>
      <w:r w:rsidRPr="001E49E9">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4C044C9" w14:textId="77777777" w:rsidR="00EB67B0" w:rsidRPr="001E49E9" w:rsidRDefault="00EB67B0" w:rsidP="00EB67B0">
      <w:pPr>
        <w:pStyle w:val="21"/>
        <w:numPr>
          <w:ilvl w:val="0"/>
          <w:numId w:val="119"/>
        </w:numPr>
        <w:spacing w:before="0" w:after="0" w:line="240" w:lineRule="auto"/>
        <w:ind w:left="0" w:firstLine="567"/>
        <w:jc w:val="both"/>
        <w:rPr>
          <w:sz w:val="24"/>
          <w:szCs w:val="24"/>
        </w:rPr>
      </w:pPr>
      <w:r w:rsidRPr="001E49E9">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14:paraId="5F1B84FF" w14:textId="77777777" w:rsidR="00EB67B0" w:rsidRPr="001E49E9" w:rsidRDefault="00EB67B0" w:rsidP="00EB67B0">
      <w:pPr>
        <w:pStyle w:val="21"/>
        <w:numPr>
          <w:ilvl w:val="0"/>
          <w:numId w:val="119"/>
        </w:numPr>
        <w:spacing w:before="0" w:after="0" w:line="240" w:lineRule="auto"/>
        <w:ind w:left="0" w:firstLine="567"/>
        <w:jc w:val="both"/>
        <w:rPr>
          <w:sz w:val="24"/>
          <w:szCs w:val="24"/>
        </w:rPr>
      </w:pPr>
      <w:r w:rsidRPr="001E49E9">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14:paraId="3DCA0A65" w14:textId="77777777" w:rsidR="00EB67B0" w:rsidRPr="001E49E9" w:rsidRDefault="00EB67B0" w:rsidP="00EB67B0">
      <w:pPr>
        <w:pStyle w:val="21"/>
        <w:numPr>
          <w:ilvl w:val="0"/>
          <w:numId w:val="119"/>
        </w:numPr>
        <w:spacing w:before="0" w:after="0" w:line="240" w:lineRule="auto"/>
        <w:ind w:left="0" w:firstLine="567"/>
        <w:jc w:val="both"/>
        <w:rPr>
          <w:sz w:val="24"/>
          <w:szCs w:val="24"/>
        </w:rPr>
      </w:pPr>
      <w:r w:rsidRPr="001E49E9">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0AFDA3C7" w14:textId="77777777" w:rsidR="00EB67B0" w:rsidRPr="001E49E9" w:rsidRDefault="00EB67B0" w:rsidP="00EB67B0">
      <w:pPr>
        <w:pStyle w:val="21"/>
        <w:numPr>
          <w:ilvl w:val="0"/>
          <w:numId w:val="119"/>
        </w:numPr>
        <w:spacing w:before="0" w:after="0" w:line="240" w:lineRule="auto"/>
        <w:ind w:left="0" w:firstLine="567"/>
        <w:jc w:val="both"/>
        <w:rPr>
          <w:sz w:val="24"/>
          <w:szCs w:val="24"/>
        </w:rPr>
      </w:pPr>
      <w:r w:rsidRPr="001E49E9">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14:paraId="3F80D007" w14:textId="77777777" w:rsidR="00EB67B0" w:rsidRPr="001E49E9" w:rsidRDefault="00EB67B0" w:rsidP="00EB67B0">
      <w:pPr>
        <w:pStyle w:val="21"/>
        <w:spacing w:before="0" w:after="0" w:line="240" w:lineRule="auto"/>
        <w:ind w:firstLine="567"/>
        <w:jc w:val="both"/>
        <w:rPr>
          <w:i/>
          <w:sz w:val="24"/>
          <w:szCs w:val="24"/>
          <w:u w:val="single"/>
        </w:rPr>
      </w:pPr>
      <w:r w:rsidRPr="001E49E9">
        <w:rPr>
          <w:i/>
          <w:sz w:val="24"/>
          <w:szCs w:val="24"/>
          <w:u w:val="single"/>
        </w:rPr>
        <w:t>Содержание образовательной деятельности.</w:t>
      </w:r>
    </w:p>
    <w:p w14:paraId="4BB96200"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21F18274"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4926578F" w14:textId="77777777" w:rsidR="00EB67B0" w:rsidRPr="001E49E9" w:rsidRDefault="00EB67B0" w:rsidP="00EB67B0">
      <w:pPr>
        <w:pStyle w:val="21"/>
        <w:numPr>
          <w:ilvl w:val="0"/>
          <w:numId w:val="120"/>
        </w:numPr>
        <w:spacing w:before="0" w:after="0" w:line="240" w:lineRule="auto"/>
        <w:ind w:left="1429" w:hanging="360"/>
        <w:jc w:val="both"/>
        <w:rPr>
          <w:sz w:val="24"/>
          <w:szCs w:val="24"/>
        </w:rPr>
      </w:pPr>
      <w:r w:rsidRPr="001E49E9">
        <w:rPr>
          <w:b/>
          <w:i/>
          <w:sz w:val="24"/>
          <w:szCs w:val="24"/>
        </w:rPr>
        <w:t>Основная гимнастика</w:t>
      </w:r>
      <w:r w:rsidRPr="001E49E9">
        <w:rPr>
          <w:sz w:val="24"/>
          <w:szCs w:val="24"/>
        </w:rPr>
        <w:t xml:space="preserve"> (основные движения, общеразвивающие и строевые упражнения).</w:t>
      </w:r>
    </w:p>
    <w:p w14:paraId="5EF9E45C"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Основные движения:</w:t>
      </w:r>
    </w:p>
    <w:p w14:paraId="33BA8E57"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16F36F2F"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w:t>
      </w:r>
      <w:r w:rsidRPr="001E49E9">
        <w:rPr>
          <w:sz w:val="24"/>
          <w:szCs w:val="24"/>
        </w:rPr>
        <w:lastRenderedPageBreak/>
        <w:t>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13FD0DCE"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6E07665C"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2CEEBF0D"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5E24114A"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28B82D3C"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Общеразвивающие упражнения:</w:t>
      </w:r>
    </w:p>
    <w:p w14:paraId="3CAC191C"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314C177F"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4F2E322F"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3A48271E"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D116EE7"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Строевые упражнения:</w:t>
      </w:r>
    </w:p>
    <w:p w14:paraId="20D89F49"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316387AA"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52585DEC" w14:textId="77777777" w:rsidR="00EB67B0" w:rsidRPr="001E49E9" w:rsidRDefault="00EB67B0" w:rsidP="00D2068C">
      <w:pPr>
        <w:pStyle w:val="21"/>
        <w:numPr>
          <w:ilvl w:val="0"/>
          <w:numId w:val="120"/>
        </w:numPr>
        <w:spacing w:before="0" w:after="0" w:line="240" w:lineRule="auto"/>
        <w:ind w:firstLine="567"/>
        <w:jc w:val="both"/>
        <w:rPr>
          <w:sz w:val="24"/>
          <w:szCs w:val="24"/>
        </w:rPr>
      </w:pPr>
      <w:r w:rsidRPr="001E49E9">
        <w:rPr>
          <w:b/>
          <w:i/>
          <w:sz w:val="24"/>
          <w:szCs w:val="24"/>
        </w:rPr>
        <w:t>Подвижные игры</w:t>
      </w:r>
      <w:r w:rsidRPr="001E49E9">
        <w:rPr>
          <w:sz w:val="24"/>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2318066B" w14:textId="77777777" w:rsidR="00EB67B0" w:rsidRPr="001E49E9" w:rsidRDefault="00EB67B0" w:rsidP="00D2068C">
      <w:pPr>
        <w:pStyle w:val="21"/>
        <w:numPr>
          <w:ilvl w:val="0"/>
          <w:numId w:val="120"/>
        </w:numPr>
        <w:spacing w:before="0" w:after="0" w:line="240" w:lineRule="auto"/>
        <w:ind w:firstLine="567"/>
        <w:jc w:val="both"/>
        <w:rPr>
          <w:sz w:val="24"/>
          <w:szCs w:val="24"/>
        </w:rPr>
      </w:pPr>
      <w:r w:rsidRPr="001E49E9">
        <w:rPr>
          <w:b/>
          <w:i/>
          <w:sz w:val="24"/>
          <w:szCs w:val="24"/>
        </w:rPr>
        <w:lastRenderedPageBreak/>
        <w:t>Спортивные упражнения</w:t>
      </w:r>
      <w:r w:rsidRPr="001E49E9">
        <w:rPr>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6BBB0EFC" w14:textId="77777777" w:rsidR="00EB67B0" w:rsidRPr="001E49E9" w:rsidRDefault="00EB67B0" w:rsidP="00D2068C">
      <w:pPr>
        <w:pStyle w:val="21"/>
        <w:spacing w:before="0" w:after="0" w:line="240" w:lineRule="auto"/>
        <w:ind w:firstLine="567"/>
        <w:jc w:val="both"/>
        <w:rPr>
          <w:sz w:val="24"/>
          <w:szCs w:val="24"/>
        </w:rPr>
      </w:pPr>
      <w:r w:rsidRPr="001E49E9">
        <w:rPr>
          <w:sz w:val="24"/>
          <w:szCs w:val="24"/>
        </w:rPr>
        <w:t>Катание на санках: по прямой, перевозя игрушки или друг друга, и самостоятельно с невысокой горки.</w:t>
      </w:r>
    </w:p>
    <w:p w14:paraId="023ACAC5"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Ходьба на лыжах: по прямой, ровной лыжне ступающим и скользящим шагом, с поворотами переступанием.</w:t>
      </w:r>
    </w:p>
    <w:p w14:paraId="2481865D"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Катание на трехколесном велосипеде: по прямой, по кругу, с поворотами направо, налево.</w:t>
      </w:r>
    </w:p>
    <w:p w14:paraId="180C6A5E"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Плавание: погружение в воду, ходьба и бег в воде прямо и по кругу, игры с плавающими игрушками в воде.</w:t>
      </w:r>
    </w:p>
    <w:p w14:paraId="2F5954B1" w14:textId="77777777" w:rsidR="00EB67B0" w:rsidRPr="001E49E9" w:rsidRDefault="00EB67B0" w:rsidP="00D2068C">
      <w:pPr>
        <w:pStyle w:val="21"/>
        <w:numPr>
          <w:ilvl w:val="0"/>
          <w:numId w:val="120"/>
        </w:numPr>
        <w:spacing w:before="0" w:after="0" w:line="240" w:lineRule="auto"/>
        <w:ind w:firstLine="709"/>
        <w:jc w:val="both"/>
        <w:rPr>
          <w:sz w:val="24"/>
          <w:szCs w:val="24"/>
        </w:rPr>
      </w:pPr>
      <w:r w:rsidRPr="001E49E9">
        <w:rPr>
          <w:b/>
          <w:i/>
          <w:sz w:val="24"/>
          <w:szCs w:val="24"/>
        </w:rPr>
        <w:t>Формирование основ здорового образа жизни</w:t>
      </w:r>
      <w:r w:rsidRPr="001E49E9">
        <w:rPr>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1112DB27" w14:textId="77777777" w:rsidR="00EB67B0" w:rsidRPr="001E49E9" w:rsidRDefault="00EB67B0" w:rsidP="00D2068C">
      <w:pPr>
        <w:pStyle w:val="21"/>
        <w:numPr>
          <w:ilvl w:val="0"/>
          <w:numId w:val="120"/>
        </w:numPr>
        <w:spacing w:before="0" w:after="0" w:line="240" w:lineRule="auto"/>
        <w:ind w:firstLine="709"/>
        <w:jc w:val="both"/>
        <w:rPr>
          <w:sz w:val="24"/>
          <w:szCs w:val="24"/>
        </w:rPr>
      </w:pPr>
      <w:r w:rsidRPr="001E49E9">
        <w:rPr>
          <w:b/>
          <w:i/>
          <w:sz w:val="24"/>
          <w:szCs w:val="24"/>
        </w:rPr>
        <w:t>Активный отдых</w:t>
      </w:r>
      <w:r w:rsidRPr="001E49E9">
        <w:rPr>
          <w:sz w:val="24"/>
          <w:szCs w:val="24"/>
        </w:rPr>
        <w:t>.</w:t>
      </w:r>
    </w:p>
    <w:p w14:paraId="1B6E1A46"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69F29E42" w14:textId="77777777" w:rsidR="00EB67B0" w:rsidRDefault="00EB67B0" w:rsidP="00EB67B0">
      <w:pPr>
        <w:pStyle w:val="21"/>
        <w:spacing w:before="0" w:after="0" w:line="240" w:lineRule="auto"/>
        <w:ind w:firstLine="567"/>
        <w:jc w:val="both"/>
        <w:rPr>
          <w:sz w:val="24"/>
          <w:szCs w:val="24"/>
        </w:rPr>
      </w:pPr>
      <w:r w:rsidRPr="001E49E9">
        <w:rP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1BAE37F9" w14:textId="77777777" w:rsidR="00EB67B0" w:rsidRPr="001E49E9" w:rsidRDefault="00EB67B0" w:rsidP="00EB67B0">
      <w:pPr>
        <w:pStyle w:val="21"/>
        <w:spacing w:before="0" w:after="0" w:line="240" w:lineRule="auto"/>
        <w:ind w:firstLine="567"/>
        <w:jc w:val="both"/>
        <w:rPr>
          <w:sz w:val="24"/>
          <w:szCs w:val="24"/>
        </w:rPr>
      </w:pPr>
    </w:p>
    <w:p w14:paraId="05A617D0" w14:textId="77777777" w:rsidR="00EB67B0" w:rsidRPr="001E49E9" w:rsidRDefault="00EB67B0" w:rsidP="00EB67B0">
      <w:pPr>
        <w:pStyle w:val="21"/>
        <w:spacing w:before="0" w:after="0" w:line="240" w:lineRule="auto"/>
        <w:ind w:firstLine="567"/>
        <w:jc w:val="both"/>
        <w:rPr>
          <w:b/>
          <w:sz w:val="24"/>
          <w:szCs w:val="24"/>
        </w:rPr>
      </w:pPr>
      <w:r w:rsidRPr="001E49E9">
        <w:rPr>
          <w:b/>
          <w:sz w:val="24"/>
          <w:szCs w:val="24"/>
        </w:rPr>
        <w:t xml:space="preserve"> От 4 лет до 5 лет.</w:t>
      </w:r>
    </w:p>
    <w:p w14:paraId="4FEC3D8F"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 xml:space="preserve">Основные </w:t>
      </w:r>
      <w:r w:rsidRPr="001E49E9">
        <w:rPr>
          <w:b/>
          <w:sz w:val="24"/>
          <w:szCs w:val="24"/>
        </w:rPr>
        <w:t>задачи</w:t>
      </w:r>
      <w:r w:rsidRPr="001E49E9">
        <w:rPr>
          <w:sz w:val="24"/>
          <w:szCs w:val="24"/>
        </w:rPr>
        <w:t xml:space="preserve"> образовательной деятельности в области физического развития:</w:t>
      </w:r>
    </w:p>
    <w:p w14:paraId="35027D3A" w14:textId="77777777" w:rsidR="00EB67B0" w:rsidRPr="001E49E9" w:rsidRDefault="00EB67B0" w:rsidP="00EB67B0">
      <w:pPr>
        <w:pStyle w:val="21"/>
        <w:numPr>
          <w:ilvl w:val="0"/>
          <w:numId w:val="121"/>
        </w:numPr>
        <w:spacing w:before="0" w:after="0" w:line="240" w:lineRule="auto"/>
        <w:ind w:left="0" w:firstLine="567"/>
        <w:jc w:val="both"/>
        <w:rPr>
          <w:sz w:val="24"/>
          <w:szCs w:val="24"/>
        </w:rPr>
      </w:pPr>
      <w:r w:rsidRPr="001E49E9">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3B8AF196" w14:textId="77777777" w:rsidR="00EB67B0" w:rsidRPr="001E49E9" w:rsidRDefault="00EB67B0" w:rsidP="00EB67B0">
      <w:pPr>
        <w:pStyle w:val="21"/>
        <w:numPr>
          <w:ilvl w:val="0"/>
          <w:numId w:val="121"/>
        </w:numPr>
        <w:spacing w:before="0" w:after="0" w:line="240" w:lineRule="auto"/>
        <w:ind w:left="0" w:firstLine="567"/>
        <w:jc w:val="both"/>
        <w:rPr>
          <w:sz w:val="24"/>
          <w:szCs w:val="24"/>
        </w:rPr>
      </w:pPr>
      <w:r w:rsidRPr="001E49E9">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5C62E753" w14:textId="77777777" w:rsidR="00EB67B0" w:rsidRPr="001E49E9" w:rsidRDefault="00EB67B0" w:rsidP="00EB67B0">
      <w:pPr>
        <w:pStyle w:val="21"/>
        <w:numPr>
          <w:ilvl w:val="0"/>
          <w:numId w:val="121"/>
        </w:numPr>
        <w:spacing w:before="0" w:after="0" w:line="240" w:lineRule="auto"/>
        <w:ind w:left="0" w:firstLine="567"/>
        <w:jc w:val="both"/>
        <w:rPr>
          <w:sz w:val="24"/>
          <w:szCs w:val="24"/>
        </w:rPr>
      </w:pPr>
      <w:r w:rsidRPr="001E49E9">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59514134" w14:textId="77777777" w:rsidR="00EB67B0" w:rsidRPr="001E49E9" w:rsidRDefault="00EB67B0" w:rsidP="00EB67B0">
      <w:pPr>
        <w:pStyle w:val="21"/>
        <w:numPr>
          <w:ilvl w:val="0"/>
          <w:numId w:val="121"/>
        </w:numPr>
        <w:spacing w:before="0" w:after="0" w:line="240" w:lineRule="auto"/>
        <w:ind w:left="0" w:firstLine="567"/>
        <w:jc w:val="both"/>
        <w:rPr>
          <w:sz w:val="24"/>
          <w:szCs w:val="24"/>
        </w:rPr>
      </w:pPr>
      <w:r w:rsidRPr="001E49E9">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1D3F50DE" w14:textId="77777777" w:rsidR="00EB67B0" w:rsidRPr="001E49E9" w:rsidRDefault="00EB67B0" w:rsidP="00EB67B0">
      <w:pPr>
        <w:pStyle w:val="21"/>
        <w:numPr>
          <w:ilvl w:val="0"/>
          <w:numId w:val="121"/>
        </w:numPr>
        <w:spacing w:before="0" w:after="0" w:line="240" w:lineRule="auto"/>
        <w:ind w:left="0" w:firstLine="567"/>
        <w:jc w:val="both"/>
        <w:rPr>
          <w:sz w:val="24"/>
          <w:szCs w:val="24"/>
        </w:rPr>
      </w:pPr>
      <w:r w:rsidRPr="001E49E9">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210E1A7C" w14:textId="77777777" w:rsidR="00EB67B0" w:rsidRPr="001E49E9" w:rsidRDefault="00EB67B0" w:rsidP="00EB67B0">
      <w:pPr>
        <w:pStyle w:val="21"/>
        <w:numPr>
          <w:ilvl w:val="0"/>
          <w:numId w:val="121"/>
        </w:numPr>
        <w:spacing w:before="0" w:after="0" w:line="240" w:lineRule="auto"/>
        <w:ind w:left="0" w:firstLine="567"/>
        <w:jc w:val="both"/>
        <w:rPr>
          <w:sz w:val="24"/>
          <w:szCs w:val="24"/>
        </w:rPr>
      </w:pPr>
      <w:r w:rsidRPr="001E49E9">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51AC59D" w14:textId="77777777" w:rsidR="00EB67B0" w:rsidRPr="001E49E9" w:rsidRDefault="00EB67B0" w:rsidP="00EB67B0">
      <w:pPr>
        <w:pStyle w:val="21"/>
        <w:spacing w:before="0" w:after="0" w:line="240" w:lineRule="auto"/>
        <w:ind w:firstLine="567"/>
        <w:jc w:val="both"/>
        <w:rPr>
          <w:i/>
          <w:sz w:val="24"/>
          <w:szCs w:val="24"/>
          <w:u w:val="single"/>
        </w:rPr>
      </w:pPr>
      <w:r w:rsidRPr="001E49E9">
        <w:rPr>
          <w:i/>
          <w:sz w:val="24"/>
          <w:szCs w:val="24"/>
          <w:u w:val="single"/>
        </w:rPr>
        <w:t>Содержание образовательной деятельности.</w:t>
      </w:r>
    </w:p>
    <w:p w14:paraId="5F1BE536"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4C3525E7"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 xml:space="preserve">Педагог способствует овладению элементарными нормами и правилами здорового образа </w:t>
      </w:r>
      <w:r w:rsidRPr="001E49E9">
        <w:rPr>
          <w:sz w:val="24"/>
          <w:szCs w:val="24"/>
        </w:rPr>
        <w:lastRenderedPageBreak/>
        <w:t>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2DFBEE3A" w14:textId="77777777" w:rsidR="00EB67B0" w:rsidRPr="001E49E9" w:rsidRDefault="00EB67B0" w:rsidP="00EB67B0">
      <w:pPr>
        <w:pStyle w:val="21"/>
        <w:numPr>
          <w:ilvl w:val="0"/>
          <w:numId w:val="122"/>
        </w:numPr>
        <w:spacing w:before="0" w:after="0" w:line="240" w:lineRule="auto"/>
        <w:ind w:left="1429" w:hanging="360"/>
        <w:jc w:val="both"/>
        <w:rPr>
          <w:sz w:val="24"/>
          <w:szCs w:val="24"/>
        </w:rPr>
      </w:pPr>
      <w:r w:rsidRPr="001E49E9">
        <w:rPr>
          <w:b/>
          <w:i/>
          <w:sz w:val="24"/>
          <w:szCs w:val="24"/>
        </w:rPr>
        <w:t>Основная гимнастика</w:t>
      </w:r>
      <w:r w:rsidRPr="001E49E9">
        <w:rPr>
          <w:sz w:val="24"/>
          <w:szCs w:val="24"/>
        </w:rPr>
        <w:t xml:space="preserve"> (основные движения, общеразвивающие упражнения, ритмическая гимнастика и строевые упражнения).</w:t>
      </w:r>
    </w:p>
    <w:p w14:paraId="34EF02B5"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Основные движения:</w:t>
      </w:r>
    </w:p>
    <w:p w14:paraId="5047B936"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A993630"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12C0CD05"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0985FCC8"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14:paraId="743F2E77"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36E672B5"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41CB5DC0"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Педагог обучает разнообразным упражнениям, которые дети могут переносить в самостоятельную двигательную деятельность.</w:t>
      </w:r>
    </w:p>
    <w:p w14:paraId="31D859FB"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Общеразвивающие упражнения:</w:t>
      </w:r>
    </w:p>
    <w:p w14:paraId="5400B3BF"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39FC7DC1"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 xml:space="preserve">упражнения для развития и укрепления мышц спины и гибкости позвоночника: наклоны </w:t>
      </w:r>
      <w:r w:rsidRPr="001E49E9">
        <w:rPr>
          <w:sz w:val="24"/>
          <w:szCs w:val="24"/>
        </w:rPr>
        <w:lastRenderedPageBreak/>
        <w:t>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26712703"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5DF26605"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3740B60B"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Ритмическая гимнастика:</w:t>
      </w:r>
    </w:p>
    <w:p w14:paraId="489490DF"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0686A2CB"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Строевые упражнения:</w:t>
      </w:r>
    </w:p>
    <w:p w14:paraId="761FE8CF"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41334DB4" w14:textId="77777777" w:rsidR="00EB67B0" w:rsidRPr="001E49E9" w:rsidRDefault="00EB67B0" w:rsidP="00EB67B0">
      <w:pPr>
        <w:pStyle w:val="21"/>
        <w:numPr>
          <w:ilvl w:val="0"/>
          <w:numId w:val="122"/>
        </w:numPr>
        <w:spacing w:before="0" w:after="0" w:line="240" w:lineRule="auto"/>
        <w:ind w:left="1429" w:hanging="360"/>
        <w:jc w:val="both"/>
        <w:rPr>
          <w:sz w:val="24"/>
          <w:szCs w:val="24"/>
        </w:rPr>
      </w:pPr>
      <w:r w:rsidRPr="001E49E9">
        <w:rPr>
          <w:b/>
          <w:i/>
          <w:sz w:val="24"/>
          <w:szCs w:val="24"/>
        </w:rPr>
        <w:t>Подвижные игры</w:t>
      </w:r>
      <w:r w:rsidRPr="001E49E9">
        <w:rPr>
          <w:sz w:val="24"/>
          <w:szCs w:val="24"/>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6838B9A5" w14:textId="77777777" w:rsidR="00EB67B0" w:rsidRPr="001E49E9" w:rsidRDefault="00EB67B0" w:rsidP="00EB67B0">
      <w:pPr>
        <w:pStyle w:val="21"/>
        <w:numPr>
          <w:ilvl w:val="0"/>
          <w:numId w:val="122"/>
        </w:numPr>
        <w:spacing w:before="0" w:after="0" w:line="240" w:lineRule="auto"/>
        <w:ind w:left="1429" w:hanging="360"/>
        <w:jc w:val="both"/>
        <w:rPr>
          <w:sz w:val="24"/>
          <w:szCs w:val="24"/>
        </w:rPr>
      </w:pPr>
      <w:r w:rsidRPr="001E49E9">
        <w:rPr>
          <w:b/>
          <w:i/>
          <w:sz w:val="24"/>
          <w:szCs w:val="24"/>
        </w:rPr>
        <w:t>Спортивные упражнения</w:t>
      </w:r>
      <w:r w:rsidRPr="001E49E9">
        <w:rPr>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6336E52D"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Катание на санках: подъем с санками на гору, скатывание с горки, торможение при спуске, катание на санках друг друга.</w:t>
      </w:r>
    </w:p>
    <w:p w14:paraId="4C02E150"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Катание на трехколесном и двухколесном велосипеде, самокате: по прямой, по кругу с поворотами, с разной скоростью.</w:t>
      </w:r>
    </w:p>
    <w:p w14:paraId="258A9E78"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Ходьба на лыжах: скользящим шагом, повороты на месте, подъем на гору «ступающим шагом» и «полуёлочкой».</w:t>
      </w:r>
    </w:p>
    <w:p w14:paraId="51EE245B"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37F58AD4" w14:textId="77777777" w:rsidR="00EB67B0" w:rsidRPr="001E49E9" w:rsidRDefault="00EB67B0" w:rsidP="00EB67B0">
      <w:pPr>
        <w:pStyle w:val="21"/>
        <w:numPr>
          <w:ilvl w:val="0"/>
          <w:numId w:val="122"/>
        </w:numPr>
        <w:spacing w:before="0" w:after="0" w:line="240" w:lineRule="auto"/>
        <w:ind w:left="1429" w:hanging="360"/>
        <w:jc w:val="both"/>
        <w:rPr>
          <w:sz w:val="24"/>
          <w:szCs w:val="24"/>
        </w:rPr>
      </w:pPr>
      <w:r w:rsidRPr="001E49E9">
        <w:rPr>
          <w:b/>
          <w:i/>
          <w:sz w:val="24"/>
          <w:szCs w:val="24"/>
        </w:rPr>
        <w:t>Формирование основ здорового образа жизни</w:t>
      </w:r>
      <w:r w:rsidRPr="001E49E9">
        <w:rPr>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w:t>
      </w:r>
      <w:r w:rsidRPr="001E49E9">
        <w:rPr>
          <w:sz w:val="24"/>
          <w:szCs w:val="24"/>
        </w:rPr>
        <w:lastRenderedPageBreak/>
        <w:t>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61DBC3B3" w14:textId="77777777" w:rsidR="00EB67B0" w:rsidRPr="001E49E9" w:rsidRDefault="00EB67B0" w:rsidP="00EB67B0">
      <w:pPr>
        <w:pStyle w:val="21"/>
        <w:numPr>
          <w:ilvl w:val="0"/>
          <w:numId w:val="122"/>
        </w:numPr>
        <w:spacing w:before="0" w:after="0" w:line="240" w:lineRule="auto"/>
        <w:ind w:left="1429" w:hanging="360"/>
        <w:jc w:val="both"/>
        <w:rPr>
          <w:sz w:val="24"/>
          <w:szCs w:val="24"/>
        </w:rPr>
      </w:pPr>
      <w:r w:rsidRPr="001E49E9">
        <w:rPr>
          <w:b/>
          <w:i/>
          <w:sz w:val="24"/>
          <w:szCs w:val="24"/>
        </w:rPr>
        <w:t>Активный отдых</w:t>
      </w:r>
      <w:r w:rsidRPr="001E49E9">
        <w:rPr>
          <w:sz w:val="24"/>
          <w:szCs w:val="24"/>
        </w:rPr>
        <w:t>.</w:t>
      </w:r>
    </w:p>
    <w:p w14:paraId="46EF9E51"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71995FAA"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Pr>
          <w:sz w:val="24"/>
          <w:szCs w:val="24"/>
        </w:rPr>
        <w:t>-</w:t>
      </w:r>
      <w:r w:rsidRPr="001E49E9">
        <w:rPr>
          <w:sz w:val="24"/>
          <w:szCs w:val="24"/>
        </w:rPr>
        <w:t>ритмические и танцевальные упражнения.</w:t>
      </w:r>
    </w:p>
    <w:p w14:paraId="23F7FF96" w14:textId="77777777" w:rsidR="00EB67B0" w:rsidRPr="001E49E9" w:rsidRDefault="00EB67B0" w:rsidP="00EB67B0">
      <w:pPr>
        <w:pStyle w:val="21"/>
        <w:spacing w:before="0" w:after="0" w:line="240" w:lineRule="auto"/>
        <w:ind w:firstLine="567"/>
        <w:jc w:val="both"/>
        <w:rPr>
          <w:sz w:val="24"/>
          <w:szCs w:val="24"/>
        </w:rPr>
      </w:pPr>
      <w:r w:rsidRPr="001E49E9">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7C14D6A9" w14:textId="77777777" w:rsidR="00EB67B0" w:rsidRDefault="00EB67B0" w:rsidP="00EB67B0">
      <w:pPr>
        <w:pStyle w:val="21"/>
        <w:spacing w:before="0" w:after="0" w:line="240" w:lineRule="auto"/>
        <w:ind w:firstLine="567"/>
        <w:jc w:val="both"/>
        <w:rPr>
          <w:sz w:val="24"/>
          <w:szCs w:val="24"/>
        </w:rPr>
      </w:pPr>
      <w:r w:rsidRPr="001E49E9">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467C01F0" w14:textId="77777777" w:rsidR="00EB67B0" w:rsidRPr="001E49E9" w:rsidRDefault="00EB67B0" w:rsidP="00EB67B0">
      <w:pPr>
        <w:pStyle w:val="21"/>
        <w:spacing w:before="0" w:after="0" w:line="240" w:lineRule="auto"/>
        <w:ind w:firstLine="567"/>
        <w:jc w:val="both"/>
        <w:rPr>
          <w:sz w:val="24"/>
          <w:szCs w:val="24"/>
        </w:rPr>
      </w:pPr>
    </w:p>
    <w:p w14:paraId="1E63276F" w14:textId="77777777" w:rsidR="00EB67B0" w:rsidRPr="00B467AD" w:rsidRDefault="00EB67B0" w:rsidP="00EB67B0">
      <w:pPr>
        <w:pStyle w:val="21"/>
        <w:spacing w:before="0" w:after="0" w:line="240" w:lineRule="auto"/>
        <w:ind w:firstLine="567"/>
        <w:jc w:val="both"/>
        <w:rPr>
          <w:b/>
          <w:sz w:val="24"/>
          <w:szCs w:val="24"/>
        </w:rPr>
      </w:pPr>
      <w:r w:rsidRPr="00B467AD">
        <w:rPr>
          <w:b/>
          <w:sz w:val="24"/>
          <w:szCs w:val="24"/>
        </w:rPr>
        <w:t xml:space="preserve"> От 5 лет до 6 лет.</w:t>
      </w:r>
    </w:p>
    <w:p w14:paraId="5CEC9F98"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 xml:space="preserve">Основные </w:t>
      </w:r>
      <w:r w:rsidRPr="00B467AD">
        <w:rPr>
          <w:b/>
          <w:sz w:val="24"/>
          <w:szCs w:val="24"/>
        </w:rPr>
        <w:t>задачи</w:t>
      </w:r>
      <w:r w:rsidRPr="00B467AD">
        <w:rPr>
          <w:sz w:val="24"/>
          <w:szCs w:val="24"/>
        </w:rPr>
        <w:t xml:space="preserve"> образовательной деятельности в области физического развития:</w:t>
      </w:r>
    </w:p>
    <w:p w14:paraId="7CB374FD" w14:textId="77777777" w:rsidR="00EB67B0" w:rsidRPr="00B467AD" w:rsidRDefault="00EB67B0" w:rsidP="00EB67B0">
      <w:pPr>
        <w:pStyle w:val="21"/>
        <w:numPr>
          <w:ilvl w:val="0"/>
          <w:numId w:val="123"/>
        </w:numPr>
        <w:spacing w:before="0" w:after="0" w:line="240" w:lineRule="auto"/>
        <w:ind w:left="0" w:firstLine="567"/>
        <w:jc w:val="both"/>
        <w:rPr>
          <w:sz w:val="24"/>
          <w:szCs w:val="24"/>
        </w:rPr>
      </w:pPr>
      <w:r w:rsidRPr="00B467AD">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0B9C07E6" w14:textId="77777777" w:rsidR="00EB67B0" w:rsidRPr="00B467AD" w:rsidRDefault="00EB67B0" w:rsidP="00EB67B0">
      <w:pPr>
        <w:pStyle w:val="21"/>
        <w:numPr>
          <w:ilvl w:val="0"/>
          <w:numId w:val="123"/>
        </w:numPr>
        <w:spacing w:before="0" w:after="0" w:line="240" w:lineRule="auto"/>
        <w:ind w:left="0" w:firstLine="567"/>
        <w:jc w:val="both"/>
        <w:rPr>
          <w:sz w:val="24"/>
          <w:szCs w:val="24"/>
        </w:rPr>
      </w:pPr>
      <w:r w:rsidRPr="00B467AD">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7BE7AAF0" w14:textId="77777777" w:rsidR="00EB67B0" w:rsidRPr="00B467AD" w:rsidRDefault="00EB67B0" w:rsidP="00EB67B0">
      <w:pPr>
        <w:pStyle w:val="21"/>
        <w:numPr>
          <w:ilvl w:val="0"/>
          <w:numId w:val="123"/>
        </w:numPr>
        <w:spacing w:before="0" w:after="0" w:line="240" w:lineRule="auto"/>
        <w:ind w:left="0" w:firstLine="567"/>
        <w:jc w:val="both"/>
        <w:rPr>
          <w:sz w:val="24"/>
          <w:szCs w:val="24"/>
        </w:rPr>
      </w:pPr>
      <w:r w:rsidRPr="00B467AD">
        <w:rPr>
          <w:sz w:val="24"/>
          <w:szCs w:val="24"/>
        </w:rPr>
        <w:t>воспитывать патриотические чувства и нравственно-волевые качества в подвижных и спортивных играх, формах активного отдыха;</w:t>
      </w:r>
    </w:p>
    <w:p w14:paraId="0195B5B9" w14:textId="77777777" w:rsidR="00EB67B0" w:rsidRPr="00B467AD" w:rsidRDefault="00EB67B0" w:rsidP="00EB67B0">
      <w:pPr>
        <w:pStyle w:val="21"/>
        <w:numPr>
          <w:ilvl w:val="0"/>
          <w:numId w:val="123"/>
        </w:numPr>
        <w:spacing w:before="0" w:after="0" w:line="240" w:lineRule="auto"/>
        <w:ind w:left="0" w:firstLine="567"/>
        <w:jc w:val="both"/>
        <w:rPr>
          <w:sz w:val="24"/>
          <w:szCs w:val="24"/>
        </w:rPr>
      </w:pPr>
      <w:r w:rsidRPr="00B467AD">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6769297C" w14:textId="77777777" w:rsidR="00EB67B0" w:rsidRPr="00B467AD" w:rsidRDefault="00EB67B0" w:rsidP="00EB67B0">
      <w:pPr>
        <w:pStyle w:val="21"/>
        <w:numPr>
          <w:ilvl w:val="0"/>
          <w:numId w:val="123"/>
        </w:numPr>
        <w:spacing w:before="0" w:after="0" w:line="240" w:lineRule="auto"/>
        <w:ind w:left="0" w:firstLine="567"/>
        <w:jc w:val="both"/>
        <w:rPr>
          <w:sz w:val="24"/>
          <w:szCs w:val="24"/>
        </w:rPr>
      </w:pPr>
      <w:r w:rsidRPr="00B467AD">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48696B7D" w14:textId="77777777" w:rsidR="00EB67B0" w:rsidRPr="00B467AD" w:rsidRDefault="00EB67B0" w:rsidP="00EB67B0">
      <w:pPr>
        <w:pStyle w:val="21"/>
        <w:numPr>
          <w:ilvl w:val="0"/>
          <w:numId w:val="123"/>
        </w:numPr>
        <w:spacing w:before="0" w:after="0" w:line="240" w:lineRule="auto"/>
        <w:ind w:left="0" w:firstLine="567"/>
        <w:jc w:val="both"/>
        <w:rPr>
          <w:sz w:val="24"/>
          <w:szCs w:val="24"/>
        </w:rPr>
      </w:pPr>
      <w:r w:rsidRPr="00B467AD">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F4D7FDE" w14:textId="77777777" w:rsidR="00EB67B0" w:rsidRPr="00B467AD" w:rsidRDefault="00EB67B0" w:rsidP="00EB67B0">
      <w:pPr>
        <w:pStyle w:val="21"/>
        <w:numPr>
          <w:ilvl w:val="0"/>
          <w:numId w:val="123"/>
        </w:numPr>
        <w:spacing w:before="0" w:after="0" w:line="240" w:lineRule="auto"/>
        <w:ind w:left="0" w:firstLine="567"/>
        <w:jc w:val="both"/>
        <w:rPr>
          <w:sz w:val="24"/>
          <w:szCs w:val="24"/>
        </w:rPr>
      </w:pPr>
      <w:r w:rsidRPr="00B467AD">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2B2F18E1" w14:textId="77777777" w:rsidR="00EB67B0" w:rsidRPr="00B467AD" w:rsidRDefault="00EB67B0" w:rsidP="00EB67B0">
      <w:pPr>
        <w:pStyle w:val="21"/>
        <w:spacing w:before="0" w:after="0" w:line="240" w:lineRule="auto"/>
        <w:ind w:firstLine="567"/>
        <w:jc w:val="both"/>
        <w:rPr>
          <w:i/>
          <w:sz w:val="24"/>
          <w:szCs w:val="24"/>
          <w:u w:val="single"/>
        </w:rPr>
      </w:pPr>
      <w:r w:rsidRPr="00B467AD">
        <w:rPr>
          <w:i/>
          <w:sz w:val="24"/>
          <w:szCs w:val="24"/>
          <w:u w:val="single"/>
        </w:rPr>
        <w:t>Содержание образовательной деятельности.</w:t>
      </w:r>
    </w:p>
    <w:p w14:paraId="48DA302D"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75771047"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73B85D24" w14:textId="77777777" w:rsidR="00EB67B0" w:rsidRPr="00B467AD" w:rsidRDefault="00EB67B0" w:rsidP="00EB67B0">
      <w:pPr>
        <w:pStyle w:val="21"/>
        <w:numPr>
          <w:ilvl w:val="0"/>
          <w:numId w:val="124"/>
        </w:numPr>
        <w:spacing w:before="0" w:after="0" w:line="240" w:lineRule="auto"/>
        <w:ind w:firstLine="567"/>
        <w:jc w:val="both"/>
        <w:rPr>
          <w:sz w:val="24"/>
          <w:szCs w:val="24"/>
        </w:rPr>
      </w:pPr>
      <w:r w:rsidRPr="00B467AD">
        <w:rPr>
          <w:b/>
          <w:i/>
          <w:sz w:val="24"/>
          <w:szCs w:val="24"/>
        </w:rPr>
        <w:t>Основная гимнастика</w:t>
      </w:r>
      <w:r w:rsidRPr="00B467AD">
        <w:rPr>
          <w:sz w:val="24"/>
          <w:szCs w:val="24"/>
        </w:rPr>
        <w:t xml:space="preserve"> (основные движения, общеразвивающие упражнения, </w:t>
      </w:r>
      <w:r w:rsidRPr="00B467AD">
        <w:rPr>
          <w:sz w:val="24"/>
          <w:szCs w:val="24"/>
        </w:rPr>
        <w:lastRenderedPageBreak/>
        <w:t>ритмическая гимнастика и строевые упражнения).</w:t>
      </w:r>
    </w:p>
    <w:p w14:paraId="02DA16E8"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Основные движения:</w:t>
      </w:r>
    </w:p>
    <w:p w14:paraId="03AD7A42"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3137DD64"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473524A1"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5CCB00E0"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72ED855C"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1D222185"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416CB1F9"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01F48251"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1C37FD46"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Общеразвивающие упражнения:</w:t>
      </w:r>
    </w:p>
    <w:p w14:paraId="2AFC217A"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259D14E5"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w:t>
      </w:r>
      <w:r w:rsidRPr="00B467AD">
        <w:rPr>
          <w:sz w:val="24"/>
          <w:szCs w:val="24"/>
        </w:rPr>
        <w:lastRenderedPageBreak/>
        <w:t>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16376B49"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671B9E0B"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298AF3A0"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Разученные упражнения включаются в комплексы утренней гимнастики и другие формы физкультурно-оздоровительной работы.</w:t>
      </w:r>
    </w:p>
    <w:p w14:paraId="52B0FC9E"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Ритмическая гимнастика:</w:t>
      </w:r>
    </w:p>
    <w:p w14:paraId="6AD81BC7"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7FAE8E16"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Строевые упражнения:</w:t>
      </w:r>
    </w:p>
    <w:p w14:paraId="668DD84D"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6AAFFAFB" w14:textId="77777777" w:rsidR="00EB67B0" w:rsidRPr="00B467AD" w:rsidRDefault="00EB67B0" w:rsidP="00EB67B0">
      <w:pPr>
        <w:pStyle w:val="21"/>
        <w:numPr>
          <w:ilvl w:val="0"/>
          <w:numId w:val="124"/>
        </w:numPr>
        <w:spacing w:before="0" w:after="0" w:line="240" w:lineRule="auto"/>
        <w:ind w:firstLine="567"/>
        <w:jc w:val="both"/>
        <w:rPr>
          <w:sz w:val="24"/>
          <w:szCs w:val="24"/>
        </w:rPr>
      </w:pPr>
      <w:r w:rsidRPr="00B467AD">
        <w:rPr>
          <w:b/>
          <w:i/>
          <w:sz w:val="24"/>
          <w:szCs w:val="24"/>
        </w:rPr>
        <w:t>Подвижные игры</w:t>
      </w:r>
      <w:r w:rsidRPr="00B467AD">
        <w:rPr>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7C3C566E"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31CCC5B4" w14:textId="77777777" w:rsidR="00EB67B0" w:rsidRPr="00B467AD" w:rsidRDefault="00EB67B0" w:rsidP="00EB67B0">
      <w:pPr>
        <w:pStyle w:val="21"/>
        <w:numPr>
          <w:ilvl w:val="0"/>
          <w:numId w:val="124"/>
        </w:numPr>
        <w:spacing w:before="0" w:after="0" w:line="240" w:lineRule="auto"/>
        <w:ind w:firstLine="567"/>
        <w:jc w:val="both"/>
        <w:rPr>
          <w:sz w:val="24"/>
          <w:szCs w:val="24"/>
        </w:rPr>
      </w:pPr>
      <w:r w:rsidRPr="00B467AD">
        <w:rPr>
          <w:b/>
          <w:i/>
          <w:sz w:val="24"/>
          <w:szCs w:val="24"/>
        </w:rPr>
        <w:t>Спортивные игры</w:t>
      </w:r>
      <w:r w:rsidRPr="00B467AD">
        <w:rPr>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17C95B17"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Городки: бросание биты сбоку, выбивание городка с кона (5-6 м) и полукона (2-3 м); знание 3-4 фигур.</w:t>
      </w:r>
    </w:p>
    <w:p w14:paraId="22B84CE3"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w:t>
      </w:r>
      <w:r w:rsidRPr="00B467AD">
        <w:rPr>
          <w:sz w:val="24"/>
          <w:szCs w:val="24"/>
        </w:rPr>
        <w:lastRenderedPageBreak/>
        <w:t>правилам.</w:t>
      </w:r>
    </w:p>
    <w:p w14:paraId="136A578A"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Бадминтон: отбивание волана ракеткой в заданном направлении; игра с педагогом.</w:t>
      </w:r>
    </w:p>
    <w:p w14:paraId="71AD1003"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174C3CDA" w14:textId="77777777" w:rsidR="00EB67B0" w:rsidRPr="00B467AD" w:rsidRDefault="00EB67B0" w:rsidP="00EB67B0">
      <w:pPr>
        <w:pStyle w:val="21"/>
        <w:numPr>
          <w:ilvl w:val="0"/>
          <w:numId w:val="124"/>
        </w:numPr>
        <w:spacing w:before="0" w:after="0" w:line="240" w:lineRule="auto"/>
        <w:ind w:firstLine="567"/>
        <w:jc w:val="both"/>
        <w:rPr>
          <w:sz w:val="24"/>
          <w:szCs w:val="24"/>
        </w:rPr>
      </w:pPr>
      <w:r w:rsidRPr="00B467AD">
        <w:rPr>
          <w:b/>
          <w:i/>
          <w:sz w:val="24"/>
          <w:szCs w:val="24"/>
        </w:rPr>
        <w:t>Спортивные упражнения</w:t>
      </w:r>
      <w:r w:rsidRPr="00B467AD">
        <w:rPr>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62C7311D"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Катание на санках: по прямой, со скоростью, с горки, подъем с санками в гору, с торможением при спуске с горки.</w:t>
      </w:r>
    </w:p>
    <w:p w14:paraId="0EB40F0A"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2CB19C85"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34CE6266"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6CA1B2DA" w14:textId="77777777" w:rsidR="00EB67B0" w:rsidRPr="00B467AD" w:rsidRDefault="00EB67B0" w:rsidP="00EB67B0">
      <w:pPr>
        <w:pStyle w:val="21"/>
        <w:numPr>
          <w:ilvl w:val="0"/>
          <w:numId w:val="124"/>
        </w:numPr>
        <w:spacing w:before="0" w:after="0" w:line="240" w:lineRule="auto"/>
        <w:ind w:firstLine="567"/>
        <w:jc w:val="both"/>
        <w:rPr>
          <w:sz w:val="24"/>
          <w:szCs w:val="24"/>
        </w:rPr>
      </w:pPr>
      <w:r w:rsidRPr="00B467AD">
        <w:rPr>
          <w:b/>
          <w:i/>
          <w:sz w:val="24"/>
          <w:szCs w:val="24"/>
        </w:rPr>
        <w:t>Формирование основ здорового образа жизни</w:t>
      </w:r>
      <w:r w:rsidRPr="00B467AD">
        <w:rPr>
          <w:sz w:val="24"/>
          <w:szCs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12574032" w14:textId="77777777" w:rsidR="00EB67B0" w:rsidRPr="00B467AD" w:rsidRDefault="00EB67B0" w:rsidP="00EB67B0">
      <w:pPr>
        <w:pStyle w:val="21"/>
        <w:numPr>
          <w:ilvl w:val="0"/>
          <w:numId w:val="124"/>
        </w:numPr>
        <w:spacing w:before="0" w:after="0" w:line="240" w:lineRule="auto"/>
        <w:ind w:firstLine="567"/>
        <w:jc w:val="both"/>
        <w:rPr>
          <w:sz w:val="24"/>
          <w:szCs w:val="24"/>
        </w:rPr>
      </w:pPr>
      <w:r w:rsidRPr="00B467AD">
        <w:rPr>
          <w:b/>
          <w:i/>
          <w:sz w:val="24"/>
          <w:szCs w:val="24"/>
        </w:rPr>
        <w:t>Активный отдых</w:t>
      </w:r>
      <w:r w:rsidRPr="00B467AD">
        <w:rPr>
          <w:sz w:val="24"/>
          <w:szCs w:val="24"/>
        </w:rPr>
        <w:t>.</w:t>
      </w:r>
    </w:p>
    <w:p w14:paraId="38468054"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03B5D8E8"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724EED35"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58EEFB8B" w14:textId="77777777" w:rsidR="00EB67B0" w:rsidRPr="00B467AD" w:rsidRDefault="00EB67B0" w:rsidP="00EB67B0">
      <w:pPr>
        <w:pStyle w:val="21"/>
        <w:spacing w:before="0" w:after="0" w:line="240" w:lineRule="auto"/>
        <w:ind w:firstLine="567"/>
        <w:jc w:val="both"/>
        <w:rPr>
          <w:sz w:val="24"/>
          <w:szCs w:val="24"/>
        </w:rPr>
      </w:pPr>
      <w:r w:rsidRPr="00B467AD">
        <w:rPr>
          <w:sz w:val="24"/>
          <w:szCs w:val="24"/>
        </w:rPr>
        <w:t>Дни здоровья: педагог проводит 1 раз в квартал. В этот день проводятся оздоровительные мероприятия и туристские прогулки.</w:t>
      </w:r>
    </w:p>
    <w:p w14:paraId="6334F5E9" w14:textId="77777777" w:rsidR="00EB67B0" w:rsidRDefault="00EB67B0" w:rsidP="00EB67B0">
      <w:pPr>
        <w:pStyle w:val="21"/>
        <w:spacing w:before="0" w:after="0" w:line="240" w:lineRule="auto"/>
        <w:ind w:firstLine="567"/>
        <w:jc w:val="both"/>
        <w:rPr>
          <w:sz w:val="24"/>
          <w:szCs w:val="24"/>
        </w:rPr>
      </w:pPr>
      <w:r w:rsidRPr="00B467AD">
        <w:rPr>
          <w:sz w:val="24"/>
          <w:szCs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w:t>
      </w:r>
      <w:r w:rsidRPr="00B467AD">
        <w:rPr>
          <w:sz w:val="24"/>
          <w:szCs w:val="24"/>
        </w:rPr>
        <w:lastRenderedPageBreak/>
        <w:t>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01CAD380" w14:textId="77777777" w:rsidR="00EB67B0" w:rsidRPr="00124A00" w:rsidRDefault="00EB67B0" w:rsidP="00EB67B0">
      <w:pPr>
        <w:pStyle w:val="21"/>
        <w:spacing w:before="0" w:after="0" w:line="240" w:lineRule="auto"/>
        <w:ind w:firstLine="567"/>
        <w:jc w:val="both"/>
        <w:rPr>
          <w:sz w:val="24"/>
          <w:szCs w:val="24"/>
        </w:rPr>
      </w:pPr>
    </w:p>
    <w:p w14:paraId="5D207F89" w14:textId="77777777" w:rsidR="00EB67B0" w:rsidRPr="00124A00" w:rsidRDefault="00EB67B0" w:rsidP="00EB67B0">
      <w:pPr>
        <w:pStyle w:val="21"/>
        <w:tabs>
          <w:tab w:val="left" w:pos="1349"/>
        </w:tabs>
        <w:spacing w:before="0" w:after="0" w:line="240" w:lineRule="auto"/>
        <w:ind w:firstLine="567"/>
        <w:jc w:val="both"/>
        <w:rPr>
          <w:b/>
          <w:sz w:val="24"/>
          <w:szCs w:val="24"/>
        </w:rPr>
      </w:pPr>
      <w:r w:rsidRPr="00124A00">
        <w:rPr>
          <w:b/>
          <w:sz w:val="24"/>
          <w:szCs w:val="24"/>
        </w:rPr>
        <w:t>От 6 лет до 7 лет.</w:t>
      </w:r>
    </w:p>
    <w:p w14:paraId="42C980CA" w14:textId="77777777" w:rsidR="00EB67B0" w:rsidRPr="00124A00" w:rsidRDefault="00EB67B0" w:rsidP="00EB67B0">
      <w:pPr>
        <w:pStyle w:val="21"/>
        <w:tabs>
          <w:tab w:val="left" w:pos="1575"/>
        </w:tabs>
        <w:spacing w:before="0" w:after="0" w:line="240" w:lineRule="auto"/>
        <w:ind w:firstLine="567"/>
        <w:jc w:val="both"/>
        <w:rPr>
          <w:sz w:val="24"/>
          <w:szCs w:val="24"/>
        </w:rPr>
      </w:pPr>
      <w:r w:rsidRPr="00124A00">
        <w:rPr>
          <w:sz w:val="24"/>
          <w:szCs w:val="24"/>
        </w:rPr>
        <w:t xml:space="preserve">Основные </w:t>
      </w:r>
      <w:r w:rsidRPr="00124A00">
        <w:rPr>
          <w:b/>
          <w:sz w:val="24"/>
          <w:szCs w:val="24"/>
        </w:rPr>
        <w:t>задачи</w:t>
      </w:r>
      <w:r w:rsidRPr="00124A00">
        <w:rPr>
          <w:sz w:val="24"/>
          <w:szCs w:val="24"/>
        </w:rPr>
        <w:t xml:space="preserve"> образовательной деятельности в области физического развития:</w:t>
      </w:r>
    </w:p>
    <w:p w14:paraId="475EA3F1" w14:textId="77777777" w:rsidR="00EB67B0" w:rsidRPr="00124A00" w:rsidRDefault="00EB67B0" w:rsidP="00EB67B0">
      <w:pPr>
        <w:pStyle w:val="21"/>
        <w:numPr>
          <w:ilvl w:val="0"/>
          <w:numId w:val="125"/>
        </w:numPr>
        <w:tabs>
          <w:tab w:val="left" w:pos="993"/>
        </w:tabs>
        <w:spacing w:before="0" w:after="0" w:line="240" w:lineRule="auto"/>
        <w:ind w:left="0" w:firstLine="567"/>
        <w:jc w:val="both"/>
        <w:rPr>
          <w:sz w:val="24"/>
          <w:szCs w:val="24"/>
        </w:rPr>
      </w:pPr>
      <w:r w:rsidRPr="00124A00">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14C4373C" w14:textId="77777777" w:rsidR="00EB67B0" w:rsidRPr="00124A00" w:rsidRDefault="00EB67B0" w:rsidP="00EB67B0">
      <w:pPr>
        <w:pStyle w:val="21"/>
        <w:numPr>
          <w:ilvl w:val="0"/>
          <w:numId w:val="125"/>
        </w:numPr>
        <w:tabs>
          <w:tab w:val="left" w:pos="993"/>
        </w:tabs>
        <w:spacing w:before="0" w:after="0" w:line="240" w:lineRule="auto"/>
        <w:ind w:left="0" w:firstLine="567"/>
        <w:jc w:val="both"/>
        <w:rPr>
          <w:sz w:val="24"/>
          <w:szCs w:val="24"/>
        </w:rPr>
      </w:pPr>
      <w:r w:rsidRPr="00124A00">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4687B4BD" w14:textId="77777777" w:rsidR="00EB67B0" w:rsidRPr="00124A00" w:rsidRDefault="00EB67B0" w:rsidP="00EB67B0">
      <w:pPr>
        <w:pStyle w:val="21"/>
        <w:numPr>
          <w:ilvl w:val="0"/>
          <w:numId w:val="125"/>
        </w:numPr>
        <w:tabs>
          <w:tab w:val="left" w:pos="993"/>
        </w:tabs>
        <w:spacing w:before="0" w:after="0" w:line="240" w:lineRule="auto"/>
        <w:ind w:left="0" w:firstLine="567"/>
        <w:jc w:val="both"/>
        <w:rPr>
          <w:sz w:val="24"/>
          <w:szCs w:val="24"/>
        </w:rPr>
      </w:pPr>
      <w:r w:rsidRPr="00124A00">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5F2D9C7C" w14:textId="77777777" w:rsidR="00EB67B0" w:rsidRPr="00124A00" w:rsidRDefault="00EB67B0" w:rsidP="00EB67B0">
      <w:pPr>
        <w:pStyle w:val="21"/>
        <w:numPr>
          <w:ilvl w:val="0"/>
          <w:numId w:val="125"/>
        </w:numPr>
        <w:tabs>
          <w:tab w:val="left" w:pos="993"/>
        </w:tabs>
        <w:spacing w:before="0" w:after="0" w:line="240" w:lineRule="auto"/>
        <w:ind w:left="0" w:firstLine="567"/>
        <w:jc w:val="both"/>
        <w:rPr>
          <w:sz w:val="24"/>
          <w:szCs w:val="24"/>
        </w:rPr>
      </w:pPr>
      <w:r w:rsidRPr="00124A00">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73D93B7A" w14:textId="77777777" w:rsidR="00EB67B0" w:rsidRPr="00124A00" w:rsidRDefault="00EB67B0" w:rsidP="00EB67B0">
      <w:pPr>
        <w:pStyle w:val="21"/>
        <w:numPr>
          <w:ilvl w:val="0"/>
          <w:numId w:val="125"/>
        </w:numPr>
        <w:tabs>
          <w:tab w:val="left" w:pos="993"/>
        </w:tabs>
        <w:spacing w:before="0" w:after="0" w:line="240" w:lineRule="auto"/>
        <w:ind w:left="0" w:firstLine="567"/>
        <w:jc w:val="both"/>
        <w:rPr>
          <w:sz w:val="24"/>
          <w:szCs w:val="24"/>
        </w:rPr>
      </w:pPr>
      <w:r w:rsidRPr="00124A00">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6FCBAFE1" w14:textId="77777777" w:rsidR="00EB67B0" w:rsidRPr="00124A00" w:rsidRDefault="00EB67B0" w:rsidP="00EB67B0">
      <w:pPr>
        <w:pStyle w:val="21"/>
        <w:numPr>
          <w:ilvl w:val="0"/>
          <w:numId w:val="125"/>
        </w:numPr>
        <w:tabs>
          <w:tab w:val="left" w:pos="993"/>
        </w:tabs>
        <w:spacing w:before="0" w:after="0" w:line="240" w:lineRule="auto"/>
        <w:ind w:left="0" w:firstLine="567"/>
        <w:jc w:val="both"/>
        <w:rPr>
          <w:sz w:val="24"/>
          <w:szCs w:val="24"/>
        </w:rPr>
      </w:pPr>
      <w:r w:rsidRPr="00124A00">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74272E9D" w14:textId="77777777" w:rsidR="00EB67B0" w:rsidRPr="00124A00" w:rsidRDefault="00EB67B0" w:rsidP="00EB67B0">
      <w:pPr>
        <w:pStyle w:val="21"/>
        <w:numPr>
          <w:ilvl w:val="0"/>
          <w:numId w:val="125"/>
        </w:numPr>
        <w:tabs>
          <w:tab w:val="left" w:pos="993"/>
        </w:tabs>
        <w:spacing w:before="0" w:after="0" w:line="240" w:lineRule="auto"/>
        <w:ind w:left="0" w:firstLine="567"/>
        <w:jc w:val="both"/>
        <w:rPr>
          <w:sz w:val="24"/>
          <w:szCs w:val="24"/>
        </w:rPr>
      </w:pPr>
      <w:r w:rsidRPr="00124A00">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1E34422F" w14:textId="77777777" w:rsidR="00EB67B0" w:rsidRPr="00124A00" w:rsidRDefault="00EB67B0" w:rsidP="00EB67B0">
      <w:pPr>
        <w:pStyle w:val="21"/>
        <w:tabs>
          <w:tab w:val="left" w:pos="1580"/>
        </w:tabs>
        <w:spacing w:before="0" w:after="0" w:line="240" w:lineRule="auto"/>
        <w:ind w:firstLine="567"/>
        <w:jc w:val="both"/>
        <w:rPr>
          <w:i/>
          <w:sz w:val="24"/>
          <w:szCs w:val="24"/>
          <w:u w:val="single"/>
        </w:rPr>
      </w:pPr>
      <w:r w:rsidRPr="00124A00">
        <w:rPr>
          <w:i/>
          <w:sz w:val="24"/>
          <w:szCs w:val="24"/>
          <w:u w:val="single"/>
        </w:rPr>
        <w:t>Содержание образовательной деятельности.</w:t>
      </w:r>
    </w:p>
    <w:p w14:paraId="55DBD65F"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6DBBD76C"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5A442D10"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0481AF22"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7E28698A" w14:textId="77777777" w:rsidR="00EB67B0" w:rsidRPr="00124A00" w:rsidRDefault="00EB67B0" w:rsidP="00EB67B0">
      <w:pPr>
        <w:pStyle w:val="21"/>
        <w:numPr>
          <w:ilvl w:val="0"/>
          <w:numId w:val="126"/>
        </w:numPr>
        <w:tabs>
          <w:tab w:val="left" w:pos="1038"/>
        </w:tabs>
        <w:spacing w:before="0" w:after="0" w:line="240" w:lineRule="auto"/>
        <w:ind w:firstLine="567"/>
        <w:jc w:val="both"/>
        <w:rPr>
          <w:sz w:val="24"/>
          <w:szCs w:val="24"/>
        </w:rPr>
      </w:pPr>
      <w:r w:rsidRPr="00124A00">
        <w:rPr>
          <w:b/>
          <w:i/>
          <w:sz w:val="24"/>
          <w:szCs w:val="24"/>
        </w:rPr>
        <w:t>Основная гимнастика</w:t>
      </w:r>
      <w:r w:rsidRPr="00124A00">
        <w:rPr>
          <w:sz w:val="24"/>
          <w:szCs w:val="24"/>
        </w:rPr>
        <w:t xml:space="preserve"> (основные движения, общеразвивающие упражнения, ритмическая гимнастика и строевые упражнения).</w:t>
      </w:r>
    </w:p>
    <w:p w14:paraId="6F65CA31"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Основные движения:</w:t>
      </w:r>
    </w:p>
    <w:p w14:paraId="2F0AABC5"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w:t>
      </w:r>
      <w:r w:rsidRPr="00124A00">
        <w:rPr>
          <w:sz w:val="24"/>
          <w:szCs w:val="24"/>
        </w:rPr>
        <w:lastRenderedPageBreak/>
        <w:t>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476C62AF"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24129D4E"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792988FB"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4979089C"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434C133A"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588A67A5"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50B6FB09"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16C956CC" w14:textId="77777777" w:rsidR="00EB67B0" w:rsidRPr="00124A00" w:rsidRDefault="00EB67B0" w:rsidP="00EB67B0">
      <w:pPr>
        <w:pStyle w:val="21"/>
        <w:spacing w:before="0" w:after="0" w:line="240" w:lineRule="auto"/>
        <w:ind w:firstLine="567"/>
        <w:jc w:val="both"/>
        <w:rPr>
          <w:b/>
          <w:i/>
          <w:sz w:val="24"/>
          <w:szCs w:val="24"/>
        </w:rPr>
      </w:pPr>
      <w:r w:rsidRPr="00124A00">
        <w:rPr>
          <w:b/>
          <w:i/>
          <w:sz w:val="24"/>
          <w:szCs w:val="24"/>
        </w:rPr>
        <w:t>Общеразвивающие упражнения:</w:t>
      </w:r>
    </w:p>
    <w:p w14:paraId="4513915F"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1ABCCB5F"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w:t>
      </w:r>
      <w:r w:rsidRPr="00124A00">
        <w:rPr>
          <w:sz w:val="24"/>
          <w:szCs w:val="24"/>
        </w:rPr>
        <w:lastRenderedPageBreak/>
        <w:t>положения стоя и сидя; поочередное поднимание и опускание ног лежа на спине;</w:t>
      </w:r>
    </w:p>
    <w:p w14:paraId="57D2B787"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49D7A2D7"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708EE20D" w14:textId="77777777" w:rsidR="00EB67B0" w:rsidRPr="00124A00" w:rsidRDefault="00EB67B0" w:rsidP="00EB67B0">
      <w:pPr>
        <w:pStyle w:val="21"/>
        <w:spacing w:before="0" w:after="0" w:line="240" w:lineRule="auto"/>
        <w:ind w:firstLine="567"/>
        <w:jc w:val="both"/>
        <w:rPr>
          <w:b/>
          <w:i/>
          <w:sz w:val="24"/>
          <w:szCs w:val="24"/>
        </w:rPr>
      </w:pPr>
      <w:r w:rsidRPr="00124A00">
        <w:rPr>
          <w:b/>
          <w:i/>
          <w:sz w:val="24"/>
          <w:szCs w:val="24"/>
        </w:rPr>
        <w:t>Ритмическая гимнастика:</w:t>
      </w:r>
    </w:p>
    <w:p w14:paraId="348305A8"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217CDE77" w14:textId="77777777" w:rsidR="00EB67B0" w:rsidRPr="00124A00" w:rsidRDefault="00EB67B0" w:rsidP="00EB67B0">
      <w:pPr>
        <w:pStyle w:val="21"/>
        <w:spacing w:before="0" w:after="0" w:line="240" w:lineRule="auto"/>
        <w:ind w:firstLine="567"/>
        <w:jc w:val="both"/>
        <w:rPr>
          <w:b/>
          <w:i/>
          <w:sz w:val="24"/>
          <w:szCs w:val="24"/>
        </w:rPr>
      </w:pPr>
      <w:r w:rsidRPr="00124A00">
        <w:rPr>
          <w:b/>
          <w:i/>
          <w:sz w:val="24"/>
          <w:szCs w:val="24"/>
        </w:rPr>
        <w:t>Строевые упражнения:</w:t>
      </w:r>
    </w:p>
    <w:p w14:paraId="4E6F4C4D"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1ECF1458" w14:textId="77777777" w:rsidR="00EB67B0" w:rsidRPr="00124A00" w:rsidRDefault="00EB67B0" w:rsidP="00EB67B0">
      <w:pPr>
        <w:pStyle w:val="21"/>
        <w:numPr>
          <w:ilvl w:val="0"/>
          <w:numId w:val="126"/>
        </w:numPr>
        <w:tabs>
          <w:tab w:val="left" w:pos="1028"/>
        </w:tabs>
        <w:spacing w:before="0" w:after="0" w:line="240" w:lineRule="auto"/>
        <w:ind w:firstLine="567"/>
        <w:jc w:val="both"/>
        <w:rPr>
          <w:sz w:val="24"/>
          <w:szCs w:val="24"/>
        </w:rPr>
      </w:pPr>
      <w:r w:rsidRPr="00124A00">
        <w:rPr>
          <w:b/>
          <w:i/>
          <w:sz w:val="24"/>
          <w:szCs w:val="24"/>
        </w:rPr>
        <w:t>Подвижные игры</w:t>
      </w:r>
      <w:r w:rsidRPr="00124A00">
        <w:rPr>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094C3CCD"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14:paraId="4CC54D3A" w14:textId="77777777" w:rsidR="00EB67B0" w:rsidRPr="00124A00" w:rsidRDefault="00EB67B0" w:rsidP="00EB67B0">
      <w:pPr>
        <w:pStyle w:val="21"/>
        <w:numPr>
          <w:ilvl w:val="0"/>
          <w:numId w:val="126"/>
        </w:numPr>
        <w:tabs>
          <w:tab w:val="left" w:pos="1028"/>
        </w:tabs>
        <w:spacing w:before="0" w:after="0" w:line="240" w:lineRule="auto"/>
        <w:ind w:firstLine="567"/>
        <w:jc w:val="both"/>
        <w:rPr>
          <w:sz w:val="24"/>
          <w:szCs w:val="24"/>
        </w:rPr>
      </w:pPr>
      <w:r w:rsidRPr="00124A00">
        <w:rPr>
          <w:b/>
          <w:i/>
          <w:sz w:val="24"/>
          <w:szCs w:val="24"/>
        </w:rPr>
        <w:t>Спортивные игры</w:t>
      </w:r>
      <w:r w:rsidRPr="00124A00">
        <w:rPr>
          <w:sz w:val="24"/>
          <w:szCs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48309238"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0A665A9E"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w:t>
      </w:r>
      <w:r w:rsidRPr="00124A00">
        <w:rPr>
          <w:sz w:val="24"/>
          <w:szCs w:val="24"/>
        </w:rPr>
        <w:lastRenderedPageBreak/>
        <w:t>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13AF24EF"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4128ADE1"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50A36E66"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Бадминтон: перебрасывание волана ракеткой на сторону партнера без сетки, через сетку, правильно удерживая ракетку.</w:t>
      </w:r>
    </w:p>
    <w:p w14:paraId="28CF1AD8"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2C459781" w14:textId="77777777" w:rsidR="00EB67B0" w:rsidRPr="00124A00" w:rsidRDefault="00EB67B0" w:rsidP="00EB67B0">
      <w:pPr>
        <w:pStyle w:val="21"/>
        <w:numPr>
          <w:ilvl w:val="0"/>
          <w:numId w:val="126"/>
        </w:numPr>
        <w:tabs>
          <w:tab w:val="left" w:pos="1033"/>
        </w:tabs>
        <w:spacing w:before="0" w:after="0" w:line="240" w:lineRule="auto"/>
        <w:ind w:firstLine="567"/>
        <w:jc w:val="both"/>
        <w:rPr>
          <w:sz w:val="24"/>
          <w:szCs w:val="24"/>
        </w:rPr>
      </w:pPr>
      <w:r w:rsidRPr="00124A00">
        <w:rPr>
          <w:b/>
          <w:i/>
          <w:sz w:val="24"/>
          <w:szCs w:val="24"/>
        </w:rPr>
        <w:t>Спортивные упражнения</w:t>
      </w:r>
      <w:r w:rsidRPr="00124A00">
        <w:rPr>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04D1EAD6"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Катание на санках: игровые задания и соревнования в катании на санях на скорость.</w:t>
      </w:r>
    </w:p>
    <w:p w14:paraId="042AC559"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77E1A43F"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2666F894"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Катание на двухколесном велосипеде, самокате: по прямой, по кругу, змейкой, объезжая препятствие, на скорость.</w:t>
      </w:r>
    </w:p>
    <w:p w14:paraId="575B0AA0"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5AB37331" w14:textId="77777777" w:rsidR="00EB67B0" w:rsidRPr="00124A00" w:rsidRDefault="00EB67B0" w:rsidP="00EB67B0">
      <w:pPr>
        <w:pStyle w:val="21"/>
        <w:numPr>
          <w:ilvl w:val="0"/>
          <w:numId w:val="126"/>
        </w:numPr>
        <w:tabs>
          <w:tab w:val="left" w:pos="1047"/>
        </w:tabs>
        <w:spacing w:before="0" w:after="0" w:line="240" w:lineRule="auto"/>
        <w:ind w:firstLine="567"/>
        <w:jc w:val="both"/>
        <w:rPr>
          <w:sz w:val="24"/>
          <w:szCs w:val="24"/>
        </w:rPr>
      </w:pPr>
      <w:r w:rsidRPr="00124A00">
        <w:rPr>
          <w:b/>
          <w:i/>
          <w:sz w:val="24"/>
          <w:szCs w:val="24"/>
        </w:rPr>
        <w:t>Формирование основ здорового образа жизни</w:t>
      </w:r>
      <w:r w:rsidRPr="00124A00">
        <w:rPr>
          <w:sz w:val="24"/>
          <w:szCs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156FB30" w14:textId="77777777" w:rsidR="00EB67B0" w:rsidRPr="00124A00" w:rsidRDefault="00EB67B0" w:rsidP="00EB67B0">
      <w:pPr>
        <w:pStyle w:val="21"/>
        <w:numPr>
          <w:ilvl w:val="0"/>
          <w:numId w:val="126"/>
        </w:numPr>
        <w:tabs>
          <w:tab w:val="left" w:pos="1013"/>
        </w:tabs>
        <w:spacing w:before="0" w:after="0" w:line="240" w:lineRule="auto"/>
        <w:ind w:firstLine="567"/>
        <w:jc w:val="both"/>
        <w:rPr>
          <w:sz w:val="24"/>
          <w:szCs w:val="24"/>
        </w:rPr>
      </w:pPr>
      <w:r w:rsidRPr="00124A00">
        <w:rPr>
          <w:b/>
          <w:i/>
          <w:sz w:val="24"/>
          <w:szCs w:val="24"/>
        </w:rPr>
        <w:t>Активный отдых</w:t>
      </w:r>
      <w:r w:rsidRPr="00124A00">
        <w:rPr>
          <w:sz w:val="24"/>
          <w:szCs w:val="24"/>
        </w:rPr>
        <w:t>.</w:t>
      </w:r>
    </w:p>
    <w:p w14:paraId="70EF38DA"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2464E9ED"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 xml:space="preserve">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w:t>
      </w:r>
      <w:r w:rsidRPr="00124A00">
        <w:rPr>
          <w:sz w:val="24"/>
          <w:szCs w:val="24"/>
        </w:rPr>
        <w:lastRenderedPageBreak/>
        <w:t>том числе, игры народов России, игры-эстафеты, музыкально-ритмические упражнения, импровизацию, танцевальные упражнения, творческие задания.</w:t>
      </w:r>
    </w:p>
    <w:p w14:paraId="4E6EDDC6"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E3EC302"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18CBE18C"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609865B7"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5182FD9D" w14:textId="77777777" w:rsidR="00EB67B0" w:rsidRPr="00124A00" w:rsidRDefault="00EB67B0" w:rsidP="00EB67B0">
      <w:pPr>
        <w:pStyle w:val="21"/>
        <w:spacing w:before="0" w:after="0" w:line="240" w:lineRule="auto"/>
        <w:ind w:firstLine="567"/>
        <w:jc w:val="both"/>
        <w:rPr>
          <w:sz w:val="24"/>
          <w:szCs w:val="24"/>
        </w:rPr>
      </w:pPr>
      <w:r w:rsidRPr="00124A00">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29484B99" w14:textId="77777777" w:rsidR="00EB67B0" w:rsidRPr="00124A00" w:rsidRDefault="00EB67B0" w:rsidP="00EB67B0">
      <w:pPr>
        <w:pStyle w:val="21"/>
        <w:tabs>
          <w:tab w:val="left" w:pos="1354"/>
        </w:tabs>
        <w:spacing w:before="0" w:after="0" w:line="240" w:lineRule="auto"/>
        <w:ind w:firstLine="567"/>
        <w:jc w:val="both"/>
        <w:rPr>
          <w:sz w:val="24"/>
          <w:szCs w:val="24"/>
        </w:rPr>
      </w:pPr>
      <w:r w:rsidRPr="00124A00">
        <w:rPr>
          <w:b/>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124A00">
        <w:rPr>
          <w:sz w:val="24"/>
          <w:szCs w:val="24"/>
        </w:rPr>
        <w:t>, что предполагает:</w:t>
      </w:r>
    </w:p>
    <w:p w14:paraId="55890512" w14:textId="77777777" w:rsidR="00EB67B0" w:rsidRPr="00124A00" w:rsidRDefault="00EB67B0" w:rsidP="00EB67B0">
      <w:pPr>
        <w:pStyle w:val="21"/>
        <w:numPr>
          <w:ilvl w:val="0"/>
          <w:numId w:val="127"/>
        </w:numPr>
        <w:tabs>
          <w:tab w:val="left" w:pos="993"/>
        </w:tabs>
        <w:spacing w:before="0" w:after="0" w:line="240" w:lineRule="auto"/>
        <w:ind w:left="0" w:firstLine="567"/>
        <w:jc w:val="both"/>
        <w:rPr>
          <w:sz w:val="24"/>
          <w:szCs w:val="24"/>
        </w:rPr>
      </w:pPr>
      <w:r w:rsidRPr="00124A00">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494713D" w14:textId="77777777" w:rsidR="00EB67B0" w:rsidRPr="00124A00" w:rsidRDefault="00EB67B0" w:rsidP="00EB67B0">
      <w:pPr>
        <w:pStyle w:val="21"/>
        <w:numPr>
          <w:ilvl w:val="0"/>
          <w:numId w:val="127"/>
        </w:numPr>
        <w:tabs>
          <w:tab w:val="left" w:pos="993"/>
        </w:tabs>
        <w:spacing w:before="0" w:after="0" w:line="240" w:lineRule="auto"/>
        <w:ind w:left="0" w:firstLine="567"/>
        <w:jc w:val="both"/>
        <w:rPr>
          <w:sz w:val="24"/>
          <w:szCs w:val="24"/>
        </w:rPr>
      </w:pPr>
      <w:r w:rsidRPr="00124A00">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14:paraId="4DC8E1A3" w14:textId="77777777" w:rsidR="00EB67B0" w:rsidRPr="00124A00" w:rsidRDefault="00EB67B0" w:rsidP="00EB67B0">
      <w:pPr>
        <w:pStyle w:val="21"/>
        <w:numPr>
          <w:ilvl w:val="0"/>
          <w:numId w:val="127"/>
        </w:numPr>
        <w:tabs>
          <w:tab w:val="left" w:pos="993"/>
        </w:tabs>
        <w:spacing w:before="0" w:after="0" w:line="240" w:lineRule="auto"/>
        <w:ind w:left="0" w:firstLine="567"/>
        <w:jc w:val="both"/>
        <w:rPr>
          <w:sz w:val="24"/>
          <w:szCs w:val="24"/>
        </w:rPr>
      </w:pPr>
      <w:r w:rsidRPr="00124A00">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2E851810" w14:textId="77777777" w:rsidR="00EB67B0" w:rsidRPr="00124A00" w:rsidRDefault="00EB67B0" w:rsidP="00EB67B0">
      <w:pPr>
        <w:pStyle w:val="21"/>
        <w:numPr>
          <w:ilvl w:val="0"/>
          <w:numId w:val="127"/>
        </w:numPr>
        <w:tabs>
          <w:tab w:val="left" w:pos="993"/>
          <w:tab w:val="left" w:pos="2973"/>
          <w:tab w:val="left" w:pos="5234"/>
          <w:tab w:val="left" w:pos="8426"/>
        </w:tabs>
        <w:spacing w:before="0" w:after="0" w:line="240" w:lineRule="auto"/>
        <w:ind w:left="0" w:firstLine="567"/>
        <w:jc w:val="both"/>
        <w:rPr>
          <w:sz w:val="24"/>
          <w:szCs w:val="24"/>
        </w:rPr>
      </w:pPr>
      <w:r w:rsidRPr="00124A00">
        <w:rPr>
          <w:sz w:val="24"/>
          <w:szCs w:val="24"/>
        </w:rPr>
        <w:t>воспитание активности, самостоятельности, самоуважения, коммуникабельности, уверенности и других личностных качеств;</w:t>
      </w:r>
    </w:p>
    <w:p w14:paraId="42F8DC3A" w14:textId="77777777" w:rsidR="00EB67B0" w:rsidRPr="00124A00" w:rsidRDefault="00EB67B0" w:rsidP="00EB67B0">
      <w:pPr>
        <w:pStyle w:val="21"/>
        <w:numPr>
          <w:ilvl w:val="0"/>
          <w:numId w:val="127"/>
        </w:numPr>
        <w:tabs>
          <w:tab w:val="left" w:pos="993"/>
        </w:tabs>
        <w:spacing w:before="0" w:after="0" w:line="240" w:lineRule="auto"/>
        <w:ind w:left="0" w:firstLine="567"/>
        <w:jc w:val="both"/>
        <w:rPr>
          <w:sz w:val="24"/>
          <w:szCs w:val="24"/>
        </w:rPr>
      </w:pPr>
      <w:r w:rsidRPr="00124A00">
        <w:rPr>
          <w:sz w:val="24"/>
          <w:szCs w:val="24"/>
        </w:rPr>
        <w:t>приобщение детей к ценностям, нормам и знаниям физической культуры в целях их физического развития и саморазвития;</w:t>
      </w:r>
    </w:p>
    <w:p w14:paraId="602582AC" w14:textId="77777777" w:rsidR="00EB67B0" w:rsidRPr="00124A00" w:rsidRDefault="00EB67B0" w:rsidP="00EB67B0">
      <w:pPr>
        <w:pStyle w:val="21"/>
        <w:numPr>
          <w:ilvl w:val="0"/>
          <w:numId w:val="127"/>
        </w:numPr>
        <w:tabs>
          <w:tab w:val="left" w:pos="993"/>
        </w:tabs>
        <w:spacing w:before="0" w:after="0" w:line="240" w:lineRule="auto"/>
        <w:ind w:left="0" w:firstLine="567"/>
        <w:jc w:val="both"/>
        <w:rPr>
          <w:sz w:val="24"/>
          <w:szCs w:val="24"/>
        </w:rPr>
      </w:pPr>
      <w:r w:rsidRPr="00124A00">
        <w:rPr>
          <w:sz w:val="24"/>
          <w:szCs w:val="24"/>
        </w:rPr>
        <w:t>формирование у ребёнка основных гигиенических навыков, представлений о здоровом образе жизни.</w:t>
      </w:r>
    </w:p>
    <w:p w14:paraId="1A12E604" w14:textId="77777777" w:rsidR="00EB67B0" w:rsidRDefault="00EB67B0" w:rsidP="00EB67B0">
      <w:pPr>
        <w:pStyle w:val="a8"/>
        <w:ind w:left="562"/>
        <w:jc w:val="center"/>
        <w:rPr>
          <w:rFonts w:ascii="TimesNewRomanPS-BoldMT" w:hAnsi="TimesNewRomanPS-BoldMT"/>
          <w:b/>
          <w:bCs/>
          <w:color w:val="000000"/>
          <w:sz w:val="24"/>
          <w:szCs w:val="24"/>
        </w:rPr>
      </w:pPr>
      <w:r>
        <w:rPr>
          <w:rFonts w:ascii="TimesNewRomanPS-BoldMT" w:hAnsi="TimesNewRomanPS-BoldMT"/>
          <w:b/>
          <w:bCs/>
          <w:color w:val="000000"/>
          <w:sz w:val="24"/>
          <w:szCs w:val="24"/>
        </w:rPr>
        <w:t>Методическое обеспечение</w:t>
      </w:r>
    </w:p>
    <w:tbl>
      <w:tblPr>
        <w:tblStyle w:val="ae"/>
        <w:tblW w:w="0" w:type="auto"/>
        <w:tblLook w:val="04A0" w:firstRow="1" w:lastRow="0" w:firstColumn="1" w:lastColumn="0" w:noHBand="0" w:noVBand="1"/>
      </w:tblPr>
      <w:tblGrid>
        <w:gridCol w:w="1950"/>
        <w:gridCol w:w="8302"/>
      </w:tblGrid>
      <w:tr w:rsidR="00EB67B0" w:rsidRPr="00625E96" w14:paraId="6FA6C5FC" w14:textId="77777777" w:rsidTr="001B36F0">
        <w:tc>
          <w:tcPr>
            <w:tcW w:w="10314" w:type="dxa"/>
            <w:gridSpan w:val="2"/>
          </w:tcPr>
          <w:p w14:paraId="620EDFA6" w14:textId="77777777" w:rsidR="00EB67B0" w:rsidRPr="00207F67" w:rsidRDefault="00EB67B0" w:rsidP="001B36F0">
            <w:pPr>
              <w:tabs>
                <w:tab w:val="left" w:pos="1912"/>
              </w:tabs>
              <w:jc w:val="center"/>
              <w:rPr>
                <w:rFonts w:ascii="Times New Roman" w:hAnsi="Times New Roman"/>
                <w:b/>
                <w:sz w:val="24"/>
                <w:szCs w:val="24"/>
              </w:rPr>
            </w:pPr>
            <w:r w:rsidRPr="00207F67">
              <w:rPr>
                <w:rFonts w:ascii="Times New Roman" w:hAnsi="Times New Roman"/>
                <w:b/>
                <w:sz w:val="24"/>
                <w:szCs w:val="24"/>
              </w:rPr>
              <w:t>Физическое развитие</w:t>
            </w:r>
          </w:p>
        </w:tc>
      </w:tr>
      <w:tr w:rsidR="00EB67B0" w:rsidRPr="00625E96" w14:paraId="6EDFCD52" w14:textId="77777777" w:rsidTr="001B36F0">
        <w:tc>
          <w:tcPr>
            <w:tcW w:w="1951" w:type="dxa"/>
          </w:tcPr>
          <w:p w14:paraId="6C0636DA" w14:textId="77777777" w:rsidR="00EB67B0" w:rsidRPr="00207F67" w:rsidRDefault="00EB67B0" w:rsidP="00EB67B0">
            <w:pPr>
              <w:tabs>
                <w:tab w:val="left" w:pos="1912"/>
              </w:tabs>
              <w:ind w:firstLine="0"/>
              <w:rPr>
                <w:rFonts w:ascii="Times New Roman" w:hAnsi="Times New Roman"/>
                <w:sz w:val="24"/>
                <w:szCs w:val="24"/>
              </w:rPr>
            </w:pPr>
            <w:r w:rsidRPr="00207F67">
              <w:rPr>
                <w:rFonts w:ascii="Times New Roman" w:hAnsi="Times New Roman"/>
                <w:sz w:val="24"/>
                <w:szCs w:val="24"/>
              </w:rPr>
              <w:t>Л.И.Пензулаева</w:t>
            </w:r>
          </w:p>
        </w:tc>
        <w:tc>
          <w:tcPr>
            <w:tcW w:w="8363" w:type="dxa"/>
          </w:tcPr>
          <w:p w14:paraId="45732F06" w14:textId="77777777" w:rsidR="00EB67B0" w:rsidRPr="00207F67" w:rsidRDefault="00EB67B0" w:rsidP="00EB67B0">
            <w:pPr>
              <w:tabs>
                <w:tab w:val="left" w:pos="1912"/>
              </w:tabs>
              <w:ind w:firstLine="0"/>
              <w:rPr>
                <w:rFonts w:ascii="Times New Roman" w:hAnsi="Times New Roman"/>
                <w:sz w:val="24"/>
                <w:szCs w:val="24"/>
              </w:rPr>
            </w:pPr>
            <w:r w:rsidRPr="00207F67">
              <w:rPr>
                <w:rFonts w:ascii="Times New Roman" w:hAnsi="Times New Roman"/>
                <w:sz w:val="24"/>
                <w:szCs w:val="24"/>
              </w:rPr>
              <w:t>Физическая культура в детском саду. Младшая группа. М. Издательство «МОЗАИКА-СИНТЕЗ», - 2014 г., 123 с.</w:t>
            </w:r>
          </w:p>
        </w:tc>
      </w:tr>
      <w:tr w:rsidR="00EB67B0" w:rsidRPr="00625E96" w14:paraId="0BE53308" w14:textId="77777777" w:rsidTr="001B36F0">
        <w:tc>
          <w:tcPr>
            <w:tcW w:w="1951" w:type="dxa"/>
          </w:tcPr>
          <w:p w14:paraId="1AD4C252" w14:textId="77777777" w:rsidR="00EB67B0" w:rsidRPr="00207F67" w:rsidRDefault="00EB67B0" w:rsidP="00EB67B0">
            <w:pPr>
              <w:tabs>
                <w:tab w:val="left" w:pos="1912"/>
              </w:tabs>
              <w:ind w:firstLine="0"/>
              <w:rPr>
                <w:rFonts w:ascii="Times New Roman" w:hAnsi="Times New Roman"/>
                <w:sz w:val="24"/>
                <w:szCs w:val="24"/>
              </w:rPr>
            </w:pPr>
            <w:r w:rsidRPr="00207F67">
              <w:rPr>
                <w:rFonts w:ascii="Times New Roman" w:hAnsi="Times New Roman"/>
                <w:sz w:val="24"/>
                <w:szCs w:val="24"/>
              </w:rPr>
              <w:t>Л.И.Пензулаева</w:t>
            </w:r>
          </w:p>
        </w:tc>
        <w:tc>
          <w:tcPr>
            <w:tcW w:w="8363" w:type="dxa"/>
          </w:tcPr>
          <w:p w14:paraId="6F2F7D42" w14:textId="77777777" w:rsidR="00EB67B0" w:rsidRPr="00207F67" w:rsidRDefault="00EB67B0" w:rsidP="00EB67B0">
            <w:pPr>
              <w:tabs>
                <w:tab w:val="left" w:pos="1912"/>
              </w:tabs>
              <w:ind w:firstLine="0"/>
              <w:rPr>
                <w:rFonts w:ascii="Times New Roman" w:hAnsi="Times New Roman"/>
                <w:sz w:val="24"/>
                <w:szCs w:val="24"/>
              </w:rPr>
            </w:pPr>
            <w:r w:rsidRPr="00207F67">
              <w:rPr>
                <w:rFonts w:ascii="Times New Roman" w:hAnsi="Times New Roman"/>
                <w:sz w:val="24"/>
                <w:szCs w:val="24"/>
              </w:rPr>
              <w:t>Физическая культура в детском саду. Средняя группа. М. Издательство «МОЗАИКА-СИНТЕЗ», - 2014 г., 123 с.</w:t>
            </w:r>
          </w:p>
        </w:tc>
      </w:tr>
      <w:tr w:rsidR="00EB67B0" w:rsidRPr="00625E96" w14:paraId="58612AAA" w14:textId="77777777" w:rsidTr="001B36F0">
        <w:tc>
          <w:tcPr>
            <w:tcW w:w="1951" w:type="dxa"/>
          </w:tcPr>
          <w:p w14:paraId="72E37CAA" w14:textId="77777777" w:rsidR="00EB67B0" w:rsidRPr="00207F67" w:rsidRDefault="00EB67B0" w:rsidP="00EB67B0">
            <w:pPr>
              <w:tabs>
                <w:tab w:val="left" w:pos="1912"/>
              </w:tabs>
              <w:ind w:firstLine="0"/>
              <w:rPr>
                <w:rFonts w:ascii="Times New Roman" w:hAnsi="Times New Roman"/>
                <w:sz w:val="24"/>
                <w:szCs w:val="24"/>
              </w:rPr>
            </w:pPr>
            <w:r w:rsidRPr="00207F67">
              <w:rPr>
                <w:rFonts w:ascii="Times New Roman" w:hAnsi="Times New Roman"/>
                <w:sz w:val="24"/>
                <w:szCs w:val="24"/>
              </w:rPr>
              <w:t>Л.И.Пензулаева</w:t>
            </w:r>
          </w:p>
        </w:tc>
        <w:tc>
          <w:tcPr>
            <w:tcW w:w="8363" w:type="dxa"/>
          </w:tcPr>
          <w:p w14:paraId="1C327FE5" w14:textId="77777777" w:rsidR="00EB67B0" w:rsidRPr="00207F67" w:rsidRDefault="00EB67B0" w:rsidP="00EB67B0">
            <w:pPr>
              <w:tabs>
                <w:tab w:val="left" w:pos="1912"/>
              </w:tabs>
              <w:ind w:firstLine="0"/>
              <w:rPr>
                <w:rFonts w:ascii="Times New Roman" w:hAnsi="Times New Roman"/>
                <w:sz w:val="24"/>
                <w:szCs w:val="24"/>
              </w:rPr>
            </w:pPr>
            <w:r w:rsidRPr="00207F67">
              <w:rPr>
                <w:rFonts w:ascii="Times New Roman" w:hAnsi="Times New Roman"/>
                <w:sz w:val="24"/>
                <w:szCs w:val="24"/>
              </w:rPr>
              <w:t>Физическая культура в детском саду. Старшая группа. М. Издательство «МОЗАИКА-СИНТЕЗ», - 2014 г., 123 с.</w:t>
            </w:r>
          </w:p>
        </w:tc>
      </w:tr>
      <w:tr w:rsidR="00EB67B0" w:rsidRPr="00625E96" w14:paraId="30EE220D" w14:textId="77777777" w:rsidTr="001B36F0">
        <w:tc>
          <w:tcPr>
            <w:tcW w:w="1951" w:type="dxa"/>
          </w:tcPr>
          <w:p w14:paraId="22AE979F" w14:textId="77777777" w:rsidR="00EB67B0" w:rsidRPr="00207F67" w:rsidRDefault="00EB67B0" w:rsidP="00EB67B0">
            <w:pPr>
              <w:tabs>
                <w:tab w:val="left" w:pos="1912"/>
              </w:tabs>
              <w:ind w:firstLine="0"/>
              <w:rPr>
                <w:rFonts w:ascii="Times New Roman" w:hAnsi="Times New Roman"/>
                <w:sz w:val="24"/>
                <w:szCs w:val="24"/>
              </w:rPr>
            </w:pPr>
            <w:r w:rsidRPr="00207F67">
              <w:rPr>
                <w:rFonts w:ascii="Times New Roman" w:hAnsi="Times New Roman"/>
                <w:sz w:val="24"/>
                <w:szCs w:val="24"/>
              </w:rPr>
              <w:t>Л.И.Пензулаева</w:t>
            </w:r>
          </w:p>
        </w:tc>
        <w:tc>
          <w:tcPr>
            <w:tcW w:w="8363" w:type="dxa"/>
          </w:tcPr>
          <w:p w14:paraId="1EFB7CC4" w14:textId="77777777" w:rsidR="00EB67B0" w:rsidRPr="00207F67" w:rsidRDefault="00EB67B0" w:rsidP="00EB67B0">
            <w:pPr>
              <w:tabs>
                <w:tab w:val="left" w:pos="1912"/>
              </w:tabs>
              <w:ind w:firstLine="0"/>
              <w:rPr>
                <w:rFonts w:ascii="Times New Roman" w:hAnsi="Times New Roman"/>
                <w:sz w:val="24"/>
                <w:szCs w:val="24"/>
              </w:rPr>
            </w:pPr>
            <w:r w:rsidRPr="00207F67">
              <w:rPr>
                <w:rFonts w:ascii="Times New Roman" w:hAnsi="Times New Roman"/>
                <w:sz w:val="24"/>
                <w:szCs w:val="24"/>
              </w:rPr>
              <w:t>Физическая культура в детском саду. Подготовительная группа. М. Издательство «МОЗАИКА-СИНТЕЗ», - 2014 г., 123 с.</w:t>
            </w:r>
          </w:p>
        </w:tc>
      </w:tr>
    </w:tbl>
    <w:p w14:paraId="2E96039A" w14:textId="77777777" w:rsidR="00D2068C" w:rsidRDefault="00D2068C" w:rsidP="00EB67B0">
      <w:pPr>
        <w:rPr>
          <w:rFonts w:ascii="Times New Roman" w:hAnsi="Times New Roman" w:cs="Times New Roman"/>
          <w:b/>
          <w:sz w:val="24"/>
          <w:szCs w:val="24"/>
        </w:rPr>
      </w:pPr>
    </w:p>
    <w:p w14:paraId="3B6764A9" w14:textId="77777777" w:rsidR="00C41918" w:rsidRDefault="00C41918" w:rsidP="00EB67B0">
      <w:pPr>
        <w:rPr>
          <w:rFonts w:ascii="Times New Roman" w:hAnsi="Times New Roman" w:cs="Times New Roman"/>
          <w:b/>
          <w:sz w:val="24"/>
          <w:szCs w:val="24"/>
        </w:rPr>
      </w:pPr>
    </w:p>
    <w:p w14:paraId="088D8270" w14:textId="77777777" w:rsidR="00C41918" w:rsidRDefault="00C41918" w:rsidP="00EB67B0">
      <w:pPr>
        <w:rPr>
          <w:rFonts w:ascii="Times New Roman" w:hAnsi="Times New Roman" w:cs="Times New Roman"/>
          <w:b/>
          <w:sz w:val="24"/>
          <w:szCs w:val="24"/>
        </w:rPr>
      </w:pPr>
    </w:p>
    <w:p w14:paraId="7B0A6836" w14:textId="145E7F8A" w:rsidR="00E02118" w:rsidRPr="00EB67B0" w:rsidRDefault="00EB67B0" w:rsidP="00EB67B0">
      <w:pPr>
        <w:rPr>
          <w:rFonts w:ascii="Times New Roman" w:hAnsi="Times New Roman" w:cs="Times New Roman"/>
          <w:b/>
          <w:sz w:val="24"/>
          <w:szCs w:val="24"/>
        </w:rPr>
      </w:pPr>
      <w:r>
        <w:rPr>
          <w:rFonts w:ascii="Times New Roman" w:hAnsi="Times New Roman" w:cs="Times New Roman"/>
          <w:b/>
          <w:sz w:val="24"/>
          <w:szCs w:val="24"/>
        </w:rPr>
        <w:lastRenderedPageBreak/>
        <w:t xml:space="preserve">2.1.2. </w:t>
      </w:r>
      <w:r w:rsidR="00E02118" w:rsidRPr="00EB67B0">
        <w:rPr>
          <w:rFonts w:ascii="Times New Roman" w:hAnsi="Times New Roman" w:cs="Times New Roman"/>
          <w:b/>
          <w:sz w:val="24"/>
          <w:szCs w:val="24"/>
        </w:rPr>
        <w:t>Пропедевтический этап дошкольного образования обучающихся с РАС.</w:t>
      </w:r>
    </w:p>
    <w:p w14:paraId="594CE13E"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Начало школьного обучения для ребёнка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w:t>
      </w:r>
    </w:p>
    <w:p w14:paraId="7569EAA7"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Для обучающихся с РАС с учётом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причём для обучающихся с разной выраженностью нарушений подход к такой подготовке должен быть дифференцированным.</w:t>
      </w:r>
    </w:p>
    <w:p w14:paraId="7B5BEE6B" w14:textId="050685B5" w:rsidR="00E02118" w:rsidRPr="00EB67B0" w:rsidRDefault="00E02118" w:rsidP="00EB67B0">
      <w:pPr>
        <w:rPr>
          <w:rFonts w:ascii="Times New Roman" w:hAnsi="Times New Roman" w:cs="Times New Roman"/>
          <w:b/>
          <w:sz w:val="24"/>
          <w:szCs w:val="24"/>
        </w:rPr>
      </w:pPr>
      <w:r w:rsidRPr="00EB67B0">
        <w:rPr>
          <w:rFonts w:ascii="Times New Roman" w:hAnsi="Times New Roman" w:cs="Times New Roman"/>
          <w:b/>
          <w:sz w:val="24"/>
          <w:szCs w:val="24"/>
        </w:rPr>
        <w:t>Задачи подготовки к школе можно разделить на:</w:t>
      </w:r>
    </w:p>
    <w:p w14:paraId="10D6727D"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социально-коммуникативные,</w:t>
      </w:r>
    </w:p>
    <w:p w14:paraId="0DF2E361"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поведенческие,</w:t>
      </w:r>
    </w:p>
    <w:p w14:paraId="3A09BC08"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организационные,</w:t>
      </w:r>
    </w:p>
    <w:p w14:paraId="227F56CD"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навыки самообслуживания и бытовые навыки,</w:t>
      </w:r>
    </w:p>
    <w:p w14:paraId="0A31AC6D"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академические (основы чтения, письма, математики).</w:t>
      </w:r>
    </w:p>
    <w:p w14:paraId="2EB07CAF"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Все эти задачи решаются в ходе пропедевтического периода, главная цель которого - подготовить ребенка с аутизмом к школьному обучению.</w:t>
      </w:r>
    </w:p>
    <w:p w14:paraId="43AC0A0F" w14:textId="5BFC9C56" w:rsidR="00E02118" w:rsidRPr="00EB67B0" w:rsidRDefault="00E02118" w:rsidP="00EB67B0">
      <w:pPr>
        <w:rPr>
          <w:rFonts w:ascii="Times New Roman" w:hAnsi="Times New Roman" w:cs="Times New Roman"/>
          <w:b/>
          <w:sz w:val="24"/>
          <w:szCs w:val="24"/>
        </w:rPr>
      </w:pPr>
      <w:r w:rsidRPr="00EB67B0">
        <w:rPr>
          <w:rFonts w:ascii="Times New Roman" w:hAnsi="Times New Roman" w:cs="Times New Roman"/>
          <w:b/>
          <w:sz w:val="24"/>
          <w:szCs w:val="24"/>
        </w:rPr>
        <w:t>Формирование социально-коммуникативных функций у обучающихся с аутизмом в пропедевтическом периоде дошкольного образования:</w:t>
      </w:r>
    </w:p>
    <w:p w14:paraId="3A0ABC0A"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1. Идеальный вариант развития социально-коммуникативных навыков - когда ребёнок способен к полноценному для его возраста речевому общению, то есть испытывает потребность в общении, ориентируется в целях и в ситуации общения, устанавливает контакт с партнёром; обменивается мнениями, идеями, фактами; воспринимает и оценивает ответную реакцию, устанавливает обратную связь, корректирует параметры общения. Очевидно, что обучающиеся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партнёром и инициации контакта.</w:t>
      </w:r>
    </w:p>
    <w:p w14:paraId="48DC9643"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2. Минимальный уровень развития коммуникации и коммуникативных навыков, необходимый для обучения в классе,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w:t>
      </w:r>
    </w:p>
    <w:p w14:paraId="517D5EE2"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3. Очень важно, чтобы к началу школьного обучения ребёнок с аутизмом владел устной речью, чего, к сожалению, не всегда удаётся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 (или) письменной).</w:t>
      </w:r>
    </w:p>
    <w:p w14:paraId="51ADD613"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4. Для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w:t>
      </w:r>
    </w:p>
    <w:p w14:paraId="14FA65CE"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5. Таким образом, в ходе пропедевтического этапа в социально-коммуникативном развитии:</w:t>
      </w:r>
    </w:p>
    <w:p w14:paraId="65204D93"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следует развивать потребность в общении;</w:t>
      </w:r>
    </w:p>
    <w:p w14:paraId="234CF405"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развивать адекватные возможностям ребёнка формы коммуникации, прежде всего - устную речь (в случае необходимости альтернативные и дополнительные формы коммуникации);</w:t>
      </w:r>
    </w:p>
    <w:p w14:paraId="5A3A21B5"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учить понимать фронтальные инструкции;</w:t>
      </w:r>
    </w:p>
    <w:p w14:paraId="032BF7F2"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устанавливать и поддерживать контакт и взаимодействие с обучающимися и педагогическими работниками на уроках и во внеурочное время;</w:t>
      </w:r>
    </w:p>
    <w:p w14:paraId="48D3B490"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соблюдать регламент поведения в школе.</w:t>
      </w:r>
    </w:p>
    <w:p w14:paraId="7CC2D440" w14:textId="66442AE5"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b/>
          <w:bCs/>
          <w:sz w:val="24"/>
          <w:szCs w:val="24"/>
        </w:rPr>
        <w:t>Организационные проблемы перехода ребёнка с аутизмом к обучению в школе:</w:t>
      </w:r>
    </w:p>
    <w:p w14:paraId="59558738"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1. Основная задача этого аспекта пропедевтического периода - адаптировать ребёнка с РАС к укладу школьной жизни, организации учебного процесса, что предполагает соблюдение следующих требований школьной жизни:</w:t>
      </w:r>
    </w:p>
    <w:p w14:paraId="413165CE"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lastRenderedPageBreak/>
        <w:t>выдерживать урок продолжительностью 30-40 минут, сохраняя достаточный уровень работоспособности;</w:t>
      </w:r>
    </w:p>
    <w:p w14:paraId="1F1B7059"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спокойно относиться к чередованию уроков и перемен (что с учётом стереотипности обучающихся с аутизмом не всегда легко);</w:t>
      </w:r>
    </w:p>
    <w:p w14:paraId="7AB1B802"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правильно реагировать на звонки (возможна гиперсензитивность) и контроль времени;</w:t>
      </w:r>
    </w:p>
    <w:p w14:paraId="0EED0EFA"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уметь правильно (хотя бы не асоциально) вести себя в различных школьных ситуациях (на переменах, в столовой, в библиотеке, на прогулках).</w:t>
      </w:r>
    </w:p>
    <w:p w14:paraId="3764562D"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Для ребёнка с аутизмом усвоение этих и других правил поведения сопряжено с большими трудностями, которые без специальной помощи преодолеть сложно?</w:t>
      </w:r>
    </w:p>
    <w:p w14:paraId="1F4ACF85"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2. Эмоционально ориентированные методические подходы предполагают постепенно формировать у ребёнка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игры, психодрама,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тяжёлых и осложнённых формах РАС) его эффективность для решения проблем поведения недостаточна.</w:t>
      </w:r>
    </w:p>
    <w:p w14:paraId="1407EC9F"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3. В рамках прикладного анализа поведения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14:paraId="0F0D584C"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индивидуально подбирается оптимальное для занятий время дня (лучше всего - утром, как в школе);</w:t>
      </w:r>
    </w:p>
    <w:p w14:paraId="0E01087F"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обучение проводится в определенном постоянном месте, организованном таким образом, чтобы ребёнка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14:paraId="58AF9C0B"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продолжительность одного занятия, дневной и недельный объем нагрузки определяются с учетом индивидуальных возможностей ребёнка, его пресыщаемости и истощаемости; постепенно объем и продолжительность занятий необходимо приближать к нормативным показателям с учётом действующих санитарных правил;</w:t>
      </w:r>
    </w:p>
    <w:p w14:paraId="64023CC4"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w:t>
      </w:r>
    </w:p>
    <w:p w14:paraId="44E22530"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следует помнить о неравномерности развития психических функций, включая интеллектуальные, у обучающихся с РАС;</w:t>
      </w:r>
    </w:p>
    <w:p w14:paraId="32B97130"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начинать следует с программ, основанных на тех видах деятельности, в которых ребенок успешен (то же относится и к проведению каждого отдельного урока);</w:t>
      </w:r>
    </w:p>
    <w:p w14:paraId="0F38149C"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с целью профилактики пресыщения следует чередовать виды деятельности;</w:t>
      </w:r>
    </w:p>
    <w:p w14:paraId="757B53CD"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по мере развития коммуникации и овладения навыками общения необходимо постепенно переходить к групповым формам работы;</w:t>
      </w:r>
    </w:p>
    <w:p w14:paraId="174AC2FB"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тьютором, прием пищи).</w:t>
      </w:r>
    </w:p>
    <w:p w14:paraId="2A26D30E" w14:textId="602E9198" w:rsidR="00E02118" w:rsidRPr="00EB67B0" w:rsidRDefault="00E02118" w:rsidP="00EB67B0">
      <w:pPr>
        <w:rPr>
          <w:rFonts w:ascii="Times New Roman" w:hAnsi="Times New Roman" w:cs="Times New Roman"/>
          <w:b/>
          <w:bCs/>
          <w:sz w:val="24"/>
          <w:szCs w:val="24"/>
        </w:rPr>
      </w:pPr>
      <w:r w:rsidRPr="00EB67B0">
        <w:rPr>
          <w:rFonts w:ascii="Times New Roman" w:hAnsi="Times New Roman" w:cs="Times New Roman"/>
          <w:b/>
          <w:bCs/>
          <w:sz w:val="24"/>
          <w:szCs w:val="24"/>
        </w:rPr>
        <w:t>Навыки самообслуживания и бытовые навыки, необходимые ребёнку с аутизмом к началу обучения в школе.</w:t>
      </w:r>
    </w:p>
    <w:p w14:paraId="2E7B7895"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 xml:space="preserve">Когда ребёнок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может решать основные вопросы, связанные с гигиеной и </w:t>
      </w:r>
      <w:r w:rsidRPr="00EB67B0">
        <w:rPr>
          <w:rFonts w:ascii="Times New Roman" w:hAnsi="Times New Roman" w:cs="Times New Roman"/>
          <w:sz w:val="24"/>
          <w:szCs w:val="24"/>
        </w:rPr>
        <w:lastRenderedPageBreak/>
        <w:t>самообслуживанием.</w:t>
      </w:r>
    </w:p>
    <w:p w14:paraId="51CDC452"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других - 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Понятно, что эти вопросы касаются, в основном, обучающихся с тяжёлыми и осложнёнными формами РАС, или обучающихся, которых в дошкольном возрасте воспитывали по типу гиперопеки. Решение этих проблем в возрасте 5-6 лет возможно в русле прикладного анализа поведения или с помощью традиционных педагогических методов.</w:t>
      </w:r>
    </w:p>
    <w:p w14:paraId="5DF14F9C" w14:textId="75945E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b/>
          <w:bCs/>
          <w:sz w:val="24"/>
          <w:szCs w:val="24"/>
        </w:rPr>
        <w:t>Формирование академических навыков в пропедевтическом периоде дошкольного образования обучающихся с аутизмом</w:t>
      </w:r>
      <w:r w:rsidRPr="00EB67B0">
        <w:rPr>
          <w:rFonts w:ascii="Times New Roman" w:hAnsi="Times New Roman" w:cs="Times New Roman"/>
          <w:sz w:val="24"/>
          <w:szCs w:val="24"/>
        </w:rPr>
        <w:t>.</w:t>
      </w:r>
    </w:p>
    <w:p w14:paraId="0D87FB00"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Обучение обучающихся с аутизмом академическим навыкам отличается от обучения обучающихся с типичным развитием. Особенности формирования навыков чтения и письма, математических представлений начинают проявляться уже в дошкольном возрасте и требуют определённого внимания педагогических работников даже в старших классах.</w:t>
      </w:r>
    </w:p>
    <w:p w14:paraId="34B4F4FC" w14:textId="57F8EACC" w:rsidR="00E02118" w:rsidRPr="00EB67B0" w:rsidRDefault="00E02118" w:rsidP="00EB67B0">
      <w:pPr>
        <w:rPr>
          <w:rFonts w:ascii="Times New Roman" w:hAnsi="Times New Roman" w:cs="Times New Roman"/>
          <w:b/>
          <w:bCs/>
          <w:sz w:val="24"/>
          <w:szCs w:val="24"/>
        </w:rPr>
      </w:pPr>
      <w:r w:rsidRPr="00EB67B0">
        <w:rPr>
          <w:rFonts w:ascii="Times New Roman" w:hAnsi="Times New Roman" w:cs="Times New Roman"/>
          <w:b/>
          <w:bCs/>
          <w:sz w:val="24"/>
          <w:szCs w:val="24"/>
        </w:rPr>
        <w:t>Основы обучения обучающихся с РАС чтению:</w:t>
      </w:r>
    </w:p>
    <w:p w14:paraId="1D27340D"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1. Многим детям с аутизмом обучение технике чтения даётся легче, чем другие академические предметы, - при условии, что при обучении учитывались особенности развития ребёнка с аутизмом.</w:t>
      </w:r>
    </w:p>
    <w:p w14:paraId="04049BA9"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2. Овладение техникой чтения для ребенка с аутизмом проще, чем письмом или основами математики, в связи с хорошими возможностями зрительного восприятия и памяти. Как всегда, обучение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симультанностью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стереотипии очень нежелательно, поскольку существенно затрудняет обучение.</w:t>
      </w:r>
    </w:p>
    <w:p w14:paraId="3FD45A11"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3. Обучение технике чтения начинаем с изучения звуков с предъявлением ребенку букв. Используемый дидактический материал может быть разным: объёмные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"дя-дя", "бел-ка"), так как это может зафиксировать послоговое скандированное чтение.</w:t>
      </w:r>
    </w:p>
    <w:p w14:paraId="50901671"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4. 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своё желание, согласие или несогласие с ситуацией).</w:t>
      </w:r>
    </w:p>
    <w:p w14:paraId="42B9C5D7"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5. Мотивировать аутичного ребёнка читать, нужно, чтобы первые слова, которые он прочитает, были ему близки и понятны (это "мама", "папа", названия любимой пищи и игрушки). Сопоставление написанного слова, его звучания и, например, фотографии мамы (папы) или с любимой игрушкой (юла, машинка, а в дальнейшем с их фотографиями) закладывает базу для понимания смысла чтения.</w:t>
      </w:r>
    </w:p>
    <w:p w14:paraId="6BE7AC4F"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 xml:space="preserve">6. Далее составляем простые предложения сначала из тех слов, которые ребенок умеет читать, на фланелеграфе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ребёнку следует оказать помощь. Хорошие результаты даёт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пьёт из чашки сопровождается звучащим и (или) письменным словом "Пьёт". В дальнейшем звучащий и письменный текст усложняется до простого предложения: "Мальчик пьёт", "Мальчик пьёт из </w:t>
      </w:r>
      <w:r w:rsidRPr="00EB67B0">
        <w:rPr>
          <w:rFonts w:ascii="Times New Roman" w:hAnsi="Times New Roman" w:cs="Times New Roman"/>
          <w:sz w:val="24"/>
          <w:szCs w:val="24"/>
        </w:rPr>
        <w:lastRenderedPageBreak/>
        <w:t>чашки". При переходе к картинкам, изображающим действие, нельзя использовать такие картинки, где действуют (пьют, причёсываются, разговаривают по телефону) животные, так как при аутизме перенос на аналогичные действия людей даётся сложно, поскольку восприятие симультанно и часто снижен уровень абстрактного мышления.</w:t>
      </w:r>
    </w:p>
    <w:p w14:paraId="31CA3F6C"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7. Иногда отмечают, что наиболее перспективным методом - особенно для обучающихся с тяжелыми формами аутизма - на начальном этапе является глобальное чтение. По существу, глобальное чтение чтением не является: 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14:paraId="36EFDB4A"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8. При РАС понимание прочитанного дается, как правило, с трудом и часто требует длительного обучения. Необходимо ещё раз подчеркнуть, что специфика обучения чтению при РАС состоит в том, что предъявляемый для чтения материал должен быть близок и понятен ребенку во всех отношениях: когнитивно,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w:t>
      </w:r>
    </w:p>
    <w:p w14:paraId="2ABC838B"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При обучении чтению большинства обучающихся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14:paraId="1D0F4749"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9. В то же время, содержание текста не должно быть объектом сверхценного интереса или сверхпристрастия ребенка: в этом случае очень трудно будет перейти к другим темам.</w:t>
      </w:r>
    </w:p>
    <w:p w14:paraId="6E2E828D"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10. 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удаётся достичь желаемого до перехода ребёнка с аутизмом в школу.</w:t>
      </w:r>
    </w:p>
    <w:p w14:paraId="09533C8F"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11. При обучении чтению обучающихся с аутизмом очень важно найти мотивацию, адекватную возможностям ребёнка, в этом случае разрыв между техникой чтения и осмыслением прочитанного легче предупредить, а если он возник, то проще его устранить.</w:t>
      </w:r>
    </w:p>
    <w:p w14:paraId="5946EBA0"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12. Обучение чтению в дошкольном возрасте исключительно важно для развития речи и для обучения письму. На этом этапе коррекционной работы обучающиеся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симультанирует речь и позволяет вернуться к ранее прочитанному: создается предпосылка если не для преодоления проблемы восприятия сукцессивно организованных процессов, то для компенсации этих трудностей, облегчения их преодоления.</w:t>
      </w:r>
    </w:p>
    <w:p w14:paraId="10CA4360"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13. Если ребёнок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временные представления). Вслед за этим можно прочитать рассказ, напоминающий пережитый момент, провести, подчеркнуть параллели и, напротив, различия ситуаций.</w:t>
      </w:r>
    </w:p>
    <w:p w14:paraId="3A878315"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14. Более того, возникает возможность ощутить развитие жизни во времени, представить, понять широту временных границ окружающего, выйти на уровень более целостного восприятия и понимания жизни.</w:t>
      </w:r>
    </w:p>
    <w:p w14:paraId="7BBC81DC" w14:textId="03547FC9"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b/>
          <w:bCs/>
          <w:sz w:val="24"/>
          <w:szCs w:val="24"/>
        </w:rPr>
        <w:t>Основы обучения обучающихся с РАС письму</w:t>
      </w:r>
      <w:r w:rsidRPr="00EB67B0">
        <w:rPr>
          <w:rFonts w:ascii="Times New Roman" w:hAnsi="Times New Roman" w:cs="Times New Roman"/>
          <w:sz w:val="24"/>
          <w:szCs w:val="24"/>
        </w:rPr>
        <w:t>:</w:t>
      </w:r>
    </w:p>
    <w:p w14:paraId="09CECED5"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lastRenderedPageBreak/>
        <w:t>1. Этот вид деятельности является самым трудным для большинства обучающихся с РАС при подготовке к школе. В раннем возрасте у многих аутичных обучающихся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-негативизм к рисованию и письму. Тем не менее, следует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w:t>
      </w:r>
    </w:p>
    <w:p w14:paraId="5DE1893C"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2. 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раньше.</w:t>
      </w:r>
    </w:p>
    <w:p w14:paraId="305AA40E"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3. Прежде всего, необходимо провести подготовительную работу, которая заключается в том, чтобы:</w:t>
      </w:r>
    </w:p>
    <w:p w14:paraId="20547E16"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определить уровень психофизиологической готовности ребенка к обучению письму;</w:t>
      </w:r>
    </w:p>
    <w:p w14:paraId="6475D307"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научить ребенка соблюдению гигиенических требований, необходимых при обучению графическим навыкам;</w:t>
      </w:r>
    </w:p>
    <w:p w14:paraId="172DA6DC"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провести подготовительную работу непосредственно с простыми графическими навыками (штриховка, обводка, дорисовка);</w:t>
      </w:r>
    </w:p>
    <w:p w14:paraId="4D670E4D"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провести работу по развитию пространственных представлений, зрительно-моторной координации.</w:t>
      </w:r>
    </w:p>
    <w:p w14:paraId="059C8BA6"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4. 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направлен "от ребёнка", отмечается низкая посадка пальцев на ручке.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графической деятельности в целом.</w:t>
      </w:r>
    </w:p>
    <w:p w14:paraId="61A61374"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5. Крайне важны задания по развитию пространственных представлений и 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так как без усвоения пространственных представлений переходить к написанию букв нельзя.</w:t>
      </w:r>
    </w:p>
    <w:p w14:paraId="3B45332A"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 xml:space="preserve">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переход к </w:t>
      </w:r>
      <w:r w:rsidRPr="00EB67B0">
        <w:rPr>
          <w:rFonts w:ascii="Times New Roman" w:hAnsi="Times New Roman" w:cs="Times New Roman"/>
          <w:sz w:val="24"/>
          <w:szCs w:val="24"/>
        </w:rPr>
        <w:lastRenderedPageBreak/>
        <w:t>традиционной письменной графике (и, тем более, к безотрывному письму) будет значительно осложнен.</w:t>
      </w:r>
    </w:p>
    <w:p w14:paraId="68C8ACEB"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6. Нужно стараться, чтобы ученик как можно скорее стал писать самостоятельно, пусть понемногу. Обучение проводится в такой последовательности:</w:t>
      </w:r>
    </w:p>
    <w:p w14:paraId="759EAB54"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обводка по полному тонкому контуру (кратковременно),</w:t>
      </w:r>
    </w:p>
    <w:p w14:paraId="631FAE4C"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обводка по частому пунктиру (кратковременно),</w:t>
      </w:r>
    </w:p>
    <w:p w14:paraId="516E9251"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обводка по редким точкам (более длительный период),</w:t>
      </w:r>
    </w:p>
    <w:p w14:paraId="19F01F2B"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обозначение точки "старта" написания буквы (более длительный период),</w:t>
      </w:r>
    </w:p>
    <w:p w14:paraId="2BE8841F"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самостоятельное написание буквы, слога, слова (основной вид деятельности).</w:t>
      </w:r>
    </w:p>
    <w:p w14:paraId="12216864"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7. Каждый этап должен быть представлен небольшим (два - три - четыре) количеством повторов, для того,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14:paraId="26AE709D"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8.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обучающихся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w:t>
      </w:r>
    </w:p>
    <w:p w14:paraId="0D22F7ED"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9. 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"с" и далее "о". Характер основного движения определяется конечной целью - освоением безотрывного письма.</w:t>
      </w:r>
    </w:p>
    <w:p w14:paraId="118DFE1E"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10. Сначала нужно освоить написание всех строчных букв, потом - всех заглавных (особенно если ребёнок крайне стереотипен в деятельности).</w:t>
      </w:r>
    </w:p>
    <w:p w14:paraId="0F5A6F29"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11. Выделяется семь групп строчных букв на основе не только сходства, но и ассоциативного родства моторных действий: "о" - законченный овал буквы "с", "а" - это "о" с неотрывно написанным крючочком справа:</w:t>
      </w:r>
    </w:p>
    <w:p w14:paraId="1B673C75"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первая группа. Строчные буквы, которые пишутся в строке и при написании которых ведущим является круговое движение: "с", "о", "а";</w:t>
      </w:r>
    </w:p>
    <w:p w14:paraId="62870FB2"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вторая группа. Строчные буквы, которые пишутся в строке и при написании которых ведущим является движение "сверху вниз": "и", "й", "ц", "ш", "щ", "г", "п", "т", "н", "ч", "ъ", "ь", "ы";</w:t>
      </w:r>
    </w:p>
    <w:p w14:paraId="72720C88"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третья группа. Строчные буквы, которые пишутся в строке и при написании которых ведущим является движение "снизу вверх": "л", "м", "я";</w:t>
      </w:r>
    </w:p>
    <w:p w14:paraId="1C57BAB0"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четвёртая группа.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"е", "ё";</w:t>
      </w:r>
    </w:p>
    <w:p w14:paraId="6CA1C063"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пятая группа. Строчные буквы с элементами над строкой: "б", "в";</w:t>
      </w:r>
    </w:p>
    <w:p w14:paraId="145E76A0"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шестая группа: строчные буквы с элементами под строкой: "р", "ф", "у", "д", "з";</w:t>
      </w:r>
    </w:p>
    <w:p w14:paraId="06F997E5"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седьмая группа. Сложная комбинация движений: "э", "х", "ж", "к", "ю";</w:t>
      </w:r>
    </w:p>
    <w:p w14:paraId="3044CF69"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Порядок обучения написанию заглавных букв также подчиняется в первую очередь закономерностям графики.</w:t>
      </w:r>
    </w:p>
    <w:p w14:paraId="5AD5B0DB"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Первая группа. Заглавные буквы, при написании которых ведущим является круговое движение "С", "О".</w:t>
      </w:r>
    </w:p>
    <w:p w14:paraId="52EEA6DC"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Вторая группа. Заглавные буквы, при написании которых ведущим является движение "сверху вниз": "И", "И", "Ц", "Ш", "Щ".</w:t>
      </w:r>
    </w:p>
    <w:p w14:paraId="288435F1"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Третья группа.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"Г", "Р", "П", "Т", "Б".</w:t>
      </w:r>
    </w:p>
    <w:p w14:paraId="7316273A"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Четвертая группа. Заглавные буквы, при написании которых ведущим является движение "снизу вверх": "Л", "А", "М", "Я".</w:t>
      </w:r>
    </w:p>
    <w:p w14:paraId="33EBE39E"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Пятая группа. Заглавные буквы, при написании которых основным является движение "сверху вниз" с дополнительным элементом (перехват) в середине буквы: "Е", "Ё", "3".</w:t>
      </w:r>
    </w:p>
    <w:p w14:paraId="7B87EE80"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 xml:space="preserve">Шестая группа. Заглавные буквы, при написании которых основным является движение </w:t>
      </w:r>
      <w:r w:rsidRPr="00EB67B0">
        <w:rPr>
          <w:rFonts w:ascii="Times New Roman" w:hAnsi="Times New Roman" w:cs="Times New Roman"/>
          <w:sz w:val="24"/>
          <w:szCs w:val="24"/>
        </w:rPr>
        <w:lastRenderedPageBreak/>
        <w:t>"сверху вниз" с добавлением безотрывного элемента в верхней части буквы: "У", "Ч", "Ф".</w:t>
      </w:r>
    </w:p>
    <w:p w14:paraId="28D596FE"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Седьмая группа. Заглавные буквы, в написании которых используется сложная комбинация движений "В", "Д", "Н", "Ю", "К", "Э", "X", "Ж".</w:t>
      </w:r>
    </w:p>
    <w:p w14:paraId="250E56BB"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12. Приступать к написанию слов следует по возможности раньше: даже если ребёнок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w:t>
      </w:r>
    </w:p>
    <w:p w14:paraId="32221036"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13. Обучение обучающихся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14:paraId="5FD4BE02"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14.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Если ребенок с аутизмом усвоит эти правила, закрепит их как стереотип, то в дальнейшем это во многом облегчит ему выполнение письменных заданий.</w:t>
      </w:r>
    </w:p>
    <w:p w14:paraId="7F8A3D1F" w14:textId="5BB6F62B" w:rsidR="00E02118" w:rsidRPr="00EB67B0" w:rsidRDefault="00E02118" w:rsidP="00EB67B0">
      <w:pPr>
        <w:rPr>
          <w:rFonts w:ascii="Times New Roman" w:hAnsi="Times New Roman" w:cs="Times New Roman"/>
          <w:b/>
          <w:bCs/>
          <w:sz w:val="24"/>
          <w:szCs w:val="24"/>
        </w:rPr>
      </w:pPr>
      <w:r w:rsidRPr="00EB67B0">
        <w:rPr>
          <w:rFonts w:ascii="Times New Roman" w:hAnsi="Times New Roman" w:cs="Times New Roman"/>
          <w:b/>
          <w:bCs/>
          <w:sz w:val="24"/>
          <w:szCs w:val="24"/>
        </w:rPr>
        <w:t>Обучение обучающихся с расстройствами аутистического спектра основам математических представлений:</w:t>
      </w:r>
    </w:p>
    <w:p w14:paraId="7557CBC4"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1.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w:t>
      </w:r>
    </w:p>
    <w:p w14:paraId="443101A2"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2. 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математических представлений, она скорее находится в русле стереотипии ребёнка и симультанности восприятия, чем логического мышления.</w:t>
      </w:r>
    </w:p>
    <w:p w14:paraId="27187F31"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3. 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w:t>
      </w:r>
    </w:p>
    <w:p w14:paraId="71D43E62"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В формировании понятия числа можно выделить два крайних варианта проблем:</w:t>
      </w:r>
    </w:p>
    <w:p w14:paraId="766A2FA8"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трудности перехода от количества конкретных предметов к понятию количества. Причина может быть не столько в слабости абстрактных процессов, сколько в чрезмерной симультанности восприятия;</w:t>
      </w:r>
    </w:p>
    <w:p w14:paraId="62B33C30"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фиксация на чисто количественных категориях и сложность понимания условия задач с конкретным содержанием.</w:t>
      </w:r>
    </w:p>
    <w:p w14:paraId="1118D688"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4. В начальном периоде формирования математических представлений дошкольнику с РАС необходимо дать понятия сравнения "высокий - низкий", "узкий - широкий", "длинный - короткий" и "больше - меньше" (не вводя соответствующих знаков действий).</w:t>
      </w:r>
    </w:p>
    <w:p w14:paraId="00EAD1C3"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Далее вводятся понятия "один" и "много", а затем на разном дидактическом материале (лучше на пальцах не считать) - обозначение количества предметов до пяти без пересчёта.</w:t>
      </w:r>
    </w:p>
    <w:p w14:paraId="4B7DDBB7"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Следующие задачи - на наглядном материале обучать ребёнка числу и количеству предметов, помочь ему усвоить состав числа. Обучающиеся с аутизмом, как правило, с трудом овладевают счетом парами, тройками, пятерками: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w:t>
      </w:r>
    </w:p>
    <w:p w14:paraId="3662C5F6"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lastRenderedPageBreak/>
        <w:t>5. Среди обучающихся с РАС есть обучающиеся, у которых вышеназванные проблемы встречаются гораздо реже, трудности в осуществлении вычислительных операций менее выражены, или же эти обучающиеся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w:t>
      </w:r>
    </w:p>
    <w:p w14:paraId="06514271"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6. С подобными трудностями при обучении обучающихся с РАС сталкиваются, практически, во всех случаях.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ребёнку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ребёнку,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w:t>
      </w:r>
    </w:p>
    <w:p w14:paraId="766E94E1"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7. 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w:t>
      </w:r>
    </w:p>
    <w:p w14:paraId="0B5285E9" w14:textId="77777777" w:rsidR="00E02118" w:rsidRPr="00EB67B0" w:rsidRDefault="00E02118" w:rsidP="00EB67B0">
      <w:pPr>
        <w:rPr>
          <w:rFonts w:ascii="Times New Roman" w:hAnsi="Times New Roman" w:cs="Times New Roman"/>
          <w:sz w:val="24"/>
          <w:szCs w:val="24"/>
        </w:rPr>
      </w:pPr>
      <w:r w:rsidRPr="00EB67B0">
        <w:rPr>
          <w:rFonts w:ascii="Times New Roman" w:hAnsi="Times New Roman" w:cs="Times New Roman"/>
          <w:sz w:val="24"/>
          <w:szCs w:val="24"/>
        </w:rPr>
        <w:t>8. 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обучающихся с особыми образовательными потребностями - академическими знаниями и уровнем жизненной компетенции.</w:t>
      </w:r>
    </w:p>
    <w:p w14:paraId="39509DEE" w14:textId="17E8121E" w:rsidR="00E02118" w:rsidRPr="00EB67B0" w:rsidRDefault="00E02118" w:rsidP="00EB67B0">
      <w:pPr>
        <w:rPr>
          <w:rFonts w:ascii="Times New Roman" w:hAnsi="Times New Roman" w:cs="Times New Roman"/>
          <w:sz w:val="24"/>
          <w:szCs w:val="24"/>
        </w:rPr>
      </w:pPr>
    </w:p>
    <w:p w14:paraId="5E3E8ACF" w14:textId="24E4283F" w:rsidR="00F632EB" w:rsidRDefault="003E48C6" w:rsidP="00EB67B0">
      <w:pPr>
        <w:rPr>
          <w:rFonts w:ascii="Times New Roman" w:hAnsi="Times New Roman" w:cs="Times New Roman"/>
          <w:b/>
          <w:sz w:val="24"/>
          <w:szCs w:val="24"/>
        </w:rPr>
      </w:pPr>
      <w:r w:rsidRPr="00EB67B0">
        <w:rPr>
          <w:rFonts w:ascii="Times New Roman" w:hAnsi="Times New Roman" w:cs="Times New Roman"/>
          <w:b/>
          <w:sz w:val="24"/>
          <w:szCs w:val="24"/>
        </w:rPr>
        <w:t>2.2</w:t>
      </w:r>
      <w:r w:rsidR="00E558A3" w:rsidRPr="00EB67B0">
        <w:rPr>
          <w:rFonts w:ascii="Times New Roman" w:hAnsi="Times New Roman" w:cs="Times New Roman"/>
          <w:b/>
          <w:sz w:val="24"/>
          <w:szCs w:val="24"/>
        </w:rPr>
        <w:t>.</w:t>
      </w:r>
      <w:r w:rsidR="00E558A3" w:rsidRPr="00EB67B0">
        <w:rPr>
          <w:rFonts w:ascii="Times New Roman" w:hAnsi="Times New Roman" w:cs="Times New Roman"/>
          <w:sz w:val="24"/>
          <w:szCs w:val="24"/>
        </w:rPr>
        <w:t xml:space="preserve"> </w:t>
      </w:r>
      <w:r w:rsidR="00F632EB" w:rsidRPr="00F632EB">
        <w:rPr>
          <w:rFonts w:ascii="Times New Roman" w:hAnsi="Times New Roman" w:cs="Times New Roman"/>
          <w:b/>
          <w:sz w:val="24"/>
          <w:szCs w:val="24"/>
        </w:rPr>
        <w:t>Описание вариативных форм, способов, методов и средств реализации Программы.</w:t>
      </w:r>
    </w:p>
    <w:p w14:paraId="10448EF6" w14:textId="77777777" w:rsidR="00F632EB" w:rsidRPr="001E49E9" w:rsidRDefault="00F632EB" w:rsidP="00F632EB">
      <w:pPr>
        <w:pStyle w:val="aa"/>
        <w:ind w:left="0" w:firstLine="567"/>
        <w:rPr>
          <w:rStyle w:val="fontstyle01"/>
        </w:rPr>
      </w:pPr>
      <w:r w:rsidRPr="001E49E9">
        <w:rPr>
          <w:szCs w:val="24"/>
        </w:rPr>
        <w:t>Формы,</w:t>
      </w:r>
      <w:r w:rsidRPr="001E49E9">
        <w:rPr>
          <w:spacing w:val="1"/>
          <w:szCs w:val="24"/>
        </w:rPr>
        <w:t xml:space="preserve"> </w:t>
      </w:r>
      <w:r w:rsidRPr="001E49E9">
        <w:rPr>
          <w:szCs w:val="24"/>
        </w:rPr>
        <w:t>способы,</w:t>
      </w:r>
      <w:r w:rsidRPr="001E49E9">
        <w:rPr>
          <w:spacing w:val="1"/>
          <w:szCs w:val="24"/>
        </w:rPr>
        <w:t xml:space="preserve"> </w:t>
      </w:r>
      <w:r w:rsidRPr="001E49E9">
        <w:rPr>
          <w:szCs w:val="24"/>
        </w:rPr>
        <w:t>методы</w:t>
      </w:r>
      <w:r w:rsidRPr="001E49E9">
        <w:rPr>
          <w:spacing w:val="1"/>
          <w:szCs w:val="24"/>
        </w:rPr>
        <w:t xml:space="preserve"> </w:t>
      </w:r>
      <w:r w:rsidRPr="001E49E9">
        <w:rPr>
          <w:szCs w:val="24"/>
        </w:rPr>
        <w:t>и</w:t>
      </w:r>
      <w:r w:rsidRPr="001E49E9">
        <w:rPr>
          <w:spacing w:val="1"/>
          <w:szCs w:val="24"/>
        </w:rPr>
        <w:t xml:space="preserve"> </w:t>
      </w:r>
      <w:r w:rsidRPr="001E49E9">
        <w:rPr>
          <w:szCs w:val="24"/>
        </w:rPr>
        <w:t>средства</w:t>
      </w:r>
      <w:r w:rsidRPr="001E49E9">
        <w:rPr>
          <w:spacing w:val="1"/>
          <w:szCs w:val="24"/>
        </w:rPr>
        <w:t xml:space="preserve"> </w:t>
      </w:r>
      <w:r w:rsidRPr="001E49E9">
        <w:rPr>
          <w:szCs w:val="24"/>
        </w:rPr>
        <w:t>реализации</w:t>
      </w:r>
      <w:r w:rsidRPr="001E49E9">
        <w:rPr>
          <w:spacing w:val="1"/>
          <w:szCs w:val="24"/>
        </w:rPr>
        <w:t xml:space="preserve"> </w:t>
      </w:r>
      <w:r w:rsidRPr="001E49E9">
        <w:rPr>
          <w:szCs w:val="24"/>
        </w:rPr>
        <w:t>Программы</w:t>
      </w:r>
      <w:r w:rsidRPr="001E49E9">
        <w:rPr>
          <w:spacing w:val="1"/>
          <w:szCs w:val="24"/>
        </w:rPr>
        <w:t xml:space="preserve"> </w:t>
      </w:r>
      <w:r w:rsidRPr="001E49E9">
        <w:rPr>
          <w:szCs w:val="24"/>
        </w:rPr>
        <w:t>образования</w:t>
      </w:r>
      <w:r w:rsidRPr="001E49E9">
        <w:rPr>
          <w:spacing w:val="1"/>
          <w:szCs w:val="24"/>
        </w:rPr>
        <w:t xml:space="preserve"> </w:t>
      </w:r>
      <w:r w:rsidRPr="001E49E9">
        <w:rPr>
          <w:szCs w:val="24"/>
        </w:rPr>
        <w:t>определены в соответствии с задачами воспитания и обучения, возрастными и</w:t>
      </w:r>
      <w:r w:rsidRPr="001E49E9">
        <w:rPr>
          <w:spacing w:val="1"/>
          <w:szCs w:val="24"/>
        </w:rPr>
        <w:t xml:space="preserve"> </w:t>
      </w:r>
      <w:r w:rsidRPr="001E49E9">
        <w:rPr>
          <w:szCs w:val="24"/>
        </w:rPr>
        <w:t>индивидуальными</w:t>
      </w:r>
      <w:r w:rsidRPr="001E49E9">
        <w:rPr>
          <w:spacing w:val="1"/>
          <w:szCs w:val="24"/>
        </w:rPr>
        <w:t xml:space="preserve"> </w:t>
      </w:r>
      <w:r w:rsidRPr="001E49E9">
        <w:rPr>
          <w:szCs w:val="24"/>
        </w:rPr>
        <w:t>особенностями</w:t>
      </w:r>
      <w:r w:rsidRPr="001E49E9">
        <w:rPr>
          <w:spacing w:val="1"/>
          <w:szCs w:val="24"/>
        </w:rPr>
        <w:t xml:space="preserve"> </w:t>
      </w:r>
      <w:r w:rsidRPr="001E49E9">
        <w:rPr>
          <w:szCs w:val="24"/>
        </w:rPr>
        <w:t>детей,</w:t>
      </w:r>
      <w:r w:rsidRPr="001E49E9">
        <w:rPr>
          <w:spacing w:val="1"/>
          <w:szCs w:val="24"/>
        </w:rPr>
        <w:t xml:space="preserve"> </w:t>
      </w:r>
      <w:r w:rsidRPr="001E49E9">
        <w:rPr>
          <w:szCs w:val="24"/>
        </w:rPr>
        <w:t>спецификой</w:t>
      </w:r>
      <w:r w:rsidRPr="001E49E9">
        <w:rPr>
          <w:spacing w:val="1"/>
          <w:szCs w:val="24"/>
        </w:rPr>
        <w:t xml:space="preserve"> </w:t>
      </w:r>
      <w:r w:rsidRPr="001E49E9">
        <w:rPr>
          <w:szCs w:val="24"/>
        </w:rPr>
        <w:t>их</w:t>
      </w:r>
      <w:r w:rsidRPr="001E49E9">
        <w:rPr>
          <w:spacing w:val="1"/>
          <w:szCs w:val="24"/>
        </w:rPr>
        <w:t xml:space="preserve"> </w:t>
      </w:r>
      <w:r w:rsidRPr="001E49E9">
        <w:rPr>
          <w:szCs w:val="24"/>
        </w:rPr>
        <w:t>образовательных</w:t>
      </w:r>
      <w:r w:rsidRPr="001E49E9">
        <w:rPr>
          <w:spacing w:val="1"/>
          <w:szCs w:val="24"/>
        </w:rPr>
        <w:t xml:space="preserve"> </w:t>
      </w:r>
      <w:r w:rsidRPr="001E49E9">
        <w:rPr>
          <w:szCs w:val="24"/>
        </w:rPr>
        <w:t>потребностей</w:t>
      </w:r>
      <w:r w:rsidRPr="001E49E9">
        <w:rPr>
          <w:spacing w:val="1"/>
          <w:szCs w:val="24"/>
        </w:rPr>
        <w:t xml:space="preserve"> </w:t>
      </w:r>
      <w:r w:rsidRPr="001E49E9">
        <w:rPr>
          <w:szCs w:val="24"/>
        </w:rPr>
        <w:t>и</w:t>
      </w:r>
      <w:r w:rsidRPr="001E49E9">
        <w:rPr>
          <w:spacing w:val="1"/>
          <w:szCs w:val="24"/>
        </w:rPr>
        <w:t xml:space="preserve"> </w:t>
      </w:r>
      <w:r w:rsidRPr="001E49E9">
        <w:rPr>
          <w:szCs w:val="24"/>
        </w:rPr>
        <w:t>интересов. Существенное значение имеют сформировавшиеся у педагога практики воспитания и</w:t>
      </w:r>
      <w:r w:rsidRPr="001E49E9">
        <w:rPr>
          <w:spacing w:val="1"/>
          <w:szCs w:val="24"/>
        </w:rPr>
        <w:t xml:space="preserve"> </w:t>
      </w:r>
      <w:r w:rsidRPr="001E49E9">
        <w:rPr>
          <w:szCs w:val="24"/>
        </w:rPr>
        <w:t>обучения детей, оценка результативности форм, методов, средств образовательной деятельности</w:t>
      </w:r>
      <w:r w:rsidRPr="001E49E9">
        <w:rPr>
          <w:spacing w:val="1"/>
          <w:szCs w:val="24"/>
        </w:rPr>
        <w:t xml:space="preserve"> </w:t>
      </w:r>
      <w:r w:rsidRPr="001E49E9">
        <w:rPr>
          <w:szCs w:val="24"/>
        </w:rPr>
        <w:t>применительно</w:t>
      </w:r>
      <w:r w:rsidRPr="001E49E9">
        <w:rPr>
          <w:spacing w:val="-4"/>
          <w:szCs w:val="24"/>
        </w:rPr>
        <w:t xml:space="preserve"> </w:t>
      </w:r>
      <w:r w:rsidRPr="001E49E9">
        <w:rPr>
          <w:szCs w:val="24"/>
        </w:rPr>
        <w:t>к конкретной возрастной</w:t>
      </w:r>
      <w:r w:rsidRPr="001E49E9">
        <w:rPr>
          <w:spacing w:val="-1"/>
          <w:szCs w:val="24"/>
        </w:rPr>
        <w:t xml:space="preserve"> </w:t>
      </w:r>
      <w:r w:rsidRPr="001E49E9">
        <w:rPr>
          <w:szCs w:val="24"/>
        </w:rPr>
        <w:t>группе</w:t>
      </w:r>
      <w:r w:rsidRPr="001E49E9">
        <w:rPr>
          <w:spacing w:val="-1"/>
          <w:szCs w:val="24"/>
        </w:rPr>
        <w:t xml:space="preserve"> </w:t>
      </w:r>
      <w:r w:rsidRPr="001E49E9">
        <w:rPr>
          <w:szCs w:val="24"/>
        </w:rPr>
        <w:t>детей.</w:t>
      </w:r>
    </w:p>
    <w:p w14:paraId="312D3B13" w14:textId="77777777" w:rsidR="00F632EB" w:rsidRPr="001E49E9" w:rsidRDefault="00F632EB" w:rsidP="00F632EB">
      <w:pPr>
        <w:ind w:firstLine="567"/>
        <w:rPr>
          <w:rStyle w:val="fontstyle01"/>
          <w:rFonts w:ascii="Times New Roman" w:hAnsi="Times New Roman" w:cs="Times New Roman"/>
        </w:rPr>
      </w:pPr>
      <w:r w:rsidRPr="001E49E9">
        <w:rPr>
          <w:rStyle w:val="fontstyle01"/>
          <w:rFonts w:ascii="Times New Roman" w:hAnsi="Times New Roman" w:cs="Times New Roman"/>
        </w:rPr>
        <w:t>Для достижения задач воспитания в ходе реализации Программы педагог может</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 xml:space="preserve">использовать следующие методы: </w:t>
      </w:r>
    </w:p>
    <w:p w14:paraId="2F401B39" w14:textId="77777777" w:rsidR="00F632EB" w:rsidRPr="00ED6E2F" w:rsidRDefault="00F632EB" w:rsidP="00F632EB">
      <w:pPr>
        <w:ind w:firstLine="567"/>
        <w:rPr>
          <w:rFonts w:ascii="Times New Roman" w:hAnsi="Times New Roman" w:cs="Times New Roman"/>
          <w:color w:val="000000"/>
          <w:sz w:val="24"/>
          <w:szCs w:val="24"/>
        </w:rPr>
      </w:pPr>
      <w:r w:rsidRPr="001E49E9">
        <w:rPr>
          <w:rStyle w:val="fontstyle01"/>
          <w:rFonts w:ascii="Times New Roman" w:hAnsi="Times New Roman" w:cs="Times New Roman"/>
        </w:rPr>
        <w:t>- организации опыта поведения и деятельности (приучение к положительным формам общественного</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поведения, упражнение, воспитывающие ситуации, игровые методы);</w:t>
      </w:r>
    </w:p>
    <w:p w14:paraId="496132F2" w14:textId="77777777" w:rsidR="00F632EB" w:rsidRPr="00ED6E2F" w:rsidRDefault="00F632EB" w:rsidP="00F632EB">
      <w:pPr>
        <w:ind w:firstLine="567"/>
        <w:rPr>
          <w:rFonts w:ascii="Times New Roman" w:hAnsi="Times New Roman" w:cs="Times New Roman"/>
          <w:color w:val="000000"/>
          <w:sz w:val="24"/>
          <w:szCs w:val="24"/>
        </w:rPr>
      </w:pPr>
      <w:r w:rsidRPr="001E49E9">
        <w:rPr>
          <w:rStyle w:val="fontstyle01"/>
          <w:rFonts w:ascii="Times New Roman" w:hAnsi="Times New Roman" w:cs="Times New Roman"/>
        </w:rPr>
        <w:t>- осознания детьми опыта поведения и деятельности (рассказ на моральные темы, разъяснение норм и</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правил поведения, чтение художественной литературы, этические беседы, обсуждение поступков и</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жизненных ситуаций, личный пример);</w:t>
      </w:r>
    </w:p>
    <w:p w14:paraId="30EC5491" w14:textId="77777777" w:rsidR="00F632EB" w:rsidRPr="001E49E9" w:rsidRDefault="00F632EB" w:rsidP="00F632EB">
      <w:pPr>
        <w:ind w:firstLine="567"/>
        <w:rPr>
          <w:rFonts w:ascii="Times New Roman" w:eastAsia="Times New Roman" w:hAnsi="Times New Roman" w:cs="Times New Roman"/>
          <w:sz w:val="24"/>
          <w:szCs w:val="24"/>
        </w:rPr>
      </w:pPr>
      <w:r w:rsidRPr="001E49E9">
        <w:rPr>
          <w:rStyle w:val="fontstyle01"/>
          <w:rFonts w:ascii="Times New Roman" w:hAnsi="Times New Roman" w:cs="Times New Roman"/>
        </w:rPr>
        <w:t>- мотивации опыта поведения и деятельности (поощрение, методы развития эмоций, игры,</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соревнования, проектные методы).</w:t>
      </w:r>
    </w:p>
    <w:p w14:paraId="757512AB" w14:textId="77777777" w:rsidR="00F632EB" w:rsidRPr="001E49E9" w:rsidRDefault="00F632EB" w:rsidP="00F632EB">
      <w:pPr>
        <w:ind w:firstLine="567"/>
        <w:rPr>
          <w:rFonts w:ascii="Times New Roman" w:hAnsi="Times New Roman" w:cs="Times New Roman"/>
          <w:color w:val="000000"/>
          <w:sz w:val="24"/>
          <w:szCs w:val="24"/>
        </w:rPr>
      </w:pPr>
      <w:r w:rsidRPr="001E49E9">
        <w:rPr>
          <w:rStyle w:val="fontstyle01"/>
          <w:rFonts w:ascii="Times New Roman" w:hAnsi="Times New Roman" w:cs="Times New Roman"/>
        </w:rPr>
        <w:t>При организации обучения целесообразно дополнять традиционные методы (словесные, наглядные,</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практические) методами, в основу которых положен характер познавательной деятельности детей:</w:t>
      </w:r>
      <w:r w:rsidRPr="001E49E9">
        <w:rPr>
          <w:rFonts w:ascii="Times New Roman" w:hAnsi="Times New Roman" w:cs="Times New Roman"/>
          <w:color w:val="000000"/>
          <w:sz w:val="24"/>
          <w:szCs w:val="24"/>
        </w:rPr>
        <w:t xml:space="preserve"> </w:t>
      </w:r>
    </w:p>
    <w:p w14:paraId="275A1BB7" w14:textId="77777777" w:rsidR="00F632EB" w:rsidRPr="00ED6E2F" w:rsidRDefault="00F632EB" w:rsidP="00F632EB">
      <w:pPr>
        <w:ind w:firstLine="567"/>
        <w:rPr>
          <w:rFonts w:ascii="Times New Roman" w:hAnsi="Times New Roman" w:cs="Times New Roman"/>
          <w:color w:val="000000"/>
          <w:sz w:val="24"/>
          <w:szCs w:val="24"/>
        </w:rPr>
      </w:pPr>
      <w:r w:rsidRPr="001E49E9">
        <w:rPr>
          <w:rStyle w:val="fontstyle01"/>
          <w:rFonts w:ascii="Times New Roman" w:hAnsi="Times New Roman" w:cs="Times New Roman"/>
        </w:rPr>
        <w:lastRenderedPageBreak/>
        <w:t>1) при использовании информационно-рецептивного метода предъявляется информация,</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организуются действия ребенка с объектом изучения (распознающее наблюдение, рассматривание</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картин, демонстрация кино- и диафильмов, просмотр компьютерных презентаций, рассказы педагога</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или детей, чтение);</w:t>
      </w:r>
    </w:p>
    <w:p w14:paraId="46E5FD0B" w14:textId="77777777" w:rsidR="00F632EB" w:rsidRPr="001E49E9" w:rsidRDefault="00F632EB" w:rsidP="00F632EB">
      <w:pPr>
        <w:ind w:firstLine="567"/>
        <w:rPr>
          <w:rFonts w:ascii="Times New Roman" w:hAnsi="Times New Roman" w:cs="Times New Roman"/>
          <w:color w:val="000000"/>
          <w:sz w:val="24"/>
          <w:szCs w:val="24"/>
        </w:rPr>
      </w:pPr>
      <w:r w:rsidRPr="001E49E9">
        <w:rPr>
          <w:rStyle w:val="fontstyle01"/>
          <w:rFonts w:ascii="Times New Roman" w:hAnsi="Times New Roman" w:cs="Times New Roman"/>
        </w:rPr>
        <w:t xml:space="preserve"> 2) репродуктивный метод предполагает создание условий для воспроизведения представлений и</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способов деятельности, руководство их выполнением (упражнения на основе образца педагога, беседа,</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составление рассказов с опорой на предметную или предметно-схематическую модель);</w:t>
      </w:r>
      <w:r w:rsidRPr="001E49E9">
        <w:rPr>
          <w:rFonts w:ascii="Times New Roman" w:hAnsi="Times New Roman" w:cs="Times New Roman"/>
          <w:color w:val="000000"/>
          <w:sz w:val="24"/>
          <w:szCs w:val="24"/>
        </w:rPr>
        <w:t xml:space="preserve"> </w:t>
      </w:r>
    </w:p>
    <w:p w14:paraId="0029665E" w14:textId="77777777" w:rsidR="00F632EB" w:rsidRPr="00ED6E2F" w:rsidRDefault="00F632EB" w:rsidP="00F632EB">
      <w:pPr>
        <w:ind w:firstLine="567"/>
        <w:rPr>
          <w:rFonts w:ascii="Times New Roman" w:hAnsi="Times New Roman" w:cs="Times New Roman"/>
          <w:color w:val="000000"/>
          <w:sz w:val="24"/>
          <w:szCs w:val="24"/>
        </w:rPr>
      </w:pPr>
      <w:r w:rsidRPr="001E49E9">
        <w:rPr>
          <w:rStyle w:val="fontstyle01"/>
          <w:rFonts w:ascii="Times New Roman" w:hAnsi="Times New Roman" w:cs="Times New Roman"/>
        </w:rPr>
        <w:t xml:space="preserve"> 3) метод проблемного изложения представляет собой постановку проблемы и раскрытие пути ее</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решения в процессе организации опытов, наблюдений;</w:t>
      </w:r>
    </w:p>
    <w:p w14:paraId="4F48CFAE" w14:textId="77777777" w:rsidR="00F632EB" w:rsidRPr="001E49E9" w:rsidRDefault="00F632EB" w:rsidP="00F632EB">
      <w:pPr>
        <w:ind w:firstLine="567"/>
        <w:rPr>
          <w:rFonts w:ascii="Times New Roman" w:hAnsi="Times New Roman" w:cs="Times New Roman"/>
          <w:color w:val="000000"/>
          <w:sz w:val="24"/>
          <w:szCs w:val="24"/>
        </w:rPr>
      </w:pPr>
      <w:r w:rsidRPr="001E49E9">
        <w:rPr>
          <w:rStyle w:val="fontstyle01"/>
          <w:rFonts w:ascii="Times New Roman" w:hAnsi="Times New Roman" w:cs="Times New Roman"/>
        </w:rPr>
        <w:t>4) при применении эвристического метода (частично-поискового) проблемная задача делится на</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части - проблемы, в решении которых принимают участие дети (применение представлений в новых</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условиях);</w:t>
      </w:r>
      <w:r w:rsidRPr="001E49E9">
        <w:rPr>
          <w:rFonts w:ascii="Times New Roman" w:hAnsi="Times New Roman" w:cs="Times New Roman"/>
          <w:color w:val="000000"/>
          <w:sz w:val="24"/>
          <w:szCs w:val="24"/>
        </w:rPr>
        <w:t xml:space="preserve"> </w:t>
      </w:r>
    </w:p>
    <w:p w14:paraId="37543482" w14:textId="77777777" w:rsidR="00F632EB" w:rsidRPr="001E49E9" w:rsidRDefault="00F632EB" w:rsidP="00F632EB">
      <w:pPr>
        <w:ind w:firstLine="567"/>
        <w:rPr>
          <w:rFonts w:ascii="Times New Roman" w:eastAsia="Times New Roman" w:hAnsi="Times New Roman" w:cs="Times New Roman"/>
          <w:sz w:val="24"/>
          <w:szCs w:val="24"/>
        </w:rPr>
      </w:pPr>
      <w:r w:rsidRPr="001E49E9">
        <w:rPr>
          <w:rStyle w:val="fontstyle01"/>
          <w:rFonts w:ascii="Times New Roman" w:hAnsi="Times New Roman" w:cs="Times New Roman"/>
        </w:rPr>
        <w:t>5) исследовательский метод включает составление и предъявление проблемных ситуаций, ситуаций</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для экспериментирования и опытов (творческие задания, опыты, экспериментирование). Для решения</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задач воспитания и обучения широко применяется метод проектов. Он способствует развитию у детей</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исследовательской активности, познавательных интересов, коммуникативных и творческих</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способностей, навыков сотрудничества и другое. Выполняя совместные проекты, дети получают</w:t>
      </w:r>
      <w:r w:rsidRPr="001E49E9">
        <w:rPr>
          <w:rFonts w:ascii="Times New Roman" w:hAnsi="Times New Roman" w:cs="Times New Roman"/>
          <w:color w:val="000000"/>
          <w:sz w:val="24"/>
          <w:szCs w:val="24"/>
        </w:rPr>
        <w:br/>
      </w:r>
      <w:r w:rsidRPr="001E49E9">
        <w:rPr>
          <w:rStyle w:val="fontstyle01"/>
          <w:rFonts w:ascii="Times New Roman" w:hAnsi="Times New Roman" w:cs="Times New Roman"/>
        </w:rPr>
        <w:t>представления о своих возможностях, умениях, потребностях.</w:t>
      </w:r>
    </w:p>
    <w:p w14:paraId="346F2F7A" w14:textId="77777777" w:rsidR="00F632EB" w:rsidRPr="001E49E9" w:rsidRDefault="00F632EB" w:rsidP="00F632EB">
      <w:pPr>
        <w:ind w:firstLine="567"/>
        <w:rPr>
          <w:rStyle w:val="fontstyle01"/>
          <w:rFonts w:ascii="Times New Roman" w:hAnsi="Times New Roman" w:cs="Times New Roman"/>
        </w:rPr>
      </w:pPr>
      <w:r w:rsidRPr="001E49E9">
        <w:rPr>
          <w:rStyle w:val="fontstyle01"/>
          <w:rFonts w:ascii="Times New Roman" w:hAnsi="Times New Roman" w:cs="Times New Roman"/>
        </w:rPr>
        <w:t>Осуществляя выбор методов воспитания и обучения, педагог учитывает возрастные и личностные</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особенности детей, педагогический потенциал каждого метода, условия его применения, реализуемые</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цели и задачи, прогнозирует возможные результаты. Для решения задач воспитания и обучения</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целесообразно использовать комплекс методов.</w:t>
      </w:r>
    </w:p>
    <w:p w14:paraId="287D2367" w14:textId="77777777" w:rsidR="00F632EB" w:rsidRPr="001E49E9" w:rsidRDefault="00F632EB" w:rsidP="00F632EB">
      <w:pPr>
        <w:ind w:firstLine="567"/>
        <w:rPr>
          <w:rFonts w:ascii="Times New Roman" w:eastAsia="Calibri" w:hAnsi="Times New Roman" w:cs="Times New Roman"/>
          <w:sz w:val="24"/>
          <w:szCs w:val="24"/>
        </w:rPr>
      </w:pPr>
      <w:r w:rsidRPr="001E49E9">
        <w:rPr>
          <w:rFonts w:ascii="Times New Roman" w:eastAsia="Calibri" w:hAnsi="Times New Roman" w:cs="Times New Roman"/>
          <w:sz w:val="24"/>
          <w:szCs w:val="24"/>
        </w:rPr>
        <w:t>При организации детской деятельности используются различные методы и технологии: проектирование, моделирование, ИКТ, здоровьесберегающие технологии, игровые технологии.  Условие их использования: технология, а также формы и методы организации адекватны возрасту детей и актуальны для них.</w:t>
      </w:r>
    </w:p>
    <w:p w14:paraId="63C3F637" w14:textId="77777777" w:rsidR="00F632EB" w:rsidRPr="001E49E9" w:rsidRDefault="00F632EB" w:rsidP="00F632EB">
      <w:pPr>
        <w:ind w:firstLine="567"/>
        <w:rPr>
          <w:rFonts w:ascii="Times New Roman" w:hAnsi="Times New Roman" w:cs="Times New Roman"/>
          <w:sz w:val="24"/>
          <w:szCs w:val="24"/>
        </w:rPr>
      </w:pPr>
      <w:r w:rsidRPr="001E49E9">
        <w:rPr>
          <w:rFonts w:ascii="Times New Roman" w:hAnsi="Times New Roman" w:cs="Times New Roman"/>
          <w:sz w:val="24"/>
          <w:szCs w:val="24"/>
        </w:rPr>
        <w:t xml:space="preserve">Один из метод решения образовательных задач – </w:t>
      </w:r>
      <w:r w:rsidRPr="001E49E9">
        <w:rPr>
          <w:rFonts w:ascii="Times New Roman" w:hAnsi="Times New Roman" w:cs="Times New Roman"/>
          <w:i/>
          <w:iCs/>
          <w:sz w:val="24"/>
          <w:szCs w:val="24"/>
        </w:rPr>
        <w:t>моделирование</w:t>
      </w:r>
      <w:r w:rsidRPr="001E49E9">
        <w:rPr>
          <w:rFonts w:ascii="Times New Roman" w:hAnsi="Times New Roman" w:cs="Times New Roman"/>
          <w:sz w:val="24"/>
          <w:szCs w:val="24"/>
        </w:rPr>
        <w:t>, напрямую связанный с интеллектуальным развитием и развитием познавательных способностей, в частности. Он предполагает использование наглядных пространственных моделей. Это разного рода эталоны, схемы, модели-символы, словесно задаваемые правила и инструкции.  Основной путь развития способностей — это постоянный переход от внешних действий с условными заместителями (схемами, моделями, символами) к действиям в уме.</w:t>
      </w:r>
    </w:p>
    <w:p w14:paraId="6FC986FA" w14:textId="77777777" w:rsidR="00F632EB" w:rsidRPr="001E49E9" w:rsidRDefault="00F632EB" w:rsidP="00F632EB">
      <w:pPr>
        <w:ind w:firstLine="567"/>
        <w:rPr>
          <w:rFonts w:ascii="Times New Roman" w:hAnsi="Times New Roman" w:cs="Times New Roman"/>
          <w:sz w:val="24"/>
          <w:szCs w:val="24"/>
        </w:rPr>
      </w:pPr>
      <w:r w:rsidRPr="001E49E9">
        <w:rPr>
          <w:rFonts w:ascii="Times New Roman" w:hAnsi="Times New Roman" w:cs="Times New Roman"/>
          <w:sz w:val="24"/>
          <w:szCs w:val="24"/>
        </w:rPr>
        <w:t xml:space="preserve">    Действия наглядного моделирования постепенно усложняются в зависимости от возраста детей:</w:t>
      </w:r>
    </w:p>
    <w:p w14:paraId="214C0D59" w14:textId="77777777" w:rsidR="00F632EB" w:rsidRPr="001E49E9" w:rsidRDefault="00F632EB" w:rsidP="00F632EB">
      <w:pPr>
        <w:ind w:firstLine="567"/>
        <w:rPr>
          <w:rFonts w:ascii="Times New Roman" w:hAnsi="Times New Roman" w:cs="Times New Roman"/>
          <w:sz w:val="24"/>
          <w:szCs w:val="24"/>
        </w:rPr>
      </w:pPr>
      <w:r w:rsidRPr="001E49E9">
        <w:rPr>
          <w:rFonts w:ascii="Times New Roman" w:hAnsi="Times New Roman" w:cs="Times New Roman"/>
          <w:sz w:val="24"/>
          <w:szCs w:val="24"/>
        </w:rPr>
        <w:t>- действия замещения (наличие замещаемого и его условный заместитель),</w:t>
      </w:r>
    </w:p>
    <w:p w14:paraId="7DA8D1CA" w14:textId="77777777" w:rsidR="00F632EB" w:rsidRPr="001E49E9" w:rsidRDefault="00F632EB" w:rsidP="00F632EB">
      <w:pPr>
        <w:ind w:firstLine="567"/>
        <w:rPr>
          <w:rFonts w:ascii="Times New Roman" w:hAnsi="Times New Roman" w:cs="Times New Roman"/>
          <w:sz w:val="24"/>
          <w:szCs w:val="24"/>
        </w:rPr>
      </w:pPr>
      <w:r w:rsidRPr="001E49E9">
        <w:rPr>
          <w:rFonts w:ascii="Times New Roman" w:hAnsi="Times New Roman" w:cs="Times New Roman"/>
          <w:sz w:val="24"/>
          <w:szCs w:val="24"/>
        </w:rPr>
        <w:t>- использование самих моделей: модель дает взрослый в готовом виде, а задача ребенка – с ее помощью решить познавательную задачу,</w:t>
      </w:r>
    </w:p>
    <w:p w14:paraId="50853701" w14:textId="77777777" w:rsidR="00F632EB" w:rsidRPr="001E49E9" w:rsidRDefault="00F632EB" w:rsidP="00F632EB">
      <w:pPr>
        <w:ind w:firstLine="567"/>
        <w:rPr>
          <w:rFonts w:ascii="Times New Roman" w:hAnsi="Times New Roman" w:cs="Times New Roman"/>
          <w:sz w:val="24"/>
          <w:szCs w:val="24"/>
        </w:rPr>
      </w:pPr>
      <w:r w:rsidRPr="001E49E9">
        <w:rPr>
          <w:rFonts w:ascii="Times New Roman" w:hAnsi="Times New Roman" w:cs="Times New Roman"/>
          <w:sz w:val="24"/>
          <w:szCs w:val="24"/>
        </w:rPr>
        <w:t>- построение модели осуществляется самим ребенком: сначала по наличной ситуации, затем по своему замыслу, но в соответствии с заданными условиями.</w:t>
      </w:r>
    </w:p>
    <w:p w14:paraId="219C0EB0" w14:textId="76F757D8" w:rsidR="00F632EB" w:rsidRPr="001E49E9" w:rsidRDefault="00600888" w:rsidP="00F632EB">
      <w:pPr>
        <w:ind w:firstLine="567"/>
        <w:rPr>
          <w:rFonts w:ascii="Times New Roman" w:hAnsi="Times New Roman" w:cs="Times New Roman"/>
          <w:sz w:val="24"/>
          <w:szCs w:val="24"/>
        </w:rPr>
      </w:pPr>
      <w:r>
        <w:rPr>
          <w:rFonts w:ascii="Times New Roman" w:hAnsi="Times New Roman" w:cs="Times New Roman"/>
          <w:sz w:val="24"/>
          <w:szCs w:val="24"/>
        </w:rPr>
        <w:t>Данная А</w:t>
      </w:r>
      <w:r w:rsidR="00F632EB" w:rsidRPr="001E49E9">
        <w:rPr>
          <w:rFonts w:ascii="Times New Roman" w:hAnsi="Times New Roman" w:cs="Times New Roman"/>
          <w:sz w:val="24"/>
          <w:szCs w:val="24"/>
        </w:rPr>
        <w:t>ОП предполагает использование метода моделирования как технологии, т.е. он является базовым в образовательной работе с детьми, предполагает непрерывность и последовательность его применения во всех образовательных областях с учетом возрастных особенностей детей.</w:t>
      </w:r>
    </w:p>
    <w:p w14:paraId="7AEC29EF" w14:textId="77777777" w:rsidR="00F632EB" w:rsidRPr="001E49E9" w:rsidRDefault="00F632EB" w:rsidP="00F632EB">
      <w:pPr>
        <w:pStyle w:val="Default"/>
        <w:ind w:firstLine="567"/>
        <w:jc w:val="both"/>
        <w:rPr>
          <w:color w:val="auto"/>
        </w:rPr>
      </w:pPr>
      <w:r w:rsidRPr="001E49E9">
        <w:rPr>
          <w:color w:val="auto"/>
        </w:rPr>
        <w:t xml:space="preserve">Существует ряд закономерностей овладения моделированием как средством мыслительной деятельности: </w:t>
      </w:r>
    </w:p>
    <w:p w14:paraId="5111B846" w14:textId="77777777" w:rsidR="00F632EB" w:rsidRPr="001E49E9" w:rsidRDefault="00F632EB" w:rsidP="00F632EB">
      <w:pPr>
        <w:pStyle w:val="Default"/>
        <w:ind w:firstLine="567"/>
        <w:jc w:val="both"/>
        <w:rPr>
          <w:color w:val="auto"/>
        </w:rPr>
      </w:pPr>
      <w:r w:rsidRPr="001E49E9">
        <w:rPr>
          <w:color w:val="auto"/>
        </w:rPr>
        <w:t xml:space="preserve">- Построение модели предполагает использование обозначения ее частей в виде заместителей. Овладение действиями замещения предшествует овладению действиями моделирования и лежат в их основе. </w:t>
      </w:r>
    </w:p>
    <w:p w14:paraId="2FD73869" w14:textId="77777777" w:rsidR="00F632EB" w:rsidRPr="001E49E9" w:rsidRDefault="00F632EB" w:rsidP="00F632EB">
      <w:pPr>
        <w:pStyle w:val="Default"/>
        <w:ind w:firstLine="567"/>
        <w:jc w:val="both"/>
        <w:rPr>
          <w:color w:val="auto"/>
        </w:rPr>
      </w:pPr>
      <w:r w:rsidRPr="001E49E9">
        <w:rPr>
          <w:color w:val="auto"/>
        </w:rPr>
        <w:t xml:space="preserve">- Существуют заместители и модели, сходные по внешнему виду с обозначаемыми объектами. Они называются иконическими. Возможно также обозначение объектов реальности заместителями, имеющими с обозначаемым лишь условную связь. Такие заместители и модели </w:t>
      </w:r>
      <w:r w:rsidRPr="001E49E9">
        <w:rPr>
          <w:color w:val="auto"/>
        </w:rPr>
        <w:lastRenderedPageBreak/>
        <w:t xml:space="preserve">носят название условно-символических. Овладение иконическим замещением и моделированием более доступно, чем условно-символическим. </w:t>
      </w:r>
    </w:p>
    <w:p w14:paraId="6E9BEBF5" w14:textId="77777777" w:rsidR="00F632EB" w:rsidRPr="001E49E9" w:rsidRDefault="00F632EB" w:rsidP="00F632EB">
      <w:pPr>
        <w:pStyle w:val="Default"/>
        <w:ind w:firstLine="567"/>
        <w:jc w:val="both"/>
        <w:rPr>
          <w:color w:val="auto"/>
        </w:rPr>
      </w:pPr>
      <w:r w:rsidRPr="001E49E9">
        <w:rPr>
          <w:color w:val="auto"/>
        </w:rPr>
        <w:t xml:space="preserve">- Для работы с моделями могут использоваться заместители в виде предметов (кружки, квадраты, различные фишки, значки и др.) или в виде их графического изображения. Модели при этом носят названия предметных или графических соответственно. Овладение предметным моделированием предшествует овладению моделированием графическим. </w:t>
      </w:r>
    </w:p>
    <w:p w14:paraId="6EB811B5" w14:textId="77777777" w:rsidR="00F632EB" w:rsidRPr="001E49E9" w:rsidRDefault="00F632EB" w:rsidP="00F632EB">
      <w:pPr>
        <w:ind w:firstLine="567"/>
        <w:rPr>
          <w:rFonts w:ascii="Times New Roman" w:hAnsi="Times New Roman" w:cs="Times New Roman"/>
          <w:sz w:val="24"/>
          <w:szCs w:val="24"/>
        </w:rPr>
      </w:pPr>
      <w:r w:rsidRPr="001E49E9">
        <w:rPr>
          <w:rFonts w:ascii="Times New Roman" w:hAnsi="Times New Roman" w:cs="Times New Roman"/>
          <w:sz w:val="24"/>
          <w:szCs w:val="24"/>
        </w:rPr>
        <w:t>- Модели могут предлагаться детям в готовом виде, а могут изображаться или создаваться детьми самостоятельно. Использование готовых моделей более легкий этап в овладении действиями моделирования и предшествует этапу самостоятельного создания их детьми.</w:t>
      </w:r>
    </w:p>
    <w:p w14:paraId="268C48C3" w14:textId="77777777" w:rsidR="00F632EB" w:rsidRPr="001E49E9" w:rsidRDefault="00F632EB" w:rsidP="00F632EB">
      <w:pPr>
        <w:ind w:firstLine="567"/>
        <w:rPr>
          <w:rFonts w:ascii="Times New Roman" w:hAnsi="Times New Roman" w:cs="Times New Roman"/>
          <w:sz w:val="24"/>
          <w:szCs w:val="24"/>
        </w:rPr>
      </w:pPr>
      <w:r w:rsidRPr="001E49E9">
        <w:rPr>
          <w:rFonts w:ascii="Times New Roman" w:hAnsi="Times New Roman" w:cs="Times New Roman"/>
          <w:sz w:val="24"/>
          <w:szCs w:val="24"/>
        </w:rPr>
        <w:t>Этапы освоения моделирования детьми</w:t>
      </w:r>
    </w:p>
    <w:p w14:paraId="6ED02BFE" w14:textId="77777777" w:rsidR="00F632EB" w:rsidRPr="001E49E9" w:rsidRDefault="00F632EB" w:rsidP="00F632EB">
      <w:pPr>
        <w:ind w:firstLine="567"/>
        <w:rPr>
          <w:rFonts w:ascii="Times New Roman" w:hAnsi="Times New Roman" w:cs="Times New Roman"/>
          <w:sz w:val="24"/>
          <w:szCs w:val="24"/>
          <w:u w:val="single"/>
        </w:rPr>
      </w:pPr>
      <w:r w:rsidRPr="001E49E9">
        <w:rPr>
          <w:rFonts w:ascii="Times New Roman" w:hAnsi="Times New Roman" w:cs="Times New Roman"/>
          <w:sz w:val="24"/>
          <w:szCs w:val="24"/>
          <w:u w:val="single"/>
        </w:rPr>
        <w:t>2 младшая группа</w:t>
      </w:r>
    </w:p>
    <w:p w14:paraId="4334903B" w14:textId="77777777" w:rsidR="00F632EB" w:rsidRPr="001E49E9" w:rsidRDefault="00F632EB" w:rsidP="00F632EB">
      <w:pPr>
        <w:ind w:firstLine="567"/>
        <w:rPr>
          <w:rFonts w:ascii="Times New Roman" w:hAnsi="Times New Roman" w:cs="Times New Roman"/>
          <w:sz w:val="24"/>
          <w:szCs w:val="24"/>
        </w:rPr>
      </w:pPr>
      <w:r w:rsidRPr="001E49E9">
        <w:rPr>
          <w:rFonts w:ascii="Times New Roman" w:hAnsi="Times New Roman" w:cs="Times New Roman"/>
          <w:sz w:val="24"/>
          <w:szCs w:val="24"/>
        </w:rPr>
        <w:t xml:space="preserve">    Центральными задачами развития умственных способностей во 2 младшей группе являются развитие сенсорных способностей (усвоение сенсорных эталонов и действий с ними) и простейших форм символизации. </w:t>
      </w:r>
    </w:p>
    <w:p w14:paraId="528E0312" w14:textId="77777777" w:rsidR="00F632EB" w:rsidRPr="001E49E9" w:rsidRDefault="00F632EB" w:rsidP="00F632EB">
      <w:pPr>
        <w:ind w:firstLine="567"/>
        <w:rPr>
          <w:rFonts w:ascii="Times New Roman" w:hAnsi="Times New Roman" w:cs="Times New Roman"/>
          <w:sz w:val="24"/>
          <w:szCs w:val="24"/>
          <w:u w:val="single"/>
        </w:rPr>
      </w:pPr>
      <w:r w:rsidRPr="001E49E9">
        <w:rPr>
          <w:rFonts w:ascii="Times New Roman" w:hAnsi="Times New Roman" w:cs="Times New Roman"/>
          <w:sz w:val="24"/>
          <w:szCs w:val="24"/>
          <w:u w:val="single"/>
        </w:rPr>
        <w:t>Средняя группа</w:t>
      </w:r>
    </w:p>
    <w:p w14:paraId="2D18A900" w14:textId="77777777" w:rsidR="00F632EB" w:rsidRPr="001E49E9" w:rsidRDefault="00F632EB" w:rsidP="00F632EB">
      <w:pPr>
        <w:ind w:firstLine="567"/>
        <w:rPr>
          <w:rFonts w:ascii="Times New Roman" w:hAnsi="Times New Roman" w:cs="Times New Roman"/>
          <w:sz w:val="24"/>
          <w:szCs w:val="24"/>
        </w:rPr>
      </w:pPr>
      <w:r w:rsidRPr="001E49E9">
        <w:rPr>
          <w:rFonts w:ascii="Times New Roman" w:hAnsi="Times New Roman" w:cs="Times New Roman"/>
          <w:sz w:val="24"/>
          <w:szCs w:val="24"/>
        </w:rPr>
        <w:t>Со средней группы идет развитие способности к моделированию.  Основные типы моделей, которыми овладевают дети, - это моделирование пространственных отношений:</w:t>
      </w:r>
    </w:p>
    <w:p w14:paraId="26182836" w14:textId="77777777" w:rsidR="00F632EB" w:rsidRPr="001E49E9" w:rsidRDefault="00F632EB" w:rsidP="00F632EB">
      <w:pPr>
        <w:ind w:firstLine="567"/>
        <w:rPr>
          <w:rFonts w:ascii="Times New Roman" w:hAnsi="Times New Roman" w:cs="Times New Roman"/>
          <w:sz w:val="24"/>
          <w:szCs w:val="24"/>
        </w:rPr>
      </w:pPr>
      <w:r w:rsidRPr="001E49E9">
        <w:rPr>
          <w:rFonts w:ascii="Times New Roman" w:hAnsi="Times New Roman" w:cs="Times New Roman"/>
          <w:sz w:val="24"/>
          <w:szCs w:val="24"/>
        </w:rPr>
        <w:t>- графический план (ориентирование в пространстве),</w:t>
      </w:r>
    </w:p>
    <w:p w14:paraId="07CB76D6" w14:textId="77777777" w:rsidR="00F632EB" w:rsidRPr="001E49E9" w:rsidRDefault="00F632EB" w:rsidP="00F632EB">
      <w:pPr>
        <w:ind w:firstLine="567"/>
        <w:rPr>
          <w:rFonts w:ascii="Times New Roman" w:hAnsi="Times New Roman" w:cs="Times New Roman"/>
          <w:sz w:val="24"/>
          <w:szCs w:val="24"/>
        </w:rPr>
      </w:pPr>
      <w:r w:rsidRPr="001E49E9">
        <w:rPr>
          <w:rFonts w:ascii="Times New Roman" w:hAnsi="Times New Roman" w:cs="Times New Roman"/>
          <w:sz w:val="24"/>
          <w:szCs w:val="24"/>
        </w:rPr>
        <w:t>- графические модели предметов (конструирование),</w:t>
      </w:r>
    </w:p>
    <w:p w14:paraId="239AB3B4" w14:textId="77777777" w:rsidR="00F632EB" w:rsidRPr="001E49E9" w:rsidRDefault="00F632EB" w:rsidP="00F632EB">
      <w:pPr>
        <w:ind w:firstLine="567"/>
        <w:rPr>
          <w:rFonts w:ascii="Times New Roman" w:hAnsi="Times New Roman" w:cs="Times New Roman"/>
          <w:sz w:val="24"/>
          <w:szCs w:val="24"/>
        </w:rPr>
      </w:pPr>
      <w:r w:rsidRPr="001E49E9">
        <w:rPr>
          <w:rFonts w:ascii="Times New Roman" w:hAnsi="Times New Roman" w:cs="Times New Roman"/>
          <w:sz w:val="24"/>
          <w:szCs w:val="24"/>
        </w:rPr>
        <w:t>- освоение форм символизации (литература)</w:t>
      </w:r>
    </w:p>
    <w:p w14:paraId="00ECD091" w14:textId="77777777" w:rsidR="00F632EB" w:rsidRPr="001E49E9" w:rsidRDefault="00F632EB" w:rsidP="00F632EB">
      <w:pPr>
        <w:ind w:firstLine="567"/>
        <w:rPr>
          <w:rFonts w:ascii="Times New Roman" w:hAnsi="Times New Roman" w:cs="Times New Roman"/>
          <w:sz w:val="24"/>
          <w:szCs w:val="24"/>
          <w:u w:val="single"/>
        </w:rPr>
      </w:pPr>
      <w:r w:rsidRPr="001E49E9">
        <w:rPr>
          <w:rFonts w:ascii="Times New Roman" w:hAnsi="Times New Roman" w:cs="Times New Roman"/>
          <w:sz w:val="24"/>
          <w:szCs w:val="24"/>
          <w:u w:val="single"/>
        </w:rPr>
        <w:t>Старшая группа</w:t>
      </w:r>
    </w:p>
    <w:p w14:paraId="180A0BCB" w14:textId="77777777" w:rsidR="00F632EB" w:rsidRPr="001E49E9" w:rsidRDefault="00F632EB" w:rsidP="00F632EB">
      <w:pPr>
        <w:ind w:firstLine="567"/>
        <w:rPr>
          <w:rFonts w:ascii="Times New Roman" w:hAnsi="Times New Roman" w:cs="Times New Roman"/>
          <w:sz w:val="24"/>
          <w:szCs w:val="24"/>
        </w:rPr>
      </w:pPr>
      <w:r w:rsidRPr="001E49E9">
        <w:rPr>
          <w:rFonts w:ascii="Times New Roman" w:hAnsi="Times New Roman" w:cs="Times New Roman"/>
          <w:sz w:val="24"/>
          <w:szCs w:val="24"/>
        </w:rPr>
        <w:t>Овладение наглядным моделированием проходит по нескольким линиям:</w:t>
      </w:r>
    </w:p>
    <w:p w14:paraId="5473184E" w14:textId="77777777" w:rsidR="00F632EB" w:rsidRPr="001E49E9" w:rsidRDefault="00F632EB" w:rsidP="00F632EB">
      <w:pPr>
        <w:ind w:firstLine="567"/>
        <w:rPr>
          <w:rFonts w:ascii="Times New Roman" w:hAnsi="Times New Roman" w:cs="Times New Roman"/>
          <w:sz w:val="24"/>
          <w:szCs w:val="24"/>
        </w:rPr>
      </w:pPr>
      <w:r w:rsidRPr="001E49E9">
        <w:rPr>
          <w:rFonts w:ascii="Times New Roman" w:hAnsi="Times New Roman" w:cs="Times New Roman"/>
          <w:sz w:val="24"/>
          <w:szCs w:val="24"/>
        </w:rPr>
        <w:t>1.Расширение диапазона моделируемых отношений. К моделированию пространственных отношений прибавляется моделирование временных отношений, логических и др.</w:t>
      </w:r>
    </w:p>
    <w:p w14:paraId="5E783818" w14:textId="77777777" w:rsidR="00F632EB" w:rsidRPr="001E49E9" w:rsidRDefault="00F632EB" w:rsidP="00F632EB">
      <w:pPr>
        <w:ind w:firstLine="567"/>
        <w:rPr>
          <w:rFonts w:ascii="Times New Roman" w:hAnsi="Times New Roman" w:cs="Times New Roman"/>
          <w:sz w:val="24"/>
          <w:szCs w:val="24"/>
        </w:rPr>
      </w:pPr>
      <w:r w:rsidRPr="001E49E9">
        <w:rPr>
          <w:rFonts w:ascii="Times New Roman" w:hAnsi="Times New Roman" w:cs="Times New Roman"/>
          <w:sz w:val="24"/>
          <w:szCs w:val="24"/>
        </w:rPr>
        <w:t>2.Изменяется степень обобщенности моделируемых отношений внутри каждого типа: учатся строить модели, имеющие обобщенный смысл и отображающие существенные черты многих объектов и ситуаций.</w:t>
      </w:r>
    </w:p>
    <w:p w14:paraId="450CEB74" w14:textId="77777777" w:rsidR="00F632EB" w:rsidRPr="001E49E9" w:rsidRDefault="00F632EB" w:rsidP="00F632EB">
      <w:pPr>
        <w:ind w:firstLine="567"/>
        <w:rPr>
          <w:rFonts w:ascii="Times New Roman" w:hAnsi="Times New Roman" w:cs="Times New Roman"/>
          <w:sz w:val="24"/>
          <w:szCs w:val="24"/>
        </w:rPr>
      </w:pPr>
      <w:r w:rsidRPr="001E49E9">
        <w:rPr>
          <w:rFonts w:ascii="Times New Roman" w:hAnsi="Times New Roman" w:cs="Times New Roman"/>
          <w:sz w:val="24"/>
          <w:szCs w:val="24"/>
        </w:rPr>
        <w:t>3.Изменение самих наглядных моделей: идет движение от «иконических» моделей (они сохраняют сходство с предметом) к моделям чисто условного изображения (числовая ось, звуковой состав).</w:t>
      </w:r>
    </w:p>
    <w:p w14:paraId="1BB188D9" w14:textId="77777777" w:rsidR="00F632EB" w:rsidRPr="001E49E9" w:rsidRDefault="00F632EB" w:rsidP="00F632EB">
      <w:pPr>
        <w:ind w:firstLine="567"/>
        <w:rPr>
          <w:rFonts w:ascii="Times New Roman" w:hAnsi="Times New Roman" w:cs="Times New Roman"/>
          <w:sz w:val="24"/>
          <w:szCs w:val="24"/>
          <w:u w:val="single"/>
        </w:rPr>
      </w:pPr>
      <w:r w:rsidRPr="001E49E9">
        <w:rPr>
          <w:rFonts w:ascii="Times New Roman" w:hAnsi="Times New Roman" w:cs="Times New Roman"/>
          <w:sz w:val="24"/>
          <w:szCs w:val="24"/>
          <w:u w:val="single"/>
        </w:rPr>
        <w:t>Подготовительная группа</w:t>
      </w:r>
    </w:p>
    <w:p w14:paraId="04DBC028" w14:textId="77777777" w:rsidR="00F632EB" w:rsidRPr="001E49E9" w:rsidRDefault="00F632EB" w:rsidP="00F632EB">
      <w:pPr>
        <w:ind w:firstLine="567"/>
        <w:rPr>
          <w:rFonts w:ascii="Times New Roman" w:hAnsi="Times New Roman" w:cs="Times New Roman"/>
          <w:sz w:val="24"/>
          <w:szCs w:val="24"/>
        </w:rPr>
      </w:pPr>
      <w:r w:rsidRPr="001E49E9">
        <w:rPr>
          <w:rFonts w:ascii="Times New Roman" w:hAnsi="Times New Roman" w:cs="Times New Roman"/>
          <w:sz w:val="24"/>
          <w:szCs w:val="24"/>
        </w:rPr>
        <w:t>Происходит процесс перехода моделирования во внутренний план. Этот процесс проходит этапы:</w:t>
      </w:r>
    </w:p>
    <w:p w14:paraId="7D677167" w14:textId="77777777" w:rsidR="00F632EB" w:rsidRPr="001E49E9" w:rsidRDefault="00F632EB" w:rsidP="00F632EB">
      <w:pPr>
        <w:ind w:firstLine="567"/>
        <w:rPr>
          <w:rFonts w:ascii="Times New Roman" w:hAnsi="Times New Roman" w:cs="Times New Roman"/>
          <w:sz w:val="24"/>
          <w:szCs w:val="24"/>
        </w:rPr>
      </w:pPr>
      <w:r w:rsidRPr="001E49E9">
        <w:rPr>
          <w:rFonts w:ascii="Times New Roman" w:hAnsi="Times New Roman" w:cs="Times New Roman"/>
          <w:sz w:val="24"/>
          <w:szCs w:val="24"/>
        </w:rPr>
        <w:t>-построение модели по наличной ситуации,</w:t>
      </w:r>
    </w:p>
    <w:p w14:paraId="04768970" w14:textId="77777777" w:rsidR="00F632EB" w:rsidRPr="001E49E9" w:rsidRDefault="00F632EB" w:rsidP="00F632EB">
      <w:pPr>
        <w:ind w:firstLine="567"/>
        <w:rPr>
          <w:rFonts w:ascii="Times New Roman" w:hAnsi="Times New Roman" w:cs="Times New Roman"/>
          <w:sz w:val="24"/>
          <w:szCs w:val="24"/>
        </w:rPr>
      </w:pPr>
      <w:r w:rsidRPr="001E49E9">
        <w:rPr>
          <w:rFonts w:ascii="Times New Roman" w:hAnsi="Times New Roman" w:cs="Times New Roman"/>
          <w:sz w:val="24"/>
          <w:szCs w:val="24"/>
        </w:rPr>
        <w:t>-построение модели по собственному замыслу, но в соответствии с требованиями задачи.</w:t>
      </w:r>
    </w:p>
    <w:p w14:paraId="52833B78" w14:textId="77777777" w:rsidR="00F632EB" w:rsidRPr="001E49E9" w:rsidRDefault="00F632EB" w:rsidP="00F632EB">
      <w:pPr>
        <w:ind w:firstLine="567"/>
        <w:rPr>
          <w:rFonts w:ascii="Times New Roman" w:hAnsi="Times New Roman" w:cs="Times New Roman"/>
          <w:sz w:val="24"/>
          <w:szCs w:val="24"/>
        </w:rPr>
      </w:pPr>
      <w:r w:rsidRPr="001E49E9">
        <w:rPr>
          <w:rFonts w:ascii="Times New Roman" w:hAnsi="Times New Roman" w:cs="Times New Roman"/>
          <w:sz w:val="24"/>
          <w:szCs w:val="24"/>
        </w:rPr>
        <w:t>В последнем случае моделирование выступает в функции планирования деятельности. Способность к внутреннему планированию представляет ядро умственных способностей.</w:t>
      </w:r>
    </w:p>
    <w:p w14:paraId="0F8D43C3"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eastAsia="Calibri" w:hAnsi="Times New Roman" w:cs="Times New Roman"/>
          <w:i/>
          <w:iCs/>
          <w:sz w:val="24"/>
          <w:szCs w:val="24"/>
        </w:rPr>
        <w:t>Проектная деятельность</w:t>
      </w:r>
      <w:r w:rsidRPr="001E49E9">
        <w:rPr>
          <w:rFonts w:ascii="Times New Roman" w:eastAsia="Calibri" w:hAnsi="Times New Roman" w:cs="Times New Roman"/>
          <w:sz w:val="24"/>
          <w:szCs w:val="24"/>
        </w:rPr>
        <w:t xml:space="preserve"> - </w:t>
      </w:r>
      <w:r w:rsidRPr="001E49E9">
        <w:rPr>
          <w:rFonts w:ascii="Times New Roman" w:hAnsi="Times New Roman" w:cs="Times New Roman"/>
          <w:color w:val="000000"/>
          <w:sz w:val="24"/>
          <w:szCs w:val="24"/>
        </w:rPr>
        <w:t xml:space="preserve">это создание педагогом условий, позволяющих детям самостоятельно или совместно со взрослым открывать новый практический опыт, добывать его экспериментальным, поисковым путём, анализировать его и преобразовывать. Проектная деятельность основана на сотворчестве всех участников образовательного процесса. Проект - это специально организованный взрослым и выполняемый детьми комплекс действий, завершающийся созданием творческих работ. Метод проектов - система обучения, при которой дети приобретают знания в процессе планирования и выполнения постоянно усложняющихся практических заданий - проектов. Метод проектов всегда предполагает решение воспитанниками какой-то проблемы. Проектный метод актуален и эффективен, он развивает познавательную активность, исследовательское мышление, коммуникативные и практические навыки ребенка-дошкольника, способствует успешному переходу к следующей ступени обучения. Для младшего дошкольника характерен повышенный интерес ко всему, что происходит вокруг. Ежедневно дети познают все новые и новые предметы, стремятся узнать не только их названия, но и черты сходства, задумываются над простейшими причинами наблюдаемых явлений. Метод проекта содержит разнообразные формы исследовательской работы, которые легко вписываются в совместную деятельность воспитателя с детьми дошкольного возраста. Именно этот возраст характеризуется более устойчивым вниманием, наблюдательностью, способностью к началам </w:t>
      </w:r>
      <w:r w:rsidRPr="001E49E9">
        <w:rPr>
          <w:rFonts w:ascii="Times New Roman" w:hAnsi="Times New Roman" w:cs="Times New Roman"/>
          <w:color w:val="000000"/>
          <w:sz w:val="24"/>
          <w:szCs w:val="24"/>
        </w:rPr>
        <w:lastRenderedPageBreak/>
        <w:t xml:space="preserve">анализа, синтеза, самооценке, а также стремлением к совместной деятельности. И, что немало важно, проект учитывает совместную познавательно – поисковую деятельность детей, педагогов и родителей. </w:t>
      </w:r>
    </w:p>
    <w:p w14:paraId="396D4929"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Метод проектов может использоваться в работе с детьми, не только старшего, но и начиная с младшего дошкольного возраста. Задачи исследовательской деятельности для каждого возраста специфичны, позволяют определить задачи обучения, сформировать предпосылки учебных и исследовательских умений и навыков в соответствии с основными линиями развития.</w:t>
      </w:r>
    </w:p>
    <w:p w14:paraId="309C8203"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u w:val="single"/>
        </w:rPr>
        <w:t>Первый этап</w:t>
      </w:r>
      <w:r w:rsidRPr="001E49E9">
        <w:rPr>
          <w:rFonts w:ascii="Times New Roman" w:hAnsi="Times New Roman" w:cs="Times New Roman"/>
          <w:color w:val="000000"/>
          <w:sz w:val="24"/>
          <w:szCs w:val="24"/>
        </w:rPr>
        <w:t xml:space="preserve"> – подражательно-исполнительский, реализация которого возможна с детьми 3,5–5 лет. На этом этапе дети участвуют в проекте «на вторых ролях», выполняют действия по прямому предложению взрослого или путём подражания ему, что не противоречит природе маленького ребёнка; в этом возрасте ещё существует потребность установить и сохранить положительное отношение к взрослому и подражать ему.</w:t>
      </w:r>
    </w:p>
    <w:p w14:paraId="7F3477F1"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u w:val="single"/>
        </w:rPr>
        <w:t>Второй этап</w:t>
      </w:r>
      <w:r w:rsidRPr="001E49E9">
        <w:rPr>
          <w:rFonts w:ascii="Times New Roman" w:hAnsi="Times New Roman" w:cs="Times New Roman"/>
          <w:color w:val="000000"/>
          <w:sz w:val="24"/>
          <w:szCs w:val="24"/>
        </w:rPr>
        <w:t xml:space="preserve"> – развивающий, он характерен для детей 5–6 лет, которые уже имеют опыт разнообразной совместной деятельности, могут согласовывать действия, оказывать друг другу помощь. Ребёнок уже реже обращается к взрослому с просьбами, активнее организует совместную деятельность со сверстниками.</w:t>
      </w:r>
    </w:p>
    <w:p w14:paraId="1AEA4400"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w:t>
      </w:r>
    </w:p>
    <w:p w14:paraId="283F79C3"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u w:val="single"/>
        </w:rPr>
        <w:t>Третий этап</w:t>
      </w:r>
      <w:r w:rsidRPr="001E49E9">
        <w:rPr>
          <w:rFonts w:ascii="Times New Roman" w:hAnsi="Times New Roman" w:cs="Times New Roman"/>
          <w:color w:val="000000"/>
          <w:sz w:val="24"/>
          <w:szCs w:val="24"/>
        </w:rPr>
        <w:t xml:space="preserve"> – творческий, он характерен для детей 6–7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её.</w:t>
      </w:r>
    </w:p>
    <w:p w14:paraId="262EE570"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i/>
          <w:iCs/>
          <w:color w:val="000000"/>
          <w:sz w:val="24"/>
          <w:szCs w:val="24"/>
        </w:rPr>
        <w:t>Познавательно-исследовательская деятельность</w:t>
      </w:r>
      <w:r w:rsidRPr="001E49E9">
        <w:rPr>
          <w:rFonts w:ascii="Times New Roman" w:hAnsi="Times New Roman" w:cs="Times New Roman"/>
          <w:color w:val="000000"/>
          <w:sz w:val="24"/>
          <w:szCs w:val="24"/>
        </w:rPr>
        <w:t xml:space="preserve"> детей имеет основу в спонтанном экспериментировании, поисковой активности ребёнка. </w:t>
      </w:r>
    </w:p>
    <w:p w14:paraId="7024CAFB"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К этому виду деятельности относятся экспериментирование и исследование. В познавательно-исследовательской деятельности дошкольник получает возможность напрямую удовлетворить присущую ему любознательность (почему, зачем, как устроен мир, практикуется в установлении причинно-следственных родовых, пространственных и временных связей между предметами и явлениями, что позволяет ему не только расширять, но и упорядочивать свои представления о мире, достигать высокого умственного развития.</w:t>
      </w:r>
    </w:p>
    <w:p w14:paraId="4E8C0275"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u w:val="single"/>
        </w:rPr>
        <w:t>«Экспериментирование»</w:t>
      </w:r>
      <w:r w:rsidRPr="001E49E9">
        <w:rPr>
          <w:rFonts w:ascii="Times New Roman" w:hAnsi="Times New Roman" w:cs="Times New Roman"/>
          <w:color w:val="000000"/>
          <w:sz w:val="24"/>
          <w:szCs w:val="24"/>
        </w:rPr>
        <w:t xml:space="preserve"> - форма познавательно-исследовательской деятельности, направленная на преобразование вещей или ускорение процессов, происходящих с ними. При формировании познавательной активности экспериментирование рассматривают как средство, близкое к идеальному.</w:t>
      </w:r>
    </w:p>
    <w:p w14:paraId="6C472555"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u w:val="single"/>
        </w:rPr>
        <w:t>«Исследование»</w:t>
      </w:r>
      <w:r w:rsidRPr="001E49E9">
        <w:rPr>
          <w:rFonts w:ascii="Times New Roman" w:hAnsi="Times New Roman" w:cs="Times New Roman"/>
          <w:color w:val="000000"/>
          <w:sz w:val="24"/>
          <w:szCs w:val="24"/>
        </w:rPr>
        <w:t xml:space="preserve"> - особая форма познавательно-исследовательской деятельности, направленная на освоение ребёнком способов реализации познавательных инициатив. Постановка и решение познавательной задачи осуществляются ребёнком с помощью поисковых действий.</w:t>
      </w:r>
    </w:p>
    <w:p w14:paraId="00701E20"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Исследовательская, поисковая активность - естественное состояние ребенка, он настроен на познание окружающего мира, он хочет познавать : рвет бумагу и смотрит, что получится; проводит опыты с разными предметами; измеряет глубину снежного покрова на участке, объем воды и т. д. Все это объекты исследования.</w:t>
      </w:r>
    </w:p>
    <w:p w14:paraId="684068FF"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Исследовательское поведение для дошкольника - главный источник по-лучения представлений о мире. Наша задача - помочь детям в проведении этих исследований, сделать их полезными: при выборе объекта исследования; при поиске метода его изучения; при сборе и обобщении материалов; при доведении полученного продукта до логического завершения — представления результатов, полученных в исследовании. Умозаключения детей основываются на собственном практическом опыте, а не на словесной информации, которую они получают от воспитателя. Следовательно, необходимо использовать практические методы.</w:t>
      </w:r>
    </w:p>
    <w:p w14:paraId="0A08E166"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Для проведения исследовательской деятельности, необходимо обустроить «Лабораторию». В ней должны быть приборы - «помощники» : лабораторная посуда, весы, объекты живой и неживой природы, емкости для игр с водой разных объемов и форм. Природный материал: </w:t>
      </w:r>
      <w:r w:rsidRPr="001E49E9">
        <w:rPr>
          <w:rFonts w:ascii="Times New Roman" w:hAnsi="Times New Roman" w:cs="Times New Roman"/>
          <w:color w:val="000000"/>
          <w:sz w:val="24"/>
          <w:szCs w:val="24"/>
        </w:rPr>
        <w:lastRenderedPageBreak/>
        <w:t>камешки, глина, песок, ракушки, птичьи перья, спил и листья деревьев, мох, семена и т. д. Утилизированный материал: проволока, кусочки кожи, меха, ткани, пробки; разные виды бумаги; красители: гуашь, акварельные краски; медицинские материалы: пипетки, колбы, мерные ложки, резиновые груши, шприцы (без игл); прочие материалы: зеркала, воздушные шары, масло, мука, соль, сахар, сито, свечи.</w:t>
      </w:r>
    </w:p>
    <w:p w14:paraId="11BBAE12"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Одно из направлений детской экспериментальной деятельности - </w:t>
      </w:r>
      <w:r w:rsidRPr="001E49E9">
        <w:rPr>
          <w:rFonts w:ascii="Times New Roman" w:hAnsi="Times New Roman" w:cs="Times New Roman"/>
          <w:color w:val="000000"/>
          <w:sz w:val="24"/>
          <w:szCs w:val="24"/>
          <w:u w:val="single"/>
        </w:rPr>
        <w:t>опыты.</w:t>
      </w:r>
      <w:r w:rsidRPr="001E49E9">
        <w:rPr>
          <w:rFonts w:ascii="Times New Roman" w:hAnsi="Times New Roman" w:cs="Times New Roman"/>
          <w:color w:val="000000"/>
          <w:sz w:val="24"/>
          <w:szCs w:val="24"/>
        </w:rPr>
        <w:t xml:space="preserve"> Они проводятся как на занятиях, так и в свободной самостоятельной и совместной с воспитателем деятельности.</w:t>
      </w:r>
    </w:p>
    <w:p w14:paraId="68119BDD"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u w:val="single"/>
        </w:rPr>
        <w:t>Опыт</w:t>
      </w:r>
      <w:r w:rsidRPr="001E49E9">
        <w:rPr>
          <w:rFonts w:ascii="Times New Roman" w:hAnsi="Times New Roman" w:cs="Times New Roman"/>
          <w:color w:val="000000"/>
          <w:sz w:val="24"/>
          <w:szCs w:val="24"/>
        </w:rPr>
        <w:t xml:space="preserve"> - это наблюдение за явлениями природы, которое производится в специально организованных условиях.</w:t>
      </w:r>
    </w:p>
    <w:p w14:paraId="06955763"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В организации и проведении опытов можно выделить несколько этапов:</w:t>
      </w:r>
    </w:p>
    <w:p w14:paraId="2A462C3C"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1) Постановка проблемы (задачи).</w:t>
      </w:r>
    </w:p>
    <w:p w14:paraId="611BC745"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2) Поиск путей решения проблемы.</w:t>
      </w:r>
    </w:p>
    <w:p w14:paraId="01B89B3B"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3) Проведение опытов.</w:t>
      </w:r>
    </w:p>
    <w:p w14:paraId="2227CEE6"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4) Фиксация наблюдений.</w:t>
      </w:r>
    </w:p>
    <w:p w14:paraId="6C390454"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5) Обсуждение результатов и формулировка выводов.</w:t>
      </w:r>
    </w:p>
    <w:p w14:paraId="6267F2E4"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Познавательная задача эксперимента должна быть ясно и четко сформулирована. Ее решение требует анализа, соотнесения известных и неизвестных данных. В ходе опыта дети высказывают свои предположения о причинах наблюдаемого явления, выбирают способ решения познавательной задачи. Благодаря опытам у детей развиваются способности сравнивать, сопоставлять, делать выводы, высказывать свои суждения и умозаключения. Огромное значение имеют опыты и для осознания причинно-следственных связей. Очень важно, что в процессе проведения опытов задействован каждый ребенок.</w:t>
      </w:r>
    </w:p>
    <w:p w14:paraId="48DDEFB7"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Для того чтобы научить малышей выделять простейшие связи в наблюдаемых природных процессах, работу можно начинать с 4 лет. В этом возрасте развиваем у детей представление об отдельных, часто встречающихся явлениях неживой природы (осадки - снег, дождь, град; свойства песка, воды; утро - вечер, день - ночь и т. д., а также знакомим с объектами живой природы — комнатными и дикорастущими растениями, дикими и домашними животными. В результате дети приобретают определенный багаж знаний о мире природы. У них возникает познавательный интерес к объектам природы, желание узнавать новое о свойствах вещей, активно исследовать их. Они задают вопросы: «Почему осенью улетают птицы? Где зимой живут жучки и бабочки? Почему снег в комнате тает?» В этом возрасте внимание детей становится более устойчивым, они могут довольно долго наблюдать за животными и растениями.</w:t>
      </w:r>
    </w:p>
    <w:p w14:paraId="054225FC"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Сущность наблюдений заключается в чувственном познании природных объектов через различные формы восприятия — зрительную, слуховую, тактильную, кинестетическую, обонятельную и др. Детей знакомят с небольшим количеством растений в помещении и на участке. Рассматривая их, наблюдая за их ростом и развитием в разных условиях внешней среды, дошкольники учатся различать растения, правильно называть, ориентируясь на характерные признаки — форму, размер, окраску листьев, плодов, цветов, стеблей. В содержание наблюдений за животными включаются следующие компоненты: способ передвижения (как и с помощью каких органов оно происходит); облик: части тела, особенности строения, характеристики (окраска, форма, размер) внешних органов; ориентировка в пространстве (как прислушиваются к звукам и шумам, как осматриваются); как реагируют на окружающее; среда обитания : особенности местности, корм, другие животные — соседи (враги, нейтральные); взаимоотношения с людьми (реакция на их появление); жизненные проявления в разные сезоны: изменения в окраске в переходные сезоны, гнездостроение, запас кормов, их поиск зимой.</w:t>
      </w:r>
    </w:p>
    <w:p w14:paraId="55B7FA9B"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Помимо содержания чрезвычайно важно определить организационно - методические формы проведения наблюдений за объектами природы. Педагогический процесс должен быть построен таким образом, чтобы интерес детей к обитателям уголка возрастал, представления о них постоянно расширялись, Этим требованиям отвечает циклическое наблюдение, которое организуется в различные режимные моменты повседневной жизни.</w:t>
      </w:r>
    </w:p>
    <w:p w14:paraId="0E15DFC8"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Отдельно взятый цикл — это ряд взаимосвязанных наблюдений за конкретным объектом уголка природы или участка детского сада. Каждое из наблюдений цикла имеет свое содержание, свою цель, не повторяет другие наблюдения, но взаимосвязано с ними. Цикл </w:t>
      </w:r>
      <w:r w:rsidRPr="001E49E9">
        <w:rPr>
          <w:rFonts w:ascii="Times New Roman" w:hAnsi="Times New Roman" w:cs="Times New Roman"/>
          <w:color w:val="000000"/>
          <w:sz w:val="24"/>
          <w:szCs w:val="24"/>
        </w:rPr>
        <w:lastRenderedPageBreak/>
        <w:t>наблюдений позволяет ребенку чувственным путем и самостоятельно приобрести систему конкретных знаний о животных или растениях, которые живут по соседству с ним. Многоразовое обращение к одному и тому же объекту на протяжении 1—3 месяцев формирует устойчивый познавательный интерес детей к нему. В результате у малышей возникает потребность в новых самостоятельных наблюдениях.</w:t>
      </w:r>
    </w:p>
    <w:p w14:paraId="7836BC77" w14:textId="77777777" w:rsidR="00F632EB" w:rsidRPr="001E49E9"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Специальные циклы наблюдений посвящаются представителям растительного мира: комнатным растениям, растениям, произрастающим на участке детского сада (рябине, клену, сосне, тополю и пр., первоцветам. Все, что постоянно находится рядом с ребенком, должно быть им замечено, должно привлекать его внимание, вызывать интерес: зимующие птицы, насекомые и т. д.</w:t>
      </w:r>
    </w:p>
    <w:p w14:paraId="66E92600" w14:textId="77777777" w:rsidR="00F632EB" w:rsidRPr="001E49E9" w:rsidRDefault="00F632EB" w:rsidP="00F632EB">
      <w:pPr>
        <w:ind w:firstLine="567"/>
        <w:rPr>
          <w:rFonts w:ascii="Times New Roman" w:eastAsia="Times New Roman" w:hAnsi="Times New Roman" w:cs="Times New Roman"/>
          <w:sz w:val="24"/>
          <w:szCs w:val="24"/>
        </w:rPr>
      </w:pPr>
      <w:r w:rsidRPr="001E49E9">
        <w:rPr>
          <w:rFonts w:ascii="Times New Roman" w:eastAsia="Times New Roman" w:hAnsi="Times New Roman" w:cs="Times New Roman"/>
          <w:i/>
          <w:iCs/>
          <w:sz w:val="24"/>
          <w:szCs w:val="24"/>
        </w:rPr>
        <w:t>Информационные образовательные технологии</w:t>
      </w:r>
      <w:r w:rsidRPr="001E49E9">
        <w:rPr>
          <w:rFonts w:ascii="Times New Roman" w:eastAsia="Times New Roman" w:hAnsi="Times New Roman" w:cs="Times New Roman"/>
          <w:sz w:val="24"/>
          <w:szCs w:val="24"/>
        </w:rPr>
        <w:t xml:space="preserve"> – это все технологии в сфере образования, использующие специальные технические средства (компьютер, аудио, кино, видео) для достижения педагогических целей. </w:t>
      </w:r>
    </w:p>
    <w:p w14:paraId="1963C91C" w14:textId="77777777" w:rsidR="00F632EB" w:rsidRPr="001E49E9" w:rsidRDefault="00F632EB" w:rsidP="00F632EB">
      <w:pPr>
        <w:ind w:firstLine="567"/>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 xml:space="preserve">Информационно-коммуникационные технологии в образовании (ИКТ) – это комплекс учебно-методических материалов, технических и инструментальных средств вычислительной техники в учебном процессе, формах и методах их применения для совершенствования деятельности специалистов учреждений образования (администрации, воспитателей, специалистов), а также для образования (развития, диагностики, коррекции) детей. </w:t>
      </w:r>
    </w:p>
    <w:p w14:paraId="2426FB5C" w14:textId="77777777" w:rsidR="00F632EB" w:rsidRPr="001E49E9" w:rsidRDefault="00F632EB" w:rsidP="00F632EB">
      <w:pPr>
        <w:ind w:firstLine="567"/>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 xml:space="preserve">На сегодняшний день воспитателю доступен довольно обширный выбор ИКТ  в работе с детьми. Это компьютер, использование сети интернет, телевизор, видео, DVD, различного рода мультимедиа - и аудиовизуальное оборудование.  </w:t>
      </w:r>
    </w:p>
    <w:p w14:paraId="0685B724" w14:textId="77777777" w:rsidR="00F632EB" w:rsidRPr="001E49E9" w:rsidRDefault="00F632EB" w:rsidP="00F632EB">
      <w:pPr>
        <w:ind w:firstLine="567"/>
        <w:rPr>
          <w:rFonts w:ascii="Times New Roman" w:eastAsia="Calibri" w:hAnsi="Times New Roman" w:cs="Times New Roman"/>
          <w:sz w:val="24"/>
          <w:szCs w:val="24"/>
        </w:rPr>
      </w:pPr>
      <w:r w:rsidRPr="001E49E9">
        <w:rPr>
          <w:rFonts w:ascii="Times New Roman" w:eastAsia="Calibri" w:hAnsi="Times New Roman" w:cs="Times New Roman"/>
          <w:sz w:val="24"/>
          <w:szCs w:val="24"/>
        </w:rPr>
        <w:t>Педагоги детского сада используют дозированно ИКТ в работе с детьми. Педагогическая практика подтверждает: использование информационно-коммуникативных технологий в работе с детьми – оптимальное средство для образования, развития и воспитания дошкольников, начиная с 4-летнего возраста, а также для проведения мониторинга интегративных качеств личности.  Сохраняя здоровье и зрение детей, применение ИКТ ограничено по времени:  для детей 4-6 лет норма не должна превышать 10 минут. Периодичность занятий 2 раза в неделю. В соответствии с гигиеническими требованиями к организации учебных занятий с использованием новых информационных технологий, длительность работы с компьютером зависит от индивидуально-возрастных особенностей занимающихся.</w:t>
      </w:r>
    </w:p>
    <w:p w14:paraId="52CF94D4" w14:textId="77777777" w:rsidR="00F632EB" w:rsidRPr="001E49E9" w:rsidRDefault="00F632EB" w:rsidP="00F632EB">
      <w:pPr>
        <w:ind w:firstLine="567"/>
        <w:rPr>
          <w:rFonts w:ascii="Times New Roman" w:eastAsia="Calibri" w:hAnsi="Times New Roman" w:cs="Times New Roman"/>
          <w:sz w:val="24"/>
          <w:szCs w:val="24"/>
        </w:rPr>
      </w:pPr>
      <w:r w:rsidRPr="001E49E9">
        <w:rPr>
          <w:rFonts w:ascii="Times New Roman" w:eastAsia="Calibri" w:hAnsi="Times New Roman" w:cs="Times New Roman"/>
          <w:sz w:val="24"/>
          <w:szCs w:val="24"/>
        </w:rPr>
        <w:t xml:space="preserve">Использование информационно-коммуникативных компьютерных технологий помогает: </w:t>
      </w:r>
    </w:p>
    <w:p w14:paraId="008D5E10" w14:textId="77777777" w:rsidR="00F632EB" w:rsidRPr="001E49E9" w:rsidRDefault="00F632EB" w:rsidP="00F632EB">
      <w:pPr>
        <w:ind w:firstLine="567"/>
        <w:rPr>
          <w:rFonts w:ascii="Times New Roman" w:eastAsia="Calibri" w:hAnsi="Times New Roman" w:cs="Times New Roman"/>
          <w:sz w:val="24"/>
          <w:szCs w:val="24"/>
        </w:rPr>
      </w:pPr>
      <w:r w:rsidRPr="001E49E9">
        <w:rPr>
          <w:rFonts w:ascii="Times New Roman" w:eastAsia="Calibri" w:hAnsi="Times New Roman" w:cs="Times New Roman"/>
          <w:sz w:val="24"/>
          <w:szCs w:val="24"/>
        </w:rPr>
        <w:t>- привлекать пассивных детей к активной деятельности;</w:t>
      </w:r>
    </w:p>
    <w:p w14:paraId="4A5E4582" w14:textId="77777777" w:rsidR="00F632EB" w:rsidRPr="001E49E9" w:rsidRDefault="00F632EB" w:rsidP="00F632EB">
      <w:pPr>
        <w:ind w:firstLine="567"/>
        <w:rPr>
          <w:rFonts w:ascii="Times New Roman" w:eastAsia="Calibri" w:hAnsi="Times New Roman" w:cs="Times New Roman"/>
          <w:sz w:val="24"/>
          <w:szCs w:val="24"/>
        </w:rPr>
      </w:pPr>
      <w:r w:rsidRPr="001E49E9">
        <w:rPr>
          <w:rFonts w:ascii="Times New Roman" w:eastAsia="Calibri" w:hAnsi="Times New Roman" w:cs="Times New Roman"/>
          <w:sz w:val="24"/>
          <w:szCs w:val="24"/>
        </w:rPr>
        <w:t>- делать ООД более наглядными, интенсивными;</w:t>
      </w:r>
    </w:p>
    <w:p w14:paraId="1D9D60D3" w14:textId="77777777" w:rsidR="00F632EB" w:rsidRPr="001E49E9" w:rsidRDefault="00F632EB" w:rsidP="00F632EB">
      <w:pPr>
        <w:ind w:firstLine="567"/>
        <w:rPr>
          <w:rFonts w:ascii="Times New Roman" w:eastAsia="Calibri" w:hAnsi="Times New Roman" w:cs="Times New Roman"/>
          <w:sz w:val="24"/>
          <w:szCs w:val="24"/>
        </w:rPr>
      </w:pPr>
      <w:r w:rsidRPr="001E49E9">
        <w:rPr>
          <w:rFonts w:ascii="Times New Roman" w:eastAsia="Calibri" w:hAnsi="Times New Roman" w:cs="Times New Roman"/>
          <w:sz w:val="24"/>
          <w:szCs w:val="24"/>
        </w:rPr>
        <w:t>- активизировать познавательный интерес;</w:t>
      </w:r>
    </w:p>
    <w:p w14:paraId="3998405D" w14:textId="77777777" w:rsidR="00F632EB" w:rsidRPr="001E49E9" w:rsidRDefault="00F632EB" w:rsidP="00F632EB">
      <w:pPr>
        <w:ind w:firstLine="567"/>
        <w:rPr>
          <w:rFonts w:ascii="Times New Roman" w:eastAsia="Calibri" w:hAnsi="Times New Roman" w:cs="Times New Roman"/>
          <w:sz w:val="24"/>
          <w:szCs w:val="24"/>
        </w:rPr>
      </w:pPr>
      <w:r w:rsidRPr="001E49E9">
        <w:rPr>
          <w:rFonts w:ascii="Times New Roman" w:eastAsia="Calibri" w:hAnsi="Times New Roman" w:cs="Times New Roman"/>
          <w:sz w:val="24"/>
          <w:szCs w:val="24"/>
        </w:rPr>
        <w:t>- активизировать мыслительные процессы (анализ, синтез и др.);</w:t>
      </w:r>
    </w:p>
    <w:p w14:paraId="20EA1517" w14:textId="77777777" w:rsidR="00F632EB" w:rsidRPr="001E49E9" w:rsidRDefault="00F632EB" w:rsidP="00F632EB">
      <w:pPr>
        <w:ind w:firstLine="567"/>
        <w:rPr>
          <w:rFonts w:ascii="Times New Roman" w:eastAsia="Calibri" w:hAnsi="Times New Roman" w:cs="Times New Roman"/>
          <w:sz w:val="24"/>
          <w:szCs w:val="24"/>
        </w:rPr>
      </w:pPr>
      <w:r w:rsidRPr="001E49E9">
        <w:rPr>
          <w:rFonts w:ascii="Times New Roman" w:eastAsia="Calibri" w:hAnsi="Times New Roman" w:cs="Times New Roman"/>
          <w:sz w:val="24"/>
          <w:szCs w:val="24"/>
        </w:rPr>
        <w:t>- реализовать личностно-ориентированные, дифференцированные подходы в образовательной деятельности.</w:t>
      </w:r>
    </w:p>
    <w:p w14:paraId="4F37DD02" w14:textId="77777777" w:rsidR="00F632EB" w:rsidRPr="001E49E9" w:rsidRDefault="00F632EB" w:rsidP="00F632EB">
      <w:pPr>
        <w:ind w:firstLine="567"/>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Наиболее широко ИКТ в нашем детском саду педагоги используются при работе со старшими дошкольниками. Это, как правило, фильмы, детские программы и мультимедийные презентации. Мультимедийные презентации позволяют представить обучающий и развивающий материал как систему ярких опорных образов, наполненных исчерпывающей структурированной информацией в алгоритмическом порядке. В этом случае задействуются различные каналы восприятия, что позволяет заложить информацию не только в фактографическом, но и в ассоциативном виде в память детей.</w:t>
      </w:r>
    </w:p>
    <w:p w14:paraId="2D2684C6" w14:textId="77777777" w:rsidR="00F632EB" w:rsidRPr="001E49E9" w:rsidRDefault="00F632EB" w:rsidP="00F632EB">
      <w:pPr>
        <w:ind w:firstLine="567"/>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 xml:space="preserve"> Использование ИКТ в играх, танцах: движения, звук, мультипликация надолго привлекает внимание детей и способствует повышению у них интереса к изучаемому материалу. Высокая динамика способствует эффективному усвоению материала, развитию памяти, воображения, творчества детей.</w:t>
      </w:r>
    </w:p>
    <w:p w14:paraId="39C05AC0" w14:textId="77777777" w:rsidR="00F632EB" w:rsidRPr="001E49E9" w:rsidRDefault="00F632EB" w:rsidP="00F632EB">
      <w:pPr>
        <w:ind w:firstLine="567"/>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 xml:space="preserve">Использование в ООД (например, по познавательному развитию – окружающий мир): слайд-шоу и видеофрагменты позволяет показать те моменты из окружающего мира, наблюдение которых вызывает затруднения: например, рост цветка, вращение планет вокруг Солнца, движение волн, вот идёт дождь и др. </w:t>
      </w:r>
    </w:p>
    <w:p w14:paraId="236641C8" w14:textId="77777777" w:rsidR="00F632EB" w:rsidRPr="001E49E9" w:rsidRDefault="00F632EB" w:rsidP="00F632EB">
      <w:pPr>
        <w:ind w:firstLine="567"/>
        <w:rPr>
          <w:rFonts w:ascii="Times New Roman" w:eastAsia="Calibri" w:hAnsi="Times New Roman" w:cs="Times New Roman"/>
          <w:sz w:val="24"/>
          <w:szCs w:val="24"/>
        </w:rPr>
      </w:pPr>
      <w:r w:rsidRPr="001E49E9">
        <w:rPr>
          <w:rFonts w:ascii="Times New Roman" w:eastAsia="Calibri" w:hAnsi="Times New Roman" w:cs="Times New Roman"/>
          <w:i/>
          <w:iCs/>
          <w:sz w:val="24"/>
          <w:szCs w:val="24"/>
        </w:rPr>
        <w:t>Здоровьесберегающая технология</w:t>
      </w:r>
      <w:r w:rsidRPr="001E49E9">
        <w:rPr>
          <w:rFonts w:ascii="Times New Roman" w:eastAsia="Calibri" w:hAnsi="Times New Roman" w:cs="Times New Roman"/>
          <w:sz w:val="24"/>
          <w:szCs w:val="24"/>
        </w:rPr>
        <w:t xml:space="preserve"> - это система мер, включающая взаимосвязь и взаимодействие всех факторов образовательной среды, направленных на сохранение здоровья </w:t>
      </w:r>
      <w:r w:rsidRPr="001E49E9">
        <w:rPr>
          <w:rFonts w:ascii="Times New Roman" w:eastAsia="Calibri" w:hAnsi="Times New Roman" w:cs="Times New Roman"/>
          <w:sz w:val="24"/>
          <w:szCs w:val="24"/>
        </w:rPr>
        <w:lastRenderedPageBreak/>
        <w:t>ребенка на всех этапах его обучения и развития.</w:t>
      </w:r>
    </w:p>
    <w:p w14:paraId="24F65AD1" w14:textId="77777777" w:rsidR="00F632EB" w:rsidRPr="001E49E9" w:rsidRDefault="00F632EB" w:rsidP="00F632EB">
      <w:pPr>
        <w:ind w:firstLine="567"/>
        <w:rPr>
          <w:rFonts w:ascii="Times New Roman" w:eastAsia="Calibri" w:hAnsi="Times New Roman" w:cs="Times New Roman"/>
          <w:sz w:val="24"/>
          <w:szCs w:val="24"/>
        </w:rPr>
      </w:pPr>
      <w:r w:rsidRPr="001E49E9">
        <w:rPr>
          <w:rFonts w:ascii="Times New Roman" w:eastAsia="Calibri" w:hAnsi="Times New Roman" w:cs="Times New Roman"/>
          <w:sz w:val="24"/>
          <w:szCs w:val="24"/>
        </w:rPr>
        <w:t>Цель здоровьесберегающих, образовательных технологий:</w:t>
      </w:r>
    </w:p>
    <w:p w14:paraId="1A06D081" w14:textId="77777777" w:rsidR="00F632EB" w:rsidRPr="001E49E9" w:rsidRDefault="00F632EB" w:rsidP="00F632EB">
      <w:pPr>
        <w:ind w:firstLine="567"/>
        <w:rPr>
          <w:rFonts w:ascii="Times New Roman" w:eastAsia="Calibri" w:hAnsi="Times New Roman" w:cs="Times New Roman"/>
          <w:sz w:val="24"/>
          <w:szCs w:val="24"/>
        </w:rPr>
      </w:pPr>
      <w:r w:rsidRPr="001E49E9">
        <w:rPr>
          <w:rFonts w:ascii="Times New Roman" w:eastAsia="Calibri" w:hAnsi="Times New Roman" w:cs="Times New Roman"/>
          <w:sz w:val="24"/>
          <w:szCs w:val="24"/>
        </w:rPr>
        <w:t>-  обеспечить дошкольнику возможность сохранения здоровья;</w:t>
      </w:r>
    </w:p>
    <w:p w14:paraId="1279B0C5" w14:textId="77777777" w:rsidR="00F632EB" w:rsidRPr="001E49E9" w:rsidRDefault="00F632EB" w:rsidP="00F632EB">
      <w:pPr>
        <w:ind w:firstLine="567"/>
        <w:rPr>
          <w:rFonts w:ascii="Times New Roman" w:eastAsia="Calibri" w:hAnsi="Times New Roman" w:cs="Times New Roman"/>
          <w:sz w:val="24"/>
          <w:szCs w:val="24"/>
        </w:rPr>
      </w:pPr>
      <w:r w:rsidRPr="001E49E9">
        <w:rPr>
          <w:rFonts w:ascii="Times New Roman" w:eastAsia="Calibri" w:hAnsi="Times New Roman" w:cs="Times New Roman"/>
          <w:sz w:val="24"/>
          <w:szCs w:val="24"/>
        </w:rPr>
        <w:t>-  сформировать у него необходимые знания, умения и навыки по ЗОЖ;</w:t>
      </w:r>
    </w:p>
    <w:p w14:paraId="617F291E" w14:textId="77777777" w:rsidR="00F632EB" w:rsidRPr="001E49E9" w:rsidRDefault="00F632EB" w:rsidP="00F632EB">
      <w:pPr>
        <w:ind w:firstLine="567"/>
        <w:rPr>
          <w:rFonts w:ascii="Times New Roman" w:eastAsia="Calibri" w:hAnsi="Times New Roman" w:cs="Times New Roman"/>
          <w:sz w:val="24"/>
          <w:szCs w:val="24"/>
        </w:rPr>
      </w:pPr>
      <w:r w:rsidRPr="001E49E9">
        <w:rPr>
          <w:rFonts w:ascii="Times New Roman" w:eastAsia="Calibri" w:hAnsi="Times New Roman" w:cs="Times New Roman"/>
          <w:sz w:val="24"/>
          <w:szCs w:val="24"/>
        </w:rPr>
        <w:t>-  научить использовать полученные знания в повседневной жизни.</w:t>
      </w:r>
    </w:p>
    <w:p w14:paraId="66593C89" w14:textId="77777777" w:rsidR="00F632EB" w:rsidRPr="00BE1338" w:rsidRDefault="00F632EB" w:rsidP="00F632EB">
      <w:pPr>
        <w:ind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Направления здоровьеберегающих технологий, применяемые в ДОУ в работе с детьми </w:t>
      </w:r>
    </w:p>
    <w:p w14:paraId="08744F68" w14:textId="77777777" w:rsidR="00F632EB" w:rsidRPr="00BE1338" w:rsidRDefault="00F632EB" w:rsidP="00867D02">
      <w:pPr>
        <w:widowControl/>
        <w:numPr>
          <w:ilvl w:val="0"/>
          <w:numId w:val="146"/>
        </w:numPr>
        <w:autoSpaceDE/>
        <w:autoSpaceDN/>
        <w:adjustRightInd/>
        <w:ind w:left="0" w:firstLine="567"/>
        <w:rPr>
          <w:rFonts w:ascii="Times New Roman" w:eastAsia="Calibri" w:hAnsi="Times New Roman" w:cs="Times New Roman"/>
          <w:bCs/>
          <w:i/>
          <w:iCs/>
          <w:sz w:val="24"/>
          <w:szCs w:val="24"/>
        </w:rPr>
      </w:pPr>
      <w:r w:rsidRPr="00BE1338">
        <w:rPr>
          <w:rFonts w:ascii="Times New Roman" w:eastAsia="Calibri" w:hAnsi="Times New Roman" w:cs="Times New Roman"/>
          <w:bCs/>
          <w:i/>
          <w:iCs/>
          <w:sz w:val="24"/>
          <w:szCs w:val="24"/>
        </w:rPr>
        <w:t xml:space="preserve">Технология стимулирования и сохранения детей дошкольного возраста: </w:t>
      </w:r>
    </w:p>
    <w:p w14:paraId="7116F104" w14:textId="77777777" w:rsidR="00F632EB" w:rsidRPr="00BE1338" w:rsidRDefault="00F632EB" w:rsidP="00867D02">
      <w:pPr>
        <w:widowControl/>
        <w:numPr>
          <w:ilvl w:val="0"/>
          <w:numId w:val="147"/>
        </w:numPr>
        <w:autoSpaceDE/>
        <w:autoSpaceDN/>
        <w:adjustRightInd/>
        <w:ind w:left="0"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Динамические паузы</w:t>
      </w:r>
    </w:p>
    <w:p w14:paraId="1829150D" w14:textId="77777777" w:rsidR="00F632EB" w:rsidRPr="00BE1338" w:rsidRDefault="00F632EB" w:rsidP="00F632EB">
      <w:pPr>
        <w:ind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Динамическая пауза — это пауза в учебной или трудовой деятельности, заполненная разнообразными видами двигательной активности. Предназначена для предупреждения утомления и снижения работоспособности. Проводится во время занятий 2-5 минут по мере утомляемости детей во всех возрастных группах.</w:t>
      </w:r>
    </w:p>
    <w:p w14:paraId="7B194B17" w14:textId="77777777" w:rsidR="00F632EB" w:rsidRPr="00BE1338" w:rsidRDefault="00F632EB" w:rsidP="00867D02">
      <w:pPr>
        <w:widowControl/>
        <w:numPr>
          <w:ilvl w:val="0"/>
          <w:numId w:val="147"/>
        </w:numPr>
        <w:autoSpaceDE/>
        <w:autoSpaceDN/>
        <w:adjustRightInd/>
        <w:ind w:left="0"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Подвижные и спортивные игры</w:t>
      </w:r>
    </w:p>
    <w:p w14:paraId="1462BA7A" w14:textId="77777777" w:rsidR="00F632EB" w:rsidRPr="00BE1338" w:rsidRDefault="00F632EB" w:rsidP="00F632EB">
      <w:pPr>
        <w:ind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Проводятся ежедневно на прогулках, а также в групповой комнате, но подвижные игры со средней степенью подвижности и как часть физкультурного занятия. Проводятся ежедневно во всех возрастных группах.</w:t>
      </w:r>
    </w:p>
    <w:p w14:paraId="2A989D62" w14:textId="77777777" w:rsidR="00F632EB" w:rsidRPr="00BE1338" w:rsidRDefault="00F632EB" w:rsidP="00867D02">
      <w:pPr>
        <w:widowControl/>
        <w:numPr>
          <w:ilvl w:val="0"/>
          <w:numId w:val="147"/>
        </w:numPr>
        <w:autoSpaceDE/>
        <w:autoSpaceDN/>
        <w:adjustRightInd/>
        <w:ind w:left="0"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Релаксация</w:t>
      </w:r>
    </w:p>
    <w:p w14:paraId="3BDA81E2" w14:textId="77777777" w:rsidR="00F632EB" w:rsidRPr="00BE1338" w:rsidRDefault="00F632EB" w:rsidP="00F632EB">
      <w:pPr>
        <w:ind w:firstLine="567"/>
        <w:contextualSpacing/>
        <w:rPr>
          <w:rFonts w:ascii="Times New Roman" w:eastAsia="Calibri" w:hAnsi="Times New Roman" w:cs="Times New Roman"/>
          <w:sz w:val="24"/>
          <w:szCs w:val="24"/>
        </w:rPr>
      </w:pPr>
      <w:r w:rsidRPr="00BE1338">
        <w:rPr>
          <w:rFonts w:ascii="Times New Roman" w:eastAsia="Calibri" w:hAnsi="Times New Roman" w:cs="Times New Roman"/>
          <w:sz w:val="24"/>
          <w:szCs w:val="24"/>
        </w:rPr>
        <w:t>Релаксация – глубокое мышечное расслабление, сопровождающееся снятием психического напряжения.  К релаксационным мероприятиям можно отнести: аутотренинг, визуализацию и медитативные техники, прогрессивное мышечное расслабление (релаксация по Якобсону), йога, танцы, ароматерапия и техники дыхания, рисование мандал. Используется спокойная классическая музыка (Чайковский, Рахманинов), звуки природы. Использует педагог-психолог в своей работе с детьми, а также педагоги групп.</w:t>
      </w:r>
    </w:p>
    <w:p w14:paraId="48B5874E" w14:textId="77777777" w:rsidR="00F632EB" w:rsidRPr="00BE1338" w:rsidRDefault="00F632EB" w:rsidP="00867D02">
      <w:pPr>
        <w:widowControl/>
        <w:numPr>
          <w:ilvl w:val="0"/>
          <w:numId w:val="147"/>
        </w:numPr>
        <w:autoSpaceDE/>
        <w:autoSpaceDN/>
        <w:adjustRightInd/>
        <w:ind w:left="0"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Пальчиковая гимнастика</w:t>
      </w:r>
    </w:p>
    <w:p w14:paraId="77148AC2" w14:textId="77777777" w:rsidR="00F632EB" w:rsidRPr="00BE1338" w:rsidRDefault="00F632EB" w:rsidP="00F632EB">
      <w:pPr>
        <w:ind w:firstLine="567"/>
        <w:contextualSpacing/>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Пальчиковая гимнастика – упражнения для пальчиков рук. Рука имеет большое "представительство" в коре головного мозга, поэтому пальчиковая гимнастика имеет большое значение для развития ребенка. Проводится ежедневно с младшего возраста индивидуально либо с подгруппой детей. Рекомендуется всем детям, особенно с речевыми проблемами.  </w:t>
      </w:r>
    </w:p>
    <w:p w14:paraId="6A1C22FE" w14:textId="77777777" w:rsidR="00F632EB" w:rsidRPr="00BE1338" w:rsidRDefault="00F632EB" w:rsidP="00867D02">
      <w:pPr>
        <w:widowControl/>
        <w:numPr>
          <w:ilvl w:val="0"/>
          <w:numId w:val="147"/>
        </w:numPr>
        <w:autoSpaceDE/>
        <w:autoSpaceDN/>
        <w:adjustRightInd/>
        <w:ind w:left="0"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Гимнастика для глаз</w:t>
      </w:r>
    </w:p>
    <w:p w14:paraId="5477677A" w14:textId="77777777" w:rsidR="00F632EB" w:rsidRPr="00BE1338" w:rsidRDefault="00F632EB" w:rsidP="00F632EB">
      <w:pPr>
        <w:ind w:firstLine="567"/>
        <w:contextualSpacing/>
        <w:rPr>
          <w:rFonts w:ascii="Times New Roman" w:eastAsia="Calibri" w:hAnsi="Times New Roman" w:cs="Times New Roman"/>
          <w:sz w:val="24"/>
          <w:szCs w:val="24"/>
        </w:rPr>
      </w:pPr>
      <w:r w:rsidRPr="00BE1338">
        <w:rPr>
          <w:rFonts w:ascii="Times New Roman" w:eastAsia="Calibri" w:hAnsi="Times New Roman" w:cs="Times New Roman"/>
          <w:sz w:val="24"/>
          <w:szCs w:val="24"/>
        </w:rPr>
        <w:t>Используется ежедневно по 3-5 мин. в любое свободное время; в зависимости от интенсивности зрительной нагрузки с младшего возраста.</w:t>
      </w:r>
    </w:p>
    <w:p w14:paraId="03C9A12B" w14:textId="77777777" w:rsidR="00F632EB" w:rsidRPr="00BE1338" w:rsidRDefault="00F632EB" w:rsidP="00867D02">
      <w:pPr>
        <w:widowControl/>
        <w:numPr>
          <w:ilvl w:val="0"/>
          <w:numId w:val="147"/>
        </w:numPr>
        <w:autoSpaceDE/>
        <w:autoSpaceDN/>
        <w:adjustRightInd/>
        <w:ind w:left="0"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 Дыхательная гимнастика</w:t>
      </w:r>
    </w:p>
    <w:p w14:paraId="6938AD09" w14:textId="77777777" w:rsidR="00F632EB" w:rsidRPr="00BE1338" w:rsidRDefault="00F632EB" w:rsidP="00F632EB">
      <w:pPr>
        <w:ind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Проводится ежедневно с младшего возраста в различных формах физкультурно-оздоровительной работы с детьми. Активизируется кислородный обмен во всех тканях организма, что способствует нормализации и оптимизации его работы в целом.</w:t>
      </w:r>
    </w:p>
    <w:p w14:paraId="3E5317DF" w14:textId="77777777" w:rsidR="00F632EB" w:rsidRPr="00BE1338" w:rsidRDefault="00F632EB" w:rsidP="00867D02">
      <w:pPr>
        <w:widowControl/>
        <w:numPr>
          <w:ilvl w:val="0"/>
          <w:numId w:val="147"/>
        </w:numPr>
        <w:autoSpaceDE/>
        <w:autoSpaceDN/>
        <w:adjustRightInd/>
        <w:ind w:left="0"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Гимнастика бодрящая</w:t>
      </w:r>
    </w:p>
    <w:p w14:paraId="14C7AB8B" w14:textId="77777777" w:rsidR="00F632EB" w:rsidRPr="00BE1338" w:rsidRDefault="00F632EB" w:rsidP="00F632EB">
      <w:pPr>
        <w:tabs>
          <w:tab w:val="left" w:pos="0"/>
        </w:tabs>
        <w:ind w:firstLine="567"/>
        <w:contextualSpacing/>
        <w:rPr>
          <w:rFonts w:ascii="Times New Roman" w:eastAsia="Calibri" w:hAnsi="Times New Roman" w:cs="Times New Roman"/>
          <w:sz w:val="24"/>
          <w:szCs w:val="24"/>
        </w:rPr>
      </w:pPr>
      <w:r w:rsidRPr="00BE1338">
        <w:rPr>
          <w:rFonts w:ascii="Times New Roman" w:eastAsia="Calibri" w:hAnsi="Times New Roman" w:cs="Times New Roman"/>
          <w:sz w:val="24"/>
          <w:szCs w:val="24"/>
        </w:rPr>
        <w:t>Проводится ежедневно после дневного сна, форма проведения различна: упражнения на кроватках, обширное умывание, ходьба по коврикам «здоровья» и т.д.</w:t>
      </w:r>
    </w:p>
    <w:p w14:paraId="4B0CABB1" w14:textId="77777777" w:rsidR="00F632EB" w:rsidRPr="00BE1338" w:rsidRDefault="00F632EB" w:rsidP="00867D02">
      <w:pPr>
        <w:widowControl/>
        <w:numPr>
          <w:ilvl w:val="0"/>
          <w:numId w:val="146"/>
        </w:numPr>
        <w:autoSpaceDE/>
        <w:autoSpaceDN/>
        <w:adjustRightInd/>
        <w:ind w:left="0" w:firstLine="567"/>
        <w:rPr>
          <w:rFonts w:ascii="Times New Roman" w:eastAsia="Calibri" w:hAnsi="Times New Roman" w:cs="Times New Roman"/>
          <w:bCs/>
          <w:i/>
          <w:iCs/>
          <w:sz w:val="24"/>
          <w:szCs w:val="24"/>
        </w:rPr>
      </w:pPr>
      <w:r w:rsidRPr="00BE1338">
        <w:rPr>
          <w:rFonts w:ascii="Times New Roman" w:eastAsia="Calibri" w:hAnsi="Times New Roman" w:cs="Times New Roman"/>
          <w:bCs/>
          <w:i/>
          <w:iCs/>
          <w:sz w:val="24"/>
          <w:szCs w:val="24"/>
        </w:rPr>
        <w:t>Технология обучения правильному и здоровому образу жизни</w:t>
      </w:r>
    </w:p>
    <w:p w14:paraId="402387FB" w14:textId="77777777" w:rsidR="00F632EB" w:rsidRPr="00BE1338" w:rsidRDefault="00F632EB" w:rsidP="00867D02">
      <w:pPr>
        <w:widowControl/>
        <w:numPr>
          <w:ilvl w:val="0"/>
          <w:numId w:val="147"/>
        </w:numPr>
        <w:autoSpaceDE/>
        <w:autoSpaceDN/>
        <w:adjustRightInd/>
        <w:ind w:left="0"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Утренняя гимнастика</w:t>
      </w:r>
    </w:p>
    <w:p w14:paraId="2E248A7E" w14:textId="77777777" w:rsidR="00F632EB" w:rsidRPr="00BE1338" w:rsidRDefault="00F632EB" w:rsidP="00F632EB">
      <w:pPr>
        <w:ind w:firstLine="567"/>
        <w:contextualSpacing/>
        <w:rPr>
          <w:rFonts w:ascii="Times New Roman" w:eastAsia="Calibri" w:hAnsi="Times New Roman" w:cs="Times New Roman"/>
          <w:sz w:val="24"/>
          <w:szCs w:val="24"/>
        </w:rPr>
      </w:pPr>
      <w:r w:rsidRPr="00BE1338">
        <w:rPr>
          <w:rFonts w:ascii="Times New Roman" w:eastAsia="Calibri" w:hAnsi="Times New Roman" w:cs="Times New Roman"/>
          <w:sz w:val="24"/>
          <w:szCs w:val="24"/>
        </w:rPr>
        <w:t>Проводится ежедневно с детьми с раннего возраста.</w:t>
      </w:r>
    </w:p>
    <w:p w14:paraId="4AE1C33D" w14:textId="77777777" w:rsidR="00F632EB" w:rsidRPr="00BE1338" w:rsidRDefault="00F632EB" w:rsidP="00867D02">
      <w:pPr>
        <w:widowControl/>
        <w:numPr>
          <w:ilvl w:val="0"/>
          <w:numId w:val="147"/>
        </w:numPr>
        <w:autoSpaceDE/>
        <w:autoSpaceDN/>
        <w:adjustRightInd/>
        <w:ind w:left="0"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Физкультурные занятия</w:t>
      </w:r>
    </w:p>
    <w:p w14:paraId="520BCF3B" w14:textId="77777777" w:rsidR="00F632EB" w:rsidRPr="00BE1338" w:rsidRDefault="00F632EB" w:rsidP="00F632EB">
      <w:pPr>
        <w:ind w:firstLine="567"/>
        <w:contextualSpacing/>
        <w:rPr>
          <w:rFonts w:ascii="Times New Roman" w:eastAsia="Calibri" w:hAnsi="Times New Roman" w:cs="Times New Roman"/>
          <w:sz w:val="24"/>
          <w:szCs w:val="24"/>
        </w:rPr>
      </w:pPr>
      <w:r w:rsidRPr="00BE1338">
        <w:rPr>
          <w:rFonts w:ascii="Times New Roman" w:eastAsia="Calibri" w:hAnsi="Times New Roman" w:cs="Times New Roman"/>
          <w:sz w:val="24"/>
          <w:szCs w:val="24"/>
        </w:rPr>
        <w:t>Занятия проводятся в соответствии с расписанием занятий, требованиями СаНПиН и  программой, по которой работает ДОУ. Все возрастные группы.</w:t>
      </w:r>
    </w:p>
    <w:p w14:paraId="2A19DCA2" w14:textId="77777777" w:rsidR="00F632EB" w:rsidRPr="00BE1338" w:rsidRDefault="00F632EB" w:rsidP="00867D02">
      <w:pPr>
        <w:widowControl/>
        <w:numPr>
          <w:ilvl w:val="0"/>
          <w:numId w:val="147"/>
        </w:numPr>
        <w:autoSpaceDE/>
        <w:autoSpaceDN/>
        <w:adjustRightInd/>
        <w:ind w:left="0"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Активный отдых</w:t>
      </w:r>
    </w:p>
    <w:p w14:paraId="3D31F04B" w14:textId="77777777" w:rsidR="00F632EB" w:rsidRPr="00BE1338" w:rsidRDefault="00F632EB" w:rsidP="00F632EB">
      <w:pPr>
        <w:ind w:firstLine="567"/>
        <w:contextualSpacing/>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Регулярно, в соответствии с планами работы с детьми проводятся физкультурные праздники, досуги, развлечения, дни здоровья. </w:t>
      </w:r>
    </w:p>
    <w:p w14:paraId="3FDC44FD" w14:textId="77777777" w:rsidR="00F632EB" w:rsidRPr="00BE1338" w:rsidRDefault="00F632EB" w:rsidP="00867D02">
      <w:pPr>
        <w:widowControl/>
        <w:numPr>
          <w:ilvl w:val="0"/>
          <w:numId w:val="146"/>
        </w:numPr>
        <w:autoSpaceDE/>
        <w:autoSpaceDN/>
        <w:adjustRightInd/>
        <w:ind w:left="0" w:firstLine="567"/>
        <w:rPr>
          <w:rFonts w:ascii="Times New Roman" w:eastAsia="Calibri" w:hAnsi="Times New Roman" w:cs="Times New Roman"/>
          <w:bCs/>
          <w:i/>
          <w:iCs/>
          <w:sz w:val="24"/>
          <w:szCs w:val="24"/>
        </w:rPr>
      </w:pPr>
      <w:r w:rsidRPr="00BE1338">
        <w:rPr>
          <w:rFonts w:ascii="Times New Roman" w:eastAsia="Calibri" w:hAnsi="Times New Roman" w:cs="Times New Roman"/>
          <w:bCs/>
          <w:i/>
          <w:iCs/>
          <w:sz w:val="24"/>
          <w:szCs w:val="24"/>
        </w:rPr>
        <w:t xml:space="preserve">Коррекционные технологии  </w:t>
      </w:r>
    </w:p>
    <w:p w14:paraId="004F6C4A" w14:textId="77777777" w:rsidR="00F632EB" w:rsidRPr="00BE1338" w:rsidRDefault="00F632EB" w:rsidP="00867D02">
      <w:pPr>
        <w:widowControl/>
        <w:numPr>
          <w:ilvl w:val="0"/>
          <w:numId w:val="147"/>
        </w:numPr>
        <w:autoSpaceDE/>
        <w:autoSpaceDN/>
        <w:adjustRightInd/>
        <w:ind w:left="0"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Техника воздействия песком           </w:t>
      </w:r>
    </w:p>
    <w:p w14:paraId="01FA0636" w14:textId="77777777" w:rsidR="00F632EB" w:rsidRPr="00BE1338" w:rsidRDefault="00F632EB" w:rsidP="00F632EB">
      <w:pPr>
        <w:ind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В ДОУ созданы: комната для игр с водой и песком для детей раннего возраста и комната для песочной терапии, в которых регулярно проводятся занятия с детьми. Взаимодействие с песком очищает энергетику ребёнка. Стабилизирует эмоциональное состояние, улучшает самочувствие детей.  Дети играют индивидуально и в группах, без ограничения возраста.</w:t>
      </w:r>
    </w:p>
    <w:p w14:paraId="6FCD095A" w14:textId="77777777" w:rsidR="00F632EB" w:rsidRPr="00BE1338" w:rsidRDefault="00F632EB" w:rsidP="00F632EB">
      <w:pPr>
        <w:ind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lastRenderedPageBreak/>
        <w:t xml:space="preserve">Основные принципы здоровьесбережения: </w:t>
      </w:r>
    </w:p>
    <w:p w14:paraId="27ECB1B4" w14:textId="77777777" w:rsidR="00F632EB" w:rsidRPr="00BE1338" w:rsidRDefault="00F632EB" w:rsidP="00867D02">
      <w:pPr>
        <w:widowControl/>
        <w:numPr>
          <w:ilvl w:val="0"/>
          <w:numId w:val="147"/>
        </w:numPr>
        <w:autoSpaceDE/>
        <w:autoSpaceDN/>
        <w:adjustRightInd/>
        <w:ind w:left="0"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принцип «Не навреди!»;</w:t>
      </w:r>
    </w:p>
    <w:p w14:paraId="3E6A0F4C" w14:textId="77777777" w:rsidR="00F632EB" w:rsidRPr="00BE1338" w:rsidRDefault="00F632EB" w:rsidP="00867D02">
      <w:pPr>
        <w:widowControl/>
        <w:numPr>
          <w:ilvl w:val="0"/>
          <w:numId w:val="147"/>
        </w:numPr>
        <w:autoSpaceDE/>
        <w:autoSpaceDN/>
        <w:adjustRightInd/>
        <w:ind w:left="0"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непрерывности здоровьесберегающего процесса;</w:t>
      </w:r>
    </w:p>
    <w:p w14:paraId="05D9A656" w14:textId="77777777" w:rsidR="00F632EB" w:rsidRPr="00BE1338" w:rsidRDefault="00F632EB" w:rsidP="00867D02">
      <w:pPr>
        <w:widowControl/>
        <w:numPr>
          <w:ilvl w:val="0"/>
          <w:numId w:val="147"/>
        </w:numPr>
        <w:autoSpaceDE/>
        <w:autoSpaceDN/>
        <w:adjustRightInd/>
        <w:ind w:left="0"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систематичности и последовательности;</w:t>
      </w:r>
    </w:p>
    <w:p w14:paraId="09CEEEE9" w14:textId="77777777" w:rsidR="00F632EB" w:rsidRPr="00BE1338" w:rsidRDefault="00F632EB" w:rsidP="00867D02">
      <w:pPr>
        <w:widowControl/>
        <w:numPr>
          <w:ilvl w:val="0"/>
          <w:numId w:val="147"/>
        </w:numPr>
        <w:autoSpaceDE/>
        <w:autoSpaceDN/>
        <w:adjustRightInd/>
        <w:ind w:left="0"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принцип доступности и индивидуальности;</w:t>
      </w:r>
    </w:p>
    <w:p w14:paraId="62B026ED" w14:textId="77777777" w:rsidR="00F632EB" w:rsidRPr="00BE1338" w:rsidRDefault="00F632EB" w:rsidP="00867D02">
      <w:pPr>
        <w:widowControl/>
        <w:numPr>
          <w:ilvl w:val="0"/>
          <w:numId w:val="147"/>
        </w:numPr>
        <w:autoSpaceDE/>
        <w:autoSpaceDN/>
        <w:adjustRightInd/>
        <w:ind w:left="0"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 всестороннего и гармонического развития личности;</w:t>
      </w:r>
    </w:p>
    <w:p w14:paraId="1AD23A7A" w14:textId="77777777" w:rsidR="00F632EB" w:rsidRPr="00BE1338" w:rsidRDefault="00F632EB" w:rsidP="00867D02">
      <w:pPr>
        <w:widowControl/>
        <w:numPr>
          <w:ilvl w:val="0"/>
          <w:numId w:val="147"/>
        </w:numPr>
        <w:autoSpaceDE/>
        <w:autoSpaceDN/>
        <w:adjustRightInd/>
        <w:ind w:left="0"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 системного чередования нагрузок и отдыха;</w:t>
      </w:r>
    </w:p>
    <w:p w14:paraId="0E1A0EC6" w14:textId="77777777" w:rsidR="00F632EB" w:rsidRPr="00BE1338" w:rsidRDefault="00F632EB" w:rsidP="00867D02">
      <w:pPr>
        <w:widowControl/>
        <w:numPr>
          <w:ilvl w:val="0"/>
          <w:numId w:val="147"/>
        </w:numPr>
        <w:autoSpaceDE/>
        <w:autoSpaceDN/>
        <w:adjustRightInd/>
        <w:ind w:left="0"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постепенного наращивания оздоровительных воздействий</w:t>
      </w:r>
    </w:p>
    <w:p w14:paraId="18B57B1A" w14:textId="77777777" w:rsidR="00F632EB" w:rsidRPr="00BE1338" w:rsidRDefault="00F632EB" w:rsidP="00F632EB">
      <w:pPr>
        <w:ind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 Использование специальных форм здоровьесберегающих технологий с применением развивающей программы оздоровления, приводит не только к сохранению, но и к развитию здоровья воспитанников.</w:t>
      </w:r>
    </w:p>
    <w:p w14:paraId="05405EA1" w14:textId="77777777" w:rsidR="00F632EB" w:rsidRPr="00BE1338" w:rsidRDefault="00F632EB" w:rsidP="00F632EB">
      <w:pPr>
        <w:shd w:val="clear" w:color="auto" w:fill="FFFFFF"/>
        <w:ind w:firstLine="567"/>
        <w:rPr>
          <w:rFonts w:ascii="Times New Roman" w:eastAsia="Calibri" w:hAnsi="Times New Roman" w:cs="Times New Roman"/>
          <w:sz w:val="24"/>
          <w:szCs w:val="24"/>
        </w:rPr>
      </w:pPr>
      <w:r w:rsidRPr="00BE1338">
        <w:rPr>
          <w:rFonts w:ascii="Times New Roman" w:eastAsia="Calibri" w:hAnsi="Times New Roman" w:cs="Times New Roman"/>
          <w:bCs/>
          <w:i/>
          <w:iCs/>
          <w:sz w:val="24"/>
          <w:szCs w:val="24"/>
        </w:rPr>
        <w:t>Игровая педагогическая технология</w:t>
      </w:r>
      <w:r w:rsidRPr="00BE1338">
        <w:rPr>
          <w:rFonts w:ascii="Times New Roman" w:eastAsia="Calibri" w:hAnsi="Times New Roman" w:cs="Times New Roman"/>
          <w:sz w:val="24"/>
          <w:szCs w:val="24"/>
        </w:rPr>
        <w:t xml:space="preserve"> - организация педагогического процесса в форме различных педагогических игр. Это последовательная деятельность педагога по: отбору, разработке, подготовке игр; включению детей в игровую деятельность; осуществлению самой игры; подведению итогов, результатов игровой деятельности.</w:t>
      </w:r>
    </w:p>
    <w:p w14:paraId="117AF339" w14:textId="77777777" w:rsidR="00F632EB" w:rsidRPr="00BE1338" w:rsidRDefault="00F632EB" w:rsidP="00F632EB">
      <w:pPr>
        <w:shd w:val="clear" w:color="auto" w:fill="FFFFFF"/>
        <w:ind w:firstLine="567"/>
        <w:rPr>
          <w:rFonts w:ascii="Times New Roman" w:eastAsia="Calibri" w:hAnsi="Times New Roman" w:cs="Times New Roman"/>
          <w:bCs/>
          <w:sz w:val="24"/>
          <w:szCs w:val="24"/>
        </w:rPr>
      </w:pPr>
      <w:r w:rsidRPr="00BE1338">
        <w:rPr>
          <w:rFonts w:ascii="Times New Roman" w:eastAsia="Calibri" w:hAnsi="Times New Roman" w:cs="Times New Roman"/>
          <w:bCs/>
          <w:sz w:val="24"/>
          <w:szCs w:val="24"/>
        </w:rPr>
        <w:t>Концептуальные основы игровой технологии:</w:t>
      </w:r>
    </w:p>
    <w:p w14:paraId="34D1960B" w14:textId="77777777" w:rsidR="00F632EB" w:rsidRPr="00BE1338" w:rsidRDefault="00F632EB" w:rsidP="00867D02">
      <w:pPr>
        <w:widowControl/>
        <w:numPr>
          <w:ilvl w:val="0"/>
          <w:numId w:val="148"/>
        </w:numPr>
        <w:shd w:val="clear" w:color="auto" w:fill="FFFFFF"/>
        <w:autoSpaceDE/>
        <w:autoSpaceDN/>
        <w:adjustRightInd/>
        <w:ind w:left="0"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Игровая форма совместной деятельности с детьми создаётся при помощи игровых приёмов и ситуаций, выступающих в качестве средства побуждения и стимулирования ребёнка к деятельности.</w:t>
      </w:r>
    </w:p>
    <w:p w14:paraId="6775F0A5" w14:textId="77777777" w:rsidR="00F632EB" w:rsidRPr="00BE1338" w:rsidRDefault="00F632EB" w:rsidP="00867D02">
      <w:pPr>
        <w:widowControl/>
        <w:numPr>
          <w:ilvl w:val="0"/>
          <w:numId w:val="148"/>
        </w:numPr>
        <w:shd w:val="clear" w:color="auto" w:fill="FFFFFF"/>
        <w:autoSpaceDE/>
        <w:autoSpaceDN/>
        <w:adjustRightInd/>
        <w:ind w:left="0"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Реализация педагогической игры осуществляется в следующей последовательности - дидактическая цель ставится в форме игровой задачи, образовательная деятельность подчиняется правилам игры; учебный материал используется в качестве её средства; успешное выполнение дидактического задания связывается с игровым результатом.</w:t>
      </w:r>
    </w:p>
    <w:p w14:paraId="329DE32D" w14:textId="77777777" w:rsidR="00F632EB" w:rsidRPr="00BE1338" w:rsidRDefault="00F632EB" w:rsidP="00867D02">
      <w:pPr>
        <w:widowControl/>
        <w:numPr>
          <w:ilvl w:val="0"/>
          <w:numId w:val="148"/>
        </w:numPr>
        <w:shd w:val="clear" w:color="auto" w:fill="FFFFFF"/>
        <w:autoSpaceDE/>
        <w:autoSpaceDN/>
        <w:adjustRightInd/>
        <w:ind w:left="0"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Игровая технология охватывает определённую часть образовательного процесса, объединённую общим содержанием, сюжетом, персонажем.</w:t>
      </w:r>
    </w:p>
    <w:p w14:paraId="6E210B23" w14:textId="77777777" w:rsidR="00F632EB" w:rsidRPr="00BE1338" w:rsidRDefault="00F632EB" w:rsidP="00867D02">
      <w:pPr>
        <w:widowControl/>
        <w:numPr>
          <w:ilvl w:val="0"/>
          <w:numId w:val="148"/>
        </w:numPr>
        <w:shd w:val="clear" w:color="auto" w:fill="FFFFFF"/>
        <w:autoSpaceDE/>
        <w:autoSpaceDN/>
        <w:adjustRightInd/>
        <w:ind w:left="0"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В игровую технологию включаются последовательно игры и упражнения, формирующие одно из интегративных качеств или знание из образовательной области. Но при этом игровой материал должен активизировать образовательный процесс и повысить эффективность освоения учебного материала.</w:t>
      </w:r>
    </w:p>
    <w:p w14:paraId="04B53D19" w14:textId="77777777" w:rsidR="00F632EB" w:rsidRPr="00BE1338" w:rsidRDefault="00F632EB" w:rsidP="00F632EB">
      <w:pPr>
        <w:shd w:val="clear" w:color="auto" w:fill="FFFFFF"/>
        <w:ind w:firstLine="567"/>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Главная </w:t>
      </w:r>
      <w:r w:rsidRPr="00BE1338">
        <w:rPr>
          <w:rFonts w:ascii="Times New Roman" w:eastAsia="Calibri" w:hAnsi="Times New Roman" w:cs="Times New Roman"/>
          <w:bCs/>
          <w:sz w:val="24"/>
          <w:szCs w:val="24"/>
        </w:rPr>
        <w:t>цель игровой технологии</w:t>
      </w:r>
      <w:r w:rsidRPr="00BE1338">
        <w:rPr>
          <w:rFonts w:ascii="Times New Roman" w:eastAsia="Calibri" w:hAnsi="Times New Roman" w:cs="Times New Roman"/>
          <w:sz w:val="24"/>
          <w:szCs w:val="24"/>
        </w:rPr>
        <w:t xml:space="preserve"> - создание полноценной мотивационной основы для формирования навыков и умений деятельности в зависимости от условий функционирования дошкольного учреждения и уровня развития детей.</w:t>
      </w:r>
    </w:p>
    <w:p w14:paraId="37F59377" w14:textId="77777777" w:rsidR="00F632EB" w:rsidRPr="00BE1338" w:rsidRDefault="00F632EB" w:rsidP="00F632EB">
      <w:pPr>
        <w:shd w:val="clear" w:color="auto" w:fill="FFFFFF"/>
        <w:ind w:firstLine="567"/>
        <w:rPr>
          <w:rFonts w:ascii="Times New Roman" w:eastAsia="Calibri" w:hAnsi="Times New Roman" w:cs="Times New Roman"/>
          <w:bCs/>
          <w:sz w:val="24"/>
          <w:szCs w:val="24"/>
        </w:rPr>
      </w:pPr>
      <w:r w:rsidRPr="00BE1338">
        <w:rPr>
          <w:rFonts w:ascii="Times New Roman" w:eastAsia="Calibri" w:hAnsi="Times New Roman" w:cs="Times New Roman"/>
          <w:bCs/>
          <w:sz w:val="24"/>
          <w:szCs w:val="24"/>
          <w:lang w:eastAsia="ko-KR"/>
        </w:rPr>
        <w:t>Задачи:</w:t>
      </w:r>
    </w:p>
    <w:p w14:paraId="63271C96" w14:textId="77777777" w:rsidR="00F632EB" w:rsidRPr="00BE1338" w:rsidRDefault="00F632EB" w:rsidP="00F632EB">
      <w:pPr>
        <w:ind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1.  Достигнуть высокого уровня мотивации, осознанной потребности в усвоении знаний и умений за счёт собственной активности ребёнка.</w:t>
      </w:r>
    </w:p>
    <w:p w14:paraId="6E8096F5" w14:textId="77777777" w:rsidR="00F632EB" w:rsidRPr="00BE1338" w:rsidRDefault="00F632EB" w:rsidP="00F632EB">
      <w:pPr>
        <w:ind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2. Подобрать средства, активизирующие деятельность детей и повышающие её результативность.</w:t>
      </w:r>
    </w:p>
    <w:p w14:paraId="562C277E" w14:textId="77777777" w:rsidR="00F632EB" w:rsidRPr="00BE1338" w:rsidRDefault="00F632EB" w:rsidP="00F632EB">
      <w:pPr>
        <w:ind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Игровые технологии тесно связаны со всеми сторонами воспитательной и образовательной работы детского сада и решением его основных задач.</w:t>
      </w:r>
    </w:p>
    <w:p w14:paraId="76F3FB97" w14:textId="77777777" w:rsidR="00F632EB" w:rsidRPr="00BE1338" w:rsidRDefault="00F632EB" w:rsidP="00F632EB">
      <w:pPr>
        <w:ind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xml:space="preserve">Игровые технологии, дают ребёнку: возможность «примерить» на себя важнейшие социальные роли; быть лично причастным к изучаемому явлению </w:t>
      </w:r>
      <w:r w:rsidRPr="00BE1338">
        <w:rPr>
          <w:rFonts w:ascii="Times New Roman" w:eastAsia="Calibri" w:hAnsi="Times New Roman" w:cs="Times New Roman"/>
          <w:i/>
          <w:iCs/>
          <w:sz w:val="24"/>
          <w:szCs w:val="24"/>
          <w:lang w:eastAsia="ko-KR"/>
        </w:rPr>
        <w:t>(мотивация ориентирована на удовлетворение познавательных интересов и радость творчества)</w:t>
      </w:r>
      <w:r w:rsidRPr="00BE1338">
        <w:rPr>
          <w:rFonts w:ascii="Times New Roman" w:eastAsia="Calibri" w:hAnsi="Times New Roman" w:cs="Times New Roman"/>
          <w:sz w:val="24"/>
          <w:szCs w:val="24"/>
          <w:lang w:eastAsia="ko-KR"/>
        </w:rPr>
        <w:t>; прожить некоторое время в «реальных жизненных условиях».</w:t>
      </w:r>
    </w:p>
    <w:p w14:paraId="0907C280" w14:textId="77777777" w:rsidR="00F632EB" w:rsidRPr="00BE1338" w:rsidRDefault="00F632EB" w:rsidP="00F632EB">
      <w:pPr>
        <w:ind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Значение игровой технологии не в том, что она является развлечением и отдыхом, а в том, что при правильном руководстве становится: способом обучения; деятельностью для реализации творчества; методом терапии; первым шагом социализации ребёнка в обществе.</w:t>
      </w:r>
    </w:p>
    <w:p w14:paraId="09BD58AF" w14:textId="77777777" w:rsidR="00F632EB" w:rsidRPr="00BE1338" w:rsidRDefault="00F632EB" w:rsidP="00F632EB">
      <w:pPr>
        <w:ind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Воспитательное и обучающее значение игры зависит от:</w:t>
      </w:r>
    </w:p>
    <w:p w14:paraId="3FFFDD2F" w14:textId="77777777" w:rsidR="00F632EB" w:rsidRPr="00BE1338" w:rsidRDefault="00F632EB" w:rsidP="00F632EB">
      <w:pPr>
        <w:ind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знания методики игровой деятельности;</w:t>
      </w:r>
    </w:p>
    <w:p w14:paraId="55D522F9" w14:textId="77777777" w:rsidR="00F632EB" w:rsidRPr="00BE1338" w:rsidRDefault="00F632EB" w:rsidP="00F632EB">
      <w:pPr>
        <w:ind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профессионального мастерства педагога при организации и руководства различными видами игр;</w:t>
      </w:r>
    </w:p>
    <w:p w14:paraId="6CAB8E8F" w14:textId="77777777" w:rsidR="00F632EB" w:rsidRPr="00BE1338" w:rsidRDefault="00F632EB" w:rsidP="00F632EB">
      <w:pPr>
        <w:ind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учёта возрастных и индивидуальных возможностей.</w:t>
      </w:r>
    </w:p>
    <w:p w14:paraId="0C88F791" w14:textId="77777777" w:rsidR="00F632EB" w:rsidRPr="00BE1338" w:rsidRDefault="00F632EB" w:rsidP="00F632EB">
      <w:pPr>
        <w:ind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xml:space="preserve">На современном этапе игровая деятельность в качестве самостоятельной технологии может быть использована: для освоения темы или содержания изучаемого материала; в качестве </w:t>
      </w:r>
      <w:r w:rsidRPr="00BE1338">
        <w:rPr>
          <w:rFonts w:ascii="Times New Roman" w:eastAsia="Calibri" w:hAnsi="Times New Roman" w:cs="Times New Roman"/>
          <w:sz w:val="24"/>
          <w:szCs w:val="24"/>
          <w:lang w:eastAsia="ko-KR"/>
        </w:rPr>
        <w:lastRenderedPageBreak/>
        <w:t xml:space="preserve">занятия или его части </w:t>
      </w:r>
      <w:r w:rsidRPr="00BE1338">
        <w:rPr>
          <w:rFonts w:ascii="Times New Roman" w:eastAsia="Calibri" w:hAnsi="Times New Roman" w:cs="Times New Roman"/>
          <w:i/>
          <w:iCs/>
          <w:sz w:val="24"/>
          <w:szCs w:val="24"/>
          <w:lang w:eastAsia="ko-KR"/>
        </w:rPr>
        <w:t>(введения, объяснения, закрепления, упражнения, контроля)</w:t>
      </w:r>
      <w:r w:rsidRPr="00BE1338">
        <w:rPr>
          <w:rFonts w:ascii="Times New Roman" w:eastAsia="Calibri" w:hAnsi="Times New Roman" w:cs="Times New Roman"/>
          <w:sz w:val="24"/>
          <w:szCs w:val="24"/>
          <w:lang w:eastAsia="ko-KR"/>
        </w:rPr>
        <w:t>; как часть образовательной программы, формируемой коллективом ДОУ.</w:t>
      </w:r>
    </w:p>
    <w:p w14:paraId="7D8E33A3" w14:textId="77777777" w:rsidR="00F632EB" w:rsidRPr="00BE1338" w:rsidRDefault="00F632EB" w:rsidP="00F632EB">
      <w:pPr>
        <w:ind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Игра, как правило, собственная инициатива детей, поэтому руководство педагога при организации игровой технологии должно соответствовать требованиям:</w:t>
      </w:r>
    </w:p>
    <w:p w14:paraId="535FFCBC" w14:textId="77777777" w:rsidR="00F632EB" w:rsidRPr="00BE1338" w:rsidRDefault="00F632EB" w:rsidP="00F632EB">
      <w:pPr>
        <w:ind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xml:space="preserve">- выбор игры - зависит от воспитательных задач, требующих своего разрешения, но должен выступать средством удовлетворения интересов и потребностей детей </w:t>
      </w:r>
      <w:r w:rsidRPr="00BE1338">
        <w:rPr>
          <w:rFonts w:ascii="Times New Roman" w:eastAsia="Calibri" w:hAnsi="Times New Roman" w:cs="Times New Roman"/>
          <w:i/>
          <w:iCs/>
          <w:sz w:val="24"/>
          <w:szCs w:val="24"/>
          <w:lang w:eastAsia="ko-KR"/>
        </w:rPr>
        <w:t>(дети, проявляют интерес к игре, активно действуют и получают результат, завуалированный игровой задачей - происходит естественная подмена мотивов с учебных на игровые)</w:t>
      </w:r>
      <w:r w:rsidRPr="00BE1338">
        <w:rPr>
          <w:rFonts w:ascii="Times New Roman" w:eastAsia="Calibri" w:hAnsi="Times New Roman" w:cs="Times New Roman"/>
          <w:sz w:val="24"/>
          <w:szCs w:val="24"/>
          <w:lang w:eastAsia="ko-KR"/>
        </w:rPr>
        <w:t>;</w:t>
      </w:r>
    </w:p>
    <w:p w14:paraId="246F9057" w14:textId="77777777" w:rsidR="00F632EB" w:rsidRPr="00BE1338" w:rsidRDefault="00F632EB" w:rsidP="00F632EB">
      <w:pPr>
        <w:ind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предложение игры - создаётся игровая проблема, для решения которой предлагаются различные игровые задачи: правила и техника действий);</w:t>
      </w:r>
    </w:p>
    <w:p w14:paraId="67011D7D" w14:textId="77777777" w:rsidR="00F632EB" w:rsidRPr="00BE1338" w:rsidRDefault="00F632EB" w:rsidP="00F632EB">
      <w:pPr>
        <w:ind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объяснение игры - кратко, чётко, только после возникновения интереса детей к игре;</w:t>
      </w:r>
    </w:p>
    <w:p w14:paraId="30D533FB" w14:textId="77777777" w:rsidR="00F632EB" w:rsidRPr="00BE1338" w:rsidRDefault="00F632EB" w:rsidP="00F632EB">
      <w:pPr>
        <w:ind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игровое оборудование - должно максимально соответствовать содержанию игры и всем требованиям к предметно-игровой среде по ФГОС;</w:t>
      </w:r>
    </w:p>
    <w:p w14:paraId="7E37E96A" w14:textId="77777777" w:rsidR="00F632EB" w:rsidRPr="00BE1338" w:rsidRDefault="00F632EB" w:rsidP="00F632EB">
      <w:pPr>
        <w:ind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организация игрового коллектива - игровые задачи формулируются таким образом, чтобы каждый ребёнок мог проявить свою активность и организаторские умения. Дети могут действовать в зависимости от хода игры индивидуально, в парах или командах, коллективно.</w:t>
      </w:r>
    </w:p>
    <w:p w14:paraId="4202816B" w14:textId="77777777" w:rsidR="00F632EB" w:rsidRPr="00BE1338" w:rsidRDefault="00F632EB" w:rsidP="00F632EB">
      <w:pPr>
        <w:ind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развитие игровой ситуации - основывается на принципах: отсутствие принуждения любой формы при вовлечении детей в игру; наличие игровой динамики; поддержание игровой атмосферы; взаимосвязь игровой и неигровой деятельности;</w:t>
      </w:r>
    </w:p>
    <w:p w14:paraId="752BADB9" w14:textId="77777777" w:rsidR="00F632EB" w:rsidRPr="00BE1338" w:rsidRDefault="00F632EB" w:rsidP="00F632EB">
      <w:pPr>
        <w:ind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окончание игры - анализ результатов должен быть нацелен на практическое применение в реальной жизни.</w:t>
      </w:r>
    </w:p>
    <w:p w14:paraId="27B499D4" w14:textId="77777777" w:rsidR="00F632EB" w:rsidRPr="00BE1338" w:rsidRDefault="00F632EB" w:rsidP="00F632EB">
      <w:pPr>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Виды педагогических игр очень разнообразны. Они могут различаться:</w:t>
      </w:r>
    </w:p>
    <w:p w14:paraId="567E2B29" w14:textId="77777777" w:rsidR="00F632EB" w:rsidRPr="00BE1338" w:rsidRDefault="00F632EB" w:rsidP="00867D02">
      <w:pPr>
        <w:pStyle w:val="a8"/>
        <w:numPr>
          <w:ilvl w:val="0"/>
          <w:numId w:val="149"/>
        </w:numPr>
        <w:spacing w:after="0" w:line="240" w:lineRule="auto"/>
        <w:ind w:left="0" w:firstLine="0"/>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По виду деятельности - двигательные, интеллектуальные, психологические и т. д.;</w:t>
      </w:r>
    </w:p>
    <w:p w14:paraId="414AB93C" w14:textId="77777777" w:rsidR="00F632EB" w:rsidRPr="00BE1338" w:rsidRDefault="00F632EB" w:rsidP="00867D02">
      <w:pPr>
        <w:pStyle w:val="a8"/>
        <w:numPr>
          <w:ilvl w:val="0"/>
          <w:numId w:val="149"/>
        </w:numPr>
        <w:spacing w:after="0" w:line="240" w:lineRule="auto"/>
        <w:ind w:left="0" w:right="-143" w:firstLine="0"/>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По характеру педагогического процесса - обучающие, тренировочные, контролирующие, познавательные, воспитательные, развивающие, диагностические.</w:t>
      </w:r>
    </w:p>
    <w:p w14:paraId="6AB0F781" w14:textId="77777777" w:rsidR="00F632EB" w:rsidRPr="00BE1338" w:rsidRDefault="00F632EB" w:rsidP="00867D02">
      <w:pPr>
        <w:pStyle w:val="a8"/>
        <w:numPr>
          <w:ilvl w:val="0"/>
          <w:numId w:val="149"/>
        </w:numPr>
        <w:spacing w:after="0" w:line="240" w:lineRule="auto"/>
        <w:ind w:left="0" w:right="-143" w:firstLine="0"/>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По характеру игровой методики - игры с правилами; игры с правилами, устанавливаемыми по ходу игры; игры, где одна часть правил задана условиями игры, а устанавливается в зависимости от её хода.</w:t>
      </w:r>
    </w:p>
    <w:p w14:paraId="2213FF5C" w14:textId="77777777" w:rsidR="00F632EB" w:rsidRPr="00BE1338" w:rsidRDefault="00F632EB" w:rsidP="00867D02">
      <w:pPr>
        <w:pStyle w:val="a8"/>
        <w:numPr>
          <w:ilvl w:val="0"/>
          <w:numId w:val="149"/>
        </w:numPr>
        <w:spacing w:after="0" w:line="240" w:lineRule="auto"/>
        <w:ind w:left="0" w:right="-143" w:firstLine="0"/>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По содержанию - музыкальные, математические, социализирующие, логические и т. д.</w:t>
      </w:r>
    </w:p>
    <w:p w14:paraId="74382AAF" w14:textId="77777777" w:rsidR="00F632EB" w:rsidRPr="00BE1338" w:rsidRDefault="00F632EB" w:rsidP="00867D02">
      <w:pPr>
        <w:pStyle w:val="a8"/>
        <w:numPr>
          <w:ilvl w:val="0"/>
          <w:numId w:val="149"/>
        </w:numPr>
        <w:spacing w:after="0" w:line="240" w:lineRule="auto"/>
        <w:ind w:left="0" w:right="-143" w:firstLine="0"/>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По игровому оборудованию - настольные, компьютерные, театрализованные, сюжетно-ролевые, режиссёрские и т. д.</w:t>
      </w:r>
    </w:p>
    <w:p w14:paraId="29CA799B" w14:textId="77777777" w:rsidR="00F632EB" w:rsidRPr="00BE1338" w:rsidRDefault="00F632EB" w:rsidP="00F632EB">
      <w:pPr>
        <w:tabs>
          <w:tab w:val="num" w:pos="0"/>
        </w:tabs>
        <w:ind w:right="-143"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Главный компонент игровой технологии - непосредственное и систематическое общение педагога и детей.</w:t>
      </w:r>
    </w:p>
    <w:p w14:paraId="57A7F6DD" w14:textId="77777777" w:rsidR="00F632EB" w:rsidRPr="00BE1338" w:rsidRDefault="00F632EB" w:rsidP="00F632EB">
      <w:pPr>
        <w:tabs>
          <w:tab w:val="num" w:pos="0"/>
        </w:tabs>
        <w:ind w:right="-143"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Её значение:</w:t>
      </w:r>
    </w:p>
    <w:p w14:paraId="61B66808" w14:textId="77777777" w:rsidR="00F632EB" w:rsidRPr="00BE1338" w:rsidRDefault="00F632EB" w:rsidP="00F632EB">
      <w:pPr>
        <w:tabs>
          <w:tab w:val="num" w:pos="0"/>
        </w:tabs>
        <w:ind w:right="-143"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активизирует воспитанников;</w:t>
      </w:r>
    </w:p>
    <w:p w14:paraId="2DC1DC64" w14:textId="77777777" w:rsidR="00F632EB" w:rsidRPr="00BE1338" w:rsidRDefault="00F632EB" w:rsidP="00F632EB">
      <w:pPr>
        <w:tabs>
          <w:tab w:val="num" w:pos="0"/>
        </w:tabs>
        <w:ind w:right="-143"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повышает познавательный интерес;</w:t>
      </w:r>
    </w:p>
    <w:p w14:paraId="0130A7DF" w14:textId="77777777" w:rsidR="00F632EB" w:rsidRPr="00BE1338" w:rsidRDefault="00F632EB" w:rsidP="00F632EB">
      <w:pPr>
        <w:tabs>
          <w:tab w:val="num" w:pos="0"/>
        </w:tabs>
        <w:ind w:right="-143"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вызывает эмоциональный подъём;</w:t>
      </w:r>
    </w:p>
    <w:p w14:paraId="42A4CAB0" w14:textId="77777777" w:rsidR="00F632EB" w:rsidRPr="00BE1338" w:rsidRDefault="00F632EB" w:rsidP="00F632EB">
      <w:pPr>
        <w:tabs>
          <w:tab w:val="num" w:pos="0"/>
        </w:tabs>
        <w:ind w:right="-143"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способствует развитию творчества;</w:t>
      </w:r>
    </w:p>
    <w:p w14:paraId="47009004" w14:textId="77777777" w:rsidR="00F632EB" w:rsidRPr="00BE1338" w:rsidRDefault="00F632EB" w:rsidP="00F632EB">
      <w:pPr>
        <w:tabs>
          <w:tab w:val="num" w:pos="0"/>
        </w:tabs>
        <w:ind w:right="-143"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максимально концентрирует время занятий за счёт чётко сформулированных условий игры;</w:t>
      </w:r>
    </w:p>
    <w:p w14:paraId="7BA1B2BB" w14:textId="77777777" w:rsidR="00F632EB" w:rsidRPr="00BE1338" w:rsidRDefault="00F632EB" w:rsidP="00F632EB">
      <w:pPr>
        <w:tabs>
          <w:tab w:val="num" w:pos="0"/>
        </w:tabs>
        <w:ind w:right="-143"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позволяет педагогу варьировать стратегию и тактику игровых действий за счёт усложнения или упрощения игровых задач в зависимости от уровня освоения материала.</w:t>
      </w:r>
    </w:p>
    <w:p w14:paraId="0552A281" w14:textId="77777777" w:rsidR="00F632EB" w:rsidRDefault="00F632EB" w:rsidP="00F632EB">
      <w:pPr>
        <w:ind w:firstLine="567"/>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Игровые занятия проходят очень живо, в эмоционально благоприятной психологической обстановке, в атмосфере доброжелательности, свободы, равенства, при отсутствии изоляции пассивных детей. Игровые технологии помогают детям раскрепоститься, появляется уверенность в себе. Как показывает опыт, действуя в игровой ситуации, приближенной к реальным условиям жизни, дошкольники легче усва</w:t>
      </w:r>
      <w:r>
        <w:rPr>
          <w:rFonts w:ascii="Times New Roman" w:eastAsia="Calibri" w:hAnsi="Times New Roman" w:cs="Times New Roman"/>
          <w:sz w:val="24"/>
          <w:szCs w:val="24"/>
          <w:lang w:eastAsia="ko-KR"/>
        </w:rPr>
        <w:t>ивают материал любой сложности.</w:t>
      </w:r>
    </w:p>
    <w:p w14:paraId="4E30D800" w14:textId="77777777" w:rsidR="00F632EB" w:rsidRPr="001E49E9" w:rsidRDefault="00F632EB" w:rsidP="00F632EB">
      <w:pPr>
        <w:ind w:firstLine="567"/>
        <w:rPr>
          <w:rFonts w:ascii="Times New Roman" w:eastAsia="Calibri" w:hAnsi="Times New Roman" w:cs="Times New Roman"/>
          <w:sz w:val="24"/>
          <w:szCs w:val="24"/>
          <w:lang w:eastAsia="ko-KR"/>
        </w:rPr>
      </w:pPr>
    </w:p>
    <w:p w14:paraId="42DB4720" w14:textId="77777777" w:rsidR="00F632EB" w:rsidRPr="00F25F2B" w:rsidRDefault="00F632EB" w:rsidP="00F632EB">
      <w:pPr>
        <w:ind w:firstLine="709"/>
        <w:jc w:val="center"/>
        <w:rPr>
          <w:rFonts w:ascii="Times New Roman" w:eastAsia="Times New Roman" w:hAnsi="Times New Roman" w:cs="Times New Roman"/>
          <w:b/>
          <w:bCs/>
          <w:sz w:val="24"/>
          <w:szCs w:val="24"/>
        </w:rPr>
      </w:pPr>
      <w:r w:rsidRPr="00F25F2B">
        <w:rPr>
          <w:rFonts w:ascii="Times New Roman" w:eastAsia="Times New Roman" w:hAnsi="Times New Roman" w:cs="Times New Roman"/>
          <w:b/>
          <w:bCs/>
          <w:sz w:val="24"/>
          <w:szCs w:val="24"/>
        </w:rPr>
        <w:t>Формы, используемые в работе с детьми:</w:t>
      </w:r>
    </w:p>
    <w:p w14:paraId="71446945" w14:textId="77777777" w:rsidR="00F632EB" w:rsidRPr="00F25F2B" w:rsidRDefault="00F632EB" w:rsidP="00F632EB">
      <w:pPr>
        <w:ind w:firstLine="709"/>
        <w:jc w:val="center"/>
        <w:rPr>
          <w:rFonts w:ascii="Times New Roman" w:eastAsia="Times New Roman" w:hAnsi="Times New Roman" w:cs="Times New Roman"/>
          <w:b/>
          <w:bCs/>
          <w:sz w:val="24"/>
          <w:szCs w:val="24"/>
        </w:rPr>
      </w:pPr>
      <w:r w:rsidRPr="00F25F2B">
        <w:rPr>
          <w:rFonts w:ascii="Times New Roman" w:eastAsia="Times New Roman" w:hAnsi="Times New Roman" w:cs="Times New Roman"/>
          <w:b/>
          <w:bCs/>
          <w:sz w:val="24"/>
          <w:szCs w:val="24"/>
        </w:rPr>
        <w:t>Ранний возраст</w:t>
      </w:r>
    </w:p>
    <w:tbl>
      <w:tblPr>
        <w:tblStyle w:val="ae"/>
        <w:tblW w:w="0" w:type="auto"/>
        <w:tblLook w:val="04A0" w:firstRow="1" w:lastRow="0" w:firstColumn="1" w:lastColumn="0" w:noHBand="0" w:noVBand="1"/>
      </w:tblPr>
      <w:tblGrid>
        <w:gridCol w:w="3227"/>
        <w:gridCol w:w="7025"/>
      </w:tblGrid>
      <w:tr w:rsidR="00F632EB" w:rsidRPr="00F25F2B" w14:paraId="0DDD1234" w14:textId="77777777" w:rsidTr="00F632EB">
        <w:tc>
          <w:tcPr>
            <w:tcW w:w="3227" w:type="dxa"/>
          </w:tcPr>
          <w:p w14:paraId="68876351" w14:textId="77777777" w:rsidR="00F632EB" w:rsidRPr="00F25F2B" w:rsidRDefault="00F632EB" w:rsidP="00C41918">
            <w:pPr>
              <w:ind w:firstLine="0"/>
              <w:rPr>
                <w:rFonts w:ascii="Times New Roman" w:hAnsi="Times New Roman"/>
                <w:b/>
                <w:bCs/>
                <w:sz w:val="24"/>
                <w:szCs w:val="24"/>
              </w:rPr>
            </w:pPr>
            <w:r w:rsidRPr="00F25F2B">
              <w:rPr>
                <w:rFonts w:ascii="Times New Roman" w:eastAsia="DejaVu Sans" w:hAnsi="Times New Roman"/>
                <w:b/>
                <w:bCs/>
                <w:kern w:val="2"/>
                <w:sz w:val="24"/>
                <w:szCs w:val="24"/>
              </w:rPr>
              <w:t>Направления развития и образования детей (далее - образовательные области)</w:t>
            </w:r>
          </w:p>
        </w:tc>
        <w:tc>
          <w:tcPr>
            <w:tcW w:w="7025" w:type="dxa"/>
          </w:tcPr>
          <w:p w14:paraId="2CF9FFF5" w14:textId="77777777" w:rsidR="00F632EB" w:rsidRPr="00F25F2B" w:rsidRDefault="00F632EB" w:rsidP="00F632EB">
            <w:pPr>
              <w:jc w:val="center"/>
              <w:rPr>
                <w:rFonts w:ascii="Times New Roman" w:hAnsi="Times New Roman"/>
                <w:b/>
                <w:bCs/>
                <w:sz w:val="24"/>
                <w:szCs w:val="24"/>
              </w:rPr>
            </w:pPr>
            <w:r w:rsidRPr="00F25F2B">
              <w:rPr>
                <w:rFonts w:ascii="Times New Roman" w:hAnsi="Times New Roman"/>
                <w:b/>
                <w:bCs/>
                <w:sz w:val="24"/>
                <w:szCs w:val="24"/>
              </w:rPr>
              <w:t>Форма работы</w:t>
            </w:r>
          </w:p>
        </w:tc>
      </w:tr>
      <w:tr w:rsidR="00F632EB" w:rsidRPr="00F25F2B" w14:paraId="7A267F4D" w14:textId="77777777" w:rsidTr="00F632EB">
        <w:tc>
          <w:tcPr>
            <w:tcW w:w="3227" w:type="dxa"/>
          </w:tcPr>
          <w:p w14:paraId="75101134" w14:textId="77777777" w:rsidR="00F632EB" w:rsidRPr="00F25F2B" w:rsidRDefault="00F632EB" w:rsidP="00C41918">
            <w:pPr>
              <w:ind w:firstLine="0"/>
              <w:rPr>
                <w:rFonts w:ascii="Times New Roman" w:hAnsi="Times New Roman"/>
                <w:bCs/>
                <w:sz w:val="24"/>
                <w:szCs w:val="24"/>
              </w:rPr>
            </w:pPr>
            <w:r w:rsidRPr="00F25F2B">
              <w:rPr>
                <w:rFonts w:ascii="Times New Roman" w:hAnsi="Times New Roman"/>
                <w:bCs/>
                <w:sz w:val="24"/>
                <w:szCs w:val="24"/>
              </w:rPr>
              <w:t>Социально-коммуникативное развитие</w:t>
            </w:r>
          </w:p>
        </w:tc>
        <w:tc>
          <w:tcPr>
            <w:tcW w:w="7025" w:type="dxa"/>
          </w:tcPr>
          <w:p w14:paraId="5836154D" w14:textId="77777777" w:rsidR="000C007A" w:rsidRDefault="000C007A" w:rsidP="000C007A">
            <w:pPr>
              <w:pStyle w:val="a6"/>
              <w:shd w:val="clear" w:color="auto" w:fill="FFFFFF"/>
              <w:spacing w:before="0" w:beforeAutospacing="0" w:after="0" w:afterAutospacing="0"/>
              <w:ind w:left="106"/>
            </w:pPr>
            <w:r>
              <w:t>- подвижные игры;</w:t>
            </w:r>
          </w:p>
          <w:p w14:paraId="7E2F53C6" w14:textId="2DDC07CF" w:rsidR="00F632EB" w:rsidRPr="00F25F2B" w:rsidRDefault="00F632EB" w:rsidP="000C007A">
            <w:pPr>
              <w:pStyle w:val="a6"/>
              <w:shd w:val="clear" w:color="auto" w:fill="FFFFFF"/>
              <w:spacing w:before="0" w:beforeAutospacing="0" w:after="0" w:afterAutospacing="0"/>
              <w:ind w:left="106"/>
            </w:pPr>
            <w:r w:rsidRPr="00F25F2B">
              <w:t>- чтение художественной литературы</w:t>
            </w:r>
          </w:p>
          <w:p w14:paraId="78ADCD5C" w14:textId="6D246C0F" w:rsidR="00F632EB" w:rsidRPr="00F25F2B" w:rsidRDefault="000C007A" w:rsidP="000C007A">
            <w:pPr>
              <w:ind w:firstLine="0"/>
              <w:rPr>
                <w:rFonts w:ascii="Times New Roman" w:hAnsi="Times New Roman"/>
                <w:sz w:val="24"/>
                <w:szCs w:val="24"/>
              </w:rPr>
            </w:pPr>
            <w:r>
              <w:rPr>
                <w:rFonts w:ascii="Times New Roman" w:hAnsi="Times New Roman"/>
                <w:sz w:val="24"/>
                <w:szCs w:val="24"/>
              </w:rPr>
              <w:lastRenderedPageBreak/>
              <w:t xml:space="preserve">  </w:t>
            </w:r>
            <w:r w:rsidR="00F632EB" w:rsidRPr="00F25F2B">
              <w:rPr>
                <w:rFonts w:ascii="Times New Roman" w:hAnsi="Times New Roman"/>
                <w:sz w:val="24"/>
                <w:szCs w:val="24"/>
              </w:rPr>
              <w:t>- изобразительная деятельность</w:t>
            </w:r>
          </w:p>
          <w:p w14:paraId="3EAC3B22" w14:textId="77777777" w:rsidR="00F632EB" w:rsidRPr="00F25F2B" w:rsidRDefault="00F632EB" w:rsidP="00F632EB">
            <w:pPr>
              <w:pStyle w:val="a6"/>
              <w:shd w:val="clear" w:color="auto" w:fill="FFFFFF"/>
              <w:spacing w:before="0" w:beforeAutospacing="0" w:after="0" w:afterAutospacing="0"/>
              <w:ind w:left="106"/>
            </w:pPr>
            <w:r w:rsidRPr="00F25F2B">
              <w:t>- наблюдение.</w:t>
            </w:r>
          </w:p>
          <w:p w14:paraId="706552CD" w14:textId="77777777" w:rsidR="00F632EB" w:rsidRPr="00F25F2B" w:rsidRDefault="00F632EB" w:rsidP="00F632EB">
            <w:pPr>
              <w:pStyle w:val="a6"/>
              <w:shd w:val="clear" w:color="auto" w:fill="FFFFFF"/>
              <w:spacing w:before="0" w:beforeAutospacing="0" w:after="0" w:afterAutospacing="0"/>
              <w:ind w:left="106"/>
            </w:pPr>
            <w:r w:rsidRPr="00F25F2B">
              <w:t>- самообслуживание;</w:t>
            </w:r>
          </w:p>
        </w:tc>
      </w:tr>
      <w:tr w:rsidR="00F632EB" w:rsidRPr="00F25F2B" w14:paraId="423EF444" w14:textId="77777777" w:rsidTr="00F632EB">
        <w:tc>
          <w:tcPr>
            <w:tcW w:w="3227" w:type="dxa"/>
          </w:tcPr>
          <w:p w14:paraId="31EE9E7D" w14:textId="77777777" w:rsidR="00F632EB" w:rsidRPr="00F25F2B" w:rsidRDefault="00F632EB" w:rsidP="00C41918">
            <w:pPr>
              <w:ind w:firstLine="0"/>
              <w:rPr>
                <w:rFonts w:ascii="Times New Roman" w:hAnsi="Times New Roman"/>
                <w:bCs/>
                <w:sz w:val="24"/>
                <w:szCs w:val="24"/>
              </w:rPr>
            </w:pPr>
            <w:r w:rsidRPr="00F25F2B">
              <w:rPr>
                <w:rFonts w:ascii="Times New Roman" w:hAnsi="Times New Roman"/>
                <w:bCs/>
                <w:sz w:val="24"/>
                <w:szCs w:val="24"/>
              </w:rPr>
              <w:lastRenderedPageBreak/>
              <w:t>Познавательное развитие</w:t>
            </w:r>
          </w:p>
        </w:tc>
        <w:tc>
          <w:tcPr>
            <w:tcW w:w="7025" w:type="dxa"/>
          </w:tcPr>
          <w:p w14:paraId="2A430272" w14:textId="77777777" w:rsidR="00F632EB" w:rsidRPr="00F25F2B" w:rsidRDefault="00F632EB" w:rsidP="00F632EB">
            <w:pPr>
              <w:pStyle w:val="afd"/>
              <w:snapToGrid w:val="0"/>
              <w:spacing w:after="0" w:line="240" w:lineRule="auto"/>
              <w:rPr>
                <w:lang w:eastAsia="en-US"/>
              </w:rPr>
            </w:pPr>
            <w:r w:rsidRPr="00F25F2B">
              <w:rPr>
                <w:lang w:eastAsia="en-US"/>
              </w:rPr>
              <w:t>-  образовательная игровая ситуация,</w:t>
            </w:r>
          </w:p>
          <w:p w14:paraId="67C18B81" w14:textId="77777777" w:rsidR="00F632EB" w:rsidRPr="00F25F2B" w:rsidRDefault="00F632EB" w:rsidP="00F632EB">
            <w:pPr>
              <w:pStyle w:val="afd"/>
              <w:spacing w:after="0" w:line="240" w:lineRule="auto"/>
              <w:rPr>
                <w:lang w:eastAsia="en-US"/>
              </w:rPr>
            </w:pPr>
            <w:r w:rsidRPr="00F25F2B">
              <w:rPr>
                <w:lang w:eastAsia="en-US"/>
              </w:rPr>
              <w:t>- дидактические игры,</w:t>
            </w:r>
          </w:p>
          <w:p w14:paraId="0711C7A2" w14:textId="77777777" w:rsidR="00F632EB" w:rsidRPr="00F25F2B" w:rsidRDefault="00F632EB" w:rsidP="00F632EB">
            <w:pPr>
              <w:pStyle w:val="afd"/>
              <w:spacing w:after="0" w:line="240" w:lineRule="auto"/>
              <w:rPr>
                <w:lang w:eastAsia="en-US"/>
              </w:rPr>
            </w:pPr>
            <w:r w:rsidRPr="00F25F2B">
              <w:rPr>
                <w:lang w:eastAsia="en-US"/>
              </w:rPr>
              <w:t>- наблюдения,</w:t>
            </w:r>
          </w:p>
          <w:p w14:paraId="50243751" w14:textId="77777777" w:rsidR="00F632EB" w:rsidRPr="00F25F2B" w:rsidRDefault="00F632EB" w:rsidP="00F632EB">
            <w:pPr>
              <w:pStyle w:val="afd"/>
              <w:spacing w:after="0" w:line="240" w:lineRule="auto"/>
              <w:rPr>
                <w:lang w:eastAsia="en-US"/>
              </w:rPr>
            </w:pPr>
            <w:r w:rsidRPr="00F25F2B">
              <w:rPr>
                <w:lang w:eastAsia="en-US"/>
              </w:rPr>
              <w:t>- беседы,</w:t>
            </w:r>
          </w:p>
          <w:p w14:paraId="186AF160" w14:textId="77777777" w:rsidR="00F632EB" w:rsidRPr="00F25F2B" w:rsidRDefault="00F632EB" w:rsidP="00F632EB">
            <w:pPr>
              <w:pStyle w:val="afd"/>
              <w:spacing w:after="0" w:line="240" w:lineRule="auto"/>
              <w:rPr>
                <w:lang w:eastAsia="en-US"/>
              </w:rPr>
            </w:pPr>
            <w:r w:rsidRPr="00F25F2B">
              <w:rPr>
                <w:lang w:eastAsia="en-US"/>
              </w:rPr>
              <w:t>- экскурсии по участку,</w:t>
            </w:r>
          </w:p>
          <w:p w14:paraId="59BAA646" w14:textId="77777777" w:rsidR="00F632EB" w:rsidRPr="00F25F2B" w:rsidRDefault="00F632EB" w:rsidP="00F632EB">
            <w:pPr>
              <w:pStyle w:val="afd"/>
              <w:spacing w:after="0" w:line="240" w:lineRule="auto"/>
              <w:rPr>
                <w:lang w:eastAsia="en-US"/>
              </w:rPr>
            </w:pPr>
            <w:r w:rsidRPr="00F25F2B">
              <w:rPr>
                <w:lang w:eastAsia="en-US"/>
              </w:rPr>
              <w:t>- развивающие игры,</w:t>
            </w:r>
          </w:p>
          <w:p w14:paraId="6889A052" w14:textId="77777777" w:rsidR="00F632EB" w:rsidRPr="00F25F2B" w:rsidRDefault="00F632EB" w:rsidP="00F632EB">
            <w:pPr>
              <w:pStyle w:val="afd"/>
              <w:spacing w:after="0" w:line="240" w:lineRule="auto"/>
              <w:rPr>
                <w:lang w:eastAsia="en-US"/>
              </w:rPr>
            </w:pPr>
            <w:r w:rsidRPr="00F25F2B">
              <w:rPr>
                <w:lang w:eastAsia="en-US"/>
              </w:rPr>
              <w:t>- индивидуальная работа,</w:t>
            </w:r>
          </w:p>
          <w:p w14:paraId="02D86247" w14:textId="77777777" w:rsidR="00F632EB" w:rsidRPr="00F25F2B" w:rsidRDefault="00F632EB" w:rsidP="00F632EB">
            <w:pPr>
              <w:pStyle w:val="afd"/>
              <w:spacing w:after="0" w:line="240" w:lineRule="auto"/>
              <w:rPr>
                <w:lang w:eastAsia="en-US"/>
              </w:rPr>
            </w:pPr>
            <w:r w:rsidRPr="00F25F2B">
              <w:rPr>
                <w:lang w:eastAsia="en-US"/>
              </w:rPr>
              <w:t>- рассказы-загадки,</w:t>
            </w:r>
          </w:p>
        </w:tc>
      </w:tr>
      <w:tr w:rsidR="00F632EB" w:rsidRPr="00F25F2B" w14:paraId="5E2EB08E" w14:textId="77777777" w:rsidTr="00F632EB">
        <w:tc>
          <w:tcPr>
            <w:tcW w:w="3227" w:type="dxa"/>
          </w:tcPr>
          <w:p w14:paraId="042DB092" w14:textId="77777777" w:rsidR="00F632EB" w:rsidRPr="00F25F2B" w:rsidRDefault="00F632EB" w:rsidP="00C41918">
            <w:pPr>
              <w:ind w:firstLine="0"/>
              <w:rPr>
                <w:rFonts w:ascii="Times New Roman" w:hAnsi="Times New Roman"/>
                <w:bCs/>
                <w:sz w:val="24"/>
                <w:szCs w:val="24"/>
              </w:rPr>
            </w:pPr>
            <w:r w:rsidRPr="00F25F2B">
              <w:rPr>
                <w:rFonts w:ascii="Times New Roman" w:hAnsi="Times New Roman"/>
                <w:bCs/>
                <w:sz w:val="24"/>
                <w:szCs w:val="24"/>
              </w:rPr>
              <w:t>Речевое развитие</w:t>
            </w:r>
          </w:p>
        </w:tc>
        <w:tc>
          <w:tcPr>
            <w:tcW w:w="7025" w:type="dxa"/>
          </w:tcPr>
          <w:p w14:paraId="67DB8FAD" w14:textId="77777777" w:rsidR="00F632EB" w:rsidRPr="00F25F2B" w:rsidRDefault="00F632EB" w:rsidP="00F632EB">
            <w:pPr>
              <w:pStyle w:val="afd"/>
              <w:snapToGrid w:val="0"/>
              <w:spacing w:after="0" w:line="240" w:lineRule="auto"/>
              <w:rPr>
                <w:lang w:eastAsia="en-US"/>
              </w:rPr>
            </w:pPr>
            <w:r w:rsidRPr="00F25F2B">
              <w:rPr>
                <w:lang w:eastAsia="en-US"/>
              </w:rPr>
              <w:t>- образовательная игровая ситуация, рассматривание;</w:t>
            </w:r>
          </w:p>
          <w:p w14:paraId="5A985BD9" w14:textId="77777777" w:rsidR="000C007A" w:rsidRDefault="00F632EB" w:rsidP="000C007A">
            <w:pPr>
              <w:ind w:firstLine="0"/>
              <w:rPr>
                <w:rFonts w:ascii="Times New Roman" w:hAnsi="Times New Roman"/>
                <w:sz w:val="24"/>
                <w:szCs w:val="24"/>
                <w:lang w:eastAsia="en-US"/>
              </w:rPr>
            </w:pPr>
            <w:r w:rsidRPr="00F25F2B">
              <w:rPr>
                <w:rFonts w:ascii="Times New Roman" w:hAnsi="Times New Roman"/>
                <w:sz w:val="24"/>
                <w:szCs w:val="24"/>
                <w:lang w:eastAsia="en-US"/>
              </w:rPr>
              <w:t>- дидактическая  игра, ситуация общения;</w:t>
            </w:r>
          </w:p>
          <w:p w14:paraId="68D2D6F0" w14:textId="77777777" w:rsidR="000C007A" w:rsidRDefault="00F632EB" w:rsidP="000C007A">
            <w:pPr>
              <w:ind w:firstLine="0"/>
              <w:rPr>
                <w:rFonts w:ascii="Times New Roman" w:hAnsi="Times New Roman"/>
                <w:sz w:val="24"/>
                <w:szCs w:val="24"/>
                <w:lang w:eastAsia="en-US"/>
              </w:rPr>
            </w:pPr>
            <w:r w:rsidRPr="00F25F2B">
              <w:rPr>
                <w:rFonts w:ascii="Times New Roman" w:hAnsi="Times New Roman"/>
                <w:sz w:val="24"/>
                <w:szCs w:val="24"/>
                <w:lang w:eastAsia="en-US"/>
              </w:rPr>
              <w:t>- хороводная игра с пением, обсуждение;</w:t>
            </w:r>
          </w:p>
          <w:p w14:paraId="6BC4E168" w14:textId="77777777" w:rsidR="000C007A" w:rsidRDefault="00F632EB" w:rsidP="000C007A">
            <w:pPr>
              <w:ind w:firstLine="0"/>
              <w:rPr>
                <w:rFonts w:ascii="Times New Roman" w:hAnsi="Times New Roman"/>
                <w:sz w:val="24"/>
                <w:szCs w:val="24"/>
                <w:lang w:eastAsia="en-US"/>
              </w:rPr>
            </w:pPr>
            <w:r w:rsidRPr="00F25F2B">
              <w:rPr>
                <w:rFonts w:ascii="Times New Roman" w:hAnsi="Times New Roman"/>
                <w:sz w:val="24"/>
                <w:szCs w:val="24"/>
                <w:lang w:eastAsia="en-US"/>
              </w:rPr>
              <w:t>- беседа (в том числе в процессе наблюдения за объектами природы, трудом взрослых);</w:t>
            </w:r>
          </w:p>
          <w:p w14:paraId="4AFFB42F" w14:textId="7B084951" w:rsidR="00F632EB" w:rsidRPr="00F25F2B" w:rsidRDefault="00F632EB" w:rsidP="000C007A">
            <w:pPr>
              <w:ind w:firstLine="0"/>
              <w:rPr>
                <w:rFonts w:ascii="Times New Roman" w:hAnsi="Times New Roman"/>
                <w:sz w:val="24"/>
                <w:szCs w:val="24"/>
                <w:lang w:eastAsia="en-US"/>
              </w:rPr>
            </w:pPr>
            <w:r w:rsidRPr="00F25F2B">
              <w:rPr>
                <w:rFonts w:ascii="Times New Roman" w:hAnsi="Times New Roman"/>
                <w:sz w:val="24"/>
                <w:szCs w:val="24"/>
                <w:lang w:eastAsia="en-US"/>
              </w:rPr>
              <w:t>- игра-драматизация;</w:t>
            </w:r>
          </w:p>
          <w:p w14:paraId="4EB0580C" w14:textId="77777777" w:rsidR="00F632EB" w:rsidRPr="00F25F2B" w:rsidRDefault="00F632EB" w:rsidP="000C007A">
            <w:pPr>
              <w:widowControl/>
              <w:ind w:firstLine="0"/>
              <w:rPr>
                <w:rFonts w:ascii="Times New Roman" w:hAnsi="Times New Roman"/>
                <w:sz w:val="24"/>
                <w:szCs w:val="24"/>
                <w:lang w:eastAsia="en-US"/>
              </w:rPr>
            </w:pPr>
            <w:r w:rsidRPr="00F25F2B">
              <w:rPr>
                <w:rFonts w:ascii="Times New Roman" w:hAnsi="Times New Roman"/>
                <w:sz w:val="24"/>
                <w:szCs w:val="24"/>
                <w:lang w:eastAsia="en-US"/>
              </w:rPr>
              <w:t>- чтение и прослушивание музыкальных и литературных произведений.</w:t>
            </w:r>
          </w:p>
        </w:tc>
      </w:tr>
      <w:tr w:rsidR="00F632EB" w:rsidRPr="00F25F2B" w14:paraId="7C7A36F7" w14:textId="77777777" w:rsidTr="00F632EB">
        <w:tc>
          <w:tcPr>
            <w:tcW w:w="3227" w:type="dxa"/>
          </w:tcPr>
          <w:p w14:paraId="40381C84" w14:textId="77777777" w:rsidR="00F632EB" w:rsidRPr="00F25F2B" w:rsidRDefault="00F632EB" w:rsidP="00C41918">
            <w:pPr>
              <w:ind w:firstLine="0"/>
              <w:rPr>
                <w:rFonts w:ascii="Times New Roman" w:hAnsi="Times New Roman"/>
                <w:bCs/>
                <w:sz w:val="24"/>
                <w:szCs w:val="24"/>
              </w:rPr>
            </w:pPr>
            <w:r w:rsidRPr="00F25F2B">
              <w:rPr>
                <w:rFonts w:ascii="Times New Roman" w:hAnsi="Times New Roman"/>
                <w:bCs/>
                <w:sz w:val="24"/>
                <w:szCs w:val="24"/>
              </w:rPr>
              <w:t>Художественно-эстетическое развитие</w:t>
            </w:r>
          </w:p>
        </w:tc>
        <w:tc>
          <w:tcPr>
            <w:tcW w:w="7025" w:type="dxa"/>
          </w:tcPr>
          <w:p w14:paraId="43AAC121" w14:textId="77777777" w:rsidR="00F632EB" w:rsidRPr="00F25F2B" w:rsidRDefault="00F632EB" w:rsidP="00F632EB">
            <w:pPr>
              <w:pStyle w:val="afd"/>
              <w:snapToGrid w:val="0"/>
              <w:spacing w:after="0" w:line="240" w:lineRule="auto"/>
            </w:pPr>
            <w:r w:rsidRPr="00F25F2B">
              <w:t>- образовательная игровая ситуация,</w:t>
            </w:r>
          </w:p>
          <w:p w14:paraId="08BFEC47" w14:textId="77777777" w:rsidR="00F632EB" w:rsidRPr="00F25F2B" w:rsidRDefault="00F632EB" w:rsidP="00F632EB">
            <w:pPr>
              <w:pStyle w:val="afd"/>
              <w:spacing w:after="0" w:line="240" w:lineRule="auto"/>
            </w:pPr>
            <w:r w:rsidRPr="00F25F2B">
              <w:t>- формирование эстетики быта,</w:t>
            </w:r>
          </w:p>
          <w:p w14:paraId="45D818BD" w14:textId="77777777" w:rsidR="00F632EB" w:rsidRPr="00F25F2B" w:rsidRDefault="00F632EB" w:rsidP="000C007A">
            <w:pPr>
              <w:ind w:firstLine="0"/>
              <w:rPr>
                <w:rFonts w:ascii="Times New Roman" w:hAnsi="Times New Roman"/>
                <w:sz w:val="24"/>
                <w:szCs w:val="24"/>
              </w:rPr>
            </w:pPr>
            <w:r w:rsidRPr="00F25F2B">
              <w:rPr>
                <w:rFonts w:ascii="Times New Roman" w:hAnsi="Times New Roman"/>
                <w:sz w:val="24"/>
                <w:szCs w:val="24"/>
              </w:rPr>
              <w:t>- рассматривание эстетически привлекательных предметов,,</w:t>
            </w:r>
          </w:p>
          <w:p w14:paraId="0E39E64D" w14:textId="77777777" w:rsidR="00F632EB" w:rsidRPr="00F25F2B" w:rsidRDefault="00F632EB" w:rsidP="000C007A">
            <w:pPr>
              <w:ind w:firstLine="0"/>
              <w:rPr>
                <w:rFonts w:ascii="Times New Roman" w:hAnsi="Times New Roman"/>
                <w:sz w:val="24"/>
                <w:szCs w:val="24"/>
              </w:rPr>
            </w:pPr>
            <w:r w:rsidRPr="00F25F2B">
              <w:rPr>
                <w:rFonts w:ascii="Times New Roman" w:hAnsi="Times New Roman"/>
                <w:sz w:val="24"/>
                <w:szCs w:val="24"/>
              </w:rPr>
              <w:t>- слушание народной, классической, детской музыки,</w:t>
            </w:r>
          </w:p>
          <w:p w14:paraId="5E44D111" w14:textId="77777777" w:rsidR="00F632EB" w:rsidRPr="00F25F2B" w:rsidRDefault="00F632EB" w:rsidP="00F632EB">
            <w:pPr>
              <w:pStyle w:val="afd"/>
              <w:spacing w:after="0" w:line="240" w:lineRule="auto"/>
            </w:pPr>
            <w:r w:rsidRPr="00F25F2B">
              <w:t>- индивидуальная работа,</w:t>
            </w:r>
          </w:p>
          <w:p w14:paraId="111562C1" w14:textId="77777777" w:rsidR="00F632EB" w:rsidRPr="00F25F2B" w:rsidRDefault="00F632EB" w:rsidP="000C007A">
            <w:pPr>
              <w:ind w:firstLine="0"/>
              <w:rPr>
                <w:rFonts w:ascii="Times New Roman" w:hAnsi="Times New Roman"/>
                <w:sz w:val="24"/>
                <w:szCs w:val="24"/>
              </w:rPr>
            </w:pPr>
            <w:r w:rsidRPr="00F25F2B">
              <w:rPr>
                <w:rFonts w:ascii="Times New Roman" w:hAnsi="Times New Roman"/>
                <w:sz w:val="24"/>
                <w:szCs w:val="24"/>
              </w:rPr>
              <w:t>- музыкально-дидактическая игра</w:t>
            </w:r>
          </w:p>
        </w:tc>
      </w:tr>
      <w:tr w:rsidR="00F632EB" w:rsidRPr="00F25F2B" w14:paraId="1A4E1862" w14:textId="77777777" w:rsidTr="00F632EB">
        <w:tc>
          <w:tcPr>
            <w:tcW w:w="3227" w:type="dxa"/>
          </w:tcPr>
          <w:p w14:paraId="779B8C0D" w14:textId="77777777" w:rsidR="00F632EB" w:rsidRPr="00F25F2B" w:rsidRDefault="00F632EB" w:rsidP="00C41918">
            <w:pPr>
              <w:ind w:firstLine="0"/>
              <w:rPr>
                <w:rFonts w:ascii="Times New Roman" w:hAnsi="Times New Roman"/>
                <w:bCs/>
                <w:sz w:val="24"/>
                <w:szCs w:val="24"/>
              </w:rPr>
            </w:pPr>
            <w:r w:rsidRPr="00F25F2B">
              <w:rPr>
                <w:rFonts w:ascii="Times New Roman" w:hAnsi="Times New Roman"/>
                <w:bCs/>
                <w:sz w:val="24"/>
                <w:szCs w:val="24"/>
              </w:rPr>
              <w:t>Физическое развитие</w:t>
            </w:r>
          </w:p>
        </w:tc>
        <w:tc>
          <w:tcPr>
            <w:tcW w:w="7025" w:type="dxa"/>
          </w:tcPr>
          <w:p w14:paraId="2558C556" w14:textId="77777777" w:rsidR="00F632EB" w:rsidRPr="00F25F2B" w:rsidRDefault="00F632EB" w:rsidP="00F632EB">
            <w:pPr>
              <w:pStyle w:val="afd"/>
              <w:snapToGrid w:val="0"/>
              <w:spacing w:after="0" w:line="240" w:lineRule="auto"/>
            </w:pPr>
            <w:r w:rsidRPr="00F25F2B">
              <w:t>-  образовательная игровая ситуация,</w:t>
            </w:r>
          </w:p>
          <w:p w14:paraId="59973C66" w14:textId="77777777" w:rsidR="00F632EB" w:rsidRPr="00F25F2B" w:rsidRDefault="00F632EB" w:rsidP="00F632EB">
            <w:pPr>
              <w:pStyle w:val="afd"/>
              <w:snapToGrid w:val="0"/>
              <w:spacing w:after="0" w:line="240" w:lineRule="auto"/>
            </w:pPr>
            <w:r w:rsidRPr="00F25F2B">
              <w:t>- приём детей на воздухе в тёплое время года,</w:t>
            </w:r>
          </w:p>
          <w:p w14:paraId="19F4EBD3" w14:textId="77777777" w:rsidR="00F632EB" w:rsidRPr="00F25F2B" w:rsidRDefault="00F632EB" w:rsidP="00F632EB">
            <w:pPr>
              <w:pStyle w:val="afd"/>
              <w:spacing w:after="0" w:line="240" w:lineRule="auto"/>
            </w:pPr>
            <w:r w:rsidRPr="00F25F2B">
              <w:t>- утренняя гимнастика (подвижные игры, игровые сюжеты),</w:t>
            </w:r>
          </w:p>
          <w:p w14:paraId="6407BE2A" w14:textId="77777777" w:rsidR="00F632EB" w:rsidRPr="00F25F2B" w:rsidRDefault="00F632EB" w:rsidP="00F632EB">
            <w:pPr>
              <w:pStyle w:val="afd"/>
              <w:spacing w:after="0" w:line="240" w:lineRule="auto"/>
            </w:pPr>
            <w:r w:rsidRPr="00F25F2B">
              <w:t>- гигиенические процедуры,</w:t>
            </w:r>
          </w:p>
          <w:p w14:paraId="18173A29" w14:textId="77777777" w:rsidR="00F632EB" w:rsidRPr="00F25F2B" w:rsidRDefault="00F632EB" w:rsidP="00F632EB">
            <w:pPr>
              <w:pStyle w:val="afd"/>
              <w:spacing w:after="0" w:line="240" w:lineRule="auto"/>
            </w:pPr>
            <w:r w:rsidRPr="00F25F2B">
              <w:t>- закаливание в повседневной жизни (облегчённая одежда в группе, одежда по сезону на прогулке, обширное умывание, воздушные ванны),</w:t>
            </w:r>
          </w:p>
          <w:p w14:paraId="4E1EF5C2" w14:textId="77777777" w:rsidR="00F632EB" w:rsidRPr="00F25F2B" w:rsidRDefault="00F632EB" w:rsidP="00F632EB">
            <w:pPr>
              <w:pStyle w:val="afd"/>
              <w:spacing w:after="0" w:line="240" w:lineRule="auto"/>
            </w:pPr>
            <w:r w:rsidRPr="00F25F2B">
              <w:t>- физкультминутки на занятиях,</w:t>
            </w:r>
          </w:p>
          <w:p w14:paraId="14C6FC87" w14:textId="77777777" w:rsidR="00F632EB" w:rsidRPr="00F25F2B" w:rsidRDefault="00F632EB" w:rsidP="00F632EB">
            <w:pPr>
              <w:pStyle w:val="afd"/>
              <w:spacing w:after="0" w:line="240" w:lineRule="auto"/>
            </w:pPr>
            <w:r w:rsidRPr="00F25F2B">
              <w:t>- физкультурные занятия,</w:t>
            </w:r>
          </w:p>
          <w:p w14:paraId="30D293D9" w14:textId="77777777" w:rsidR="00F632EB" w:rsidRPr="00F25F2B" w:rsidRDefault="00F632EB" w:rsidP="00F632EB">
            <w:pPr>
              <w:pStyle w:val="afd"/>
              <w:spacing w:after="0" w:line="240" w:lineRule="auto"/>
            </w:pPr>
            <w:r w:rsidRPr="00F25F2B">
              <w:t>- прогулка в двигательной активности,</w:t>
            </w:r>
          </w:p>
          <w:p w14:paraId="197EA647" w14:textId="77777777" w:rsidR="00F632EB" w:rsidRPr="00F25F2B" w:rsidRDefault="00F632EB" w:rsidP="000C007A">
            <w:pPr>
              <w:ind w:firstLine="0"/>
              <w:rPr>
                <w:rFonts w:ascii="Times New Roman" w:hAnsi="Times New Roman"/>
                <w:sz w:val="24"/>
                <w:szCs w:val="24"/>
              </w:rPr>
            </w:pPr>
            <w:r w:rsidRPr="00F25F2B">
              <w:rPr>
                <w:rFonts w:ascii="Times New Roman" w:hAnsi="Times New Roman"/>
                <w:sz w:val="24"/>
                <w:szCs w:val="24"/>
              </w:rPr>
              <w:t>- игровая беседа с элементами движений,</w:t>
            </w:r>
          </w:p>
          <w:p w14:paraId="2ABDBF58" w14:textId="77777777" w:rsidR="00F632EB" w:rsidRPr="00F25F2B" w:rsidRDefault="00F632EB" w:rsidP="000C007A">
            <w:pPr>
              <w:ind w:firstLine="0"/>
              <w:rPr>
                <w:rFonts w:ascii="Times New Roman" w:hAnsi="Times New Roman"/>
                <w:sz w:val="24"/>
                <w:szCs w:val="24"/>
              </w:rPr>
            </w:pPr>
            <w:r w:rsidRPr="00F25F2B">
              <w:rPr>
                <w:rFonts w:ascii="Times New Roman" w:hAnsi="Times New Roman"/>
                <w:sz w:val="24"/>
                <w:szCs w:val="24"/>
              </w:rPr>
              <w:t>- спортивные, подвижные игры,</w:t>
            </w:r>
          </w:p>
          <w:p w14:paraId="4C626CBB" w14:textId="77777777" w:rsidR="00F632EB" w:rsidRPr="00F25F2B" w:rsidRDefault="00F632EB" w:rsidP="00F632EB">
            <w:pPr>
              <w:pStyle w:val="afd"/>
              <w:snapToGrid w:val="0"/>
              <w:spacing w:after="0" w:line="240" w:lineRule="auto"/>
            </w:pPr>
            <w:r w:rsidRPr="00F25F2B">
              <w:t>- пробуждающая гимнастика,</w:t>
            </w:r>
          </w:p>
          <w:p w14:paraId="76F232FF" w14:textId="77777777" w:rsidR="00F632EB" w:rsidRPr="00F25F2B" w:rsidRDefault="00F632EB" w:rsidP="00F632EB">
            <w:pPr>
              <w:pStyle w:val="afd"/>
              <w:spacing w:after="0" w:line="240" w:lineRule="auto"/>
            </w:pPr>
            <w:r w:rsidRPr="00F25F2B">
              <w:t>- закаливание (гимнастика в кроватях, ходьба по рефлекторным и массажным  дорожкам, дыхательная гимнастика, обширное умывание, воздушные ванны),</w:t>
            </w:r>
          </w:p>
          <w:p w14:paraId="449B6483" w14:textId="77777777" w:rsidR="00F632EB" w:rsidRPr="00F25F2B" w:rsidRDefault="00F632EB" w:rsidP="00F632EB">
            <w:pPr>
              <w:pStyle w:val="afd"/>
              <w:spacing w:after="0" w:line="240" w:lineRule="auto"/>
            </w:pPr>
            <w:r w:rsidRPr="00F25F2B">
              <w:t>- дыхательная гимнастика,</w:t>
            </w:r>
          </w:p>
          <w:p w14:paraId="186BC371" w14:textId="77777777" w:rsidR="00F632EB" w:rsidRPr="00F25F2B" w:rsidRDefault="00F632EB" w:rsidP="00F632EB">
            <w:pPr>
              <w:pStyle w:val="afd"/>
              <w:spacing w:after="0" w:line="240" w:lineRule="auto"/>
            </w:pPr>
            <w:r w:rsidRPr="00F25F2B">
              <w:t>- гимнастика для глаз,</w:t>
            </w:r>
          </w:p>
          <w:p w14:paraId="79359552" w14:textId="77777777" w:rsidR="00F632EB" w:rsidRPr="00F25F2B" w:rsidRDefault="00F632EB" w:rsidP="00F632EB">
            <w:pPr>
              <w:pStyle w:val="afd"/>
              <w:spacing w:after="0" w:line="240" w:lineRule="auto"/>
            </w:pPr>
            <w:r w:rsidRPr="00F25F2B">
              <w:t>- самостоятельная двигательная деятельность,</w:t>
            </w:r>
          </w:p>
          <w:p w14:paraId="17AE71BD" w14:textId="77777777" w:rsidR="00F632EB" w:rsidRPr="00F25F2B" w:rsidRDefault="00F632EB" w:rsidP="00F632EB">
            <w:pPr>
              <w:pStyle w:val="afd"/>
              <w:spacing w:after="0" w:line="240" w:lineRule="auto"/>
            </w:pPr>
            <w:r w:rsidRPr="00F25F2B">
              <w:t>- прогулка (индивидуальная работа по развитию движений).</w:t>
            </w:r>
          </w:p>
        </w:tc>
      </w:tr>
    </w:tbl>
    <w:p w14:paraId="410A2E56" w14:textId="77777777" w:rsidR="00F632EB" w:rsidRPr="001E49E9" w:rsidRDefault="00F632EB" w:rsidP="00F632EB">
      <w:pPr>
        <w:ind w:firstLine="709"/>
        <w:rPr>
          <w:rFonts w:ascii="Times New Roman" w:eastAsia="Times New Roman" w:hAnsi="Times New Roman" w:cs="Times New Roman"/>
          <w:b/>
          <w:bCs/>
          <w:sz w:val="24"/>
          <w:szCs w:val="24"/>
        </w:rPr>
      </w:pPr>
    </w:p>
    <w:p w14:paraId="3EA05EB3" w14:textId="77777777" w:rsidR="00F632EB" w:rsidRPr="001E49E9" w:rsidRDefault="00F632EB" w:rsidP="00F632EB">
      <w:pPr>
        <w:shd w:val="clear" w:color="auto" w:fill="FFFFFF"/>
        <w:ind w:right="768"/>
        <w:jc w:val="center"/>
        <w:rPr>
          <w:rFonts w:ascii="Times New Roman" w:eastAsia="Calibri" w:hAnsi="Times New Roman" w:cs="Times New Roman"/>
          <w:b/>
          <w:spacing w:val="-2"/>
          <w:sz w:val="24"/>
          <w:szCs w:val="24"/>
        </w:rPr>
      </w:pPr>
      <w:r w:rsidRPr="001E49E9">
        <w:rPr>
          <w:rFonts w:ascii="Times New Roman" w:eastAsia="Calibri" w:hAnsi="Times New Roman" w:cs="Times New Roman"/>
          <w:b/>
          <w:spacing w:val="-2"/>
          <w:sz w:val="24"/>
          <w:szCs w:val="24"/>
        </w:rPr>
        <w:t>Младший дошкольный возраст (младшие и средние группы)</w:t>
      </w:r>
    </w:p>
    <w:tbl>
      <w:tblPr>
        <w:tblW w:w="10348" w:type="dxa"/>
        <w:tblInd w:w="-87" w:type="dxa"/>
        <w:tblLayout w:type="fixed"/>
        <w:tblCellMar>
          <w:top w:w="55" w:type="dxa"/>
          <w:left w:w="55" w:type="dxa"/>
          <w:bottom w:w="55" w:type="dxa"/>
          <w:right w:w="55" w:type="dxa"/>
        </w:tblCellMar>
        <w:tblLook w:val="00A0" w:firstRow="1" w:lastRow="0" w:firstColumn="1" w:lastColumn="0" w:noHBand="0" w:noVBand="0"/>
      </w:tblPr>
      <w:tblGrid>
        <w:gridCol w:w="1843"/>
        <w:gridCol w:w="4111"/>
        <w:gridCol w:w="4394"/>
      </w:tblGrid>
      <w:tr w:rsidR="00F632EB" w:rsidRPr="001E49E9" w14:paraId="5CA5B39F" w14:textId="77777777" w:rsidTr="00C41918">
        <w:trPr>
          <w:trHeight w:val="1403"/>
        </w:trPr>
        <w:tc>
          <w:tcPr>
            <w:tcW w:w="1843" w:type="dxa"/>
            <w:tcBorders>
              <w:top w:val="single" w:sz="2" w:space="0" w:color="000000"/>
              <w:left w:val="single" w:sz="2" w:space="0" w:color="000000"/>
              <w:bottom w:val="single" w:sz="4" w:space="0" w:color="auto"/>
              <w:right w:val="nil"/>
            </w:tcBorders>
          </w:tcPr>
          <w:p w14:paraId="295DE17B" w14:textId="77777777" w:rsidR="00F632EB" w:rsidRPr="00F25F2B" w:rsidRDefault="00F632EB" w:rsidP="000C007A">
            <w:pPr>
              <w:suppressLineNumbers/>
              <w:suppressAutoHyphens/>
              <w:snapToGrid w:val="0"/>
              <w:ind w:firstLine="0"/>
              <w:rPr>
                <w:rFonts w:ascii="Times New Roman" w:eastAsia="DejaVu Sans" w:hAnsi="Times New Roman" w:cs="Times New Roman"/>
                <w:bCs/>
                <w:kern w:val="2"/>
                <w:sz w:val="24"/>
                <w:szCs w:val="24"/>
              </w:rPr>
            </w:pPr>
            <w:r w:rsidRPr="00F25F2B">
              <w:rPr>
                <w:rFonts w:ascii="Times New Roman" w:eastAsia="DejaVu Sans" w:hAnsi="Times New Roman" w:cs="Times New Roman"/>
                <w:bCs/>
                <w:kern w:val="2"/>
                <w:sz w:val="24"/>
                <w:szCs w:val="24"/>
              </w:rPr>
              <w:t>Направления развития и образования детей (далее - образовательные области)</w:t>
            </w:r>
          </w:p>
        </w:tc>
        <w:tc>
          <w:tcPr>
            <w:tcW w:w="4111" w:type="dxa"/>
            <w:tcBorders>
              <w:top w:val="single" w:sz="2" w:space="0" w:color="000000"/>
              <w:left w:val="single" w:sz="2" w:space="0" w:color="000000"/>
              <w:bottom w:val="single" w:sz="4" w:space="0" w:color="auto"/>
              <w:right w:val="nil"/>
            </w:tcBorders>
          </w:tcPr>
          <w:p w14:paraId="119FE71B" w14:textId="77777777" w:rsidR="00F632EB" w:rsidRPr="00F25F2B" w:rsidRDefault="00F632EB" w:rsidP="00F632EB">
            <w:pPr>
              <w:suppressLineNumbers/>
              <w:suppressAutoHyphens/>
              <w:snapToGrid w:val="0"/>
              <w:jc w:val="center"/>
              <w:rPr>
                <w:rFonts w:ascii="Times New Roman" w:eastAsia="DejaVu Sans" w:hAnsi="Times New Roman" w:cs="Times New Roman"/>
                <w:bCs/>
                <w:kern w:val="2"/>
                <w:sz w:val="24"/>
                <w:szCs w:val="24"/>
              </w:rPr>
            </w:pPr>
          </w:p>
          <w:p w14:paraId="3E71ABDC" w14:textId="77777777" w:rsidR="00F632EB" w:rsidRPr="00F25F2B" w:rsidRDefault="00F632EB" w:rsidP="00F632EB">
            <w:pPr>
              <w:suppressLineNumbers/>
              <w:suppressAutoHyphens/>
              <w:snapToGrid w:val="0"/>
              <w:jc w:val="center"/>
              <w:rPr>
                <w:rFonts w:ascii="Times New Roman" w:eastAsia="DejaVu Sans" w:hAnsi="Times New Roman" w:cs="Times New Roman"/>
                <w:bCs/>
                <w:kern w:val="2"/>
                <w:sz w:val="24"/>
                <w:szCs w:val="24"/>
              </w:rPr>
            </w:pPr>
          </w:p>
          <w:p w14:paraId="29DAE17A" w14:textId="77777777" w:rsidR="00F632EB" w:rsidRPr="00F25F2B" w:rsidRDefault="00F632EB" w:rsidP="00F632EB">
            <w:pPr>
              <w:suppressLineNumbers/>
              <w:suppressAutoHyphens/>
              <w:snapToGrid w:val="0"/>
              <w:jc w:val="center"/>
              <w:rPr>
                <w:rFonts w:ascii="Times New Roman" w:eastAsia="DejaVu Sans" w:hAnsi="Times New Roman" w:cs="Times New Roman"/>
                <w:bCs/>
                <w:kern w:val="2"/>
                <w:sz w:val="24"/>
                <w:szCs w:val="24"/>
              </w:rPr>
            </w:pPr>
            <w:r w:rsidRPr="00F25F2B">
              <w:rPr>
                <w:rFonts w:ascii="Times New Roman" w:eastAsia="DejaVu Sans" w:hAnsi="Times New Roman" w:cs="Times New Roman"/>
                <w:bCs/>
                <w:kern w:val="2"/>
                <w:sz w:val="24"/>
                <w:szCs w:val="24"/>
              </w:rPr>
              <w:t>1-я половина дня</w:t>
            </w:r>
          </w:p>
        </w:tc>
        <w:tc>
          <w:tcPr>
            <w:tcW w:w="4394" w:type="dxa"/>
            <w:tcBorders>
              <w:top w:val="single" w:sz="2" w:space="0" w:color="000000"/>
              <w:left w:val="single" w:sz="2" w:space="0" w:color="000000"/>
              <w:bottom w:val="single" w:sz="4" w:space="0" w:color="auto"/>
              <w:right w:val="single" w:sz="2" w:space="0" w:color="000000"/>
            </w:tcBorders>
          </w:tcPr>
          <w:p w14:paraId="4D08D4E5" w14:textId="77777777" w:rsidR="00F632EB" w:rsidRPr="00F25F2B" w:rsidRDefault="00F632EB" w:rsidP="00F632EB">
            <w:pPr>
              <w:suppressLineNumbers/>
              <w:suppressAutoHyphens/>
              <w:snapToGrid w:val="0"/>
              <w:jc w:val="center"/>
              <w:rPr>
                <w:rFonts w:ascii="Times New Roman" w:eastAsia="DejaVu Sans" w:hAnsi="Times New Roman" w:cs="Times New Roman"/>
                <w:bCs/>
                <w:kern w:val="2"/>
                <w:sz w:val="24"/>
                <w:szCs w:val="24"/>
              </w:rPr>
            </w:pPr>
          </w:p>
          <w:p w14:paraId="66DC2B48" w14:textId="77777777" w:rsidR="00F632EB" w:rsidRPr="00F25F2B" w:rsidRDefault="00F632EB" w:rsidP="00F632EB">
            <w:pPr>
              <w:suppressLineNumbers/>
              <w:suppressAutoHyphens/>
              <w:snapToGrid w:val="0"/>
              <w:jc w:val="center"/>
              <w:rPr>
                <w:rFonts w:ascii="Times New Roman" w:eastAsia="DejaVu Sans" w:hAnsi="Times New Roman" w:cs="Times New Roman"/>
                <w:bCs/>
                <w:kern w:val="2"/>
                <w:sz w:val="24"/>
                <w:szCs w:val="24"/>
              </w:rPr>
            </w:pPr>
          </w:p>
          <w:p w14:paraId="27755E0C" w14:textId="77777777" w:rsidR="00F632EB" w:rsidRPr="00F25F2B" w:rsidRDefault="00F632EB" w:rsidP="00F632EB">
            <w:pPr>
              <w:suppressLineNumbers/>
              <w:suppressAutoHyphens/>
              <w:snapToGrid w:val="0"/>
              <w:jc w:val="center"/>
              <w:rPr>
                <w:rFonts w:ascii="Times New Roman" w:eastAsia="DejaVu Sans" w:hAnsi="Times New Roman" w:cs="Times New Roman"/>
                <w:bCs/>
                <w:kern w:val="2"/>
                <w:sz w:val="24"/>
                <w:szCs w:val="24"/>
              </w:rPr>
            </w:pPr>
            <w:r w:rsidRPr="00F25F2B">
              <w:rPr>
                <w:rFonts w:ascii="Times New Roman" w:eastAsia="DejaVu Sans" w:hAnsi="Times New Roman" w:cs="Times New Roman"/>
                <w:bCs/>
                <w:kern w:val="2"/>
                <w:sz w:val="24"/>
                <w:szCs w:val="24"/>
              </w:rPr>
              <w:t>2-я половина дня</w:t>
            </w:r>
          </w:p>
        </w:tc>
      </w:tr>
      <w:tr w:rsidR="00F632EB" w:rsidRPr="001E49E9" w14:paraId="0BFCF632" w14:textId="77777777" w:rsidTr="00C41918">
        <w:trPr>
          <w:trHeight w:val="229"/>
        </w:trPr>
        <w:tc>
          <w:tcPr>
            <w:tcW w:w="1843" w:type="dxa"/>
            <w:tcBorders>
              <w:top w:val="single" w:sz="4" w:space="0" w:color="auto"/>
              <w:left w:val="single" w:sz="4" w:space="0" w:color="auto"/>
              <w:bottom w:val="single" w:sz="4" w:space="0" w:color="auto"/>
              <w:right w:val="single" w:sz="4" w:space="0" w:color="auto"/>
            </w:tcBorders>
          </w:tcPr>
          <w:p w14:paraId="5BE8BC9E" w14:textId="77777777" w:rsidR="00F632EB" w:rsidRPr="00F25F2B" w:rsidRDefault="00F632EB" w:rsidP="000C007A">
            <w:pPr>
              <w:suppressLineNumbers/>
              <w:suppressAutoHyphens/>
              <w:snapToGrid w:val="0"/>
              <w:ind w:firstLine="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lastRenderedPageBreak/>
              <w:t>Физическое</w:t>
            </w:r>
          </w:p>
          <w:p w14:paraId="0A98DBC8" w14:textId="77777777" w:rsidR="00F632EB" w:rsidRPr="00F25F2B" w:rsidRDefault="00F632EB" w:rsidP="000C007A">
            <w:pPr>
              <w:suppressLineNumbers/>
              <w:suppressAutoHyphens/>
              <w:snapToGrid w:val="0"/>
              <w:ind w:firstLine="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развитие </w:t>
            </w:r>
          </w:p>
        </w:tc>
        <w:tc>
          <w:tcPr>
            <w:tcW w:w="4111" w:type="dxa"/>
            <w:tcBorders>
              <w:top w:val="single" w:sz="4" w:space="0" w:color="auto"/>
              <w:left w:val="single" w:sz="4" w:space="0" w:color="auto"/>
              <w:bottom w:val="single" w:sz="4" w:space="0" w:color="auto"/>
              <w:right w:val="single" w:sz="4" w:space="0" w:color="auto"/>
            </w:tcBorders>
          </w:tcPr>
          <w:p w14:paraId="25344E17" w14:textId="77777777" w:rsidR="00F632EB" w:rsidRPr="00F25F2B" w:rsidRDefault="00F632EB" w:rsidP="00C41918">
            <w:pPr>
              <w:suppressLineNumbers/>
              <w:suppressAutoHyphens/>
              <w:snapToGrid w:val="0"/>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приём детей на воздухе в тёплое время года</w:t>
            </w:r>
          </w:p>
          <w:p w14:paraId="62A4984D"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утренняя гимнастика (подвижные игры, игровые сюжеты)</w:t>
            </w:r>
          </w:p>
          <w:p w14:paraId="5F73BAE8"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гигиенические процедуры (обширное умывание, полоскание рта)</w:t>
            </w:r>
          </w:p>
          <w:p w14:paraId="75D63690"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закаливание в повседневной жизни (облегчённая одежда в группе, одежда по сезону на прогулке, обширное умывание, воздушные ванны)</w:t>
            </w:r>
          </w:p>
          <w:p w14:paraId="35F81BD0"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физкультминутки на занятиях</w:t>
            </w:r>
          </w:p>
          <w:p w14:paraId="0A4FCAD0"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физкультурные занятия</w:t>
            </w:r>
          </w:p>
          <w:p w14:paraId="322455A5"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прогулка в двигательной активности</w:t>
            </w:r>
          </w:p>
          <w:p w14:paraId="36F66ABE" w14:textId="77777777" w:rsidR="00F632EB" w:rsidRPr="00F25F2B" w:rsidRDefault="00F632EB" w:rsidP="00C41918">
            <w:pPr>
              <w:ind w:firstLine="371"/>
              <w:rPr>
                <w:rFonts w:ascii="Times New Roman" w:eastAsia="Calibri" w:hAnsi="Times New Roman" w:cs="Times New Roman"/>
                <w:sz w:val="24"/>
                <w:szCs w:val="24"/>
              </w:rPr>
            </w:pPr>
            <w:r w:rsidRPr="00F25F2B">
              <w:rPr>
                <w:rFonts w:ascii="Times New Roman" w:eastAsia="Calibri" w:hAnsi="Times New Roman" w:cs="Times New Roman"/>
                <w:sz w:val="24"/>
                <w:szCs w:val="24"/>
              </w:rPr>
              <w:t>- игровая беседа с элементами движений</w:t>
            </w:r>
          </w:p>
        </w:tc>
        <w:tc>
          <w:tcPr>
            <w:tcW w:w="4394" w:type="dxa"/>
            <w:tcBorders>
              <w:top w:val="single" w:sz="4" w:space="0" w:color="auto"/>
              <w:left w:val="single" w:sz="4" w:space="0" w:color="auto"/>
              <w:bottom w:val="single" w:sz="4" w:space="0" w:color="auto"/>
              <w:right w:val="single" w:sz="4" w:space="0" w:color="auto"/>
            </w:tcBorders>
          </w:tcPr>
          <w:p w14:paraId="2669BFA9" w14:textId="77777777" w:rsidR="00F632EB" w:rsidRPr="00F25F2B" w:rsidRDefault="00F632EB" w:rsidP="00C41918">
            <w:pPr>
              <w:suppressLineNumbers/>
              <w:suppressAutoHyphens/>
              <w:snapToGrid w:val="0"/>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гимнастика после сна</w:t>
            </w:r>
          </w:p>
          <w:p w14:paraId="41EA788E"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закаливание (гимнастика в кроватях, ходьба по рефлекторным и мокрым  дорожкам, дыхательная гимнастика, обширное умывание, воздушные ванны)</w:t>
            </w:r>
          </w:p>
          <w:p w14:paraId="5B1FC856"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физкультурные досуги, игры и развлечения</w:t>
            </w:r>
          </w:p>
          <w:p w14:paraId="6D556288"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самостоятельная двигательная деятельность </w:t>
            </w:r>
          </w:p>
          <w:p w14:paraId="7FB1ECB2"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прогулка (индивидуальная работа по развитию движений)</w:t>
            </w:r>
          </w:p>
          <w:p w14:paraId="67D25B14"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p>
        </w:tc>
      </w:tr>
      <w:tr w:rsidR="00F632EB" w:rsidRPr="001E49E9" w14:paraId="5FAA16AF" w14:textId="77777777" w:rsidTr="00C41918">
        <w:tc>
          <w:tcPr>
            <w:tcW w:w="1843" w:type="dxa"/>
            <w:tcBorders>
              <w:top w:val="single" w:sz="4" w:space="0" w:color="auto"/>
              <w:left w:val="single" w:sz="2" w:space="0" w:color="000000"/>
              <w:bottom w:val="single" w:sz="2" w:space="0" w:color="000000"/>
              <w:right w:val="nil"/>
            </w:tcBorders>
          </w:tcPr>
          <w:p w14:paraId="027D8D2C" w14:textId="77777777" w:rsidR="00F632EB" w:rsidRPr="00F25F2B" w:rsidRDefault="00F632EB" w:rsidP="000C007A">
            <w:pPr>
              <w:suppressLineNumbers/>
              <w:suppressAutoHyphens/>
              <w:snapToGrid w:val="0"/>
              <w:ind w:firstLine="0"/>
              <w:rPr>
                <w:rFonts w:ascii="Times New Roman" w:eastAsia="DejaVu Sans" w:hAnsi="Times New Roman" w:cs="Times New Roman"/>
                <w:kern w:val="2"/>
                <w:sz w:val="24"/>
                <w:szCs w:val="24"/>
                <w:lang w:val="en-US"/>
              </w:rPr>
            </w:pPr>
            <w:r w:rsidRPr="00F25F2B">
              <w:rPr>
                <w:rFonts w:ascii="Times New Roman" w:eastAsia="DejaVu Sans" w:hAnsi="Times New Roman" w:cs="Times New Roman"/>
                <w:kern w:val="2"/>
                <w:sz w:val="24"/>
                <w:szCs w:val="24"/>
              </w:rPr>
              <w:t>Познавательное развитие</w:t>
            </w:r>
          </w:p>
        </w:tc>
        <w:tc>
          <w:tcPr>
            <w:tcW w:w="4111" w:type="dxa"/>
            <w:tcBorders>
              <w:top w:val="single" w:sz="4" w:space="0" w:color="auto"/>
              <w:left w:val="single" w:sz="2" w:space="0" w:color="000000"/>
              <w:bottom w:val="single" w:sz="2" w:space="0" w:color="000000"/>
              <w:right w:val="nil"/>
            </w:tcBorders>
          </w:tcPr>
          <w:p w14:paraId="259D7C85" w14:textId="77777777" w:rsidR="00F632EB" w:rsidRPr="00F25F2B" w:rsidRDefault="00F632EB" w:rsidP="00C41918">
            <w:pPr>
              <w:suppressLineNumbers/>
              <w:suppressAutoHyphens/>
              <w:snapToGrid w:val="0"/>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рассматривание иллюстраций, картин</w:t>
            </w:r>
          </w:p>
          <w:p w14:paraId="25BEC240" w14:textId="77777777" w:rsidR="00F632EB" w:rsidRPr="00F25F2B" w:rsidRDefault="00F632EB" w:rsidP="00C41918">
            <w:pPr>
              <w:suppressLineNumbers/>
              <w:suppressAutoHyphens/>
              <w:snapToGrid w:val="0"/>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занятия </w:t>
            </w:r>
          </w:p>
          <w:p w14:paraId="222EEA1E"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дидактические игры</w:t>
            </w:r>
          </w:p>
          <w:p w14:paraId="7CD844B5"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наблюдения</w:t>
            </w:r>
          </w:p>
          <w:p w14:paraId="0FD0BC5B"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беседы</w:t>
            </w:r>
          </w:p>
          <w:p w14:paraId="55D6B86A"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ситуативный разговор</w:t>
            </w:r>
          </w:p>
          <w:p w14:paraId="296D8DAE"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интегративная деятельность</w:t>
            </w:r>
          </w:p>
          <w:p w14:paraId="6AE11783"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экскурсии по участку</w:t>
            </w:r>
          </w:p>
          <w:p w14:paraId="584FEB7C"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исследовательская деятельность, опыты и экспериментирование</w:t>
            </w:r>
          </w:p>
        </w:tc>
        <w:tc>
          <w:tcPr>
            <w:tcW w:w="4394" w:type="dxa"/>
            <w:tcBorders>
              <w:top w:val="single" w:sz="4" w:space="0" w:color="auto"/>
              <w:left w:val="single" w:sz="2" w:space="0" w:color="000000"/>
              <w:bottom w:val="single" w:sz="2" w:space="0" w:color="000000"/>
              <w:right w:val="single" w:sz="2" w:space="0" w:color="000000"/>
            </w:tcBorders>
          </w:tcPr>
          <w:p w14:paraId="0D09C74C" w14:textId="77777777" w:rsidR="00F632EB" w:rsidRPr="00F25F2B" w:rsidRDefault="00F632EB" w:rsidP="00C41918">
            <w:pPr>
              <w:suppressLineNumbers/>
              <w:suppressAutoHyphens/>
              <w:snapToGrid w:val="0"/>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занятия  игры</w:t>
            </w:r>
          </w:p>
          <w:p w14:paraId="4B2F5A84"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досуги</w:t>
            </w:r>
          </w:p>
          <w:p w14:paraId="72B064B9"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индивидуальная работа</w:t>
            </w:r>
          </w:p>
          <w:p w14:paraId="74150730"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решение проблемных ситуаций, загадки-движения, разбор и комментирование путаниц</w:t>
            </w:r>
          </w:p>
          <w:p w14:paraId="65C1B18C"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труд в природе</w:t>
            </w:r>
          </w:p>
          <w:p w14:paraId="52C54477"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познавательные сказки и реальные рассказы педагога </w:t>
            </w:r>
          </w:p>
          <w:p w14:paraId="74E065B0"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занятия по интересам</w:t>
            </w:r>
          </w:p>
        </w:tc>
      </w:tr>
      <w:tr w:rsidR="00F632EB" w:rsidRPr="001E49E9" w14:paraId="200C58E2" w14:textId="77777777" w:rsidTr="00C41918">
        <w:trPr>
          <w:trHeight w:val="512"/>
        </w:trPr>
        <w:tc>
          <w:tcPr>
            <w:tcW w:w="1843" w:type="dxa"/>
            <w:tcBorders>
              <w:top w:val="nil"/>
              <w:left w:val="single" w:sz="2" w:space="0" w:color="000000"/>
              <w:bottom w:val="single" w:sz="4" w:space="0" w:color="auto"/>
              <w:right w:val="nil"/>
            </w:tcBorders>
          </w:tcPr>
          <w:p w14:paraId="1B351A42" w14:textId="77777777" w:rsidR="00F632EB" w:rsidRPr="00F25F2B" w:rsidRDefault="00F632EB" w:rsidP="000C007A">
            <w:pPr>
              <w:suppressLineNumbers/>
              <w:suppressAutoHyphens/>
              <w:snapToGrid w:val="0"/>
              <w:ind w:firstLine="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Речевое развитие</w:t>
            </w:r>
          </w:p>
        </w:tc>
        <w:tc>
          <w:tcPr>
            <w:tcW w:w="4111" w:type="dxa"/>
            <w:tcBorders>
              <w:top w:val="nil"/>
              <w:left w:val="single" w:sz="2" w:space="0" w:color="000000"/>
              <w:bottom w:val="single" w:sz="4" w:space="0" w:color="auto"/>
              <w:right w:val="nil"/>
            </w:tcBorders>
          </w:tcPr>
          <w:p w14:paraId="5F3D11EB" w14:textId="77777777" w:rsidR="00F632EB" w:rsidRPr="00F25F2B" w:rsidRDefault="00F632EB" w:rsidP="00C41918">
            <w:pPr>
              <w:widowControl/>
              <w:numPr>
                <w:ilvl w:val="0"/>
                <w:numId w:val="150"/>
              </w:numPr>
              <w:tabs>
                <w:tab w:val="num" w:pos="285"/>
              </w:tabs>
              <w:autoSpaceDE/>
              <w:autoSpaceDN/>
              <w:adjustRightInd/>
              <w:ind w:left="0" w:firstLine="371"/>
              <w:rPr>
                <w:rFonts w:ascii="Times New Roman" w:eastAsia="Calibri" w:hAnsi="Times New Roman" w:cs="Times New Roman"/>
                <w:sz w:val="24"/>
                <w:szCs w:val="24"/>
              </w:rPr>
            </w:pPr>
            <w:r w:rsidRPr="00F25F2B">
              <w:rPr>
                <w:rFonts w:ascii="Times New Roman" w:eastAsia="Calibri" w:hAnsi="Times New Roman" w:cs="Times New Roman"/>
                <w:sz w:val="24"/>
                <w:szCs w:val="24"/>
              </w:rPr>
              <w:t>рассматривание</w:t>
            </w:r>
          </w:p>
          <w:p w14:paraId="44E54A33" w14:textId="77777777" w:rsidR="00F632EB" w:rsidRPr="00F25F2B" w:rsidRDefault="00F632EB" w:rsidP="00C41918">
            <w:pPr>
              <w:widowControl/>
              <w:numPr>
                <w:ilvl w:val="0"/>
                <w:numId w:val="150"/>
              </w:numPr>
              <w:tabs>
                <w:tab w:val="num" w:pos="285"/>
              </w:tabs>
              <w:autoSpaceDE/>
              <w:autoSpaceDN/>
              <w:adjustRightInd/>
              <w:ind w:left="0" w:firstLine="371"/>
              <w:rPr>
                <w:rFonts w:ascii="Times New Roman" w:eastAsia="Calibri" w:hAnsi="Times New Roman" w:cs="Times New Roman"/>
                <w:sz w:val="24"/>
                <w:szCs w:val="24"/>
              </w:rPr>
            </w:pPr>
            <w:r w:rsidRPr="00F25F2B">
              <w:rPr>
                <w:rFonts w:ascii="Times New Roman" w:eastAsia="Calibri" w:hAnsi="Times New Roman" w:cs="Times New Roman"/>
                <w:sz w:val="24"/>
                <w:szCs w:val="24"/>
              </w:rPr>
              <w:t>игровая  ситуация</w:t>
            </w:r>
          </w:p>
          <w:p w14:paraId="2B5C5A99" w14:textId="77777777" w:rsidR="00F632EB" w:rsidRPr="00F25F2B" w:rsidRDefault="00F632EB" w:rsidP="00C41918">
            <w:pPr>
              <w:widowControl/>
              <w:numPr>
                <w:ilvl w:val="0"/>
                <w:numId w:val="150"/>
              </w:numPr>
              <w:tabs>
                <w:tab w:val="num" w:pos="285"/>
              </w:tabs>
              <w:autoSpaceDE/>
              <w:autoSpaceDN/>
              <w:adjustRightInd/>
              <w:ind w:left="0" w:firstLine="371"/>
              <w:rPr>
                <w:rFonts w:ascii="Times New Roman" w:eastAsia="Calibri" w:hAnsi="Times New Roman" w:cs="Times New Roman"/>
                <w:sz w:val="24"/>
                <w:szCs w:val="24"/>
              </w:rPr>
            </w:pPr>
            <w:r w:rsidRPr="00F25F2B">
              <w:rPr>
                <w:rFonts w:ascii="Times New Roman" w:eastAsia="Calibri" w:hAnsi="Times New Roman" w:cs="Times New Roman"/>
                <w:sz w:val="24"/>
                <w:szCs w:val="24"/>
              </w:rPr>
              <w:t>дидактическая  игра</w:t>
            </w:r>
          </w:p>
          <w:p w14:paraId="110C71C8" w14:textId="77777777" w:rsidR="00F632EB" w:rsidRPr="00F25F2B" w:rsidRDefault="00F632EB" w:rsidP="00C41918">
            <w:pPr>
              <w:widowControl/>
              <w:numPr>
                <w:ilvl w:val="0"/>
                <w:numId w:val="150"/>
              </w:numPr>
              <w:tabs>
                <w:tab w:val="num" w:pos="285"/>
              </w:tabs>
              <w:autoSpaceDE/>
              <w:autoSpaceDN/>
              <w:adjustRightInd/>
              <w:ind w:left="0" w:firstLine="371"/>
              <w:rPr>
                <w:rFonts w:ascii="Times New Roman" w:eastAsia="Calibri" w:hAnsi="Times New Roman" w:cs="Times New Roman"/>
                <w:sz w:val="24"/>
                <w:szCs w:val="24"/>
              </w:rPr>
            </w:pPr>
            <w:r w:rsidRPr="00F25F2B">
              <w:rPr>
                <w:rFonts w:ascii="Times New Roman" w:eastAsia="Calibri" w:hAnsi="Times New Roman" w:cs="Times New Roman"/>
                <w:sz w:val="24"/>
                <w:szCs w:val="24"/>
              </w:rPr>
              <w:t>ситуация общения.</w:t>
            </w:r>
          </w:p>
          <w:p w14:paraId="2575C319" w14:textId="77777777" w:rsidR="00F632EB" w:rsidRPr="00F25F2B" w:rsidRDefault="00F632EB" w:rsidP="00C41918">
            <w:pPr>
              <w:widowControl/>
              <w:numPr>
                <w:ilvl w:val="0"/>
                <w:numId w:val="150"/>
              </w:numPr>
              <w:tabs>
                <w:tab w:val="num" w:pos="285"/>
              </w:tabs>
              <w:autoSpaceDE/>
              <w:autoSpaceDN/>
              <w:adjustRightInd/>
              <w:ind w:left="0" w:firstLine="371"/>
              <w:rPr>
                <w:rFonts w:ascii="Times New Roman" w:eastAsia="Calibri" w:hAnsi="Times New Roman" w:cs="Times New Roman"/>
                <w:sz w:val="24"/>
                <w:szCs w:val="24"/>
              </w:rPr>
            </w:pPr>
            <w:r w:rsidRPr="00F25F2B">
              <w:rPr>
                <w:rFonts w:ascii="Times New Roman" w:eastAsia="Calibri" w:hAnsi="Times New Roman" w:cs="Times New Roman"/>
                <w:sz w:val="24"/>
                <w:szCs w:val="24"/>
              </w:rPr>
              <w:t>интегративная деятельность</w:t>
            </w:r>
          </w:p>
          <w:p w14:paraId="31CA6DD3" w14:textId="77777777" w:rsidR="00F632EB" w:rsidRPr="00F25F2B" w:rsidRDefault="00F632EB" w:rsidP="00C41918">
            <w:pPr>
              <w:widowControl/>
              <w:numPr>
                <w:ilvl w:val="0"/>
                <w:numId w:val="150"/>
              </w:numPr>
              <w:tabs>
                <w:tab w:val="num" w:pos="285"/>
              </w:tabs>
              <w:autoSpaceDE/>
              <w:autoSpaceDN/>
              <w:adjustRightInd/>
              <w:ind w:left="0" w:firstLine="371"/>
              <w:rPr>
                <w:rFonts w:ascii="Times New Roman" w:eastAsia="Calibri" w:hAnsi="Times New Roman" w:cs="Times New Roman"/>
                <w:sz w:val="24"/>
                <w:szCs w:val="24"/>
              </w:rPr>
            </w:pPr>
            <w:r w:rsidRPr="00F25F2B">
              <w:rPr>
                <w:rFonts w:ascii="Times New Roman" w:eastAsia="Calibri" w:hAnsi="Times New Roman" w:cs="Times New Roman"/>
                <w:sz w:val="24"/>
                <w:szCs w:val="24"/>
              </w:rPr>
              <w:t>хороводная игра с пением</w:t>
            </w:r>
          </w:p>
          <w:p w14:paraId="3DE40607" w14:textId="77777777" w:rsidR="00F632EB" w:rsidRPr="00F25F2B" w:rsidRDefault="00F632EB" w:rsidP="00C41918">
            <w:pPr>
              <w:widowControl/>
              <w:numPr>
                <w:ilvl w:val="0"/>
                <w:numId w:val="150"/>
              </w:numPr>
              <w:tabs>
                <w:tab w:val="num" w:pos="285"/>
              </w:tabs>
              <w:autoSpaceDE/>
              <w:autoSpaceDN/>
              <w:adjustRightInd/>
              <w:ind w:left="0" w:firstLine="371"/>
              <w:rPr>
                <w:rFonts w:ascii="Times New Roman" w:eastAsia="Calibri" w:hAnsi="Times New Roman" w:cs="Times New Roman"/>
                <w:sz w:val="24"/>
                <w:szCs w:val="24"/>
              </w:rPr>
            </w:pPr>
            <w:r w:rsidRPr="00F25F2B">
              <w:rPr>
                <w:rFonts w:ascii="Times New Roman" w:eastAsia="Calibri" w:hAnsi="Times New Roman" w:cs="Times New Roman"/>
                <w:sz w:val="24"/>
                <w:szCs w:val="24"/>
              </w:rPr>
              <w:t>обсуждение</w:t>
            </w:r>
          </w:p>
          <w:p w14:paraId="6FC8143B" w14:textId="77777777" w:rsidR="00F632EB" w:rsidRPr="00F25F2B" w:rsidRDefault="00F632EB" w:rsidP="00C41918">
            <w:pPr>
              <w:widowControl/>
              <w:numPr>
                <w:ilvl w:val="0"/>
                <w:numId w:val="150"/>
              </w:numPr>
              <w:tabs>
                <w:tab w:val="num" w:pos="285"/>
              </w:tabs>
              <w:autoSpaceDE/>
              <w:autoSpaceDN/>
              <w:adjustRightInd/>
              <w:ind w:left="0" w:firstLine="371"/>
              <w:rPr>
                <w:rFonts w:ascii="Times New Roman" w:eastAsia="Calibri" w:hAnsi="Times New Roman" w:cs="Times New Roman"/>
                <w:sz w:val="24"/>
                <w:szCs w:val="24"/>
              </w:rPr>
            </w:pPr>
            <w:r w:rsidRPr="00F25F2B">
              <w:rPr>
                <w:rFonts w:ascii="Times New Roman" w:eastAsia="Calibri" w:hAnsi="Times New Roman" w:cs="Times New Roman"/>
                <w:sz w:val="24"/>
                <w:szCs w:val="24"/>
              </w:rPr>
              <w:t>составление рассказов</w:t>
            </w:r>
          </w:p>
          <w:p w14:paraId="69BD0588" w14:textId="77777777" w:rsidR="00F632EB" w:rsidRPr="00F25F2B" w:rsidRDefault="00F632EB" w:rsidP="00C41918">
            <w:pPr>
              <w:widowControl/>
              <w:numPr>
                <w:ilvl w:val="0"/>
                <w:numId w:val="150"/>
              </w:numPr>
              <w:tabs>
                <w:tab w:val="num" w:pos="285"/>
              </w:tabs>
              <w:autoSpaceDE/>
              <w:autoSpaceDN/>
              <w:adjustRightInd/>
              <w:ind w:left="0" w:firstLine="371"/>
              <w:rPr>
                <w:rFonts w:ascii="Times New Roman" w:eastAsia="Calibri" w:hAnsi="Times New Roman" w:cs="Times New Roman"/>
                <w:sz w:val="24"/>
                <w:szCs w:val="24"/>
              </w:rPr>
            </w:pPr>
            <w:r w:rsidRPr="00F25F2B">
              <w:rPr>
                <w:rFonts w:ascii="Times New Roman" w:eastAsia="Calibri" w:hAnsi="Times New Roman" w:cs="Times New Roman"/>
                <w:sz w:val="24"/>
                <w:szCs w:val="24"/>
              </w:rPr>
              <w:t xml:space="preserve"> индивидуальная работа</w:t>
            </w:r>
          </w:p>
          <w:p w14:paraId="138A140A" w14:textId="77777777" w:rsidR="00F632EB" w:rsidRPr="00F25F2B" w:rsidRDefault="00F632EB" w:rsidP="00C41918">
            <w:pPr>
              <w:ind w:firstLine="371"/>
              <w:rPr>
                <w:rFonts w:ascii="Times New Roman" w:hAnsi="Times New Roman" w:cs="Times New Roman"/>
                <w:sz w:val="24"/>
                <w:szCs w:val="24"/>
              </w:rPr>
            </w:pPr>
            <w:r w:rsidRPr="00F25F2B">
              <w:rPr>
                <w:rFonts w:ascii="Times New Roman" w:hAnsi="Times New Roman" w:cs="Times New Roman"/>
                <w:sz w:val="24"/>
                <w:szCs w:val="24"/>
              </w:rPr>
              <w:t xml:space="preserve">- экскурсии </w:t>
            </w:r>
          </w:p>
          <w:p w14:paraId="332F911C" w14:textId="77777777" w:rsidR="00F632EB" w:rsidRPr="00F25F2B" w:rsidRDefault="00F632EB" w:rsidP="00C41918">
            <w:pPr>
              <w:ind w:firstLine="371"/>
              <w:rPr>
                <w:rFonts w:ascii="Times New Roman" w:hAnsi="Times New Roman" w:cs="Times New Roman"/>
                <w:sz w:val="24"/>
                <w:szCs w:val="24"/>
              </w:rPr>
            </w:pPr>
            <w:r w:rsidRPr="00F25F2B">
              <w:rPr>
                <w:rFonts w:ascii="Times New Roman" w:hAnsi="Times New Roman" w:cs="Times New Roman"/>
                <w:sz w:val="24"/>
                <w:szCs w:val="24"/>
              </w:rPr>
              <w:t>- целевые прогулки</w:t>
            </w:r>
          </w:p>
          <w:p w14:paraId="42DEB1F8" w14:textId="77777777" w:rsidR="00F632EB" w:rsidRPr="00F25F2B" w:rsidRDefault="00F632EB" w:rsidP="00C41918">
            <w:pPr>
              <w:ind w:firstLine="371"/>
              <w:rPr>
                <w:rFonts w:ascii="Times New Roman" w:eastAsia="Calibri" w:hAnsi="Times New Roman" w:cs="Times New Roman"/>
                <w:sz w:val="24"/>
                <w:szCs w:val="24"/>
              </w:rPr>
            </w:pPr>
          </w:p>
        </w:tc>
        <w:tc>
          <w:tcPr>
            <w:tcW w:w="4394" w:type="dxa"/>
            <w:tcBorders>
              <w:top w:val="nil"/>
              <w:left w:val="single" w:sz="2" w:space="0" w:color="000000"/>
              <w:bottom w:val="single" w:sz="4" w:space="0" w:color="auto"/>
              <w:right w:val="single" w:sz="2" w:space="0" w:color="000000"/>
            </w:tcBorders>
          </w:tcPr>
          <w:p w14:paraId="745E45EA" w14:textId="77777777" w:rsidR="00F632EB" w:rsidRPr="00F25F2B" w:rsidRDefault="00F632EB" w:rsidP="00C41918">
            <w:pPr>
              <w:ind w:firstLine="370"/>
              <w:rPr>
                <w:rFonts w:ascii="Times New Roman" w:eastAsia="Calibri" w:hAnsi="Times New Roman" w:cs="Times New Roman"/>
                <w:sz w:val="24"/>
                <w:szCs w:val="24"/>
              </w:rPr>
            </w:pPr>
            <w:r w:rsidRPr="00F25F2B">
              <w:rPr>
                <w:rFonts w:ascii="Times New Roman" w:eastAsia="Calibri" w:hAnsi="Times New Roman" w:cs="Times New Roman"/>
                <w:sz w:val="24"/>
                <w:szCs w:val="24"/>
              </w:rPr>
              <w:t>- беседа (в том числе в процессе наблюдения за объектами природы, трудом взрослых)</w:t>
            </w:r>
          </w:p>
          <w:p w14:paraId="5FAD2581" w14:textId="77777777" w:rsidR="00F632EB" w:rsidRPr="00F25F2B" w:rsidRDefault="00F632EB" w:rsidP="00C41918">
            <w:pPr>
              <w:ind w:firstLine="370"/>
              <w:rPr>
                <w:rFonts w:ascii="Times New Roman" w:eastAsia="Calibri" w:hAnsi="Times New Roman" w:cs="Times New Roman"/>
                <w:sz w:val="24"/>
                <w:szCs w:val="24"/>
              </w:rPr>
            </w:pPr>
            <w:r w:rsidRPr="00F25F2B">
              <w:rPr>
                <w:rFonts w:ascii="Times New Roman" w:eastAsia="Calibri" w:hAnsi="Times New Roman" w:cs="Times New Roman"/>
                <w:sz w:val="24"/>
                <w:szCs w:val="24"/>
              </w:rPr>
              <w:t>- игра-драматизация</w:t>
            </w:r>
          </w:p>
          <w:p w14:paraId="1084BDAD" w14:textId="77777777" w:rsidR="00F632EB" w:rsidRPr="00F25F2B" w:rsidRDefault="00F632EB" w:rsidP="00C41918">
            <w:pPr>
              <w:ind w:firstLine="370"/>
              <w:rPr>
                <w:rFonts w:ascii="Times New Roman" w:eastAsia="Calibri" w:hAnsi="Times New Roman" w:cs="Times New Roman"/>
                <w:sz w:val="24"/>
                <w:szCs w:val="24"/>
              </w:rPr>
            </w:pPr>
            <w:r w:rsidRPr="00F25F2B">
              <w:rPr>
                <w:rFonts w:ascii="Times New Roman" w:eastAsia="Calibri" w:hAnsi="Times New Roman" w:cs="Times New Roman"/>
                <w:sz w:val="24"/>
                <w:szCs w:val="24"/>
              </w:rPr>
              <w:t>- чтение художественной литературы</w:t>
            </w:r>
          </w:p>
          <w:p w14:paraId="4F6D5A55" w14:textId="77777777" w:rsidR="00F632EB" w:rsidRPr="00F25F2B" w:rsidRDefault="00F632EB" w:rsidP="00C41918">
            <w:pPr>
              <w:ind w:firstLine="370"/>
              <w:rPr>
                <w:rFonts w:ascii="Times New Roman" w:eastAsia="Calibri" w:hAnsi="Times New Roman" w:cs="Times New Roman"/>
                <w:sz w:val="24"/>
                <w:szCs w:val="24"/>
              </w:rPr>
            </w:pPr>
            <w:r w:rsidRPr="00F25F2B">
              <w:rPr>
                <w:rFonts w:ascii="Times New Roman" w:eastAsia="Calibri" w:hAnsi="Times New Roman" w:cs="Times New Roman"/>
                <w:sz w:val="24"/>
                <w:szCs w:val="24"/>
              </w:rPr>
              <w:t>- интегративная деятельность</w:t>
            </w:r>
          </w:p>
          <w:p w14:paraId="312F4978"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игра </w:t>
            </w:r>
          </w:p>
          <w:p w14:paraId="7E224B38" w14:textId="77777777" w:rsidR="00F632EB" w:rsidRPr="00F25F2B" w:rsidRDefault="00F632EB" w:rsidP="00C41918">
            <w:pPr>
              <w:ind w:firstLine="370"/>
              <w:rPr>
                <w:rFonts w:ascii="Times New Roman" w:hAnsi="Times New Roman" w:cs="Times New Roman"/>
                <w:sz w:val="24"/>
                <w:szCs w:val="24"/>
              </w:rPr>
            </w:pPr>
            <w:r w:rsidRPr="00F25F2B">
              <w:rPr>
                <w:rFonts w:ascii="Times New Roman" w:hAnsi="Times New Roman" w:cs="Times New Roman"/>
                <w:sz w:val="24"/>
                <w:szCs w:val="24"/>
              </w:rPr>
              <w:t>- игры-путешествия</w:t>
            </w:r>
          </w:p>
          <w:p w14:paraId="04ACA041" w14:textId="77777777" w:rsidR="00F632EB" w:rsidRPr="00F25F2B" w:rsidRDefault="00F632EB" w:rsidP="00C41918">
            <w:pPr>
              <w:ind w:firstLine="370"/>
              <w:rPr>
                <w:rFonts w:ascii="Times New Roman" w:hAnsi="Times New Roman" w:cs="Times New Roman"/>
                <w:sz w:val="24"/>
                <w:szCs w:val="24"/>
              </w:rPr>
            </w:pPr>
            <w:r w:rsidRPr="00F25F2B">
              <w:rPr>
                <w:rFonts w:ascii="Times New Roman" w:hAnsi="Times New Roman" w:cs="Times New Roman"/>
                <w:sz w:val="24"/>
                <w:szCs w:val="24"/>
              </w:rPr>
              <w:t xml:space="preserve"> - литературные викторины;</w:t>
            </w:r>
          </w:p>
          <w:p w14:paraId="6D8C894B" w14:textId="77777777" w:rsidR="00F632EB" w:rsidRPr="00F25F2B" w:rsidRDefault="00F632EB" w:rsidP="00C41918">
            <w:pPr>
              <w:ind w:firstLine="370"/>
              <w:rPr>
                <w:rFonts w:ascii="Times New Roman" w:hAnsi="Times New Roman" w:cs="Times New Roman"/>
                <w:sz w:val="24"/>
                <w:szCs w:val="24"/>
              </w:rPr>
            </w:pPr>
            <w:r w:rsidRPr="00F25F2B">
              <w:rPr>
                <w:rFonts w:ascii="Times New Roman" w:hAnsi="Times New Roman" w:cs="Times New Roman"/>
                <w:sz w:val="24"/>
                <w:szCs w:val="24"/>
              </w:rPr>
              <w:t>-выставки рисунков по литературным произведениям</w:t>
            </w:r>
          </w:p>
          <w:p w14:paraId="437BFE7A"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упражнения на координацию речи и движений</w:t>
            </w:r>
          </w:p>
          <w:p w14:paraId="06DE6E75"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занятия по интересам</w:t>
            </w:r>
          </w:p>
          <w:p w14:paraId="1E4033B5"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коммуникативные ситуации</w:t>
            </w:r>
          </w:p>
        </w:tc>
      </w:tr>
      <w:tr w:rsidR="00F632EB" w:rsidRPr="001E49E9" w14:paraId="2DE00686" w14:textId="77777777" w:rsidTr="00C41918">
        <w:tc>
          <w:tcPr>
            <w:tcW w:w="1843" w:type="dxa"/>
            <w:tcBorders>
              <w:top w:val="single" w:sz="4" w:space="0" w:color="auto"/>
              <w:left w:val="single" w:sz="4" w:space="0" w:color="auto"/>
              <w:bottom w:val="single" w:sz="4" w:space="0" w:color="auto"/>
              <w:right w:val="single" w:sz="4" w:space="0" w:color="auto"/>
            </w:tcBorders>
          </w:tcPr>
          <w:p w14:paraId="14BA9D70" w14:textId="77777777" w:rsidR="00F632EB" w:rsidRPr="00F25F2B" w:rsidRDefault="00F632EB" w:rsidP="00C41918">
            <w:pPr>
              <w:suppressLineNumbers/>
              <w:suppressAutoHyphens/>
              <w:snapToGrid w:val="0"/>
              <w:ind w:firstLine="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Социально-коммуникативное развитие</w:t>
            </w:r>
          </w:p>
        </w:tc>
        <w:tc>
          <w:tcPr>
            <w:tcW w:w="4111" w:type="dxa"/>
            <w:tcBorders>
              <w:top w:val="single" w:sz="4" w:space="0" w:color="auto"/>
              <w:left w:val="single" w:sz="4" w:space="0" w:color="auto"/>
              <w:bottom w:val="single" w:sz="4" w:space="0" w:color="auto"/>
              <w:right w:val="single" w:sz="4" w:space="0" w:color="auto"/>
            </w:tcBorders>
          </w:tcPr>
          <w:p w14:paraId="5636822A" w14:textId="77777777" w:rsidR="00F632EB" w:rsidRPr="00F25F2B" w:rsidRDefault="00F632EB" w:rsidP="00C41918">
            <w:pPr>
              <w:suppressLineNumbers/>
              <w:suppressAutoHyphens/>
              <w:snapToGrid w:val="0"/>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утренний приём детей, индивидуальные и подгрупповые беседы</w:t>
            </w:r>
          </w:p>
          <w:p w14:paraId="042C731B"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оценка эмоционального настроения группы с последующей коррекцией </w:t>
            </w:r>
          </w:p>
          <w:p w14:paraId="3848913A"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формирование навыков культуры еды</w:t>
            </w:r>
          </w:p>
          <w:p w14:paraId="52F81D4F"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этика быта, трудовые поручения</w:t>
            </w:r>
          </w:p>
          <w:p w14:paraId="1389453B"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lastRenderedPageBreak/>
              <w:t>- формирование навыков культуры общения</w:t>
            </w:r>
          </w:p>
          <w:p w14:paraId="1431A0A2"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театрализованные игры</w:t>
            </w:r>
          </w:p>
          <w:p w14:paraId="4EEC232B"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-сюжетно-ролевые игры</w:t>
            </w:r>
          </w:p>
          <w:p w14:paraId="540E0AED"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-режиссерские игры</w:t>
            </w:r>
          </w:p>
          <w:p w14:paraId="39C60BED"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сюжетно-ролевые игры</w:t>
            </w:r>
          </w:p>
          <w:p w14:paraId="7DC4572A" w14:textId="429F2861" w:rsidR="00F632EB" w:rsidRPr="00F25F2B" w:rsidRDefault="00F632EB" w:rsidP="00C41918">
            <w:pPr>
              <w:suppressLineNumbers/>
              <w:tabs>
                <w:tab w:val="right" w:pos="4001"/>
              </w:tab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 коммуникативные игры</w:t>
            </w:r>
            <w:r w:rsidR="00C41918">
              <w:rPr>
                <w:rFonts w:ascii="Times New Roman" w:eastAsia="DejaVu Sans" w:hAnsi="Times New Roman" w:cs="Times New Roman"/>
                <w:kern w:val="2"/>
                <w:sz w:val="24"/>
                <w:szCs w:val="24"/>
              </w:rPr>
              <w:tab/>
            </w:r>
          </w:p>
          <w:p w14:paraId="7050DED1"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строительные и конструктивные игры</w:t>
            </w:r>
          </w:p>
        </w:tc>
        <w:tc>
          <w:tcPr>
            <w:tcW w:w="4394" w:type="dxa"/>
            <w:tcBorders>
              <w:top w:val="single" w:sz="4" w:space="0" w:color="auto"/>
              <w:left w:val="single" w:sz="4" w:space="0" w:color="auto"/>
              <w:bottom w:val="single" w:sz="4" w:space="0" w:color="auto"/>
              <w:right w:val="single" w:sz="4" w:space="0" w:color="auto"/>
            </w:tcBorders>
          </w:tcPr>
          <w:p w14:paraId="6980DBCE" w14:textId="77777777" w:rsidR="00F632EB" w:rsidRPr="00F25F2B" w:rsidRDefault="00F632EB" w:rsidP="00C41918">
            <w:pPr>
              <w:suppressLineNumbers/>
              <w:suppressAutoHyphens/>
              <w:snapToGrid w:val="0"/>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lastRenderedPageBreak/>
              <w:t>- индивидуальная работа</w:t>
            </w:r>
          </w:p>
          <w:p w14:paraId="0F7D4CA0"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эстетика быта </w:t>
            </w:r>
          </w:p>
          <w:p w14:paraId="54F140FC"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трудовые поручения</w:t>
            </w:r>
          </w:p>
          <w:p w14:paraId="4656D97D"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игры с ряжением</w:t>
            </w:r>
          </w:p>
          <w:p w14:paraId="0CE2775D"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работа в книжном уголке</w:t>
            </w:r>
          </w:p>
          <w:p w14:paraId="6709F44A"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общение младших и старших детей</w:t>
            </w:r>
          </w:p>
          <w:p w14:paraId="03ED9BFE"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сюжетно-ролевые игры</w:t>
            </w:r>
          </w:p>
          <w:p w14:paraId="4D862255"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занятия по интересам</w:t>
            </w:r>
          </w:p>
        </w:tc>
      </w:tr>
      <w:tr w:rsidR="00F632EB" w:rsidRPr="001E49E9" w14:paraId="7E2D0A96" w14:textId="77777777" w:rsidTr="00C41918">
        <w:trPr>
          <w:trHeight w:val="3540"/>
        </w:trPr>
        <w:tc>
          <w:tcPr>
            <w:tcW w:w="1843" w:type="dxa"/>
            <w:tcBorders>
              <w:top w:val="single" w:sz="4" w:space="0" w:color="auto"/>
              <w:left w:val="single" w:sz="2" w:space="0" w:color="000000"/>
              <w:bottom w:val="single" w:sz="2" w:space="0" w:color="000000"/>
              <w:right w:val="nil"/>
            </w:tcBorders>
          </w:tcPr>
          <w:p w14:paraId="06670EE3" w14:textId="77777777" w:rsidR="00F632EB" w:rsidRPr="00F25F2B" w:rsidRDefault="00F632EB" w:rsidP="00C41918">
            <w:pPr>
              <w:suppressLineNumbers/>
              <w:suppressAutoHyphens/>
              <w:snapToGrid w:val="0"/>
              <w:ind w:firstLine="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lastRenderedPageBreak/>
              <w:t>Художественно-эстетическое развитие</w:t>
            </w:r>
          </w:p>
        </w:tc>
        <w:tc>
          <w:tcPr>
            <w:tcW w:w="4111" w:type="dxa"/>
            <w:tcBorders>
              <w:top w:val="single" w:sz="4" w:space="0" w:color="auto"/>
              <w:left w:val="single" w:sz="2" w:space="0" w:color="000000"/>
              <w:bottom w:val="single" w:sz="2" w:space="0" w:color="000000"/>
              <w:right w:val="nil"/>
            </w:tcBorders>
          </w:tcPr>
          <w:p w14:paraId="3AB2C387" w14:textId="77777777" w:rsidR="00F632EB" w:rsidRPr="00F25F2B" w:rsidRDefault="00F632EB" w:rsidP="00C41918">
            <w:pPr>
              <w:suppressLineNumbers/>
              <w:suppressAutoHyphens/>
              <w:snapToGrid w:val="0"/>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занятия по музыкальному воспитанию и изобразительной деятельности</w:t>
            </w:r>
          </w:p>
          <w:p w14:paraId="7703DA32"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эстетика быта</w:t>
            </w:r>
          </w:p>
          <w:p w14:paraId="69D6AD4B"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экскурсии в природу (на участке)</w:t>
            </w:r>
          </w:p>
          <w:p w14:paraId="6BC2FD45" w14:textId="77777777" w:rsidR="00F632EB" w:rsidRPr="00F25F2B" w:rsidRDefault="00F632EB" w:rsidP="00C41918">
            <w:pPr>
              <w:ind w:firstLine="371"/>
              <w:rPr>
                <w:rFonts w:ascii="Times New Roman" w:eastAsia="Calibri" w:hAnsi="Times New Roman" w:cs="Times New Roman"/>
                <w:sz w:val="24"/>
                <w:szCs w:val="24"/>
              </w:rPr>
            </w:pPr>
            <w:r w:rsidRPr="00F25F2B">
              <w:rPr>
                <w:rFonts w:ascii="Times New Roman" w:eastAsia="Calibri" w:hAnsi="Times New Roman" w:cs="Times New Roman"/>
                <w:sz w:val="24"/>
                <w:szCs w:val="24"/>
              </w:rPr>
              <w:t xml:space="preserve">- рассматривание эстетически привлекательных предметов </w:t>
            </w:r>
          </w:p>
          <w:p w14:paraId="327B36E7" w14:textId="77777777" w:rsidR="00F632EB" w:rsidRPr="00F25F2B" w:rsidRDefault="00F632EB" w:rsidP="00C41918">
            <w:pPr>
              <w:ind w:firstLine="371"/>
              <w:rPr>
                <w:rFonts w:ascii="Times New Roman" w:eastAsia="Calibri" w:hAnsi="Times New Roman" w:cs="Times New Roman"/>
                <w:sz w:val="24"/>
                <w:szCs w:val="24"/>
              </w:rPr>
            </w:pPr>
            <w:r w:rsidRPr="00F25F2B">
              <w:rPr>
                <w:rFonts w:ascii="Times New Roman" w:eastAsia="Calibri" w:hAnsi="Times New Roman" w:cs="Times New Roman"/>
                <w:sz w:val="24"/>
                <w:szCs w:val="24"/>
              </w:rPr>
              <w:t>- игра</w:t>
            </w:r>
          </w:p>
          <w:p w14:paraId="3BF6190E" w14:textId="77777777" w:rsidR="00F632EB" w:rsidRPr="00F25F2B" w:rsidRDefault="00F632EB" w:rsidP="00C41918">
            <w:pPr>
              <w:ind w:firstLine="371"/>
              <w:rPr>
                <w:rFonts w:ascii="Times New Roman" w:eastAsia="Calibri" w:hAnsi="Times New Roman" w:cs="Times New Roman"/>
                <w:sz w:val="24"/>
                <w:szCs w:val="24"/>
              </w:rPr>
            </w:pPr>
            <w:r w:rsidRPr="00F25F2B">
              <w:rPr>
                <w:rFonts w:ascii="Times New Roman" w:eastAsia="Calibri" w:hAnsi="Times New Roman" w:cs="Times New Roman"/>
                <w:sz w:val="24"/>
                <w:szCs w:val="24"/>
              </w:rPr>
              <w:t>- экспериментирование со</w:t>
            </w:r>
          </w:p>
          <w:p w14:paraId="6B2BFF75" w14:textId="77777777" w:rsidR="00F632EB" w:rsidRPr="00F25F2B" w:rsidRDefault="00F632EB" w:rsidP="00C41918">
            <w:pPr>
              <w:ind w:firstLine="371"/>
              <w:rPr>
                <w:rFonts w:ascii="Times New Roman" w:eastAsia="Calibri" w:hAnsi="Times New Roman" w:cs="Times New Roman"/>
                <w:sz w:val="24"/>
                <w:szCs w:val="24"/>
              </w:rPr>
            </w:pPr>
            <w:r w:rsidRPr="00F25F2B">
              <w:rPr>
                <w:rFonts w:ascii="Times New Roman" w:eastAsia="Calibri" w:hAnsi="Times New Roman" w:cs="Times New Roman"/>
                <w:sz w:val="24"/>
                <w:szCs w:val="24"/>
              </w:rPr>
              <w:t>звуками</w:t>
            </w:r>
          </w:p>
          <w:p w14:paraId="11F40F63" w14:textId="77777777" w:rsidR="00F632EB" w:rsidRPr="00F25F2B" w:rsidRDefault="00F632EB" w:rsidP="00C41918">
            <w:pPr>
              <w:ind w:firstLine="371"/>
              <w:rPr>
                <w:rFonts w:ascii="Times New Roman" w:eastAsia="Calibri" w:hAnsi="Times New Roman" w:cs="Times New Roman"/>
                <w:sz w:val="24"/>
                <w:szCs w:val="24"/>
              </w:rPr>
            </w:pPr>
            <w:r w:rsidRPr="00F25F2B">
              <w:rPr>
                <w:rFonts w:ascii="Times New Roman" w:eastAsia="Calibri" w:hAnsi="Times New Roman" w:cs="Times New Roman"/>
                <w:sz w:val="24"/>
                <w:szCs w:val="24"/>
              </w:rPr>
              <w:t>- разучивание музыкальных игр и танцев</w:t>
            </w:r>
          </w:p>
          <w:p w14:paraId="5AFF0162" w14:textId="77777777" w:rsidR="00F632EB" w:rsidRPr="00F25F2B" w:rsidRDefault="00F632EB" w:rsidP="00C41918">
            <w:pPr>
              <w:suppressLineNumbers/>
              <w:suppressAutoHyphens/>
              <w:ind w:firstLine="371"/>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совместное пение</w:t>
            </w:r>
          </w:p>
        </w:tc>
        <w:tc>
          <w:tcPr>
            <w:tcW w:w="4394" w:type="dxa"/>
            <w:tcBorders>
              <w:top w:val="single" w:sz="4" w:space="0" w:color="auto"/>
              <w:left w:val="single" w:sz="2" w:space="0" w:color="000000"/>
              <w:bottom w:val="single" w:sz="2" w:space="0" w:color="000000"/>
              <w:right w:val="single" w:sz="2" w:space="0" w:color="000000"/>
            </w:tcBorders>
          </w:tcPr>
          <w:p w14:paraId="03E50431" w14:textId="77777777" w:rsidR="00F632EB" w:rsidRPr="00F25F2B" w:rsidRDefault="00F632EB" w:rsidP="00C41918">
            <w:pPr>
              <w:ind w:left="87" w:firstLine="370"/>
              <w:rPr>
                <w:rFonts w:ascii="Times New Roman" w:eastAsia="Calibri" w:hAnsi="Times New Roman" w:cs="Times New Roman"/>
                <w:sz w:val="24"/>
                <w:szCs w:val="24"/>
              </w:rPr>
            </w:pPr>
            <w:r w:rsidRPr="00F25F2B">
              <w:rPr>
                <w:rFonts w:ascii="Times New Roman" w:eastAsia="Calibri" w:hAnsi="Times New Roman" w:cs="Times New Roman"/>
                <w:sz w:val="24"/>
                <w:szCs w:val="24"/>
              </w:rPr>
              <w:t>- организация выставок</w:t>
            </w:r>
          </w:p>
          <w:p w14:paraId="03DE7B62"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-музыкально-художественные досуги</w:t>
            </w:r>
          </w:p>
          <w:p w14:paraId="09301F32"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индивидуальная работа</w:t>
            </w:r>
          </w:p>
          <w:p w14:paraId="1629644F" w14:textId="77777777" w:rsidR="00F632EB" w:rsidRPr="00F25F2B" w:rsidRDefault="00F632EB" w:rsidP="00C41918">
            <w:pPr>
              <w:ind w:left="87" w:firstLine="370"/>
              <w:rPr>
                <w:rFonts w:ascii="Times New Roman" w:eastAsia="Calibri" w:hAnsi="Times New Roman" w:cs="Times New Roman"/>
                <w:sz w:val="24"/>
                <w:szCs w:val="24"/>
              </w:rPr>
            </w:pPr>
            <w:r w:rsidRPr="00F25F2B">
              <w:rPr>
                <w:rFonts w:ascii="Times New Roman" w:eastAsia="Calibri" w:hAnsi="Times New Roman" w:cs="Times New Roman"/>
                <w:sz w:val="24"/>
                <w:szCs w:val="24"/>
              </w:rPr>
              <w:t>- слушание соответствующей возрасту народной, классической, детской музыки</w:t>
            </w:r>
          </w:p>
          <w:p w14:paraId="4CF9E571" w14:textId="77777777" w:rsidR="00F632EB" w:rsidRPr="00F25F2B" w:rsidRDefault="00F632EB" w:rsidP="00C41918">
            <w:pPr>
              <w:ind w:left="87" w:firstLine="370"/>
              <w:rPr>
                <w:rFonts w:ascii="Times New Roman" w:eastAsia="Calibri" w:hAnsi="Times New Roman" w:cs="Times New Roman"/>
                <w:sz w:val="24"/>
                <w:szCs w:val="24"/>
              </w:rPr>
            </w:pPr>
            <w:r w:rsidRPr="00F25F2B">
              <w:rPr>
                <w:rFonts w:ascii="Times New Roman" w:eastAsia="Calibri" w:hAnsi="Times New Roman" w:cs="Times New Roman"/>
                <w:sz w:val="24"/>
                <w:szCs w:val="24"/>
              </w:rPr>
              <w:t>- музыкально-дидактическая игра</w:t>
            </w:r>
          </w:p>
          <w:p w14:paraId="29E4097A"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-разные виды театров,</w:t>
            </w:r>
          </w:p>
          <w:p w14:paraId="2C4C569A"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игры на фланелеграфе </w:t>
            </w:r>
          </w:p>
          <w:p w14:paraId="07A31E27"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чтение художественной литературы</w:t>
            </w:r>
          </w:p>
          <w:p w14:paraId="17C8673B" w14:textId="77777777" w:rsidR="00F632EB" w:rsidRPr="00F25F2B" w:rsidRDefault="00F632EB" w:rsidP="00C41918">
            <w:pPr>
              <w:suppressLineNumbers/>
              <w:suppressAutoHyphens/>
              <w:ind w:firstLine="370"/>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занятия по интересам</w:t>
            </w:r>
          </w:p>
        </w:tc>
      </w:tr>
    </w:tbl>
    <w:p w14:paraId="20FC19A0" w14:textId="77777777" w:rsidR="00F632EB" w:rsidRPr="001E49E9" w:rsidRDefault="00F632EB" w:rsidP="00F632EB">
      <w:pPr>
        <w:shd w:val="clear" w:color="auto" w:fill="FFFFFF"/>
        <w:ind w:right="768"/>
        <w:rPr>
          <w:rFonts w:ascii="Times New Roman" w:eastAsia="Calibri" w:hAnsi="Times New Roman" w:cs="Times New Roman"/>
          <w:spacing w:val="-2"/>
          <w:sz w:val="24"/>
          <w:szCs w:val="24"/>
        </w:rPr>
      </w:pPr>
    </w:p>
    <w:p w14:paraId="026FCFCB" w14:textId="77777777" w:rsidR="00F632EB" w:rsidRPr="001E49E9" w:rsidRDefault="00F632EB" w:rsidP="00F632EB">
      <w:pPr>
        <w:jc w:val="center"/>
        <w:rPr>
          <w:rFonts w:ascii="Times New Roman" w:eastAsia="Calibri" w:hAnsi="Times New Roman" w:cs="Times New Roman"/>
          <w:b/>
          <w:bCs/>
          <w:sz w:val="24"/>
          <w:szCs w:val="24"/>
        </w:rPr>
      </w:pPr>
      <w:r w:rsidRPr="001E49E9">
        <w:rPr>
          <w:rFonts w:ascii="Times New Roman" w:eastAsia="Calibri" w:hAnsi="Times New Roman" w:cs="Times New Roman"/>
          <w:b/>
          <w:bCs/>
          <w:sz w:val="24"/>
          <w:szCs w:val="24"/>
        </w:rPr>
        <w:t>Старший возраст (старшая группа, подготовительная к школе группа)</w:t>
      </w:r>
    </w:p>
    <w:tbl>
      <w:tblPr>
        <w:tblW w:w="10259" w:type="dxa"/>
        <w:tblInd w:w="2" w:type="dxa"/>
        <w:tblLayout w:type="fixed"/>
        <w:tblCellMar>
          <w:top w:w="55" w:type="dxa"/>
          <w:left w:w="55" w:type="dxa"/>
          <w:bottom w:w="55" w:type="dxa"/>
          <w:right w:w="55" w:type="dxa"/>
        </w:tblCellMar>
        <w:tblLook w:val="00A0" w:firstRow="1" w:lastRow="0" w:firstColumn="1" w:lastColumn="0" w:noHBand="0" w:noVBand="0"/>
      </w:tblPr>
      <w:tblGrid>
        <w:gridCol w:w="1754"/>
        <w:gridCol w:w="4342"/>
        <w:gridCol w:w="4163"/>
      </w:tblGrid>
      <w:tr w:rsidR="00F632EB" w:rsidRPr="001E49E9" w14:paraId="3724ADAA" w14:textId="77777777" w:rsidTr="00F632EB">
        <w:tc>
          <w:tcPr>
            <w:tcW w:w="1754" w:type="dxa"/>
            <w:tcBorders>
              <w:top w:val="single" w:sz="2" w:space="0" w:color="000000"/>
              <w:left w:val="single" w:sz="2" w:space="0" w:color="000000"/>
              <w:bottom w:val="single" w:sz="2" w:space="0" w:color="000000"/>
              <w:right w:val="nil"/>
            </w:tcBorders>
          </w:tcPr>
          <w:p w14:paraId="168348DC" w14:textId="77777777" w:rsidR="00F632EB" w:rsidRPr="001E49E9" w:rsidRDefault="00F632EB" w:rsidP="000C007A">
            <w:pPr>
              <w:suppressLineNumbers/>
              <w:suppressAutoHyphens/>
              <w:snapToGrid w:val="0"/>
              <w:ind w:firstLine="0"/>
              <w:rPr>
                <w:rFonts w:ascii="Times New Roman" w:eastAsia="DejaVu Sans" w:hAnsi="Times New Roman" w:cs="Times New Roman"/>
                <w:bCs/>
                <w:kern w:val="2"/>
                <w:sz w:val="24"/>
                <w:szCs w:val="24"/>
              </w:rPr>
            </w:pPr>
            <w:r w:rsidRPr="001E49E9">
              <w:rPr>
                <w:rFonts w:ascii="Times New Roman" w:eastAsia="DejaVu Sans" w:hAnsi="Times New Roman" w:cs="Times New Roman"/>
                <w:bCs/>
                <w:kern w:val="2"/>
                <w:sz w:val="24"/>
                <w:szCs w:val="24"/>
              </w:rPr>
              <w:t>Направление развития ребёнка</w:t>
            </w:r>
          </w:p>
        </w:tc>
        <w:tc>
          <w:tcPr>
            <w:tcW w:w="4342" w:type="dxa"/>
            <w:tcBorders>
              <w:top w:val="single" w:sz="2" w:space="0" w:color="000000"/>
              <w:left w:val="single" w:sz="2" w:space="0" w:color="000000"/>
              <w:bottom w:val="single" w:sz="2" w:space="0" w:color="000000"/>
              <w:right w:val="nil"/>
            </w:tcBorders>
          </w:tcPr>
          <w:p w14:paraId="458ED68C" w14:textId="77777777" w:rsidR="00F632EB" w:rsidRPr="001E49E9" w:rsidRDefault="00F632EB" w:rsidP="00F632EB">
            <w:pPr>
              <w:suppressLineNumbers/>
              <w:suppressAutoHyphens/>
              <w:snapToGrid w:val="0"/>
              <w:jc w:val="center"/>
              <w:rPr>
                <w:rFonts w:ascii="Times New Roman" w:eastAsia="DejaVu Sans" w:hAnsi="Times New Roman" w:cs="Times New Roman"/>
                <w:bCs/>
                <w:kern w:val="2"/>
                <w:sz w:val="24"/>
                <w:szCs w:val="24"/>
              </w:rPr>
            </w:pPr>
            <w:r w:rsidRPr="001E49E9">
              <w:rPr>
                <w:rFonts w:ascii="Times New Roman" w:eastAsia="DejaVu Sans" w:hAnsi="Times New Roman" w:cs="Times New Roman"/>
                <w:bCs/>
                <w:kern w:val="2"/>
                <w:sz w:val="24"/>
                <w:szCs w:val="24"/>
              </w:rPr>
              <w:t>1-я половина дня</w:t>
            </w:r>
          </w:p>
        </w:tc>
        <w:tc>
          <w:tcPr>
            <w:tcW w:w="4163" w:type="dxa"/>
            <w:tcBorders>
              <w:top w:val="single" w:sz="2" w:space="0" w:color="000000"/>
              <w:left w:val="single" w:sz="2" w:space="0" w:color="000000"/>
              <w:bottom w:val="single" w:sz="2" w:space="0" w:color="000000"/>
              <w:right w:val="single" w:sz="2" w:space="0" w:color="000000"/>
            </w:tcBorders>
          </w:tcPr>
          <w:p w14:paraId="13C9934D" w14:textId="77777777" w:rsidR="00F632EB" w:rsidRPr="001E49E9" w:rsidRDefault="00F632EB" w:rsidP="00F632EB">
            <w:pPr>
              <w:suppressLineNumbers/>
              <w:suppressAutoHyphens/>
              <w:snapToGrid w:val="0"/>
              <w:jc w:val="center"/>
              <w:rPr>
                <w:rFonts w:ascii="Times New Roman" w:eastAsia="DejaVu Sans" w:hAnsi="Times New Roman" w:cs="Times New Roman"/>
                <w:bCs/>
                <w:kern w:val="2"/>
                <w:sz w:val="24"/>
                <w:szCs w:val="24"/>
              </w:rPr>
            </w:pPr>
            <w:r w:rsidRPr="001E49E9">
              <w:rPr>
                <w:rFonts w:ascii="Times New Roman" w:eastAsia="DejaVu Sans" w:hAnsi="Times New Roman" w:cs="Times New Roman"/>
                <w:bCs/>
                <w:kern w:val="2"/>
                <w:sz w:val="24"/>
                <w:szCs w:val="24"/>
              </w:rPr>
              <w:t>2-я половина дня</w:t>
            </w:r>
          </w:p>
        </w:tc>
      </w:tr>
      <w:tr w:rsidR="00F632EB" w:rsidRPr="001E49E9" w14:paraId="62CFFE49" w14:textId="77777777" w:rsidTr="00C41918">
        <w:tc>
          <w:tcPr>
            <w:tcW w:w="1754" w:type="dxa"/>
            <w:tcBorders>
              <w:top w:val="nil"/>
              <w:left w:val="single" w:sz="2" w:space="0" w:color="000000"/>
              <w:bottom w:val="single" w:sz="4" w:space="0" w:color="auto"/>
              <w:right w:val="nil"/>
            </w:tcBorders>
          </w:tcPr>
          <w:p w14:paraId="1527318C" w14:textId="77777777" w:rsidR="00F632EB" w:rsidRPr="001E49E9" w:rsidRDefault="00F632EB" w:rsidP="000C007A">
            <w:pPr>
              <w:suppressLineNumbers/>
              <w:suppressAutoHyphens/>
              <w:snapToGrid w:val="0"/>
              <w:ind w:firstLine="0"/>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Физическое развитие </w:t>
            </w:r>
          </w:p>
          <w:p w14:paraId="1BA472B9" w14:textId="77777777" w:rsidR="00F632EB" w:rsidRPr="001E49E9" w:rsidRDefault="00F632EB" w:rsidP="00F632EB">
            <w:pPr>
              <w:suppressLineNumbers/>
              <w:suppressAutoHyphens/>
              <w:snapToGrid w:val="0"/>
              <w:rPr>
                <w:rFonts w:ascii="Times New Roman" w:eastAsia="DejaVu Sans" w:hAnsi="Times New Roman" w:cs="Times New Roman"/>
                <w:kern w:val="2"/>
                <w:sz w:val="24"/>
                <w:szCs w:val="24"/>
              </w:rPr>
            </w:pPr>
          </w:p>
          <w:p w14:paraId="0ED1D2CA" w14:textId="77777777" w:rsidR="00F632EB" w:rsidRPr="001E49E9" w:rsidRDefault="00F632EB" w:rsidP="00F632EB">
            <w:pPr>
              <w:suppressLineNumbers/>
              <w:suppressAutoHyphens/>
              <w:snapToGrid w:val="0"/>
              <w:rPr>
                <w:rFonts w:ascii="Times New Roman" w:eastAsia="DejaVu Sans" w:hAnsi="Times New Roman" w:cs="Times New Roman"/>
                <w:kern w:val="2"/>
                <w:sz w:val="24"/>
                <w:szCs w:val="24"/>
              </w:rPr>
            </w:pPr>
          </w:p>
          <w:p w14:paraId="22904FF9" w14:textId="77777777" w:rsidR="00F632EB" w:rsidRPr="001E49E9" w:rsidRDefault="00F632EB" w:rsidP="00F632EB">
            <w:pPr>
              <w:suppressLineNumbers/>
              <w:suppressAutoHyphens/>
              <w:snapToGrid w:val="0"/>
              <w:rPr>
                <w:rFonts w:ascii="Times New Roman" w:eastAsia="DejaVu Sans" w:hAnsi="Times New Roman" w:cs="Times New Roman"/>
                <w:kern w:val="2"/>
                <w:sz w:val="24"/>
                <w:szCs w:val="24"/>
              </w:rPr>
            </w:pPr>
          </w:p>
          <w:p w14:paraId="1558CCF7" w14:textId="77777777" w:rsidR="00F632EB" w:rsidRPr="001E49E9" w:rsidRDefault="00F632EB" w:rsidP="00F632EB">
            <w:pPr>
              <w:suppressLineNumbers/>
              <w:suppressAutoHyphens/>
              <w:snapToGrid w:val="0"/>
              <w:rPr>
                <w:rFonts w:ascii="Times New Roman" w:eastAsia="DejaVu Sans" w:hAnsi="Times New Roman" w:cs="Times New Roman"/>
                <w:kern w:val="2"/>
                <w:sz w:val="24"/>
                <w:szCs w:val="24"/>
              </w:rPr>
            </w:pPr>
          </w:p>
          <w:p w14:paraId="0ABBDA7A" w14:textId="77777777" w:rsidR="00F632EB" w:rsidRPr="001E49E9" w:rsidRDefault="00F632EB" w:rsidP="00F632EB">
            <w:pPr>
              <w:suppressLineNumbers/>
              <w:suppressAutoHyphens/>
              <w:snapToGrid w:val="0"/>
              <w:rPr>
                <w:rFonts w:ascii="Times New Roman" w:eastAsia="DejaVu Sans" w:hAnsi="Times New Roman" w:cs="Times New Roman"/>
                <w:kern w:val="2"/>
                <w:sz w:val="24"/>
                <w:szCs w:val="24"/>
              </w:rPr>
            </w:pPr>
          </w:p>
          <w:p w14:paraId="63B93D61" w14:textId="77777777" w:rsidR="00F632EB" w:rsidRPr="001E49E9" w:rsidRDefault="00F632EB" w:rsidP="00F632EB">
            <w:pPr>
              <w:suppressLineNumbers/>
              <w:suppressAutoHyphens/>
              <w:snapToGrid w:val="0"/>
              <w:rPr>
                <w:rFonts w:ascii="Times New Roman" w:eastAsia="DejaVu Sans" w:hAnsi="Times New Roman" w:cs="Times New Roman"/>
                <w:kern w:val="2"/>
                <w:sz w:val="24"/>
                <w:szCs w:val="24"/>
              </w:rPr>
            </w:pPr>
          </w:p>
          <w:p w14:paraId="5474A1E1" w14:textId="77777777" w:rsidR="00F632EB" w:rsidRPr="001E49E9" w:rsidRDefault="00F632EB" w:rsidP="00F632EB">
            <w:pPr>
              <w:suppressLineNumbers/>
              <w:suppressAutoHyphens/>
              <w:snapToGrid w:val="0"/>
              <w:rPr>
                <w:rFonts w:ascii="Times New Roman" w:eastAsia="DejaVu Sans" w:hAnsi="Times New Roman" w:cs="Times New Roman"/>
                <w:kern w:val="2"/>
                <w:sz w:val="24"/>
                <w:szCs w:val="24"/>
              </w:rPr>
            </w:pPr>
          </w:p>
          <w:p w14:paraId="1973274E" w14:textId="77777777" w:rsidR="00F632EB" w:rsidRPr="001E49E9" w:rsidRDefault="00F632EB" w:rsidP="00F632EB">
            <w:pPr>
              <w:suppressLineNumbers/>
              <w:suppressAutoHyphens/>
              <w:snapToGrid w:val="0"/>
              <w:rPr>
                <w:rFonts w:ascii="Times New Roman" w:eastAsia="DejaVu Sans" w:hAnsi="Times New Roman" w:cs="Times New Roman"/>
                <w:kern w:val="2"/>
                <w:sz w:val="24"/>
                <w:szCs w:val="24"/>
              </w:rPr>
            </w:pPr>
          </w:p>
          <w:p w14:paraId="71B7AAC2" w14:textId="77777777" w:rsidR="00F632EB" w:rsidRPr="001E49E9" w:rsidRDefault="00F632EB" w:rsidP="00F632EB">
            <w:pPr>
              <w:suppressLineNumbers/>
              <w:suppressAutoHyphens/>
              <w:snapToGrid w:val="0"/>
              <w:rPr>
                <w:rFonts w:ascii="Times New Roman" w:eastAsia="DejaVu Sans" w:hAnsi="Times New Roman" w:cs="Times New Roman"/>
                <w:kern w:val="2"/>
                <w:sz w:val="24"/>
                <w:szCs w:val="24"/>
              </w:rPr>
            </w:pPr>
          </w:p>
          <w:p w14:paraId="2E1EC2FF" w14:textId="77777777" w:rsidR="00F632EB" w:rsidRPr="001E49E9" w:rsidRDefault="00F632EB" w:rsidP="00F632EB">
            <w:pPr>
              <w:suppressLineNumbers/>
              <w:suppressAutoHyphens/>
              <w:snapToGrid w:val="0"/>
              <w:rPr>
                <w:rFonts w:ascii="Times New Roman" w:eastAsia="DejaVu Sans" w:hAnsi="Times New Roman" w:cs="Times New Roman"/>
                <w:kern w:val="2"/>
                <w:sz w:val="24"/>
                <w:szCs w:val="24"/>
              </w:rPr>
            </w:pPr>
          </w:p>
          <w:p w14:paraId="6D2B877A" w14:textId="77777777" w:rsidR="00F632EB" w:rsidRPr="001E49E9" w:rsidRDefault="00F632EB" w:rsidP="00F632EB">
            <w:pPr>
              <w:suppressLineNumbers/>
              <w:suppressAutoHyphens/>
              <w:snapToGrid w:val="0"/>
              <w:rPr>
                <w:rFonts w:ascii="Times New Roman" w:eastAsia="DejaVu Sans" w:hAnsi="Times New Roman" w:cs="Times New Roman"/>
                <w:kern w:val="2"/>
                <w:sz w:val="24"/>
                <w:szCs w:val="24"/>
              </w:rPr>
            </w:pPr>
          </w:p>
          <w:p w14:paraId="39F9412A" w14:textId="77777777" w:rsidR="00F632EB" w:rsidRPr="001E49E9" w:rsidRDefault="00F632EB" w:rsidP="00F632EB">
            <w:pPr>
              <w:suppressLineNumbers/>
              <w:suppressAutoHyphens/>
              <w:snapToGrid w:val="0"/>
              <w:rPr>
                <w:rFonts w:ascii="Times New Roman" w:eastAsia="DejaVu Sans" w:hAnsi="Times New Roman" w:cs="Times New Roman"/>
                <w:kern w:val="2"/>
                <w:sz w:val="24"/>
                <w:szCs w:val="24"/>
              </w:rPr>
            </w:pPr>
          </w:p>
        </w:tc>
        <w:tc>
          <w:tcPr>
            <w:tcW w:w="4342" w:type="dxa"/>
            <w:tcBorders>
              <w:top w:val="nil"/>
              <w:left w:val="single" w:sz="2" w:space="0" w:color="000000"/>
              <w:bottom w:val="single" w:sz="4" w:space="0" w:color="auto"/>
              <w:right w:val="nil"/>
            </w:tcBorders>
          </w:tcPr>
          <w:p w14:paraId="2A45CD30" w14:textId="77777777" w:rsidR="00F632EB" w:rsidRPr="001E49E9" w:rsidRDefault="00F632EB" w:rsidP="00C41918">
            <w:pPr>
              <w:suppressLineNumbers/>
              <w:suppressAutoHyphens/>
              <w:snapToGrid w:val="0"/>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приём детей на воздухе  </w:t>
            </w:r>
          </w:p>
          <w:p w14:paraId="52DD779D"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утренняя гимнастика (подвижные игры, игровые сюжеты, ритмика, оздоровительная ходьба и бег)</w:t>
            </w:r>
          </w:p>
          <w:p w14:paraId="15429F53"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гигиенические процедуры (обширное умывание, полоскание рта, уход за зубами)</w:t>
            </w:r>
          </w:p>
          <w:p w14:paraId="37E6EC19"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закаливание в повседневной жизни (облегчённая одежда в группе, одежда по сезону на прогулке, обширное умывание, воздушные ванны)</w:t>
            </w:r>
          </w:p>
          <w:p w14:paraId="30FC56B8"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физкультминутки на занятиях</w:t>
            </w:r>
          </w:p>
          <w:p w14:paraId="5B97B04D"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физкультурные занятия </w:t>
            </w:r>
          </w:p>
          <w:p w14:paraId="6553638B"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прогулка в двигательной активности</w:t>
            </w:r>
          </w:p>
          <w:p w14:paraId="4B1EC913" w14:textId="77777777" w:rsidR="00F632EB" w:rsidRPr="001E49E9" w:rsidRDefault="00F632EB" w:rsidP="00C41918">
            <w:pPr>
              <w:ind w:firstLine="229"/>
              <w:rPr>
                <w:rFonts w:ascii="Times New Roman" w:eastAsia="Calibri" w:hAnsi="Times New Roman" w:cs="Times New Roman"/>
                <w:sz w:val="24"/>
                <w:szCs w:val="24"/>
              </w:rPr>
            </w:pPr>
            <w:r w:rsidRPr="001E49E9">
              <w:rPr>
                <w:rFonts w:ascii="Times New Roman" w:eastAsia="Calibri" w:hAnsi="Times New Roman" w:cs="Times New Roman"/>
                <w:sz w:val="24"/>
                <w:szCs w:val="24"/>
              </w:rPr>
              <w:t>- совместная деятельность взрослого и детей тематического характера</w:t>
            </w:r>
          </w:p>
          <w:p w14:paraId="7714C839" w14:textId="77777777" w:rsidR="00F632EB" w:rsidRPr="001E49E9" w:rsidRDefault="00F632EB" w:rsidP="00C41918">
            <w:pPr>
              <w:ind w:firstLine="229"/>
              <w:rPr>
                <w:rFonts w:ascii="Times New Roman" w:eastAsia="Calibri" w:hAnsi="Times New Roman" w:cs="Times New Roman"/>
                <w:sz w:val="24"/>
                <w:szCs w:val="24"/>
              </w:rPr>
            </w:pPr>
            <w:r w:rsidRPr="001E49E9">
              <w:rPr>
                <w:rFonts w:ascii="Times New Roman" w:eastAsia="Calibri" w:hAnsi="Times New Roman" w:cs="Times New Roman"/>
                <w:sz w:val="24"/>
                <w:szCs w:val="24"/>
              </w:rPr>
              <w:t>- проектная деятельность</w:t>
            </w:r>
          </w:p>
          <w:p w14:paraId="7352293E"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проблемная ситуация</w:t>
            </w:r>
          </w:p>
        </w:tc>
        <w:tc>
          <w:tcPr>
            <w:tcW w:w="4163" w:type="dxa"/>
            <w:tcBorders>
              <w:top w:val="nil"/>
              <w:left w:val="single" w:sz="2" w:space="0" w:color="000000"/>
              <w:bottom w:val="single" w:sz="4" w:space="0" w:color="auto"/>
              <w:right w:val="single" w:sz="2" w:space="0" w:color="000000"/>
            </w:tcBorders>
          </w:tcPr>
          <w:p w14:paraId="32051727" w14:textId="77777777" w:rsidR="00F632EB" w:rsidRPr="001E49E9" w:rsidRDefault="00F632EB" w:rsidP="00C41918">
            <w:pPr>
              <w:suppressLineNumbers/>
              <w:suppressAutoHyphens/>
              <w:snapToGrid w:val="0"/>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гимнастика после сна</w:t>
            </w:r>
          </w:p>
          <w:p w14:paraId="0855EEBD"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закаливание (воздушное и водное)</w:t>
            </w:r>
          </w:p>
          <w:p w14:paraId="63B48BA5"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физкультурные досуги, игры и развлечения</w:t>
            </w:r>
          </w:p>
          <w:p w14:paraId="205E219E"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самостоятельная двигательная деятельность</w:t>
            </w:r>
          </w:p>
          <w:p w14:paraId="563C7AB8"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-дыхательные упражнения </w:t>
            </w:r>
          </w:p>
          <w:p w14:paraId="693CDA41"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-упражнения на профилактику нарушений осанки и плоскостопия </w:t>
            </w:r>
          </w:p>
          <w:p w14:paraId="5E8DE1A7"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занятия  в кружках и секциях </w:t>
            </w:r>
          </w:p>
          <w:p w14:paraId="0416AF0B"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прогулка (индивидуальная работа по развитию движений)</w:t>
            </w:r>
          </w:p>
          <w:p w14:paraId="7545F7A2"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гимнастика для глаз</w:t>
            </w:r>
          </w:p>
          <w:p w14:paraId="1839FC5D" w14:textId="77777777" w:rsidR="00F632EB" w:rsidRPr="001E49E9" w:rsidRDefault="00F632EB" w:rsidP="00C41918">
            <w:pPr>
              <w:ind w:firstLine="281"/>
              <w:rPr>
                <w:rFonts w:ascii="Times New Roman" w:eastAsia="Calibri" w:hAnsi="Times New Roman" w:cs="Times New Roman"/>
                <w:sz w:val="24"/>
                <w:szCs w:val="24"/>
              </w:rPr>
            </w:pPr>
            <w:r w:rsidRPr="001E49E9">
              <w:rPr>
                <w:rFonts w:ascii="Times New Roman" w:eastAsia="Calibri" w:hAnsi="Times New Roman" w:cs="Times New Roman"/>
                <w:sz w:val="24"/>
                <w:szCs w:val="24"/>
              </w:rPr>
              <w:t xml:space="preserve">- самомассаж </w:t>
            </w:r>
          </w:p>
          <w:p w14:paraId="03932EAA" w14:textId="77777777" w:rsidR="00F632EB" w:rsidRPr="001E49E9" w:rsidRDefault="00F632EB" w:rsidP="00C41918">
            <w:pPr>
              <w:ind w:firstLine="281"/>
              <w:rPr>
                <w:rFonts w:ascii="Times New Roman" w:eastAsia="Calibri" w:hAnsi="Times New Roman" w:cs="Times New Roman"/>
                <w:sz w:val="24"/>
                <w:szCs w:val="24"/>
              </w:rPr>
            </w:pPr>
            <w:r w:rsidRPr="001E49E9">
              <w:rPr>
                <w:rFonts w:ascii="Times New Roman" w:eastAsia="Calibri" w:hAnsi="Times New Roman" w:cs="Times New Roman"/>
                <w:sz w:val="24"/>
                <w:szCs w:val="24"/>
              </w:rPr>
              <w:t>- совместная деятельность взрослого и детей тематического характера</w:t>
            </w:r>
          </w:p>
          <w:p w14:paraId="4071F00C" w14:textId="77777777" w:rsidR="00F632EB" w:rsidRPr="001E49E9" w:rsidRDefault="00F632EB" w:rsidP="00C41918">
            <w:pPr>
              <w:ind w:firstLine="281"/>
              <w:rPr>
                <w:rFonts w:ascii="Times New Roman" w:eastAsia="Calibri" w:hAnsi="Times New Roman" w:cs="Times New Roman"/>
                <w:sz w:val="24"/>
                <w:szCs w:val="24"/>
              </w:rPr>
            </w:pPr>
            <w:r w:rsidRPr="001E49E9">
              <w:rPr>
                <w:rFonts w:ascii="Times New Roman" w:eastAsia="Calibri" w:hAnsi="Times New Roman" w:cs="Times New Roman"/>
                <w:sz w:val="24"/>
                <w:szCs w:val="24"/>
              </w:rPr>
              <w:t>- проектная деятельность</w:t>
            </w:r>
          </w:p>
          <w:p w14:paraId="6E12D05A"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проблемная ситуация</w:t>
            </w:r>
          </w:p>
        </w:tc>
      </w:tr>
      <w:tr w:rsidR="00F632EB" w:rsidRPr="001E49E9" w14:paraId="144ACD8D" w14:textId="77777777" w:rsidTr="00C41918">
        <w:tc>
          <w:tcPr>
            <w:tcW w:w="1754" w:type="dxa"/>
            <w:tcBorders>
              <w:top w:val="single" w:sz="4" w:space="0" w:color="auto"/>
              <w:left w:val="single" w:sz="4" w:space="0" w:color="auto"/>
              <w:bottom w:val="single" w:sz="4" w:space="0" w:color="auto"/>
              <w:right w:val="single" w:sz="4" w:space="0" w:color="auto"/>
            </w:tcBorders>
          </w:tcPr>
          <w:p w14:paraId="605B1E72" w14:textId="77777777" w:rsidR="00F632EB" w:rsidRDefault="00F632EB" w:rsidP="000C007A">
            <w:pPr>
              <w:suppressLineNumbers/>
              <w:suppressAutoHyphens/>
              <w:snapToGrid w:val="0"/>
              <w:ind w:firstLine="0"/>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Познавательное</w:t>
            </w:r>
          </w:p>
          <w:p w14:paraId="37D1AA66" w14:textId="4C70E38E" w:rsidR="00F632EB" w:rsidRDefault="00C41918" w:rsidP="00C41918">
            <w:pPr>
              <w:suppressLineNumbers/>
              <w:suppressAutoHyphens/>
              <w:snapToGrid w:val="0"/>
              <w:ind w:firstLine="0"/>
              <w:rPr>
                <w:rFonts w:ascii="Times New Roman" w:eastAsia="DejaVu Sans" w:hAnsi="Times New Roman" w:cs="Times New Roman"/>
                <w:kern w:val="2"/>
                <w:sz w:val="24"/>
                <w:szCs w:val="24"/>
              </w:rPr>
            </w:pPr>
            <w:r>
              <w:rPr>
                <w:rFonts w:ascii="Times New Roman" w:eastAsia="DejaVu Sans" w:hAnsi="Times New Roman" w:cs="Times New Roman"/>
                <w:kern w:val="2"/>
                <w:sz w:val="24"/>
                <w:szCs w:val="24"/>
              </w:rPr>
              <w:t>р</w:t>
            </w:r>
            <w:r w:rsidR="00F632EB" w:rsidRPr="001E49E9">
              <w:rPr>
                <w:rFonts w:ascii="Times New Roman" w:eastAsia="DejaVu Sans" w:hAnsi="Times New Roman" w:cs="Times New Roman"/>
                <w:kern w:val="2"/>
                <w:sz w:val="24"/>
                <w:szCs w:val="24"/>
              </w:rPr>
              <w:t>азвитие</w:t>
            </w:r>
          </w:p>
          <w:p w14:paraId="22ABD2C8" w14:textId="77777777" w:rsidR="00C41918" w:rsidRPr="001E49E9" w:rsidRDefault="00C41918" w:rsidP="00F632EB">
            <w:pPr>
              <w:suppressLineNumbers/>
              <w:suppressAutoHyphens/>
              <w:snapToGrid w:val="0"/>
              <w:rPr>
                <w:rFonts w:ascii="Times New Roman" w:eastAsia="DejaVu Sans" w:hAnsi="Times New Roman" w:cs="Times New Roman"/>
                <w:kern w:val="2"/>
                <w:sz w:val="24"/>
                <w:szCs w:val="24"/>
              </w:rPr>
            </w:pPr>
          </w:p>
        </w:tc>
        <w:tc>
          <w:tcPr>
            <w:tcW w:w="4342" w:type="dxa"/>
            <w:tcBorders>
              <w:top w:val="single" w:sz="4" w:space="0" w:color="auto"/>
              <w:left w:val="single" w:sz="4" w:space="0" w:color="auto"/>
              <w:bottom w:val="single" w:sz="4" w:space="0" w:color="auto"/>
              <w:right w:val="single" w:sz="4" w:space="0" w:color="auto"/>
            </w:tcBorders>
          </w:tcPr>
          <w:p w14:paraId="34C2148E" w14:textId="77777777" w:rsidR="00F632EB" w:rsidRPr="001E49E9" w:rsidRDefault="00F632EB" w:rsidP="00C41918">
            <w:pPr>
              <w:suppressLineNumbers/>
              <w:suppressAutoHyphens/>
              <w:snapToGrid w:val="0"/>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занятия познавательного цикла </w:t>
            </w:r>
          </w:p>
          <w:p w14:paraId="149B5385"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дидактические игры</w:t>
            </w:r>
          </w:p>
          <w:p w14:paraId="25DFD72E"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наблюдения</w:t>
            </w:r>
          </w:p>
          <w:p w14:paraId="174ECC97"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беседы</w:t>
            </w:r>
          </w:p>
          <w:p w14:paraId="450B7E45"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экскурсии по участку</w:t>
            </w:r>
          </w:p>
          <w:p w14:paraId="64F7E67F"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исследовательская работа, опыты и </w:t>
            </w:r>
            <w:r w:rsidRPr="001E49E9">
              <w:rPr>
                <w:rFonts w:ascii="Times New Roman" w:eastAsia="DejaVu Sans" w:hAnsi="Times New Roman" w:cs="Times New Roman"/>
                <w:kern w:val="2"/>
                <w:sz w:val="24"/>
                <w:szCs w:val="24"/>
              </w:rPr>
              <w:lastRenderedPageBreak/>
              <w:t>экспериментирование,</w:t>
            </w:r>
          </w:p>
          <w:p w14:paraId="15527047"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-сюжетно - ролевая игра,</w:t>
            </w:r>
          </w:p>
          <w:p w14:paraId="16AA1AFA"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-творческая  игра,</w:t>
            </w:r>
          </w:p>
          <w:p w14:paraId="16D9B1BA"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обучающие фильмы</w:t>
            </w:r>
          </w:p>
        </w:tc>
        <w:tc>
          <w:tcPr>
            <w:tcW w:w="4163" w:type="dxa"/>
            <w:tcBorders>
              <w:top w:val="single" w:sz="4" w:space="0" w:color="auto"/>
              <w:left w:val="single" w:sz="4" w:space="0" w:color="auto"/>
              <w:bottom w:val="single" w:sz="4" w:space="0" w:color="auto"/>
              <w:right w:val="single" w:sz="4" w:space="0" w:color="auto"/>
            </w:tcBorders>
          </w:tcPr>
          <w:p w14:paraId="3883FC4B" w14:textId="77777777" w:rsidR="00F632EB" w:rsidRPr="001E49E9" w:rsidRDefault="00F632EB" w:rsidP="00C41918">
            <w:pPr>
              <w:suppressLineNumbers/>
              <w:suppressAutoHyphens/>
              <w:snapToGrid w:val="0"/>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lastRenderedPageBreak/>
              <w:t xml:space="preserve">- занятия </w:t>
            </w:r>
          </w:p>
          <w:p w14:paraId="3A72AD47"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развивающие игры</w:t>
            </w:r>
          </w:p>
          <w:p w14:paraId="5C6E4313"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интеллектуальные досуги</w:t>
            </w:r>
          </w:p>
          <w:p w14:paraId="0D101848"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индивидуальная работа</w:t>
            </w:r>
          </w:p>
          <w:p w14:paraId="3D80369B"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чтение познавательных книг,</w:t>
            </w:r>
          </w:p>
          <w:p w14:paraId="7ABBB7D7"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-просмотр телепередач, </w:t>
            </w:r>
            <w:r w:rsidRPr="001E49E9">
              <w:rPr>
                <w:rFonts w:ascii="Times New Roman" w:eastAsia="DejaVu Sans" w:hAnsi="Times New Roman" w:cs="Times New Roman"/>
                <w:kern w:val="2"/>
                <w:sz w:val="24"/>
                <w:szCs w:val="24"/>
              </w:rPr>
              <w:lastRenderedPageBreak/>
              <w:t>диафильмов, картинок</w:t>
            </w:r>
          </w:p>
          <w:p w14:paraId="0E88A3A7"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рассказы-загадки</w:t>
            </w:r>
          </w:p>
          <w:p w14:paraId="2AFAEA8D"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познавательные,  досуговые вечера</w:t>
            </w:r>
          </w:p>
          <w:p w14:paraId="7704F57E"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Calibri" w:hAnsi="Times New Roman" w:cs="Times New Roman"/>
                <w:sz w:val="24"/>
                <w:szCs w:val="24"/>
              </w:rPr>
              <w:t xml:space="preserve">- занятия по интересам                               </w:t>
            </w:r>
          </w:p>
        </w:tc>
      </w:tr>
      <w:tr w:rsidR="00F632EB" w:rsidRPr="001E49E9" w14:paraId="5E01389E" w14:textId="77777777" w:rsidTr="00C41918">
        <w:tc>
          <w:tcPr>
            <w:tcW w:w="1754" w:type="dxa"/>
            <w:tcBorders>
              <w:top w:val="single" w:sz="4" w:space="0" w:color="auto"/>
              <w:left w:val="single" w:sz="2" w:space="0" w:color="000000"/>
              <w:bottom w:val="single" w:sz="2" w:space="0" w:color="000000"/>
              <w:right w:val="nil"/>
            </w:tcBorders>
          </w:tcPr>
          <w:p w14:paraId="14BC478F" w14:textId="77777777" w:rsidR="00F632EB" w:rsidRPr="001E49E9" w:rsidRDefault="00F632EB" w:rsidP="000C007A">
            <w:pPr>
              <w:suppressLineNumbers/>
              <w:suppressAutoHyphens/>
              <w:snapToGrid w:val="0"/>
              <w:ind w:firstLine="0"/>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lastRenderedPageBreak/>
              <w:t>Речевое развитие</w:t>
            </w:r>
          </w:p>
        </w:tc>
        <w:tc>
          <w:tcPr>
            <w:tcW w:w="4342" w:type="dxa"/>
            <w:tcBorders>
              <w:top w:val="single" w:sz="4" w:space="0" w:color="auto"/>
              <w:left w:val="single" w:sz="2" w:space="0" w:color="000000"/>
              <w:bottom w:val="single" w:sz="2" w:space="0" w:color="000000"/>
              <w:right w:val="nil"/>
            </w:tcBorders>
          </w:tcPr>
          <w:p w14:paraId="1611E84F" w14:textId="77777777" w:rsidR="00F632EB" w:rsidRPr="001E49E9" w:rsidRDefault="00F632EB" w:rsidP="00C41918">
            <w:pPr>
              <w:ind w:firstLine="229"/>
              <w:rPr>
                <w:rFonts w:ascii="Times New Roman" w:eastAsia="Calibri" w:hAnsi="Times New Roman" w:cs="Times New Roman"/>
                <w:sz w:val="24"/>
                <w:szCs w:val="24"/>
              </w:rPr>
            </w:pPr>
            <w:r w:rsidRPr="001E49E9">
              <w:rPr>
                <w:rFonts w:ascii="Times New Roman" w:eastAsia="Calibri" w:hAnsi="Times New Roman" w:cs="Times New Roman"/>
                <w:sz w:val="24"/>
                <w:szCs w:val="24"/>
              </w:rPr>
              <w:t xml:space="preserve">- занятия по развитию речи </w:t>
            </w:r>
          </w:p>
          <w:p w14:paraId="4809CA62" w14:textId="77777777" w:rsidR="00F632EB" w:rsidRPr="001E49E9" w:rsidRDefault="00F632EB" w:rsidP="00C41918">
            <w:pPr>
              <w:ind w:firstLine="229"/>
              <w:rPr>
                <w:rFonts w:ascii="Times New Roman" w:eastAsia="Calibri" w:hAnsi="Times New Roman" w:cs="Times New Roman"/>
                <w:sz w:val="24"/>
                <w:szCs w:val="24"/>
              </w:rPr>
            </w:pPr>
            <w:r w:rsidRPr="001E49E9">
              <w:rPr>
                <w:rFonts w:ascii="Times New Roman" w:eastAsia="Calibri" w:hAnsi="Times New Roman" w:cs="Times New Roman"/>
                <w:sz w:val="24"/>
                <w:szCs w:val="24"/>
              </w:rPr>
              <w:t>- беседы (в том числе в процессе наблюдения за объектами природы, трудом взрослых)</w:t>
            </w:r>
          </w:p>
          <w:p w14:paraId="3AA5E778" w14:textId="77777777" w:rsidR="00F632EB" w:rsidRPr="001E49E9" w:rsidRDefault="00F632EB" w:rsidP="00C41918">
            <w:pPr>
              <w:ind w:firstLine="229"/>
              <w:rPr>
                <w:rFonts w:ascii="Times New Roman" w:eastAsia="Calibri" w:hAnsi="Times New Roman" w:cs="Times New Roman"/>
                <w:sz w:val="24"/>
                <w:szCs w:val="24"/>
              </w:rPr>
            </w:pPr>
            <w:r w:rsidRPr="001E49E9">
              <w:rPr>
                <w:rFonts w:ascii="Times New Roman" w:eastAsia="Calibri" w:hAnsi="Times New Roman" w:cs="Times New Roman"/>
                <w:sz w:val="24"/>
                <w:szCs w:val="24"/>
              </w:rPr>
              <w:t>- рассматривание</w:t>
            </w:r>
          </w:p>
          <w:p w14:paraId="09ADC695" w14:textId="77777777" w:rsidR="00F632EB" w:rsidRPr="001E49E9" w:rsidRDefault="00F632EB" w:rsidP="00C41918">
            <w:pPr>
              <w:ind w:firstLine="229"/>
              <w:rPr>
                <w:rFonts w:ascii="Times New Roman" w:eastAsia="Calibri" w:hAnsi="Times New Roman" w:cs="Times New Roman"/>
                <w:sz w:val="24"/>
                <w:szCs w:val="24"/>
              </w:rPr>
            </w:pPr>
            <w:r w:rsidRPr="001E49E9">
              <w:rPr>
                <w:rFonts w:ascii="Times New Roman" w:eastAsia="Calibri" w:hAnsi="Times New Roman" w:cs="Times New Roman"/>
                <w:sz w:val="24"/>
                <w:szCs w:val="24"/>
              </w:rPr>
              <w:t>- игровая,  проблемная ситуация</w:t>
            </w:r>
          </w:p>
          <w:p w14:paraId="6AA7E964" w14:textId="77777777" w:rsidR="00F632EB" w:rsidRPr="001E49E9" w:rsidRDefault="00F632EB" w:rsidP="00C41918">
            <w:pPr>
              <w:ind w:firstLine="229"/>
              <w:rPr>
                <w:rFonts w:ascii="Times New Roman" w:eastAsia="Calibri" w:hAnsi="Times New Roman" w:cs="Times New Roman"/>
                <w:sz w:val="24"/>
                <w:szCs w:val="24"/>
              </w:rPr>
            </w:pPr>
            <w:r w:rsidRPr="001E49E9">
              <w:rPr>
                <w:rFonts w:ascii="Times New Roman" w:eastAsia="Calibri" w:hAnsi="Times New Roman" w:cs="Times New Roman"/>
                <w:sz w:val="24"/>
                <w:szCs w:val="24"/>
              </w:rPr>
              <w:t>- дидактическая  развивающая игра</w:t>
            </w:r>
          </w:p>
          <w:p w14:paraId="46B1820F" w14:textId="77777777" w:rsidR="00F632EB" w:rsidRPr="001E49E9" w:rsidRDefault="00F632EB" w:rsidP="00C41918">
            <w:pPr>
              <w:ind w:firstLine="229"/>
              <w:rPr>
                <w:rFonts w:ascii="Times New Roman" w:eastAsia="Calibri" w:hAnsi="Times New Roman" w:cs="Times New Roman"/>
                <w:sz w:val="24"/>
                <w:szCs w:val="24"/>
              </w:rPr>
            </w:pPr>
            <w:r w:rsidRPr="001E49E9">
              <w:rPr>
                <w:rFonts w:ascii="Times New Roman" w:eastAsia="Calibri" w:hAnsi="Times New Roman" w:cs="Times New Roman"/>
                <w:sz w:val="24"/>
                <w:szCs w:val="24"/>
              </w:rPr>
              <w:t>- ситуация общения.</w:t>
            </w:r>
          </w:p>
          <w:p w14:paraId="22D76666" w14:textId="77777777" w:rsidR="00F632EB" w:rsidRPr="001E49E9" w:rsidRDefault="00F632EB" w:rsidP="00C41918">
            <w:pPr>
              <w:ind w:firstLine="229"/>
              <w:rPr>
                <w:rFonts w:ascii="Times New Roman" w:eastAsia="Calibri" w:hAnsi="Times New Roman" w:cs="Times New Roman"/>
                <w:sz w:val="24"/>
                <w:szCs w:val="24"/>
              </w:rPr>
            </w:pPr>
            <w:r w:rsidRPr="001E49E9">
              <w:rPr>
                <w:rFonts w:ascii="Times New Roman" w:eastAsia="Calibri" w:hAnsi="Times New Roman" w:cs="Times New Roman"/>
                <w:sz w:val="24"/>
                <w:szCs w:val="24"/>
              </w:rPr>
              <w:t>- интегративная деятельность</w:t>
            </w:r>
          </w:p>
          <w:p w14:paraId="3C800E94" w14:textId="77777777" w:rsidR="00F632EB" w:rsidRPr="001E49E9" w:rsidRDefault="00F632EB" w:rsidP="00C41918">
            <w:pPr>
              <w:ind w:firstLine="229"/>
              <w:rPr>
                <w:rFonts w:ascii="Times New Roman" w:eastAsia="Calibri" w:hAnsi="Times New Roman" w:cs="Times New Roman"/>
                <w:sz w:val="24"/>
                <w:szCs w:val="24"/>
              </w:rPr>
            </w:pPr>
            <w:r w:rsidRPr="001E49E9">
              <w:rPr>
                <w:rFonts w:ascii="Times New Roman" w:eastAsia="Calibri" w:hAnsi="Times New Roman" w:cs="Times New Roman"/>
                <w:sz w:val="24"/>
                <w:szCs w:val="24"/>
              </w:rPr>
              <w:t>- хороводная игра с пением</w:t>
            </w:r>
          </w:p>
          <w:p w14:paraId="17BC0E19" w14:textId="77777777" w:rsidR="00F632EB" w:rsidRPr="001E49E9" w:rsidRDefault="00F632EB" w:rsidP="00C41918">
            <w:pPr>
              <w:ind w:firstLine="229"/>
              <w:rPr>
                <w:rFonts w:ascii="Times New Roman" w:eastAsia="Calibri" w:hAnsi="Times New Roman" w:cs="Times New Roman"/>
                <w:sz w:val="24"/>
                <w:szCs w:val="24"/>
              </w:rPr>
            </w:pPr>
            <w:r w:rsidRPr="001E49E9">
              <w:rPr>
                <w:rFonts w:ascii="Times New Roman" w:eastAsia="Calibri" w:hAnsi="Times New Roman" w:cs="Times New Roman"/>
                <w:sz w:val="24"/>
                <w:szCs w:val="24"/>
              </w:rPr>
              <w:t>- составление рассказов</w:t>
            </w:r>
          </w:p>
          <w:p w14:paraId="24758FC1" w14:textId="77777777" w:rsidR="00F632EB" w:rsidRPr="001E49E9" w:rsidRDefault="00F632EB" w:rsidP="00C41918">
            <w:pPr>
              <w:suppressLineNumbers/>
              <w:suppressAutoHyphens/>
              <w:snapToGrid w:val="0"/>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сюжетно - ролевые режиссёрские игры </w:t>
            </w:r>
          </w:p>
          <w:p w14:paraId="4D189B35" w14:textId="77777777" w:rsidR="00F632EB" w:rsidRPr="001E49E9" w:rsidRDefault="00F632EB" w:rsidP="00C41918">
            <w:pPr>
              <w:suppressLineNumbers/>
              <w:suppressAutoHyphens/>
              <w:snapToGrid w:val="0"/>
              <w:ind w:firstLine="229"/>
              <w:rPr>
                <w:rFonts w:ascii="Times New Roman" w:eastAsia="Calibri" w:hAnsi="Times New Roman" w:cs="Times New Roman"/>
                <w:sz w:val="24"/>
                <w:szCs w:val="24"/>
              </w:rPr>
            </w:pPr>
            <w:r w:rsidRPr="001E49E9">
              <w:rPr>
                <w:rFonts w:ascii="Times New Roman" w:eastAsia="DejaVu Sans" w:hAnsi="Times New Roman" w:cs="Times New Roman"/>
                <w:kern w:val="2"/>
                <w:sz w:val="24"/>
                <w:szCs w:val="24"/>
              </w:rPr>
              <w:t>- индивидуальная работа</w:t>
            </w:r>
          </w:p>
        </w:tc>
        <w:tc>
          <w:tcPr>
            <w:tcW w:w="4163" w:type="dxa"/>
            <w:tcBorders>
              <w:top w:val="single" w:sz="4" w:space="0" w:color="auto"/>
              <w:left w:val="single" w:sz="2" w:space="0" w:color="000000"/>
              <w:bottom w:val="single" w:sz="2" w:space="0" w:color="000000"/>
              <w:right w:val="single" w:sz="2" w:space="0" w:color="000000"/>
            </w:tcBorders>
          </w:tcPr>
          <w:p w14:paraId="44070DA8" w14:textId="77777777" w:rsidR="00F632EB" w:rsidRPr="001E49E9" w:rsidRDefault="00F632EB" w:rsidP="00C41918">
            <w:pPr>
              <w:ind w:firstLine="281"/>
              <w:rPr>
                <w:rFonts w:ascii="Times New Roman" w:eastAsia="Calibri" w:hAnsi="Times New Roman" w:cs="Times New Roman"/>
                <w:sz w:val="24"/>
                <w:szCs w:val="24"/>
              </w:rPr>
            </w:pPr>
            <w:r w:rsidRPr="001E49E9">
              <w:rPr>
                <w:rFonts w:ascii="Times New Roman" w:eastAsia="Calibri" w:hAnsi="Times New Roman" w:cs="Times New Roman"/>
                <w:sz w:val="24"/>
                <w:szCs w:val="24"/>
              </w:rPr>
              <w:t>- игра-драматизация</w:t>
            </w:r>
          </w:p>
          <w:p w14:paraId="5DA3B1DB" w14:textId="77777777" w:rsidR="00F632EB" w:rsidRPr="001E49E9" w:rsidRDefault="00F632EB" w:rsidP="00C41918">
            <w:pPr>
              <w:ind w:firstLine="281"/>
              <w:rPr>
                <w:rFonts w:ascii="Times New Roman" w:eastAsia="Calibri" w:hAnsi="Times New Roman" w:cs="Times New Roman"/>
                <w:sz w:val="24"/>
                <w:szCs w:val="24"/>
              </w:rPr>
            </w:pPr>
            <w:r w:rsidRPr="001E49E9">
              <w:rPr>
                <w:rFonts w:ascii="Times New Roman" w:eastAsia="Calibri" w:hAnsi="Times New Roman" w:cs="Times New Roman"/>
                <w:sz w:val="24"/>
                <w:szCs w:val="24"/>
              </w:rPr>
              <w:t>- дидактическая  развивающая игра</w:t>
            </w:r>
          </w:p>
          <w:p w14:paraId="6BEB17DD" w14:textId="77777777" w:rsidR="00F632EB" w:rsidRPr="001E49E9" w:rsidRDefault="00F632EB" w:rsidP="00C41918">
            <w:pPr>
              <w:ind w:firstLine="281"/>
              <w:rPr>
                <w:rFonts w:ascii="Times New Roman" w:eastAsia="Calibri" w:hAnsi="Times New Roman" w:cs="Times New Roman"/>
                <w:sz w:val="24"/>
                <w:szCs w:val="24"/>
              </w:rPr>
            </w:pPr>
            <w:r w:rsidRPr="001E49E9">
              <w:rPr>
                <w:rFonts w:ascii="Times New Roman" w:eastAsia="Calibri" w:hAnsi="Times New Roman" w:cs="Times New Roman"/>
                <w:sz w:val="24"/>
                <w:szCs w:val="24"/>
              </w:rPr>
              <w:t xml:space="preserve">- чтение художественной литературы </w:t>
            </w:r>
          </w:p>
          <w:p w14:paraId="34FF7C69" w14:textId="77777777" w:rsidR="00F632EB" w:rsidRPr="001E49E9" w:rsidRDefault="00F632EB" w:rsidP="00C41918">
            <w:pPr>
              <w:ind w:firstLine="281"/>
              <w:rPr>
                <w:rFonts w:ascii="Times New Roman" w:eastAsia="Calibri" w:hAnsi="Times New Roman" w:cs="Times New Roman"/>
                <w:sz w:val="24"/>
                <w:szCs w:val="24"/>
              </w:rPr>
            </w:pPr>
            <w:r w:rsidRPr="001E49E9">
              <w:rPr>
                <w:rFonts w:ascii="Times New Roman" w:eastAsia="Calibri" w:hAnsi="Times New Roman" w:cs="Times New Roman"/>
                <w:sz w:val="24"/>
                <w:szCs w:val="24"/>
              </w:rPr>
              <w:t>- интегративная деятельность</w:t>
            </w:r>
          </w:p>
          <w:p w14:paraId="48549D30" w14:textId="77777777" w:rsidR="00F632EB" w:rsidRPr="001E49E9" w:rsidRDefault="00F632EB" w:rsidP="00C41918">
            <w:pPr>
              <w:ind w:firstLine="281"/>
              <w:rPr>
                <w:rFonts w:ascii="Times New Roman" w:eastAsia="Calibri" w:hAnsi="Times New Roman" w:cs="Times New Roman"/>
                <w:sz w:val="24"/>
                <w:szCs w:val="24"/>
              </w:rPr>
            </w:pPr>
            <w:r w:rsidRPr="001E49E9">
              <w:rPr>
                <w:rFonts w:ascii="Times New Roman" w:eastAsia="Calibri" w:hAnsi="Times New Roman" w:cs="Times New Roman"/>
                <w:sz w:val="24"/>
                <w:szCs w:val="24"/>
              </w:rPr>
              <w:t>- проектная деятельность</w:t>
            </w:r>
          </w:p>
          <w:p w14:paraId="711F1A7E"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занятия по интересам</w:t>
            </w:r>
          </w:p>
          <w:p w14:paraId="51484EBB" w14:textId="77777777" w:rsidR="00F632EB" w:rsidRPr="001E49E9" w:rsidRDefault="00F632EB" w:rsidP="00C41918">
            <w:pPr>
              <w:ind w:firstLine="281"/>
              <w:rPr>
                <w:rFonts w:ascii="Times New Roman" w:eastAsia="Calibri" w:hAnsi="Times New Roman" w:cs="Times New Roman"/>
                <w:sz w:val="24"/>
                <w:szCs w:val="24"/>
              </w:rPr>
            </w:pPr>
          </w:p>
        </w:tc>
      </w:tr>
      <w:tr w:rsidR="00F632EB" w:rsidRPr="001E49E9" w14:paraId="3A6D4771" w14:textId="77777777" w:rsidTr="00F632EB">
        <w:tc>
          <w:tcPr>
            <w:tcW w:w="1754" w:type="dxa"/>
            <w:tcBorders>
              <w:top w:val="nil"/>
              <w:left w:val="single" w:sz="2" w:space="0" w:color="000000"/>
              <w:bottom w:val="single" w:sz="2" w:space="0" w:color="000000"/>
              <w:right w:val="nil"/>
            </w:tcBorders>
          </w:tcPr>
          <w:p w14:paraId="6FE5F9AF" w14:textId="77777777" w:rsidR="00F632EB" w:rsidRPr="001E49E9" w:rsidRDefault="00F632EB" w:rsidP="00C41918">
            <w:pPr>
              <w:suppressLineNumbers/>
              <w:suppressAutoHyphens/>
              <w:snapToGrid w:val="0"/>
              <w:ind w:firstLine="0"/>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Социально-коммуникативное развитие</w:t>
            </w:r>
          </w:p>
        </w:tc>
        <w:tc>
          <w:tcPr>
            <w:tcW w:w="4342" w:type="dxa"/>
            <w:tcBorders>
              <w:top w:val="nil"/>
              <w:left w:val="single" w:sz="2" w:space="0" w:color="000000"/>
              <w:bottom w:val="single" w:sz="2" w:space="0" w:color="000000"/>
              <w:right w:val="nil"/>
            </w:tcBorders>
          </w:tcPr>
          <w:p w14:paraId="64A8AB2E" w14:textId="77777777" w:rsidR="00F632EB" w:rsidRPr="001E49E9" w:rsidRDefault="00F632EB" w:rsidP="00C41918">
            <w:pPr>
              <w:suppressLineNumbers/>
              <w:suppressAutoHyphens/>
              <w:snapToGrid w:val="0"/>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утренний приём детей, индивидуальные и подгрупповые беседы</w:t>
            </w:r>
          </w:p>
          <w:p w14:paraId="35BBE040"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оценка эмоционального настроения группы с последующей коррекцией </w:t>
            </w:r>
          </w:p>
          <w:p w14:paraId="0396B73E"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формирование навыков культуры еды</w:t>
            </w:r>
          </w:p>
          <w:p w14:paraId="48007DA5"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этика быта, трудовые поручения</w:t>
            </w:r>
          </w:p>
          <w:p w14:paraId="55E0FEA7"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формирование навыков культуры общения</w:t>
            </w:r>
          </w:p>
          <w:p w14:paraId="33963319"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театрализованные игры</w:t>
            </w:r>
          </w:p>
          <w:p w14:paraId="2433052C"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сюжетно-ролевые игры</w:t>
            </w:r>
          </w:p>
          <w:p w14:paraId="545A4093"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 коммуникативные игры</w:t>
            </w:r>
          </w:p>
        </w:tc>
        <w:tc>
          <w:tcPr>
            <w:tcW w:w="4163" w:type="dxa"/>
            <w:tcBorders>
              <w:top w:val="nil"/>
              <w:left w:val="single" w:sz="2" w:space="0" w:color="000000"/>
              <w:bottom w:val="single" w:sz="2" w:space="0" w:color="000000"/>
              <w:right w:val="single" w:sz="2" w:space="0" w:color="000000"/>
            </w:tcBorders>
          </w:tcPr>
          <w:p w14:paraId="256C2E35" w14:textId="77777777" w:rsidR="00F632EB" w:rsidRPr="001E49E9" w:rsidRDefault="00F632EB" w:rsidP="00C41918">
            <w:pPr>
              <w:suppressLineNumbers/>
              <w:suppressAutoHyphens/>
              <w:snapToGrid w:val="0"/>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индивидуальная работа</w:t>
            </w:r>
          </w:p>
          <w:p w14:paraId="423562D2"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эстетика быта </w:t>
            </w:r>
          </w:p>
          <w:p w14:paraId="151CFBA4"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трудовые поручения, самообслуживание и элементарный бытовой труд</w:t>
            </w:r>
          </w:p>
          <w:p w14:paraId="13EE84E5"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игры с ряжением</w:t>
            </w:r>
          </w:p>
          <w:p w14:paraId="406CEF27"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работа в книжном уголке</w:t>
            </w:r>
          </w:p>
          <w:p w14:paraId="2E1F7A38"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общение младших и старших детей</w:t>
            </w:r>
          </w:p>
          <w:p w14:paraId="08A08206"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сюжетно-ролевые игры</w:t>
            </w:r>
          </w:p>
          <w:p w14:paraId="10A8E531"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кружковая работа</w:t>
            </w:r>
          </w:p>
        </w:tc>
      </w:tr>
      <w:tr w:rsidR="00F632EB" w:rsidRPr="001E49E9" w14:paraId="7BA0D17C" w14:textId="77777777" w:rsidTr="00F632EB">
        <w:tc>
          <w:tcPr>
            <w:tcW w:w="1754" w:type="dxa"/>
            <w:tcBorders>
              <w:top w:val="nil"/>
              <w:left w:val="single" w:sz="2" w:space="0" w:color="000000"/>
              <w:bottom w:val="single" w:sz="2" w:space="0" w:color="000000"/>
              <w:right w:val="nil"/>
            </w:tcBorders>
          </w:tcPr>
          <w:p w14:paraId="0D5A8E33" w14:textId="77777777" w:rsidR="00F632EB" w:rsidRPr="001E49E9" w:rsidRDefault="00F632EB" w:rsidP="00C41918">
            <w:pPr>
              <w:suppressLineNumbers/>
              <w:suppressAutoHyphens/>
              <w:snapToGrid w:val="0"/>
              <w:ind w:firstLine="0"/>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Художественно-эстетическое развитие</w:t>
            </w:r>
          </w:p>
        </w:tc>
        <w:tc>
          <w:tcPr>
            <w:tcW w:w="4342" w:type="dxa"/>
            <w:tcBorders>
              <w:top w:val="nil"/>
              <w:left w:val="single" w:sz="2" w:space="0" w:color="000000"/>
              <w:bottom w:val="single" w:sz="2" w:space="0" w:color="000000"/>
              <w:right w:val="nil"/>
            </w:tcBorders>
          </w:tcPr>
          <w:p w14:paraId="660DED54" w14:textId="77777777" w:rsidR="00F632EB" w:rsidRPr="001E49E9" w:rsidRDefault="00F632EB" w:rsidP="00C41918">
            <w:pPr>
              <w:suppressLineNumbers/>
              <w:suppressAutoHyphens/>
              <w:snapToGrid w:val="0"/>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занятия по музыкальному воспитанию и изобразительной деятельности</w:t>
            </w:r>
          </w:p>
          <w:p w14:paraId="3F568F33"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эстетика быта</w:t>
            </w:r>
          </w:p>
          <w:p w14:paraId="76C06FA4"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экскурсии в природу </w:t>
            </w:r>
          </w:p>
          <w:p w14:paraId="4F87D7CB" w14:textId="77777777" w:rsidR="00F632EB" w:rsidRPr="001E49E9" w:rsidRDefault="00F632EB" w:rsidP="00C41918">
            <w:pPr>
              <w:suppressLineNumbers/>
              <w:suppressAutoHyphens/>
              <w:ind w:firstLine="229"/>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посещение музеев</w:t>
            </w:r>
          </w:p>
          <w:p w14:paraId="296E7245" w14:textId="77777777" w:rsidR="00F632EB" w:rsidRPr="001E49E9" w:rsidRDefault="00F632EB" w:rsidP="00C41918">
            <w:pPr>
              <w:ind w:firstLine="229"/>
              <w:rPr>
                <w:rFonts w:ascii="Times New Roman" w:eastAsia="Calibri" w:hAnsi="Times New Roman" w:cs="Times New Roman"/>
                <w:sz w:val="24"/>
                <w:szCs w:val="24"/>
              </w:rPr>
            </w:pPr>
            <w:r w:rsidRPr="001E49E9">
              <w:rPr>
                <w:rFonts w:ascii="Times New Roman" w:eastAsia="Calibri" w:hAnsi="Times New Roman" w:cs="Times New Roman"/>
                <w:sz w:val="24"/>
                <w:szCs w:val="24"/>
              </w:rPr>
              <w:t>- рассматривание эстетически привлекательных предметов</w:t>
            </w:r>
          </w:p>
          <w:p w14:paraId="0D228DA6" w14:textId="77777777" w:rsidR="00F632EB" w:rsidRPr="001E49E9" w:rsidRDefault="00F632EB" w:rsidP="00C41918">
            <w:pPr>
              <w:ind w:firstLine="229"/>
              <w:rPr>
                <w:rFonts w:ascii="Times New Roman" w:eastAsia="Calibri" w:hAnsi="Times New Roman" w:cs="Times New Roman"/>
                <w:sz w:val="24"/>
                <w:szCs w:val="24"/>
              </w:rPr>
            </w:pPr>
            <w:r w:rsidRPr="001E49E9">
              <w:rPr>
                <w:rFonts w:ascii="Times New Roman" w:eastAsia="Calibri" w:hAnsi="Times New Roman" w:cs="Times New Roman"/>
                <w:sz w:val="24"/>
                <w:szCs w:val="24"/>
              </w:rPr>
              <w:t>-организация выставок</w:t>
            </w:r>
          </w:p>
          <w:p w14:paraId="01A0BED9" w14:textId="77777777" w:rsidR="00F632EB" w:rsidRPr="001E49E9" w:rsidRDefault="00F632EB" w:rsidP="00C41918">
            <w:pPr>
              <w:ind w:firstLine="229"/>
              <w:rPr>
                <w:rFonts w:ascii="Times New Roman" w:eastAsia="Calibri" w:hAnsi="Times New Roman" w:cs="Times New Roman"/>
                <w:sz w:val="24"/>
                <w:szCs w:val="24"/>
              </w:rPr>
            </w:pPr>
            <w:r w:rsidRPr="001E49E9">
              <w:rPr>
                <w:rFonts w:ascii="Times New Roman" w:eastAsia="Calibri" w:hAnsi="Times New Roman" w:cs="Times New Roman"/>
                <w:sz w:val="24"/>
                <w:szCs w:val="24"/>
              </w:rPr>
              <w:t>- слушание соответствующей, возрасту народной, классической, детской музыки</w:t>
            </w:r>
          </w:p>
          <w:p w14:paraId="0EC63E63" w14:textId="77777777" w:rsidR="00F632EB" w:rsidRPr="001E49E9" w:rsidRDefault="00F632EB" w:rsidP="00C41918">
            <w:pPr>
              <w:ind w:firstLine="229"/>
              <w:rPr>
                <w:rFonts w:ascii="Times New Roman" w:eastAsia="Calibri" w:hAnsi="Times New Roman" w:cs="Times New Roman"/>
                <w:sz w:val="24"/>
                <w:szCs w:val="24"/>
              </w:rPr>
            </w:pPr>
            <w:r w:rsidRPr="001E49E9">
              <w:rPr>
                <w:rFonts w:ascii="Times New Roman" w:eastAsia="Calibri" w:hAnsi="Times New Roman" w:cs="Times New Roman"/>
                <w:sz w:val="24"/>
                <w:szCs w:val="24"/>
              </w:rPr>
              <w:t>- беседа интегративного характера, элементарного музыковедческого содержания)</w:t>
            </w:r>
          </w:p>
          <w:p w14:paraId="66540E3E" w14:textId="77777777" w:rsidR="00F632EB" w:rsidRPr="001E49E9" w:rsidRDefault="00F632EB" w:rsidP="00C41918">
            <w:pPr>
              <w:ind w:firstLine="229"/>
              <w:rPr>
                <w:rFonts w:ascii="Times New Roman" w:eastAsia="Calibri" w:hAnsi="Times New Roman" w:cs="Times New Roman"/>
                <w:sz w:val="24"/>
                <w:szCs w:val="24"/>
              </w:rPr>
            </w:pPr>
            <w:r w:rsidRPr="001E49E9">
              <w:rPr>
                <w:rFonts w:ascii="Times New Roman" w:eastAsia="Calibri" w:hAnsi="Times New Roman" w:cs="Times New Roman"/>
                <w:sz w:val="24"/>
                <w:szCs w:val="24"/>
              </w:rPr>
              <w:t>- интегративная деятельность</w:t>
            </w:r>
          </w:p>
        </w:tc>
        <w:tc>
          <w:tcPr>
            <w:tcW w:w="4163" w:type="dxa"/>
            <w:tcBorders>
              <w:top w:val="nil"/>
              <w:left w:val="single" w:sz="2" w:space="0" w:color="000000"/>
              <w:bottom w:val="single" w:sz="2" w:space="0" w:color="000000"/>
              <w:right w:val="single" w:sz="2" w:space="0" w:color="000000"/>
            </w:tcBorders>
          </w:tcPr>
          <w:p w14:paraId="41B3414B" w14:textId="77777777" w:rsidR="00F632EB" w:rsidRPr="001E49E9" w:rsidRDefault="00F632EB" w:rsidP="00C41918">
            <w:pPr>
              <w:suppressLineNumbers/>
              <w:suppressAutoHyphens/>
              <w:snapToGrid w:val="0"/>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музыкально-художественные досуги</w:t>
            </w:r>
          </w:p>
          <w:p w14:paraId="14DCB776"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индивидуальная работа</w:t>
            </w:r>
          </w:p>
          <w:p w14:paraId="7276DBD7" w14:textId="77777777" w:rsidR="00F632EB" w:rsidRPr="001E49E9" w:rsidRDefault="00F632EB" w:rsidP="00C41918">
            <w:pPr>
              <w:ind w:firstLine="281"/>
              <w:rPr>
                <w:rFonts w:ascii="Times New Roman" w:eastAsia="Calibri" w:hAnsi="Times New Roman" w:cs="Times New Roman"/>
                <w:sz w:val="24"/>
                <w:szCs w:val="24"/>
              </w:rPr>
            </w:pPr>
            <w:r w:rsidRPr="001E49E9">
              <w:rPr>
                <w:rFonts w:ascii="Times New Roman" w:eastAsia="Calibri" w:hAnsi="Times New Roman" w:cs="Times New Roman"/>
                <w:sz w:val="24"/>
                <w:szCs w:val="24"/>
              </w:rPr>
              <w:t xml:space="preserve">-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14:paraId="54DCCD3A" w14:textId="77777777" w:rsidR="00F632EB" w:rsidRPr="001E49E9" w:rsidRDefault="00F632EB" w:rsidP="00C41918">
            <w:pPr>
              <w:ind w:firstLine="281"/>
              <w:rPr>
                <w:rFonts w:ascii="Times New Roman" w:eastAsia="Calibri" w:hAnsi="Times New Roman" w:cs="Times New Roman"/>
                <w:sz w:val="24"/>
                <w:szCs w:val="24"/>
              </w:rPr>
            </w:pPr>
            <w:r w:rsidRPr="001E49E9">
              <w:rPr>
                <w:rFonts w:ascii="Times New Roman" w:eastAsia="Calibri" w:hAnsi="Times New Roman" w:cs="Times New Roman"/>
                <w:sz w:val="24"/>
                <w:szCs w:val="24"/>
              </w:rPr>
              <w:t xml:space="preserve">- создание макетов, коллекций и их оформление </w:t>
            </w:r>
          </w:p>
          <w:p w14:paraId="35BA094E" w14:textId="77777777" w:rsidR="00F632EB" w:rsidRPr="001E49E9" w:rsidRDefault="00F632EB" w:rsidP="00C41918">
            <w:pPr>
              <w:ind w:firstLine="281"/>
              <w:rPr>
                <w:rFonts w:ascii="Times New Roman" w:eastAsia="Calibri" w:hAnsi="Times New Roman" w:cs="Times New Roman"/>
                <w:sz w:val="24"/>
                <w:szCs w:val="24"/>
              </w:rPr>
            </w:pPr>
            <w:r w:rsidRPr="001E49E9">
              <w:rPr>
                <w:rFonts w:ascii="Times New Roman" w:eastAsia="Calibri" w:hAnsi="Times New Roman" w:cs="Times New Roman"/>
                <w:sz w:val="24"/>
                <w:szCs w:val="24"/>
              </w:rPr>
              <w:t>- музыкально - дидактическая игра</w:t>
            </w:r>
          </w:p>
          <w:p w14:paraId="3D03CA01" w14:textId="77777777" w:rsidR="00F632EB" w:rsidRPr="001E49E9" w:rsidRDefault="00F632EB" w:rsidP="00C41918">
            <w:pPr>
              <w:ind w:firstLine="281"/>
              <w:rPr>
                <w:rFonts w:ascii="Times New Roman" w:eastAsia="Calibri" w:hAnsi="Times New Roman" w:cs="Times New Roman"/>
                <w:sz w:val="24"/>
                <w:szCs w:val="24"/>
              </w:rPr>
            </w:pPr>
            <w:r w:rsidRPr="001E49E9">
              <w:rPr>
                <w:rFonts w:ascii="Times New Roman" w:eastAsia="Calibri" w:hAnsi="Times New Roman" w:cs="Times New Roman"/>
                <w:sz w:val="24"/>
                <w:szCs w:val="24"/>
              </w:rPr>
              <w:t>- концерт - импровизация</w:t>
            </w:r>
          </w:p>
          <w:p w14:paraId="55696BF1"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музыкальная  сюжетная игра</w:t>
            </w:r>
          </w:p>
          <w:p w14:paraId="485EE5C0" w14:textId="77777777" w:rsidR="00F632EB" w:rsidRPr="001E49E9" w:rsidRDefault="00F632EB" w:rsidP="00C41918">
            <w:pPr>
              <w:suppressLineNumbers/>
              <w:suppressAutoHyphens/>
              <w:ind w:firstLine="281"/>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занятия по интересам</w:t>
            </w:r>
          </w:p>
        </w:tc>
      </w:tr>
    </w:tbl>
    <w:p w14:paraId="639180F9" w14:textId="77777777" w:rsidR="00F632EB" w:rsidRPr="001E49E9" w:rsidRDefault="00F632EB" w:rsidP="00F632EB">
      <w:pPr>
        <w:ind w:firstLine="567"/>
        <w:rPr>
          <w:rFonts w:ascii="Times New Roman" w:eastAsia="Calibri" w:hAnsi="Times New Roman" w:cs="Times New Roman"/>
          <w:sz w:val="24"/>
          <w:szCs w:val="24"/>
          <w:lang w:eastAsia="ko-KR"/>
        </w:rPr>
      </w:pPr>
    </w:p>
    <w:p w14:paraId="600DC545" w14:textId="77777777" w:rsidR="00F632EB" w:rsidRPr="001E49E9" w:rsidRDefault="00F632EB" w:rsidP="00F632EB">
      <w:pPr>
        <w:pStyle w:val="aa"/>
        <w:ind w:left="0" w:firstLine="567"/>
        <w:rPr>
          <w:b/>
          <w:szCs w:val="24"/>
        </w:rPr>
      </w:pPr>
      <w:r w:rsidRPr="001E49E9">
        <w:rPr>
          <w:b/>
          <w:szCs w:val="24"/>
        </w:rPr>
        <w:t>Используемые</w:t>
      </w:r>
      <w:r w:rsidRPr="001E49E9">
        <w:rPr>
          <w:b/>
          <w:spacing w:val="1"/>
          <w:szCs w:val="24"/>
        </w:rPr>
        <w:t xml:space="preserve"> </w:t>
      </w:r>
      <w:r w:rsidRPr="001E49E9">
        <w:rPr>
          <w:b/>
          <w:szCs w:val="24"/>
        </w:rPr>
        <w:t>формы</w:t>
      </w:r>
      <w:r w:rsidRPr="001E49E9">
        <w:rPr>
          <w:b/>
          <w:spacing w:val="1"/>
          <w:szCs w:val="24"/>
        </w:rPr>
        <w:t xml:space="preserve"> </w:t>
      </w:r>
      <w:r w:rsidRPr="001E49E9">
        <w:rPr>
          <w:b/>
          <w:szCs w:val="24"/>
        </w:rPr>
        <w:t>реализации</w:t>
      </w:r>
      <w:r w:rsidRPr="001E49E9">
        <w:rPr>
          <w:b/>
          <w:spacing w:val="1"/>
          <w:szCs w:val="24"/>
        </w:rPr>
        <w:t xml:space="preserve"> </w:t>
      </w:r>
      <w:r w:rsidRPr="001E49E9">
        <w:rPr>
          <w:b/>
          <w:szCs w:val="24"/>
        </w:rPr>
        <w:t>Программы</w:t>
      </w:r>
      <w:r w:rsidRPr="001E49E9">
        <w:rPr>
          <w:b/>
          <w:spacing w:val="1"/>
          <w:szCs w:val="24"/>
        </w:rPr>
        <w:t xml:space="preserve"> </w:t>
      </w:r>
      <w:r w:rsidRPr="001E49E9">
        <w:rPr>
          <w:b/>
          <w:szCs w:val="24"/>
        </w:rPr>
        <w:t>образования</w:t>
      </w:r>
      <w:r w:rsidRPr="001E49E9">
        <w:rPr>
          <w:b/>
          <w:spacing w:val="1"/>
          <w:szCs w:val="24"/>
        </w:rPr>
        <w:t xml:space="preserve"> </w:t>
      </w:r>
      <w:r w:rsidRPr="001E49E9">
        <w:rPr>
          <w:b/>
          <w:szCs w:val="24"/>
        </w:rPr>
        <w:t>в</w:t>
      </w:r>
      <w:r w:rsidRPr="001E49E9">
        <w:rPr>
          <w:b/>
          <w:spacing w:val="1"/>
          <w:szCs w:val="24"/>
        </w:rPr>
        <w:t xml:space="preserve"> </w:t>
      </w:r>
      <w:r w:rsidRPr="001E49E9">
        <w:rPr>
          <w:b/>
          <w:szCs w:val="24"/>
        </w:rPr>
        <w:t>соответствии</w:t>
      </w:r>
      <w:r w:rsidRPr="001E49E9">
        <w:rPr>
          <w:b/>
          <w:spacing w:val="-1"/>
          <w:szCs w:val="24"/>
        </w:rPr>
        <w:t xml:space="preserve"> </w:t>
      </w:r>
      <w:r w:rsidRPr="001E49E9">
        <w:rPr>
          <w:b/>
          <w:szCs w:val="24"/>
        </w:rPr>
        <w:t>с</w:t>
      </w:r>
      <w:r w:rsidRPr="001E49E9">
        <w:rPr>
          <w:b/>
          <w:spacing w:val="-1"/>
          <w:szCs w:val="24"/>
        </w:rPr>
        <w:t xml:space="preserve"> </w:t>
      </w:r>
      <w:r w:rsidRPr="001E49E9">
        <w:rPr>
          <w:b/>
          <w:szCs w:val="24"/>
        </w:rPr>
        <w:t>видом</w:t>
      </w:r>
      <w:r w:rsidRPr="001E49E9">
        <w:rPr>
          <w:b/>
          <w:spacing w:val="-1"/>
          <w:szCs w:val="24"/>
        </w:rPr>
        <w:t xml:space="preserve"> </w:t>
      </w:r>
      <w:r w:rsidRPr="001E49E9">
        <w:rPr>
          <w:b/>
          <w:szCs w:val="24"/>
        </w:rPr>
        <w:t>детской</w:t>
      </w:r>
      <w:r w:rsidRPr="001E49E9">
        <w:rPr>
          <w:b/>
          <w:spacing w:val="1"/>
          <w:szCs w:val="24"/>
        </w:rPr>
        <w:t xml:space="preserve"> </w:t>
      </w:r>
      <w:r w:rsidRPr="001E49E9">
        <w:rPr>
          <w:b/>
          <w:szCs w:val="24"/>
        </w:rPr>
        <w:t>деятельности</w:t>
      </w:r>
      <w:r w:rsidRPr="001E49E9">
        <w:rPr>
          <w:b/>
          <w:spacing w:val="-2"/>
          <w:szCs w:val="24"/>
        </w:rPr>
        <w:t xml:space="preserve"> </w:t>
      </w:r>
      <w:r w:rsidRPr="001E49E9">
        <w:rPr>
          <w:b/>
          <w:szCs w:val="24"/>
        </w:rPr>
        <w:t>и</w:t>
      </w:r>
      <w:r w:rsidRPr="001E49E9">
        <w:rPr>
          <w:b/>
          <w:spacing w:val="-2"/>
          <w:szCs w:val="24"/>
        </w:rPr>
        <w:t xml:space="preserve"> </w:t>
      </w:r>
      <w:r w:rsidRPr="001E49E9">
        <w:rPr>
          <w:b/>
          <w:szCs w:val="24"/>
        </w:rPr>
        <w:t>возрастными особенностями</w:t>
      </w:r>
      <w:r w:rsidRPr="001E49E9">
        <w:rPr>
          <w:b/>
          <w:spacing w:val="-1"/>
          <w:szCs w:val="24"/>
        </w:rPr>
        <w:t xml:space="preserve"> </w:t>
      </w:r>
      <w:r w:rsidRPr="001E49E9">
        <w:rPr>
          <w:b/>
          <w:szCs w:val="24"/>
        </w:rPr>
        <w:t>детей:</w:t>
      </w:r>
    </w:p>
    <w:p w14:paraId="0B55C8BA" w14:textId="77777777" w:rsidR="00F632EB" w:rsidRPr="001E49E9" w:rsidRDefault="00F632EB" w:rsidP="00F632EB">
      <w:pPr>
        <w:ind w:firstLine="567"/>
        <w:rPr>
          <w:rFonts w:ascii="Times New Roman" w:hAnsi="Times New Roman" w:cs="Times New Roman"/>
          <w:b/>
          <w:i/>
          <w:sz w:val="24"/>
          <w:szCs w:val="24"/>
        </w:rPr>
      </w:pPr>
      <w:r w:rsidRPr="001E49E9">
        <w:rPr>
          <w:rFonts w:ascii="Times New Roman" w:hAnsi="Times New Roman" w:cs="Times New Roman"/>
          <w:b/>
          <w:i/>
          <w:sz w:val="24"/>
          <w:szCs w:val="24"/>
        </w:rPr>
        <w:t>В</w:t>
      </w:r>
      <w:r w:rsidRPr="001E49E9">
        <w:rPr>
          <w:rFonts w:ascii="Times New Roman" w:hAnsi="Times New Roman" w:cs="Times New Roman"/>
          <w:b/>
          <w:i/>
          <w:spacing w:val="-2"/>
          <w:sz w:val="24"/>
          <w:szCs w:val="24"/>
        </w:rPr>
        <w:t xml:space="preserve"> </w:t>
      </w:r>
      <w:r w:rsidRPr="001E49E9">
        <w:rPr>
          <w:rFonts w:ascii="Times New Roman" w:hAnsi="Times New Roman" w:cs="Times New Roman"/>
          <w:b/>
          <w:i/>
          <w:sz w:val="24"/>
          <w:szCs w:val="24"/>
        </w:rPr>
        <w:t>раннем</w:t>
      </w:r>
      <w:r w:rsidRPr="001E49E9">
        <w:rPr>
          <w:rFonts w:ascii="Times New Roman" w:hAnsi="Times New Roman" w:cs="Times New Roman"/>
          <w:b/>
          <w:i/>
          <w:spacing w:val="-3"/>
          <w:sz w:val="24"/>
          <w:szCs w:val="24"/>
        </w:rPr>
        <w:t xml:space="preserve"> </w:t>
      </w:r>
      <w:r w:rsidRPr="001E49E9">
        <w:rPr>
          <w:rFonts w:ascii="Times New Roman" w:hAnsi="Times New Roman" w:cs="Times New Roman"/>
          <w:b/>
          <w:i/>
          <w:sz w:val="24"/>
          <w:szCs w:val="24"/>
        </w:rPr>
        <w:t>возрасте (1</w:t>
      </w:r>
      <w:r w:rsidRPr="001E49E9">
        <w:rPr>
          <w:rFonts w:ascii="Times New Roman" w:hAnsi="Times New Roman" w:cs="Times New Roman"/>
          <w:b/>
          <w:i/>
          <w:spacing w:val="-2"/>
          <w:sz w:val="24"/>
          <w:szCs w:val="24"/>
        </w:rPr>
        <w:t xml:space="preserve"> </w:t>
      </w:r>
      <w:r w:rsidRPr="001E49E9">
        <w:rPr>
          <w:rFonts w:ascii="Times New Roman" w:hAnsi="Times New Roman" w:cs="Times New Roman"/>
          <w:b/>
          <w:i/>
          <w:sz w:val="24"/>
          <w:szCs w:val="24"/>
        </w:rPr>
        <w:t>год</w:t>
      </w:r>
      <w:r w:rsidRPr="001E49E9">
        <w:rPr>
          <w:rFonts w:ascii="Times New Roman" w:hAnsi="Times New Roman" w:cs="Times New Roman"/>
          <w:b/>
          <w:i/>
          <w:spacing w:val="-1"/>
          <w:sz w:val="24"/>
          <w:szCs w:val="24"/>
        </w:rPr>
        <w:t xml:space="preserve"> </w:t>
      </w:r>
      <w:r w:rsidRPr="001E49E9">
        <w:rPr>
          <w:rFonts w:ascii="Times New Roman" w:hAnsi="Times New Roman" w:cs="Times New Roman"/>
          <w:b/>
          <w:i/>
          <w:sz w:val="24"/>
          <w:szCs w:val="24"/>
        </w:rPr>
        <w:t>-</w:t>
      </w:r>
      <w:r w:rsidRPr="001E49E9">
        <w:rPr>
          <w:rFonts w:ascii="Times New Roman" w:hAnsi="Times New Roman" w:cs="Times New Roman"/>
          <w:b/>
          <w:i/>
          <w:spacing w:val="-3"/>
          <w:sz w:val="24"/>
          <w:szCs w:val="24"/>
        </w:rPr>
        <w:t xml:space="preserve"> </w:t>
      </w:r>
      <w:r w:rsidRPr="001E49E9">
        <w:rPr>
          <w:rFonts w:ascii="Times New Roman" w:hAnsi="Times New Roman" w:cs="Times New Roman"/>
          <w:b/>
          <w:i/>
          <w:sz w:val="24"/>
          <w:szCs w:val="24"/>
        </w:rPr>
        <w:t>3</w:t>
      </w:r>
      <w:r w:rsidRPr="001E49E9">
        <w:rPr>
          <w:rFonts w:ascii="Times New Roman" w:hAnsi="Times New Roman" w:cs="Times New Roman"/>
          <w:b/>
          <w:i/>
          <w:spacing w:val="-1"/>
          <w:sz w:val="24"/>
          <w:szCs w:val="24"/>
        </w:rPr>
        <w:t xml:space="preserve"> </w:t>
      </w:r>
      <w:r w:rsidRPr="001E49E9">
        <w:rPr>
          <w:rFonts w:ascii="Times New Roman" w:hAnsi="Times New Roman" w:cs="Times New Roman"/>
          <w:b/>
          <w:i/>
          <w:sz w:val="24"/>
          <w:szCs w:val="24"/>
        </w:rPr>
        <w:t>года)</w:t>
      </w:r>
    </w:p>
    <w:p w14:paraId="7502472E" w14:textId="77777777" w:rsidR="00F632EB" w:rsidRPr="001E49E9" w:rsidRDefault="00F632EB" w:rsidP="00867D02">
      <w:pPr>
        <w:pStyle w:val="aa"/>
        <w:numPr>
          <w:ilvl w:val="0"/>
          <w:numId w:val="133"/>
        </w:numPr>
        <w:tabs>
          <w:tab w:val="left" w:pos="993"/>
        </w:tabs>
        <w:ind w:left="0" w:firstLine="567"/>
        <w:rPr>
          <w:szCs w:val="24"/>
        </w:rPr>
      </w:pPr>
      <w:r w:rsidRPr="001E49E9">
        <w:rPr>
          <w:szCs w:val="24"/>
        </w:rPr>
        <w:t>предметная</w:t>
      </w:r>
      <w:r w:rsidRPr="001E49E9">
        <w:rPr>
          <w:spacing w:val="19"/>
          <w:szCs w:val="24"/>
        </w:rPr>
        <w:t xml:space="preserve"> </w:t>
      </w:r>
      <w:r w:rsidRPr="001E49E9">
        <w:rPr>
          <w:szCs w:val="24"/>
        </w:rPr>
        <w:t>деятельность</w:t>
      </w:r>
      <w:r w:rsidRPr="001E49E9">
        <w:rPr>
          <w:spacing w:val="22"/>
          <w:szCs w:val="24"/>
        </w:rPr>
        <w:t xml:space="preserve"> </w:t>
      </w:r>
      <w:r w:rsidRPr="001E49E9">
        <w:rPr>
          <w:szCs w:val="24"/>
        </w:rPr>
        <w:t>(орудийно-предметные</w:t>
      </w:r>
      <w:r w:rsidRPr="001E49E9">
        <w:rPr>
          <w:spacing w:val="18"/>
          <w:szCs w:val="24"/>
        </w:rPr>
        <w:t xml:space="preserve"> </w:t>
      </w:r>
      <w:r w:rsidRPr="001E49E9">
        <w:rPr>
          <w:szCs w:val="24"/>
        </w:rPr>
        <w:t>действия</w:t>
      </w:r>
      <w:r w:rsidRPr="001E49E9">
        <w:rPr>
          <w:spacing w:val="20"/>
          <w:szCs w:val="24"/>
        </w:rPr>
        <w:t xml:space="preserve"> </w:t>
      </w:r>
      <w:r w:rsidRPr="001E49E9">
        <w:rPr>
          <w:szCs w:val="24"/>
        </w:rPr>
        <w:t>–</w:t>
      </w:r>
      <w:r w:rsidRPr="001E49E9">
        <w:rPr>
          <w:spacing w:val="19"/>
          <w:szCs w:val="24"/>
        </w:rPr>
        <w:t xml:space="preserve"> </w:t>
      </w:r>
      <w:r w:rsidRPr="001E49E9">
        <w:rPr>
          <w:szCs w:val="24"/>
        </w:rPr>
        <w:t>ест</w:t>
      </w:r>
      <w:r w:rsidRPr="001E49E9">
        <w:rPr>
          <w:spacing w:val="21"/>
          <w:szCs w:val="24"/>
        </w:rPr>
        <w:t xml:space="preserve"> </w:t>
      </w:r>
      <w:r w:rsidRPr="001E49E9">
        <w:rPr>
          <w:szCs w:val="24"/>
        </w:rPr>
        <w:t>ложкой,</w:t>
      </w:r>
      <w:r w:rsidRPr="001E49E9">
        <w:rPr>
          <w:spacing w:val="19"/>
          <w:szCs w:val="24"/>
        </w:rPr>
        <w:t xml:space="preserve"> </w:t>
      </w:r>
      <w:r w:rsidRPr="001E49E9">
        <w:rPr>
          <w:szCs w:val="24"/>
        </w:rPr>
        <w:t>пьет</w:t>
      </w:r>
      <w:r w:rsidRPr="001E49E9">
        <w:rPr>
          <w:spacing w:val="20"/>
          <w:szCs w:val="24"/>
        </w:rPr>
        <w:t xml:space="preserve"> </w:t>
      </w:r>
      <w:r w:rsidRPr="001E49E9">
        <w:rPr>
          <w:szCs w:val="24"/>
        </w:rPr>
        <w:t>из</w:t>
      </w:r>
      <w:r w:rsidRPr="001E49E9">
        <w:rPr>
          <w:spacing w:val="17"/>
          <w:szCs w:val="24"/>
        </w:rPr>
        <w:t xml:space="preserve"> </w:t>
      </w:r>
      <w:r w:rsidRPr="001E49E9">
        <w:rPr>
          <w:szCs w:val="24"/>
        </w:rPr>
        <w:t>кружки</w:t>
      </w:r>
      <w:r w:rsidRPr="001E49E9">
        <w:rPr>
          <w:spacing w:val="21"/>
          <w:szCs w:val="24"/>
        </w:rPr>
        <w:t xml:space="preserve"> </w:t>
      </w:r>
      <w:r w:rsidRPr="001E49E9">
        <w:rPr>
          <w:szCs w:val="24"/>
        </w:rPr>
        <w:t>и др.);</w:t>
      </w:r>
    </w:p>
    <w:p w14:paraId="7371B814" w14:textId="77777777" w:rsidR="00F632EB" w:rsidRPr="001E49E9" w:rsidRDefault="00F632EB" w:rsidP="00867D02">
      <w:pPr>
        <w:pStyle w:val="aa"/>
        <w:numPr>
          <w:ilvl w:val="0"/>
          <w:numId w:val="133"/>
        </w:numPr>
        <w:tabs>
          <w:tab w:val="left" w:pos="993"/>
        </w:tabs>
        <w:ind w:left="0" w:firstLine="567"/>
        <w:rPr>
          <w:szCs w:val="24"/>
        </w:rPr>
      </w:pPr>
      <w:r w:rsidRPr="001E49E9">
        <w:rPr>
          <w:szCs w:val="24"/>
        </w:rPr>
        <w:t>экспериментирование</w:t>
      </w:r>
      <w:r w:rsidRPr="001E49E9">
        <w:rPr>
          <w:spacing w:val="-4"/>
          <w:szCs w:val="24"/>
        </w:rPr>
        <w:t xml:space="preserve"> </w:t>
      </w:r>
      <w:r w:rsidRPr="001E49E9">
        <w:rPr>
          <w:szCs w:val="24"/>
        </w:rPr>
        <w:t>с</w:t>
      </w:r>
      <w:r w:rsidRPr="001E49E9">
        <w:rPr>
          <w:spacing w:val="-3"/>
          <w:szCs w:val="24"/>
        </w:rPr>
        <w:t xml:space="preserve"> </w:t>
      </w:r>
      <w:r w:rsidRPr="001E49E9">
        <w:rPr>
          <w:szCs w:val="24"/>
        </w:rPr>
        <w:t>материалами</w:t>
      </w:r>
      <w:r w:rsidRPr="001E49E9">
        <w:rPr>
          <w:spacing w:val="-3"/>
          <w:szCs w:val="24"/>
        </w:rPr>
        <w:t xml:space="preserve"> </w:t>
      </w:r>
      <w:r w:rsidRPr="001E49E9">
        <w:rPr>
          <w:szCs w:val="24"/>
        </w:rPr>
        <w:t>и</w:t>
      </w:r>
      <w:r w:rsidRPr="001E49E9">
        <w:rPr>
          <w:spacing w:val="-2"/>
          <w:szCs w:val="24"/>
        </w:rPr>
        <w:t xml:space="preserve"> </w:t>
      </w:r>
      <w:r w:rsidRPr="001E49E9">
        <w:rPr>
          <w:szCs w:val="24"/>
        </w:rPr>
        <w:t>веществами</w:t>
      </w:r>
      <w:r w:rsidRPr="001E49E9">
        <w:rPr>
          <w:spacing w:val="-3"/>
          <w:szCs w:val="24"/>
        </w:rPr>
        <w:t xml:space="preserve"> </w:t>
      </w:r>
      <w:r w:rsidRPr="001E49E9">
        <w:rPr>
          <w:szCs w:val="24"/>
        </w:rPr>
        <w:t>(песок,</w:t>
      </w:r>
      <w:r w:rsidRPr="001E49E9">
        <w:rPr>
          <w:spacing w:val="-2"/>
          <w:szCs w:val="24"/>
        </w:rPr>
        <w:t xml:space="preserve"> </w:t>
      </w:r>
      <w:r w:rsidRPr="001E49E9">
        <w:rPr>
          <w:szCs w:val="24"/>
        </w:rPr>
        <w:t>вода,</w:t>
      </w:r>
      <w:r w:rsidRPr="001E49E9">
        <w:rPr>
          <w:spacing w:val="-2"/>
          <w:szCs w:val="24"/>
        </w:rPr>
        <w:t xml:space="preserve"> </w:t>
      </w:r>
      <w:r w:rsidRPr="001E49E9">
        <w:rPr>
          <w:szCs w:val="24"/>
        </w:rPr>
        <w:t>тесто</w:t>
      </w:r>
      <w:r w:rsidRPr="001E49E9">
        <w:rPr>
          <w:spacing w:val="-3"/>
          <w:szCs w:val="24"/>
        </w:rPr>
        <w:t xml:space="preserve"> </w:t>
      </w:r>
      <w:r w:rsidRPr="001E49E9">
        <w:rPr>
          <w:szCs w:val="24"/>
        </w:rPr>
        <w:t>и</w:t>
      </w:r>
      <w:r w:rsidRPr="001E49E9">
        <w:rPr>
          <w:spacing w:val="-1"/>
          <w:szCs w:val="24"/>
        </w:rPr>
        <w:t xml:space="preserve"> </w:t>
      </w:r>
      <w:r w:rsidRPr="001E49E9">
        <w:rPr>
          <w:szCs w:val="24"/>
        </w:rPr>
        <w:t>др.);</w:t>
      </w:r>
    </w:p>
    <w:p w14:paraId="6CAFC795" w14:textId="77777777" w:rsidR="00F632EB" w:rsidRPr="001E49E9" w:rsidRDefault="00F632EB" w:rsidP="00867D02">
      <w:pPr>
        <w:pStyle w:val="aa"/>
        <w:numPr>
          <w:ilvl w:val="0"/>
          <w:numId w:val="133"/>
        </w:numPr>
        <w:tabs>
          <w:tab w:val="left" w:pos="993"/>
        </w:tabs>
        <w:ind w:left="0" w:firstLine="567"/>
        <w:rPr>
          <w:szCs w:val="24"/>
        </w:rPr>
      </w:pPr>
      <w:r w:rsidRPr="001E49E9">
        <w:rPr>
          <w:szCs w:val="24"/>
        </w:rPr>
        <w:lastRenderedPageBreak/>
        <w:t>ситуативно-деловое</w:t>
      </w:r>
      <w:r w:rsidRPr="001E49E9">
        <w:rPr>
          <w:spacing w:val="25"/>
          <w:szCs w:val="24"/>
        </w:rPr>
        <w:t xml:space="preserve"> </w:t>
      </w:r>
      <w:r w:rsidRPr="001E49E9">
        <w:rPr>
          <w:szCs w:val="24"/>
        </w:rPr>
        <w:t>общение</w:t>
      </w:r>
      <w:r w:rsidRPr="001E49E9">
        <w:rPr>
          <w:spacing w:val="27"/>
          <w:szCs w:val="24"/>
        </w:rPr>
        <w:t xml:space="preserve"> </w:t>
      </w:r>
      <w:r w:rsidRPr="001E49E9">
        <w:rPr>
          <w:szCs w:val="24"/>
        </w:rPr>
        <w:t>со</w:t>
      </w:r>
      <w:r w:rsidRPr="001E49E9">
        <w:rPr>
          <w:spacing w:val="27"/>
          <w:szCs w:val="24"/>
        </w:rPr>
        <w:t xml:space="preserve"> </w:t>
      </w:r>
      <w:r w:rsidRPr="001E49E9">
        <w:rPr>
          <w:szCs w:val="24"/>
        </w:rPr>
        <w:t>взрослым</w:t>
      </w:r>
      <w:r w:rsidRPr="001E49E9">
        <w:rPr>
          <w:spacing w:val="27"/>
          <w:szCs w:val="24"/>
        </w:rPr>
        <w:t xml:space="preserve"> </w:t>
      </w:r>
      <w:r w:rsidRPr="001E49E9">
        <w:rPr>
          <w:szCs w:val="24"/>
        </w:rPr>
        <w:t>и</w:t>
      </w:r>
      <w:r w:rsidRPr="001E49E9">
        <w:rPr>
          <w:spacing w:val="28"/>
          <w:szCs w:val="24"/>
        </w:rPr>
        <w:t xml:space="preserve"> </w:t>
      </w:r>
      <w:r w:rsidRPr="001E49E9">
        <w:rPr>
          <w:szCs w:val="24"/>
        </w:rPr>
        <w:t>эмоционально-практическое</w:t>
      </w:r>
      <w:r w:rsidRPr="001E49E9">
        <w:rPr>
          <w:spacing w:val="27"/>
          <w:szCs w:val="24"/>
        </w:rPr>
        <w:t xml:space="preserve"> </w:t>
      </w:r>
      <w:r w:rsidRPr="001E49E9">
        <w:rPr>
          <w:szCs w:val="24"/>
        </w:rPr>
        <w:t>со</w:t>
      </w:r>
      <w:r w:rsidRPr="001E49E9">
        <w:rPr>
          <w:spacing w:val="27"/>
          <w:szCs w:val="24"/>
        </w:rPr>
        <w:t xml:space="preserve"> </w:t>
      </w:r>
      <w:r w:rsidRPr="001E49E9">
        <w:rPr>
          <w:szCs w:val="24"/>
        </w:rPr>
        <w:t>сверстниками</w:t>
      </w:r>
      <w:r w:rsidRPr="001E49E9">
        <w:rPr>
          <w:spacing w:val="-57"/>
          <w:szCs w:val="24"/>
        </w:rPr>
        <w:t xml:space="preserve"> </w:t>
      </w:r>
      <w:r w:rsidRPr="001E49E9">
        <w:rPr>
          <w:szCs w:val="24"/>
        </w:rPr>
        <w:t>под</w:t>
      </w:r>
      <w:r w:rsidRPr="001E49E9">
        <w:rPr>
          <w:spacing w:val="-1"/>
          <w:szCs w:val="24"/>
        </w:rPr>
        <w:t xml:space="preserve"> </w:t>
      </w:r>
      <w:r w:rsidRPr="001E49E9">
        <w:rPr>
          <w:szCs w:val="24"/>
        </w:rPr>
        <w:t>руководством взрослого;</w:t>
      </w:r>
    </w:p>
    <w:p w14:paraId="2E8883C2" w14:textId="77777777" w:rsidR="00F632EB" w:rsidRPr="001E49E9" w:rsidRDefault="00F632EB" w:rsidP="00867D02">
      <w:pPr>
        <w:pStyle w:val="aa"/>
        <w:numPr>
          <w:ilvl w:val="0"/>
          <w:numId w:val="133"/>
        </w:numPr>
        <w:tabs>
          <w:tab w:val="left" w:pos="993"/>
        </w:tabs>
        <w:ind w:left="0" w:firstLine="567"/>
        <w:rPr>
          <w:szCs w:val="24"/>
        </w:rPr>
      </w:pPr>
      <w:r w:rsidRPr="001E49E9">
        <w:rPr>
          <w:szCs w:val="24"/>
        </w:rPr>
        <w:t>двигательная</w:t>
      </w:r>
      <w:r w:rsidRPr="001E49E9">
        <w:rPr>
          <w:spacing w:val="34"/>
          <w:szCs w:val="24"/>
        </w:rPr>
        <w:t xml:space="preserve"> </w:t>
      </w:r>
      <w:r w:rsidRPr="001E49E9">
        <w:rPr>
          <w:szCs w:val="24"/>
        </w:rPr>
        <w:t>деятельность</w:t>
      </w:r>
      <w:r w:rsidRPr="001E49E9">
        <w:rPr>
          <w:spacing w:val="37"/>
          <w:szCs w:val="24"/>
        </w:rPr>
        <w:t xml:space="preserve"> </w:t>
      </w:r>
      <w:r w:rsidRPr="001E49E9">
        <w:rPr>
          <w:szCs w:val="24"/>
        </w:rPr>
        <w:t>(основные</w:t>
      </w:r>
      <w:r w:rsidRPr="001E49E9">
        <w:rPr>
          <w:spacing w:val="34"/>
          <w:szCs w:val="24"/>
        </w:rPr>
        <w:t xml:space="preserve"> </w:t>
      </w:r>
      <w:r w:rsidRPr="001E49E9">
        <w:rPr>
          <w:szCs w:val="24"/>
        </w:rPr>
        <w:t>движения,</w:t>
      </w:r>
      <w:r w:rsidRPr="001E49E9">
        <w:rPr>
          <w:spacing w:val="35"/>
          <w:szCs w:val="24"/>
        </w:rPr>
        <w:t xml:space="preserve"> </w:t>
      </w:r>
      <w:r w:rsidRPr="001E49E9">
        <w:rPr>
          <w:szCs w:val="24"/>
        </w:rPr>
        <w:t>общеразвивающие</w:t>
      </w:r>
      <w:r w:rsidRPr="001E49E9">
        <w:rPr>
          <w:spacing w:val="36"/>
          <w:szCs w:val="24"/>
        </w:rPr>
        <w:t xml:space="preserve"> </w:t>
      </w:r>
      <w:r w:rsidRPr="001E49E9">
        <w:rPr>
          <w:szCs w:val="24"/>
        </w:rPr>
        <w:t>упражнения,</w:t>
      </w:r>
      <w:r w:rsidRPr="001E49E9">
        <w:rPr>
          <w:spacing w:val="35"/>
          <w:szCs w:val="24"/>
        </w:rPr>
        <w:t xml:space="preserve"> </w:t>
      </w:r>
      <w:r w:rsidRPr="001E49E9">
        <w:rPr>
          <w:szCs w:val="24"/>
        </w:rPr>
        <w:t>простые</w:t>
      </w:r>
      <w:r w:rsidRPr="001E49E9">
        <w:rPr>
          <w:spacing w:val="-57"/>
          <w:szCs w:val="24"/>
        </w:rPr>
        <w:t xml:space="preserve"> </w:t>
      </w:r>
      <w:r w:rsidRPr="001E49E9">
        <w:rPr>
          <w:szCs w:val="24"/>
        </w:rPr>
        <w:t>подвижные</w:t>
      </w:r>
      <w:r w:rsidRPr="001E49E9">
        <w:rPr>
          <w:spacing w:val="-3"/>
          <w:szCs w:val="24"/>
        </w:rPr>
        <w:t xml:space="preserve"> </w:t>
      </w:r>
      <w:r w:rsidRPr="001E49E9">
        <w:rPr>
          <w:szCs w:val="24"/>
        </w:rPr>
        <w:t>игры);</w:t>
      </w:r>
    </w:p>
    <w:p w14:paraId="46338138" w14:textId="77777777" w:rsidR="00F632EB" w:rsidRPr="001E49E9" w:rsidRDefault="00F632EB" w:rsidP="00867D02">
      <w:pPr>
        <w:pStyle w:val="aa"/>
        <w:numPr>
          <w:ilvl w:val="0"/>
          <w:numId w:val="133"/>
        </w:numPr>
        <w:tabs>
          <w:tab w:val="left" w:pos="993"/>
        </w:tabs>
        <w:ind w:left="0" w:firstLine="567"/>
        <w:rPr>
          <w:szCs w:val="24"/>
        </w:rPr>
      </w:pPr>
      <w:r w:rsidRPr="001E49E9">
        <w:rPr>
          <w:szCs w:val="24"/>
        </w:rPr>
        <w:t>игровая</w:t>
      </w:r>
      <w:r w:rsidRPr="001E49E9">
        <w:rPr>
          <w:spacing w:val="10"/>
          <w:szCs w:val="24"/>
        </w:rPr>
        <w:t xml:space="preserve"> </w:t>
      </w:r>
      <w:r w:rsidRPr="001E49E9">
        <w:rPr>
          <w:szCs w:val="24"/>
        </w:rPr>
        <w:t>деятельность</w:t>
      </w:r>
      <w:r w:rsidRPr="001E49E9">
        <w:rPr>
          <w:spacing w:val="12"/>
          <w:szCs w:val="24"/>
        </w:rPr>
        <w:t xml:space="preserve"> </w:t>
      </w:r>
      <w:r w:rsidRPr="001E49E9">
        <w:rPr>
          <w:szCs w:val="24"/>
        </w:rPr>
        <w:t>(отобразительная,</w:t>
      </w:r>
      <w:r w:rsidRPr="001E49E9">
        <w:rPr>
          <w:spacing w:val="10"/>
          <w:szCs w:val="24"/>
        </w:rPr>
        <w:t xml:space="preserve"> </w:t>
      </w:r>
      <w:r w:rsidRPr="001E49E9">
        <w:rPr>
          <w:szCs w:val="24"/>
        </w:rPr>
        <w:t>сюжетно-отобразительная,</w:t>
      </w:r>
      <w:r w:rsidRPr="001E49E9">
        <w:rPr>
          <w:spacing w:val="11"/>
          <w:szCs w:val="24"/>
        </w:rPr>
        <w:t xml:space="preserve"> </w:t>
      </w:r>
      <w:r w:rsidRPr="001E49E9">
        <w:rPr>
          <w:szCs w:val="24"/>
        </w:rPr>
        <w:t>игры</w:t>
      </w:r>
      <w:r w:rsidRPr="001E49E9">
        <w:rPr>
          <w:spacing w:val="9"/>
          <w:szCs w:val="24"/>
        </w:rPr>
        <w:t xml:space="preserve"> </w:t>
      </w:r>
      <w:r w:rsidRPr="001E49E9">
        <w:rPr>
          <w:szCs w:val="24"/>
        </w:rPr>
        <w:t>с</w:t>
      </w:r>
      <w:r w:rsidRPr="001E49E9">
        <w:rPr>
          <w:spacing w:val="10"/>
          <w:szCs w:val="24"/>
        </w:rPr>
        <w:t xml:space="preserve"> </w:t>
      </w:r>
      <w:r w:rsidRPr="001E49E9">
        <w:rPr>
          <w:szCs w:val="24"/>
        </w:rPr>
        <w:t>дидактическими  и</w:t>
      </w:r>
      <w:r w:rsidRPr="001E49E9">
        <w:rPr>
          <w:spacing w:val="-57"/>
          <w:szCs w:val="24"/>
        </w:rPr>
        <w:t xml:space="preserve">     </w:t>
      </w:r>
      <w:r w:rsidRPr="001E49E9">
        <w:rPr>
          <w:szCs w:val="24"/>
        </w:rPr>
        <w:t>грушками);</w:t>
      </w:r>
    </w:p>
    <w:p w14:paraId="40F10FB8" w14:textId="77777777" w:rsidR="00F632EB" w:rsidRPr="001E49E9" w:rsidRDefault="00F632EB" w:rsidP="00867D02">
      <w:pPr>
        <w:pStyle w:val="aa"/>
        <w:numPr>
          <w:ilvl w:val="0"/>
          <w:numId w:val="133"/>
        </w:numPr>
        <w:tabs>
          <w:tab w:val="left" w:pos="993"/>
        </w:tabs>
        <w:ind w:left="0" w:firstLine="567"/>
        <w:rPr>
          <w:szCs w:val="24"/>
        </w:rPr>
      </w:pPr>
      <w:r w:rsidRPr="001E49E9">
        <w:rPr>
          <w:szCs w:val="24"/>
        </w:rPr>
        <w:t>речевая (понимание речи взрослого, слушание и понимание стихов, активная речь);</w:t>
      </w:r>
      <w:r w:rsidRPr="001E49E9">
        <w:rPr>
          <w:spacing w:val="1"/>
          <w:szCs w:val="24"/>
        </w:rPr>
        <w:t xml:space="preserve"> </w:t>
      </w:r>
      <w:r w:rsidRPr="001E49E9">
        <w:rPr>
          <w:szCs w:val="24"/>
        </w:rPr>
        <w:t>изобразительная</w:t>
      </w:r>
      <w:r w:rsidRPr="001E49E9">
        <w:rPr>
          <w:spacing w:val="-2"/>
          <w:szCs w:val="24"/>
        </w:rPr>
        <w:t xml:space="preserve"> </w:t>
      </w:r>
      <w:r w:rsidRPr="001E49E9">
        <w:rPr>
          <w:szCs w:val="24"/>
        </w:rPr>
        <w:t>деятельность</w:t>
      </w:r>
      <w:r w:rsidRPr="001E49E9">
        <w:rPr>
          <w:spacing w:val="-1"/>
          <w:szCs w:val="24"/>
        </w:rPr>
        <w:t xml:space="preserve"> </w:t>
      </w:r>
      <w:r w:rsidRPr="001E49E9">
        <w:rPr>
          <w:szCs w:val="24"/>
        </w:rPr>
        <w:t>(рисование,</w:t>
      </w:r>
      <w:r w:rsidRPr="001E49E9">
        <w:rPr>
          <w:spacing w:val="-2"/>
          <w:szCs w:val="24"/>
        </w:rPr>
        <w:t xml:space="preserve"> </w:t>
      </w:r>
      <w:r w:rsidRPr="001E49E9">
        <w:rPr>
          <w:szCs w:val="24"/>
        </w:rPr>
        <w:t>лепка)</w:t>
      </w:r>
      <w:r w:rsidRPr="001E49E9">
        <w:rPr>
          <w:spacing w:val="-3"/>
          <w:szCs w:val="24"/>
        </w:rPr>
        <w:t xml:space="preserve"> </w:t>
      </w:r>
      <w:r w:rsidRPr="001E49E9">
        <w:rPr>
          <w:szCs w:val="24"/>
        </w:rPr>
        <w:t>и</w:t>
      </w:r>
      <w:r w:rsidRPr="001E49E9">
        <w:rPr>
          <w:spacing w:val="-1"/>
          <w:szCs w:val="24"/>
        </w:rPr>
        <w:t xml:space="preserve"> </w:t>
      </w:r>
      <w:r w:rsidRPr="001E49E9">
        <w:rPr>
          <w:szCs w:val="24"/>
        </w:rPr>
        <w:t>конструирование</w:t>
      </w:r>
      <w:r w:rsidRPr="001E49E9">
        <w:rPr>
          <w:spacing w:val="-3"/>
          <w:szCs w:val="24"/>
        </w:rPr>
        <w:t xml:space="preserve"> </w:t>
      </w:r>
      <w:r w:rsidRPr="001E49E9">
        <w:rPr>
          <w:szCs w:val="24"/>
        </w:rPr>
        <w:t>из</w:t>
      </w:r>
      <w:r w:rsidRPr="001E49E9">
        <w:rPr>
          <w:spacing w:val="-1"/>
          <w:szCs w:val="24"/>
        </w:rPr>
        <w:t xml:space="preserve"> </w:t>
      </w:r>
      <w:r w:rsidRPr="001E49E9">
        <w:rPr>
          <w:szCs w:val="24"/>
        </w:rPr>
        <w:t>мелкого</w:t>
      </w:r>
      <w:r w:rsidRPr="001E49E9">
        <w:rPr>
          <w:spacing w:val="-4"/>
          <w:szCs w:val="24"/>
        </w:rPr>
        <w:t xml:space="preserve"> </w:t>
      </w:r>
      <w:r w:rsidRPr="001E49E9">
        <w:rPr>
          <w:szCs w:val="24"/>
        </w:rPr>
        <w:t>и</w:t>
      </w:r>
      <w:r w:rsidRPr="001E49E9">
        <w:rPr>
          <w:spacing w:val="-1"/>
          <w:szCs w:val="24"/>
        </w:rPr>
        <w:t xml:space="preserve"> </w:t>
      </w:r>
      <w:r w:rsidRPr="001E49E9">
        <w:rPr>
          <w:szCs w:val="24"/>
        </w:rPr>
        <w:t>крупного</w:t>
      </w:r>
    </w:p>
    <w:p w14:paraId="7AF4DF88" w14:textId="77777777" w:rsidR="00F632EB" w:rsidRPr="001E49E9" w:rsidRDefault="00F632EB" w:rsidP="00867D02">
      <w:pPr>
        <w:pStyle w:val="aa"/>
        <w:numPr>
          <w:ilvl w:val="0"/>
          <w:numId w:val="133"/>
        </w:numPr>
        <w:tabs>
          <w:tab w:val="left" w:pos="993"/>
        </w:tabs>
        <w:ind w:left="0" w:firstLine="567"/>
        <w:rPr>
          <w:szCs w:val="24"/>
        </w:rPr>
      </w:pPr>
      <w:r w:rsidRPr="001E49E9">
        <w:rPr>
          <w:szCs w:val="24"/>
        </w:rPr>
        <w:t>строительного</w:t>
      </w:r>
      <w:r w:rsidRPr="001E49E9">
        <w:rPr>
          <w:spacing w:val="-3"/>
          <w:szCs w:val="24"/>
        </w:rPr>
        <w:t xml:space="preserve"> </w:t>
      </w:r>
      <w:r w:rsidRPr="001E49E9">
        <w:rPr>
          <w:szCs w:val="24"/>
        </w:rPr>
        <w:t>материала;</w:t>
      </w:r>
    </w:p>
    <w:p w14:paraId="1F304E82" w14:textId="77777777" w:rsidR="00F632EB" w:rsidRPr="001E49E9" w:rsidRDefault="00F632EB" w:rsidP="00867D02">
      <w:pPr>
        <w:pStyle w:val="aa"/>
        <w:numPr>
          <w:ilvl w:val="0"/>
          <w:numId w:val="133"/>
        </w:numPr>
        <w:tabs>
          <w:tab w:val="left" w:pos="993"/>
        </w:tabs>
        <w:ind w:left="0" w:firstLine="567"/>
        <w:rPr>
          <w:szCs w:val="24"/>
        </w:rPr>
      </w:pPr>
      <w:r w:rsidRPr="001E49E9">
        <w:rPr>
          <w:szCs w:val="24"/>
        </w:rPr>
        <w:t>самообслуживание</w:t>
      </w:r>
      <w:r w:rsidRPr="001E49E9">
        <w:rPr>
          <w:spacing w:val="45"/>
          <w:szCs w:val="24"/>
        </w:rPr>
        <w:t xml:space="preserve"> </w:t>
      </w:r>
      <w:r w:rsidRPr="001E49E9">
        <w:rPr>
          <w:szCs w:val="24"/>
        </w:rPr>
        <w:t>и</w:t>
      </w:r>
      <w:r w:rsidRPr="001E49E9">
        <w:rPr>
          <w:spacing w:val="47"/>
          <w:szCs w:val="24"/>
        </w:rPr>
        <w:t xml:space="preserve"> </w:t>
      </w:r>
      <w:r w:rsidRPr="001E49E9">
        <w:rPr>
          <w:szCs w:val="24"/>
        </w:rPr>
        <w:t>элементарные</w:t>
      </w:r>
      <w:r w:rsidRPr="001E49E9">
        <w:rPr>
          <w:spacing w:val="44"/>
          <w:szCs w:val="24"/>
        </w:rPr>
        <w:t xml:space="preserve"> </w:t>
      </w:r>
      <w:r w:rsidRPr="001E49E9">
        <w:rPr>
          <w:szCs w:val="24"/>
        </w:rPr>
        <w:t>трудовые</w:t>
      </w:r>
      <w:r w:rsidRPr="001E49E9">
        <w:rPr>
          <w:spacing w:val="44"/>
          <w:szCs w:val="24"/>
        </w:rPr>
        <w:t xml:space="preserve"> </w:t>
      </w:r>
      <w:r w:rsidRPr="001E49E9">
        <w:rPr>
          <w:szCs w:val="24"/>
        </w:rPr>
        <w:t>действия</w:t>
      </w:r>
      <w:r w:rsidRPr="001E49E9">
        <w:rPr>
          <w:spacing w:val="46"/>
          <w:szCs w:val="24"/>
        </w:rPr>
        <w:t xml:space="preserve"> </w:t>
      </w:r>
      <w:r w:rsidRPr="001E49E9">
        <w:rPr>
          <w:szCs w:val="24"/>
        </w:rPr>
        <w:t>(убирает</w:t>
      </w:r>
      <w:r w:rsidRPr="001E49E9">
        <w:rPr>
          <w:spacing w:val="49"/>
          <w:szCs w:val="24"/>
        </w:rPr>
        <w:t xml:space="preserve"> </w:t>
      </w:r>
      <w:r w:rsidRPr="001E49E9">
        <w:rPr>
          <w:szCs w:val="24"/>
        </w:rPr>
        <w:t>игрушки,</w:t>
      </w:r>
      <w:r w:rsidRPr="001E49E9">
        <w:rPr>
          <w:spacing w:val="46"/>
          <w:szCs w:val="24"/>
        </w:rPr>
        <w:t xml:space="preserve"> </w:t>
      </w:r>
      <w:r w:rsidRPr="001E49E9">
        <w:rPr>
          <w:szCs w:val="24"/>
        </w:rPr>
        <w:t>подметает</w:t>
      </w:r>
      <w:r w:rsidRPr="001E49E9">
        <w:rPr>
          <w:spacing w:val="-57"/>
          <w:szCs w:val="24"/>
        </w:rPr>
        <w:t xml:space="preserve"> </w:t>
      </w:r>
      <w:r w:rsidRPr="001E49E9">
        <w:rPr>
          <w:szCs w:val="24"/>
        </w:rPr>
        <w:t>веником,</w:t>
      </w:r>
      <w:r w:rsidRPr="001E49E9">
        <w:rPr>
          <w:spacing w:val="-1"/>
          <w:szCs w:val="24"/>
        </w:rPr>
        <w:t xml:space="preserve"> </w:t>
      </w:r>
      <w:r w:rsidRPr="001E49E9">
        <w:rPr>
          <w:szCs w:val="24"/>
        </w:rPr>
        <w:t>поливает цветы из лейки и др.);</w:t>
      </w:r>
    </w:p>
    <w:p w14:paraId="1B408C7F" w14:textId="77777777" w:rsidR="00F632EB" w:rsidRPr="001E49E9" w:rsidRDefault="00F632EB" w:rsidP="00867D02">
      <w:pPr>
        <w:pStyle w:val="aa"/>
        <w:numPr>
          <w:ilvl w:val="0"/>
          <w:numId w:val="133"/>
        </w:numPr>
        <w:tabs>
          <w:tab w:val="left" w:pos="993"/>
        </w:tabs>
        <w:ind w:left="0" w:firstLine="567"/>
        <w:rPr>
          <w:szCs w:val="24"/>
        </w:rPr>
      </w:pPr>
      <w:r w:rsidRPr="001E49E9">
        <w:rPr>
          <w:szCs w:val="24"/>
        </w:rPr>
        <w:t>музыкальная</w:t>
      </w:r>
      <w:r w:rsidRPr="001E49E9">
        <w:rPr>
          <w:spacing w:val="3"/>
          <w:szCs w:val="24"/>
        </w:rPr>
        <w:t xml:space="preserve"> </w:t>
      </w:r>
      <w:r w:rsidRPr="001E49E9">
        <w:rPr>
          <w:szCs w:val="24"/>
        </w:rPr>
        <w:t>деятельность</w:t>
      </w:r>
      <w:r w:rsidRPr="001E49E9">
        <w:rPr>
          <w:spacing w:val="6"/>
          <w:szCs w:val="24"/>
        </w:rPr>
        <w:t xml:space="preserve"> </w:t>
      </w:r>
      <w:r w:rsidRPr="001E49E9">
        <w:rPr>
          <w:szCs w:val="24"/>
        </w:rPr>
        <w:t>(слушание</w:t>
      </w:r>
      <w:r w:rsidRPr="001E49E9">
        <w:rPr>
          <w:spacing w:val="4"/>
          <w:szCs w:val="24"/>
        </w:rPr>
        <w:t xml:space="preserve"> </w:t>
      </w:r>
      <w:r w:rsidRPr="001E49E9">
        <w:rPr>
          <w:szCs w:val="24"/>
        </w:rPr>
        <w:t>музыки</w:t>
      </w:r>
      <w:r w:rsidRPr="001E49E9">
        <w:rPr>
          <w:spacing w:val="5"/>
          <w:szCs w:val="24"/>
        </w:rPr>
        <w:t xml:space="preserve"> </w:t>
      </w:r>
      <w:r w:rsidRPr="001E49E9">
        <w:rPr>
          <w:szCs w:val="24"/>
        </w:rPr>
        <w:t>и</w:t>
      </w:r>
      <w:r w:rsidRPr="001E49E9">
        <w:rPr>
          <w:spacing w:val="5"/>
          <w:szCs w:val="24"/>
        </w:rPr>
        <w:t xml:space="preserve"> </w:t>
      </w:r>
      <w:r w:rsidRPr="001E49E9">
        <w:rPr>
          <w:szCs w:val="24"/>
        </w:rPr>
        <w:t>исполнительство,</w:t>
      </w:r>
      <w:r w:rsidRPr="001E49E9">
        <w:rPr>
          <w:spacing w:val="5"/>
          <w:szCs w:val="24"/>
        </w:rPr>
        <w:t xml:space="preserve"> </w:t>
      </w:r>
      <w:r w:rsidRPr="001E49E9">
        <w:rPr>
          <w:szCs w:val="24"/>
        </w:rPr>
        <w:t>музыкально-ритмические</w:t>
      </w:r>
      <w:r w:rsidRPr="001E49E9">
        <w:rPr>
          <w:spacing w:val="-57"/>
          <w:szCs w:val="24"/>
        </w:rPr>
        <w:t xml:space="preserve"> </w:t>
      </w:r>
      <w:r w:rsidRPr="001E49E9">
        <w:rPr>
          <w:szCs w:val="24"/>
        </w:rPr>
        <w:t>движения).</w:t>
      </w:r>
    </w:p>
    <w:p w14:paraId="165AB19E" w14:textId="77777777" w:rsidR="00F632EB" w:rsidRPr="001E49E9" w:rsidRDefault="00F632EB" w:rsidP="00F632EB">
      <w:pPr>
        <w:tabs>
          <w:tab w:val="left" w:pos="993"/>
        </w:tabs>
        <w:ind w:firstLine="567"/>
        <w:rPr>
          <w:rFonts w:ascii="Times New Roman" w:hAnsi="Times New Roman" w:cs="Times New Roman"/>
          <w:b/>
          <w:sz w:val="24"/>
          <w:szCs w:val="24"/>
        </w:rPr>
      </w:pPr>
      <w:r w:rsidRPr="001E49E9">
        <w:rPr>
          <w:rFonts w:ascii="Times New Roman" w:hAnsi="Times New Roman" w:cs="Times New Roman"/>
          <w:b/>
          <w:i/>
          <w:sz w:val="24"/>
          <w:szCs w:val="24"/>
        </w:rPr>
        <w:t>В</w:t>
      </w:r>
      <w:r w:rsidRPr="001E49E9">
        <w:rPr>
          <w:rFonts w:ascii="Times New Roman" w:hAnsi="Times New Roman" w:cs="Times New Roman"/>
          <w:b/>
          <w:i/>
          <w:spacing w:val="-3"/>
          <w:sz w:val="24"/>
          <w:szCs w:val="24"/>
        </w:rPr>
        <w:t xml:space="preserve"> </w:t>
      </w:r>
      <w:r w:rsidRPr="001E49E9">
        <w:rPr>
          <w:rFonts w:ascii="Times New Roman" w:hAnsi="Times New Roman" w:cs="Times New Roman"/>
          <w:b/>
          <w:i/>
          <w:sz w:val="24"/>
          <w:szCs w:val="24"/>
        </w:rPr>
        <w:t>дошкольном</w:t>
      </w:r>
      <w:r w:rsidRPr="001E49E9">
        <w:rPr>
          <w:rFonts w:ascii="Times New Roman" w:hAnsi="Times New Roman" w:cs="Times New Roman"/>
          <w:b/>
          <w:i/>
          <w:spacing w:val="-2"/>
          <w:sz w:val="24"/>
          <w:szCs w:val="24"/>
        </w:rPr>
        <w:t xml:space="preserve"> </w:t>
      </w:r>
      <w:r w:rsidRPr="001E49E9">
        <w:rPr>
          <w:rFonts w:ascii="Times New Roman" w:hAnsi="Times New Roman" w:cs="Times New Roman"/>
          <w:b/>
          <w:i/>
          <w:sz w:val="24"/>
          <w:szCs w:val="24"/>
        </w:rPr>
        <w:t>возрасте (3</w:t>
      </w:r>
      <w:r w:rsidRPr="001E49E9">
        <w:rPr>
          <w:rFonts w:ascii="Times New Roman" w:hAnsi="Times New Roman" w:cs="Times New Roman"/>
          <w:b/>
          <w:i/>
          <w:spacing w:val="-2"/>
          <w:sz w:val="24"/>
          <w:szCs w:val="24"/>
        </w:rPr>
        <w:t xml:space="preserve"> </w:t>
      </w:r>
      <w:r w:rsidRPr="001E49E9">
        <w:rPr>
          <w:rFonts w:ascii="Times New Roman" w:hAnsi="Times New Roman" w:cs="Times New Roman"/>
          <w:b/>
          <w:i/>
          <w:sz w:val="24"/>
          <w:szCs w:val="24"/>
        </w:rPr>
        <w:t>года</w:t>
      </w:r>
      <w:r w:rsidRPr="001E49E9">
        <w:rPr>
          <w:rFonts w:ascii="Times New Roman" w:hAnsi="Times New Roman" w:cs="Times New Roman"/>
          <w:b/>
          <w:i/>
          <w:spacing w:val="-2"/>
          <w:sz w:val="24"/>
          <w:szCs w:val="24"/>
        </w:rPr>
        <w:t xml:space="preserve"> </w:t>
      </w:r>
      <w:r w:rsidRPr="001E49E9">
        <w:rPr>
          <w:rFonts w:ascii="Times New Roman" w:hAnsi="Times New Roman" w:cs="Times New Roman"/>
          <w:b/>
          <w:i/>
          <w:sz w:val="24"/>
          <w:szCs w:val="24"/>
        </w:rPr>
        <w:t>-</w:t>
      </w:r>
      <w:r w:rsidRPr="001E49E9">
        <w:rPr>
          <w:rFonts w:ascii="Times New Roman" w:hAnsi="Times New Roman" w:cs="Times New Roman"/>
          <w:b/>
          <w:i/>
          <w:spacing w:val="-3"/>
          <w:sz w:val="24"/>
          <w:szCs w:val="24"/>
        </w:rPr>
        <w:t xml:space="preserve"> </w:t>
      </w:r>
      <w:r w:rsidRPr="001E49E9">
        <w:rPr>
          <w:rFonts w:ascii="Times New Roman" w:hAnsi="Times New Roman" w:cs="Times New Roman"/>
          <w:b/>
          <w:i/>
          <w:sz w:val="24"/>
          <w:szCs w:val="24"/>
        </w:rPr>
        <w:t>8</w:t>
      </w:r>
      <w:r w:rsidRPr="001E49E9">
        <w:rPr>
          <w:rFonts w:ascii="Times New Roman" w:hAnsi="Times New Roman" w:cs="Times New Roman"/>
          <w:b/>
          <w:i/>
          <w:spacing w:val="-2"/>
          <w:sz w:val="24"/>
          <w:szCs w:val="24"/>
        </w:rPr>
        <w:t xml:space="preserve"> </w:t>
      </w:r>
      <w:r w:rsidRPr="001E49E9">
        <w:rPr>
          <w:rFonts w:ascii="Times New Roman" w:hAnsi="Times New Roman" w:cs="Times New Roman"/>
          <w:b/>
          <w:i/>
          <w:sz w:val="24"/>
          <w:szCs w:val="24"/>
        </w:rPr>
        <w:t>лет</w:t>
      </w:r>
      <w:r w:rsidRPr="001E49E9">
        <w:rPr>
          <w:rFonts w:ascii="Times New Roman" w:hAnsi="Times New Roman" w:cs="Times New Roman"/>
          <w:b/>
          <w:sz w:val="24"/>
          <w:szCs w:val="24"/>
        </w:rPr>
        <w:t>)</w:t>
      </w:r>
    </w:p>
    <w:p w14:paraId="305CA6D5" w14:textId="77777777" w:rsidR="00F632EB" w:rsidRPr="001E49E9" w:rsidRDefault="00F632EB" w:rsidP="00867D02">
      <w:pPr>
        <w:pStyle w:val="aa"/>
        <w:numPr>
          <w:ilvl w:val="0"/>
          <w:numId w:val="133"/>
        </w:numPr>
        <w:tabs>
          <w:tab w:val="left" w:pos="993"/>
        </w:tabs>
        <w:ind w:left="0" w:firstLine="567"/>
        <w:rPr>
          <w:szCs w:val="24"/>
        </w:rPr>
      </w:pPr>
      <w:r w:rsidRPr="001E49E9">
        <w:rPr>
          <w:szCs w:val="24"/>
        </w:rPr>
        <w:t>игровая</w:t>
      </w:r>
      <w:r w:rsidRPr="001E49E9">
        <w:rPr>
          <w:spacing w:val="25"/>
          <w:szCs w:val="24"/>
        </w:rPr>
        <w:t xml:space="preserve"> </w:t>
      </w:r>
      <w:r w:rsidRPr="001E49E9">
        <w:rPr>
          <w:szCs w:val="24"/>
        </w:rPr>
        <w:t>деятельность</w:t>
      </w:r>
      <w:r w:rsidRPr="001E49E9">
        <w:rPr>
          <w:spacing w:val="27"/>
          <w:szCs w:val="24"/>
        </w:rPr>
        <w:t xml:space="preserve"> </w:t>
      </w:r>
      <w:r w:rsidRPr="001E49E9">
        <w:rPr>
          <w:szCs w:val="24"/>
        </w:rPr>
        <w:t>(сюжетно-ролевая,</w:t>
      </w:r>
      <w:r w:rsidRPr="001E49E9">
        <w:rPr>
          <w:spacing w:val="27"/>
          <w:szCs w:val="24"/>
        </w:rPr>
        <w:t xml:space="preserve"> </w:t>
      </w:r>
      <w:r w:rsidRPr="001E49E9">
        <w:rPr>
          <w:szCs w:val="24"/>
        </w:rPr>
        <w:t>театрализованная,</w:t>
      </w:r>
      <w:r w:rsidRPr="001E49E9">
        <w:rPr>
          <w:spacing w:val="25"/>
          <w:szCs w:val="24"/>
        </w:rPr>
        <w:t xml:space="preserve"> </w:t>
      </w:r>
      <w:r w:rsidRPr="001E49E9">
        <w:rPr>
          <w:szCs w:val="24"/>
        </w:rPr>
        <w:t>режиссерская,</w:t>
      </w:r>
      <w:r w:rsidRPr="001E49E9">
        <w:rPr>
          <w:spacing w:val="25"/>
          <w:szCs w:val="24"/>
        </w:rPr>
        <w:t xml:space="preserve"> </w:t>
      </w:r>
      <w:r w:rsidRPr="001E49E9">
        <w:rPr>
          <w:szCs w:val="24"/>
        </w:rPr>
        <w:t>строительно-</w:t>
      </w:r>
      <w:r w:rsidRPr="001E49E9">
        <w:rPr>
          <w:spacing w:val="-57"/>
          <w:szCs w:val="24"/>
        </w:rPr>
        <w:t xml:space="preserve"> </w:t>
      </w:r>
      <w:r w:rsidRPr="001E49E9">
        <w:rPr>
          <w:szCs w:val="24"/>
        </w:rPr>
        <w:t>конструктивная,</w:t>
      </w:r>
      <w:r w:rsidRPr="001E49E9">
        <w:rPr>
          <w:spacing w:val="-1"/>
          <w:szCs w:val="24"/>
        </w:rPr>
        <w:t xml:space="preserve"> </w:t>
      </w:r>
      <w:r w:rsidRPr="001E49E9">
        <w:rPr>
          <w:szCs w:val="24"/>
        </w:rPr>
        <w:t>дидактическая,</w:t>
      </w:r>
      <w:r w:rsidRPr="001E49E9">
        <w:rPr>
          <w:spacing w:val="3"/>
          <w:szCs w:val="24"/>
        </w:rPr>
        <w:t xml:space="preserve"> </w:t>
      </w:r>
      <w:r w:rsidRPr="001E49E9">
        <w:rPr>
          <w:szCs w:val="24"/>
        </w:rPr>
        <w:t>подвижная и др.);</w:t>
      </w:r>
    </w:p>
    <w:p w14:paraId="6D790833" w14:textId="77777777" w:rsidR="00F632EB" w:rsidRPr="001E49E9" w:rsidRDefault="00F632EB" w:rsidP="00867D02">
      <w:pPr>
        <w:pStyle w:val="aa"/>
        <w:numPr>
          <w:ilvl w:val="0"/>
          <w:numId w:val="133"/>
        </w:numPr>
        <w:tabs>
          <w:tab w:val="left" w:pos="993"/>
        </w:tabs>
        <w:ind w:left="0" w:firstLine="567"/>
        <w:rPr>
          <w:szCs w:val="24"/>
        </w:rPr>
      </w:pPr>
      <w:r w:rsidRPr="001E49E9">
        <w:rPr>
          <w:szCs w:val="24"/>
        </w:rPr>
        <w:t>общение</w:t>
      </w:r>
      <w:r w:rsidRPr="001E49E9">
        <w:rPr>
          <w:spacing w:val="5"/>
          <w:szCs w:val="24"/>
        </w:rPr>
        <w:t xml:space="preserve"> </w:t>
      </w:r>
      <w:r w:rsidRPr="001E49E9">
        <w:rPr>
          <w:szCs w:val="24"/>
        </w:rPr>
        <w:t>со</w:t>
      </w:r>
      <w:r w:rsidRPr="001E49E9">
        <w:rPr>
          <w:spacing w:val="7"/>
          <w:szCs w:val="24"/>
        </w:rPr>
        <w:t xml:space="preserve"> </w:t>
      </w:r>
      <w:r w:rsidRPr="001E49E9">
        <w:rPr>
          <w:szCs w:val="24"/>
        </w:rPr>
        <w:t>взрослым</w:t>
      </w:r>
      <w:r w:rsidRPr="001E49E9">
        <w:rPr>
          <w:spacing w:val="8"/>
          <w:szCs w:val="24"/>
        </w:rPr>
        <w:t xml:space="preserve"> </w:t>
      </w:r>
      <w:r w:rsidRPr="001E49E9">
        <w:rPr>
          <w:szCs w:val="24"/>
        </w:rPr>
        <w:t>(ситуативно-деловое,</w:t>
      </w:r>
      <w:r w:rsidRPr="001E49E9">
        <w:rPr>
          <w:spacing w:val="9"/>
          <w:szCs w:val="24"/>
        </w:rPr>
        <w:t xml:space="preserve"> </w:t>
      </w:r>
      <w:r w:rsidRPr="001E49E9">
        <w:rPr>
          <w:szCs w:val="24"/>
        </w:rPr>
        <w:t>внеситуативно-познавательное,</w:t>
      </w:r>
      <w:r w:rsidRPr="001E49E9">
        <w:rPr>
          <w:spacing w:val="7"/>
          <w:szCs w:val="24"/>
        </w:rPr>
        <w:t xml:space="preserve"> </w:t>
      </w:r>
      <w:r w:rsidRPr="001E49E9">
        <w:rPr>
          <w:szCs w:val="24"/>
        </w:rPr>
        <w:t>внеситуативно-</w:t>
      </w:r>
      <w:r w:rsidRPr="001E49E9">
        <w:rPr>
          <w:spacing w:val="-57"/>
          <w:szCs w:val="24"/>
        </w:rPr>
        <w:t xml:space="preserve"> </w:t>
      </w:r>
      <w:r w:rsidRPr="001E49E9">
        <w:rPr>
          <w:szCs w:val="24"/>
        </w:rPr>
        <w:t>личностное)</w:t>
      </w:r>
      <w:r w:rsidRPr="001E49E9">
        <w:rPr>
          <w:spacing w:val="-1"/>
          <w:szCs w:val="24"/>
        </w:rPr>
        <w:t xml:space="preserve"> </w:t>
      </w:r>
      <w:r w:rsidRPr="001E49E9">
        <w:rPr>
          <w:szCs w:val="24"/>
        </w:rPr>
        <w:t>и</w:t>
      </w:r>
      <w:r w:rsidRPr="001E49E9">
        <w:rPr>
          <w:spacing w:val="-1"/>
          <w:szCs w:val="24"/>
        </w:rPr>
        <w:t xml:space="preserve"> </w:t>
      </w:r>
      <w:r w:rsidRPr="001E49E9">
        <w:rPr>
          <w:szCs w:val="24"/>
        </w:rPr>
        <w:t>сверстниками</w:t>
      </w:r>
      <w:r w:rsidRPr="001E49E9">
        <w:rPr>
          <w:spacing w:val="-1"/>
          <w:szCs w:val="24"/>
        </w:rPr>
        <w:t xml:space="preserve"> </w:t>
      </w:r>
      <w:r w:rsidRPr="001E49E9">
        <w:rPr>
          <w:szCs w:val="24"/>
        </w:rPr>
        <w:t>(ситуативно-деловое, внеситуативно-деловое);</w:t>
      </w:r>
    </w:p>
    <w:p w14:paraId="573C9007" w14:textId="77777777" w:rsidR="00F632EB" w:rsidRPr="001E49E9" w:rsidRDefault="00F632EB" w:rsidP="00867D02">
      <w:pPr>
        <w:pStyle w:val="aa"/>
        <w:numPr>
          <w:ilvl w:val="0"/>
          <w:numId w:val="133"/>
        </w:numPr>
        <w:tabs>
          <w:tab w:val="left" w:pos="993"/>
        </w:tabs>
        <w:ind w:left="0" w:firstLine="567"/>
        <w:rPr>
          <w:szCs w:val="24"/>
        </w:rPr>
      </w:pPr>
      <w:r w:rsidRPr="001E49E9">
        <w:rPr>
          <w:szCs w:val="24"/>
        </w:rPr>
        <w:t>речевая</w:t>
      </w:r>
      <w:r w:rsidRPr="001E49E9">
        <w:rPr>
          <w:spacing w:val="26"/>
          <w:szCs w:val="24"/>
        </w:rPr>
        <w:t xml:space="preserve"> </w:t>
      </w:r>
      <w:r w:rsidRPr="001E49E9">
        <w:rPr>
          <w:szCs w:val="24"/>
        </w:rPr>
        <w:t>деятельность</w:t>
      </w:r>
      <w:r w:rsidRPr="001E49E9">
        <w:rPr>
          <w:spacing w:val="29"/>
          <w:szCs w:val="24"/>
        </w:rPr>
        <w:t xml:space="preserve"> </w:t>
      </w:r>
      <w:r w:rsidRPr="001E49E9">
        <w:rPr>
          <w:szCs w:val="24"/>
        </w:rPr>
        <w:t>(слушание</w:t>
      </w:r>
      <w:r w:rsidRPr="001E49E9">
        <w:rPr>
          <w:spacing w:val="26"/>
          <w:szCs w:val="24"/>
        </w:rPr>
        <w:t xml:space="preserve"> </w:t>
      </w:r>
      <w:r w:rsidRPr="001E49E9">
        <w:rPr>
          <w:szCs w:val="24"/>
        </w:rPr>
        <w:t>речи</w:t>
      </w:r>
      <w:r w:rsidRPr="001E49E9">
        <w:rPr>
          <w:spacing w:val="28"/>
          <w:szCs w:val="24"/>
        </w:rPr>
        <w:t xml:space="preserve"> </w:t>
      </w:r>
      <w:r w:rsidRPr="001E49E9">
        <w:rPr>
          <w:szCs w:val="24"/>
        </w:rPr>
        <w:t>взрослого</w:t>
      </w:r>
      <w:r w:rsidRPr="001E49E9">
        <w:rPr>
          <w:spacing w:val="27"/>
          <w:szCs w:val="24"/>
        </w:rPr>
        <w:t xml:space="preserve"> </w:t>
      </w:r>
      <w:r w:rsidRPr="001E49E9">
        <w:rPr>
          <w:szCs w:val="24"/>
        </w:rPr>
        <w:t>и</w:t>
      </w:r>
      <w:r w:rsidRPr="001E49E9">
        <w:rPr>
          <w:spacing w:val="28"/>
          <w:szCs w:val="24"/>
        </w:rPr>
        <w:t xml:space="preserve"> </w:t>
      </w:r>
      <w:r w:rsidRPr="001E49E9">
        <w:rPr>
          <w:szCs w:val="24"/>
        </w:rPr>
        <w:t>сверстников,</w:t>
      </w:r>
      <w:r w:rsidRPr="001E49E9">
        <w:rPr>
          <w:spacing w:val="27"/>
          <w:szCs w:val="24"/>
        </w:rPr>
        <w:t xml:space="preserve"> </w:t>
      </w:r>
      <w:r w:rsidRPr="001E49E9">
        <w:rPr>
          <w:szCs w:val="24"/>
        </w:rPr>
        <w:t>активная</w:t>
      </w:r>
      <w:r w:rsidRPr="001E49E9">
        <w:rPr>
          <w:spacing w:val="27"/>
          <w:szCs w:val="24"/>
        </w:rPr>
        <w:t xml:space="preserve"> </w:t>
      </w:r>
      <w:r w:rsidRPr="001E49E9">
        <w:rPr>
          <w:szCs w:val="24"/>
        </w:rPr>
        <w:t>диалогическая</w:t>
      </w:r>
      <w:r w:rsidRPr="001E49E9">
        <w:rPr>
          <w:spacing w:val="27"/>
          <w:szCs w:val="24"/>
        </w:rPr>
        <w:t xml:space="preserve"> </w:t>
      </w:r>
      <w:r w:rsidRPr="001E49E9">
        <w:rPr>
          <w:szCs w:val="24"/>
        </w:rPr>
        <w:t>и</w:t>
      </w:r>
      <w:r w:rsidRPr="001E49E9">
        <w:rPr>
          <w:spacing w:val="-57"/>
          <w:szCs w:val="24"/>
        </w:rPr>
        <w:t xml:space="preserve"> </w:t>
      </w:r>
      <w:r w:rsidRPr="001E49E9">
        <w:rPr>
          <w:szCs w:val="24"/>
        </w:rPr>
        <w:t>монологическая</w:t>
      </w:r>
      <w:r w:rsidRPr="001E49E9">
        <w:rPr>
          <w:spacing w:val="-1"/>
          <w:szCs w:val="24"/>
        </w:rPr>
        <w:t xml:space="preserve"> </w:t>
      </w:r>
      <w:r w:rsidRPr="001E49E9">
        <w:rPr>
          <w:szCs w:val="24"/>
        </w:rPr>
        <w:t>речь);</w:t>
      </w:r>
    </w:p>
    <w:p w14:paraId="496E2DFD" w14:textId="77777777" w:rsidR="00F632EB" w:rsidRPr="001E49E9" w:rsidRDefault="00F632EB" w:rsidP="00867D02">
      <w:pPr>
        <w:pStyle w:val="aa"/>
        <w:numPr>
          <w:ilvl w:val="0"/>
          <w:numId w:val="133"/>
        </w:numPr>
        <w:tabs>
          <w:tab w:val="left" w:pos="993"/>
        </w:tabs>
        <w:ind w:left="0" w:firstLine="567"/>
        <w:rPr>
          <w:szCs w:val="24"/>
        </w:rPr>
      </w:pPr>
      <w:r w:rsidRPr="001E49E9">
        <w:rPr>
          <w:szCs w:val="24"/>
        </w:rPr>
        <w:t>познавательно-исследовательская</w:t>
      </w:r>
      <w:r w:rsidRPr="001E49E9">
        <w:rPr>
          <w:spacing w:val="-7"/>
          <w:szCs w:val="24"/>
        </w:rPr>
        <w:t xml:space="preserve"> </w:t>
      </w:r>
      <w:r w:rsidRPr="001E49E9">
        <w:rPr>
          <w:szCs w:val="24"/>
        </w:rPr>
        <w:t>деятельность</w:t>
      </w:r>
      <w:r w:rsidRPr="001E49E9">
        <w:rPr>
          <w:spacing w:val="-6"/>
          <w:szCs w:val="24"/>
        </w:rPr>
        <w:t xml:space="preserve"> </w:t>
      </w:r>
      <w:r w:rsidRPr="001E49E9">
        <w:rPr>
          <w:szCs w:val="24"/>
        </w:rPr>
        <w:t>и</w:t>
      </w:r>
      <w:r w:rsidRPr="001E49E9">
        <w:rPr>
          <w:spacing w:val="-7"/>
          <w:szCs w:val="24"/>
        </w:rPr>
        <w:t xml:space="preserve"> </w:t>
      </w:r>
      <w:r w:rsidRPr="001E49E9">
        <w:rPr>
          <w:szCs w:val="24"/>
        </w:rPr>
        <w:t>экспериментирование;</w:t>
      </w:r>
    </w:p>
    <w:p w14:paraId="22E72DC3" w14:textId="77777777" w:rsidR="00F632EB" w:rsidRPr="001E49E9" w:rsidRDefault="00F632EB" w:rsidP="00867D02">
      <w:pPr>
        <w:pStyle w:val="aa"/>
        <w:numPr>
          <w:ilvl w:val="0"/>
          <w:numId w:val="133"/>
        </w:numPr>
        <w:tabs>
          <w:tab w:val="left" w:pos="993"/>
        </w:tabs>
        <w:ind w:left="0" w:firstLine="567"/>
        <w:rPr>
          <w:szCs w:val="24"/>
        </w:rPr>
      </w:pPr>
      <w:r w:rsidRPr="001E49E9">
        <w:rPr>
          <w:szCs w:val="24"/>
        </w:rPr>
        <w:t>изобразительная</w:t>
      </w:r>
      <w:r w:rsidRPr="001E49E9">
        <w:rPr>
          <w:spacing w:val="1"/>
          <w:szCs w:val="24"/>
        </w:rPr>
        <w:t xml:space="preserve"> </w:t>
      </w:r>
      <w:r w:rsidRPr="001E49E9">
        <w:rPr>
          <w:szCs w:val="24"/>
        </w:rPr>
        <w:t>деятельность</w:t>
      </w:r>
      <w:r w:rsidRPr="001E49E9">
        <w:rPr>
          <w:spacing w:val="1"/>
          <w:szCs w:val="24"/>
        </w:rPr>
        <w:t xml:space="preserve"> </w:t>
      </w:r>
      <w:r w:rsidRPr="001E49E9">
        <w:rPr>
          <w:szCs w:val="24"/>
        </w:rPr>
        <w:t>(рисование,</w:t>
      </w:r>
      <w:r w:rsidRPr="001E49E9">
        <w:rPr>
          <w:spacing w:val="1"/>
          <w:szCs w:val="24"/>
        </w:rPr>
        <w:t xml:space="preserve"> </w:t>
      </w:r>
      <w:r w:rsidRPr="001E49E9">
        <w:rPr>
          <w:szCs w:val="24"/>
        </w:rPr>
        <w:t>лепка,</w:t>
      </w:r>
      <w:r w:rsidRPr="001E49E9">
        <w:rPr>
          <w:spacing w:val="1"/>
          <w:szCs w:val="24"/>
        </w:rPr>
        <w:t xml:space="preserve"> </w:t>
      </w:r>
      <w:r w:rsidRPr="001E49E9">
        <w:rPr>
          <w:szCs w:val="24"/>
        </w:rPr>
        <w:t>аппликация)</w:t>
      </w:r>
      <w:r w:rsidRPr="001E49E9">
        <w:rPr>
          <w:spacing w:val="1"/>
          <w:szCs w:val="24"/>
        </w:rPr>
        <w:t xml:space="preserve"> </w:t>
      </w:r>
      <w:r w:rsidRPr="001E49E9">
        <w:rPr>
          <w:szCs w:val="24"/>
        </w:rPr>
        <w:t>и</w:t>
      </w:r>
      <w:r w:rsidRPr="001E49E9">
        <w:rPr>
          <w:spacing w:val="1"/>
          <w:szCs w:val="24"/>
        </w:rPr>
        <w:t xml:space="preserve"> </w:t>
      </w:r>
      <w:r w:rsidRPr="001E49E9">
        <w:rPr>
          <w:szCs w:val="24"/>
        </w:rPr>
        <w:t>конструирование</w:t>
      </w:r>
      <w:r w:rsidRPr="001E49E9">
        <w:rPr>
          <w:spacing w:val="60"/>
          <w:szCs w:val="24"/>
        </w:rPr>
        <w:t xml:space="preserve"> </w:t>
      </w:r>
      <w:r w:rsidRPr="001E49E9">
        <w:rPr>
          <w:szCs w:val="24"/>
        </w:rPr>
        <w:t>из</w:t>
      </w:r>
      <w:r w:rsidRPr="001E49E9">
        <w:rPr>
          <w:spacing w:val="1"/>
          <w:szCs w:val="24"/>
        </w:rPr>
        <w:t xml:space="preserve"> </w:t>
      </w:r>
      <w:r w:rsidRPr="001E49E9">
        <w:rPr>
          <w:szCs w:val="24"/>
        </w:rPr>
        <w:t>разных материалов</w:t>
      </w:r>
      <w:r w:rsidRPr="001E49E9">
        <w:rPr>
          <w:spacing w:val="-1"/>
          <w:szCs w:val="24"/>
        </w:rPr>
        <w:t xml:space="preserve"> </w:t>
      </w:r>
      <w:r w:rsidRPr="001E49E9">
        <w:rPr>
          <w:szCs w:val="24"/>
        </w:rPr>
        <w:t>по</w:t>
      </w:r>
      <w:r w:rsidRPr="001E49E9">
        <w:rPr>
          <w:spacing w:val="-3"/>
          <w:szCs w:val="24"/>
        </w:rPr>
        <w:t xml:space="preserve"> </w:t>
      </w:r>
      <w:r w:rsidRPr="001E49E9">
        <w:rPr>
          <w:szCs w:val="24"/>
        </w:rPr>
        <w:t>образцу,</w:t>
      </w:r>
      <w:r w:rsidRPr="001E49E9">
        <w:rPr>
          <w:spacing w:val="3"/>
          <w:szCs w:val="24"/>
        </w:rPr>
        <w:t xml:space="preserve"> </w:t>
      </w:r>
      <w:r w:rsidRPr="001E49E9">
        <w:rPr>
          <w:szCs w:val="24"/>
        </w:rPr>
        <w:t>условию и замыслу</w:t>
      </w:r>
      <w:r w:rsidRPr="001E49E9">
        <w:rPr>
          <w:spacing w:val="-5"/>
          <w:szCs w:val="24"/>
        </w:rPr>
        <w:t xml:space="preserve"> </w:t>
      </w:r>
      <w:r w:rsidRPr="001E49E9">
        <w:rPr>
          <w:szCs w:val="24"/>
        </w:rPr>
        <w:t>ребенка;</w:t>
      </w:r>
    </w:p>
    <w:p w14:paraId="19D34611" w14:textId="77777777" w:rsidR="00F632EB" w:rsidRPr="001E49E9" w:rsidRDefault="00F632EB" w:rsidP="00867D02">
      <w:pPr>
        <w:pStyle w:val="aa"/>
        <w:numPr>
          <w:ilvl w:val="0"/>
          <w:numId w:val="133"/>
        </w:numPr>
        <w:tabs>
          <w:tab w:val="left" w:pos="993"/>
        </w:tabs>
        <w:ind w:left="0" w:firstLine="567"/>
        <w:rPr>
          <w:szCs w:val="24"/>
        </w:rPr>
      </w:pPr>
      <w:r w:rsidRPr="001E49E9">
        <w:rPr>
          <w:szCs w:val="24"/>
        </w:rPr>
        <w:t>двигательная</w:t>
      </w:r>
      <w:r w:rsidRPr="001E49E9">
        <w:rPr>
          <w:spacing w:val="1"/>
          <w:szCs w:val="24"/>
        </w:rPr>
        <w:t xml:space="preserve"> </w:t>
      </w:r>
      <w:r w:rsidRPr="001E49E9">
        <w:rPr>
          <w:szCs w:val="24"/>
        </w:rPr>
        <w:t>деятельность</w:t>
      </w:r>
      <w:r w:rsidRPr="001E49E9">
        <w:rPr>
          <w:spacing w:val="1"/>
          <w:szCs w:val="24"/>
        </w:rPr>
        <w:t xml:space="preserve"> </w:t>
      </w:r>
      <w:r w:rsidRPr="001E49E9">
        <w:rPr>
          <w:szCs w:val="24"/>
        </w:rPr>
        <w:t>(основные</w:t>
      </w:r>
      <w:r w:rsidRPr="001E49E9">
        <w:rPr>
          <w:spacing w:val="1"/>
          <w:szCs w:val="24"/>
        </w:rPr>
        <w:t xml:space="preserve"> </w:t>
      </w:r>
      <w:r w:rsidRPr="001E49E9">
        <w:rPr>
          <w:szCs w:val="24"/>
        </w:rPr>
        <w:t>виды</w:t>
      </w:r>
      <w:r w:rsidRPr="001E49E9">
        <w:rPr>
          <w:spacing w:val="1"/>
          <w:szCs w:val="24"/>
        </w:rPr>
        <w:t xml:space="preserve"> </w:t>
      </w:r>
      <w:r w:rsidRPr="001E49E9">
        <w:rPr>
          <w:szCs w:val="24"/>
        </w:rPr>
        <w:t>движений,</w:t>
      </w:r>
      <w:r w:rsidRPr="001E49E9">
        <w:rPr>
          <w:spacing w:val="1"/>
          <w:szCs w:val="24"/>
        </w:rPr>
        <w:t xml:space="preserve"> </w:t>
      </w:r>
      <w:r w:rsidRPr="001E49E9">
        <w:rPr>
          <w:szCs w:val="24"/>
        </w:rPr>
        <w:t>общеразвивающие</w:t>
      </w:r>
      <w:r w:rsidRPr="001E49E9">
        <w:rPr>
          <w:spacing w:val="1"/>
          <w:szCs w:val="24"/>
        </w:rPr>
        <w:t xml:space="preserve"> </w:t>
      </w:r>
      <w:r w:rsidRPr="001E49E9">
        <w:rPr>
          <w:szCs w:val="24"/>
        </w:rPr>
        <w:t>и</w:t>
      </w:r>
      <w:r w:rsidRPr="001E49E9">
        <w:rPr>
          <w:spacing w:val="1"/>
          <w:szCs w:val="24"/>
        </w:rPr>
        <w:t xml:space="preserve"> </w:t>
      </w:r>
      <w:r w:rsidRPr="001E49E9">
        <w:rPr>
          <w:szCs w:val="24"/>
        </w:rPr>
        <w:t>спортивные</w:t>
      </w:r>
      <w:r w:rsidRPr="001E49E9">
        <w:rPr>
          <w:spacing w:val="-57"/>
          <w:szCs w:val="24"/>
        </w:rPr>
        <w:t xml:space="preserve"> </w:t>
      </w:r>
      <w:r w:rsidRPr="001E49E9">
        <w:rPr>
          <w:szCs w:val="24"/>
        </w:rPr>
        <w:t>упражнения,</w:t>
      </w:r>
      <w:r w:rsidRPr="001E49E9">
        <w:rPr>
          <w:spacing w:val="-1"/>
          <w:szCs w:val="24"/>
        </w:rPr>
        <w:t xml:space="preserve"> </w:t>
      </w:r>
      <w:r w:rsidRPr="001E49E9">
        <w:rPr>
          <w:szCs w:val="24"/>
        </w:rPr>
        <w:t>подвижные</w:t>
      </w:r>
      <w:r w:rsidRPr="001E49E9">
        <w:rPr>
          <w:spacing w:val="-1"/>
          <w:szCs w:val="24"/>
        </w:rPr>
        <w:t xml:space="preserve"> </w:t>
      </w:r>
      <w:r w:rsidRPr="001E49E9">
        <w:rPr>
          <w:szCs w:val="24"/>
        </w:rPr>
        <w:t>и элементы спортивных игр</w:t>
      </w:r>
      <w:r w:rsidRPr="001E49E9">
        <w:rPr>
          <w:spacing w:val="-3"/>
          <w:szCs w:val="24"/>
        </w:rPr>
        <w:t xml:space="preserve"> </w:t>
      </w:r>
      <w:r w:rsidRPr="001E49E9">
        <w:rPr>
          <w:szCs w:val="24"/>
        </w:rPr>
        <w:t>и др.);</w:t>
      </w:r>
    </w:p>
    <w:p w14:paraId="5933C4CE" w14:textId="77777777" w:rsidR="00F632EB" w:rsidRPr="001E49E9" w:rsidRDefault="00F632EB" w:rsidP="00867D02">
      <w:pPr>
        <w:pStyle w:val="aa"/>
        <w:numPr>
          <w:ilvl w:val="0"/>
          <w:numId w:val="133"/>
        </w:numPr>
        <w:tabs>
          <w:tab w:val="left" w:pos="993"/>
        </w:tabs>
        <w:ind w:left="0" w:firstLine="567"/>
        <w:rPr>
          <w:szCs w:val="24"/>
        </w:rPr>
      </w:pPr>
      <w:r w:rsidRPr="001E49E9">
        <w:rPr>
          <w:szCs w:val="24"/>
        </w:rPr>
        <w:t>элементарная трудовая деятельность (самообслуживание, хозяйственно-бытовой труд, труд</w:t>
      </w:r>
      <w:r w:rsidRPr="001E49E9">
        <w:rPr>
          <w:spacing w:val="1"/>
          <w:szCs w:val="24"/>
        </w:rPr>
        <w:t xml:space="preserve"> </w:t>
      </w:r>
      <w:r w:rsidRPr="001E49E9">
        <w:rPr>
          <w:szCs w:val="24"/>
        </w:rPr>
        <w:t>в</w:t>
      </w:r>
      <w:r w:rsidRPr="001E49E9">
        <w:rPr>
          <w:spacing w:val="-2"/>
          <w:szCs w:val="24"/>
        </w:rPr>
        <w:t xml:space="preserve"> </w:t>
      </w:r>
      <w:r w:rsidRPr="001E49E9">
        <w:rPr>
          <w:szCs w:val="24"/>
        </w:rPr>
        <w:t>природе, ручной труд);</w:t>
      </w:r>
    </w:p>
    <w:p w14:paraId="3211E961" w14:textId="77777777" w:rsidR="00F632EB" w:rsidRPr="001E49E9" w:rsidRDefault="00F632EB" w:rsidP="00867D02">
      <w:pPr>
        <w:pStyle w:val="aa"/>
        <w:numPr>
          <w:ilvl w:val="0"/>
          <w:numId w:val="133"/>
        </w:numPr>
        <w:tabs>
          <w:tab w:val="left" w:pos="993"/>
        </w:tabs>
        <w:ind w:left="0" w:firstLine="567"/>
        <w:rPr>
          <w:szCs w:val="24"/>
        </w:rPr>
      </w:pPr>
      <w:r w:rsidRPr="001E49E9">
        <w:rPr>
          <w:szCs w:val="24"/>
        </w:rPr>
        <w:t>музыкальная</w:t>
      </w:r>
      <w:r w:rsidRPr="001E49E9">
        <w:rPr>
          <w:spacing w:val="1"/>
          <w:szCs w:val="24"/>
        </w:rPr>
        <w:t xml:space="preserve"> </w:t>
      </w:r>
      <w:r w:rsidRPr="001E49E9">
        <w:rPr>
          <w:szCs w:val="24"/>
        </w:rPr>
        <w:t>деятельность</w:t>
      </w:r>
      <w:r w:rsidRPr="001E49E9">
        <w:rPr>
          <w:spacing w:val="1"/>
          <w:szCs w:val="24"/>
        </w:rPr>
        <w:t xml:space="preserve"> </w:t>
      </w:r>
      <w:r w:rsidRPr="001E49E9">
        <w:rPr>
          <w:szCs w:val="24"/>
        </w:rPr>
        <w:t>(слушание</w:t>
      </w:r>
      <w:r w:rsidRPr="001E49E9">
        <w:rPr>
          <w:spacing w:val="1"/>
          <w:szCs w:val="24"/>
        </w:rPr>
        <w:t xml:space="preserve"> </w:t>
      </w:r>
      <w:r w:rsidRPr="001E49E9">
        <w:rPr>
          <w:szCs w:val="24"/>
        </w:rPr>
        <w:t>и</w:t>
      </w:r>
      <w:r w:rsidRPr="001E49E9">
        <w:rPr>
          <w:spacing w:val="1"/>
          <w:szCs w:val="24"/>
        </w:rPr>
        <w:t xml:space="preserve"> </w:t>
      </w:r>
      <w:r w:rsidRPr="001E49E9">
        <w:rPr>
          <w:szCs w:val="24"/>
        </w:rPr>
        <w:t>понимание</w:t>
      </w:r>
      <w:r w:rsidRPr="001E49E9">
        <w:rPr>
          <w:spacing w:val="1"/>
          <w:szCs w:val="24"/>
        </w:rPr>
        <w:t xml:space="preserve"> </w:t>
      </w:r>
      <w:r w:rsidRPr="001E49E9">
        <w:rPr>
          <w:szCs w:val="24"/>
        </w:rPr>
        <w:t>музыкальных</w:t>
      </w:r>
      <w:r w:rsidRPr="001E49E9">
        <w:rPr>
          <w:spacing w:val="1"/>
          <w:szCs w:val="24"/>
        </w:rPr>
        <w:t xml:space="preserve"> </w:t>
      </w:r>
      <w:r w:rsidRPr="001E49E9">
        <w:rPr>
          <w:szCs w:val="24"/>
        </w:rPr>
        <w:t>произведений,</w:t>
      </w:r>
      <w:r w:rsidRPr="001E49E9">
        <w:rPr>
          <w:spacing w:val="1"/>
          <w:szCs w:val="24"/>
        </w:rPr>
        <w:t xml:space="preserve"> </w:t>
      </w:r>
      <w:r w:rsidRPr="001E49E9">
        <w:rPr>
          <w:szCs w:val="24"/>
        </w:rPr>
        <w:t>пение,</w:t>
      </w:r>
      <w:r w:rsidRPr="001E49E9">
        <w:rPr>
          <w:spacing w:val="1"/>
          <w:szCs w:val="24"/>
        </w:rPr>
        <w:t xml:space="preserve"> </w:t>
      </w:r>
      <w:r w:rsidRPr="001E49E9">
        <w:rPr>
          <w:szCs w:val="24"/>
        </w:rPr>
        <w:t>музыкально-ритмические</w:t>
      </w:r>
      <w:r w:rsidRPr="001E49E9">
        <w:rPr>
          <w:spacing w:val="-2"/>
          <w:szCs w:val="24"/>
        </w:rPr>
        <w:t xml:space="preserve"> </w:t>
      </w:r>
      <w:r w:rsidRPr="001E49E9">
        <w:rPr>
          <w:szCs w:val="24"/>
        </w:rPr>
        <w:t>движения,</w:t>
      </w:r>
      <w:r w:rsidRPr="001E49E9">
        <w:rPr>
          <w:spacing w:val="-1"/>
          <w:szCs w:val="24"/>
        </w:rPr>
        <w:t xml:space="preserve"> </w:t>
      </w:r>
      <w:r w:rsidRPr="001E49E9">
        <w:rPr>
          <w:szCs w:val="24"/>
        </w:rPr>
        <w:t>игра</w:t>
      </w:r>
      <w:r w:rsidRPr="001E49E9">
        <w:rPr>
          <w:spacing w:val="-2"/>
          <w:szCs w:val="24"/>
        </w:rPr>
        <w:t xml:space="preserve"> </w:t>
      </w:r>
      <w:r w:rsidRPr="001E49E9">
        <w:rPr>
          <w:szCs w:val="24"/>
        </w:rPr>
        <w:t>на</w:t>
      </w:r>
      <w:r w:rsidRPr="001E49E9">
        <w:rPr>
          <w:spacing w:val="-2"/>
          <w:szCs w:val="24"/>
        </w:rPr>
        <w:t xml:space="preserve"> </w:t>
      </w:r>
      <w:r w:rsidRPr="001E49E9">
        <w:rPr>
          <w:szCs w:val="24"/>
        </w:rPr>
        <w:t>детских</w:t>
      </w:r>
      <w:r w:rsidRPr="001E49E9">
        <w:rPr>
          <w:spacing w:val="1"/>
          <w:szCs w:val="24"/>
        </w:rPr>
        <w:t xml:space="preserve"> </w:t>
      </w:r>
      <w:r w:rsidRPr="001E49E9">
        <w:rPr>
          <w:szCs w:val="24"/>
        </w:rPr>
        <w:t>музыкальных инструментах).</w:t>
      </w:r>
    </w:p>
    <w:p w14:paraId="74330035" w14:textId="77777777" w:rsidR="00F632EB" w:rsidRPr="001E49E9" w:rsidRDefault="00F632EB" w:rsidP="00F632EB">
      <w:pPr>
        <w:pStyle w:val="aa"/>
        <w:ind w:left="0" w:firstLine="567"/>
        <w:rPr>
          <w:szCs w:val="24"/>
        </w:rPr>
      </w:pPr>
      <w:r w:rsidRPr="001E49E9">
        <w:rPr>
          <w:szCs w:val="24"/>
        </w:rPr>
        <w:t xml:space="preserve">При реализации Программы образования педагог может использовать различные </w:t>
      </w:r>
      <w:r w:rsidRPr="001E49E9">
        <w:rPr>
          <w:b/>
          <w:szCs w:val="24"/>
        </w:rPr>
        <w:t>средства</w:t>
      </w:r>
      <w:r w:rsidRPr="001E49E9">
        <w:rPr>
          <w:szCs w:val="24"/>
        </w:rPr>
        <w:t>,</w:t>
      </w:r>
      <w:r w:rsidRPr="001E49E9">
        <w:rPr>
          <w:spacing w:val="1"/>
          <w:szCs w:val="24"/>
        </w:rPr>
        <w:t xml:space="preserve"> </w:t>
      </w:r>
      <w:r w:rsidRPr="001E49E9">
        <w:rPr>
          <w:szCs w:val="24"/>
        </w:rPr>
        <w:t>представленные</w:t>
      </w:r>
      <w:r w:rsidRPr="001E49E9">
        <w:rPr>
          <w:spacing w:val="-3"/>
          <w:szCs w:val="24"/>
        </w:rPr>
        <w:t xml:space="preserve"> </w:t>
      </w:r>
      <w:r w:rsidRPr="001E49E9">
        <w:rPr>
          <w:szCs w:val="24"/>
        </w:rPr>
        <w:t>совокупностью материальных и идеальных</w:t>
      </w:r>
      <w:r w:rsidRPr="001E49E9">
        <w:rPr>
          <w:spacing w:val="1"/>
          <w:szCs w:val="24"/>
        </w:rPr>
        <w:t xml:space="preserve"> </w:t>
      </w:r>
      <w:r w:rsidRPr="001E49E9">
        <w:rPr>
          <w:szCs w:val="24"/>
        </w:rPr>
        <w:t>объектов:</w:t>
      </w:r>
    </w:p>
    <w:p w14:paraId="639BE684" w14:textId="77777777" w:rsidR="00F632EB" w:rsidRPr="001E49E9" w:rsidRDefault="00F632EB" w:rsidP="00867D02">
      <w:pPr>
        <w:pStyle w:val="aa"/>
        <w:numPr>
          <w:ilvl w:val="0"/>
          <w:numId w:val="134"/>
        </w:numPr>
        <w:tabs>
          <w:tab w:val="left" w:pos="993"/>
        </w:tabs>
        <w:ind w:left="0" w:firstLine="567"/>
        <w:rPr>
          <w:szCs w:val="24"/>
        </w:rPr>
      </w:pPr>
      <w:r w:rsidRPr="001E49E9">
        <w:rPr>
          <w:szCs w:val="24"/>
        </w:rPr>
        <w:t>демонстрационные и раздаточные;</w:t>
      </w:r>
      <w:r w:rsidRPr="001E49E9">
        <w:rPr>
          <w:spacing w:val="1"/>
          <w:szCs w:val="24"/>
        </w:rPr>
        <w:t xml:space="preserve"> </w:t>
      </w:r>
    </w:p>
    <w:p w14:paraId="6EE73A21" w14:textId="77777777" w:rsidR="00F632EB" w:rsidRPr="001E49E9" w:rsidRDefault="00F632EB" w:rsidP="00867D02">
      <w:pPr>
        <w:pStyle w:val="aa"/>
        <w:numPr>
          <w:ilvl w:val="0"/>
          <w:numId w:val="134"/>
        </w:numPr>
        <w:tabs>
          <w:tab w:val="left" w:pos="993"/>
        </w:tabs>
        <w:ind w:left="0" w:firstLine="567"/>
        <w:rPr>
          <w:szCs w:val="24"/>
        </w:rPr>
      </w:pPr>
      <w:r w:rsidRPr="001E49E9">
        <w:rPr>
          <w:szCs w:val="24"/>
        </w:rPr>
        <w:t>визуальные,</w:t>
      </w:r>
      <w:r w:rsidRPr="001E49E9">
        <w:rPr>
          <w:spacing w:val="-8"/>
          <w:szCs w:val="24"/>
        </w:rPr>
        <w:t xml:space="preserve"> </w:t>
      </w:r>
      <w:r w:rsidRPr="001E49E9">
        <w:rPr>
          <w:szCs w:val="24"/>
        </w:rPr>
        <w:t>аудийные,</w:t>
      </w:r>
      <w:r w:rsidRPr="001E49E9">
        <w:rPr>
          <w:spacing w:val="-7"/>
          <w:szCs w:val="24"/>
        </w:rPr>
        <w:t xml:space="preserve"> </w:t>
      </w:r>
      <w:r w:rsidRPr="001E49E9">
        <w:rPr>
          <w:szCs w:val="24"/>
        </w:rPr>
        <w:t>аудиовизуальные;</w:t>
      </w:r>
      <w:r w:rsidRPr="001E49E9">
        <w:rPr>
          <w:spacing w:val="-57"/>
          <w:szCs w:val="24"/>
        </w:rPr>
        <w:t xml:space="preserve"> </w:t>
      </w:r>
    </w:p>
    <w:p w14:paraId="37ADFE92" w14:textId="77777777" w:rsidR="00F632EB" w:rsidRPr="001E49E9" w:rsidRDefault="00F632EB" w:rsidP="00867D02">
      <w:pPr>
        <w:pStyle w:val="aa"/>
        <w:numPr>
          <w:ilvl w:val="0"/>
          <w:numId w:val="134"/>
        </w:numPr>
        <w:tabs>
          <w:tab w:val="left" w:pos="993"/>
        </w:tabs>
        <w:ind w:left="0" w:firstLine="567"/>
        <w:rPr>
          <w:szCs w:val="24"/>
        </w:rPr>
      </w:pPr>
      <w:r w:rsidRPr="001E49E9">
        <w:rPr>
          <w:szCs w:val="24"/>
        </w:rPr>
        <w:t>естественные</w:t>
      </w:r>
      <w:r w:rsidRPr="001E49E9">
        <w:rPr>
          <w:spacing w:val="-3"/>
          <w:szCs w:val="24"/>
        </w:rPr>
        <w:t xml:space="preserve"> </w:t>
      </w:r>
      <w:r w:rsidRPr="001E49E9">
        <w:rPr>
          <w:szCs w:val="24"/>
        </w:rPr>
        <w:t>и</w:t>
      </w:r>
      <w:r w:rsidRPr="001E49E9">
        <w:rPr>
          <w:spacing w:val="-1"/>
          <w:szCs w:val="24"/>
        </w:rPr>
        <w:t xml:space="preserve"> </w:t>
      </w:r>
      <w:r w:rsidRPr="001E49E9">
        <w:rPr>
          <w:szCs w:val="24"/>
        </w:rPr>
        <w:t>искусственные;</w:t>
      </w:r>
    </w:p>
    <w:p w14:paraId="290C072C" w14:textId="77777777" w:rsidR="00F632EB" w:rsidRPr="001E49E9" w:rsidRDefault="00F632EB" w:rsidP="00867D02">
      <w:pPr>
        <w:pStyle w:val="aa"/>
        <w:numPr>
          <w:ilvl w:val="0"/>
          <w:numId w:val="134"/>
        </w:numPr>
        <w:tabs>
          <w:tab w:val="left" w:pos="993"/>
        </w:tabs>
        <w:ind w:left="0" w:firstLine="567"/>
        <w:rPr>
          <w:szCs w:val="24"/>
        </w:rPr>
      </w:pPr>
      <w:r w:rsidRPr="001E49E9">
        <w:rPr>
          <w:szCs w:val="24"/>
        </w:rPr>
        <w:t>реальные</w:t>
      </w:r>
      <w:r w:rsidRPr="001E49E9">
        <w:rPr>
          <w:spacing w:val="-5"/>
          <w:szCs w:val="24"/>
        </w:rPr>
        <w:t xml:space="preserve"> </w:t>
      </w:r>
      <w:r w:rsidRPr="001E49E9">
        <w:rPr>
          <w:szCs w:val="24"/>
        </w:rPr>
        <w:t>и</w:t>
      </w:r>
      <w:r w:rsidRPr="001E49E9">
        <w:rPr>
          <w:spacing w:val="-3"/>
          <w:szCs w:val="24"/>
        </w:rPr>
        <w:t xml:space="preserve"> </w:t>
      </w:r>
      <w:r w:rsidRPr="001E49E9">
        <w:rPr>
          <w:szCs w:val="24"/>
        </w:rPr>
        <w:t>виртуальные.</w:t>
      </w:r>
    </w:p>
    <w:p w14:paraId="4D7BFE8C" w14:textId="77777777" w:rsidR="00F632EB" w:rsidRPr="001E49E9" w:rsidRDefault="00F632EB" w:rsidP="00F632EB">
      <w:pPr>
        <w:pStyle w:val="aa"/>
        <w:ind w:left="0" w:firstLine="567"/>
        <w:rPr>
          <w:szCs w:val="24"/>
        </w:rPr>
      </w:pPr>
      <w:r w:rsidRPr="001E49E9">
        <w:rPr>
          <w:szCs w:val="24"/>
        </w:rPr>
        <w:t>Для</w:t>
      </w:r>
      <w:r w:rsidRPr="001E49E9">
        <w:rPr>
          <w:spacing w:val="-4"/>
          <w:szCs w:val="24"/>
        </w:rPr>
        <w:t xml:space="preserve"> </w:t>
      </w:r>
      <w:r w:rsidRPr="001E49E9">
        <w:rPr>
          <w:b/>
          <w:szCs w:val="24"/>
        </w:rPr>
        <w:t>развития</w:t>
      </w:r>
      <w:r w:rsidRPr="001E49E9">
        <w:rPr>
          <w:b/>
          <w:spacing w:val="-3"/>
          <w:szCs w:val="24"/>
        </w:rPr>
        <w:t xml:space="preserve"> </w:t>
      </w:r>
      <w:r w:rsidRPr="001E49E9">
        <w:rPr>
          <w:b/>
          <w:szCs w:val="24"/>
        </w:rPr>
        <w:t>каждого</w:t>
      </w:r>
      <w:r w:rsidRPr="001E49E9">
        <w:rPr>
          <w:b/>
          <w:spacing w:val="-2"/>
          <w:szCs w:val="24"/>
        </w:rPr>
        <w:t xml:space="preserve"> </w:t>
      </w:r>
      <w:r w:rsidRPr="001E49E9">
        <w:rPr>
          <w:b/>
          <w:szCs w:val="24"/>
        </w:rPr>
        <w:t>вида</w:t>
      </w:r>
      <w:r w:rsidRPr="001E49E9">
        <w:rPr>
          <w:b/>
          <w:spacing w:val="-4"/>
          <w:szCs w:val="24"/>
        </w:rPr>
        <w:t xml:space="preserve"> </w:t>
      </w:r>
      <w:r w:rsidRPr="001E49E9">
        <w:rPr>
          <w:b/>
          <w:szCs w:val="24"/>
        </w:rPr>
        <w:t>деятельности</w:t>
      </w:r>
      <w:r w:rsidRPr="001E49E9">
        <w:rPr>
          <w:spacing w:val="-1"/>
          <w:szCs w:val="24"/>
        </w:rPr>
        <w:t xml:space="preserve"> </w:t>
      </w:r>
      <w:r w:rsidRPr="001E49E9">
        <w:rPr>
          <w:szCs w:val="24"/>
        </w:rPr>
        <w:t>детей</w:t>
      </w:r>
      <w:r w:rsidRPr="001E49E9">
        <w:rPr>
          <w:spacing w:val="-5"/>
          <w:szCs w:val="24"/>
        </w:rPr>
        <w:t xml:space="preserve"> </w:t>
      </w:r>
      <w:r w:rsidRPr="001E49E9">
        <w:rPr>
          <w:szCs w:val="24"/>
        </w:rPr>
        <w:t>применяются</w:t>
      </w:r>
      <w:r w:rsidRPr="001E49E9">
        <w:rPr>
          <w:spacing w:val="-2"/>
          <w:szCs w:val="24"/>
        </w:rPr>
        <w:t xml:space="preserve"> </w:t>
      </w:r>
      <w:r w:rsidRPr="001E49E9">
        <w:rPr>
          <w:szCs w:val="24"/>
        </w:rPr>
        <w:t>следующие</w:t>
      </w:r>
      <w:r w:rsidRPr="001E49E9">
        <w:rPr>
          <w:spacing w:val="-4"/>
          <w:szCs w:val="24"/>
        </w:rPr>
        <w:t xml:space="preserve"> </w:t>
      </w:r>
      <w:r w:rsidRPr="001E49E9">
        <w:rPr>
          <w:b/>
          <w:szCs w:val="24"/>
        </w:rPr>
        <w:t>средства</w:t>
      </w:r>
      <w:r w:rsidRPr="001E49E9">
        <w:rPr>
          <w:szCs w:val="24"/>
        </w:rPr>
        <w:t>:</w:t>
      </w:r>
    </w:p>
    <w:p w14:paraId="28E1195A" w14:textId="77777777" w:rsidR="00F632EB" w:rsidRPr="001E49E9" w:rsidRDefault="00F632EB" w:rsidP="00867D02">
      <w:pPr>
        <w:pStyle w:val="aa"/>
        <w:numPr>
          <w:ilvl w:val="0"/>
          <w:numId w:val="135"/>
        </w:numPr>
        <w:tabs>
          <w:tab w:val="left" w:pos="993"/>
        </w:tabs>
        <w:ind w:left="0" w:firstLine="567"/>
        <w:rPr>
          <w:szCs w:val="24"/>
        </w:rPr>
      </w:pPr>
      <w:r w:rsidRPr="001E49E9">
        <w:rPr>
          <w:szCs w:val="24"/>
        </w:rPr>
        <w:t>двигательной</w:t>
      </w:r>
      <w:r w:rsidRPr="001E49E9">
        <w:rPr>
          <w:spacing w:val="6"/>
          <w:szCs w:val="24"/>
        </w:rPr>
        <w:t xml:space="preserve"> </w:t>
      </w:r>
      <w:r w:rsidRPr="001E49E9">
        <w:rPr>
          <w:szCs w:val="24"/>
        </w:rPr>
        <w:t>(оборудование</w:t>
      </w:r>
      <w:r w:rsidRPr="001E49E9">
        <w:rPr>
          <w:spacing w:val="6"/>
          <w:szCs w:val="24"/>
        </w:rPr>
        <w:t xml:space="preserve"> </w:t>
      </w:r>
      <w:r w:rsidRPr="001E49E9">
        <w:rPr>
          <w:szCs w:val="24"/>
        </w:rPr>
        <w:t>для</w:t>
      </w:r>
      <w:r w:rsidRPr="001E49E9">
        <w:rPr>
          <w:spacing w:val="5"/>
          <w:szCs w:val="24"/>
        </w:rPr>
        <w:t xml:space="preserve"> </w:t>
      </w:r>
      <w:r w:rsidRPr="001E49E9">
        <w:rPr>
          <w:szCs w:val="24"/>
        </w:rPr>
        <w:t>ходьбы,</w:t>
      </w:r>
      <w:r w:rsidRPr="001E49E9">
        <w:rPr>
          <w:spacing w:val="7"/>
          <w:szCs w:val="24"/>
        </w:rPr>
        <w:t xml:space="preserve"> </w:t>
      </w:r>
      <w:r w:rsidRPr="001E49E9">
        <w:rPr>
          <w:szCs w:val="24"/>
        </w:rPr>
        <w:t>бега,</w:t>
      </w:r>
      <w:r w:rsidRPr="001E49E9">
        <w:rPr>
          <w:spacing w:val="7"/>
          <w:szCs w:val="24"/>
        </w:rPr>
        <w:t xml:space="preserve"> </w:t>
      </w:r>
      <w:r w:rsidRPr="001E49E9">
        <w:rPr>
          <w:szCs w:val="24"/>
        </w:rPr>
        <w:t>ползания,</w:t>
      </w:r>
      <w:r w:rsidRPr="001E49E9">
        <w:rPr>
          <w:spacing w:val="7"/>
          <w:szCs w:val="24"/>
        </w:rPr>
        <w:t xml:space="preserve"> </w:t>
      </w:r>
      <w:r w:rsidRPr="001E49E9">
        <w:rPr>
          <w:szCs w:val="24"/>
        </w:rPr>
        <w:t>лазанья,</w:t>
      </w:r>
      <w:r w:rsidRPr="001E49E9">
        <w:rPr>
          <w:spacing w:val="4"/>
          <w:szCs w:val="24"/>
        </w:rPr>
        <w:t xml:space="preserve"> </w:t>
      </w:r>
      <w:r w:rsidRPr="001E49E9">
        <w:rPr>
          <w:szCs w:val="24"/>
        </w:rPr>
        <w:t>прыгания,</w:t>
      </w:r>
      <w:r w:rsidRPr="001E49E9">
        <w:rPr>
          <w:spacing w:val="4"/>
          <w:szCs w:val="24"/>
        </w:rPr>
        <w:t xml:space="preserve"> </w:t>
      </w:r>
      <w:r w:rsidRPr="001E49E9">
        <w:rPr>
          <w:szCs w:val="24"/>
        </w:rPr>
        <w:t>занятий</w:t>
      </w:r>
      <w:r w:rsidRPr="001E49E9">
        <w:rPr>
          <w:spacing w:val="6"/>
          <w:szCs w:val="24"/>
        </w:rPr>
        <w:t xml:space="preserve"> </w:t>
      </w:r>
      <w:r w:rsidRPr="001E49E9">
        <w:rPr>
          <w:szCs w:val="24"/>
        </w:rPr>
        <w:t>с</w:t>
      </w:r>
      <w:r w:rsidRPr="001E49E9">
        <w:rPr>
          <w:spacing w:val="-57"/>
          <w:szCs w:val="24"/>
        </w:rPr>
        <w:t xml:space="preserve"> </w:t>
      </w:r>
      <w:r w:rsidRPr="001E49E9">
        <w:rPr>
          <w:szCs w:val="24"/>
        </w:rPr>
        <w:t>мячом</w:t>
      </w:r>
      <w:r w:rsidRPr="001E49E9">
        <w:rPr>
          <w:spacing w:val="-2"/>
          <w:szCs w:val="24"/>
        </w:rPr>
        <w:t xml:space="preserve"> </w:t>
      </w:r>
      <w:r w:rsidRPr="001E49E9">
        <w:rPr>
          <w:szCs w:val="24"/>
        </w:rPr>
        <w:t>и др.);</w:t>
      </w:r>
    </w:p>
    <w:p w14:paraId="5E965907" w14:textId="77777777" w:rsidR="00F632EB" w:rsidRPr="001E49E9" w:rsidRDefault="00F632EB" w:rsidP="00867D02">
      <w:pPr>
        <w:pStyle w:val="aa"/>
        <w:numPr>
          <w:ilvl w:val="0"/>
          <w:numId w:val="135"/>
        </w:numPr>
        <w:tabs>
          <w:tab w:val="left" w:pos="993"/>
        </w:tabs>
        <w:ind w:left="0" w:firstLine="567"/>
        <w:rPr>
          <w:szCs w:val="24"/>
        </w:rPr>
      </w:pPr>
      <w:r w:rsidRPr="001E49E9">
        <w:rPr>
          <w:szCs w:val="24"/>
        </w:rPr>
        <w:t>предметной (образные и дидактические игрушки, реальные предметы и др.);</w:t>
      </w:r>
      <w:r w:rsidRPr="001E49E9">
        <w:rPr>
          <w:spacing w:val="-57"/>
          <w:szCs w:val="24"/>
        </w:rPr>
        <w:t xml:space="preserve"> </w:t>
      </w:r>
      <w:r w:rsidRPr="001E49E9">
        <w:rPr>
          <w:szCs w:val="24"/>
        </w:rPr>
        <w:t>игровой</w:t>
      </w:r>
      <w:r w:rsidRPr="001E49E9">
        <w:rPr>
          <w:spacing w:val="-1"/>
          <w:szCs w:val="24"/>
        </w:rPr>
        <w:t xml:space="preserve"> </w:t>
      </w:r>
      <w:r w:rsidRPr="001E49E9">
        <w:rPr>
          <w:szCs w:val="24"/>
        </w:rPr>
        <w:t>(игры,</w:t>
      </w:r>
      <w:r w:rsidRPr="001E49E9">
        <w:rPr>
          <w:spacing w:val="-1"/>
          <w:szCs w:val="24"/>
        </w:rPr>
        <w:t xml:space="preserve"> </w:t>
      </w:r>
      <w:r w:rsidRPr="001E49E9">
        <w:rPr>
          <w:szCs w:val="24"/>
        </w:rPr>
        <w:t>игрушки, игровое</w:t>
      </w:r>
      <w:r w:rsidRPr="001E49E9">
        <w:rPr>
          <w:spacing w:val="-3"/>
          <w:szCs w:val="24"/>
        </w:rPr>
        <w:t xml:space="preserve"> </w:t>
      </w:r>
      <w:r w:rsidRPr="001E49E9">
        <w:rPr>
          <w:szCs w:val="24"/>
        </w:rPr>
        <w:t>оборудование</w:t>
      </w:r>
      <w:r w:rsidRPr="001E49E9">
        <w:rPr>
          <w:spacing w:val="-1"/>
          <w:szCs w:val="24"/>
        </w:rPr>
        <w:t xml:space="preserve"> </w:t>
      </w:r>
      <w:r w:rsidRPr="001E49E9">
        <w:rPr>
          <w:szCs w:val="24"/>
        </w:rPr>
        <w:t>и</w:t>
      </w:r>
      <w:r w:rsidRPr="001E49E9">
        <w:rPr>
          <w:spacing w:val="-1"/>
          <w:szCs w:val="24"/>
        </w:rPr>
        <w:t xml:space="preserve"> </w:t>
      </w:r>
      <w:r w:rsidRPr="001E49E9">
        <w:rPr>
          <w:szCs w:val="24"/>
        </w:rPr>
        <w:t>др.);</w:t>
      </w:r>
    </w:p>
    <w:p w14:paraId="48E23862" w14:textId="77777777" w:rsidR="00F632EB" w:rsidRPr="001E49E9" w:rsidRDefault="00F632EB" w:rsidP="00867D02">
      <w:pPr>
        <w:pStyle w:val="aa"/>
        <w:numPr>
          <w:ilvl w:val="0"/>
          <w:numId w:val="135"/>
        </w:numPr>
        <w:tabs>
          <w:tab w:val="left" w:pos="993"/>
          <w:tab w:val="left" w:pos="4644"/>
          <w:tab w:val="left" w:pos="4989"/>
          <w:tab w:val="left" w:pos="7462"/>
          <w:tab w:val="left" w:pos="9066"/>
          <w:tab w:val="left" w:pos="10282"/>
        </w:tabs>
        <w:ind w:left="0" w:firstLine="567"/>
        <w:rPr>
          <w:szCs w:val="24"/>
        </w:rPr>
      </w:pPr>
      <w:r w:rsidRPr="001E49E9">
        <w:rPr>
          <w:szCs w:val="24"/>
        </w:rPr>
        <w:t>коммуникативной (дидактический материал, предметы, игрушки, видеофильмы и др.);</w:t>
      </w:r>
      <w:r w:rsidRPr="001E49E9">
        <w:rPr>
          <w:spacing w:val="1"/>
          <w:szCs w:val="24"/>
        </w:rPr>
        <w:t xml:space="preserve"> </w:t>
      </w:r>
      <w:r w:rsidRPr="001E49E9">
        <w:rPr>
          <w:szCs w:val="24"/>
        </w:rPr>
        <w:t xml:space="preserve">познавательно-исследовательской и экспериментирования (натуральные предметы </w:t>
      </w:r>
      <w:r w:rsidRPr="001E49E9">
        <w:rPr>
          <w:spacing w:val="-2"/>
          <w:szCs w:val="24"/>
        </w:rPr>
        <w:t xml:space="preserve">и </w:t>
      </w:r>
      <w:r w:rsidRPr="001E49E9">
        <w:rPr>
          <w:szCs w:val="24"/>
        </w:rPr>
        <w:t>оборудование для</w:t>
      </w:r>
      <w:r w:rsidRPr="001E49E9">
        <w:rPr>
          <w:spacing w:val="2"/>
          <w:szCs w:val="24"/>
        </w:rPr>
        <w:t xml:space="preserve"> </w:t>
      </w:r>
      <w:r w:rsidRPr="001E49E9">
        <w:rPr>
          <w:szCs w:val="24"/>
        </w:rPr>
        <w:t>исследования</w:t>
      </w:r>
      <w:r w:rsidRPr="001E49E9">
        <w:rPr>
          <w:spacing w:val="2"/>
          <w:szCs w:val="24"/>
        </w:rPr>
        <w:t xml:space="preserve"> </w:t>
      </w:r>
      <w:r w:rsidRPr="001E49E9">
        <w:rPr>
          <w:szCs w:val="24"/>
        </w:rPr>
        <w:t>и</w:t>
      </w:r>
      <w:r w:rsidRPr="001E49E9">
        <w:rPr>
          <w:spacing w:val="2"/>
          <w:szCs w:val="24"/>
        </w:rPr>
        <w:t xml:space="preserve"> </w:t>
      </w:r>
      <w:r w:rsidRPr="001E49E9">
        <w:rPr>
          <w:szCs w:val="24"/>
        </w:rPr>
        <w:t>образно-символический</w:t>
      </w:r>
      <w:r w:rsidRPr="001E49E9">
        <w:rPr>
          <w:spacing w:val="2"/>
          <w:szCs w:val="24"/>
        </w:rPr>
        <w:t xml:space="preserve"> </w:t>
      </w:r>
      <w:r w:rsidRPr="001E49E9">
        <w:rPr>
          <w:szCs w:val="24"/>
        </w:rPr>
        <w:t>материал,</w:t>
      </w:r>
      <w:r w:rsidRPr="001E49E9">
        <w:rPr>
          <w:spacing w:val="2"/>
          <w:szCs w:val="24"/>
        </w:rPr>
        <w:t xml:space="preserve"> </w:t>
      </w:r>
      <w:r w:rsidRPr="001E49E9">
        <w:rPr>
          <w:szCs w:val="24"/>
        </w:rPr>
        <w:t>в</w:t>
      </w:r>
      <w:r w:rsidRPr="001E49E9">
        <w:rPr>
          <w:spacing w:val="1"/>
          <w:szCs w:val="24"/>
        </w:rPr>
        <w:t xml:space="preserve"> </w:t>
      </w:r>
      <w:r w:rsidRPr="001E49E9">
        <w:rPr>
          <w:szCs w:val="24"/>
        </w:rPr>
        <w:t>том</w:t>
      </w:r>
      <w:r w:rsidRPr="001E49E9">
        <w:rPr>
          <w:spacing w:val="1"/>
          <w:szCs w:val="24"/>
        </w:rPr>
        <w:t xml:space="preserve"> </w:t>
      </w:r>
      <w:r w:rsidRPr="001E49E9">
        <w:rPr>
          <w:szCs w:val="24"/>
        </w:rPr>
        <w:t>числе</w:t>
      </w:r>
      <w:r w:rsidRPr="001E49E9">
        <w:rPr>
          <w:spacing w:val="1"/>
          <w:szCs w:val="24"/>
        </w:rPr>
        <w:t xml:space="preserve"> </w:t>
      </w:r>
      <w:r w:rsidRPr="001E49E9">
        <w:rPr>
          <w:szCs w:val="24"/>
        </w:rPr>
        <w:t>макеты,</w:t>
      </w:r>
      <w:r w:rsidRPr="001E49E9">
        <w:rPr>
          <w:spacing w:val="1"/>
          <w:szCs w:val="24"/>
        </w:rPr>
        <w:t xml:space="preserve"> </w:t>
      </w:r>
      <w:r w:rsidRPr="001E49E9">
        <w:rPr>
          <w:szCs w:val="24"/>
        </w:rPr>
        <w:t>плакаты,</w:t>
      </w:r>
      <w:r w:rsidRPr="001E49E9">
        <w:rPr>
          <w:spacing w:val="-57"/>
          <w:szCs w:val="24"/>
        </w:rPr>
        <w:t xml:space="preserve"> </w:t>
      </w:r>
      <w:r w:rsidRPr="001E49E9">
        <w:rPr>
          <w:szCs w:val="24"/>
        </w:rPr>
        <w:t>модели,</w:t>
      </w:r>
      <w:r w:rsidRPr="001E49E9">
        <w:rPr>
          <w:spacing w:val="-1"/>
          <w:szCs w:val="24"/>
        </w:rPr>
        <w:t xml:space="preserve"> </w:t>
      </w:r>
      <w:r w:rsidRPr="001E49E9">
        <w:rPr>
          <w:szCs w:val="24"/>
        </w:rPr>
        <w:t>схемы и др.);</w:t>
      </w:r>
    </w:p>
    <w:p w14:paraId="2999F573" w14:textId="77777777" w:rsidR="00F632EB" w:rsidRPr="001E49E9" w:rsidRDefault="00F632EB" w:rsidP="00867D02">
      <w:pPr>
        <w:pStyle w:val="aa"/>
        <w:numPr>
          <w:ilvl w:val="0"/>
          <w:numId w:val="135"/>
        </w:numPr>
        <w:tabs>
          <w:tab w:val="left" w:pos="993"/>
        </w:tabs>
        <w:ind w:left="0" w:firstLine="567"/>
        <w:rPr>
          <w:szCs w:val="24"/>
        </w:rPr>
      </w:pPr>
      <w:r w:rsidRPr="001E49E9">
        <w:rPr>
          <w:szCs w:val="24"/>
        </w:rPr>
        <w:t>чтения</w:t>
      </w:r>
      <w:r w:rsidRPr="001E49E9">
        <w:rPr>
          <w:spacing w:val="26"/>
          <w:szCs w:val="24"/>
        </w:rPr>
        <w:t xml:space="preserve"> </w:t>
      </w:r>
      <w:r w:rsidRPr="001E49E9">
        <w:rPr>
          <w:szCs w:val="24"/>
        </w:rPr>
        <w:t>художественной</w:t>
      </w:r>
      <w:r w:rsidRPr="001E49E9">
        <w:rPr>
          <w:spacing w:val="28"/>
          <w:szCs w:val="24"/>
        </w:rPr>
        <w:t xml:space="preserve"> </w:t>
      </w:r>
      <w:r w:rsidRPr="001E49E9">
        <w:rPr>
          <w:szCs w:val="24"/>
        </w:rPr>
        <w:t>литературы</w:t>
      </w:r>
      <w:r w:rsidRPr="001E49E9">
        <w:rPr>
          <w:spacing w:val="26"/>
          <w:szCs w:val="24"/>
        </w:rPr>
        <w:t xml:space="preserve"> </w:t>
      </w:r>
      <w:r w:rsidRPr="001E49E9">
        <w:rPr>
          <w:szCs w:val="24"/>
        </w:rPr>
        <w:t>(книги</w:t>
      </w:r>
      <w:r w:rsidRPr="001E49E9">
        <w:rPr>
          <w:spacing w:val="28"/>
          <w:szCs w:val="24"/>
        </w:rPr>
        <w:t xml:space="preserve"> </w:t>
      </w:r>
      <w:r w:rsidRPr="001E49E9">
        <w:rPr>
          <w:szCs w:val="24"/>
        </w:rPr>
        <w:t>для</w:t>
      </w:r>
      <w:r w:rsidRPr="001E49E9">
        <w:rPr>
          <w:spacing w:val="28"/>
          <w:szCs w:val="24"/>
        </w:rPr>
        <w:t xml:space="preserve"> </w:t>
      </w:r>
      <w:r w:rsidRPr="001E49E9">
        <w:rPr>
          <w:szCs w:val="24"/>
        </w:rPr>
        <w:t>детского</w:t>
      </w:r>
      <w:r w:rsidRPr="001E49E9">
        <w:rPr>
          <w:spacing w:val="26"/>
          <w:szCs w:val="24"/>
        </w:rPr>
        <w:t xml:space="preserve"> </w:t>
      </w:r>
      <w:r w:rsidRPr="001E49E9">
        <w:rPr>
          <w:szCs w:val="24"/>
        </w:rPr>
        <w:t>чтения,</w:t>
      </w:r>
      <w:r w:rsidRPr="001E49E9">
        <w:rPr>
          <w:spacing w:val="27"/>
          <w:szCs w:val="24"/>
        </w:rPr>
        <w:t xml:space="preserve"> </w:t>
      </w:r>
      <w:r w:rsidRPr="001E49E9">
        <w:rPr>
          <w:szCs w:val="24"/>
        </w:rPr>
        <w:t>в</w:t>
      </w:r>
      <w:r w:rsidRPr="001E49E9">
        <w:rPr>
          <w:spacing w:val="29"/>
          <w:szCs w:val="24"/>
        </w:rPr>
        <w:t xml:space="preserve"> </w:t>
      </w:r>
      <w:r w:rsidRPr="001E49E9">
        <w:rPr>
          <w:szCs w:val="24"/>
        </w:rPr>
        <w:t>том</w:t>
      </w:r>
      <w:r w:rsidRPr="001E49E9">
        <w:rPr>
          <w:spacing w:val="26"/>
          <w:szCs w:val="24"/>
        </w:rPr>
        <w:t xml:space="preserve"> </w:t>
      </w:r>
      <w:r w:rsidRPr="001E49E9">
        <w:rPr>
          <w:szCs w:val="24"/>
        </w:rPr>
        <w:t>числе</w:t>
      </w:r>
      <w:r w:rsidRPr="001E49E9">
        <w:rPr>
          <w:spacing w:val="29"/>
          <w:szCs w:val="24"/>
        </w:rPr>
        <w:t xml:space="preserve"> </w:t>
      </w:r>
      <w:r w:rsidRPr="001E49E9">
        <w:rPr>
          <w:szCs w:val="24"/>
        </w:rPr>
        <w:t>аудиокниги,</w:t>
      </w:r>
      <w:r w:rsidRPr="001E49E9">
        <w:rPr>
          <w:spacing w:val="-57"/>
          <w:szCs w:val="24"/>
        </w:rPr>
        <w:t xml:space="preserve"> </w:t>
      </w:r>
      <w:r w:rsidRPr="001E49E9">
        <w:rPr>
          <w:szCs w:val="24"/>
        </w:rPr>
        <w:t>иллюстративный</w:t>
      </w:r>
      <w:r w:rsidRPr="001E49E9">
        <w:rPr>
          <w:spacing w:val="-1"/>
          <w:szCs w:val="24"/>
        </w:rPr>
        <w:t xml:space="preserve"> </w:t>
      </w:r>
      <w:r w:rsidRPr="001E49E9">
        <w:rPr>
          <w:szCs w:val="24"/>
        </w:rPr>
        <w:t>материал);</w:t>
      </w:r>
    </w:p>
    <w:p w14:paraId="1269FB32" w14:textId="77777777" w:rsidR="00F632EB" w:rsidRPr="001E49E9" w:rsidRDefault="00F632EB" w:rsidP="00867D02">
      <w:pPr>
        <w:pStyle w:val="aa"/>
        <w:numPr>
          <w:ilvl w:val="0"/>
          <w:numId w:val="135"/>
        </w:numPr>
        <w:tabs>
          <w:tab w:val="left" w:pos="993"/>
        </w:tabs>
        <w:ind w:left="0" w:firstLine="567"/>
        <w:rPr>
          <w:szCs w:val="24"/>
        </w:rPr>
      </w:pPr>
      <w:r w:rsidRPr="001E49E9">
        <w:rPr>
          <w:szCs w:val="24"/>
        </w:rPr>
        <w:t>трудовой</w:t>
      </w:r>
      <w:r w:rsidRPr="001E49E9">
        <w:rPr>
          <w:spacing w:val="-3"/>
          <w:szCs w:val="24"/>
        </w:rPr>
        <w:t xml:space="preserve"> </w:t>
      </w:r>
      <w:r w:rsidRPr="001E49E9">
        <w:rPr>
          <w:szCs w:val="24"/>
        </w:rPr>
        <w:t>(оборудование</w:t>
      </w:r>
      <w:r w:rsidRPr="001E49E9">
        <w:rPr>
          <w:spacing w:val="-3"/>
          <w:szCs w:val="24"/>
        </w:rPr>
        <w:t xml:space="preserve"> </w:t>
      </w:r>
      <w:r w:rsidRPr="001E49E9">
        <w:rPr>
          <w:szCs w:val="24"/>
        </w:rPr>
        <w:t>и</w:t>
      </w:r>
      <w:r w:rsidRPr="001E49E9">
        <w:rPr>
          <w:spacing w:val="-3"/>
          <w:szCs w:val="24"/>
        </w:rPr>
        <w:t xml:space="preserve"> </w:t>
      </w:r>
      <w:r w:rsidRPr="001E49E9">
        <w:rPr>
          <w:szCs w:val="24"/>
        </w:rPr>
        <w:t>инвентарь</w:t>
      </w:r>
      <w:r w:rsidRPr="001E49E9">
        <w:rPr>
          <w:spacing w:val="-2"/>
          <w:szCs w:val="24"/>
        </w:rPr>
        <w:t xml:space="preserve"> </w:t>
      </w:r>
      <w:r w:rsidRPr="001E49E9">
        <w:rPr>
          <w:szCs w:val="24"/>
        </w:rPr>
        <w:t>для</w:t>
      </w:r>
      <w:r w:rsidRPr="001E49E9">
        <w:rPr>
          <w:spacing w:val="-2"/>
          <w:szCs w:val="24"/>
        </w:rPr>
        <w:t xml:space="preserve"> </w:t>
      </w:r>
      <w:r w:rsidRPr="001E49E9">
        <w:rPr>
          <w:szCs w:val="24"/>
        </w:rPr>
        <w:t>всех</w:t>
      </w:r>
      <w:r w:rsidRPr="001E49E9">
        <w:rPr>
          <w:spacing w:val="-4"/>
          <w:szCs w:val="24"/>
        </w:rPr>
        <w:t xml:space="preserve"> </w:t>
      </w:r>
      <w:r w:rsidRPr="001E49E9">
        <w:rPr>
          <w:szCs w:val="24"/>
        </w:rPr>
        <w:t>видов</w:t>
      </w:r>
      <w:r w:rsidRPr="001E49E9">
        <w:rPr>
          <w:spacing w:val="-2"/>
          <w:szCs w:val="24"/>
        </w:rPr>
        <w:t xml:space="preserve"> </w:t>
      </w:r>
      <w:r w:rsidRPr="001E49E9">
        <w:rPr>
          <w:szCs w:val="24"/>
        </w:rPr>
        <w:t>труда);</w:t>
      </w:r>
    </w:p>
    <w:p w14:paraId="06D66C68" w14:textId="77777777" w:rsidR="00F632EB" w:rsidRPr="001E49E9" w:rsidRDefault="00F632EB" w:rsidP="00867D02">
      <w:pPr>
        <w:pStyle w:val="aa"/>
        <w:numPr>
          <w:ilvl w:val="0"/>
          <w:numId w:val="135"/>
        </w:numPr>
        <w:tabs>
          <w:tab w:val="left" w:pos="993"/>
          <w:tab w:val="left" w:pos="2599"/>
          <w:tab w:val="left" w:pos="4333"/>
          <w:tab w:val="left" w:pos="4690"/>
          <w:tab w:val="left" w:pos="6022"/>
          <w:tab w:val="left" w:pos="6603"/>
          <w:tab w:val="left" w:pos="7490"/>
          <w:tab w:val="left" w:pos="8998"/>
          <w:tab w:val="left" w:pos="10283"/>
        </w:tabs>
        <w:ind w:left="0" w:firstLine="567"/>
        <w:rPr>
          <w:szCs w:val="24"/>
        </w:rPr>
      </w:pPr>
      <w:r w:rsidRPr="001E49E9">
        <w:rPr>
          <w:szCs w:val="24"/>
        </w:rPr>
        <w:t>продуктивной</w:t>
      </w:r>
      <w:r w:rsidRPr="001E49E9">
        <w:rPr>
          <w:szCs w:val="24"/>
        </w:rPr>
        <w:tab/>
        <w:t>(оборудование</w:t>
      </w:r>
      <w:r w:rsidRPr="001E49E9">
        <w:rPr>
          <w:szCs w:val="24"/>
        </w:rPr>
        <w:tab/>
        <w:t>и</w:t>
      </w:r>
      <w:r w:rsidRPr="001E49E9">
        <w:rPr>
          <w:szCs w:val="24"/>
        </w:rPr>
        <w:tab/>
        <w:t>материалы</w:t>
      </w:r>
      <w:r w:rsidRPr="001E49E9">
        <w:rPr>
          <w:szCs w:val="24"/>
        </w:rPr>
        <w:tab/>
        <w:t>для</w:t>
      </w:r>
      <w:r w:rsidRPr="001E49E9">
        <w:rPr>
          <w:szCs w:val="24"/>
        </w:rPr>
        <w:tab/>
        <w:t>лепки,</w:t>
      </w:r>
      <w:r w:rsidRPr="001E49E9">
        <w:rPr>
          <w:szCs w:val="24"/>
        </w:rPr>
        <w:tab/>
        <w:t>аппликации, рисования и конструирования);</w:t>
      </w:r>
    </w:p>
    <w:p w14:paraId="6B0990F2" w14:textId="77777777" w:rsidR="00F632EB" w:rsidRPr="001E49E9" w:rsidRDefault="00F632EB" w:rsidP="00867D02">
      <w:pPr>
        <w:pStyle w:val="aa"/>
        <w:numPr>
          <w:ilvl w:val="0"/>
          <w:numId w:val="135"/>
        </w:numPr>
        <w:tabs>
          <w:tab w:val="left" w:pos="993"/>
        </w:tabs>
        <w:ind w:left="0" w:firstLine="567"/>
        <w:rPr>
          <w:szCs w:val="24"/>
        </w:rPr>
      </w:pPr>
      <w:r w:rsidRPr="001E49E9">
        <w:rPr>
          <w:szCs w:val="24"/>
        </w:rPr>
        <w:t>музыкальной</w:t>
      </w:r>
      <w:r w:rsidRPr="001E49E9">
        <w:rPr>
          <w:spacing w:val="-3"/>
          <w:szCs w:val="24"/>
        </w:rPr>
        <w:t xml:space="preserve"> </w:t>
      </w:r>
      <w:r w:rsidRPr="001E49E9">
        <w:rPr>
          <w:szCs w:val="24"/>
        </w:rPr>
        <w:t>(детские</w:t>
      </w:r>
      <w:r w:rsidRPr="001E49E9">
        <w:rPr>
          <w:spacing w:val="-3"/>
          <w:szCs w:val="24"/>
        </w:rPr>
        <w:t xml:space="preserve"> </w:t>
      </w:r>
      <w:r w:rsidRPr="001E49E9">
        <w:rPr>
          <w:szCs w:val="24"/>
        </w:rPr>
        <w:t>музыкальные</w:t>
      </w:r>
      <w:r w:rsidRPr="001E49E9">
        <w:rPr>
          <w:spacing w:val="-4"/>
          <w:szCs w:val="24"/>
        </w:rPr>
        <w:t xml:space="preserve"> </w:t>
      </w:r>
      <w:r w:rsidRPr="001E49E9">
        <w:rPr>
          <w:szCs w:val="24"/>
        </w:rPr>
        <w:t>инструменты,</w:t>
      </w:r>
      <w:r w:rsidRPr="001E49E9">
        <w:rPr>
          <w:spacing w:val="-2"/>
          <w:szCs w:val="24"/>
        </w:rPr>
        <w:t xml:space="preserve"> </w:t>
      </w:r>
      <w:r w:rsidRPr="001E49E9">
        <w:rPr>
          <w:szCs w:val="24"/>
        </w:rPr>
        <w:t>дидактический</w:t>
      </w:r>
      <w:r w:rsidRPr="001E49E9">
        <w:rPr>
          <w:spacing w:val="-2"/>
          <w:szCs w:val="24"/>
        </w:rPr>
        <w:t xml:space="preserve"> </w:t>
      </w:r>
      <w:r w:rsidRPr="001E49E9">
        <w:rPr>
          <w:szCs w:val="24"/>
        </w:rPr>
        <w:t>материал</w:t>
      </w:r>
      <w:r w:rsidRPr="001E49E9">
        <w:rPr>
          <w:spacing w:val="-3"/>
          <w:szCs w:val="24"/>
        </w:rPr>
        <w:t xml:space="preserve"> </w:t>
      </w:r>
      <w:r w:rsidRPr="001E49E9">
        <w:rPr>
          <w:szCs w:val="24"/>
        </w:rPr>
        <w:t>и</w:t>
      </w:r>
      <w:r w:rsidRPr="001E49E9">
        <w:rPr>
          <w:spacing w:val="-2"/>
          <w:szCs w:val="24"/>
        </w:rPr>
        <w:t xml:space="preserve"> </w:t>
      </w:r>
      <w:r w:rsidRPr="001E49E9">
        <w:rPr>
          <w:szCs w:val="24"/>
        </w:rPr>
        <w:t>др.).</w:t>
      </w:r>
    </w:p>
    <w:p w14:paraId="690A7279" w14:textId="77777777" w:rsidR="00F632EB" w:rsidRPr="001E49E9" w:rsidRDefault="00F632EB" w:rsidP="00F632EB">
      <w:pPr>
        <w:pStyle w:val="aa"/>
        <w:ind w:left="0" w:firstLine="567"/>
        <w:rPr>
          <w:szCs w:val="24"/>
        </w:rPr>
      </w:pPr>
      <w:r w:rsidRPr="001E49E9">
        <w:rPr>
          <w:szCs w:val="24"/>
        </w:rPr>
        <w:t xml:space="preserve">При выборе форм, методов, средств реализации Программы образования </w:t>
      </w:r>
      <w:r w:rsidRPr="001E49E9">
        <w:rPr>
          <w:color w:val="171717"/>
          <w:szCs w:val="24"/>
        </w:rPr>
        <w:t>важное</w:t>
      </w:r>
      <w:r w:rsidRPr="001E49E9">
        <w:rPr>
          <w:color w:val="171717"/>
          <w:spacing w:val="1"/>
          <w:szCs w:val="24"/>
        </w:rPr>
        <w:t xml:space="preserve"> </w:t>
      </w:r>
      <w:r w:rsidRPr="001E49E9">
        <w:rPr>
          <w:szCs w:val="24"/>
        </w:rPr>
        <w:t>значение</w:t>
      </w:r>
      <w:r w:rsidRPr="001E49E9">
        <w:rPr>
          <w:spacing w:val="1"/>
          <w:szCs w:val="24"/>
        </w:rPr>
        <w:t xml:space="preserve"> </w:t>
      </w:r>
      <w:r w:rsidRPr="001E49E9">
        <w:rPr>
          <w:szCs w:val="24"/>
        </w:rPr>
        <w:t>имеет</w:t>
      </w:r>
      <w:r w:rsidRPr="001E49E9">
        <w:rPr>
          <w:spacing w:val="1"/>
          <w:szCs w:val="24"/>
        </w:rPr>
        <w:t xml:space="preserve"> </w:t>
      </w:r>
      <w:r w:rsidRPr="001E49E9">
        <w:rPr>
          <w:szCs w:val="24"/>
        </w:rPr>
        <w:t>признание</w:t>
      </w:r>
      <w:r w:rsidRPr="001E49E9">
        <w:rPr>
          <w:spacing w:val="1"/>
          <w:szCs w:val="24"/>
        </w:rPr>
        <w:t xml:space="preserve"> </w:t>
      </w:r>
      <w:r w:rsidRPr="001E49E9">
        <w:rPr>
          <w:szCs w:val="24"/>
        </w:rPr>
        <w:t>приоритетной</w:t>
      </w:r>
      <w:r w:rsidRPr="001E49E9">
        <w:rPr>
          <w:spacing w:val="1"/>
          <w:szCs w:val="24"/>
        </w:rPr>
        <w:t xml:space="preserve"> </w:t>
      </w:r>
      <w:r w:rsidRPr="001E49E9">
        <w:rPr>
          <w:szCs w:val="24"/>
        </w:rPr>
        <w:t>субъективной</w:t>
      </w:r>
      <w:r w:rsidRPr="001E49E9">
        <w:rPr>
          <w:spacing w:val="1"/>
          <w:szCs w:val="24"/>
        </w:rPr>
        <w:t xml:space="preserve"> </w:t>
      </w:r>
      <w:r w:rsidRPr="001E49E9">
        <w:rPr>
          <w:szCs w:val="24"/>
        </w:rPr>
        <w:t>позиции</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в</w:t>
      </w:r>
      <w:r w:rsidRPr="001E49E9">
        <w:rPr>
          <w:spacing w:val="1"/>
          <w:szCs w:val="24"/>
        </w:rPr>
        <w:t xml:space="preserve"> </w:t>
      </w:r>
      <w:r w:rsidRPr="001E49E9">
        <w:rPr>
          <w:szCs w:val="24"/>
        </w:rPr>
        <w:t>образовательном</w:t>
      </w:r>
      <w:r w:rsidRPr="001E49E9">
        <w:rPr>
          <w:spacing w:val="-2"/>
          <w:szCs w:val="24"/>
        </w:rPr>
        <w:t xml:space="preserve"> </w:t>
      </w:r>
      <w:r w:rsidRPr="001E49E9">
        <w:rPr>
          <w:szCs w:val="24"/>
        </w:rPr>
        <w:t>процессе. Педагог учитывает</w:t>
      </w:r>
      <w:r w:rsidRPr="001E49E9">
        <w:rPr>
          <w:spacing w:val="-57"/>
          <w:szCs w:val="24"/>
        </w:rPr>
        <w:t xml:space="preserve"> </w:t>
      </w:r>
      <w:r w:rsidRPr="001E49E9">
        <w:rPr>
          <w:szCs w:val="24"/>
        </w:rPr>
        <w:t>субъектные</w:t>
      </w:r>
      <w:r w:rsidRPr="001E49E9">
        <w:rPr>
          <w:spacing w:val="1"/>
          <w:szCs w:val="24"/>
        </w:rPr>
        <w:t xml:space="preserve"> </w:t>
      </w:r>
      <w:r w:rsidRPr="001E49E9">
        <w:rPr>
          <w:szCs w:val="24"/>
        </w:rPr>
        <w:t>проявления</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в</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t>интерес</w:t>
      </w:r>
      <w:r w:rsidRPr="001E49E9">
        <w:rPr>
          <w:spacing w:val="1"/>
          <w:szCs w:val="24"/>
        </w:rPr>
        <w:t xml:space="preserve"> </w:t>
      </w:r>
      <w:r w:rsidRPr="001E49E9">
        <w:rPr>
          <w:szCs w:val="24"/>
        </w:rPr>
        <w:t>к</w:t>
      </w:r>
      <w:r w:rsidRPr="001E49E9">
        <w:rPr>
          <w:spacing w:val="1"/>
          <w:szCs w:val="24"/>
        </w:rPr>
        <w:t xml:space="preserve"> </w:t>
      </w:r>
      <w:r w:rsidRPr="001E49E9">
        <w:rPr>
          <w:szCs w:val="24"/>
        </w:rPr>
        <w:t>миру</w:t>
      </w:r>
      <w:r w:rsidRPr="001E49E9">
        <w:rPr>
          <w:spacing w:val="1"/>
          <w:szCs w:val="24"/>
        </w:rPr>
        <w:t xml:space="preserve"> </w:t>
      </w:r>
      <w:r w:rsidRPr="001E49E9">
        <w:rPr>
          <w:szCs w:val="24"/>
        </w:rPr>
        <w:t>и</w:t>
      </w:r>
      <w:r w:rsidRPr="001E49E9">
        <w:rPr>
          <w:spacing w:val="1"/>
          <w:szCs w:val="24"/>
        </w:rPr>
        <w:t xml:space="preserve"> </w:t>
      </w:r>
      <w:r w:rsidRPr="001E49E9">
        <w:rPr>
          <w:szCs w:val="24"/>
        </w:rPr>
        <w:t>культуре;</w:t>
      </w:r>
      <w:r w:rsidRPr="001E49E9">
        <w:rPr>
          <w:spacing w:val="1"/>
          <w:szCs w:val="24"/>
        </w:rPr>
        <w:t xml:space="preserve"> </w:t>
      </w:r>
      <w:r w:rsidRPr="001E49E9">
        <w:rPr>
          <w:szCs w:val="24"/>
        </w:rPr>
        <w:t>избирательное</w:t>
      </w:r>
      <w:r w:rsidRPr="001E49E9">
        <w:rPr>
          <w:spacing w:val="1"/>
          <w:szCs w:val="24"/>
        </w:rPr>
        <w:t xml:space="preserve"> </w:t>
      </w:r>
      <w:r w:rsidRPr="001E49E9">
        <w:rPr>
          <w:szCs w:val="24"/>
        </w:rPr>
        <w:t>отношение</w:t>
      </w:r>
      <w:r w:rsidRPr="001E49E9">
        <w:rPr>
          <w:spacing w:val="1"/>
          <w:szCs w:val="24"/>
        </w:rPr>
        <w:t xml:space="preserve"> </w:t>
      </w:r>
      <w:r w:rsidRPr="001E49E9">
        <w:rPr>
          <w:szCs w:val="24"/>
        </w:rPr>
        <w:t>к</w:t>
      </w:r>
      <w:r w:rsidRPr="001E49E9">
        <w:rPr>
          <w:spacing w:val="1"/>
          <w:szCs w:val="24"/>
        </w:rPr>
        <w:t xml:space="preserve"> </w:t>
      </w:r>
      <w:r w:rsidRPr="001E49E9">
        <w:rPr>
          <w:szCs w:val="24"/>
        </w:rPr>
        <w:t>социокультурным</w:t>
      </w:r>
      <w:r w:rsidRPr="001E49E9">
        <w:rPr>
          <w:spacing w:val="1"/>
          <w:szCs w:val="24"/>
        </w:rPr>
        <w:t xml:space="preserve"> </w:t>
      </w:r>
      <w:r w:rsidRPr="001E49E9">
        <w:rPr>
          <w:szCs w:val="24"/>
        </w:rPr>
        <w:t>объектам</w:t>
      </w:r>
      <w:r w:rsidRPr="001E49E9">
        <w:rPr>
          <w:spacing w:val="1"/>
          <w:szCs w:val="24"/>
        </w:rPr>
        <w:t xml:space="preserve"> </w:t>
      </w:r>
      <w:r w:rsidRPr="001E49E9">
        <w:rPr>
          <w:szCs w:val="24"/>
        </w:rPr>
        <w:t>и</w:t>
      </w:r>
      <w:r w:rsidRPr="001E49E9">
        <w:rPr>
          <w:spacing w:val="1"/>
          <w:szCs w:val="24"/>
        </w:rPr>
        <w:t xml:space="preserve"> </w:t>
      </w:r>
      <w:r w:rsidRPr="001E49E9">
        <w:rPr>
          <w:szCs w:val="24"/>
        </w:rPr>
        <w:t>разным</w:t>
      </w:r>
      <w:r w:rsidRPr="001E49E9">
        <w:rPr>
          <w:spacing w:val="1"/>
          <w:szCs w:val="24"/>
        </w:rPr>
        <w:t xml:space="preserve"> </w:t>
      </w:r>
      <w:r w:rsidRPr="001E49E9">
        <w:rPr>
          <w:szCs w:val="24"/>
        </w:rPr>
        <w:t>видам</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lastRenderedPageBreak/>
        <w:t>инициативность</w:t>
      </w:r>
      <w:r w:rsidRPr="001E49E9">
        <w:rPr>
          <w:spacing w:val="60"/>
          <w:szCs w:val="24"/>
        </w:rPr>
        <w:t xml:space="preserve"> </w:t>
      </w:r>
      <w:r w:rsidRPr="001E49E9">
        <w:rPr>
          <w:szCs w:val="24"/>
        </w:rPr>
        <w:t>и</w:t>
      </w:r>
      <w:r w:rsidRPr="001E49E9">
        <w:rPr>
          <w:spacing w:val="1"/>
          <w:szCs w:val="24"/>
        </w:rPr>
        <w:t xml:space="preserve"> </w:t>
      </w:r>
      <w:r w:rsidRPr="001E49E9">
        <w:rPr>
          <w:szCs w:val="24"/>
        </w:rPr>
        <w:t>желание заниматься той или иной деятельностью; самостоятельность в выборе и осуществлении</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t>творчество</w:t>
      </w:r>
      <w:r w:rsidRPr="001E49E9">
        <w:rPr>
          <w:spacing w:val="1"/>
          <w:szCs w:val="24"/>
        </w:rPr>
        <w:t xml:space="preserve"> </w:t>
      </w:r>
      <w:r w:rsidRPr="001E49E9">
        <w:rPr>
          <w:szCs w:val="24"/>
        </w:rPr>
        <w:t>в</w:t>
      </w:r>
      <w:r w:rsidRPr="001E49E9">
        <w:rPr>
          <w:spacing w:val="1"/>
          <w:szCs w:val="24"/>
        </w:rPr>
        <w:t xml:space="preserve"> </w:t>
      </w:r>
      <w:r w:rsidRPr="001E49E9">
        <w:rPr>
          <w:szCs w:val="24"/>
        </w:rPr>
        <w:t>интерпретации</w:t>
      </w:r>
      <w:r w:rsidRPr="001E49E9">
        <w:rPr>
          <w:spacing w:val="1"/>
          <w:szCs w:val="24"/>
        </w:rPr>
        <w:t xml:space="preserve"> </w:t>
      </w:r>
      <w:r w:rsidRPr="001E49E9">
        <w:rPr>
          <w:szCs w:val="24"/>
        </w:rPr>
        <w:t>объектов</w:t>
      </w:r>
      <w:r w:rsidRPr="001E49E9">
        <w:rPr>
          <w:spacing w:val="1"/>
          <w:szCs w:val="24"/>
        </w:rPr>
        <w:t xml:space="preserve"> </w:t>
      </w:r>
      <w:r w:rsidRPr="001E49E9">
        <w:rPr>
          <w:szCs w:val="24"/>
        </w:rPr>
        <w:t>культуры</w:t>
      </w:r>
      <w:r w:rsidRPr="001E49E9">
        <w:rPr>
          <w:spacing w:val="1"/>
          <w:szCs w:val="24"/>
        </w:rPr>
        <w:t xml:space="preserve"> </w:t>
      </w:r>
      <w:r w:rsidRPr="001E49E9">
        <w:rPr>
          <w:szCs w:val="24"/>
        </w:rPr>
        <w:t>и</w:t>
      </w:r>
      <w:r w:rsidRPr="001E49E9">
        <w:rPr>
          <w:spacing w:val="1"/>
          <w:szCs w:val="24"/>
        </w:rPr>
        <w:t xml:space="preserve"> </w:t>
      </w:r>
      <w:r w:rsidRPr="001E49E9">
        <w:rPr>
          <w:szCs w:val="24"/>
        </w:rPr>
        <w:t>создании</w:t>
      </w:r>
      <w:r w:rsidRPr="001E49E9">
        <w:rPr>
          <w:spacing w:val="61"/>
          <w:szCs w:val="24"/>
        </w:rPr>
        <w:t xml:space="preserve"> </w:t>
      </w:r>
      <w:r w:rsidRPr="001E49E9">
        <w:rPr>
          <w:szCs w:val="24"/>
        </w:rPr>
        <w:t>продуктов</w:t>
      </w:r>
      <w:r w:rsidRPr="001E49E9">
        <w:rPr>
          <w:spacing w:val="-57"/>
          <w:szCs w:val="24"/>
        </w:rPr>
        <w:t xml:space="preserve"> </w:t>
      </w:r>
      <w:r w:rsidRPr="001E49E9">
        <w:rPr>
          <w:szCs w:val="24"/>
        </w:rPr>
        <w:t>деятельности. Выбор педагогом форм, методов, средств реализации Программы образования, адекватных</w:t>
      </w:r>
      <w:r w:rsidRPr="001E49E9">
        <w:rPr>
          <w:spacing w:val="1"/>
          <w:szCs w:val="24"/>
        </w:rPr>
        <w:t xml:space="preserve"> </w:t>
      </w:r>
      <w:r w:rsidRPr="001E49E9">
        <w:rPr>
          <w:szCs w:val="24"/>
        </w:rPr>
        <w:t>образовательным</w:t>
      </w:r>
      <w:r w:rsidRPr="001E49E9">
        <w:rPr>
          <w:spacing w:val="1"/>
          <w:szCs w:val="24"/>
        </w:rPr>
        <w:t xml:space="preserve"> </w:t>
      </w:r>
      <w:r w:rsidRPr="001E49E9">
        <w:rPr>
          <w:szCs w:val="24"/>
        </w:rPr>
        <w:t>потребностям</w:t>
      </w:r>
      <w:r w:rsidRPr="001E49E9">
        <w:rPr>
          <w:spacing w:val="1"/>
          <w:szCs w:val="24"/>
        </w:rPr>
        <w:t xml:space="preserve"> </w:t>
      </w:r>
      <w:r w:rsidRPr="001E49E9">
        <w:rPr>
          <w:szCs w:val="24"/>
        </w:rPr>
        <w:t>и</w:t>
      </w:r>
      <w:r w:rsidRPr="001E49E9">
        <w:rPr>
          <w:spacing w:val="1"/>
          <w:szCs w:val="24"/>
        </w:rPr>
        <w:t xml:space="preserve"> </w:t>
      </w:r>
      <w:r w:rsidRPr="001E49E9">
        <w:rPr>
          <w:szCs w:val="24"/>
        </w:rPr>
        <w:t>предпочтениям</w:t>
      </w:r>
      <w:r w:rsidRPr="001E49E9">
        <w:rPr>
          <w:spacing w:val="1"/>
          <w:szCs w:val="24"/>
        </w:rPr>
        <w:t xml:space="preserve"> </w:t>
      </w:r>
      <w:r w:rsidRPr="001E49E9">
        <w:rPr>
          <w:szCs w:val="24"/>
        </w:rPr>
        <w:t>детей,</w:t>
      </w:r>
      <w:r w:rsidRPr="001E49E9">
        <w:rPr>
          <w:spacing w:val="1"/>
          <w:szCs w:val="24"/>
        </w:rPr>
        <w:t xml:space="preserve"> </w:t>
      </w:r>
      <w:r w:rsidRPr="001E49E9">
        <w:rPr>
          <w:szCs w:val="24"/>
        </w:rPr>
        <w:t>их</w:t>
      </w:r>
      <w:r w:rsidRPr="001E49E9">
        <w:rPr>
          <w:spacing w:val="1"/>
          <w:szCs w:val="24"/>
        </w:rPr>
        <w:t xml:space="preserve"> </w:t>
      </w:r>
      <w:r w:rsidRPr="001E49E9">
        <w:rPr>
          <w:szCs w:val="24"/>
        </w:rPr>
        <w:t>соотношение</w:t>
      </w:r>
      <w:r w:rsidRPr="001E49E9">
        <w:rPr>
          <w:spacing w:val="1"/>
          <w:szCs w:val="24"/>
        </w:rPr>
        <w:t xml:space="preserve"> </w:t>
      </w:r>
      <w:r w:rsidRPr="001E49E9">
        <w:rPr>
          <w:szCs w:val="24"/>
        </w:rPr>
        <w:t>и</w:t>
      </w:r>
      <w:r w:rsidRPr="001E49E9">
        <w:rPr>
          <w:spacing w:val="1"/>
          <w:szCs w:val="24"/>
        </w:rPr>
        <w:t xml:space="preserve"> </w:t>
      </w:r>
      <w:r w:rsidRPr="001E49E9">
        <w:rPr>
          <w:szCs w:val="24"/>
        </w:rPr>
        <w:t>интеграция</w:t>
      </w:r>
      <w:r w:rsidRPr="001E49E9">
        <w:rPr>
          <w:spacing w:val="1"/>
          <w:szCs w:val="24"/>
        </w:rPr>
        <w:t xml:space="preserve"> </w:t>
      </w:r>
      <w:r w:rsidRPr="001E49E9">
        <w:rPr>
          <w:szCs w:val="24"/>
        </w:rPr>
        <w:t>при</w:t>
      </w:r>
      <w:r w:rsidRPr="001E49E9">
        <w:rPr>
          <w:spacing w:val="1"/>
          <w:szCs w:val="24"/>
        </w:rPr>
        <w:t xml:space="preserve"> </w:t>
      </w:r>
      <w:r w:rsidRPr="001E49E9">
        <w:rPr>
          <w:szCs w:val="24"/>
        </w:rPr>
        <w:t>решении</w:t>
      </w:r>
      <w:r w:rsidRPr="001E49E9">
        <w:rPr>
          <w:spacing w:val="-1"/>
          <w:szCs w:val="24"/>
        </w:rPr>
        <w:t xml:space="preserve"> </w:t>
      </w:r>
      <w:r w:rsidRPr="001E49E9">
        <w:rPr>
          <w:szCs w:val="24"/>
        </w:rPr>
        <w:t>задач</w:t>
      </w:r>
      <w:r w:rsidRPr="001E49E9">
        <w:rPr>
          <w:spacing w:val="-1"/>
          <w:szCs w:val="24"/>
        </w:rPr>
        <w:t xml:space="preserve"> </w:t>
      </w:r>
      <w:r w:rsidRPr="001E49E9">
        <w:rPr>
          <w:szCs w:val="24"/>
        </w:rPr>
        <w:t>воспитания</w:t>
      </w:r>
      <w:r w:rsidRPr="001E49E9">
        <w:rPr>
          <w:spacing w:val="-1"/>
          <w:szCs w:val="24"/>
        </w:rPr>
        <w:t xml:space="preserve"> </w:t>
      </w:r>
      <w:r w:rsidRPr="001E49E9">
        <w:rPr>
          <w:szCs w:val="24"/>
        </w:rPr>
        <w:t>и обучения</w:t>
      </w:r>
      <w:r w:rsidRPr="001E49E9">
        <w:rPr>
          <w:spacing w:val="-1"/>
          <w:szCs w:val="24"/>
        </w:rPr>
        <w:t xml:space="preserve"> </w:t>
      </w:r>
      <w:r w:rsidRPr="001E49E9">
        <w:rPr>
          <w:szCs w:val="24"/>
        </w:rPr>
        <w:t>обеспечивает их</w:t>
      </w:r>
      <w:r w:rsidRPr="001E49E9">
        <w:rPr>
          <w:spacing w:val="1"/>
          <w:szCs w:val="24"/>
        </w:rPr>
        <w:t xml:space="preserve"> </w:t>
      </w:r>
      <w:r w:rsidRPr="001E49E9">
        <w:rPr>
          <w:szCs w:val="24"/>
        </w:rPr>
        <w:t>вариативность.</w:t>
      </w:r>
    </w:p>
    <w:p w14:paraId="50D66EC9" w14:textId="77777777" w:rsidR="00F632EB" w:rsidRPr="001E49E9" w:rsidRDefault="00F632EB" w:rsidP="00F632EB">
      <w:pPr>
        <w:ind w:firstLine="567"/>
        <w:jc w:val="center"/>
        <w:rPr>
          <w:rFonts w:ascii="TimesNewRomanPS-BoldMT" w:hAnsi="TimesNewRomanPS-BoldMT"/>
          <w:b/>
          <w:bCs/>
          <w:color w:val="000000"/>
          <w:sz w:val="24"/>
          <w:szCs w:val="24"/>
        </w:rPr>
      </w:pPr>
      <w:r w:rsidRPr="001E49E9">
        <w:rPr>
          <w:rFonts w:ascii="TimesNewRomanPS-BoldMT" w:hAnsi="TimesNewRomanPS-BoldMT"/>
          <w:b/>
          <w:bCs/>
          <w:color w:val="000000"/>
          <w:sz w:val="24"/>
          <w:szCs w:val="24"/>
        </w:rPr>
        <w:t>Выбор формы и способов образовательной деятельности с учетом специфики</w:t>
      </w:r>
      <w:r w:rsidRPr="001E49E9">
        <w:rPr>
          <w:rFonts w:ascii="TimesNewRomanPS-BoldMT" w:hAnsi="TimesNewRomanPS-BoldMT"/>
          <w:b/>
          <w:bCs/>
          <w:color w:val="000000"/>
          <w:sz w:val="24"/>
          <w:szCs w:val="24"/>
        </w:rPr>
        <w:br/>
        <w:t>возрастных потребностей детей</w:t>
      </w:r>
    </w:p>
    <w:p w14:paraId="4D650543" w14:textId="77777777" w:rsidR="00F632EB" w:rsidRPr="001E49E9" w:rsidRDefault="00F632EB" w:rsidP="00F632EB">
      <w:pPr>
        <w:ind w:firstLine="567"/>
        <w:rPr>
          <w:rFonts w:ascii="TimesNewRomanPS-BoldMT" w:hAnsi="TimesNewRomanPS-BoldMT"/>
          <w:b/>
          <w:bCs/>
          <w:color w:val="000000"/>
          <w:sz w:val="24"/>
          <w:szCs w:val="24"/>
        </w:rPr>
      </w:pPr>
      <w:r w:rsidRPr="001E49E9">
        <w:rPr>
          <w:rFonts w:ascii="TimesNewRomanPS-BoldMT" w:hAnsi="TimesNewRomanPS-BoldMT"/>
          <w:b/>
          <w:bCs/>
          <w:color w:val="000000"/>
          <w:sz w:val="24"/>
          <w:szCs w:val="24"/>
        </w:rPr>
        <w:t>Младшая группа</w:t>
      </w:r>
    </w:p>
    <w:p w14:paraId="3787B8ED" w14:textId="77777777" w:rsidR="00F632EB"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Воспитатель привлекает малышей к играм в маленьких подгруппах, к общим хороводным и образным имитационным играм, к парным поручениям. Педагог внимательно наблюдает за тем, как развивается общение со сверстниками у каждого ребенка, и соответ</w:t>
      </w:r>
      <w:r>
        <w:rPr>
          <w:rFonts w:ascii="Times New Roman" w:hAnsi="Times New Roman" w:cs="Times New Roman"/>
          <w:color w:val="000000"/>
          <w:sz w:val="24"/>
          <w:szCs w:val="24"/>
        </w:rPr>
        <w:t>ственно обогащает детский опыт.</w:t>
      </w:r>
    </w:p>
    <w:p w14:paraId="1F340116" w14:textId="7573C114" w:rsidR="000C007A"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Ежедневно в группе воспитатель организует разные формы общения детей и разные игры (сюжетные, режиссерские, подвижные, дидактические, театрализованные). Обязательным является время свободных игр по самостоятельному выбору и желанию детей. Умение воспитателя ярко передать свои чувства и вызвать у детей эмоциональный отклик является необходимым условием пробуждения сопереживания</w:t>
      </w:r>
      <w:r w:rsidR="000C007A">
        <w:rPr>
          <w:rFonts w:ascii="Times New Roman" w:hAnsi="Times New Roman" w:cs="Times New Roman"/>
          <w:color w:val="000000"/>
          <w:sz w:val="24"/>
          <w:szCs w:val="24"/>
        </w:rPr>
        <w:t>.</w:t>
      </w:r>
    </w:p>
    <w:p w14:paraId="6CCE30EA" w14:textId="291A6A7B" w:rsidR="00F632EB"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Воспитатель показывает детям пример доброго отношения к окружающим: как утешить</w:t>
      </w:r>
      <w:r w:rsidRPr="001E49E9">
        <w:rPr>
          <w:rFonts w:ascii="Times New Roman" w:hAnsi="Times New Roman" w:cs="Times New Roman"/>
          <w:color w:val="000000"/>
          <w:sz w:val="24"/>
          <w:szCs w:val="24"/>
        </w:rPr>
        <w:br/>
        <w:t xml:space="preserve">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Основной образовательной единицей педагогического процесса является образовательная игровая ситуация, т.е. такая форма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w:t>
      </w:r>
      <w:r>
        <w:rPr>
          <w:rFonts w:ascii="Times New Roman" w:hAnsi="Times New Roman" w:cs="Times New Roman"/>
          <w:color w:val="000000"/>
          <w:sz w:val="24"/>
          <w:szCs w:val="24"/>
        </w:rPr>
        <w:t>особенностей и интересов детей.</w:t>
      </w:r>
    </w:p>
    <w:p w14:paraId="3D377286" w14:textId="77777777" w:rsidR="00F632EB"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Помогают в осуществлении образовательной деятельности единые игровые персонажи (например, медвежонок Топтыжка, веселая обезьянка Чита), которые в течение недели становятся</w:t>
      </w:r>
      <w:r w:rsidRPr="001E49E9">
        <w:rPr>
          <w:rFonts w:ascii="Times New Roman" w:hAnsi="Times New Roman" w:cs="Times New Roman"/>
          <w:sz w:val="24"/>
          <w:szCs w:val="24"/>
        </w:rPr>
        <w:t xml:space="preserve"> </w:t>
      </w:r>
      <w:r w:rsidRPr="001E49E9">
        <w:rPr>
          <w:rFonts w:ascii="Times New Roman" w:hAnsi="Times New Roman" w:cs="Times New Roman"/>
          <w:color w:val="000000"/>
          <w:sz w:val="24"/>
          <w:szCs w:val="24"/>
        </w:rPr>
        <w:t>инициаторами и участниками интересных событий, проблемных ситуаций, образных игр импровизаций, экспериментирования, наблюдений и разговоров.</w:t>
      </w:r>
    </w:p>
    <w:p w14:paraId="13315FB7" w14:textId="77777777" w:rsidR="00F632EB" w:rsidRPr="001E49E9" w:rsidRDefault="00F632EB" w:rsidP="00F632EB">
      <w:pPr>
        <w:ind w:firstLine="567"/>
        <w:rPr>
          <w:rFonts w:ascii="Times New Roman" w:hAnsi="Times New Roman" w:cs="Times New Roman"/>
          <w:color w:val="000000"/>
          <w:sz w:val="24"/>
          <w:szCs w:val="24"/>
        </w:rPr>
      </w:pPr>
    </w:p>
    <w:p w14:paraId="6831AB92" w14:textId="77777777" w:rsidR="00F632EB" w:rsidRDefault="00F632EB" w:rsidP="00F632EB">
      <w:pPr>
        <w:ind w:firstLine="567"/>
        <w:rPr>
          <w:rFonts w:ascii="Times New Roman" w:hAnsi="Times New Roman" w:cs="Times New Roman"/>
          <w:b/>
          <w:bCs/>
          <w:color w:val="000000"/>
          <w:sz w:val="24"/>
          <w:szCs w:val="24"/>
        </w:rPr>
      </w:pPr>
      <w:r>
        <w:rPr>
          <w:rFonts w:ascii="Times New Roman" w:hAnsi="Times New Roman" w:cs="Times New Roman"/>
          <w:b/>
          <w:color w:val="000000"/>
          <w:sz w:val="24"/>
          <w:szCs w:val="24"/>
        </w:rPr>
        <w:t>Средняя группа.</w:t>
      </w:r>
    </w:p>
    <w:p w14:paraId="71F46C1C" w14:textId="77777777" w:rsidR="000C007A"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В средней группе особенно важно наладить разумный двигательный режим, наполнить жизнь детей разнообразными подвижными играми, игровыми заданиями, танцевальными движениями под музыку, хороводными играми.</w:t>
      </w:r>
    </w:p>
    <w:p w14:paraId="548FF3CD" w14:textId="48E46036" w:rsidR="00F632EB" w:rsidRPr="00B05120" w:rsidRDefault="00F632EB" w:rsidP="00F632EB">
      <w:pPr>
        <w:ind w:firstLine="567"/>
        <w:rPr>
          <w:rFonts w:ascii="Times New Roman" w:hAnsi="Times New Roman" w:cs="Times New Roman"/>
          <w:b/>
          <w:color w:val="000000"/>
          <w:sz w:val="24"/>
          <w:szCs w:val="24"/>
        </w:rPr>
      </w:pPr>
      <w:r w:rsidRPr="001E49E9">
        <w:rPr>
          <w:rFonts w:ascii="Times New Roman" w:hAnsi="Times New Roman" w:cs="Times New Roman"/>
          <w:color w:val="000000"/>
          <w:sz w:val="24"/>
          <w:szCs w:val="24"/>
        </w:rPr>
        <w:t>Увидев перевозбуждение ребенка, воспитатель, учитывая слабость тормозных процессов детей 4—5 лет, переключает его внимание на более спокойное занятие. Это поможет ребенку восстановить силы и успокоиться. Воспитатель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 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w:t>
      </w:r>
      <w:r w:rsidR="000C007A">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 xml:space="preserve">самостоятельно. Но при этом воспитатель исходит из реального уровня умений, которые могут значительно различаться у разных детей. Воспитатель выступает носителем игровых традиций и ненавязчиво передает их </w:t>
      </w:r>
      <w:r w:rsidRPr="001E49E9">
        <w:rPr>
          <w:rFonts w:ascii="Times New Roman" w:hAnsi="Times New Roman" w:cs="Times New Roman"/>
          <w:color w:val="000000"/>
          <w:sz w:val="24"/>
          <w:szCs w:val="24"/>
        </w:rPr>
        <w:lastRenderedPageBreak/>
        <w:t>детям. Прежде всего, в совместных играх воспитателя с детьми. В обстановке игры своим примером воспитатель</w:t>
      </w:r>
      <w:r w:rsidR="000C007A">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показывает детям, как лучше договориться, распределить роли, как с помощью развития сюжета принять в игру всех желающих. Участвуя в одной и той же игре, воспитатель каждый раз берет на себя новые роли, вступает с детьми в разные ролевые диалоги. Используя свою игровую роль, он побуждает детей к творчеству, к изменению игровой обстановки (поставить дополнительный телефон для переговоров, отгородить место для еще одного кабинета врача, намет</w:t>
      </w:r>
      <w:r>
        <w:rPr>
          <w:rFonts w:ascii="Times New Roman" w:hAnsi="Times New Roman" w:cs="Times New Roman"/>
          <w:color w:val="000000"/>
          <w:sz w:val="24"/>
          <w:szCs w:val="24"/>
        </w:rPr>
        <w:t>ить новый маршрут путешествия).</w:t>
      </w:r>
    </w:p>
    <w:p w14:paraId="3188F1AA" w14:textId="77777777" w:rsidR="00F632EB" w:rsidRPr="00A224F5"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Игровая мотивация активно используется воспитателем в организации деятельности детей. Все виды образовательных ситуаций проходят либо в форме игры, либо составлены из игровых приемов и действий. 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 Среди воспитательных приемов большое место принадлежит личному примеру педагога, а также проективным оценкам — оценкам за предполагаемые будущие</w:t>
      </w:r>
      <w:r>
        <w:rPr>
          <w:rFonts w:ascii="Times New Roman" w:hAnsi="Times New Roman" w:cs="Times New Roman"/>
          <w:color w:val="000000"/>
          <w:sz w:val="24"/>
          <w:szCs w:val="24"/>
        </w:rPr>
        <w:t xml:space="preserve"> правильные действия ребенка.</w:t>
      </w:r>
    </w:p>
    <w:p w14:paraId="74500DC2" w14:textId="77777777" w:rsidR="00620BCD" w:rsidRDefault="00F632EB" w:rsidP="00F632EB">
      <w:pPr>
        <w:ind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 К</w:t>
      </w:r>
      <w:r w:rsidRPr="00ED6E2F">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примеру, заметив попытку мальчика наехать своим ав</w:t>
      </w:r>
      <w:r>
        <w:rPr>
          <w:rFonts w:ascii="Times New Roman" w:hAnsi="Times New Roman" w:cs="Times New Roman"/>
          <w:color w:val="000000"/>
          <w:sz w:val="24"/>
          <w:szCs w:val="24"/>
        </w:rPr>
        <w:t>томобилем на домик, построенный</w:t>
      </w:r>
      <w:r w:rsidRPr="00ED6E2F">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девочками, воспитатель говорит: «Какой у нас Саша хороший водитель, он внимательно смотрит на дорогу и никогда ни на кого не наедет. Он хорошо управляет машиной». Мальчик, гордый оценкой воспитателя, с удовольствием проезжает, не задев домика.</w:t>
      </w:r>
    </w:p>
    <w:p w14:paraId="6DABD9B3" w14:textId="3E2CBC52" w:rsidR="00F632EB"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Воспитателю необходимо быть очень внимательным к своим словам, к интонации речи при контактах с ребенком и оценке его действий. В первую очередь подчеркивать успехи, достижения и нацеливать на положительные действия. Педагог развивает эстетические чувства детей. Он обращает их внимание на красоту природы, звучание музыки, разнообразие изобразительных средств. Взаимодействуя с дошкольниками, воспитатель использует несколько педагогических позиций: партнерства и сотрудничества («Мы сделаем это вместе», «Дава</w:t>
      </w:r>
      <w:r>
        <w:rPr>
          <w:rFonts w:ascii="Times New Roman" w:hAnsi="Times New Roman" w:cs="Times New Roman"/>
          <w:color w:val="000000"/>
          <w:sz w:val="24"/>
          <w:szCs w:val="24"/>
        </w:rPr>
        <w:t>йте найдем общее решение», «Мне</w:t>
      </w:r>
      <w:r w:rsidRPr="00ED6E2F">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тоже интересно узнать об этом»), позиция передачи опыта («Люди обычно это делают так»), позиция обращения за помощью к детям («У меня это почему-то не получается», «Я забыла, как</w:t>
      </w:r>
      <w:r w:rsidRPr="001E49E9">
        <w:rPr>
          <w:rFonts w:ascii="Times New Roman" w:hAnsi="Times New Roman" w:cs="Times New Roman"/>
          <w:sz w:val="24"/>
          <w:szCs w:val="24"/>
        </w:rPr>
        <w:t xml:space="preserve"> </w:t>
      </w:r>
      <w:r w:rsidRPr="001E49E9">
        <w:rPr>
          <w:rFonts w:ascii="Times New Roman" w:hAnsi="Times New Roman" w:cs="Times New Roman"/>
          <w:color w:val="000000"/>
          <w:sz w:val="24"/>
          <w:szCs w:val="24"/>
        </w:rPr>
        <w:t xml:space="preserve">это можно сделать». «Кто может мне помочь в этом?»). Чтение, игры-драматизации,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дня. Во второй половине дня периодически проводится слушание любимых музыкальных произведений по «заявкам» детей. На это время планируются также вечера досуга, занятия в кружках по интересам, свободные игры по выбору детей. </w:t>
      </w:r>
    </w:p>
    <w:p w14:paraId="74CBAB26" w14:textId="77777777" w:rsidR="00F632EB" w:rsidRPr="00A224F5" w:rsidRDefault="00F632EB" w:rsidP="00F632EB">
      <w:pPr>
        <w:ind w:firstLine="567"/>
        <w:rPr>
          <w:rFonts w:ascii="Times New Roman" w:hAnsi="Times New Roman" w:cs="Times New Roman"/>
          <w:color w:val="000000"/>
          <w:sz w:val="24"/>
          <w:szCs w:val="24"/>
        </w:rPr>
      </w:pPr>
    </w:p>
    <w:p w14:paraId="4471CC36" w14:textId="77777777" w:rsidR="00F632EB" w:rsidRDefault="00F632EB" w:rsidP="00F632EB">
      <w:pPr>
        <w:ind w:firstLine="567"/>
        <w:rPr>
          <w:rFonts w:ascii="Times New Roman" w:hAnsi="Times New Roman" w:cs="Times New Roman"/>
          <w:b/>
          <w:bCs/>
          <w:color w:val="000000"/>
          <w:sz w:val="24"/>
          <w:szCs w:val="24"/>
        </w:rPr>
      </w:pPr>
      <w:r w:rsidRPr="001E49E9">
        <w:rPr>
          <w:rFonts w:ascii="Times New Roman" w:hAnsi="Times New Roman" w:cs="Times New Roman"/>
          <w:b/>
          <w:bCs/>
          <w:color w:val="000000"/>
          <w:sz w:val="24"/>
          <w:szCs w:val="24"/>
        </w:rPr>
        <w:t xml:space="preserve">Старшая и </w:t>
      </w:r>
      <w:r>
        <w:rPr>
          <w:rFonts w:ascii="Times New Roman" w:hAnsi="Times New Roman" w:cs="Times New Roman"/>
          <w:b/>
          <w:bCs/>
          <w:color w:val="000000"/>
          <w:sz w:val="24"/>
          <w:szCs w:val="24"/>
        </w:rPr>
        <w:t>подготовительная к школе группа</w:t>
      </w:r>
    </w:p>
    <w:p w14:paraId="7AF16F8C" w14:textId="77777777" w:rsidR="000C007A"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 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Вместе с детьми можно сделать стенд или альбом, в котором поместить картинки, иллюстрирующие правила культуры поведения и общения. В случаях затруднения или конфликтов дети обращаются к «Правилам дружных ребят».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w:t>
      </w:r>
      <w:r w:rsidR="000C007A">
        <w:rPr>
          <w:rFonts w:ascii="Times New Roman" w:hAnsi="Times New Roman" w:cs="Times New Roman"/>
          <w:color w:val="000000"/>
          <w:sz w:val="24"/>
          <w:szCs w:val="24"/>
        </w:rPr>
        <w:t>о</w:t>
      </w:r>
      <w:r w:rsidRPr="001E49E9">
        <w:rPr>
          <w:rFonts w:ascii="Times New Roman" w:hAnsi="Times New Roman" w:cs="Times New Roman"/>
          <w:color w:val="000000"/>
          <w:sz w:val="24"/>
          <w:szCs w:val="24"/>
        </w:rPr>
        <w:t>ценочные умения. Воспитателю следует особо подчеркивать, какими умными, умелыми и самостоятельными становятся дети, как успешно и настойчиво они готовятся к школе, сравнивать их новые достижения с их прежними, недавними возможностями</w:t>
      </w:r>
      <w:r>
        <w:rPr>
          <w:rFonts w:ascii="Times New Roman" w:hAnsi="Times New Roman" w:cs="Times New Roman"/>
          <w:color w:val="000000"/>
          <w:sz w:val="24"/>
          <w:szCs w:val="24"/>
        </w:rPr>
        <w:t>. Такие выражения педагога, как</w:t>
      </w:r>
      <w:r w:rsidRPr="00ED6E2F">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«Я горжусь вами», «Я верю, что вы успешно справите</w:t>
      </w:r>
      <w:r>
        <w:rPr>
          <w:rFonts w:ascii="Times New Roman" w:hAnsi="Times New Roman" w:cs="Times New Roman"/>
          <w:color w:val="000000"/>
          <w:sz w:val="24"/>
          <w:szCs w:val="24"/>
        </w:rPr>
        <w:t>сь с этим», «Как многому вы уже</w:t>
      </w:r>
      <w:r w:rsidRPr="00ED6E2F">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 xml:space="preserve">научились», «Вы хорошо готовитесь к школе», «Я вижу, что вы действительно самые старшие в детском саду и можете сделать много полезных дел», «Раньше это у вас не получалось, а теперь вы это выполняете быстро и красиво» и т.п., помогают старшим дошкольникам лучше осознать свои достижения. Важно каждый месяц обсуждать с детьми какую-либо тему, связанную с их интересами: «Моя семья» (количество </w:t>
      </w:r>
      <w:r w:rsidRPr="001E49E9">
        <w:rPr>
          <w:rFonts w:ascii="Times New Roman" w:hAnsi="Times New Roman" w:cs="Times New Roman"/>
          <w:color w:val="000000"/>
          <w:sz w:val="24"/>
          <w:szCs w:val="24"/>
        </w:rPr>
        <w:lastRenderedPageBreak/>
        <w:t>членов семьи, их обязанности, условия проживания, работы), «Автопортрет» (внешний вид ребенка, его сходство и отличие в сравнении с другими детьми), «Что я люблю и не люблю», «Моя мечта», «Мои друзья» и т. п. Желательно не только обсуждать эти темы, но и рисовать, записывать детские высказы</w:t>
      </w:r>
      <w:r>
        <w:rPr>
          <w:rFonts w:ascii="Times New Roman" w:hAnsi="Times New Roman" w:cs="Times New Roman"/>
          <w:color w:val="000000"/>
          <w:sz w:val="24"/>
          <w:szCs w:val="24"/>
        </w:rPr>
        <w:t>вания, делать фотообзоры. Можно</w:t>
      </w:r>
      <w:r w:rsidRPr="00ED6E2F">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привлечь к такой работе роди</w:t>
      </w:r>
      <w:r>
        <w:rPr>
          <w:rFonts w:ascii="Times New Roman" w:hAnsi="Times New Roman" w:cs="Times New Roman"/>
          <w:color w:val="000000"/>
          <w:sz w:val="24"/>
          <w:szCs w:val="24"/>
        </w:rPr>
        <w:t>телей, сделать семейную газету.</w:t>
      </w:r>
      <w:r w:rsidRPr="00ED6E2F">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 xml:space="preserve">Развивается продуктивное воображение, способность воспринимать и воображать на основе словесного описания различные миры - например, космос, космические путешествия, пришельцев, замок принцессы, события, волшебников и т.п. Эти достижения находят воплощение в детских играх, театральной деятельности, в рисунках, детских рассказах. Дети используют разные способы познания: наблюдение и самонаблюдение, логические способы (сравнение, анализ, обобщение, сериация, классификация), простейшие измерения, экспериментирование с природными и рукотворными объектами. Опыты, эвристические рассуждения, длительные сравнительные наблюдения, </w:t>
      </w:r>
      <w:r>
        <w:rPr>
          <w:rFonts w:ascii="Times New Roman" w:hAnsi="Times New Roman" w:cs="Times New Roman"/>
          <w:color w:val="000000"/>
          <w:sz w:val="24"/>
          <w:szCs w:val="24"/>
        </w:rPr>
        <w:t>самостоятельно делают маленькие</w:t>
      </w:r>
      <w:r w:rsidRPr="00ED6E2F">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«открытия». Эффективным средством развития познавательных интересов может стать создание мини-музея в группе. Активно используются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Воспитатель широко использует также ситуации выбора. В группах используется прием совместного обсуждения с детьми и последующего практического выбора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w:t>
      </w:r>
    </w:p>
    <w:p w14:paraId="5CB413C0" w14:textId="7F005019" w:rsidR="00F632EB" w:rsidRDefault="00F632EB" w:rsidP="00F632E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Наряду с ситуациями практического выбора воспитателем</w:t>
      </w:r>
      <w:r w:rsidRPr="001E49E9">
        <w:rPr>
          <w:rFonts w:ascii="Times New Roman" w:hAnsi="Times New Roman" w:cs="Times New Roman"/>
          <w:sz w:val="24"/>
          <w:szCs w:val="24"/>
        </w:rPr>
        <w:t xml:space="preserve"> </w:t>
      </w:r>
      <w:r w:rsidRPr="001E49E9">
        <w:rPr>
          <w:rFonts w:ascii="Times New Roman" w:hAnsi="Times New Roman" w:cs="Times New Roman"/>
          <w:color w:val="000000"/>
          <w:sz w:val="24"/>
          <w:szCs w:val="24"/>
        </w:rPr>
        <w:t>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w:t>
      </w:r>
    </w:p>
    <w:p w14:paraId="03668851" w14:textId="77777777" w:rsidR="00F632EB" w:rsidRPr="00B05120" w:rsidRDefault="00F632EB" w:rsidP="00F632EB">
      <w:pPr>
        <w:ind w:firstLine="567"/>
        <w:rPr>
          <w:rFonts w:ascii="Times New Roman" w:hAnsi="Times New Roman" w:cs="Times New Roman"/>
          <w:b/>
          <w:bCs/>
          <w:color w:val="000000"/>
          <w:sz w:val="24"/>
          <w:szCs w:val="24"/>
        </w:rPr>
      </w:pPr>
    </w:p>
    <w:p w14:paraId="0F883D8E" w14:textId="77777777" w:rsidR="00F632EB" w:rsidRPr="001E49E9" w:rsidRDefault="00F632EB" w:rsidP="00F632EB">
      <w:pPr>
        <w:ind w:firstLine="567"/>
        <w:jc w:val="center"/>
        <w:rPr>
          <w:rFonts w:ascii="Times New Roman" w:hAnsi="Times New Roman" w:cs="Times New Roman"/>
          <w:b/>
          <w:color w:val="000000"/>
          <w:sz w:val="24"/>
          <w:szCs w:val="24"/>
        </w:rPr>
      </w:pPr>
      <w:r w:rsidRPr="001E49E9">
        <w:rPr>
          <w:rFonts w:ascii="Times New Roman" w:eastAsia="Times New Roman" w:hAnsi="Times New Roman" w:cs="Times New Roman"/>
          <w:b/>
          <w:sz w:val="24"/>
          <w:szCs w:val="24"/>
        </w:rPr>
        <w:t xml:space="preserve">2.3 </w:t>
      </w:r>
      <w:r w:rsidRPr="001E49E9">
        <w:rPr>
          <w:rFonts w:ascii="Times New Roman" w:hAnsi="Times New Roman" w:cs="Times New Roman"/>
          <w:b/>
          <w:color w:val="000000"/>
          <w:sz w:val="24"/>
          <w:szCs w:val="24"/>
        </w:rPr>
        <w:t>Особенности образовательной деятельности разных видов и культурных практик</w:t>
      </w:r>
    </w:p>
    <w:p w14:paraId="78AE37EA" w14:textId="77777777" w:rsidR="00F632EB" w:rsidRPr="001E49E9" w:rsidRDefault="00F632EB" w:rsidP="00F632EB">
      <w:pPr>
        <w:pStyle w:val="21"/>
        <w:tabs>
          <w:tab w:val="left" w:pos="1349"/>
        </w:tabs>
        <w:spacing w:before="0" w:after="0" w:line="240" w:lineRule="auto"/>
        <w:ind w:firstLine="567"/>
        <w:jc w:val="both"/>
        <w:rPr>
          <w:sz w:val="24"/>
          <w:szCs w:val="24"/>
        </w:rPr>
      </w:pPr>
      <w:r w:rsidRPr="001E49E9">
        <w:rPr>
          <w:sz w:val="24"/>
          <w:szCs w:val="24"/>
        </w:rPr>
        <w:t>Образовательная деятельность в ДОО включает:</w:t>
      </w:r>
    </w:p>
    <w:p w14:paraId="4EA40936" w14:textId="77777777" w:rsidR="00F632EB" w:rsidRPr="001E49E9" w:rsidRDefault="00F632EB" w:rsidP="00867D02">
      <w:pPr>
        <w:pStyle w:val="21"/>
        <w:numPr>
          <w:ilvl w:val="0"/>
          <w:numId w:val="136"/>
        </w:numPr>
        <w:tabs>
          <w:tab w:val="left" w:pos="993"/>
        </w:tabs>
        <w:spacing w:before="0" w:after="0" w:line="240" w:lineRule="auto"/>
        <w:ind w:left="0" w:firstLine="567"/>
        <w:jc w:val="both"/>
        <w:rPr>
          <w:sz w:val="24"/>
          <w:szCs w:val="24"/>
        </w:rPr>
      </w:pPr>
      <w:r w:rsidRPr="001E49E9">
        <w:rPr>
          <w:sz w:val="24"/>
          <w:szCs w:val="24"/>
        </w:rPr>
        <w:t>образовательную деятельность, осуществляемую в процессе организации различных видов детской деятельности;</w:t>
      </w:r>
    </w:p>
    <w:p w14:paraId="06024A8A" w14:textId="77777777" w:rsidR="00F632EB" w:rsidRPr="001E49E9" w:rsidRDefault="00F632EB" w:rsidP="00867D02">
      <w:pPr>
        <w:pStyle w:val="21"/>
        <w:numPr>
          <w:ilvl w:val="0"/>
          <w:numId w:val="136"/>
        </w:numPr>
        <w:tabs>
          <w:tab w:val="left" w:pos="993"/>
        </w:tabs>
        <w:spacing w:before="0" w:after="0" w:line="240" w:lineRule="auto"/>
        <w:ind w:left="0" w:firstLine="567"/>
        <w:jc w:val="both"/>
        <w:rPr>
          <w:sz w:val="24"/>
          <w:szCs w:val="24"/>
        </w:rPr>
      </w:pPr>
      <w:r w:rsidRPr="001E49E9">
        <w:rPr>
          <w:sz w:val="24"/>
          <w:szCs w:val="24"/>
        </w:rPr>
        <w:t>образовательную деятельность, осуществляемую в ходе режимных процессов;</w:t>
      </w:r>
    </w:p>
    <w:p w14:paraId="20F25585" w14:textId="77777777" w:rsidR="00F632EB" w:rsidRPr="001E49E9" w:rsidRDefault="00F632EB" w:rsidP="00867D02">
      <w:pPr>
        <w:pStyle w:val="21"/>
        <w:numPr>
          <w:ilvl w:val="0"/>
          <w:numId w:val="136"/>
        </w:numPr>
        <w:tabs>
          <w:tab w:val="left" w:pos="993"/>
        </w:tabs>
        <w:spacing w:before="0" w:after="0" w:line="240" w:lineRule="auto"/>
        <w:ind w:left="0" w:firstLine="567"/>
        <w:jc w:val="both"/>
        <w:rPr>
          <w:sz w:val="24"/>
          <w:szCs w:val="24"/>
        </w:rPr>
      </w:pPr>
      <w:r w:rsidRPr="001E49E9">
        <w:rPr>
          <w:sz w:val="24"/>
          <w:szCs w:val="24"/>
        </w:rPr>
        <w:t>самостоятельную деятельность детей;</w:t>
      </w:r>
    </w:p>
    <w:p w14:paraId="0BC78A70" w14:textId="77777777" w:rsidR="00F632EB" w:rsidRPr="001E49E9" w:rsidRDefault="00F632EB" w:rsidP="00867D02">
      <w:pPr>
        <w:pStyle w:val="21"/>
        <w:numPr>
          <w:ilvl w:val="0"/>
          <w:numId w:val="136"/>
        </w:numPr>
        <w:tabs>
          <w:tab w:val="left" w:pos="993"/>
        </w:tabs>
        <w:spacing w:before="0" w:after="0" w:line="240" w:lineRule="auto"/>
        <w:ind w:left="0" w:firstLine="567"/>
        <w:jc w:val="both"/>
        <w:rPr>
          <w:sz w:val="24"/>
          <w:szCs w:val="24"/>
        </w:rPr>
      </w:pPr>
      <w:r w:rsidRPr="001E49E9">
        <w:rPr>
          <w:sz w:val="24"/>
          <w:szCs w:val="24"/>
        </w:rPr>
        <w:t>взаимодействие с семьями детей по реализации образовательной программы ДО.</w:t>
      </w:r>
    </w:p>
    <w:p w14:paraId="0116AA3B" w14:textId="77777777" w:rsidR="00F632EB" w:rsidRPr="001E49E9" w:rsidRDefault="00F632EB" w:rsidP="00F632EB">
      <w:pPr>
        <w:pStyle w:val="21"/>
        <w:tabs>
          <w:tab w:val="left" w:pos="1276"/>
        </w:tabs>
        <w:spacing w:before="0" w:after="0" w:line="240" w:lineRule="auto"/>
        <w:ind w:firstLine="567"/>
        <w:jc w:val="both"/>
        <w:rPr>
          <w:sz w:val="24"/>
          <w:szCs w:val="24"/>
        </w:rPr>
      </w:pPr>
      <w:r w:rsidRPr="001E49E9">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5D8D4E1B" w14:textId="77777777" w:rsidR="00F632EB" w:rsidRPr="001E49E9" w:rsidRDefault="00F632EB" w:rsidP="00867D02">
      <w:pPr>
        <w:pStyle w:val="21"/>
        <w:numPr>
          <w:ilvl w:val="0"/>
          <w:numId w:val="137"/>
        </w:numPr>
        <w:tabs>
          <w:tab w:val="left" w:pos="1033"/>
        </w:tabs>
        <w:spacing w:before="0" w:after="0" w:line="240" w:lineRule="auto"/>
        <w:ind w:firstLine="567"/>
        <w:jc w:val="both"/>
        <w:rPr>
          <w:sz w:val="24"/>
          <w:szCs w:val="24"/>
        </w:rPr>
      </w:pPr>
      <w:r w:rsidRPr="001E49E9">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14:paraId="10FA5640" w14:textId="77777777" w:rsidR="00F632EB" w:rsidRPr="001E49E9" w:rsidRDefault="00F632EB" w:rsidP="00867D02">
      <w:pPr>
        <w:pStyle w:val="21"/>
        <w:numPr>
          <w:ilvl w:val="0"/>
          <w:numId w:val="137"/>
        </w:numPr>
        <w:tabs>
          <w:tab w:val="left" w:pos="1028"/>
        </w:tabs>
        <w:spacing w:before="0" w:after="0" w:line="240" w:lineRule="auto"/>
        <w:ind w:firstLine="567"/>
        <w:jc w:val="both"/>
        <w:rPr>
          <w:sz w:val="24"/>
          <w:szCs w:val="24"/>
        </w:rPr>
      </w:pPr>
      <w:r w:rsidRPr="001E49E9">
        <w:rPr>
          <w:sz w:val="24"/>
          <w:szCs w:val="24"/>
        </w:rPr>
        <w:t>совместная деятельность ребёнка с педагогом, при которой ребёнок и педагог – равноправные партнеры;</w:t>
      </w:r>
    </w:p>
    <w:p w14:paraId="6ECB9E87" w14:textId="77777777" w:rsidR="00F632EB" w:rsidRPr="001E49E9" w:rsidRDefault="00F632EB" w:rsidP="00867D02">
      <w:pPr>
        <w:pStyle w:val="21"/>
        <w:numPr>
          <w:ilvl w:val="0"/>
          <w:numId w:val="137"/>
        </w:numPr>
        <w:tabs>
          <w:tab w:val="left" w:pos="1038"/>
        </w:tabs>
        <w:spacing w:before="0" w:after="0" w:line="240" w:lineRule="auto"/>
        <w:ind w:firstLine="567"/>
        <w:jc w:val="both"/>
        <w:rPr>
          <w:sz w:val="24"/>
          <w:szCs w:val="24"/>
        </w:rPr>
      </w:pPr>
      <w:r w:rsidRPr="001E49E9">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148D939C" w14:textId="77777777" w:rsidR="00F632EB" w:rsidRPr="001E49E9" w:rsidRDefault="00F632EB" w:rsidP="00867D02">
      <w:pPr>
        <w:pStyle w:val="21"/>
        <w:numPr>
          <w:ilvl w:val="0"/>
          <w:numId w:val="137"/>
        </w:numPr>
        <w:tabs>
          <w:tab w:val="left" w:pos="1028"/>
        </w:tabs>
        <w:spacing w:before="0" w:after="0" w:line="240" w:lineRule="auto"/>
        <w:ind w:firstLine="567"/>
        <w:jc w:val="both"/>
        <w:rPr>
          <w:sz w:val="24"/>
          <w:szCs w:val="24"/>
        </w:rPr>
      </w:pPr>
      <w:r w:rsidRPr="001E49E9">
        <w:rPr>
          <w:sz w:val="24"/>
          <w:szCs w:val="24"/>
        </w:rPr>
        <w:lastRenderedPageBreak/>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1664972C" w14:textId="77777777" w:rsidR="00F632EB" w:rsidRPr="001E49E9" w:rsidRDefault="00F632EB" w:rsidP="00867D02">
      <w:pPr>
        <w:pStyle w:val="21"/>
        <w:numPr>
          <w:ilvl w:val="0"/>
          <w:numId w:val="137"/>
        </w:numPr>
        <w:tabs>
          <w:tab w:val="left" w:pos="1033"/>
        </w:tabs>
        <w:spacing w:before="0" w:after="0" w:line="240" w:lineRule="auto"/>
        <w:ind w:firstLine="567"/>
        <w:jc w:val="both"/>
        <w:rPr>
          <w:sz w:val="24"/>
          <w:szCs w:val="24"/>
        </w:rPr>
      </w:pPr>
      <w:r w:rsidRPr="001E49E9">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2C08421C" w14:textId="77777777" w:rsidR="00F632EB" w:rsidRPr="001E49E9" w:rsidRDefault="00F632EB" w:rsidP="00F632EB">
      <w:pPr>
        <w:pStyle w:val="21"/>
        <w:tabs>
          <w:tab w:val="left" w:pos="1276"/>
        </w:tabs>
        <w:spacing w:before="0" w:after="0" w:line="240" w:lineRule="auto"/>
        <w:ind w:firstLine="567"/>
        <w:jc w:val="both"/>
        <w:rPr>
          <w:sz w:val="24"/>
          <w:szCs w:val="24"/>
        </w:rPr>
      </w:pPr>
      <w:r w:rsidRPr="001E49E9">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53DCFED1" w14:textId="77777777" w:rsidR="00F632EB" w:rsidRPr="001E49E9" w:rsidRDefault="00F632EB" w:rsidP="00F632EB">
      <w:pPr>
        <w:pStyle w:val="21"/>
        <w:tabs>
          <w:tab w:val="left" w:pos="1350"/>
        </w:tabs>
        <w:spacing w:before="0" w:after="0" w:line="240" w:lineRule="auto"/>
        <w:ind w:firstLine="567"/>
        <w:jc w:val="both"/>
        <w:rPr>
          <w:sz w:val="24"/>
          <w:szCs w:val="24"/>
        </w:rPr>
      </w:pPr>
      <w:r w:rsidRPr="001E49E9">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60287F2D" w14:textId="77777777" w:rsidR="00F632EB" w:rsidRPr="001E49E9" w:rsidRDefault="00F632EB" w:rsidP="00F632EB">
      <w:pPr>
        <w:pStyle w:val="21"/>
        <w:tabs>
          <w:tab w:val="left" w:pos="1354"/>
        </w:tabs>
        <w:spacing w:before="0" w:after="0" w:line="240" w:lineRule="auto"/>
        <w:ind w:firstLine="567"/>
        <w:jc w:val="both"/>
        <w:rPr>
          <w:sz w:val="24"/>
          <w:szCs w:val="24"/>
        </w:rPr>
      </w:pPr>
      <w:r w:rsidRPr="001E49E9">
        <w:rPr>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0CA3C6BB" w14:textId="77777777" w:rsidR="00F632EB" w:rsidRPr="001E49E9" w:rsidRDefault="00F632EB" w:rsidP="00F632EB">
      <w:pPr>
        <w:pStyle w:val="21"/>
        <w:tabs>
          <w:tab w:val="left" w:pos="1354"/>
        </w:tabs>
        <w:spacing w:before="0" w:after="0" w:line="240" w:lineRule="auto"/>
        <w:ind w:firstLine="567"/>
        <w:jc w:val="both"/>
        <w:rPr>
          <w:sz w:val="24"/>
          <w:szCs w:val="24"/>
        </w:rPr>
      </w:pPr>
      <w:r w:rsidRPr="001E49E9">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020B9E32" w14:textId="77777777" w:rsidR="00F632EB" w:rsidRPr="001E49E9" w:rsidRDefault="00F632EB" w:rsidP="00F632EB">
      <w:pPr>
        <w:pStyle w:val="21"/>
        <w:tabs>
          <w:tab w:val="left" w:pos="1359"/>
        </w:tabs>
        <w:spacing w:before="0" w:after="0" w:line="240" w:lineRule="auto"/>
        <w:ind w:firstLine="567"/>
        <w:jc w:val="both"/>
        <w:rPr>
          <w:sz w:val="24"/>
          <w:szCs w:val="24"/>
        </w:rPr>
      </w:pPr>
      <w:r w:rsidRPr="001E49E9">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12C0A8BA" w14:textId="77777777" w:rsidR="00F632EB" w:rsidRPr="001E49E9" w:rsidRDefault="00F632EB" w:rsidP="00F632EB">
      <w:pPr>
        <w:pStyle w:val="21"/>
        <w:tabs>
          <w:tab w:val="left" w:pos="1354"/>
        </w:tabs>
        <w:spacing w:before="0" w:after="0" w:line="240" w:lineRule="auto"/>
        <w:ind w:firstLine="567"/>
        <w:jc w:val="both"/>
        <w:rPr>
          <w:sz w:val="24"/>
          <w:szCs w:val="24"/>
        </w:rPr>
      </w:pPr>
      <w:r w:rsidRPr="001E49E9">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0415A2C5" w14:textId="77777777" w:rsidR="00F632EB" w:rsidRPr="001E49E9" w:rsidRDefault="00F632EB" w:rsidP="00F632EB">
      <w:pPr>
        <w:pStyle w:val="21"/>
        <w:tabs>
          <w:tab w:val="left" w:pos="1364"/>
        </w:tabs>
        <w:spacing w:before="0" w:after="0" w:line="240" w:lineRule="auto"/>
        <w:ind w:firstLine="567"/>
        <w:jc w:val="both"/>
        <w:rPr>
          <w:sz w:val="24"/>
          <w:szCs w:val="24"/>
        </w:rPr>
      </w:pPr>
      <w:r w:rsidRPr="001E49E9">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4D1216B7" w14:textId="77777777" w:rsidR="00F632EB" w:rsidRPr="001E49E9" w:rsidRDefault="00F632EB" w:rsidP="00F632EB">
      <w:pPr>
        <w:pStyle w:val="21"/>
        <w:tabs>
          <w:tab w:val="left" w:pos="1498"/>
        </w:tabs>
        <w:spacing w:before="0" w:after="0" w:line="240" w:lineRule="auto"/>
        <w:ind w:firstLine="567"/>
        <w:jc w:val="both"/>
        <w:rPr>
          <w:sz w:val="24"/>
          <w:szCs w:val="24"/>
        </w:rPr>
      </w:pPr>
      <w:r w:rsidRPr="001E49E9">
        <w:rPr>
          <w:sz w:val="24"/>
          <w:szCs w:val="24"/>
        </w:rPr>
        <w:t>Образовательная деятельность, осуществляемая в утренний отрезок времени, может включать:</w:t>
      </w:r>
    </w:p>
    <w:p w14:paraId="49FE3855" w14:textId="77777777" w:rsidR="00F632EB" w:rsidRPr="001E49E9" w:rsidRDefault="00F632EB" w:rsidP="00867D02">
      <w:pPr>
        <w:pStyle w:val="21"/>
        <w:numPr>
          <w:ilvl w:val="0"/>
          <w:numId w:val="138"/>
        </w:numPr>
        <w:tabs>
          <w:tab w:val="left" w:pos="993"/>
        </w:tabs>
        <w:spacing w:before="0" w:after="0" w:line="240" w:lineRule="auto"/>
        <w:ind w:left="0" w:firstLine="567"/>
        <w:jc w:val="both"/>
        <w:rPr>
          <w:sz w:val="24"/>
          <w:szCs w:val="24"/>
        </w:rPr>
      </w:pPr>
      <w:r w:rsidRPr="001E49E9">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8C3E427" w14:textId="77777777" w:rsidR="00F632EB" w:rsidRPr="001E49E9" w:rsidRDefault="00F632EB" w:rsidP="00867D02">
      <w:pPr>
        <w:pStyle w:val="21"/>
        <w:numPr>
          <w:ilvl w:val="0"/>
          <w:numId w:val="138"/>
        </w:numPr>
        <w:tabs>
          <w:tab w:val="left" w:pos="993"/>
        </w:tabs>
        <w:spacing w:before="0" w:after="0" w:line="240" w:lineRule="auto"/>
        <w:ind w:left="0" w:firstLine="567"/>
        <w:jc w:val="both"/>
        <w:rPr>
          <w:sz w:val="24"/>
          <w:szCs w:val="24"/>
        </w:rPr>
      </w:pPr>
      <w:r w:rsidRPr="001E49E9">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4E148CC0" w14:textId="77777777" w:rsidR="00F632EB" w:rsidRPr="001E49E9" w:rsidRDefault="00F632EB" w:rsidP="00867D02">
      <w:pPr>
        <w:pStyle w:val="21"/>
        <w:numPr>
          <w:ilvl w:val="0"/>
          <w:numId w:val="138"/>
        </w:numPr>
        <w:tabs>
          <w:tab w:val="left" w:pos="993"/>
        </w:tabs>
        <w:spacing w:before="0" w:after="0" w:line="240" w:lineRule="auto"/>
        <w:ind w:left="0" w:firstLine="567"/>
        <w:jc w:val="both"/>
        <w:rPr>
          <w:sz w:val="24"/>
          <w:szCs w:val="24"/>
        </w:rPr>
      </w:pPr>
      <w:r w:rsidRPr="001E49E9">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056880C3" w14:textId="77777777" w:rsidR="00F632EB" w:rsidRPr="001E49E9" w:rsidRDefault="00F632EB" w:rsidP="00867D02">
      <w:pPr>
        <w:pStyle w:val="21"/>
        <w:numPr>
          <w:ilvl w:val="0"/>
          <w:numId w:val="138"/>
        </w:numPr>
        <w:tabs>
          <w:tab w:val="left" w:pos="993"/>
        </w:tabs>
        <w:spacing w:before="0" w:after="0" w:line="240" w:lineRule="auto"/>
        <w:ind w:left="0" w:firstLine="567"/>
        <w:jc w:val="both"/>
        <w:rPr>
          <w:sz w:val="24"/>
          <w:szCs w:val="24"/>
        </w:rPr>
      </w:pPr>
      <w:r w:rsidRPr="001E49E9">
        <w:rPr>
          <w:sz w:val="24"/>
          <w:szCs w:val="24"/>
        </w:rPr>
        <w:t>наблюдения за объектами и явлениями природы, трудом взрослых;</w:t>
      </w:r>
    </w:p>
    <w:p w14:paraId="1520789B" w14:textId="77777777" w:rsidR="00F632EB" w:rsidRPr="001E49E9" w:rsidRDefault="00F632EB" w:rsidP="00867D02">
      <w:pPr>
        <w:pStyle w:val="21"/>
        <w:numPr>
          <w:ilvl w:val="0"/>
          <w:numId w:val="138"/>
        </w:numPr>
        <w:spacing w:before="0" w:after="0" w:line="240" w:lineRule="auto"/>
        <w:ind w:left="0" w:firstLine="567"/>
        <w:jc w:val="both"/>
        <w:rPr>
          <w:sz w:val="24"/>
          <w:szCs w:val="24"/>
        </w:rPr>
      </w:pPr>
      <w:r w:rsidRPr="001E49E9">
        <w:rPr>
          <w:sz w:val="24"/>
          <w:szCs w:val="24"/>
        </w:rPr>
        <w:lastRenderedPageBreak/>
        <w:t>трудовые поручения и дежурства (сервировка стола к приему пищи, уход за комнатными растениями и другое);</w:t>
      </w:r>
    </w:p>
    <w:p w14:paraId="19BF9BE4" w14:textId="77777777" w:rsidR="00F632EB" w:rsidRPr="001E49E9" w:rsidRDefault="00F632EB" w:rsidP="00867D02">
      <w:pPr>
        <w:pStyle w:val="21"/>
        <w:numPr>
          <w:ilvl w:val="0"/>
          <w:numId w:val="138"/>
        </w:numPr>
        <w:spacing w:before="0" w:after="0" w:line="240" w:lineRule="auto"/>
        <w:ind w:left="0" w:firstLine="567"/>
        <w:jc w:val="both"/>
        <w:rPr>
          <w:sz w:val="24"/>
          <w:szCs w:val="24"/>
        </w:rPr>
      </w:pPr>
      <w:r w:rsidRPr="001E49E9">
        <w:rPr>
          <w:sz w:val="24"/>
          <w:szCs w:val="24"/>
        </w:rPr>
        <w:t>индивидуальную работу с детьми в соответствии с задачами разных образовательных областей;</w:t>
      </w:r>
    </w:p>
    <w:p w14:paraId="66CC3B8A" w14:textId="77777777" w:rsidR="00F632EB" w:rsidRPr="001E49E9" w:rsidRDefault="00F632EB" w:rsidP="00867D02">
      <w:pPr>
        <w:pStyle w:val="21"/>
        <w:numPr>
          <w:ilvl w:val="0"/>
          <w:numId w:val="138"/>
        </w:numPr>
        <w:spacing w:before="0" w:after="0" w:line="240" w:lineRule="auto"/>
        <w:ind w:left="0" w:firstLine="567"/>
        <w:jc w:val="both"/>
        <w:rPr>
          <w:sz w:val="24"/>
          <w:szCs w:val="24"/>
        </w:rPr>
      </w:pPr>
      <w:r w:rsidRPr="001E49E9">
        <w:rPr>
          <w:sz w:val="24"/>
          <w:szCs w:val="24"/>
        </w:rPr>
        <w:t>продуктивную деятельность детей по интересам детей (рисование, конструирование, лепка и другое);</w:t>
      </w:r>
    </w:p>
    <w:p w14:paraId="44150270" w14:textId="77777777" w:rsidR="00F632EB" w:rsidRPr="001E49E9" w:rsidRDefault="00F632EB" w:rsidP="00867D02">
      <w:pPr>
        <w:pStyle w:val="21"/>
        <w:numPr>
          <w:ilvl w:val="0"/>
          <w:numId w:val="138"/>
        </w:numPr>
        <w:spacing w:before="0" w:after="0" w:line="240" w:lineRule="auto"/>
        <w:ind w:left="0" w:firstLine="567"/>
        <w:jc w:val="both"/>
        <w:rPr>
          <w:sz w:val="24"/>
          <w:szCs w:val="24"/>
        </w:rPr>
      </w:pPr>
      <w:r w:rsidRPr="001E49E9">
        <w:rPr>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750B4C57" w14:textId="77777777" w:rsidR="00F632EB" w:rsidRPr="001E49E9" w:rsidRDefault="00F632EB" w:rsidP="00F632EB">
      <w:pPr>
        <w:pStyle w:val="21"/>
        <w:spacing w:before="0" w:after="0" w:line="240" w:lineRule="auto"/>
        <w:ind w:firstLine="567"/>
        <w:jc w:val="both"/>
        <w:rPr>
          <w:sz w:val="24"/>
          <w:szCs w:val="24"/>
        </w:rPr>
      </w:pPr>
      <w:r w:rsidRPr="001E49E9">
        <w:rPr>
          <w:sz w:val="24"/>
          <w:szCs w:val="24"/>
        </w:rPr>
        <w:t>Согласно требованиям СанПиН 1.2.3685-21 в режиме дня предусмотрено время для проведения занятий.</w:t>
      </w:r>
    </w:p>
    <w:p w14:paraId="4D7C94A6" w14:textId="77777777" w:rsidR="00F632EB" w:rsidRPr="001E49E9" w:rsidRDefault="00F632EB" w:rsidP="00F632EB">
      <w:pPr>
        <w:pStyle w:val="21"/>
        <w:spacing w:before="0" w:after="0" w:line="240" w:lineRule="auto"/>
        <w:ind w:firstLine="567"/>
        <w:jc w:val="both"/>
        <w:rPr>
          <w:sz w:val="24"/>
          <w:szCs w:val="24"/>
        </w:rPr>
      </w:pPr>
      <w:r w:rsidRPr="001E49E9">
        <w:rPr>
          <w:b/>
          <w:sz w:val="24"/>
          <w:szCs w:val="24"/>
        </w:rPr>
        <w:t>Занятие</w:t>
      </w:r>
      <w:r w:rsidRPr="001E49E9">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3F5F85A3" w14:textId="77777777" w:rsidR="00F632EB" w:rsidRPr="001E49E9" w:rsidRDefault="00F632EB" w:rsidP="00F632EB">
      <w:pPr>
        <w:pStyle w:val="21"/>
        <w:spacing w:before="0" w:after="0" w:line="240" w:lineRule="auto"/>
        <w:ind w:firstLine="567"/>
        <w:jc w:val="both"/>
        <w:rPr>
          <w:sz w:val="24"/>
          <w:szCs w:val="24"/>
        </w:rPr>
      </w:pPr>
      <w:r w:rsidRPr="001E49E9">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4E96962E" w14:textId="77777777" w:rsidR="00F632EB" w:rsidRPr="001E49E9" w:rsidRDefault="00F632EB" w:rsidP="00F632EB">
      <w:pPr>
        <w:pStyle w:val="21"/>
        <w:spacing w:before="0" w:after="0" w:line="240" w:lineRule="auto"/>
        <w:ind w:firstLine="567"/>
        <w:jc w:val="both"/>
        <w:rPr>
          <w:sz w:val="24"/>
          <w:szCs w:val="24"/>
        </w:rPr>
      </w:pPr>
      <w:r w:rsidRPr="001E49E9">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20C45FF" w14:textId="77777777" w:rsidR="00F632EB" w:rsidRPr="001E49E9" w:rsidRDefault="00F632EB" w:rsidP="00F632EB">
      <w:pPr>
        <w:pStyle w:val="21"/>
        <w:spacing w:before="0" w:after="0" w:line="240" w:lineRule="auto"/>
        <w:ind w:firstLine="567"/>
        <w:jc w:val="both"/>
        <w:rPr>
          <w:sz w:val="24"/>
          <w:szCs w:val="24"/>
        </w:rPr>
      </w:pPr>
      <w:r w:rsidRPr="001E49E9">
        <w:rPr>
          <w:sz w:val="24"/>
          <w:szCs w:val="24"/>
        </w:rPr>
        <w:t>Образовательная деятельность, осуществляемая во время прогулки, включает:</w:t>
      </w:r>
    </w:p>
    <w:p w14:paraId="2BE5EE9A" w14:textId="77777777" w:rsidR="00F632EB" w:rsidRPr="001E49E9" w:rsidRDefault="00F632EB" w:rsidP="00867D02">
      <w:pPr>
        <w:pStyle w:val="21"/>
        <w:numPr>
          <w:ilvl w:val="0"/>
          <w:numId w:val="139"/>
        </w:numPr>
        <w:spacing w:before="0" w:after="0" w:line="240" w:lineRule="auto"/>
        <w:ind w:left="0" w:firstLine="567"/>
        <w:jc w:val="both"/>
        <w:rPr>
          <w:sz w:val="24"/>
          <w:szCs w:val="24"/>
        </w:rPr>
      </w:pPr>
      <w:r w:rsidRPr="001E49E9">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2EFF4ECF" w14:textId="77777777" w:rsidR="00F632EB" w:rsidRPr="001E49E9" w:rsidRDefault="00F632EB" w:rsidP="00867D02">
      <w:pPr>
        <w:pStyle w:val="21"/>
        <w:numPr>
          <w:ilvl w:val="0"/>
          <w:numId w:val="139"/>
        </w:numPr>
        <w:spacing w:before="0" w:after="0" w:line="240" w:lineRule="auto"/>
        <w:ind w:left="0" w:firstLine="567"/>
        <w:jc w:val="both"/>
        <w:rPr>
          <w:sz w:val="24"/>
          <w:szCs w:val="24"/>
        </w:rPr>
      </w:pPr>
      <w:r w:rsidRPr="001E49E9">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137F22E9" w14:textId="77777777" w:rsidR="00F632EB" w:rsidRPr="001E49E9" w:rsidRDefault="00F632EB" w:rsidP="00867D02">
      <w:pPr>
        <w:pStyle w:val="21"/>
        <w:numPr>
          <w:ilvl w:val="0"/>
          <w:numId w:val="139"/>
        </w:numPr>
        <w:spacing w:before="0" w:after="0" w:line="240" w:lineRule="auto"/>
        <w:ind w:left="0" w:firstLine="567"/>
        <w:jc w:val="both"/>
        <w:rPr>
          <w:sz w:val="24"/>
          <w:szCs w:val="24"/>
        </w:rPr>
      </w:pPr>
      <w:r w:rsidRPr="001E49E9">
        <w:rPr>
          <w:sz w:val="24"/>
          <w:szCs w:val="24"/>
        </w:rPr>
        <w:t>экспериментирование с объектами неживой природы;</w:t>
      </w:r>
    </w:p>
    <w:p w14:paraId="0F6AF19B" w14:textId="77777777" w:rsidR="00F632EB" w:rsidRPr="001E49E9" w:rsidRDefault="00F632EB" w:rsidP="00867D02">
      <w:pPr>
        <w:pStyle w:val="21"/>
        <w:numPr>
          <w:ilvl w:val="0"/>
          <w:numId w:val="139"/>
        </w:numPr>
        <w:spacing w:before="0" w:after="0" w:line="240" w:lineRule="auto"/>
        <w:ind w:left="0" w:firstLine="567"/>
        <w:jc w:val="both"/>
        <w:rPr>
          <w:sz w:val="24"/>
          <w:szCs w:val="24"/>
        </w:rPr>
      </w:pPr>
      <w:r w:rsidRPr="001E49E9">
        <w:rPr>
          <w:sz w:val="24"/>
          <w:szCs w:val="24"/>
        </w:rPr>
        <w:t>сюжетно-ролевые и конструктивные игры (с песком, со снегом, с природным материалом);</w:t>
      </w:r>
    </w:p>
    <w:p w14:paraId="14C37A30" w14:textId="77777777" w:rsidR="00F632EB" w:rsidRPr="001E49E9" w:rsidRDefault="00F632EB" w:rsidP="00867D02">
      <w:pPr>
        <w:pStyle w:val="21"/>
        <w:numPr>
          <w:ilvl w:val="0"/>
          <w:numId w:val="139"/>
        </w:numPr>
        <w:spacing w:before="0" w:after="0" w:line="240" w:lineRule="auto"/>
        <w:ind w:left="0" w:firstLine="567"/>
        <w:jc w:val="both"/>
        <w:rPr>
          <w:sz w:val="24"/>
          <w:szCs w:val="24"/>
        </w:rPr>
      </w:pPr>
      <w:r w:rsidRPr="001E49E9">
        <w:rPr>
          <w:sz w:val="24"/>
          <w:szCs w:val="24"/>
        </w:rPr>
        <w:t>элементарную трудовую деятельность детей на участке ДОО;</w:t>
      </w:r>
    </w:p>
    <w:p w14:paraId="2A3343BA" w14:textId="77777777" w:rsidR="00F632EB" w:rsidRPr="001E49E9" w:rsidRDefault="00F632EB" w:rsidP="00867D02">
      <w:pPr>
        <w:pStyle w:val="21"/>
        <w:numPr>
          <w:ilvl w:val="0"/>
          <w:numId w:val="139"/>
        </w:numPr>
        <w:spacing w:before="0" w:after="0" w:line="240" w:lineRule="auto"/>
        <w:ind w:left="0" w:firstLine="567"/>
        <w:jc w:val="both"/>
        <w:rPr>
          <w:sz w:val="24"/>
          <w:szCs w:val="24"/>
        </w:rPr>
      </w:pPr>
      <w:r w:rsidRPr="001E49E9">
        <w:rPr>
          <w:sz w:val="24"/>
          <w:szCs w:val="24"/>
        </w:rPr>
        <w:t>свободное общение педагога с детьми, индивидуальную работу;</w:t>
      </w:r>
    </w:p>
    <w:p w14:paraId="0BBA0A92" w14:textId="77777777" w:rsidR="00F632EB" w:rsidRPr="001E49E9" w:rsidRDefault="00F632EB" w:rsidP="00867D02">
      <w:pPr>
        <w:pStyle w:val="21"/>
        <w:numPr>
          <w:ilvl w:val="0"/>
          <w:numId w:val="139"/>
        </w:numPr>
        <w:spacing w:before="0" w:after="0" w:line="240" w:lineRule="auto"/>
        <w:ind w:left="0" w:firstLine="567"/>
        <w:jc w:val="both"/>
        <w:rPr>
          <w:sz w:val="24"/>
          <w:szCs w:val="24"/>
        </w:rPr>
      </w:pPr>
      <w:r w:rsidRPr="001E49E9">
        <w:rPr>
          <w:sz w:val="24"/>
          <w:szCs w:val="24"/>
        </w:rPr>
        <w:t>проведение спортивных праздников (при необходимости).</w:t>
      </w:r>
    </w:p>
    <w:p w14:paraId="7B3427E7" w14:textId="77777777" w:rsidR="00F632EB" w:rsidRPr="001E49E9" w:rsidRDefault="00F632EB" w:rsidP="00F632EB">
      <w:pPr>
        <w:pStyle w:val="21"/>
        <w:spacing w:before="0" w:after="0" w:line="240" w:lineRule="auto"/>
        <w:ind w:firstLine="567"/>
        <w:jc w:val="both"/>
        <w:rPr>
          <w:sz w:val="24"/>
          <w:szCs w:val="24"/>
        </w:rPr>
      </w:pPr>
      <w:r w:rsidRPr="001E49E9">
        <w:rPr>
          <w:sz w:val="24"/>
          <w:szCs w:val="24"/>
        </w:rPr>
        <w:t>Образовательная деятельность, осуществляемая во вторую половину дня, может включать:</w:t>
      </w:r>
    </w:p>
    <w:p w14:paraId="1AEBB0D9" w14:textId="77777777" w:rsidR="00F632EB" w:rsidRPr="001E49E9" w:rsidRDefault="00F632EB" w:rsidP="00867D02">
      <w:pPr>
        <w:pStyle w:val="21"/>
        <w:numPr>
          <w:ilvl w:val="0"/>
          <w:numId w:val="140"/>
        </w:numPr>
        <w:spacing w:before="0" w:after="0" w:line="240" w:lineRule="auto"/>
        <w:ind w:left="0" w:firstLine="567"/>
        <w:jc w:val="both"/>
        <w:rPr>
          <w:sz w:val="24"/>
          <w:szCs w:val="24"/>
        </w:rPr>
      </w:pPr>
      <w:r w:rsidRPr="001E49E9">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5EEC25E9" w14:textId="77777777" w:rsidR="00F632EB" w:rsidRPr="001E49E9" w:rsidRDefault="00F632EB" w:rsidP="00867D02">
      <w:pPr>
        <w:pStyle w:val="21"/>
        <w:numPr>
          <w:ilvl w:val="0"/>
          <w:numId w:val="140"/>
        </w:numPr>
        <w:spacing w:before="0" w:after="0" w:line="240" w:lineRule="auto"/>
        <w:ind w:left="0" w:firstLine="567"/>
        <w:jc w:val="both"/>
        <w:rPr>
          <w:sz w:val="24"/>
          <w:szCs w:val="24"/>
        </w:rPr>
      </w:pPr>
      <w:r w:rsidRPr="001E49E9">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24773483" w14:textId="77777777" w:rsidR="00F632EB" w:rsidRPr="001E49E9" w:rsidRDefault="00F632EB" w:rsidP="00867D02">
      <w:pPr>
        <w:pStyle w:val="21"/>
        <w:numPr>
          <w:ilvl w:val="0"/>
          <w:numId w:val="140"/>
        </w:numPr>
        <w:spacing w:before="0" w:after="0" w:line="240" w:lineRule="auto"/>
        <w:ind w:left="0" w:firstLine="567"/>
        <w:jc w:val="both"/>
        <w:rPr>
          <w:sz w:val="24"/>
          <w:szCs w:val="24"/>
        </w:rPr>
      </w:pPr>
      <w:r w:rsidRPr="001E49E9">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0C264967" w14:textId="77777777" w:rsidR="00F632EB" w:rsidRPr="001E49E9" w:rsidRDefault="00F632EB" w:rsidP="00867D02">
      <w:pPr>
        <w:pStyle w:val="21"/>
        <w:numPr>
          <w:ilvl w:val="0"/>
          <w:numId w:val="140"/>
        </w:numPr>
        <w:spacing w:before="0" w:after="0" w:line="240" w:lineRule="auto"/>
        <w:ind w:left="0" w:firstLine="567"/>
        <w:jc w:val="both"/>
        <w:rPr>
          <w:sz w:val="24"/>
          <w:szCs w:val="24"/>
        </w:rPr>
      </w:pPr>
      <w:r w:rsidRPr="001E49E9">
        <w:rPr>
          <w:sz w:val="24"/>
          <w:szCs w:val="24"/>
        </w:rPr>
        <w:t>опыты и эксперименты, практико-ориентированные проекты, коллекционирование и другое;</w:t>
      </w:r>
    </w:p>
    <w:p w14:paraId="33DAB6A8" w14:textId="77777777" w:rsidR="00F632EB" w:rsidRPr="001E49E9" w:rsidRDefault="00F632EB" w:rsidP="00867D02">
      <w:pPr>
        <w:pStyle w:val="21"/>
        <w:numPr>
          <w:ilvl w:val="0"/>
          <w:numId w:val="140"/>
        </w:numPr>
        <w:spacing w:before="0" w:after="0" w:line="240" w:lineRule="auto"/>
        <w:ind w:left="0" w:firstLine="567"/>
        <w:jc w:val="both"/>
        <w:rPr>
          <w:sz w:val="24"/>
          <w:szCs w:val="24"/>
        </w:rPr>
      </w:pPr>
      <w:r w:rsidRPr="001E49E9">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689E1462" w14:textId="77777777" w:rsidR="00F632EB" w:rsidRPr="001E49E9" w:rsidRDefault="00F632EB" w:rsidP="00867D02">
      <w:pPr>
        <w:pStyle w:val="21"/>
        <w:numPr>
          <w:ilvl w:val="0"/>
          <w:numId w:val="140"/>
        </w:numPr>
        <w:spacing w:before="0" w:after="0" w:line="240" w:lineRule="auto"/>
        <w:ind w:left="0" w:firstLine="567"/>
        <w:jc w:val="both"/>
        <w:rPr>
          <w:sz w:val="24"/>
          <w:szCs w:val="24"/>
        </w:rPr>
      </w:pPr>
      <w:r w:rsidRPr="001E49E9">
        <w:rPr>
          <w:sz w:val="24"/>
          <w:szCs w:val="24"/>
        </w:rPr>
        <w:t>слушание и исполнение музыкальных произведений, музыкально-ритмические движения, музыкальные игры и импровизации;</w:t>
      </w:r>
    </w:p>
    <w:p w14:paraId="1380ED23" w14:textId="77777777" w:rsidR="00F632EB" w:rsidRPr="001E49E9" w:rsidRDefault="00F632EB" w:rsidP="00867D02">
      <w:pPr>
        <w:pStyle w:val="21"/>
        <w:numPr>
          <w:ilvl w:val="0"/>
          <w:numId w:val="140"/>
        </w:numPr>
        <w:spacing w:before="0" w:after="0" w:line="240" w:lineRule="auto"/>
        <w:ind w:left="0" w:firstLine="567"/>
        <w:jc w:val="both"/>
        <w:rPr>
          <w:sz w:val="24"/>
          <w:szCs w:val="24"/>
        </w:rPr>
      </w:pPr>
      <w:r w:rsidRPr="001E49E9">
        <w:rPr>
          <w:sz w:val="24"/>
          <w:szCs w:val="24"/>
        </w:rPr>
        <w:lastRenderedPageBreak/>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54162304" w14:textId="77777777" w:rsidR="00F632EB" w:rsidRPr="001E49E9" w:rsidRDefault="00F632EB" w:rsidP="00867D02">
      <w:pPr>
        <w:pStyle w:val="21"/>
        <w:numPr>
          <w:ilvl w:val="0"/>
          <w:numId w:val="140"/>
        </w:numPr>
        <w:spacing w:before="0" w:after="0" w:line="240" w:lineRule="auto"/>
        <w:ind w:left="0" w:firstLine="567"/>
        <w:jc w:val="both"/>
        <w:rPr>
          <w:sz w:val="24"/>
          <w:szCs w:val="24"/>
        </w:rPr>
      </w:pPr>
      <w:r w:rsidRPr="001E49E9">
        <w:rPr>
          <w:sz w:val="24"/>
          <w:szCs w:val="24"/>
        </w:rPr>
        <w:t>индивидуальную работу по всем видам деятельности и образовательным областям;</w:t>
      </w:r>
    </w:p>
    <w:p w14:paraId="704A3F58" w14:textId="77777777" w:rsidR="00F632EB" w:rsidRPr="001E49E9" w:rsidRDefault="00F632EB" w:rsidP="00867D02">
      <w:pPr>
        <w:pStyle w:val="21"/>
        <w:numPr>
          <w:ilvl w:val="0"/>
          <w:numId w:val="140"/>
        </w:numPr>
        <w:spacing w:before="0" w:after="0" w:line="240" w:lineRule="auto"/>
        <w:ind w:left="0" w:firstLine="567"/>
        <w:jc w:val="both"/>
        <w:rPr>
          <w:sz w:val="24"/>
          <w:szCs w:val="24"/>
        </w:rPr>
      </w:pPr>
      <w:r w:rsidRPr="001E49E9">
        <w:rPr>
          <w:sz w:val="24"/>
          <w:szCs w:val="24"/>
        </w:rPr>
        <w:t>работу с родителями (законными представителями).</w:t>
      </w:r>
    </w:p>
    <w:p w14:paraId="6B6D0C93" w14:textId="77777777" w:rsidR="00F632EB" w:rsidRPr="001E49E9" w:rsidRDefault="00F632EB" w:rsidP="00F632EB">
      <w:pPr>
        <w:pStyle w:val="21"/>
        <w:spacing w:before="0" w:after="0" w:line="240" w:lineRule="auto"/>
        <w:ind w:firstLine="567"/>
        <w:jc w:val="both"/>
        <w:rPr>
          <w:sz w:val="24"/>
          <w:szCs w:val="24"/>
        </w:rPr>
      </w:pPr>
      <w:r w:rsidRPr="001E49E9">
        <w:rPr>
          <w:sz w:val="24"/>
          <w:szCs w:val="24"/>
        </w:rPr>
        <w:t>Для организации самостоятельной деятельности детей в группе создаются различные центры активности.</w:t>
      </w:r>
    </w:p>
    <w:p w14:paraId="51885C1C" w14:textId="77777777" w:rsidR="00F632EB" w:rsidRPr="001E49E9" w:rsidRDefault="00F632EB" w:rsidP="00F632EB">
      <w:pPr>
        <w:pStyle w:val="21"/>
        <w:spacing w:before="0" w:after="0" w:line="240" w:lineRule="auto"/>
        <w:ind w:firstLine="567"/>
        <w:jc w:val="both"/>
        <w:rPr>
          <w:sz w:val="24"/>
          <w:szCs w:val="24"/>
        </w:rPr>
      </w:pPr>
      <w:r w:rsidRPr="001E49E9">
        <w:rPr>
          <w:sz w:val="24"/>
          <w:szCs w:val="24"/>
        </w:rPr>
        <w:t>В группах раннего возраста:</w:t>
      </w:r>
    </w:p>
    <w:p w14:paraId="77428FFC" w14:textId="77777777" w:rsidR="00F632EB" w:rsidRPr="001E49E9" w:rsidRDefault="00F632EB" w:rsidP="00867D02">
      <w:pPr>
        <w:pStyle w:val="a8"/>
        <w:widowControl w:val="0"/>
        <w:numPr>
          <w:ilvl w:val="0"/>
          <w:numId w:val="141"/>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двигательной активности для развития основных движений детей;</w:t>
      </w:r>
    </w:p>
    <w:p w14:paraId="4F9AB360" w14:textId="77777777" w:rsidR="00F632EB" w:rsidRPr="001E49E9" w:rsidRDefault="00F632EB" w:rsidP="00867D02">
      <w:pPr>
        <w:pStyle w:val="a8"/>
        <w:widowControl w:val="0"/>
        <w:numPr>
          <w:ilvl w:val="0"/>
          <w:numId w:val="141"/>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7CE05B63" w14:textId="77777777" w:rsidR="00F632EB" w:rsidRPr="001E49E9" w:rsidRDefault="00F632EB" w:rsidP="00867D02">
      <w:pPr>
        <w:pStyle w:val="a8"/>
        <w:widowControl w:val="0"/>
        <w:numPr>
          <w:ilvl w:val="0"/>
          <w:numId w:val="141"/>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461EEC49" w14:textId="77777777" w:rsidR="00F632EB" w:rsidRPr="001E49E9" w:rsidRDefault="00F632EB" w:rsidP="00867D02">
      <w:pPr>
        <w:pStyle w:val="a8"/>
        <w:widowControl w:val="0"/>
        <w:numPr>
          <w:ilvl w:val="0"/>
          <w:numId w:val="141"/>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B5B8829" w14:textId="77777777" w:rsidR="00F632EB" w:rsidRPr="001E49E9" w:rsidRDefault="00F632EB" w:rsidP="00867D02">
      <w:pPr>
        <w:pStyle w:val="a8"/>
        <w:widowControl w:val="0"/>
        <w:numPr>
          <w:ilvl w:val="0"/>
          <w:numId w:val="141"/>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познания и коммуникации (книжный уголок), восприятия смысла сказок, стихов, рассматривания картинок;</w:t>
      </w:r>
    </w:p>
    <w:p w14:paraId="718345FD" w14:textId="77777777" w:rsidR="00F632EB" w:rsidRPr="001E49E9" w:rsidRDefault="00F632EB" w:rsidP="00867D02">
      <w:pPr>
        <w:pStyle w:val="a8"/>
        <w:widowControl w:val="0"/>
        <w:numPr>
          <w:ilvl w:val="0"/>
          <w:numId w:val="141"/>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5420E47C" w14:textId="77777777" w:rsidR="00F632EB" w:rsidRPr="001E49E9" w:rsidRDefault="00F632EB" w:rsidP="00F632EB">
      <w:pPr>
        <w:pStyle w:val="21"/>
        <w:spacing w:before="0" w:after="0" w:line="240" w:lineRule="auto"/>
        <w:ind w:firstLine="567"/>
        <w:jc w:val="both"/>
        <w:rPr>
          <w:sz w:val="24"/>
          <w:szCs w:val="24"/>
        </w:rPr>
      </w:pPr>
      <w:r w:rsidRPr="001E49E9">
        <w:rPr>
          <w:sz w:val="24"/>
          <w:szCs w:val="24"/>
        </w:rPr>
        <w:t>В группах для детей дошкольного возраста (от 3 до 7 лет) предусматривается следующий комплекс центров детской активности:</w:t>
      </w:r>
    </w:p>
    <w:p w14:paraId="0CEA4057" w14:textId="77777777" w:rsidR="00F632EB" w:rsidRPr="001E49E9" w:rsidRDefault="00F632EB" w:rsidP="00867D02">
      <w:pPr>
        <w:pStyle w:val="a8"/>
        <w:widowControl w:val="0"/>
        <w:numPr>
          <w:ilvl w:val="0"/>
          <w:numId w:val="142"/>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11B31489" w14:textId="77777777" w:rsidR="00F632EB" w:rsidRPr="001E49E9" w:rsidRDefault="00F632EB" w:rsidP="00867D02">
      <w:pPr>
        <w:pStyle w:val="a8"/>
        <w:widowControl w:val="0"/>
        <w:numPr>
          <w:ilvl w:val="0"/>
          <w:numId w:val="142"/>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1E2797D3" w14:textId="77777777" w:rsidR="00F632EB" w:rsidRPr="001E49E9" w:rsidRDefault="00F632EB" w:rsidP="00867D02">
      <w:pPr>
        <w:pStyle w:val="a8"/>
        <w:widowControl w:val="0"/>
        <w:numPr>
          <w:ilvl w:val="0"/>
          <w:numId w:val="142"/>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FF83B23" w14:textId="77777777" w:rsidR="00F632EB" w:rsidRPr="001E49E9" w:rsidRDefault="00F632EB" w:rsidP="00867D02">
      <w:pPr>
        <w:pStyle w:val="a8"/>
        <w:widowControl w:val="0"/>
        <w:numPr>
          <w:ilvl w:val="0"/>
          <w:numId w:val="142"/>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2101A47A" w14:textId="77777777" w:rsidR="00F632EB" w:rsidRPr="001E49E9" w:rsidRDefault="00F632EB" w:rsidP="00867D02">
      <w:pPr>
        <w:pStyle w:val="a8"/>
        <w:widowControl w:val="0"/>
        <w:numPr>
          <w:ilvl w:val="0"/>
          <w:numId w:val="142"/>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570FB269" w14:textId="77777777" w:rsidR="00F632EB" w:rsidRPr="001E49E9" w:rsidRDefault="00F632EB" w:rsidP="00867D02">
      <w:pPr>
        <w:pStyle w:val="a8"/>
        <w:widowControl w:val="0"/>
        <w:numPr>
          <w:ilvl w:val="0"/>
          <w:numId w:val="142"/>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03C5B09" w14:textId="77777777" w:rsidR="00F632EB" w:rsidRPr="001E49E9" w:rsidRDefault="00F632EB" w:rsidP="00867D02">
      <w:pPr>
        <w:pStyle w:val="a8"/>
        <w:widowControl w:val="0"/>
        <w:numPr>
          <w:ilvl w:val="0"/>
          <w:numId w:val="142"/>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w:t>
      </w:r>
      <w:r w:rsidRPr="001E49E9">
        <w:rPr>
          <w:rFonts w:ascii="Times New Roman" w:hAnsi="Times New Roman" w:cs="Times New Roman"/>
          <w:sz w:val="24"/>
          <w:szCs w:val="24"/>
        </w:rPr>
        <w:lastRenderedPageBreak/>
        <w:t xml:space="preserve">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767D2987" w14:textId="77777777" w:rsidR="00F632EB" w:rsidRPr="001E49E9" w:rsidRDefault="00F632EB" w:rsidP="00867D02">
      <w:pPr>
        <w:pStyle w:val="a8"/>
        <w:widowControl w:val="0"/>
        <w:numPr>
          <w:ilvl w:val="0"/>
          <w:numId w:val="142"/>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3AAF2843" w14:textId="77777777" w:rsidR="00F632EB" w:rsidRPr="001E49E9" w:rsidRDefault="00F632EB" w:rsidP="00867D02">
      <w:pPr>
        <w:pStyle w:val="a8"/>
        <w:widowControl w:val="0"/>
        <w:numPr>
          <w:ilvl w:val="0"/>
          <w:numId w:val="142"/>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6CA874DE" w14:textId="77777777" w:rsidR="00F632EB" w:rsidRPr="001E49E9" w:rsidRDefault="00F632EB" w:rsidP="00867D02">
      <w:pPr>
        <w:pStyle w:val="a8"/>
        <w:widowControl w:val="0"/>
        <w:numPr>
          <w:ilvl w:val="0"/>
          <w:numId w:val="142"/>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уединения предназначен для снятия психоэмоционального напряжения воспитанников;</w:t>
      </w:r>
    </w:p>
    <w:p w14:paraId="15986362" w14:textId="77777777" w:rsidR="00F632EB" w:rsidRPr="001E49E9" w:rsidRDefault="00F632EB" w:rsidP="00867D02">
      <w:pPr>
        <w:pStyle w:val="a8"/>
        <w:widowControl w:val="0"/>
        <w:numPr>
          <w:ilvl w:val="0"/>
          <w:numId w:val="142"/>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p w14:paraId="12296E76" w14:textId="77777777" w:rsidR="00F632EB" w:rsidRPr="001E49E9" w:rsidRDefault="00F632EB" w:rsidP="00F632EB">
      <w:pPr>
        <w:pStyle w:val="21"/>
        <w:spacing w:before="0" w:after="0" w:line="240" w:lineRule="auto"/>
        <w:ind w:firstLine="567"/>
        <w:jc w:val="both"/>
        <w:rPr>
          <w:sz w:val="24"/>
          <w:szCs w:val="24"/>
        </w:rPr>
      </w:pPr>
      <w:r w:rsidRPr="001E49E9">
        <w:rPr>
          <w:sz w:val="24"/>
          <w:szCs w:val="24"/>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5A7F5FC2" w14:textId="77777777" w:rsidR="00F632EB" w:rsidRPr="001E49E9" w:rsidRDefault="00F632EB" w:rsidP="00F632EB">
      <w:pPr>
        <w:pStyle w:val="21"/>
        <w:spacing w:before="0" w:after="0" w:line="240" w:lineRule="auto"/>
        <w:ind w:firstLine="567"/>
        <w:jc w:val="both"/>
        <w:rPr>
          <w:sz w:val="24"/>
          <w:szCs w:val="24"/>
        </w:rPr>
      </w:pPr>
      <w:r w:rsidRPr="001E49E9">
        <w:rPr>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63898CD6" w14:textId="77777777" w:rsidR="00F632EB" w:rsidRPr="001E49E9" w:rsidRDefault="00F632EB" w:rsidP="00F632EB">
      <w:pPr>
        <w:pStyle w:val="21"/>
        <w:spacing w:before="0" w:after="0" w:line="240" w:lineRule="auto"/>
        <w:ind w:firstLine="567"/>
        <w:jc w:val="both"/>
        <w:rPr>
          <w:sz w:val="24"/>
          <w:szCs w:val="24"/>
        </w:rPr>
      </w:pPr>
      <w:r w:rsidRPr="001E49E9">
        <w:rPr>
          <w:sz w:val="24"/>
          <w:szCs w:val="24"/>
        </w:rPr>
        <w:t xml:space="preserve">К </w:t>
      </w:r>
      <w:r w:rsidRPr="001E49E9">
        <w:rPr>
          <w:b/>
          <w:sz w:val="24"/>
          <w:szCs w:val="24"/>
        </w:rPr>
        <w:t>культурным практикам</w:t>
      </w:r>
      <w:r w:rsidRPr="001E49E9">
        <w:rPr>
          <w:sz w:val="24"/>
          <w:szCs w:val="24"/>
        </w:rPr>
        <w:t xml:space="preserve"> относят игровую, продуктивную, познавательно-исследовательскую, коммуникативную практики, чтение художественной литературы.</w:t>
      </w:r>
    </w:p>
    <w:p w14:paraId="2EECD525" w14:textId="77777777" w:rsidR="00F632EB" w:rsidRPr="001E49E9" w:rsidRDefault="00F632EB" w:rsidP="00F632EB">
      <w:pPr>
        <w:pStyle w:val="21"/>
        <w:spacing w:before="0" w:after="0" w:line="240" w:lineRule="auto"/>
        <w:ind w:firstLine="567"/>
        <w:jc w:val="both"/>
        <w:rPr>
          <w:sz w:val="24"/>
          <w:szCs w:val="24"/>
        </w:rPr>
      </w:pPr>
      <w:r w:rsidRPr="001E49E9">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4EB9B964" w14:textId="77777777" w:rsidR="00F632EB" w:rsidRPr="001E49E9" w:rsidRDefault="00F632EB" w:rsidP="00867D02">
      <w:pPr>
        <w:pStyle w:val="21"/>
        <w:numPr>
          <w:ilvl w:val="0"/>
          <w:numId w:val="143"/>
        </w:numPr>
        <w:spacing w:before="0" w:after="0" w:line="240" w:lineRule="auto"/>
        <w:ind w:left="0" w:firstLine="567"/>
        <w:jc w:val="both"/>
        <w:rPr>
          <w:sz w:val="24"/>
          <w:szCs w:val="24"/>
        </w:rPr>
      </w:pPr>
      <w:r w:rsidRPr="001E49E9">
        <w:rPr>
          <w:sz w:val="24"/>
          <w:szCs w:val="24"/>
        </w:rPr>
        <w:t>в игровой практике ребёнок проявляет себя как творческий субъект (творческая инициатива);</w:t>
      </w:r>
    </w:p>
    <w:p w14:paraId="460A2012" w14:textId="77777777" w:rsidR="00F632EB" w:rsidRPr="001E49E9" w:rsidRDefault="00F632EB" w:rsidP="00867D02">
      <w:pPr>
        <w:pStyle w:val="21"/>
        <w:numPr>
          <w:ilvl w:val="0"/>
          <w:numId w:val="143"/>
        </w:numPr>
        <w:spacing w:before="0" w:after="0" w:line="240" w:lineRule="auto"/>
        <w:ind w:left="0" w:firstLine="567"/>
        <w:jc w:val="both"/>
        <w:rPr>
          <w:sz w:val="24"/>
          <w:szCs w:val="24"/>
        </w:rPr>
      </w:pPr>
      <w:r w:rsidRPr="001E49E9">
        <w:rPr>
          <w:sz w:val="24"/>
          <w:szCs w:val="24"/>
        </w:rPr>
        <w:t>в продуктивной – созидающий и волевой субъект (инициатива целеполагания);</w:t>
      </w:r>
    </w:p>
    <w:p w14:paraId="0D7D3E37" w14:textId="77777777" w:rsidR="00F632EB" w:rsidRPr="001E49E9" w:rsidRDefault="00F632EB" w:rsidP="00867D02">
      <w:pPr>
        <w:pStyle w:val="21"/>
        <w:numPr>
          <w:ilvl w:val="0"/>
          <w:numId w:val="143"/>
        </w:numPr>
        <w:spacing w:before="0" w:after="0" w:line="240" w:lineRule="auto"/>
        <w:ind w:left="0" w:firstLine="567"/>
        <w:jc w:val="both"/>
        <w:rPr>
          <w:sz w:val="24"/>
          <w:szCs w:val="24"/>
        </w:rPr>
      </w:pPr>
      <w:r w:rsidRPr="001E49E9">
        <w:rPr>
          <w:sz w:val="24"/>
          <w:szCs w:val="24"/>
        </w:rPr>
        <w:t>в познавательно-исследовательской практике – как субъект исследования (познавательная инициатива);</w:t>
      </w:r>
    </w:p>
    <w:p w14:paraId="18C87822" w14:textId="77777777" w:rsidR="00F632EB" w:rsidRPr="001E49E9" w:rsidRDefault="00F632EB" w:rsidP="00867D02">
      <w:pPr>
        <w:pStyle w:val="21"/>
        <w:numPr>
          <w:ilvl w:val="0"/>
          <w:numId w:val="143"/>
        </w:numPr>
        <w:spacing w:before="0" w:after="0" w:line="240" w:lineRule="auto"/>
        <w:ind w:left="0" w:firstLine="567"/>
        <w:jc w:val="both"/>
        <w:rPr>
          <w:sz w:val="24"/>
          <w:szCs w:val="24"/>
        </w:rPr>
      </w:pPr>
      <w:r w:rsidRPr="001E49E9">
        <w:rPr>
          <w:sz w:val="24"/>
          <w:szCs w:val="24"/>
        </w:rPr>
        <w:t>коммуникативной практике – как партнер по взаимодействию и собеседник (коммуникативная инициатива);</w:t>
      </w:r>
    </w:p>
    <w:p w14:paraId="5DB57403" w14:textId="77777777" w:rsidR="00F632EB" w:rsidRPr="001E49E9" w:rsidRDefault="00F632EB" w:rsidP="00867D02">
      <w:pPr>
        <w:pStyle w:val="21"/>
        <w:numPr>
          <w:ilvl w:val="0"/>
          <w:numId w:val="143"/>
        </w:numPr>
        <w:spacing w:before="0" w:after="0" w:line="240" w:lineRule="auto"/>
        <w:ind w:left="0" w:firstLine="567"/>
        <w:jc w:val="both"/>
        <w:rPr>
          <w:sz w:val="24"/>
          <w:szCs w:val="24"/>
        </w:rPr>
      </w:pPr>
      <w:r w:rsidRPr="001E49E9">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153071C2" w14:textId="77777777" w:rsidR="00F632EB" w:rsidRPr="001E49E9" w:rsidRDefault="00F632EB" w:rsidP="00F632EB">
      <w:pPr>
        <w:pStyle w:val="21"/>
        <w:spacing w:before="0" w:after="0" w:line="240" w:lineRule="auto"/>
        <w:ind w:firstLine="567"/>
        <w:jc w:val="both"/>
        <w:rPr>
          <w:sz w:val="24"/>
          <w:szCs w:val="24"/>
        </w:rPr>
      </w:pPr>
      <w:r w:rsidRPr="001E49E9">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7E88CAB5" w14:textId="77777777" w:rsidR="00F632EB" w:rsidRPr="001E49E9" w:rsidRDefault="00F632EB" w:rsidP="00F632EB">
      <w:pPr>
        <w:pStyle w:val="21"/>
        <w:spacing w:before="0" w:after="0" w:line="240" w:lineRule="auto"/>
        <w:ind w:firstLine="567"/>
        <w:jc w:val="both"/>
        <w:rPr>
          <w:sz w:val="24"/>
          <w:szCs w:val="24"/>
        </w:rPr>
      </w:pPr>
      <w:r w:rsidRPr="001E49E9">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60D57A89" w14:textId="77777777" w:rsidR="00F632EB" w:rsidRPr="001E49E9" w:rsidRDefault="00F632EB" w:rsidP="00F632EB">
      <w:pPr>
        <w:ind w:firstLine="567"/>
        <w:rPr>
          <w:rFonts w:ascii="TimesNewRomanPS-BoldMT" w:hAnsi="TimesNewRomanPS-BoldMT"/>
          <w:b/>
          <w:bCs/>
          <w:color w:val="000000"/>
          <w:sz w:val="24"/>
          <w:szCs w:val="24"/>
        </w:rPr>
      </w:pPr>
    </w:p>
    <w:p w14:paraId="78CAD27A" w14:textId="77777777" w:rsidR="00F632EB" w:rsidRPr="00B05120" w:rsidRDefault="00F632EB" w:rsidP="000C007A">
      <w:pPr>
        <w:ind w:firstLine="567"/>
        <w:jc w:val="left"/>
        <w:rPr>
          <w:rFonts w:ascii="Times New Roman" w:eastAsia="Times New Roman" w:hAnsi="Times New Roman" w:cs="Times New Roman"/>
          <w:b/>
          <w:sz w:val="24"/>
          <w:szCs w:val="24"/>
        </w:rPr>
      </w:pPr>
      <w:r w:rsidRPr="00B05120">
        <w:rPr>
          <w:rFonts w:ascii="Times New Roman" w:hAnsi="Times New Roman" w:cs="Times New Roman"/>
          <w:b/>
          <w:bCs/>
          <w:color w:val="000000"/>
          <w:sz w:val="24"/>
          <w:szCs w:val="24"/>
        </w:rPr>
        <w:t>2.4. Способы и направления поддержки детской инициативы</w:t>
      </w:r>
    </w:p>
    <w:p w14:paraId="17F98410" w14:textId="77777777" w:rsidR="00F632EB" w:rsidRPr="00B05120" w:rsidRDefault="00F632EB" w:rsidP="00F632EB">
      <w:pPr>
        <w:ind w:firstLine="567"/>
        <w:rPr>
          <w:rFonts w:ascii="Times New Roman" w:eastAsia="Calibri" w:hAnsi="Times New Roman" w:cs="Times New Roman"/>
          <w:sz w:val="24"/>
          <w:szCs w:val="24"/>
        </w:rPr>
      </w:pPr>
      <w:r w:rsidRPr="00B05120">
        <w:rPr>
          <w:rFonts w:ascii="Times New Roman" w:hAnsi="Times New Roman" w:cs="Times New Roman"/>
          <w:sz w:val="24"/>
          <w:szCs w:val="24"/>
        </w:rPr>
        <w:t xml:space="preserve">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w:t>
      </w:r>
      <w:r w:rsidRPr="00B05120">
        <w:rPr>
          <w:rFonts w:ascii="Times New Roman" w:hAnsi="Times New Roman" w:cs="Times New Roman"/>
          <w:sz w:val="24"/>
          <w:szCs w:val="24"/>
        </w:rPr>
        <w:lastRenderedPageBreak/>
        <w:t>преобразовать мир самостоятельно за счёт возникающих инициатив. Все виды деятельности, предусмотренные Программой,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Педагогу важно владеть способами поддержки детской инициативы. Взрослым необходимо научиться тактично сотрудничать с детьми: не стараться всё сразу показывать и объяснять, не преподносить сразу какие- 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 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14:paraId="5A4C2976" w14:textId="77777777" w:rsidR="00F632EB" w:rsidRPr="00B05120" w:rsidRDefault="00F632EB" w:rsidP="00F632EB">
      <w:pPr>
        <w:pStyle w:val="21"/>
        <w:tabs>
          <w:tab w:val="left" w:pos="1276"/>
        </w:tabs>
        <w:spacing w:before="0" w:after="0" w:line="240" w:lineRule="auto"/>
        <w:ind w:firstLine="567"/>
        <w:jc w:val="both"/>
        <w:rPr>
          <w:sz w:val="24"/>
          <w:szCs w:val="24"/>
        </w:rPr>
      </w:pPr>
      <w:r w:rsidRPr="00B05120">
        <w:rPr>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36DF70EE" w14:textId="77777777" w:rsidR="00F632EB" w:rsidRPr="00B05120" w:rsidRDefault="00F632EB" w:rsidP="00F632EB">
      <w:pPr>
        <w:pStyle w:val="21"/>
        <w:tabs>
          <w:tab w:val="left" w:pos="1276"/>
        </w:tabs>
        <w:spacing w:before="0" w:after="0" w:line="240" w:lineRule="auto"/>
        <w:ind w:firstLine="567"/>
        <w:jc w:val="both"/>
        <w:rPr>
          <w:sz w:val="24"/>
          <w:szCs w:val="24"/>
        </w:rPr>
      </w:pPr>
      <w:r w:rsidRPr="00B05120">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34FC24DE" w14:textId="77777777" w:rsidR="00F632EB" w:rsidRPr="00B05120" w:rsidRDefault="00F632EB" w:rsidP="00F632EB">
      <w:pPr>
        <w:pStyle w:val="21"/>
        <w:tabs>
          <w:tab w:val="left" w:pos="1276"/>
        </w:tabs>
        <w:spacing w:before="0" w:after="0" w:line="240" w:lineRule="auto"/>
        <w:ind w:firstLine="567"/>
        <w:jc w:val="both"/>
        <w:rPr>
          <w:sz w:val="24"/>
          <w:szCs w:val="24"/>
        </w:rPr>
      </w:pPr>
      <w:r w:rsidRPr="00B05120">
        <w:rPr>
          <w:sz w:val="24"/>
          <w:szCs w:val="24"/>
        </w:rPr>
        <w:t>Любая деятельность ребёнка в ДОО может протекать в форме самостоятельной инициативной деятельности, например:</w:t>
      </w:r>
    </w:p>
    <w:p w14:paraId="481F1A49" w14:textId="77777777" w:rsidR="00F632EB" w:rsidRPr="00B05120" w:rsidRDefault="00F632EB" w:rsidP="00F632EB">
      <w:pPr>
        <w:pStyle w:val="21"/>
        <w:tabs>
          <w:tab w:val="left" w:pos="1276"/>
        </w:tabs>
        <w:spacing w:before="0" w:after="0" w:line="240" w:lineRule="auto"/>
        <w:ind w:firstLine="567"/>
        <w:jc w:val="both"/>
        <w:rPr>
          <w:sz w:val="24"/>
          <w:szCs w:val="24"/>
        </w:rPr>
      </w:pPr>
      <w:r w:rsidRPr="00B05120">
        <w:rPr>
          <w:sz w:val="24"/>
          <w:szCs w:val="24"/>
        </w:rPr>
        <w:t>самостоятельная исследовательская деятельность и экспериментирование;</w:t>
      </w:r>
    </w:p>
    <w:p w14:paraId="6C4040DA" w14:textId="77777777" w:rsidR="00F632EB" w:rsidRPr="00B05120" w:rsidRDefault="00F632EB" w:rsidP="00F632EB">
      <w:pPr>
        <w:pStyle w:val="21"/>
        <w:tabs>
          <w:tab w:val="left" w:pos="1276"/>
        </w:tabs>
        <w:spacing w:before="0" w:after="0" w:line="240" w:lineRule="auto"/>
        <w:ind w:firstLine="567"/>
        <w:jc w:val="both"/>
        <w:rPr>
          <w:sz w:val="24"/>
          <w:szCs w:val="24"/>
        </w:rPr>
      </w:pPr>
      <w:r w:rsidRPr="00B05120">
        <w:rPr>
          <w:sz w:val="24"/>
          <w:szCs w:val="24"/>
        </w:rPr>
        <w:t>свободные сюжетно-ролевые, театрализованные, режиссерские игры;</w:t>
      </w:r>
    </w:p>
    <w:p w14:paraId="7804DF55" w14:textId="77777777" w:rsidR="00F632EB" w:rsidRPr="00B05120" w:rsidRDefault="00F632EB" w:rsidP="00F632EB">
      <w:pPr>
        <w:pStyle w:val="21"/>
        <w:tabs>
          <w:tab w:val="left" w:pos="1276"/>
        </w:tabs>
        <w:spacing w:before="0" w:after="0" w:line="240" w:lineRule="auto"/>
        <w:ind w:firstLine="567"/>
        <w:jc w:val="both"/>
        <w:rPr>
          <w:sz w:val="24"/>
          <w:szCs w:val="24"/>
        </w:rPr>
      </w:pPr>
      <w:r w:rsidRPr="00B05120">
        <w:rPr>
          <w:sz w:val="24"/>
          <w:szCs w:val="24"/>
        </w:rPr>
        <w:t>игры - импровизации и музыкальные игры;</w:t>
      </w:r>
    </w:p>
    <w:p w14:paraId="6DF8AEB2" w14:textId="77777777" w:rsidR="00F632EB" w:rsidRPr="00B05120" w:rsidRDefault="00F632EB" w:rsidP="00F632EB">
      <w:pPr>
        <w:pStyle w:val="21"/>
        <w:tabs>
          <w:tab w:val="left" w:pos="1276"/>
        </w:tabs>
        <w:spacing w:before="0" w:after="0" w:line="240" w:lineRule="auto"/>
        <w:ind w:firstLine="567"/>
        <w:jc w:val="both"/>
        <w:rPr>
          <w:sz w:val="24"/>
          <w:szCs w:val="24"/>
        </w:rPr>
      </w:pPr>
      <w:r w:rsidRPr="00B05120">
        <w:rPr>
          <w:sz w:val="24"/>
          <w:szCs w:val="24"/>
        </w:rPr>
        <w:t>речевые и словесные игры, игры с буквами, слогами, звуками;</w:t>
      </w:r>
    </w:p>
    <w:p w14:paraId="7852D560" w14:textId="77777777" w:rsidR="00F632EB" w:rsidRPr="00B05120" w:rsidRDefault="00F632EB" w:rsidP="00F632EB">
      <w:pPr>
        <w:pStyle w:val="21"/>
        <w:tabs>
          <w:tab w:val="left" w:pos="1276"/>
        </w:tabs>
        <w:spacing w:before="0" w:after="0" w:line="240" w:lineRule="auto"/>
        <w:ind w:firstLine="567"/>
        <w:jc w:val="both"/>
        <w:rPr>
          <w:sz w:val="24"/>
          <w:szCs w:val="24"/>
        </w:rPr>
      </w:pPr>
      <w:r w:rsidRPr="00B05120">
        <w:rPr>
          <w:sz w:val="24"/>
          <w:szCs w:val="24"/>
        </w:rPr>
        <w:t>логические игры, развивающие игры математического содержания;</w:t>
      </w:r>
    </w:p>
    <w:p w14:paraId="1CD0C7AD" w14:textId="77777777" w:rsidR="00F632EB" w:rsidRPr="00B05120" w:rsidRDefault="00F632EB" w:rsidP="00F632EB">
      <w:pPr>
        <w:pStyle w:val="21"/>
        <w:tabs>
          <w:tab w:val="left" w:pos="1276"/>
        </w:tabs>
        <w:spacing w:before="0" w:after="0" w:line="240" w:lineRule="auto"/>
        <w:ind w:firstLine="567"/>
        <w:jc w:val="both"/>
        <w:rPr>
          <w:sz w:val="24"/>
          <w:szCs w:val="24"/>
        </w:rPr>
      </w:pPr>
      <w:r w:rsidRPr="00B05120">
        <w:rPr>
          <w:sz w:val="24"/>
          <w:szCs w:val="24"/>
        </w:rPr>
        <w:t>самостоятельная деятельность в книжном уголке;</w:t>
      </w:r>
    </w:p>
    <w:p w14:paraId="1088FECF" w14:textId="77777777" w:rsidR="00F632EB" w:rsidRPr="00B05120" w:rsidRDefault="00F632EB" w:rsidP="00F632EB">
      <w:pPr>
        <w:pStyle w:val="21"/>
        <w:tabs>
          <w:tab w:val="left" w:pos="1276"/>
        </w:tabs>
        <w:spacing w:before="0" w:after="0" w:line="240" w:lineRule="auto"/>
        <w:ind w:firstLine="567"/>
        <w:jc w:val="both"/>
        <w:rPr>
          <w:sz w:val="24"/>
          <w:szCs w:val="24"/>
        </w:rPr>
      </w:pPr>
      <w:r w:rsidRPr="00B05120">
        <w:rPr>
          <w:sz w:val="24"/>
          <w:szCs w:val="24"/>
        </w:rPr>
        <w:t>самостоятельная изобразительная деятельность, конструирование;</w:t>
      </w:r>
    </w:p>
    <w:p w14:paraId="72A3FF32" w14:textId="77777777" w:rsidR="00F632EB" w:rsidRPr="00B05120" w:rsidRDefault="00F632EB" w:rsidP="00F632EB">
      <w:pPr>
        <w:pStyle w:val="21"/>
        <w:tabs>
          <w:tab w:val="left" w:pos="1276"/>
        </w:tabs>
        <w:spacing w:before="0" w:after="0" w:line="240" w:lineRule="auto"/>
        <w:ind w:firstLine="567"/>
        <w:jc w:val="both"/>
        <w:rPr>
          <w:sz w:val="24"/>
          <w:szCs w:val="24"/>
        </w:rPr>
      </w:pPr>
      <w:r w:rsidRPr="00B05120">
        <w:rPr>
          <w:sz w:val="24"/>
          <w:szCs w:val="24"/>
        </w:rPr>
        <w:t>самостоятельная двигательная деятельность, подвижные игры, выполнение ритмических и танцевальных движений.</w:t>
      </w:r>
    </w:p>
    <w:p w14:paraId="1882239E" w14:textId="77777777" w:rsidR="00F632EB" w:rsidRPr="00B05120" w:rsidRDefault="00F632EB" w:rsidP="00F632EB">
      <w:pPr>
        <w:pStyle w:val="21"/>
        <w:tabs>
          <w:tab w:val="left" w:pos="1276"/>
        </w:tabs>
        <w:spacing w:before="0" w:after="0" w:line="240" w:lineRule="auto"/>
        <w:ind w:firstLine="567"/>
        <w:jc w:val="both"/>
        <w:rPr>
          <w:sz w:val="24"/>
          <w:szCs w:val="24"/>
        </w:rPr>
      </w:pPr>
      <w:r w:rsidRPr="00B05120">
        <w:rPr>
          <w:sz w:val="24"/>
          <w:szCs w:val="24"/>
        </w:rPr>
        <w:t>Для поддержки детской инициативы педагог должен учитывать следующие условия:</w:t>
      </w:r>
    </w:p>
    <w:p w14:paraId="539D2104" w14:textId="77777777" w:rsidR="00F632EB" w:rsidRPr="00B05120" w:rsidRDefault="00F632EB" w:rsidP="00867D02">
      <w:pPr>
        <w:pStyle w:val="21"/>
        <w:numPr>
          <w:ilvl w:val="0"/>
          <w:numId w:val="144"/>
        </w:numPr>
        <w:tabs>
          <w:tab w:val="left" w:pos="1028"/>
          <w:tab w:val="left" w:pos="1276"/>
        </w:tabs>
        <w:spacing w:before="0" w:after="0" w:line="240" w:lineRule="auto"/>
        <w:ind w:firstLine="567"/>
        <w:jc w:val="both"/>
        <w:rPr>
          <w:sz w:val="24"/>
          <w:szCs w:val="24"/>
        </w:rPr>
      </w:pPr>
      <w:r w:rsidRPr="00B05120">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4E086E45" w14:textId="77777777" w:rsidR="00F632EB" w:rsidRPr="00B05120" w:rsidRDefault="00F632EB" w:rsidP="00867D02">
      <w:pPr>
        <w:pStyle w:val="21"/>
        <w:numPr>
          <w:ilvl w:val="0"/>
          <w:numId w:val="144"/>
        </w:numPr>
        <w:tabs>
          <w:tab w:val="left" w:pos="1038"/>
          <w:tab w:val="left" w:pos="1276"/>
        </w:tabs>
        <w:spacing w:before="0" w:after="0" w:line="240" w:lineRule="auto"/>
        <w:ind w:firstLine="567"/>
        <w:jc w:val="both"/>
        <w:rPr>
          <w:sz w:val="24"/>
          <w:szCs w:val="24"/>
        </w:rPr>
      </w:pPr>
      <w:r w:rsidRPr="00B05120">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47B2269" w14:textId="77777777" w:rsidR="00F632EB" w:rsidRPr="00B05120" w:rsidRDefault="00F632EB" w:rsidP="00867D02">
      <w:pPr>
        <w:pStyle w:val="21"/>
        <w:numPr>
          <w:ilvl w:val="0"/>
          <w:numId w:val="144"/>
        </w:numPr>
        <w:tabs>
          <w:tab w:val="left" w:pos="1028"/>
          <w:tab w:val="left" w:pos="1276"/>
        </w:tabs>
        <w:spacing w:before="0" w:after="0" w:line="240" w:lineRule="auto"/>
        <w:ind w:firstLine="567"/>
        <w:jc w:val="both"/>
        <w:rPr>
          <w:sz w:val="24"/>
          <w:szCs w:val="24"/>
        </w:rPr>
      </w:pPr>
      <w:r w:rsidRPr="00B05120">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72E3EBB6" w14:textId="77777777" w:rsidR="00F632EB" w:rsidRPr="00B05120" w:rsidRDefault="00F632EB" w:rsidP="00867D02">
      <w:pPr>
        <w:pStyle w:val="21"/>
        <w:numPr>
          <w:ilvl w:val="0"/>
          <w:numId w:val="144"/>
        </w:numPr>
        <w:tabs>
          <w:tab w:val="left" w:pos="1038"/>
          <w:tab w:val="left" w:pos="1276"/>
        </w:tabs>
        <w:spacing w:before="0" w:after="0" w:line="240" w:lineRule="auto"/>
        <w:ind w:firstLine="567"/>
        <w:jc w:val="both"/>
        <w:rPr>
          <w:sz w:val="24"/>
          <w:szCs w:val="24"/>
        </w:rPr>
      </w:pPr>
      <w:r w:rsidRPr="00B05120">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14:paraId="2CD68F97" w14:textId="77777777" w:rsidR="00F632EB" w:rsidRPr="00B05120" w:rsidRDefault="00F632EB" w:rsidP="00867D02">
      <w:pPr>
        <w:pStyle w:val="21"/>
        <w:numPr>
          <w:ilvl w:val="0"/>
          <w:numId w:val="144"/>
        </w:numPr>
        <w:tabs>
          <w:tab w:val="left" w:pos="1038"/>
          <w:tab w:val="left" w:pos="1276"/>
        </w:tabs>
        <w:spacing w:before="0" w:after="0" w:line="240" w:lineRule="auto"/>
        <w:ind w:firstLine="567"/>
        <w:jc w:val="both"/>
        <w:rPr>
          <w:sz w:val="24"/>
          <w:szCs w:val="24"/>
        </w:rPr>
      </w:pPr>
      <w:r w:rsidRPr="00B05120">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3E4F720A" w14:textId="77777777" w:rsidR="00F632EB" w:rsidRPr="00B05120" w:rsidRDefault="00F632EB" w:rsidP="00867D02">
      <w:pPr>
        <w:pStyle w:val="21"/>
        <w:numPr>
          <w:ilvl w:val="0"/>
          <w:numId w:val="144"/>
        </w:numPr>
        <w:tabs>
          <w:tab w:val="left" w:pos="1033"/>
          <w:tab w:val="left" w:pos="1276"/>
        </w:tabs>
        <w:spacing w:before="0" w:after="0" w:line="240" w:lineRule="auto"/>
        <w:ind w:firstLine="567"/>
        <w:jc w:val="both"/>
        <w:rPr>
          <w:sz w:val="24"/>
          <w:szCs w:val="24"/>
        </w:rPr>
      </w:pPr>
      <w:r w:rsidRPr="00B05120">
        <w:rPr>
          <w:sz w:val="24"/>
          <w:szCs w:val="24"/>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w:t>
      </w:r>
      <w:r w:rsidRPr="00B05120">
        <w:rPr>
          <w:sz w:val="24"/>
          <w:szCs w:val="24"/>
        </w:rPr>
        <w:lastRenderedPageBreak/>
        <w:t>какие приемы можно использовать, чтобы проверить качество своего результата;</w:t>
      </w:r>
    </w:p>
    <w:p w14:paraId="08D6CFD7" w14:textId="77777777" w:rsidR="00F632EB" w:rsidRPr="00B05120" w:rsidRDefault="00F632EB" w:rsidP="00867D02">
      <w:pPr>
        <w:pStyle w:val="21"/>
        <w:numPr>
          <w:ilvl w:val="0"/>
          <w:numId w:val="144"/>
        </w:numPr>
        <w:tabs>
          <w:tab w:val="left" w:pos="1042"/>
          <w:tab w:val="left" w:pos="1276"/>
        </w:tabs>
        <w:spacing w:before="0" w:after="0" w:line="240" w:lineRule="auto"/>
        <w:ind w:firstLine="567"/>
        <w:jc w:val="both"/>
        <w:rPr>
          <w:sz w:val="24"/>
          <w:szCs w:val="24"/>
        </w:rPr>
      </w:pPr>
      <w:r w:rsidRPr="00B05120">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33F0154B" w14:textId="77777777" w:rsidR="00F632EB" w:rsidRPr="001E49E9" w:rsidRDefault="00F632EB" w:rsidP="00867D02">
      <w:pPr>
        <w:pStyle w:val="21"/>
        <w:numPr>
          <w:ilvl w:val="0"/>
          <w:numId w:val="144"/>
        </w:numPr>
        <w:tabs>
          <w:tab w:val="left" w:pos="1023"/>
          <w:tab w:val="left" w:pos="1276"/>
        </w:tabs>
        <w:spacing w:before="0" w:after="0" w:line="240" w:lineRule="auto"/>
        <w:ind w:firstLine="567"/>
        <w:jc w:val="both"/>
        <w:rPr>
          <w:sz w:val="24"/>
          <w:szCs w:val="24"/>
        </w:rPr>
      </w:pPr>
      <w:r w:rsidRPr="00B05120">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w:t>
      </w:r>
      <w:r w:rsidRPr="001E49E9">
        <w:rPr>
          <w:sz w:val="24"/>
          <w:szCs w:val="24"/>
        </w:rPr>
        <w:t xml:space="preserve"> и творчества через использование приемов похвалы, одобрения, восхищения.</w:t>
      </w:r>
    </w:p>
    <w:p w14:paraId="1C6D9BD7" w14:textId="77777777" w:rsidR="00F632EB" w:rsidRPr="001E49E9" w:rsidRDefault="00F632EB" w:rsidP="00F632EB">
      <w:pPr>
        <w:jc w:val="center"/>
        <w:rPr>
          <w:rFonts w:ascii="Times New Roman" w:hAnsi="Times New Roman" w:cs="Times New Roman"/>
          <w:b/>
          <w:sz w:val="24"/>
          <w:szCs w:val="24"/>
        </w:rPr>
      </w:pPr>
      <w:r w:rsidRPr="001E49E9">
        <w:rPr>
          <w:rFonts w:ascii="Times New Roman" w:hAnsi="Times New Roman" w:cs="Times New Roman"/>
          <w:b/>
          <w:sz w:val="24"/>
          <w:szCs w:val="24"/>
        </w:rPr>
        <w:t>Способы поддержки детской инициативы</w:t>
      </w:r>
    </w:p>
    <w:tbl>
      <w:tblPr>
        <w:tblStyle w:val="ae"/>
        <w:tblW w:w="0" w:type="auto"/>
        <w:tblLook w:val="04A0" w:firstRow="1" w:lastRow="0" w:firstColumn="1" w:lastColumn="0" w:noHBand="0" w:noVBand="1"/>
      </w:tblPr>
      <w:tblGrid>
        <w:gridCol w:w="1500"/>
        <w:gridCol w:w="8752"/>
      </w:tblGrid>
      <w:tr w:rsidR="00F632EB" w:rsidRPr="001E49E9" w14:paraId="5C24D180" w14:textId="77777777" w:rsidTr="00F632EB">
        <w:tc>
          <w:tcPr>
            <w:tcW w:w="1507" w:type="dxa"/>
          </w:tcPr>
          <w:p w14:paraId="3400466C" w14:textId="77777777" w:rsidR="00F632EB" w:rsidRPr="001E49E9" w:rsidRDefault="00F632EB" w:rsidP="000C007A">
            <w:pPr>
              <w:spacing w:line="276" w:lineRule="auto"/>
              <w:ind w:firstLine="0"/>
              <w:rPr>
                <w:rFonts w:ascii="Times New Roman" w:hAnsi="Times New Roman"/>
                <w:bCs/>
                <w:sz w:val="24"/>
                <w:szCs w:val="24"/>
              </w:rPr>
            </w:pPr>
            <w:r w:rsidRPr="001E49E9">
              <w:rPr>
                <w:rFonts w:ascii="Times New Roman" w:hAnsi="Times New Roman"/>
                <w:bCs/>
                <w:sz w:val="24"/>
                <w:szCs w:val="24"/>
              </w:rPr>
              <w:t>1-3 года</w:t>
            </w:r>
          </w:p>
        </w:tc>
        <w:tc>
          <w:tcPr>
            <w:tcW w:w="8807" w:type="dxa"/>
          </w:tcPr>
          <w:p w14:paraId="099A635F"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t xml:space="preserve">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w:t>
            </w:r>
          </w:p>
          <w:p w14:paraId="02E2E797"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t>Для поддержки детской инициативы Педагог:</w:t>
            </w:r>
          </w:p>
          <w:p w14:paraId="55DB488C"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предоставляет детям самостоятельность во всем, что не представляет опасности для их жизни и здоровья, помогая им реализовывать собственные замыслы;</w:t>
            </w:r>
          </w:p>
          <w:p w14:paraId="587B01A5"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отмечает и приветствует даже самые минимальные успехи детей; </w:t>
            </w:r>
          </w:p>
          <w:p w14:paraId="674A79D6" w14:textId="77777777" w:rsidR="000C007A"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не критикует результаты деятельности ребенка и его самого как личность;</w:t>
            </w:r>
          </w:p>
          <w:p w14:paraId="01FAFF2C" w14:textId="2F31066C" w:rsidR="00F632EB" w:rsidRPr="00B05120" w:rsidRDefault="00F632EB" w:rsidP="000C007A">
            <w:pPr>
              <w:ind w:firstLine="0"/>
              <w:rPr>
                <w:rFonts w:ascii="Times New Roman" w:hAnsi="Times New Roman"/>
                <w:sz w:val="24"/>
                <w:szCs w:val="24"/>
              </w:rPr>
            </w:pPr>
            <w:r w:rsidRPr="00B05120">
              <w:rPr>
                <w:rFonts w:ascii="Times New Roman" w:hAnsi="Times New Roman"/>
                <w:sz w:val="24"/>
                <w:szCs w:val="24"/>
              </w:rPr>
              <w:t xml:space="preserve"> </w:t>
            </w:r>
            <w:r w:rsidRPr="00B05120">
              <w:rPr>
                <w:rFonts w:ascii="Times New Roman" w:hAnsi="Times New Roman"/>
                <w:sz w:val="24"/>
                <w:szCs w:val="24"/>
              </w:rPr>
              <w:sym w:font="Symbol" w:char="F0B7"/>
            </w:r>
            <w:r w:rsidRPr="00B05120">
              <w:rPr>
                <w:rFonts w:ascii="Times New Roman" w:hAnsi="Times New Roman"/>
                <w:sz w:val="24"/>
                <w:szCs w:val="24"/>
              </w:rPr>
              <w:t xml:space="preserve"> формирует у детей привычку самостоятельно находить для себя интересные занятия; приучать свободно пользоваться игрушками и пособиями; знакомит детей с группой, другими помещениями и сотрудниками детского сада, территорией участка с целью повышения самостоятельности; </w:t>
            </w:r>
          </w:p>
          <w:p w14:paraId="151BE180"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побуждает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 </w:t>
            </w:r>
          </w:p>
          <w:p w14:paraId="69A6ACEA"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поддерживает интерес ребенка к тому, что он рассматривает и наблюдает в разные режимные моменты; </w:t>
            </w:r>
          </w:p>
          <w:p w14:paraId="3A446D71"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устанавливает простые и понятные детям нормы жизни группы, четко исполнять правила поведения всеми детьми; </w:t>
            </w:r>
          </w:p>
          <w:p w14:paraId="6E27591F"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проводит все режимные моменты в эмоционально положительном настроении, избегает ситуации спешки и поторапливания детей; </w:t>
            </w:r>
          </w:p>
          <w:p w14:paraId="7692E8A1"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для поддержания инициативы в продуктивной деятельности по указанию ребенка создаёт для него изображения или поделку; </w:t>
            </w:r>
          </w:p>
          <w:p w14:paraId="7CF357C1"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содержит в доступном месте все игрушки и материалы; </w:t>
            </w:r>
          </w:p>
          <w:p w14:paraId="1E7A7D47" w14:textId="77777777" w:rsidR="00F632EB" w:rsidRPr="00B05120" w:rsidRDefault="00F632EB" w:rsidP="000C007A">
            <w:pPr>
              <w:ind w:firstLine="60"/>
              <w:rPr>
                <w:rFonts w:ascii="Times New Roman" w:hAnsi="Times New Roman"/>
                <w:b/>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поощряет занятия двигательной, игровой, изобразительной, конструктивной деятельностью, выражать одобрение любому результату труда ребенка</w:t>
            </w:r>
          </w:p>
        </w:tc>
      </w:tr>
      <w:tr w:rsidR="00F632EB" w:rsidRPr="001E49E9" w14:paraId="7A13BAE1" w14:textId="77777777" w:rsidTr="00F632EB">
        <w:tc>
          <w:tcPr>
            <w:tcW w:w="1507" w:type="dxa"/>
          </w:tcPr>
          <w:p w14:paraId="0B860AFF" w14:textId="77777777" w:rsidR="00F632EB" w:rsidRPr="001E49E9" w:rsidRDefault="00F632EB" w:rsidP="000C007A">
            <w:pPr>
              <w:spacing w:line="276" w:lineRule="auto"/>
              <w:ind w:firstLine="0"/>
              <w:rPr>
                <w:rFonts w:ascii="Times New Roman" w:hAnsi="Times New Roman"/>
                <w:bCs/>
                <w:sz w:val="24"/>
                <w:szCs w:val="24"/>
              </w:rPr>
            </w:pPr>
            <w:r w:rsidRPr="001E49E9">
              <w:rPr>
                <w:rFonts w:ascii="Times New Roman" w:hAnsi="Times New Roman"/>
                <w:bCs/>
                <w:sz w:val="24"/>
                <w:szCs w:val="24"/>
              </w:rPr>
              <w:t>3-4 года</w:t>
            </w:r>
          </w:p>
        </w:tc>
        <w:tc>
          <w:tcPr>
            <w:tcW w:w="8807" w:type="dxa"/>
          </w:tcPr>
          <w:p w14:paraId="306096E7"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t>Приоритетной сферой проявления детской инициативы является игровая и продуктивная деятельность. Ребенок активно проявляет потребность в общении со взрослым, стремится через разговор с педагогом познать окружающий мир, узнать об интересующих его действиях, сведениях.</w:t>
            </w:r>
          </w:p>
          <w:p w14:paraId="0489F397"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t>Для поддержания инициативы ребенка 3-4 лет Педагог:</w:t>
            </w:r>
          </w:p>
          <w:p w14:paraId="0DF4E168" w14:textId="77777777" w:rsidR="000C007A"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создаёт условия для реализации собственных план</w:t>
            </w:r>
            <w:r w:rsidR="000C007A">
              <w:rPr>
                <w:rFonts w:ascii="Times New Roman" w:hAnsi="Times New Roman"/>
                <w:sz w:val="24"/>
                <w:szCs w:val="24"/>
              </w:rPr>
              <w:t xml:space="preserve">ов и замыслов каждого ребенка; </w:t>
            </w:r>
          </w:p>
          <w:p w14:paraId="685ABD5D" w14:textId="0678146C" w:rsidR="00F632EB" w:rsidRPr="000C007A" w:rsidRDefault="00F632EB" w:rsidP="00867D02">
            <w:pPr>
              <w:pStyle w:val="a8"/>
              <w:numPr>
                <w:ilvl w:val="0"/>
                <w:numId w:val="154"/>
              </w:numPr>
              <w:ind w:left="60" w:firstLine="0"/>
              <w:rPr>
                <w:rFonts w:ascii="Times New Roman" w:hAnsi="Times New Roman"/>
                <w:sz w:val="24"/>
                <w:szCs w:val="24"/>
              </w:rPr>
            </w:pPr>
            <w:r w:rsidRPr="000C007A">
              <w:rPr>
                <w:rFonts w:ascii="Times New Roman" w:hAnsi="Times New Roman"/>
                <w:sz w:val="24"/>
                <w:szCs w:val="24"/>
              </w:rPr>
              <w:t>поощряет познавательную активность детей;</w:t>
            </w:r>
          </w:p>
          <w:p w14:paraId="7C1F8281" w14:textId="77777777" w:rsidR="00F632EB" w:rsidRPr="00B05120" w:rsidRDefault="00F632EB" w:rsidP="00867D02">
            <w:pPr>
              <w:pStyle w:val="a8"/>
              <w:widowControl w:val="0"/>
              <w:numPr>
                <w:ilvl w:val="0"/>
                <w:numId w:val="151"/>
              </w:numPr>
              <w:autoSpaceDE w:val="0"/>
              <w:autoSpaceDN w:val="0"/>
              <w:adjustRightInd w:val="0"/>
              <w:spacing w:after="0" w:line="240" w:lineRule="auto"/>
              <w:ind w:left="0" w:firstLine="60"/>
              <w:jc w:val="both"/>
              <w:rPr>
                <w:rFonts w:ascii="Times New Roman" w:hAnsi="Times New Roman"/>
                <w:sz w:val="24"/>
                <w:szCs w:val="24"/>
              </w:rPr>
            </w:pPr>
            <w:r w:rsidRPr="00B05120">
              <w:rPr>
                <w:rFonts w:ascii="Times New Roman" w:hAnsi="Times New Roman"/>
                <w:sz w:val="24"/>
                <w:szCs w:val="24"/>
              </w:rPr>
              <w:t>использует педагогические приемы, направленные на развитие стремлений ребенка наблюдать, сравнивать предметы, обследовать их свойства и качества;</w:t>
            </w:r>
          </w:p>
          <w:p w14:paraId="5FDE9A61" w14:textId="77777777" w:rsidR="00F632EB" w:rsidRPr="00B05120" w:rsidRDefault="00F632EB" w:rsidP="00867D02">
            <w:pPr>
              <w:pStyle w:val="a8"/>
              <w:widowControl w:val="0"/>
              <w:numPr>
                <w:ilvl w:val="0"/>
                <w:numId w:val="151"/>
              </w:numPr>
              <w:autoSpaceDE w:val="0"/>
              <w:autoSpaceDN w:val="0"/>
              <w:adjustRightInd w:val="0"/>
              <w:spacing w:after="0" w:line="240" w:lineRule="auto"/>
              <w:ind w:left="0" w:firstLine="60"/>
              <w:jc w:val="both"/>
              <w:rPr>
                <w:rFonts w:ascii="Times New Roman" w:hAnsi="Times New Roman"/>
                <w:sz w:val="24"/>
                <w:szCs w:val="24"/>
              </w:rPr>
            </w:pPr>
            <w:r w:rsidRPr="00B05120">
              <w:rPr>
                <w:rFonts w:ascii="Times New Roman" w:hAnsi="Times New Roman"/>
                <w:sz w:val="24"/>
                <w:szCs w:val="24"/>
              </w:rPr>
              <w:t>проявляет внимание к детским вопросам, поощряет и поддерживает их познавательную активность;</w:t>
            </w:r>
          </w:p>
          <w:p w14:paraId="79D55D77" w14:textId="77777777" w:rsidR="00F632EB" w:rsidRPr="00B05120" w:rsidRDefault="00F632EB" w:rsidP="00867D02">
            <w:pPr>
              <w:pStyle w:val="a8"/>
              <w:widowControl w:val="0"/>
              <w:numPr>
                <w:ilvl w:val="0"/>
                <w:numId w:val="151"/>
              </w:numPr>
              <w:autoSpaceDE w:val="0"/>
              <w:autoSpaceDN w:val="0"/>
              <w:adjustRightInd w:val="0"/>
              <w:spacing w:after="0" w:line="240" w:lineRule="auto"/>
              <w:ind w:left="0" w:firstLine="60"/>
              <w:jc w:val="both"/>
              <w:rPr>
                <w:rFonts w:ascii="Times New Roman" w:hAnsi="Times New Roman"/>
                <w:sz w:val="24"/>
                <w:szCs w:val="24"/>
              </w:rPr>
            </w:pPr>
            <w:r w:rsidRPr="00B05120">
              <w:rPr>
                <w:rFonts w:ascii="Times New Roman" w:hAnsi="Times New Roman"/>
                <w:sz w:val="24"/>
                <w:szCs w:val="24"/>
              </w:rPr>
              <w:t>создает ситуации, побуждающие ребенка самостоятельно искать решения возникающих проблем, осуществлять деятельностные пробы;</w:t>
            </w:r>
          </w:p>
          <w:p w14:paraId="096FA375" w14:textId="77777777" w:rsidR="00F632EB" w:rsidRPr="00B05120" w:rsidRDefault="00F632EB" w:rsidP="00867D02">
            <w:pPr>
              <w:pStyle w:val="a8"/>
              <w:widowControl w:val="0"/>
              <w:numPr>
                <w:ilvl w:val="0"/>
                <w:numId w:val="151"/>
              </w:numPr>
              <w:autoSpaceDE w:val="0"/>
              <w:autoSpaceDN w:val="0"/>
              <w:adjustRightInd w:val="0"/>
              <w:spacing w:after="0" w:line="240" w:lineRule="auto"/>
              <w:ind w:left="0" w:firstLine="60"/>
              <w:jc w:val="both"/>
              <w:rPr>
                <w:rFonts w:ascii="Times New Roman" w:hAnsi="Times New Roman"/>
                <w:sz w:val="24"/>
                <w:szCs w:val="24"/>
              </w:rPr>
            </w:pPr>
            <w:r w:rsidRPr="00B05120">
              <w:rPr>
                <w:rFonts w:ascii="Times New Roman" w:hAnsi="Times New Roman"/>
                <w:sz w:val="24"/>
                <w:szCs w:val="24"/>
              </w:rPr>
              <w:lastRenderedPageBreak/>
              <w:t>уделяет особое внимание организации вариативных активностей детей, чтобы ребенок получил возможность участвовать в равзнообразных делах: в играх, в экспериментах, в рисовании, вы общении, в творчестве (имитации, танцевальные импровизации и др.), в двигательной деятельности;</w:t>
            </w:r>
          </w:p>
          <w:p w14:paraId="1ADE717C"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рассказывает детям об их реальных, а также возможных в будущем достижениях, отмечает и публично поддерживает любые успехи детей; </w:t>
            </w:r>
          </w:p>
          <w:p w14:paraId="62B45B71"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всемерно поощряет самостоятельность детей и расширяет её сферу; </w:t>
            </w:r>
          </w:p>
          <w:p w14:paraId="3C24DD23"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помогает ребенку найти способ реализации собственных поставленных целей;</w:t>
            </w:r>
          </w:p>
          <w:p w14:paraId="6D444E72"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способствует стремлению научиться делать что-то и поддерживать радостное ощущение возрастающей умелости; </w:t>
            </w:r>
          </w:p>
          <w:p w14:paraId="7082573C"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в ходе образовательной деятельности и в повседневной жизни терпимо относится к затруднениям ребенка, позволяет действовать ему в своем темпе; </w:t>
            </w:r>
          </w:p>
          <w:p w14:paraId="53598152"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не критикует результаты деятельности детей, а также их самих. Ограничивает критику исключительно результатами продуктивной деятельности, используя в качестве субъекта критики игровые персонажи; </w:t>
            </w:r>
          </w:p>
          <w:p w14:paraId="2BC30F9E"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учитывает индивидуальные особенности детей, стремиться найти подход к застенчивым, нерешительным, конфликтным, непопулярным детям; </w:t>
            </w:r>
          </w:p>
          <w:p w14:paraId="753AD84B"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уважает и ценит каждого ребенка независимо от его достижений, достоинств и недостатков; </w:t>
            </w:r>
          </w:p>
          <w:p w14:paraId="6D88A26A"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создаёт в группе положительный психологический микроклимат, в равной мере проявлять любовь ко всем детям: выражает радость при встрече, использует ласку и теплые слова для выражения своего отношения к каждому ребенку, проявляет деликатность и терпимость; </w:t>
            </w:r>
          </w:p>
          <w:p w14:paraId="2DCBAF60" w14:textId="77777777" w:rsidR="00F632EB" w:rsidRPr="00B05120" w:rsidRDefault="00F632EB" w:rsidP="000C007A">
            <w:pPr>
              <w:ind w:firstLine="60"/>
              <w:rPr>
                <w:rFonts w:ascii="Times New Roman" w:hAnsi="Times New Roman"/>
                <w:b/>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всегда предоставляет детям возможность для реализации замыслов в творческой игровой и продуктивной деятельности.</w:t>
            </w:r>
          </w:p>
        </w:tc>
      </w:tr>
      <w:tr w:rsidR="00F632EB" w:rsidRPr="001E49E9" w14:paraId="483A1D90" w14:textId="77777777" w:rsidTr="00F632EB">
        <w:tc>
          <w:tcPr>
            <w:tcW w:w="1507" w:type="dxa"/>
          </w:tcPr>
          <w:p w14:paraId="61F5551A" w14:textId="77777777" w:rsidR="00F632EB" w:rsidRPr="001E49E9" w:rsidRDefault="00F632EB" w:rsidP="000C007A">
            <w:pPr>
              <w:spacing w:line="276" w:lineRule="auto"/>
              <w:ind w:firstLine="0"/>
              <w:rPr>
                <w:rFonts w:ascii="Times New Roman" w:hAnsi="Times New Roman"/>
                <w:bCs/>
                <w:sz w:val="24"/>
                <w:szCs w:val="24"/>
              </w:rPr>
            </w:pPr>
            <w:r w:rsidRPr="001E49E9">
              <w:rPr>
                <w:rFonts w:ascii="Times New Roman" w:hAnsi="Times New Roman"/>
                <w:bCs/>
                <w:sz w:val="24"/>
                <w:szCs w:val="24"/>
              </w:rPr>
              <w:lastRenderedPageBreak/>
              <w:t>4-5 лет</w:t>
            </w:r>
          </w:p>
        </w:tc>
        <w:tc>
          <w:tcPr>
            <w:tcW w:w="8807" w:type="dxa"/>
          </w:tcPr>
          <w:p w14:paraId="1BCEC0F5"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t xml:space="preserve">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w:t>
            </w:r>
          </w:p>
          <w:p w14:paraId="65CD29CE"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t xml:space="preserve">Для поддержки детской инициативы Педагог: </w:t>
            </w:r>
          </w:p>
          <w:p w14:paraId="0AC9A386" w14:textId="77777777" w:rsidR="00F632EB" w:rsidRPr="00B05120" w:rsidRDefault="00F632EB" w:rsidP="00867D02">
            <w:pPr>
              <w:pStyle w:val="a8"/>
              <w:widowControl w:val="0"/>
              <w:numPr>
                <w:ilvl w:val="0"/>
                <w:numId w:val="152"/>
              </w:numPr>
              <w:tabs>
                <w:tab w:val="left" w:pos="194"/>
              </w:tabs>
              <w:autoSpaceDE w:val="0"/>
              <w:autoSpaceDN w:val="0"/>
              <w:adjustRightInd w:val="0"/>
              <w:spacing w:after="0" w:line="240" w:lineRule="auto"/>
              <w:ind w:left="0" w:firstLine="60"/>
              <w:jc w:val="both"/>
              <w:rPr>
                <w:rFonts w:ascii="Times New Roman" w:hAnsi="Times New Roman"/>
                <w:sz w:val="24"/>
                <w:szCs w:val="24"/>
              </w:rPr>
            </w:pPr>
            <w:r w:rsidRPr="00B05120">
              <w:rPr>
                <w:rFonts w:ascii="Times New Roman" w:hAnsi="Times New Roman"/>
                <w:sz w:val="24"/>
                <w:szCs w:val="24"/>
              </w:rPr>
              <w:t>насыщает жизнь детей проблемными практическими и познавательными ситуациями, в которых детям необходимо самостоятельно применять освоенные приемы;</w:t>
            </w:r>
          </w:p>
          <w:p w14:paraId="7492FD6E" w14:textId="77777777" w:rsidR="00F632EB" w:rsidRPr="00B05120" w:rsidRDefault="00F632EB" w:rsidP="00867D02">
            <w:pPr>
              <w:pStyle w:val="a8"/>
              <w:widowControl w:val="0"/>
              <w:numPr>
                <w:ilvl w:val="0"/>
                <w:numId w:val="152"/>
              </w:numPr>
              <w:tabs>
                <w:tab w:val="left" w:pos="194"/>
              </w:tabs>
              <w:autoSpaceDE w:val="0"/>
              <w:autoSpaceDN w:val="0"/>
              <w:adjustRightInd w:val="0"/>
              <w:spacing w:after="0" w:line="240" w:lineRule="auto"/>
              <w:ind w:left="0" w:firstLine="60"/>
              <w:jc w:val="both"/>
              <w:rPr>
                <w:rFonts w:ascii="Times New Roman" w:hAnsi="Times New Roman"/>
                <w:sz w:val="24"/>
                <w:szCs w:val="24"/>
              </w:rPr>
            </w:pPr>
            <w:r w:rsidRPr="00B05120">
              <w:rPr>
                <w:rFonts w:ascii="Times New Roman" w:hAnsi="Times New Roman"/>
                <w:sz w:val="24"/>
                <w:szCs w:val="24"/>
              </w:rPr>
              <w:t>доброжелательно и заинтересованно относится к детским вопросам и проблемам, готов стать партнером в обсуждении;</w:t>
            </w:r>
          </w:p>
          <w:p w14:paraId="4611562D" w14:textId="77777777" w:rsidR="00F632EB" w:rsidRPr="00B05120" w:rsidRDefault="00F632EB" w:rsidP="00867D02">
            <w:pPr>
              <w:pStyle w:val="a8"/>
              <w:widowControl w:val="0"/>
              <w:numPr>
                <w:ilvl w:val="0"/>
                <w:numId w:val="152"/>
              </w:numPr>
              <w:tabs>
                <w:tab w:val="left" w:pos="194"/>
              </w:tabs>
              <w:autoSpaceDE w:val="0"/>
              <w:autoSpaceDN w:val="0"/>
              <w:adjustRightInd w:val="0"/>
              <w:spacing w:after="0" w:line="240" w:lineRule="auto"/>
              <w:ind w:left="0" w:firstLine="60"/>
              <w:jc w:val="both"/>
              <w:rPr>
                <w:rFonts w:ascii="Times New Roman" w:hAnsi="Times New Roman"/>
                <w:sz w:val="24"/>
                <w:szCs w:val="24"/>
              </w:rPr>
            </w:pPr>
            <w:r w:rsidRPr="00B05120">
              <w:rPr>
                <w:rFonts w:ascii="Times New Roman" w:hAnsi="Times New Roman"/>
                <w:sz w:val="24"/>
                <w:szCs w:val="24"/>
              </w:rPr>
              <w:t>поддерживает и направляет детскую познавательную активность;</w:t>
            </w:r>
          </w:p>
          <w:p w14:paraId="2223E7DF" w14:textId="77777777" w:rsidR="00F632EB" w:rsidRPr="00B05120" w:rsidRDefault="00F632EB" w:rsidP="00867D02">
            <w:pPr>
              <w:pStyle w:val="a8"/>
              <w:widowControl w:val="0"/>
              <w:numPr>
                <w:ilvl w:val="0"/>
                <w:numId w:val="152"/>
              </w:numPr>
              <w:tabs>
                <w:tab w:val="left" w:pos="194"/>
              </w:tabs>
              <w:autoSpaceDE w:val="0"/>
              <w:autoSpaceDN w:val="0"/>
              <w:adjustRightInd w:val="0"/>
              <w:spacing w:after="0" w:line="240" w:lineRule="auto"/>
              <w:ind w:left="0" w:firstLine="60"/>
              <w:jc w:val="both"/>
              <w:rPr>
                <w:rFonts w:ascii="Times New Roman" w:hAnsi="Times New Roman"/>
                <w:sz w:val="24"/>
                <w:szCs w:val="24"/>
              </w:rPr>
            </w:pPr>
            <w:r w:rsidRPr="00B05120">
              <w:rPr>
                <w:rFonts w:ascii="Times New Roman" w:hAnsi="Times New Roman"/>
                <w:sz w:val="24"/>
                <w:szCs w:val="24"/>
              </w:rPr>
              <w:t>уделяет особое внимание доверительному общению с ребенком;</w:t>
            </w:r>
          </w:p>
          <w:p w14:paraId="56832296" w14:textId="77777777" w:rsidR="00F632EB" w:rsidRPr="00B05120" w:rsidRDefault="00F632EB" w:rsidP="00867D02">
            <w:pPr>
              <w:pStyle w:val="a8"/>
              <w:widowControl w:val="0"/>
              <w:numPr>
                <w:ilvl w:val="0"/>
                <w:numId w:val="152"/>
              </w:numPr>
              <w:tabs>
                <w:tab w:val="left" w:pos="194"/>
              </w:tabs>
              <w:autoSpaceDE w:val="0"/>
              <w:autoSpaceDN w:val="0"/>
              <w:adjustRightInd w:val="0"/>
              <w:spacing w:after="0" w:line="240" w:lineRule="auto"/>
              <w:ind w:left="0" w:firstLine="60"/>
              <w:jc w:val="both"/>
              <w:rPr>
                <w:rFonts w:ascii="Times New Roman" w:hAnsi="Times New Roman"/>
                <w:sz w:val="24"/>
                <w:szCs w:val="24"/>
              </w:rPr>
            </w:pPr>
            <w:r w:rsidRPr="00B05120">
              <w:rPr>
                <w:rFonts w:ascii="Times New Roman" w:hAnsi="Times New Roman"/>
                <w:sz w:val="24"/>
                <w:szCs w:val="24"/>
              </w:rPr>
              <w:t>в течение дня создает различные ситуации, побуждающие детей проявить инициативу, активность, желание совместно искать верное решение проблемы;</w:t>
            </w:r>
          </w:p>
          <w:p w14:paraId="7FD2C6C1" w14:textId="77777777" w:rsidR="00F632EB" w:rsidRPr="00B05120" w:rsidRDefault="00F632EB" w:rsidP="00867D02">
            <w:pPr>
              <w:pStyle w:val="a8"/>
              <w:widowControl w:val="0"/>
              <w:numPr>
                <w:ilvl w:val="0"/>
                <w:numId w:val="152"/>
              </w:numPr>
              <w:tabs>
                <w:tab w:val="left" w:pos="194"/>
              </w:tabs>
              <w:autoSpaceDE w:val="0"/>
              <w:autoSpaceDN w:val="0"/>
              <w:adjustRightInd w:val="0"/>
              <w:spacing w:after="0" w:line="240" w:lineRule="auto"/>
              <w:ind w:left="0" w:firstLine="60"/>
              <w:jc w:val="both"/>
              <w:rPr>
                <w:rFonts w:ascii="Times New Roman" w:hAnsi="Times New Roman"/>
                <w:sz w:val="24"/>
                <w:szCs w:val="24"/>
              </w:rPr>
            </w:pPr>
            <w:r w:rsidRPr="00B05120">
              <w:rPr>
                <w:rFonts w:ascii="Times New Roman" w:hAnsi="Times New Roman"/>
                <w:sz w:val="24"/>
                <w:szCs w:val="24"/>
              </w:rPr>
              <w:t>стремится создать такие ситуации, в которых дети приобретают опыт дружеского общения, совместной деятельности, умений командной работы;</w:t>
            </w:r>
          </w:p>
          <w:p w14:paraId="541FDA64"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способствует стремлению детей делать собственные умозаключения, относится к их попыткам внимательно, с уважением; </w:t>
            </w:r>
          </w:p>
          <w:p w14:paraId="650A06F7"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обеспечивает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 </w:t>
            </w:r>
          </w:p>
          <w:p w14:paraId="4CBA2D5D"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создает условия с достаточно разнообразными и постоянно меняющимися атрибутами и оборудованием для детских видов деятельности;</w:t>
            </w:r>
          </w:p>
          <w:p w14:paraId="1D6B1763"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при необходимости осуждает негативный поступок ребенка с глазу на глаз, но не допускать критики его личности, его качеств; </w:t>
            </w:r>
          </w:p>
          <w:p w14:paraId="306CF932"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не допускает диктата, навязывания в выборе сюжетов игр;</w:t>
            </w:r>
          </w:p>
          <w:p w14:paraId="5FA0D0E6"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обязательно участвует в играх детей по их приглашению (или при их </w:t>
            </w:r>
            <w:r w:rsidRPr="00B05120">
              <w:rPr>
                <w:rFonts w:ascii="Times New Roman" w:hAnsi="Times New Roman"/>
                <w:sz w:val="24"/>
                <w:szCs w:val="24"/>
              </w:rPr>
              <w:lastRenderedPageBreak/>
              <w:t xml:space="preserve">добровольном согласии) в качестве партнера, равноправного участника, но не руководителя игры. Руководство игрой проводит опосредованно (прием телефона, введения второстепенного героя, объединения двух игр); </w:t>
            </w:r>
          </w:p>
          <w:p w14:paraId="377AEA50"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привлекает детей к украшению группы к различным мероприятиям, обсуждая разные возможности и предложения; </w:t>
            </w:r>
          </w:p>
          <w:p w14:paraId="017BC1FA"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побуждает детей формировать и выражать собственную эстетическую оценку воспринимаемого, не навязывая им мнение взрослого;</w:t>
            </w:r>
          </w:p>
          <w:p w14:paraId="03CD4F2B"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привлекает детей к планированию жизни группы на день, опираться на их желание во время занятий; </w:t>
            </w:r>
          </w:p>
          <w:p w14:paraId="7662D2B3"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читает и рассказывает детям по их просьбе, включает музыку;</w:t>
            </w:r>
          </w:p>
        </w:tc>
      </w:tr>
      <w:tr w:rsidR="00F632EB" w:rsidRPr="001E49E9" w14:paraId="3686B68A" w14:textId="77777777" w:rsidTr="00F632EB">
        <w:tc>
          <w:tcPr>
            <w:tcW w:w="1507" w:type="dxa"/>
          </w:tcPr>
          <w:p w14:paraId="788CF38D" w14:textId="77777777" w:rsidR="00F632EB" w:rsidRPr="001E49E9" w:rsidRDefault="00F632EB" w:rsidP="000C007A">
            <w:pPr>
              <w:spacing w:line="276" w:lineRule="auto"/>
              <w:ind w:firstLine="0"/>
              <w:rPr>
                <w:rFonts w:ascii="Times New Roman" w:hAnsi="Times New Roman"/>
                <w:bCs/>
                <w:sz w:val="24"/>
                <w:szCs w:val="24"/>
              </w:rPr>
            </w:pPr>
            <w:r w:rsidRPr="001E49E9">
              <w:rPr>
                <w:rFonts w:ascii="Times New Roman" w:hAnsi="Times New Roman"/>
                <w:bCs/>
                <w:sz w:val="24"/>
                <w:szCs w:val="24"/>
              </w:rPr>
              <w:lastRenderedPageBreak/>
              <w:t>5-6 лет</w:t>
            </w:r>
          </w:p>
        </w:tc>
        <w:tc>
          <w:tcPr>
            <w:tcW w:w="8807" w:type="dxa"/>
          </w:tcPr>
          <w:p w14:paraId="52686B0C"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t xml:space="preserve">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 познавательная инициатива. </w:t>
            </w:r>
          </w:p>
          <w:p w14:paraId="0ADF8AE6"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t xml:space="preserve">Для поддержки детской инициативы Педагог: </w:t>
            </w:r>
          </w:p>
          <w:p w14:paraId="3CE03D5F" w14:textId="77777777" w:rsidR="00F632EB" w:rsidRPr="00B05120" w:rsidRDefault="00F632EB" w:rsidP="00867D02">
            <w:pPr>
              <w:pStyle w:val="a8"/>
              <w:widowControl w:val="0"/>
              <w:numPr>
                <w:ilvl w:val="0"/>
                <w:numId w:val="153"/>
              </w:numPr>
              <w:tabs>
                <w:tab w:val="left" w:pos="336"/>
              </w:tabs>
              <w:autoSpaceDE w:val="0"/>
              <w:autoSpaceDN w:val="0"/>
              <w:adjustRightInd w:val="0"/>
              <w:spacing w:after="0" w:line="240" w:lineRule="auto"/>
              <w:ind w:left="0" w:firstLine="60"/>
              <w:jc w:val="both"/>
              <w:rPr>
                <w:rFonts w:ascii="Times New Roman" w:hAnsi="Times New Roman"/>
                <w:sz w:val="24"/>
                <w:szCs w:val="24"/>
              </w:rPr>
            </w:pPr>
            <w:r w:rsidRPr="00B05120">
              <w:rPr>
                <w:rFonts w:ascii="Times New Roman" w:hAnsi="Times New Roman"/>
                <w:sz w:val="24"/>
                <w:szCs w:val="24"/>
              </w:rPr>
              <w:t>создает педагогические условия, которые развивают детскую самостоятельность, инициативу и творчество;</w:t>
            </w:r>
          </w:p>
          <w:p w14:paraId="019F389D" w14:textId="77777777" w:rsidR="00F632EB" w:rsidRPr="00B05120" w:rsidRDefault="00F632EB" w:rsidP="00867D02">
            <w:pPr>
              <w:pStyle w:val="a8"/>
              <w:widowControl w:val="0"/>
              <w:numPr>
                <w:ilvl w:val="0"/>
                <w:numId w:val="153"/>
              </w:numPr>
              <w:tabs>
                <w:tab w:val="left" w:pos="336"/>
              </w:tabs>
              <w:autoSpaceDE w:val="0"/>
              <w:autoSpaceDN w:val="0"/>
              <w:adjustRightInd w:val="0"/>
              <w:spacing w:after="0" w:line="240" w:lineRule="auto"/>
              <w:ind w:left="0" w:firstLine="60"/>
              <w:jc w:val="both"/>
              <w:rPr>
                <w:rFonts w:ascii="Times New Roman" w:hAnsi="Times New Roman"/>
                <w:sz w:val="24"/>
                <w:szCs w:val="24"/>
              </w:rPr>
            </w:pPr>
            <w:r w:rsidRPr="00B05120">
              <w:rPr>
                <w:rFonts w:ascii="Times New Roman" w:hAnsi="Times New Roman"/>
                <w:sz w:val="24"/>
                <w:szCs w:val="24"/>
              </w:rPr>
              <w:t>создает ситуации, активизирующие желание детей применять свои знания и умения, имеющийся опыт для самостоятельного решения задач;</w:t>
            </w:r>
          </w:p>
          <w:p w14:paraId="544B7D01" w14:textId="77777777" w:rsidR="00F632EB" w:rsidRPr="00B05120" w:rsidRDefault="00F632EB" w:rsidP="00867D02">
            <w:pPr>
              <w:pStyle w:val="a8"/>
              <w:widowControl w:val="0"/>
              <w:numPr>
                <w:ilvl w:val="0"/>
                <w:numId w:val="153"/>
              </w:numPr>
              <w:tabs>
                <w:tab w:val="left" w:pos="336"/>
              </w:tabs>
              <w:autoSpaceDE w:val="0"/>
              <w:autoSpaceDN w:val="0"/>
              <w:adjustRightInd w:val="0"/>
              <w:spacing w:after="0" w:line="240" w:lineRule="auto"/>
              <w:ind w:left="0" w:firstLine="60"/>
              <w:jc w:val="both"/>
              <w:rPr>
                <w:rFonts w:ascii="Times New Roman" w:hAnsi="Times New Roman"/>
                <w:sz w:val="24"/>
                <w:szCs w:val="24"/>
              </w:rPr>
            </w:pPr>
            <w:r w:rsidRPr="00B05120">
              <w:rPr>
                <w:rFonts w:ascii="Times New Roman" w:hAnsi="Times New Roman"/>
                <w:sz w:val="24"/>
                <w:szCs w:val="24"/>
              </w:rPr>
              <w:t>поощряет стремление к самостоятельности;</w:t>
            </w:r>
          </w:p>
          <w:p w14:paraId="6F078260" w14:textId="77777777" w:rsidR="00F632EB" w:rsidRPr="00B05120" w:rsidRDefault="00F632EB" w:rsidP="00867D02">
            <w:pPr>
              <w:pStyle w:val="a8"/>
              <w:widowControl w:val="0"/>
              <w:numPr>
                <w:ilvl w:val="0"/>
                <w:numId w:val="153"/>
              </w:numPr>
              <w:tabs>
                <w:tab w:val="left" w:pos="336"/>
              </w:tabs>
              <w:autoSpaceDE w:val="0"/>
              <w:autoSpaceDN w:val="0"/>
              <w:adjustRightInd w:val="0"/>
              <w:spacing w:after="0" w:line="240" w:lineRule="auto"/>
              <w:ind w:left="0" w:firstLine="60"/>
              <w:jc w:val="both"/>
              <w:rPr>
                <w:rFonts w:ascii="Times New Roman" w:hAnsi="Times New Roman"/>
                <w:sz w:val="24"/>
                <w:szCs w:val="24"/>
              </w:rPr>
            </w:pPr>
            <w:r w:rsidRPr="00B05120">
              <w:rPr>
                <w:rFonts w:ascii="Times New Roman" w:hAnsi="Times New Roman"/>
                <w:sz w:val="24"/>
                <w:szCs w:val="24"/>
              </w:rPr>
              <w:t>определяет для детей все более сложные задачи, активизируя их усилия, развивая произвольные умения и волю;</w:t>
            </w:r>
          </w:p>
          <w:p w14:paraId="0E21A194" w14:textId="77777777" w:rsidR="00F632EB" w:rsidRPr="00B05120" w:rsidRDefault="00F632EB" w:rsidP="00867D02">
            <w:pPr>
              <w:pStyle w:val="a8"/>
              <w:widowControl w:val="0"/>
              <w:numPr>
                <w:ilvl w:val="0"/>
                <w:numId w:val="153"/>
              </w:numPr>
              <w:tabs>
                <w:tab w:val="left" w:pos="336"/>
              </w:tabs>
              <w:autoSpaceDE w:val="0"/>
              <w:autoSpaceDN w:val="0"/>
              <w:adjustRightInd w:val="0"/>
              <w:spacing w:after="0" w:line="240" w:lineRule="auto"/>
              <w:ind w:left="0" w:firstLine="60"/>
              <w:jc w:val="both"/>
              <w:rPr>
                <w:rFonts w:ascii="Times New Roman" w:hAnsi="Times New Roman"/>
                <w:sz w:val="24"/>
                <w:szCs w:val="24"/>
              </w:rPr>
            </w:pPr>
            <w:r w:rsidRPr="00B05120">
              <w:rPr>
                <w:rFonts w:ascii="Times New Roman" w:hAnsi="Times New Roman"/>
                <w:sz w:val="24"/>
                <w:szCs w:val="24"/>
              </w:rPr>
              <w:t>поддерживает желание преодолевать трудности и поощряет ребенка за стремление к таким действиям;</w:t>
            </w:r>
          </w:p>
          <w:p w14:paraId="3B405241" w14:textId="77777777" w:rsidR="00F632EB" w:rsidRPr="00B05120" w:rsidRDefault="00F632EB" w:rsidP="00867D02">
            <w:pPr>
              <w:pStyle w:val="a8"/>
              <w:widowControl w:val="0"/>
              <w:numPr>
                <w:ilvl w:val="0"/>
                <w:numId w:val="153"/>
              </w:numPr>
              <w:tabs>
                <w:tab w:val="left" w:pos="336"/>
              </w:tabs>
              <w:autoSpaceDE w:val="0"/>
              <w:autoSpaceDN w:val="0"/>
              <w:adjustRightInd w:val="0"/>
              <w:spacing w:after="0" w:line="240" w:lineRule="auto"/>
              <w:ind w:left="0" w:firstLine="60"/>
              <w:jc w:val="both"/>
              <w:rPr>
                <w:rFonts w:ascii="Times New Roman" w:hAnsi="Times New Roman"/>
                <w:sz w:val="24"/>
                <w:szCs w:val="24"/>
              </w:rPr>
            </w:pPr>
            <w:r w:rsidRPr="00B05120">
              <w:rPr>
                <w:rFonts w:ascii="Times New Roman" w:hAnsi="Times New Roman"/>
                <w:sz w:val="24"/>
                <w:szCs w:val="24"/>
              </w:rPr>
              <w:t>нацеливает ребенка на поиск новых, творческих решений возникших затруднений;</w:t>
            </w:r>
          </w:p>
          <w:p w14:paraId="2DA056E4"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создаёт в группе положительный психологический микроклимат, в равной мере проявляя любовь и заботу ко всем детям: выражает радость при встрече, использует ласку и теплое слово для выражения своего отношения к ребенку; </w:t>
            </w:r>
          </w:p>
          <w:p w14:paraId="7B32230B"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уважает индивидуальные вкусы и привычки детей; </w:t>
            </w:r>
          </w:p>
          <w:p w14:paraId="4D77625E"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поощряет желание создавать что - либо по собственному замыслу; обращает внимание детей на полезность будущего продукта для других или ту радость, которую он доставит кому-то (маме, бабушке, папе, другу); </w:t>
            </w:r>
          </w:p>
          <w:p w14:paraId="78059646"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при необходимости помогает детям в решении проблем организации игры; </w:t>
            </w:r>
          </w:p>
          <w:p w14:paraId="0962EB60"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привлекает детей к планированию жизни группы на день и на более отдаленную перспективу. Обсуждает совместные проекты; </w:t>
            </w:r>
          </w:p>
          <w:p w14:paraId="32EC83BD" w14:textId="77777777" w:rsidR="00F632EB" w:rsidRPr="00B05120" w:rsidRDefault="00F632EB" w:rsidP="000C007A">
            <w:pPr>
              <w:ind w:firstLine="60"/>
              <w:rPr>
                <w:rFonts w:ascii="Times New Roman" w:hAnsi="Times New Roman"/>
                <w:b/>
                <w:sz w:val="24"/>
                <w:szCs w:val="24"/>
              </w:rPr>
            </w:pPr>
          </w:p>
        </w:tc>
      </w:tr>
      <w:tr w:rsidR="00F632EB" w:rsidRPr="001E49E9" w14:paraId="2279D63C" w14:textId="77777777" w:rsidTr="00F632EB">
        <w:tc>
          <w:tcPr>
            <w:tcW w:w="1507" w:type="dxa"/>
          </w:tcPr>
          <w:p w14:paraId="69158D8B" w14:textId="77777777" w:rsidR="00F632EB" w:rsidRPr="001E49E9" w:rsidRDefault="00F632EB" w:rsidP="000C007A">
            <w:pPr>
              <w:spacing w:line="276" w:lineRule="auto"/>
              <w:ind w:firstLine="0"/>
              <w:rPr>
                <w:rFonts w:ascii="Times New Roman" w:hAnsi="Times New Roman"/>
                <w:bCs/>
                <w:sz w:val="24"/>
                <w:szCs w:val="24"/>
              </w:rPr>
            </w:pPr>
            <w:r w:rsidRPr="001E49E9">
              <w:rPr>
                <w:rFonts w:ascii="Times New Roman" w:hAnsi="Times New Roman"/>
                <w:bCs/>
                <w:sz w:val="24"/>
                <w:szCs w:val="24"/>
              </w:rPr>
              <w:t>6-8 лет</w:t>
            </w:r>
          </w:p>
        </w:tc>
        <w:tc>
          <w:tcPr>
            <w:tcW w:w="8807" w:type="dxa"/>
          </w:tcPr>
          <w:p w14:paraId="7AE3FD49"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w:t>
            </w:r>
          </w:p>
          <w:p w14:paraId="1778DA06"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t xml:space="preserve"> Для поддержки детской инициативы Педагог: </w:t>
            </w:r>
          </w:p>
          <w:p w14:paraId="1250DF71" w14:textId="77777777" w:rsidR="00F632EB"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вводит адекватную оценку результата деятельности ребенка с одновременным признанием его усилий и указанием возможных путей и способов совершенс</w:t>
            </w:r>
            <w:r>
              <w:rPr>
                <w:rFonts w:ascii="Times New Roman" w:hAnsi="Times New Roman"/>
                <w:sz w:val="24"/>
                <w:szCs w:val="24"/>
              </w:rPr>
              <w:t>твования продукта деятельности;</w:t>
            </w:r>
          </w:p>
          <w:p w14:paraId="43989B90"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t>создает педагогические условия, которые развивают детскую самостоятельность, инициативу и творчество;</w:t>
            </w:r>
          </w:p>
          <w:p w14:paraId="5094AEEA" w14:textId="77777777" w:rsidR="00F632EB" w:rsidRDefault="00F632EB" w:rsidP="000C007A">
            <w:pPr>
              <w:ind w:firstLine="60"/>
              <w:rPr>
                <w:rFonts w:ascii="Times New Roman" w:hAnsi="Times New Roman"/>
                <w:sz w:val="24"/>
                <w:szCs w:val="24"/>
              </w:rPr>
            </w:pPr>
            <w:r w:rsidRPr="00F25F2B">
              <w:rPr>
                <w:rFonts w:ascii="Times New Roman" w:hAnsi="Times New Roman"/>
                <w:sz w:val="24"/>
                <w:szCs w:val="24"/>
              </w:rPr>
              <w:t>создает ситуации, активизирующие желание детей применять свои знания и умения, имеющийся опыт для самостоятельного решения задач;</w:t>
            </w:r>
          </w:p>
          <w:p w14:paraId="73072B69" w14:textId="77777777" w:rsidR="00F632EB" w:rsidRPr="00F25F2B" w:rsidRDefault="00F632EB" w:rsidP="00867D02">
            <w:pPr>
              <w:pStyle w:val="a8"/>
              <w:widowControl w:val="0"/>
              <w:numPr>
                <w:ilvl w:val="0"/>
                <w:numId w:val="153"/>
              </w:numPr>
              <w:autoSpaceDE w:val="0"/>
              <w:autoSpaceDN w:val="0"/>
              <w:adjustRightInd w:val="0"/>
              <w:spacing w:after="0" w:line="240" w:lineRule="auto"/>
              <w:ind w:left="0" w:firstLine="60"/>
              <w:rPr>
                <w:rFonts w:ascii="Times New Roman" w:hAnsi="Times New Roman"/>
                <w:sz w:val="24"/>
                <w:szCs w:val="24"/>
              </w:rPr>
            </w:pPr>
            <w:r w:rsidRPr="00F25F2B">
              <w:rPr>
                <w:rFonts w:ascii="Times New Roman" w:hAnsi="Times New Roman"/>
                <w:sz w:val="24"/>
                <w:szCs w:val="24"/>
              </w:rPr>
              <w:t>поощряет стремление к самостоятельности;</w:t>
            </w:r>
          </w:p>
          <w:p w14:paraId="75194444" w14:textId="77777777" w:rsidR="00F632EB" w:rsidRPr="00B05120" w:rsidRDefault="00F632EB" w:rsidP="00867D02">
            <w:pPr>
              <w:pStyle w:val="a8"/>
              <w:widowControl w:val="0"/>
              <w:numPr>
                <w:ilvl w:val="0"/>
                <w:numId w:val="153"/>
              </w:numPr>
              <w:autoSpaceDE w:val="0"/>
              <w:autoSpaceDN w:val="0"/>
              <w:adjustRightInd w:val="0"/>
              <w:spacing w:after="0" w:line="240" w:lineRule="auto"/>
              <w:ind w:left="0" w:firstLine="60"/>
              <w:rPr>
                <w:rFonts w:ascii="Times New Roman" w:hAnsi="Times New Roman"/>
                <w:sz w:val="24"/>
                <w:szCs w:val="24"/>
              </w:rPr>
            </w:pPr>
            <w:r w:rsidRPr="00B05120">
              <w:rPr>
                <w:rFonts w:ascii="Times New Roman" w:hAnsi="Times New Roman"/>
                <w:sz w:val="24"/>
                <w:szCs w:val="24"/>
              </w:rPr>
              <w:t>определяет для детей все более сложные задачи, активизируя их усилия, развивая произвольные умения и волю;</w:t>
            </w:r>
          </w:p>
          <w:p w14:paraId="655CDEE9" w14:textId="77777777" w:rsidR="00F632EB" w:rsidRPr="00B05120" w:rsidRDefault="00F632EB" w:rsidP="00867D02">
            <w:pPr>
              <w:pStyle w:val="a8"/>
              <w:widowControl w:val="0"/>
              <w:numPr>
                <w:ilvl w:val="0"/>
                <w:numId w:val="153"/>
              </w:numPr>
              <w:tabs>
                <w:tab w:val="left" w:pos="53"/>
              </w:tabs>
              <w:autoSpaceDE w:val="0"/>
              <w:autoSpaceDN w:val="0"/>
              <w:adjustRightInd w:val="0"/>
              <w:spacing w:after="0" w:line="240" w:lineRule="auto"/>
              <w:ind w:left="0" w:firstLine="60"/>
              <w:rPr>
                <w:rFonts w:ascii="Times New Roman" w:hAnsi="Times New Roman"/>
                <w:sz w:val="24"/>
                <w:szCs w:val="24"/>
              </w:rPr>
            </w:pPr>
            <w:r w:rsidRPr="00B05120">
              <w:rPr>
                <w:rFonts w:ascii="Times New Roman" w:hAnsi="Times New Roman"/>
                <w:sz w:val="24"/>
                <w:szCs w:val="24"/>
              </w:rPr>
              <w:t xml:space="preserve">поддерживает желание преодолевать трудности и поощряет ребенка за </w:t>
            </w:r>
            <w:r w:rsidRPr="00B05120">
              <w:rPr>
                <w:rFonts w:ascii="Times New Roman" w:hAnsi="Times New Roman"/>
                <w:sz w:val="24"/>
                <w:szCs w:val="24"/>
              </w:rPr>
              <w:lastRenderedPageBreak/>
              <w:t>стремление к таким действиям;</w:t>
            </w:r>
          </w:p>
          <w:p w14:paraId="36E07460" w14:textId="77777777" w:rsidR="00F632EB" w:rsidRPr="00B05120" w:rsidRDefault="00F632EB" w:rsidP="00867D02">
            <w:pPr>
              <w:pStyle w:val="a8"/>
              <w:widowControl w:val="0"/>
              <w:numPr>
                <w:ilvl w:val="0"/>
                <w:numId w:val="153"/>
              </w:numPr>
              <w:autoSpaceDE w:val="0"/>
              <w:autoSpaceDN w:val="0"/>
              <w:adjustRightInd w:val="0"/>
              <w:spacing w:after="0" w:line="240" w:lineRule="auto"/>
              <w:ind w:left="0" w:firstLine="60"/>
              <w:rPr>
                <w:rFonts w:ascii="Times New Roman" w:hAnsi="Times New Roman"/>
                <w:sz w:val="24"/>
                <w:szCs w:val="24"/>
              </w:rPr>
            </w:pPr>
            <w:r w:rsidRPr="00B05120">
              <w:rPr>
                <w:rFonts w:ascii="Times New Roman" w:hAnsi="Times New Roman"/>
                <w:sz w:val="24"/>
                <w:szCs w:val="24"/>
              </w:rPr>
              <w:t>нацеливает ребенка на поиск новых, творческих решений возникших затруднений;</w:t>
            </w:r>
          </w:p>
          <w:p w14:paraId="5BDD57A5"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спокойно реагирует на неуспех ребенка и предлагает несколько вариантов исправления работы: повторное исполнение спустя некоторое время, доделывание, совершенствование деталей. Рассказывает детям о своих трудностях, которые испытывали при обучении новым видам деятельности; </w:t>
            </w:r>
          </w:p>
          <w:p w14:paraId="55784DCD"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создаёт ситуации, позволяющие ребенку реализовать свою компетентность, обретая уважение и признание взрослых и сверстников; </w:t>
            </w:r>
          </w:p>
          <w:p w14:paraId="034D8ACB"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обращается к детям, с просьбой продемонстрировать свои достижения и научить его добиваться таких же результатов сверстников; </w:t>
            </w:r>
          </w:p>
          <w:p w14:paraId="50D22EA4"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поддерживает чувство гордости за свой труд, удовлетворение его результатами; </w:t>
            </w:r>
          </w:p>
          <w:p w14:paraId="2A541975"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при необходимости помогает детям решать проблемы при организации игры; </w:t>
            </w:r>
          </w:p>
          <w:p w14:paraId="776159BE" w14:textId="77777777" w:rsidR="00F632EB" w:rsidRPr="00B05120" w:rsidRDefault="00F632EB" w:rsidP="000C007A">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проводит планирование жизни группы на день, неделю, месяц с учетом интересов детей, стараться реализовывать их пожелания и предложения; </w:t>
            </w:r>
          </w:p>
          <w:p w14:paraId="6CBCCFB9" w14:textId="77777777" w:rsidR="00F632EB" w:rsidRPr="00B05120" w:rsidRDefault="00F632EB" w:rsidP="000C007A">
            <w:pPr>
              <w:ind w:firstLine="60"/>
              <w:rPr>
                <w:rFonts w:ascii="Times New Roman" w:hAnsi="Times New Roman"/>
                <w:b/>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презентует продукты детского творчества другим детям, родителям, педагогам (концерты, выставки и др.)</w:t>
            </w:r>
          </w:p>
        </w:tc>
      </w:tr>
    </w:tbl>
    <w:p w14:paraId="371C702C" w14:textId="77777777" w:rsidR="00F632EB" w:rsidRPr="001E49E9" w:rsidRDefault="00F632EB" w:rsidP="00F632EB">
      <w:pPr>
        <w:pStyle w:val="21"/>
        <w:spacing w:before="0" w:after="0" w:line="240" w:lineRule="auto"/>
        <w:jc w:val="both"/>
        <w:rPr>
          <w:sz w:val="24"/>
          <w:szCs w:val="24"/>
        </w:rPr>
      </w:pPr>
      <w:r w:rsidRPr="001E49E9">
        <w:rPr>
          <w:sz w:val="24"/>
          <w:szCs w:val="24"/>
        </w:rPr>
        <w:lastRenderedPageBreak/>
        <w:t>Для поддержки детской инициативы педагогу рекомендуется использовать ряд способов и приемов.</w:t>
      </w:r>
    </w:p>
    <w:p w14:paraId="5908208C" w14:textId="77777777" w:rsidR="00F632EB" w:rsidRPr="001E49E9" w:rsidRDefault="00F632EB" w:rsidP="00867D02">
      <w:pPr>
        <w:pStyle w:val="21"/>
        <w:numPr>
          <w:ilvl w:val="0"/>
          <w:numId w:val="145"/>
        </w:numPr>
        <w:spacing w:before="0" w:after="0" w:line="240" w:lineRule="auto"/>
        <w:jc w:val="both"/>
        <w:rPr>
          <w:sz w:val="24"/>
          <w:szCs w:val="24"/>
        </w:rPr>
      </w:pPr>
      <w:r w:rsidRPr="001E49E9">
        <w:rPr>
          <w:sz w:val="24"/>
          <w:szCs w:val="24"/>
        </w:rPr>
        <w:t>Не</w:t>
      </w:r>
      <w:r w:rsidRPr="001E49E9">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27D58F86" w14:textId="77777777" w:rsidR="00F632EB" w:rsidRPr="001E49E9" w:rsidRDefault="00F632EB" w:rsidP="00867D02">
      <w:pPr>
        <w:pStyle w:val="21"/>
        <w:numPr>
          <w:ilvl w:val="0"/>
          <w:numId w:val="145"/>
        </w:numPr>
        <w:spacing w:before="0" w:after="0" w:line="240" w:lineRule="auto"/>
        <w:jc w:val="both"/>
        <w:rPr>
          <w:sz w:val="24"/>
          <w:szCs w:val="24"/>
        </w:rPr>
      </w:pPr>
      <w:r w:rsidRPr="001E49E9">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46EFDA67" w14:textId="77777777" w:rsidR="00F632EB" w:rsidRPr="001E49E9" w:rsidRDefault="00F632EB" w:rsidP="00867D02">
      <w:pPr>
        <w:pStyle w:val="21"/>
        <w:numPr>
          <w:ilvl w:val="0"/>
          <w:numId w:val="145"/>
        </w:numPr>
        <w:spacing w:before="0" w:after="0" w:line="240" w:lineRule="auto"/>
        <w:jc w:val="both"/>
        <w:rPr>
          <w:sz w:val="24"/>
          <w:szCs w:val="24"/>
        </w:rPr>
      </w:pPr>
      <w:r w:rsidRPr="001E49E9">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7A9A6945" w14:textId="77777777" w:rsidR="00F632EB" w:rsidRPr="001E49E9" w:rsidRDefault="00F632EB" w:rsidP="00867D02">
      <w:pPr>
        <w:pStyle w:val="21"/>
        <w:numPr>
          <w:ilvl w:val="0"/>
          <w:numId w:val="145"/>
        </w:numPr>
        <w:spacing w:before="0" w:after="0" w:line="240" w:lineRule="auto"/>
        <w:jc w:val="both"/>
        <w:rPr>
          <w:sz w:val="24"/>
          <w:szCs w:val="24"/>
        </w:rPr>
      </w:pPr>
      <w:r w:rsidRPr="001E49E9">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10C583B1" w14:textId="77777777" w:rsidR="00F632EB" w:rsidRPr="001E49E9" w:rsidRDefault="00F632EB" w:rsidP="00867D02">
      <w:pPr>
        <w:pStyle w:val="21"/>
        <w:numPr>
          <w:ilvl w:val="0"/>
          <w:numId w:val="145"/>
        </w:numPr>
        <w:spacing w:before="0" w:after="0" w:line="240" w:lineRule="auto"/>
        <w:jc w:val="both"/>
        <w:rPr>
          <w:sz w:val="24"/>
          <w:szCs w:val="24"/>
        </w:rPr>
      </w:pPr>
      <w:r w:rsidRPr="001E49E9">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0459C817" w14:textId="77777777" w:rsidR="00F632EB" w:rsidRPr="001E49E9" w:rsidRDefault="00F632EB" w:rsidP="00867D02">
      <w:pPr>
        <w:pStyle w:val="21"/>
        <w:numPr>
          <w:ilvl w:val="0"/>
          <w:numId w:val="145"/>
        </w:numPr>
        <w:spacing w:before="0" w:after="0" w:line="240" w:lineRule="auto"/>
        <w:jc w:val="both"/>
        <w:rPr>
          <w:sz w:val="24"/>
          <w:szCs w:val="24"/>
        </w:rPr>
      </w:pPr>
      <w:r w:rsidRPr="001E49E9">
        <w:rPr>
          <w:sz w:val="24"/>
          <w:szCs w:val="24"/>
        </w:rPr>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w:t>
      </w:r>
      <w:r w:rsidRPr="001E49E9">
        <w:rPr>
          <w:sz w:val="24"/>
          <w:szCs w:val="24"/>
        </w:rPr>
        <w:lastRenderedPageBreak/>
        <w:t>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035DC2F8" w14:textId="77777777" w:rsidR="00F632EB" w:rsidRPr="001E49E9" w:rsidRDefault="00F632EB" w:rsidP="00F632EB">
      <w:pPr>
        <w:tabs>
          <w:tab w:val="left" w:pos="1997"/>
        </w:tabs>
        <w:jc w:val="center"/>
        <w:rPr>
          <w:rFonts w:ascii="Times New Roman" w:eastAsia="Times New Roman" w:hAnsi="Times New Roman" w:cs="Times New Roman"/>
          <w:b/>
          <w:sz w:val="24"/>
          <w:szCs w:val="24"/>
        </w:rPr>
      </w:pPr>
    </w:p>
    <w:p w14:paraId="661DC204" w14:textId="30EF100F" w:rsidR="000C007A" w:rsidRDefault="000C007A" w:rsidP="00EB67B0">
      <w:pPr>
        <w:rPr>
          <w:rFonts w:ascii="Times New Roman" w:hAnsi="Times New Roman" w:cs="Times New Roman"/>
          <w:b/>
          <w:sz w:val="24"/>
          <w:szCs w:val="24"/>
        </w:rPr>
      </w:pPr>
      <w:r>
        <w:rPr>
          <w:rFonts w:ascii="Times New Roman" w:hAnsi="Times New Roman" w:cs="Times New Roman"/>
          <w:b/>
          <w:sz w:val="24"/>
          <w:szCs w:val="24"/>
        </w:rPr>
        <w:t>2.5. Особенности в</w:t>
      </w:r>
      <w:r w:rsidR="00E558A3" w:rsidRPr="00EB67B0">
        <w:rPr>
          <w:rFonts w:ascii="Times New Roman" w:hAnsi="Times New Roman" w:cs="Times New Roman"/>
          <w:b/>
          <w:sz w:val="24"/>
          <w:szCs w:val="24"/>
        </w:rPr>
        <w:t xml:space="preserve">заимодействие педагогических работников с </w:t>
      </w:r>
      <w:r>
        <w:rPr>
          <w:rFonts w:ascii="Times New Roman" w:hAnsi="Times New Roman" w:cs="Times New Roman"/>
          <w:b/>
          <w:sz w:val="24"/>
          <w:szCs w:val="24"/>
        </w:rPr>
        <w:t>семьями воспитанников.</w:t>
      </w:r>
    </w:p>
    <w:p w14:paraId="5763DFBE" w14:textId="5446887D" w:rsidR="00E558A3" w:rsidRPr="00EB67B0" w:rsidRDefault="000C007A" w:rsidP="00EB67B0">
      <w:pPr>
        <w:rPr>
          <w:rFonts w:ascii="Times New Roman" w:hAnsi="Times New Roman" w:cs="Times New Roman"/>
          <w:sz w:val="24"/>
          <w:szCs w:val="24"/>
        </w:rPr>
      </w:pPr>
      <w:r>
        <w:rPr>
          <w:rFonts w:ascii="Times New Roman" w:hAnsi="Times New Roman" w:cs="Times New Roman"/>
          <w:b/>
          <w:sz w:val="24"/>
          <w:szCs w:val="24"/>
        </w:rPr>
        <w:t>Особенности в</w:t>
      </w:r>
      <w:r w:rsidRPr="00EB67B0">
        <w:rPr>
          <w:rFonts w:ascii="Times New Roman" w:hAnsi="Times New Roman" w:cs="Times New Roman"/>
          <w:b/>
          <w:sz w:val="24"/>
          <w:szCs w:val="24"/>
        </w:rPr>
        <w:t xml:space="preserve">заимодействие педагогических работников с </w:t>
      </w:r>
      <w:r w:rsidR="00E558A3" w:rsidRPr="00EB67B0">
        <w:rPr>
          <w:rFonts w:ascii="Times New Roman" w:hAnsi="Times New Roman" w:cs="Times New Roman"/>
          <w:b/>
          <w:sz w:val="24"/>
          <w:szCs w:val="24"/>
        </w:rPr>
        <w:t>детьми:</w:t>
      </w:r>
    </w:p>
    <w:p w14:paraId="2D8B575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 Формы, способы, методы и средства реализации программы, которые отражают следующие аспекты образовательной среды:</w:t>
      </w:r>
    </w:p>
    <w:p w14:paraId="55A34E5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характер взаимодействия с педагогическим работником;</w:t>
      </w:r>
    </w:p>
    <w:p w14:paraId="7502663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характер взаимодействия с другими детьми;</w:t>
      </w:r>
    </w:p>
    <w:p w14:paraId="7817D4F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система отношений ребенка к миру, к другим людям, к себе самому.</w:t>
      </w:r>
    </w:p>
    <w:p w14:paraId="4552268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14:paraId="7B9BF8C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29A4DDC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34DD580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2A87405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21BB1E3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14:paraId="228420EB"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 xml:space="preserve">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w:t>
      </w:r>
      <w:r w:rsidRPr="00EB67B0">
        <w:rPr>
          <w:rFonts w:ascii="Times New Roman" w:hAnsi="Times New Roman" w:cs="Times New Roman"/>
          <w:sz w:val="24"/>
          <w:szCs w:val="24"/>
        </w:rPr>
        <w:lastRenderedPageBreak/>
        <w:t>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41EF9C8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14:paraId="2054D9FC"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723B6472"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14:paraId="180EF728" w14:textId="77777777" w:rsidR="00426BE1" w:rsidRPr="00EB67B0" w:rsidRDefault="00426BE1" w:rsidP="00EB67B0">
      <w:pPr>
        <w:rPr>
          <w:rFonts w:ascii="Times New Roman" w:hAnsi="Times New Roman" w:cs="Times New Roman"/>
          <w:b/>
          <w:sz w:val="24"/>
          <w:szCs w:val="24"/>
        </w:rPr>
      </w:pPr>
    </w:p>
    <w:p w14:paraId="6B8969B0" w14:textId="5FE8C7C9"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b/>
          <w:sz w:val="24"/>
          <w:szCs w:val="24"/>
        </w:rPr>
        <w:t>Взаимодействие педагогического коллектива с родителями (законными представителями) обучающихся.</w:t>
      </w:r>
    </w:p>
    <w:p w14:paraId="11A883F2"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14:paraId="112C740E" w14:textId="77777777" w:rsidR="00426BE1" w:rsidRPr="00EB67B0" w:rsidRDefault="00426BE1" w:rsidP="00EB67B0">
      <w:pPr>
        <w:rPr>
          <w:rFonts w:ascii="Times New Roman" w:hAnsi="Times New Roman" w:cs="Times New Roman"/>
          <w:b/>
          <w:bCs/>
          <w:sz w:val="24"/>
          <w:szCs w:val="24"/>
        </w:rPr>
      </w:pPr>
    </w:p>
    <w:p w14:paraId="7AE003E1" w14:textId="1C554A29" w:rsidR="00E558A3" w:rsidRPr="00EB67B0" w:rsidRDefault="00E558A3" w:rsidP="00EB67B0">
      <w:pPr>
        <w:rPr>
          <w:rFonts w:ascii="Times New Roman" w:hAnsi="Times New Roman" w:cs="Times New Roman"/>
          <w:b/>
          <w:bCs/>
          <w:sz w:val="24"/>
          <w:szCs w:val="24"/>
        </w:rPr>
      </w:pPr>
      <w:r w:rsidRPr="00EB67B0">
        <w:rPr>
          <w:rFonts w:ascii="Times New Roman" w:hAnsi="Times New Roman" w:cs="Times New Roman"/>
          <w:b/>
          <w:bCs/>
          <w:sz w:val="24"/>
          <w:szCs w:val="24"/>
        </w:rPr>
        <w:t>Особенности взаимодействия педагогического коллектива с РАС:</w:t>
      </w:r>
    </w:p>
    <w:p w14:paraId="7F01BCBB"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 Роль педагогических работников во взаимодействии с детьми с РАС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Родители (законные представители) и специалисты должны знать основные особенности обучающихся с аутизмом, их развития, поведения, деятельности, обучения.</w:t>
      </w:r>
    </w:p>
    <w:p w14:paraId="00B244A7"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2. Информация, поступающая от педагогических работников, воспринимается по-разному в зависимости от её модальности, и наиболее доступной для ребёнка с аутизмом является визуальная информация, что делает необходимым визуализировать инструкции, учебный и игровой материал, обеспечивать визуальную поддержку выполнения игровых, учебных, бытовых действий ребёнка.</w:t>
      </w:r>
    </w:p>
    <w:p w14:paraId="520071B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3. Использование устной речи во взаимодействии с ребёнком требует ясного представления о его уровне понимания речи, поскольку речь педагогического работника должна быть доступна ребёнку для понимания, не слишком сложной.</w:t>
      </w:r>
    </w:p>
    <w:p w14:paraId="76184CE7"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4. Важной чертой является необходимость структурировать время и пространство, в которых находится ребёнок, подбирать для этого адекватные решения и вносить необходимые изменения в соответствии с динамикой развития ребёнка.</w:t>
      </w:r>
    </w:p>
    <w:p w14:paraId="1D4B3F25"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5. Ребёнок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педагогический работник ни в коем случае не должен:</w:t>
      </w:r>
    </w:p>
    <w:p w14:paraId="6AC2206B"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а) демонстрировать выраженную негативную эмоциональную реакцию (гнев, крик) на поведение ребёнка;</w:t>
      </w:r>
    </w:p>
    <w:p w14:paraId="346288A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б) допускать, чтобы ребёнок получил желаемое, используя неадекватные способы (в таком случае мы будем подкреплять его проблемное поведение).</w:t>
      </w:r>
    </w:p>
    <w:p w14:paraId="4320679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 xml:space="preserve">6. Поскольку обучающиеся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что относительно доступно в отношении педагогических работников, но в значительно меньшей степени - в отношении обучающихся. В связи с этим нужно, помимо организации окружающего, учить ребёнка понимать происходящее, понимать, оценивать и правильно реагировать на действия и поступки других людей, а также постепенно и </w:t>
      </w:r>
      <w:r w:rsidRPr="00EB67B0">
        <w:rPr>
          <w:rFonts w:ascii="Times New Roman" w:hAnsi="Times New Roman" w:cs="Times New Roman"/>
          <w:sz w:val="24"/>
          <w:szCs w:val="24"/>
        </w:rPr>
        <w:lastRenderedPageBreak/>
        <w:t>подготовлено расширять контакты, доступное социальное пространство. Очень важно продумывать наперед не только свои действия, но и возможные реакции ребёнка,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стереотипии наиболее характерны и с помощью чего ребёнка можно отвлечь и переключить на другие занятия.</w:t>
      </w:r>
    </w:p>
    <w:p w14:paraId="4D323922"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7. Очень важно и в Организации, и в семье создавать и поддерживать ровную и доброжелательную атмосферу, формировать у ребёнка с РАС уверенность в себе и своих силах, поддерживать и развивать коммуникативные интенции, воспитывать доброжелательность и доверие по отношению к педагогическим работникам и обучающимся.</w:t>
      </w:r>
    </w:p>
    <w:p w14:paraId="1AC6B92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8. Большое значение роли родителей (законных представителей) и всей семьи в развитии ребёнка общеизвестно, и не нуждается в пояснениях и доказательствах. Это относится как к детям с типичным развитием, так и к детям с любым вариантом дизонтогенеза, включая аутизм. Необходимость сотрудничества семьи и специалистов подчеркивается в рамках, практически, всех основных подходов к коррекции РАС (кроме психоаналитического).</w:t>
      </w:r>
    </w:p>
    <w:p w14:paraId="54BAB56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9. Цель взаимодействия педагогического коллектива Организации, которую посещает ребёнок с аутизмом, и семьи, в которой он воспитывается: добиться максимально доступного прогресса в развитии ребёнка, создать предпосылки для его независимой и свободной жизни, возможно более высокого уровня социальной адаптации. В этом треугольнике "ребёнок - семья - организация":</w:t>
      </w:r>
    </w:p>
    <w:p w14:paraId="19CF451C"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приоритет принадлежит интересам ребёнка с аутизмом;</w:t>
      </w:r>
    </w:p>
    <w:p w14:paraId="3F9AF839"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основные решения, касающиеся комплексного сопровождения, принимают родители (законные представители);</w:t>
      </w:r>
    </w:p>
    <w:p w14:paraId="37316D4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организация обеспечивает разработку и реализацию АОП ДО, релевантной особенностям ребёнка.</w:t>
      </w:r>
    </w:p>
    <w:p w14:paraId="7E3972E9"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10. Главная задача во взаимодействии организации и семьи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(законных представителей) с программами работы с ребёнком, условиями работы в Организации, ходом занятий.</w:t>
      </w:r>
    </w:p>
    <w:p w14:paraId="7CFA5119"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11. Важно повышать уровень компетентности родителей (законных представителей) в вопросах диагностики РАС и их коррекции, но учитывать при этом, что информации по проблеме очень много, качество её разное, очень многие родители (законные представители)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ребёнку и почему. Следует подчёркивать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подчёркивать каждый новый успех, каждое достижение ребенка.</w:t>
      </w:r>
    </w:p>
    <w:p w14:paraId="2A06210C"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12. Формами такой работы могут быть индивидуальные беседы, групповые занятия и круглые столы, лекции, демонстрации занятий (лучше в форме видеоматериалов) с обсуждением.</w:t>
      </w:r>
    </w:p>
    <w:p w14:paraId="482E91A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13. Специалисты также должны представлять проблемы семьи, в которой есть ребёнок с аутизмом. Установление ребёнку диагноза "аутизм" является для родителей (законных представителей), фактически, пролонгированной психотравмой, в ходе которой возникает спектр реакций от неприятия и самообвинения до апатии и полного смирения, что сказывается на отношении к аутизму у ребёнка, к специалистам, к своей роли в сложившейся ситуации, к самому ребёнку, его будущему. Последовательность этих проявлений и их конкретный спектр, степень выраженности индивидуально окрашены, но, так или иначе, специалист, работающий с ребёнком, должен учитывать конкретные обстоятельства каждой семьи.</w:t>
      </w:r>
    </w:p>
    <w:p w14:paraId="70439A84" w14:textId="6C8BA4E0" w:rsidR="00E558A3" w:rsidRPr="00EB67B0" w:rsidRDefault="00E558A3" w:rsidP="00EB67B0">
      <w:pPr>
        <w:rPr>
          <w:rFonts w:ascii="Times New Roman" w:hAnsi="Times New Roman" w:cs="Times New Roman"/>
          <w:b/>
          <w:sz w:val="24"/>
          <w:szCs w:val="24"/>
        </w:rPr>
      </w:pPr>
    </w:p>
    <w:p w14:paraId="0DB6A548" w14:textId="0490AEA3" w:rsidR="00E558A3" w:rsidRPr="00EB67B0" w:rsidRDefault="00867D02" w:rsidP="00EB67B0">
      <w:pPr>
        <w:rPr>
          <w:rFonts w:ascii="Times New Roman" w:hAnsi="Times New Roman" w:cs="Times New Roman"/>
          <w:b/>
          <w:sz w:val="24"/>
          <w:szCs w:val="24"/>
        </w:rPr>
      </w:pPr>
      <w:r>
        <w:rPr>
          <w:rFonts w:ascii="Times New Roman" w:hAnsi="Times New Roman" w:cs="Times New Roman"/>
          <w:b/>
          <w:sz w:val="24"/>
          <w:szCs w:val="24"/>
        </w:rPr>
        <w:t>2.6</w:t>
      </w:r>
      <w:r w:rsidR="00B86EA0" w:rsidRPr="00EB67B0">
        <w:rPr>
          <w:rFonts w:ascii="Times New Roman" w:hAnsi="Times New Roman" w:cs="Times New Roman"/>
          <w:b/>
          <w:sz w:val="24"/>
          <w:szCs w:val="24"/>
        </w:rPr>
        <w:t>.</w:t>
      </w:r>
      <w:r w:rsidR="00E558A3" w:rsidRPr="00EB67B0">
        <w:rPr>
          <w:rFonts w:ascii="Times New Roman" w:hAnsi="Times New Roman" w:cs="Times New Roman"/>
          <w:sz w:val="24"/>
          <w:szCs w:val="24"/>
        </w:rPr>
        <w:t xml:space="preserve"> </w:t>
      </w:r>
      <w:r>
        <w:rPr>
          <w:rFonts w:ascii="Times New Roman" w:hAnsi="Times New Roman" w:cs="Times New Roman"/>
          <w:b/>
          <w:sz w:val="24"/>
          <w:szCs w:val="24"/>
        </w:rPr>
        <w:t>Направления</w:t>
      </w:r>
      <w:r w:rsidR="00E558A3" w:rsidRPr="00EB67B0">
        <w:rPr>
          <w:rFonts w:ascii="Times New Roman" w:hAnsi="Times New Roman" w:cs="Times New Roman"/>
          <w:b/>
          <w:sz w:val="24"/>
          <w:szCs w:val="24"/>
        </w:rPr>
        <w:t xml:space="preserve"> коррекционно-развивающей работы с детьми с РАС.</w:t>
      </w:r>
    </w:p>
    <w:p w14:paraId="32EF6E8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Помощь детям группы повышенного риска формирования расстройств аутистического спектра в раннем возрасте.</w:t>
      </w:r>
    </w:p>
    <w:p w14:paraId="26712EA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На этапе помощи в раннем возрасте происходит выявление обучающихся группы повышенного риска формирования РАС (далее - группа риска).</w:t>
      </w:r>
    </w:p>
    <w:p w14:paraId="5F179A2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lastRenderedPageBreak/>
        <w:t>Специальная коррекция аутистических расстройств начинается с использования развивающих методов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w:t>
      </w:r>
    </w:p>
    <w:p w14:paraId="2782A49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Период помощи в раннем возрасте целесообразно заканчивать с установлением диагноза из входящих в РАС ("детский аутизм", "атипичный аутизм", "синдром Аспергера"), введенного после одиннадцатого пересмотра Международной статистической классификации болезней и проблем, связанных со здоровьем, диагноза РАС. Это примерно 3-3,5 года, а затем необходимо создать условия для дальнейшей подготовки ребёнка с РАС к переходу в Организацию, для чего необходимо, во-первых, обеспечить возможность интенсивной, индивидуальной и специализированной коррекции обусловленных аутизмом трудностей, одновременно являющихся главным препятствием для начала посещения детского сада, во-вторых, "дозированное" введение ребенка с РАС в группу Организации с постепенным увеличением периода его пребывания в группе детей в течение дня, по мере адаптации и решения поведенческих, социально-коммуникативных, речевых и других проблем.</w:t>
      </w:r>
    </w:p>
    <w:p w14:paraId="59EFF796"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Программы помощи в раннем возрасте должны быть строго индивидуальными, но вместе с тем, в случае группы риска по РАС индивидуализация происходит постепенно, по мере созревания аутистической симптоматики. На этапе помощи в раннем возрасте детям с РАС выделяют 9 приоритетных направлений коррекционно-развивающей работы:</w:t>
      </w:r>
    </w:p>
    <w:p w14:paraId="65FA161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 Развитие эмоциональной сферы.</w:t>
      </w:r>
    </w:p>
    <w:p w14:paraId="462DB5E9"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2. Развитие сенсорно-перцептивной сферы.</w:t>
      </w:r>
    </w:p>
    <w:p w14:paraId="62A891C5"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3. Формирование предпосылок интеллектуальной деятельности.</w:t>
      </w:r>
    </w:p>
    <w:p w14:paraId="77ED2282"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4. Формирование и развитие коммуникации.</w:t>
      </w:r>
    </w:p>
    <w:p w14:paraId="5F51BD4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5. Речевое развитие.</w:t>
      </w:r>
    </w:p>
    <w:p w14:paraId="5DD81859"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6. Профилактика и коррекция проблем поведения.</w:t>
      </w:r>
    </w:p>
    <w:p w14:paraId="462B055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7. Развитие двигательной сферы.</w:t>
      </w:r>
    </w:p>
    <w:p w14:paraId="7B77DF5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8. Формирование навыков самостоятельности.</w:t>
      </w:r>
    </w:p>
    <w:p w14:paraId="40C03AE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9. Обучение элементам навыков самообслуживания и бытовых навыков.</w:t>
      </w:r>
    </w:p>
    <w:p w14:paraId="716CEB3D" w14:textId="77777777" w:rsidR="00426BE1" w:rsidRPr="00EB67B0" w:rsidRDefault="00426BE1" w:rsidP="00EB67B0">
      <w:pPr>
        <w:rPr>
          <w:rFonts w:ascii="Times New Roman" w:hAnsi="Times New Roman" w:cs="Times New Roman"/>
          <w:b/>
          <w:bCs/>
          <w:sz w:val="24"/>
          <w:szCs w:val="24"/>
        </w:rPr>
      </w:pPr>
    </w:p>
    <w:p w14:paraId="29A0037D" w14:textId="195994B5" w:rsidR="00E558A3" w:rsidRPr="00EB67B0" w:rsidRDefault="002F203D" w:rsidP="00EB67B0">
      <w:pPr>
        <w:rPr>
          <w:rFonts w:ascii="Times New Roman" w:hAnsi="Times New Roman" w:cs="Times New Roman"/>
          <w:b/>
          <w:bCs/>
          <w:sz w:val="24"/>
          <w:szCs w:val="24"/>
        </w:rPr>
      </w:pPr>
      <w:r w:rsidRPr="00EB67B0">
        <w:rPr>
          <w:rFonts w:ascii="Times New Roman" w:hAnsi="Times New Roman" w:cs="Times New Roman"/>
          <w:b/>
          <w:bCs/>
          <w:sz w:val="24"/>
          <w:szCs w:val="24"/>
        </w:rPr>
        <w:t>2.</w:t>
      </w:r>
      <w:r w:rsidR="00222CE9" w:rsidRPr="001E031F">
        <w:rPr>
          <w:rFonts w:ascii="Times New Roman" w:hAnsi="Times New Roman" w:cs="Times New Roman"/>
          <w:b/>
          <w:bCs/>
          <w:sz w:val="24"/>
          <w:szCs w:val="24"/>
        </w:rPr>
        <w:t>6</w:t>
      </w:r>
      <w:r w:rsidRPr="00EB67B0">
        <w:rPr>
          <w:rFonts w:ascii="Times New Roman" w:hAnsi="Times New Roman" w:cs="Times New Roman"/>
          <w:b/>
          <w:bCs/>
          <w:sz w:val="24"/>
          <w:szCs w:val="24"/>
        </w:rPr>
        <w:t>.1.</w:t>
      </w:r>
      <w:r w:rsidR="00E558A3" w:rsidRPr="00EB67B0">
        <w:rPr>
          <w:rFonts w:ascii="Times New Roman" w:hAnsi="Times New Roman" w:cs="Times New Roman"/>
          <w:b/>
          <w:bCs/>
          <w:sz w:val="24"/>
          <w:szCs w:val="24"/>
        </w:rPr>
        <w:t xml:space="preserve"> Развитие эмоциональной сферы.</w:t>
      </w:r>
    </w:p>
    <w:p w14:paraId="7AB290E6"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Установление эмоционального контакта с аутичным ребёнком является очень важным моментом не только в эмоциональном развитии ребёнка с аутизмом, но и его сопровождении в целом.</w:t>
      </w:r>
    </w:p>
    <w:p w14:paraId="2F6DB42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способности эмоционального взаимодействия с другими людьми и окружающим миров в целом:</w:t>
      </w:r>
    </w:p>
    <w:p w14:paraId="1EA4111C"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способности выделять признаки эмоционального состояния других людей и адекватно на них реагировать;</w:t>
      </w:r>
    </w:p>
    <w:p w14:paraId="17311EB7"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развитие способности к эмоциональному резонансу, в перспективе - к сопереживанию, сочувствию, состраданию;</w:t>
      </w:r>
    </w:p>
    <w:p w14:paraId="52740727"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уметь выделять определённые явления окружающего мира (голоса людей и их лица, звуки музыкальных инструментов, природные и бытовые звуки, природные явления), связывая их с тем или иным эмоциональным смыслом (используя различные приёмы, например, эмоциональное заражение);</w:t>
      </w:r>
    </w:p>
    <w:p w14:paraId="4843579B"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Использование аффективно значимой цели в качестве фактора, организующего поведение (через эмоциональное тонизирование при определённом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w:t>
      </w:r>
    </w:p>
    <w:p w14:paraId="7A897F2A" w14:textId="77777777" w:rsidR="00426BE1" w:rsidRPr="00EB67B0" w:rsidRDefault="00426BE1" w:rsidP="00EB67B0">
      <w:pPr>
        <w:rPr>
          <w:rFonts w:ascii="Times New Roman" w:hAnsi="Times New Roman" w:cs="Times New Roman"/>
          <w:b/>
          <w:bCs/>
          <w:sz w:val="24"/>
          <w:szCs w:val="24"/>
        </w:rPr>
      </w:pPr>
    </w:p>
    <w:p w14:paraId="5A84B97D" w14:textId="5810E94F" w:rsidR="00E558A3" w:rsidRPr="00EB67B0" w:rsidRDefault="00222CE9" w:rsidP="00EB67B0">
      <w:pPr>
        <w:rPr>
          <w:rFonts w:ascii="Times New Roman" w:hAnsi="Times New Roman" w:cs="Times New Roman"/>
          <w:b/>
          <w:bCs/>
          <w:sz w:val="24"/>
          <w:szCs w:val="24"/>
        </w:rPr>
      </w:pPr>
      <w:r>
        <w:rPr>
          <w:rFonts w:ascii="Times New Roman" w:hAnsi="Times New Roman" w:cs="Times New Roman"/>
          <w:b/>
          <w:bCs/>
          <w:sz w:val="24"/>
          <w:szCs w:val="24"/>
        </w:rPr>
        <w:t>2.</w:t>
      </w:r>
      <w:r w:rsidRPr="001E031F">
        <w:rPr>
          <w:rFonts w:ascii="Times New Roman" w:hAnsi="Times New Roman" w:cs="Times New Roman"/>
          <w:b/>
          <w:bCs/>
          <w:sz w:val="24"/>
          <w:szCs w:val="24"/>
        </w:rPr>
        <w:t>6</w:t>
      </w:r>
      <w:r w:rsidR="002F203D" w:rsidRPr="00EB67B0">
        <w:rPr>
          <w:rFonts w:ascii="Times New Roman" w:hAnsi="Times New Roman" w:cs="Times New Roman"/>
          <w:b/>
          <w:bCs/>
          <w:sz w:val="24"/>
          <w:szCs w:val="24"/>
        </w:rPr>
        <w:t>.</w:t>
      </w:r>
      <w:r w:rsidR="00E558A3" w:rsidRPr="00EB67B0">
        <w:rPr>
          <w:rFonts w:ascii="Times New Roman" w:hAnsi="Times New Roman" w:cs="Times New Roman"/>
          <w:b/>
          <w:bCs/>
          <w:sz w:val="24"/>
          <w:szCs w:val="24"/>
        </w:rPr>
        <w:t>2. Развитие сенсорно-перцептивной сферы.</w:t>
      </w:r>
    </w:p>
    <w:p w14:paraId="30CCC4A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 xml:space="preserve">Особенности сенсорно-перцептивной сферы относят к одним из основных признаков аутизма. От уровня развития сенсорно-перцептивной сферы, качественных характеристик </w:t>
      </w:r>
      <w:r w:rsidRPr="00EB67B0">
        <w:rPr>
          <w:rFonts w:ascii="Times New Roman" w:hAnsi="Times New Roman" w:cs="Times New Roman"/>
          <w:sz w:val="24"/>
          <w:szCs w:val="24"/>
        </w:rPr>
        <w:lastRenderedPageBreak/>
        <w:t>восприятия зависит не только накопление чувственного опыта и формирование сенсорных образов, но и фактически всё психическое и физическое развитие человека.</w:t>
      </w:r>
    </w:p>
    <w:p w14:paraId="3AA0349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Содержание направления включает 6 разделов: "Зрительное восприятие", "Слуховое восприятие", "Кинестетическое восприятие", "Восприятие запаха", "Восприятие вкуса" и "Формирование сенсорных эталонов (цвет, форма, величина)".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неё реагировать, что в будущем поможет ему лучше ориентироваться в окружающем мире.</w:t>
      </w:r>
    </w:p>
    <w:p w14:paraId="2F0F935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Работа по развитию сенсорно-перцептивной сферы должна учитывать, что у части обучающихся с РАС может быть повышенная чувствительность к стимулам той или иной модальности, не учитывая, которую можно спровоцировать нежелательные поведенческие реакции и предпосылки к формированию страхов.</w:t>
      </w:r>
    </w:p>
    <w:p w14:paraId="0393AFA6" w14:textId="39DCA6BB" w:rsidR="00E558A3" w:rsidRPr="00EB67B0" w:rsidRDefault="00E558A3" w:rsidP="00EB67B0">
      <w:pPr>
        <w:rPr>
          <w:rFonts w:ascii="Times New Roman" w:hAnsi="Times New Roman" w:cs="Times New Roman"/>
          <w:b/>
          <w:bCs/>
          <w:sz w:val="24"/>
          <w:szCs w:val="24"/>
        </w:rPr>
      </w:pPr>
      <w:r w:rsidRPr="00EB67B0">
        <w:rPr>
          <w:rFonts w:ascii="Times New Roman" w:hAnsi="Times New Roman" w:cs="Times New Roman"/>
          <w:b/>
          <w:bCs/>
          <w:sz w:val="24"/>
          <w:szCs w:val="24"/>
        </w:rPr>
        <w:t>Зрительное восприятие:</w:t>
      </w:r>
    </w:p>
    <w:p w14:paraId="53C61446"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стимулировать фиксацию взгляда на предмете;</w:t>
      </w:r>
    </w:p>
    <w:p w14:paraId="71049845"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стимулировать функцию прослеживания взором спокойно движущегося объекта;</w:t>
      </w:r>
    </w:p>
    <w:p w14:paraId="58527CE9"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создавать условия для фиксации взгляда ребенка на лице педагогического работника, находящегося на расстоянии вытянутой руки;</w:t>
      </w:r>
    </w:p>
    <w:p w14:paraId="6F8EDB92"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стимулировать установление контакта "глаза в глаза";</w:t>
      </w:r>
    </w:p>
    <w:p w14:paraId="568A639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стимулировать пространственное восприятие, развивая согласованные движения обоих глаз при использовании движущегося предмета (игрушки);</w:t>
      </w:r>
    </w:p>
    <w:p w14:paraId="161B023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стимулировать рассматривание предмета, захватывание его рукой на доступном расстоянии для захвата;</w:t>
      </w:r>
    </w:p>
    <w:p w14:paraId="25304BC6"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совершенствовать прослеживание и возникновение связи "глаз-рука" (предпосылки зрительно-моторной координации);</w:t>
      </w:r>
    </w:p>
    <w:p w14:paraId="48D7BE5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развивать концентрацию зрительного внимания ребенка на предметах, находящихся рядом с ребенком, а также на небольшом удалении;</w:t>
      </w:r>
    </w:p>
    <w:p w14:paraId="17AD565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w:t>
      </w:r>
    </w:p>
    <w:p w14:paraId="6FD6E9F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w:t>
      </w:r>
    </w:p>
    <w:p w14:paraId="22DA0A0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различать предметы по цвету, форме, размеру;</w:t>
      </w:r>
    </w:p>
    <w:p w14:paraId="21BEDCF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развивать способность переключать зрительное внимание с одного предмета на другой, с одной детали предмета на другую деталь того же предмета;</w:t>
      </w:r>
    </w:p>
    <w:p w14:paraId="322F112C"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умение выделять изображение объекта из фона;</w:t>
      </w:r>
    </w:p>
    <w:p w14:paraId="52B295FB"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создавать условия для накопления опыта реагирования на зрительные стимулы.</w:t>
      </w:r>
    </w:p>
    <w:p w14:paraId="2830A596" w14:textId="60F531E4" w:rsidR="00E558A3" w:rsidRPr="00EB67B0" w:rsidRDefault="00E558A3" w:rsidP="00EB67B0">
      <w:pPr>
        <w:ind w:firstLine="709"/>
        <w:rPr>
          <w:rFonts w:ascii="Times New Roman" w:hAnsi="Times New Roman" w:cs="Times New Roman"/>
          <w:b/>
          <w:bCs/>
          <w:sz w:val="24"/>
          <w:szCs w:val="24"/>
        </w:rPr>
      </w:pPr>
      <w:r w:rsidRPr="00EB67B0">
        <w:rPr>
          <w:rFonts w:ascii="Times New Roman" w:hAnsi="Times New Roman" w:cs="Times New Roman"/>
          <w:b/>
          <w:bCs/>
          <w:sz w:val="24"/>
          <w:szCs w:val="24"/>
        </w:rPr>
        <w:t>Слуховое восприятие:</w:t>
      </w:r>
    </w:p>
    <w:p w14:paraId="6D4D387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развивать слуховые ориентировочные реакции на звучащие стимулы (погремушки, колокольчики, шарманки);</w:t>
      </w:r>
    </w:p>
    <w:p w14:paraId="467B35CB"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стимулировать проявления эмоциональных и двигательных реакций на звучание знакомых игрушек;</w:t>
      </w:r>
    </w:p>
    <w:p w14:paraId="7FCB989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14:paraId="40A8DB2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14:paraId="28EB3C8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14:paraId="637EFCE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 xml:space="preserve">расширять диапазон узнаваемых звуков, знакомя с музыкальными звуками (дудочки, </w:t>
      </w:r>
      <w:r w:rsidRPr="00EB67B0">
        <w:rPr>
          <w:rFonts w:ascii="Times New Roman" w:hAnsi="Times New Roman" w:cs="Times New Roman"/>
          <w:sz w:val="24"/>
          <w:szCs w:val="24"/>
        </w:rPr>
        <w:lastRenderedPageBreak/>
        <w:t>бубен, металлофон);</w:t>
      </w:r>
    </w:p>
    <w:p w14:paraId="19BA458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14:paraId="1A090FD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привлекать внимание к быстрым и медленным звучаниям игрушек и музыки, двигаться вместе с ребенком в темпе звучания: хлопать ладошками ребенка, покачивать на руках или на коленях, демонстрировать ему низкое и высокое звучание голоса, соотнося их с конкретными игрушками и игровой ситуацией;</w:t>
      </w:r>
    </w:p>
    <w:p w14:paraId="68B0E0B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14:paraId="64A9251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расширять слуховое восприятие звуков природы (шум ветра, шум воды), голосов животных и птиц, подражать им;</w:t>
      </w:r>
    </w:p>
    <w:p w14:paraId="47FFE88C"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14:paraId="3F8927D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14:paraId="0BCB1D6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различать людей по голосу, выделять голос человека на общем звуковом фоне;</w:t>
      </w:r>
    </w:p>
    <w:p w14:paraId="0A34DE2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14:paraId="293A514F" w14:textId="3987EF7D" w:rsidR="00E558A3" w:rsidRPr="00EB67B0" w:rsidRDefault="00E558A3" w:rsidP="00EB67B0">
      <w:pPr>
        <w:rPr>
          <w:rFonts w:ascii="Times New Roman" w:hAnsi="Times New Roman" w:cs="Times New Roman"/>
          <w:b/>
          <w:bCs/>
          <w:sz w:val="24"/>
          <w:szCs w:val="24"/>
        </w:rPr>
      </w:pPr>
      <w:r w:rsidRPr="00EB67B0">
        <w:rPr>
          <w:rFonts w:ascii="Times New Roman" w:hAnsi="Times New Roman" w:cs="Times New Roman"/>
          <w:b/>
          <w:bCs/>
          <w:sz w:val="24"/>
          <w:szCs w:val="24"/>
        </w:rPr>
        <w:t>Тактильное и кинестетическое восприятие:</w:t>
      </w:r>
    </w:p>
    <w:p w14:paraId="3D4E1BD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активизировать позитивные эмоциональные реакции на прикосновение, поглаживание и другие тактильные стимулы улыбкой, ласковыми словами;</w:t>
      </w:r>
    </w:p>
    <w:p w14:paraId="788DEBC7"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вызывать спокойные реакции на контакт с руками другого человека и оказание физической помощи (рука в руке, рука на локте, плече);</w:t>
      </w:r>
    </w:p>
    <w:p w14:paraId="779B1CB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добиваться спокойных реакций на соприкосновение с различными материалами (дерево, металл, клейстер, пластмасса, бумага, вода), различными по температуре (холодный, теплый), фактуре (гладкий, шероховатый), вязкости (твёрдый, жидкий, густой, сыпучий);</w:t>
      </w:r>
    </w:p>
    <w:p w14:paraId="14AA6AC9"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14:paraId="68CF58B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развивать тактильно-кинестетическое восприятие через накопление разнообразных ощущений на исходящую от объектов вибрацию;</w:t>
      </w:r>
    </w:p>
    <w:p w14:paraId="758A569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14:paraId="5727D177"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развивать различение наощупь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14:paraId="2D9BA58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w:t>
      </w:r>
    </w:p>
    <w:p w14:paraId="47295FEA" w14:textId="2EFB6B53"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b/>
          <w:bCs/>
          <w:sz w:val="24"/>
          <w:szCs w:val="24"/>
        </w:rPr>
        <w:t>Восприятие вкуса</w:t>
      </w:r>
      <w:r w:rsidRPr="00EB67B0">
        <w:rPr>
          <w:rFonts w:ascii="Times New Roman" w:hAnsi="Times New Roman" w:cs="Times New Roman"/>
          <w:sz w:val="24"/>
          <w:szCs w:val="24"/>
        </w:rPr>
        <w:t>:</w:t>
      </w:r>
    </w:p>
    <w:p w14:paraId="19517F3C"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различать продукты по вкусовым качествам (сладкий, горький, кислый, соленый);</w:t>
      </w:r>
    </w:p>
    <w:p w14:paraId="668AD18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узнавать знакомые продукты на вкус (шоколад, груша).</w:t>
      </w:r>
    </w:p>
    <w:p w14:paraId="7693F7E2" w14:textId="7E510B9E"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b/>
          <w:bCs/>
          <w:sz w:val="24"/>
          <w:szCs w:val="24"/>
        </w:rPr>
        <w:t>Восприятие запаха</w:t>
      </w:r>
      <w:r w:rsidRPr="00EB67B0">
        <w:rPr>
          <w:rFonts w:ascii="Times New Roman" w:hAnsi="Times New Roman" w:cs="Times New Roman"/>
          <w:sz w:val="24"/>
          <w:szCs w:val="24"/>
        </w:rPr>
        <w:t>:</w:t>
      </w:r>
    </w:p>
    <w:p w14:paraId="259997E2"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вызывать спокойные реакции на запахи (продуктов, растений),</w:t>
      </w:r>
    </w:p>
    <w:p w14:paraId="1064797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узнавать объекты по запаху (лимон, банан, какао).</w:t>
      </w:r>
    </w:p>
    <w:p w14:paraId="7994A531" w14:textId="06379CA5" w:rsidR="00E558A3" w:rsidRPr="00EB67B0" w:rsidRDefault="00E558A3" w:rsidP="00EB67B0">
      <w:pPr>
        <w:rPr>
          <w:rFonts w:ascii="Times New Roman" w:hAnsi="Times New Roman" w:cs="Times New Roman"/>
          <w:b/>
          <w:bCs/>
          <w:sz w:val="24"/>
          <w:szCs w:val="24"/>
        </w:rPr>
      </w:pPr>
      <w:r w:rsidRPr="00EB67B0">
        <w:rPr>
          <w:rFonts w:ascii="Times New Roman" w:hAnsi="Times New Roman" w:cs="Times New Roman"/>
          <w:b/>
          <w:bCs/>
          <w:sz w:val="24"/>
          <w:szCs w:val="24"/>
        </w:rPr>
        <w:t>Формирование сенсорных эталонов (цвет, форма, величина):</w:t>
      </w:r>
    </w:p>
    <w:p w14:paraId="56923645"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 xml:space="preserve">обогащать опыт манипулятивной деятельности ребенка с предметами различной формы, </w:t>
      </w:r>
      <w:r w:rsidRPr="00EB67B0">
        <w:rPr>
          <w:rFonts w:ascii="Times New Roman" w:hAnsi="Times New Roman" w:cs="Times New Roman"/>
          <w:sz w:val="24"/>
          <w:szCs w:val="24"/>
        </w:rPr>
        <w:lastRenderedPageBreak/>
        <w:t>величины, разного цвета;</w:t>
      </w:r>
    </w:p>
    <w:p w14:paraId="4238DD7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14:paraId="1A9412DE"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сравнивать внешние свойства предметов ("такой - не такой", "дай такой же");</w:t>
      </w:r>
    </w:p>
    <w:p w14:paraId="3DA487D2"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способы сравнения разных свойств предметов (путем наложения, сортировки).</w:t>
      </w:r>
    </w:p>
    <w:p w14:paraId="07E05FC7" w14:textId="77777777" w:rsidR="00426BE1" w:rsidRPr="00EB67B0" w:rsidRDefault="00426BE1" w:rsidP="00EB67B0">
      <w:pPr>
        <w:rPr>
          <w:rFonts w:ascii="Times New Roman" w:hAnsi="Times New Roman" w:cs="Times New Roman"/>
          <w:b/>
          <w:bCs/>
          <w:sz w:val="24"/>
          <w:szCs w:val="24"/>
        </w:rPr>
      </w:pPr>
    </w:p>
    <w:p w14:paraId="6BFB4D77" w14:textId="1283EABA"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b/>
          <w:bCs/>
          <w:sz w:val="24"/>
          <w:szCs w:val="24"/>
        </w:rPr>
        <w:t>Формирование полисенсорного восприятия: 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r w:rsidRPr="00EB67B0">
        <w:rPr>
          <w:rFonts w:ascii="Times New Roman" w:hAnsi="Times New Roman" w:cs="Times New Roman"/>
          <w:sz w:val="24"/>
          <w:szCs w:val="24"/>
        </w:rPr>
        <w:t>).</w:t>
      </w:r>
    </w:p>
    <w:p w14:paraId="45C70FF6" w14:textId="77777777" w:rsidR="00426BE1" w:rsidRPr="00EB67B0" w:rsidRDefault="00426BE1" w:rsidP="00EB67B0">
      <w:pPr>
        <w:rPr>
          <w:rFonts w:ascii="Times New Roman" w:hAnsi="Times New Roman" w:cs="Times New Roman"/>
          <w:b/>
          <w:bCs/>
          <w:sz w:val="24"/>
          <w:szCs w:val="24"/>
        </w:rPr>
      </w:pPr>
    </w:p>
    <w:p w14:paraId="22D7C7B1" w14:textId="1BF41451" w:rsidR="00E558A3" w:rsidRPr="00EB67B0" w:rsidRDefault="0097278E" w:rsidP="00EB67B0">
      <w:pPr>
        <w:rPr>
          <w:rFonts w:ascii="Times New Roman" w:hAnsi="Times New Roman" w:cs="Times New Roman"/>
          <w:sz w:val="24"/>
          <w:szCs w:val="24"/>
        </w:rPr>
      </w:pPr>
      <w:r>
        <w:rPr>
          <w:rFonts w:ascii="Times New Roman" w:hAnsi="Times New Roman" w:cs="Times New Roman"/>
          <w:b/>
          <w:bCs/>
          <w:sz w:val="24"/>
          <w:szCs w:val="24"/>
        </w:rPr>
        <w:t>2.</w:t>
      </w:r>
      <w:r w:rsidR="00222CE9" w:rsidRPr="001E031F">
        <w:rPr>
          <w:rFonts w:ascii="Times New Roman" w:hAnsi="Times New Roman" w:cs="Times New Roman"/>
          <w:b/>
          <w:bCs/>
          <w:sz w:val="24"/>
          <w:szCs w:val="24"/>
        </w:rPr>
        <w:t>6</w:t>
      </w:r>
      <w:r w:rsidR="00E558A3" w:rsidRPr="00EB67B0">
        <w:rPr>
          <w:rFonts w:ascii="Times New Roman" w:hAnsi="Times New Roman" w:cs="Times New Roman"/>
          <w:b/>
          <w:bCs/>
          <w:sz w:val="24"/>
          <w:szCs w:val="24"/>
        </w:rPr>
        <w:t>.</w:t>
      </w:r>
      <w:r>
        <w:rPr>
          <w:rFonts w:ascii="Times New Roman" w:hAnsi="Times New Roman" w:cs="Times New Roman"/>
          <w:b/>
          <w:bCs/>
          <w:sz w:val="24"/>
          <w:szCs w:val="24"/>
        </w:rPr>
        <w:t>3.</w:t>
      </w:r>
      <w:r w:rsidR="00E558A3" w:rsidRPr="00EB67B0">
        <w:rPr>
          <w:rFonts w:ascii="Times New Roman" w:hAnsi="Times New Roman" w:cs="Times New Roman"/>
          <w:b/>
          <w:bCs/>
          <w:sz w:val="24"/>
          <w:szCs w:val="24"/>
        </w:rPr>
        <w:t xml:space="preserve"> Формирование предпосылок интеллектуальной деятельности</w:t>
      </w:r>
      <w:r w:rsidR="00E558A3" w:rsidRPr="00EB67B0">
        <w:rPr>
          <w:rFonts w:ascii="Times New Roman" w:hAnsi="Times New Roman" w:cs="Times New Roman"/>
          <w:sz w:val="24"/>
          <w:szCs w:val="24"/>
        </w:rPr>
        <w:t>.</w:t>
      </w:r>
    </w:p>
    <w:p w14:paraId="4B1495B6"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Одним из важнейших критериев при выборе и(или) составлении учебного плана является уровень интеллектуального развития ребёнка.</w:t>
      </w:r>
    </w:p>
    <w:p w14:paraId="6FC03ABC"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Работа по формированию предпосылок интеллектуальной деятельности является обязательной составляющей комплексного сопровождения обучающихся с РАС. Она особенно важна в случае тяжёлых и осложнённых форм РАС и должна начинаться как можно раньше.</w:t>
      </w:r>
    </w:p>
    <w:p w14:paraId="00BC32D4" w14:textId="77777777" w:rsidR="00426BE1" w:rsidRPr="00EB67B0" w:rsidRDefault="00426BE1" w:rsidP="00EB67B0">
      <w:pPr>
        <w:rPr>
          <w:rFonts w:ascii="Times New Roman" w:hAnsi="Times New Roman" w:cs="Times New Roman"/>
          <w:b/>
          <w:bCs/>
          <w:sz w:val="24"/>
          <w:szCs w:val="24"/>
        </w:rPr>
      </w:pPr>
    </w:p>
    <w:p w14:paraId="3C9A3369" w14:textId="3A930A0C" w:rsidR="00E558A3" w:rsidRPr="00EB67B0" w:rsidRDefault="002F203D" w:rsidP="00EB67B0">
      <w:pPr>
        <w:rPr>
          <w:rFonts w:ascii="Times New Roman" w:hAnsi="Times New Roman" w:cs="Times New Roman"/>
          <w:sz w:val="24"/>
          <w:szCs w:val="24"/>
        </w:rPr>
      </w:pPr>
      <w:r w:rsidRPr="00EB67B0">
        <w:rPr>
          <w:rFonts w:ascii="Times New Roman" w:hAnsi="Times New Roman" w:cs="Times New Roman"/>
          <w:b/>
          <w:bCs/>
          <w:sz w:val="24"/>
          <w:szCs w:val="24"/>
        </w:rPr>
        <w:t>2.</w:t>
      </w:r>
      <w:r w:rsidR="00222CE9" w:rsidRPr="001E031F">
        <w:rPr>
          <w:rFonts w:ascii="Times New Roman" w:hAnsi="Times New Roman" w:cs="Times New Roman"/>
          <w:b/>
          <w:bCs/>
          <w:sz w:val="24"/>
          <w:szCs w:val="24"/>
        </w:rPr>
        <w:t>6</w:t>
      </w:r>
      <w:r w:rsidR="0097278E">
        <w:rPr>
          <w:rFonts w:ascii="Times New Roman" w:hAnsi="Times New Roman" w:cs="Times New Roman"/>
          <w:b/>
          <w:bCs/>
          <w:sz w:val="24"/>
          <w:szCs w:val="24"/>
        </w:rPr>
        <w:t>.4</w:t>
      </w:r>
      <w:r w:rsidR="00E558A3" w:rsidRPr="00EB67B0">
        <w:rPr>
          <w:rFonts w:ascii="Times New Roman" w:hAnsi="Times New Roman" w:cs="Times New Roman"/>
          <w:b/>
          <w:bCs/>
          <w:sz w:val="24"/>
          <w:szCs w:val="24"/>
        </w:rPr>
        <w:t>. Формирование и развитие коммуникации</w:t>
      </w:r>
      <w:r w:rsidR="00E558A3" w:rsidRPr="00EB67B0">
        <w:rPr>
          <w:rFonts w:ascii="Times New Roman" w:hAnsi="Times New Roman" w:cs="Times New Roman"/>
          <w:sz w:val="24"/>
          <w:szCs w:val="24"/>
        </w:rPr>
        <w:t>.</w:t>
      </w:r>
    </w:p>
    <w:p w14:paraId="02B3196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Освоение содержания этого приоритетного направления проводится в процессе взаимодействия обучающихся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её предпосылок, основ развития личности ребенка с аутизмом.</w:t>
      </w:r>
    </w:p>
    <w:p w14:paraId="2BE1C76E"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Несмотря на то, что целевой группой Программы являются обучающиеся с РАС, задачи, которые решаются в развивающей работе с детьми раннего возраста в той или иной степени актуальны для всех обучающихся,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обучающихся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14:paraId="0FAC7FF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Основополагающим является формирование способов принятия, установления и поддержания контакта ребенка с педагогическим работником и научение ребенка приёмам взаимодействия с ним. Большую роль играет эмоциональный контакт с родителями (законными представителями), которые является важным звеном становления мотивационной сферы ребёнка.</w:t>
      </w:r>
    </w:p>
    <w:p w14:paraId="67B6B9C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Содержание этого приоритетного направления коррекционно-развивающей работы подразделяется на:</w:t>
      </w:r>
    </w:p>
    <w:p w14:paraId="6802730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потребности в коммуникации, развитие эмоциональных средств общения ребенка с родителями (законными представителями), педагогическим работником, формирование способности принимать контакт;</w:t>
      </w:r>
    </w:p>
    <w:p w14:paraId="41034B3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развитие взаимодействия ребенка с другими детьми;</w:t>
      </w:r>
    </w:p>
    <w:p w14:paraId="3669C3B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развитие основ социального поведения, в том числе предпосылок учебного поведения.</w:t>
      </w:r>
    </w:p>
    <w:p w14:paraId="12852C0E" w14:textId="5E1897FB"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b/>
          <w:bCs/>
          <w:sz w:val="24"/>
          <w:szCs w:val="24"/>
        </w:rPr>
        <w:t>Формирование потребности в коммуникации</w:t>
      </w:r>
      <w:r w:rsidRPr="00EB67B0">
        <w:rPr>
          <w:rFonts w:ascii="Times New Roman" w:hAnsi="Times New Roman" w:cs="Times New Roman"/>
          <w:sz w:val="24"/>
          <w:szCs w:val="24"/>
        </w:rPr>
        <w:t>.</w:t>
      </w:r>
    </w:p>
    <w:p w14:paraId="19F7C4E5"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Развитие эмоциональных средств общения ребенка с родителями (законными представителями), другими близкими, педагогическим работником:</w:t>
      </w:r>
    </w:p>
    <w:p w14:paraId="51493452"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потребность в общении с родителями (законными представителями), педагогическим работником в процессе удовлетворения физических потребностей ребенка;</w:t>
      </w:r>
    </w:p>
    <w:p w14:paraId="0069114C"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у ребенка эмоциональную отзывчивость через теплые эмоциональные отношения с родителями (законными представителями), чувства доверия и привязанности к ним;</w:t>
      </w:r>
    </w:p>
    <w:p w14:paraId="59C94C7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создать условия для пробуждения у ребенка ответных реакций на контакт с родителями (законными представителями), педагогическим работником;</w:t>
      </w:r>
    </w:p>
    <w:p w14:paraId="1A87C32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 xml:space="preserve">формировать эмоционально-личностные связи ребенка с родителями (законными </w:t>
      </w:r>
      <w:r w:rsidRPr="00EB67B0">
        <w:rPr>
          <w:rFonts w:ascii="Times New Roman" w:hAnsi="Times New Roman" w:cs="Times New Roman"/>
          <w:sz w:val="24"/>
          <w:szCs w:val="24"/>
        </w:rPr>
        <w:lastRenderedPageBreak/>
        <w:t>представителями), педагогическим работником, положительное взаимодействие между матерью и младенцем: синхронность, взаимность, совместное изменение поведения, настроенность друг на друга;</w:t>
      </w:r>
    </w:p>
    <w:p w14:paraId="6557A249"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стимулировать установление и поддержание контакта ребенка с родителями (законными представителями), педагогическим работником (глаза в глаза, улыбки и вербализации, развитие ритмического диалога);</w:t>
      </w:r>
    </w:p>
    <w:p w14:paraId="6DF9BDE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укреплять визуальный контакт ребенка с родителями (законными представителями), педагогическим работником в процессе телесных игр;</w:t>
      </w:r>
    </w:p>
    <w:p w14:paraId="20F762F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умение фиксировать взгляд на родителях (законных представителях), педагогическом работнике;</w:t>
      </w:r>
    </w:p>
    <w:p w14:paraId="4D9D91E6"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умения прослеживать взглядом за родителями (законными представителями), педагогическим работником, его указательным жестом как основного вида предпосылок проявления внимания к совместному действию.</w:t>
      </w:r>
    </w:p>
    <w:p w14:paraId="30F3066A" w14:textId="708B723D" w:rsidR="00E558A3" w:rsidRPr="00EB67B0" w:rsidRDefault="00E558A3" w:rsidP="00EB67B0">
      <w:pPr>
        <w:rPr>
          <w:rFonts w:ascii="Times New Roman" w:hAnsi="Times New Roman" w:cs="Times New Roman"/>
          <w:b/>
          <w:bCs/>
          <w:sz w:val="24"/>
          <w:szCs w:val="24"/>
        </w:rPr>
      </w:pPr>
      <w:r w:rsidRPr="00EB67B0">
        <w:rPr>
          <w:rFonts w:ascii="Times New Roman" w:hAnsi="Times New Roman" w:cs="Times New Roman"/>
          <w:b/>
          <w:bCs/>
          <w:sz w:val="24"/>
          <w:szCs w:val="24"/>
        </w:rPr>
        <w:t>Развитие взаимодействия ребенка с педагогическим работником и другими детьми:</w:t>
      </w:r>
    </w:p>
    <w:p w14:paraId="7649CC86"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b/>
          <w:bCs/>
          <w:sz w:val="24"/>
          <w:szCs w:val="24"/>
        </w:rPr>
        <w:t>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w:t>
      </w:r>
      <w:r w:rsidRPr="00EB67B0">
        <w:rPr>
          <w:rFonts w:ascii="Times New Roman" w:hAnsi="Times New Roman" w:cs="Times New Roman"/>
          <w:sz w:val="24"/>
          <w:szCs w:val="24"/>
        </w:rPr>
        <w:t>;</w:t>
      </w:r>
    </w:p>
    <w:p w14:paraId="08381D7B"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навыки активного внимания;</w:t>
      </w:r>
    </w:p>
    <w:p w14:paraId="6BCFA14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умение отслеживать источник звука взглядом и (или) поворотом головы в сторону источника звука;</w:t>
      </w:r>
    </w:p>
    <w:p w14:paraId="176AA6A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вызывание реакции на голос поворотом головы и взглядом в сторону говорящего;</w:t>
      </w:r>
    </w:p>
    <w:p w14:paraId="71879BA5"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поддержание эмоционального контакта с педагогическим работником и концентрацию внимания ребёнка на контакте в процессе игрового и речевого взаимодействия;</w:t>
      </w:r>
    </w:p>
    <w:p w14:paraId="7A6B006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вызывать у ребёнка эмоционально положительные голосовые реакции и устанавливать на их основе контакт;</w:t>
      </w:r>
    </w:p>
    <w:p w14:paraId="75FA516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вызывать эмоционально положительное реагирование на социально-коммуникативные игры, пение педагогического работника с использованием разнообразных игрушек и игр;</w:t>
      </w:r>
    </w:p>
    <w:p w14:paraId="1F116689"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создавать возможность совместных действий с новым педагогическим работником;</w:t>
      </w:r>
    </w:p>
    <w:p w14:paraId="79975D5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стимулировать взгляд на объект, на который указывает и смотрит педагогический работник;</w:t>
      </w:r>
    </w:p>
    <w:p w14:paraId="3EE424E6"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толерантное отношение и (по возможности) интерес к другим детям,</w:t>
      </w:r>
    </w:p>
    <w:p w14:paraId="51686D2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вызывать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14:paraId="2E3197E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умение непродолжительное время играть рядом с другими детьми;</w:t>
      </w:r>
    </w:p>
    <w:p w14:paraId="3F9DBECE"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совершенствовать умения действовать по подражанию педагогическому работнику.</w:t>
      </w:r>
    </w:p>
    <w:p w14:paraId="21ADB3AA" w14:textId="30AA8A3E" w:rsidR="00E558A3" w:rsidRPr="00EB67B0" w:rsidRDefault="00E558A3" w:rsidP="00EB67B0">
      <w:pPr>
        <w:rPr>
          <w:rFonts w:ascii="Times New Roman" w:hAnsi="Times New Roman" w:cs="Times New Roman"/>
          <w:b/>
          <w:bCs/>
          <w:sz w:val="24"/>
          <w:szCs w:val="24"/>
        </w:rPr>
      </w:pPr>
      <w:r w:rsidRPr="00EB67B0">
        <w:rPr>
          <w:rFonts w:ascii="Times New Roman" w:hAnsi="Times New Roman" w:cs="Times New Roman"/>
          <w:b/>
          <w:bCs/>
          <w:sz w:val="24"/>
          <w:szCs w:val="24"/>
        </w:rPr>
        <w:t>Развитие основ социального поведения (предпосылок учебного поведения, профилактика и (или) коррекция проблемного поведения):</w:t>
      </w:r>
    </w:p>
    <w:p w14:paraId="1FD2378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откликаться на своё имя;</w:t>
      </w:r>
    </w:p>
    <w:p w14:paraId="5EA92DC7"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умение выделять (показывать) по речевой инструкции педагогического работника основные части своего тела и лица (покажи, где голова, нос, уши, руки, живот);</w:t>
      </w:r>
    </w:p>
    <w:p w14:paraId="1B4E0F2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ориентироваться на оценку своих действий педагогическим работником, изменять свое поведение с учетом этой оценки;</w:t>
      </w:r>
    </w:p>
    <w:p w14:paraId="1CA8E9B2"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предпосылки учебного поведения: учить соблюдать определённую позу, слушать, выполнять действия по подражанию и элементарной речевой инструкции;</w:t>
      </w:r>
    </w:p>
    <w:p w14:paraId="171A1BEC"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адекватно вести себя на занятиях в паре с другим ребенком, с группой;</w:t>
      </w:r>
    </w:p>
    <w:p w14:paraId="5FADE06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предупреждать неадекватные реакции на смену режимных моментов: питание, сон, бодрствование (с использованием расписания и (или) на основе стереотипа поведения).</w:t>
      </w:r>
    </w:p>
    <w:p w14:paraId="4EF6960D" w14:textId="77777777" w:rsidR="00426BE1" w:rsidRPr="00EB67B0" w:rsidRDefault="00426BE1" w:rsidP="00EB67B0">
      <w:pPr>
        <w:rPr>
          <w:rFonts w:ascii="Times New Roman" w:hAnsi="Times New Roman" w:cs="Times New Roman"/>
          <w:b/>
          <w:bCs/>
          <w:sz w:val="24"/>
          <w:szCs w:val="24"/>
        </w:rPr>
      </w:pPr>
    </w:p>
    <w:p w14:paraId="2C87E8E7" w14:textId="1DACE269" w:rsidR="00E558A3" w:rsidRPr="00EB67B0" w:rsidRDefault="00222CE9" w:rsidP="00EB67B0">
      <w:pPr>
        <w:rPr>
          <w:rFonts w:ascii="Times New Roman" w:hAnsi="Times New Roman" w:cs="Times New Roman"/>
          <w:b/>
          <w:bCs/>
          <w:sz w:val="24"/>
          <w:szCs w:val="24"/>
        </w:rPr>
      </w:pPr>
      <w:r>
        <w:rPr>
          <w:rFonts w:ascii="Times New Roman" w:hAnsi="Times New Roman" w:cs="Times New Roman"/>
          <w:b/>
          <w:bCs/>
          <w:sz w:val="24"/>
          <w:szCs w:val="24"/>
        </w:rPr>
        <w:t>2.</w:t>
      </w:r>
      <w:r w:rsidRPr="001E031F">
        <w:rPr>
          <w:rFonts w:ascii="Times New Roman" w:hAnsi="Times New Roman" w:cs="Times New Roman"/>
          <w:b/>
          <w:bCs/>
          <w:sz w:val="24"/>
          <w:szCs w:val="24"/>
        </w:rPr>
        <w:t>6</w:t>
      </w:r>
      <w:r w:rsidR="00E558A3" w:rsidRPr="00EB67B0">
        <w:rPr>
          <w:rFonts w:ascii="Times New Roman" w:hAnsi="Times New Roman" w:cs="Times New Roman"/>
          <w:b/>
          <w:bCs/>
          <w:sz w:val="24"/>
          <w:szCs w:val="24"/>
        </w:rPr>
        <w:t>.</w:t>
      </w:r>
      <w:r w:rsidR="0097278E">
        <w:rPr>
          <w:rFonts w:ascii="Times New Roman" w:hAnsi="Times New Roman" w:cs="Times New Roman"/>
          <w:b/>
          <w:bCs/>
          <w:sz w:val="24"/>
          <w:szCs w:val="24"/>
        </w:rPr>
        <w:t xml:space="preserve">5. </w:t>
      </w:r>
      <w:r w:rsidR="00E558A3" w:rsidRPr="00EB67B0">
        <w:rPr>
          <w:rFonts w:ascii="Times New Roman" w:hAnsi="Times New Roman" w:cs="Times New Roman"/>
          <w:b/>
          <w:bCs/>
          <w:sz w:val="24"/>
          <w:szCs w:val="24"/>
        </w:rPr>
        <w:t>Речевое развитие.</w:t>
      </w:r>
    </w:p>
    <w:p w14:paraId="74FEB2F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 xml:space="preserve">Специфические нарушения развития ребенка значительно препятствуют и ограничивают его полноценное общение с окружающими. У обучающихся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целевой группы наблюдается </w:t>
      </w:r>
      <w:r w:rsidRPr="00EB67B0">
        <w:rPr>
          <w:rFonts w:ascii="Times New Roman" w:hAnsi="Times New Roman" w:cs="Times New Roman"/>
          <w:sz w:val="24"/>
          <w:szCs w:val="24"/>
        </w:rPr>
        <w:lastRenderedPageBreak/>
        <w:t>несформированность языковых средств и (или) недоразвитие речи и ее функций, прежде всего, коммуникативной, а также познавательной, регулирующей.</w:t>
      </w:r>
    </w:p>
    <w:p w14:paraId="6A23BD4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 связи с этим обучение обучающихся речи и коммуникации должно включать целенаправленную психолого-педагогическую работу по формированию возможностей общения, его вербальных и невербальных средств.</w:t>
      </w:r>
    </w:p>
    <w:p w14:paraId="78209AF6"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Цель речевого развития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w:t>
      </w:r>
    </w:p>
    <w:p w14:paraId="15E5D797"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Программа представлена следующими разделами: развитие потребности в общении, развитие понимания речи и развитие экспрессивной речи.</w:t>
      </w:r>
    </w:p>
    <w:p w14:paraId="2D8C7806" w14:textId="18A262AB" w:rsidR="00E558A3" w:rsidRPr="00EB67B0" w:rsidRDefault="00E558A3" w:rsidP="00EB67B0">
      <w:pPr>
        <w:rPr>
          <w:rFonts w:ascii="Times New Roman" w:hAnsi="Times New Roman" w:cs="Times New Roman"/>
          <w:b/>
          <w:bCs/>
          <w:sz w:val="24"/>
          <w:szCs w:val="24"/>
        </w:rPr>
      </w:pPr>
      <w:r w:rsidRPr="00EB67B0">
        <w:rPr>
          <w:rFonts w:ascii="Times New Roman" w:hAnsi="Times New Roman" w:cs="Times New Roman"/>
          <w:b/>
          <w:bCs/>
          <w:sz w:val="24"/>
          <w:szCs w:val="24"/>
        </w:rPr>
        <w:t>Развитие потребности в общении:</w:t>
      </w:r>
    </w:p>
    <w:p w14:paraId="00E5528E"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аффективно-личностные связи у ребенка с родителями (законными представителями), педагогическим работником как основу возникновения интереса к общению;</w:t>
      </w:r>
    </w:p>
    <w:p w14:paraId="789CB2E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развивать эмоциональные средства общения ребенка с родителями (законными представителями), педагогическим работником;</w:t>
      </w:r>
    </w:p>
    <w:p w14:paraId="2E8927C9"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умение принимать контакт,</w:t>
      </w:r>
    </w:p>
    <w:p w14:paraId="5EC8086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умения откликаться на свое имя;</w:t>
      </w:r>
    </w:p>
    <w:p w14:paraId="3AF86FE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потребность в речевых высказываниях с целью общения с педагогическим работником и другими детьми;</w:t>
      </w:r>
    </w:p>
    <w:p w14:paraId="67EABCA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педагогическим работником;</w:t>
      </w:r>
    </w:p>
    <w:p w14:paraId="335324B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использовать доступные средства коммуникации с педагогическим работником (жесты, слова: "привет, пока, на, дай");</w:t>
      </w:r>
    </w:p>
    <w:p w14:paraId="17B33042"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стимулировать речевые проявления и инициативу обучающихся: обращения, просьбы, требования;</w:t>
      </w:r>
    </w:p>
    <w:p w14:paraId="504F0FEB"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стимулировать речевые реакции в процессе общения с родителями (законными представителями), педагогическим работником.</w:t>
      </w:r>
    </w:p>
    <w:p w14:paraId="04229034" w14:textId="28AFEBF3" w:rsidR="00E558A3" w:rsidRPr="00EB67B0" w:rsidRDefault="00E558A3" w:rsidP="00EB67B0">
      <w:pPr>
        <w:rPr>
          <w:rFonts w:ascii="Times New Roman" w:hAnsi="Times New Roman" w:cs="Times New Roman"/>
          <w:b/>
          <w:bCs/>
          <w:sz w:val="24"/>
          <w:szCs w:val="24"/>
        </w:rPr>
      </w:pPr>
      <w:r w:rsidRPr="00EB67B0">
        <w:rPr>
          <w:rFonts w:ascii="Times New Roman" w:hAnsi="Times New Roman" w:cs="Times New Roman"/>
          <w:b/>
          <w:bCs/>
          <w:sz w:val="24"/>
          <w:szCs w:val="24"/>
        </w:rPr>
        <w:t>Развитие понимания речи:</w:t>
      </w:r>
    </w:p>
    <w:p w14:paraId="3D02C899"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стимулировать внимание ребёнка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указаниями на предметы;</w:t>
      </w:r>
    </w:p>
    <w:p w14:paraId="2ED667C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14:paraId="7258211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создавать условия для развития слухового восприятия при использовании различных игр с музыкальными игрушками;</w:t>
      </w:r>
    </w:p>
    <w:p w14:paraId="39FA93D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умение находить близко расположенный предмет, который называет педагогический работник;</w:t>
      </w:r>
    </w:p>
    <w:p w14:paraId="5D05D41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по просьбе находить и приносить игрушку, которая расположена далеко от ребенка;</w:t>
      </w:r>
    </w:p>
    <w:p w14:paraId="43A6CA1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14:paraId="70A42D6C"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выполнять запрет: "Нельзя!", "Стоп!";</w:t>
      </w:r>
    </w:p>
    <w:p w14:paraId="656F6A3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взаимосвязь между движением и его словесным обозначением, комментируя действия ребенка и собственные движения речью;</w:t>
      </w:r>
    </w:p>
    <w:p w14:paraId="7E4B9679"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выполнять просьбы, подкрепленные жестом: "Дай!";</w:t>
      </w:r>
    </w:p>
    <w:p w14:paraId="34D8AAE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выполнять простые инструкции сопровождаемые, соответствующим жестом: "иди ко мне", "сядь";</w:t>
      </w:r>
    </w:p>
    <w:p w14:paraId="7720243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выполнять простые инструкции, предъявляемые без жеста;</w:t>
      </w:r>
    </w:p>
    <w:p w14:paraId="271A782C"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обучающихся слушать песенки, стихи, фиксировать взгляд на артикуляции педагогического работника;</w:t>
      </w:r>
    </w:p>
    <w:p w14:paraId="3D81055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активизировать речевые реакции обучающихся, совместно рассматривая предметы, игрушки, картинки;</w:t>
      </w:r>
    </w:p>
    <w:p w14:paraId="19B63D16"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показывать по просьбе знакомые предметы и их изображения.</w:t>
      </w:r>
    </w:p>
    <w:p w14:paraId="7F523919" w14:textId="7FFB9B18" w:rsidR="00E558A3" w:rsidRPr="00EB67B0" w:rsidRDefault="00E558A3" w:rsidP="00EB67B0">
      <w:pPr>
        <w:rPr>
          <w:rFonts w:ascii="Times New Roman" w:hAnsi="Times New Roman" w:cs="Times New Roman"/>
          <w:b/>
          <w:bCs/>
          <w:sz w:val="24"/>
          <w:szCs w:val="24"/>
        </w:rPr>
      </w:pPr>
      <w:r w:rsidRPr="00EB67B0">
        <w:rPr>
          <w:rFonts w:ascii="Times New Roman" w:hAnsi="Times New Roman" w:cs="Times New Roman"/>
          <w:b/>
          <w:bCs/>
          <w:sz w:val="24"/>
          <w:szCs w:val="24"/>
        </w:rPr>
        <w:lastRenderedPageBreak/>
        <w:t>Развитие экспрессивной речи, в том числе средствами невербальной коммуникации:</w:t>
      </w:r>
    </w:p>
    <w:p w14:paraId="1065788F" w14:textId="77777777" w:rsidR="00E558A3" w:rsidRPr="00EB67B0" w:rsidRDefault="00E558A3" w:rsidP="00EB67B0">
      <w:pPr>
        <w:rPr>
          <w:rFonts w:ascii="Times New Roman" w:hAnsi="Times New Roman" w:cs="Times New Roman"/>
          <w:b/>
          <w:bCs/>
          <w:sz w:val="24"/>
          <w:szCs w:val="24"/>
        </w:rPr>
      </w:pPr>
      <w:r w:rsidRPr="00EB67B0">
        <w:rPr>
          <w:rFonts w:ascii="Times New Roman" w:hAnsi="Times New Roman" w:cs="Times New Roman"/>
          <w:b/>
          <w:bCs/>
          <w:sz w:val="24"/>
          <w:szCs w:val="24"/>
        </w:rPr>
        <w:t>стимулировать использование жеста, указывающего на желаемый объект, чтобы выразить просьбу;</w:t>
      </w:r>
    </w:p>
    <w:p w14:paraId="1FCEBED2"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выражать просьбу с помощью вокализации, которая может сопровождаться взглядом и (или) жестом, указывающим на желаемый предмет;</w:t>
      </w:r>
    </w:p>
    <w:p w14:paraId="597B52F5"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выражать просьбу о помощи, протягивая предмет педагогическому работнику;</w:t>
      </w:r>
    </w:p>
    <w:p w14:paraId="6B2A6495"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стимулировать произнесение звуков, слогов, слов по очереди с педагогическим работником;</w:t>
      </w:r>
    </w:p>
    <w:p w14:paraId="5461915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выражать отказ социально адекватными средствами (например, движением головы или кисти);</w:t>
      </w:r>
    </w:p>
    <w:p w14:paraId="3E111E4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указывать пальцем на близко (до 1 м) расположенный желаемый предмет;</w:t>
      </w:r>
    </w:p>
    <w:p w14:paraId="31C27C2E"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стимулировать фиксацию взгляда на лице педагогического работника, для получения желаемого предмета;</w:t>
      </w:r>
    </w:p>
    <w:p w14:paraId="0D22BF0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делать выбор, показывая пальцем на один из 2-х предложенных предметов;</w:t>
      </w:r>
    </w:p>
    <w:p w14:paraId="0906A8D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стимулировать использование вокализации, звука, слога, слова и взгляда для выражения просьбы;</w:t>
      </w:r>
    </w:p>
    <w:p w14:paraId="5F86FB6B"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показывать указательным пальцем на желаемый отдаленно расположенный (1 и более метров) предмет;</w:t>
      </w:r>
    </w:p>
    <w:p w14:paraId="5868192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создавать условия для развития активных вокализаций;</w:t>
      </w:r>
    </w:p>
    <w:p w14:paraId="2C98D7F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стимулировать произнесение пяти и более согласных в спонтанной вокализации и лепете;</w:t>
      </w:r>
    </w:p>
    <w:p w14:paraId="7EA2C5F2"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14:paraId="4590C83B"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обучающихся подражать действиям губ педагогического работника в русле простой артикуляционной гимнастики;</w:t>
      </w:r>
    </w:p>
    <w:p w14:paraId="5E5E47E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побуждать к звукоподражанию;</w:t>
      </w:r>
    </w:p>
    <w:p w14:paraId="61F8C21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создавать условия для активизации обучающихся к речевым высказываниям в результате действий с игрушками ("паровоз - ту-ту", "самолет - ууу");</w:t>
      </w:r>
    </w:p>
    <w:p w14:paraId="1F3B5C3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обучающихся отвечать на вопросы: "Хочешь пить?" - "Да", "Нет", "Хочу", "Не хочу"; выражать свои потребности словом: "Дай пить", "Хочу сок", "Хочу спать" (в дальнейшем - с обращением).</w:t>
      </w:r>
    </w:p>
    <w:p w14:paraId="64E762EA" w14:textId="77777777" w:rsidR="00426BE1" w:rsidRPr="00EB67B0" w:rsidRDefault="00426BE1" w:rsidP="00EB67B0">
      <w:pPr>
        <w:rPr>
          <w:rFonts w:ascii="Times New Roman" w:hAnsi="Times New Roman" w:cs="Times New Roman"/>
          <w:b/>
          <w:bCs/>
          <w:sz w:val="24"/>
          <w:szCs w:val="24"/>
        </w:rPr>
      </w:pPr>
    </w:p>
    <w:p w14:paraId="434CFAED" w14:textId="7D7FE4D2" w:rsidR="00E558A3" w:rsidRPr="00EB67B0" w:rsidRDefault="00222CE9" w:rsidP="00EB67B0">
      <w:pPr>
        <w:rPr>
          <w:rFonts w:ascii="Times New Roman" w:hAnsi="Times New Roman" w:cs="Times New Roman"/>
          <w:sz w:val="24"/>
          <w:szCs w:val="24"/>
        </w:rPr>
      </w:pPr>
      <w:r>
        <w:rPr>
          <w:rFonts w:ascii="Times New Roman" w:hAnsi="Times New Roman" w:cs="Times New Roman"/>
          <w:b/>
          <w:bCs/>
          <w:sz w:val="24"/>
          <w:szCs w:val="24"/>
        </w:rPr>
        <w:t>2.</w:t>
      </w:r>
      <w:r w:rsidRPr="001E031F">
        <w:rPr>
          <w:rFonts w:ascii="Times New Roman" w:hAnsi="Times New Roman" w:cs="Times New Roman"/>
          <w:b/>
          <w:bCs/>
          <w:sz w:val="24"/>
          <w:szCs w:val="24"/>
        </w:rPr>
        <w:t>6</w:t>
      </w:r>
      <w:r w:rsidR="00E558A3" w:rsidRPr="00EB67B0">
        <w:rPr>
          <w:rFonts w:ascii="Times New Roman" w:hAnsi="Times New Roman" w:cs="Times New Roman"/>
          <w:b/>
          <w:bCs/>
          <w:sz w:val="24"/>
          <w:szCs w:val="24"/>
        </w:rPr>
        <w:t>.</w:t>
      </w:r>
      <w:r w:rsidR="0097278E">
        <w:rPr>
          <w:rFonts w:ascii="Times New Roman" w:hAnsi="Times New Roman" w:cs="Times New Roman"/>
          <w:b/>
          <w:bCs/>
          <w:sz w:val="24"/>
          <w:szCs w:val="24"/>
        </w:rPr>
        <w:t>6.</w:t>
      </w:r>
      <w:r w:rsidR="00E558A3" w:rsidRPr="00EB67B0">
        <w:rPr>
          <w:rFonts w:ascii="Times New Roman" w:hAnsi="Times New Roman" w:cs="Times New Roman"/>
          <w:b/>
          <w:bCs/>
          <w:sz w:val="24"/>
          <w:szCs w:val="24"/>
        </w:rPr>
        <w:t xml:space="preserve"> Профилактика формирования проблем поведения и их коррекция</w:t>
      </w:r>
      <w:r w:rsidR="00E558A3" w:rsidRPr="00EB67B0">
        <w:rPr>
          <w:rFonts w:ascii="Times New Roman" w:hAnsi="Times New Roman" w:cs="Times New Roman"/>
          <w:sz w:val="24"/>
          <w:szCs w:val="24"/>
        </w:rPr>
        <w:t>.</w:t>
      </w:r>
    </w:p>
    <w:p w14:paraId="7B432D3C"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 возрасте до трёх лет у любого ребёнка возможности обозначить своё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формированию стереотипии,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w:t>
      </w:r>
    </w:p>
    <w:p w14:paraId="5B2B608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Очень важно, чтобы к работе с проблемами поведения (как и в целом к сопровождению обучающихся с РАС) как можно раньше привлекались родители (законные представители) и другие члены семей, в которых есть обучающиеся с аутизмом, поскольку в этот период ребёнок, в основном, находится в семье (больше, чем в любом другом возрасте). Коррекционцую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ребёнка.</w:t>
      </w:r>
    </w:p>
    <w:p w14:paraId="2A227C66"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Основные составляющие психолого-педагогического сопровождения:</w:t>
      </w:r>
    </w:p>
    <w:p w14:paraId="080B23BC"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 xml:space="preserve">создание эмоционально положительной атмосферы в окружении ребёнка исключительно важно не только в плане профилактики и коррекции проблем поведения, но для развития ребёнка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w:t>
      </w:r>
      <w:r w:rsidRPr="00EB67B0">
        <w:rPr>
          <w:rFonts w:ascii="Times New Roman" w:hAnsi="Times New Roman" w:cs="Times New Roman"/>
          <w:sz w:val="24"/>
          <w:szCs w:val="24"/>
        </w:rPr>
        <w:lastRenderedPageBreak/>
        <w:t>взаимодействия, общения с ребёнком;</w:t>
      </w:r>
    </w:p>
    <w:p w14:paraId="2E668C22"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установление эмоционального контакта также нужно для всех направлений сопровождения, но в рамках ранней помощи - особенно важно, необходимо, так как эмоциональный контакт ребёнка с аутизмом с педагогическим работником, родителями (законными представителями) (прежде всего, с матерью) делает приобретённые навыки более стойкими, не требующими постоянного подкрепления, ориентирует на естественные, эмоциональные формы поощрения и (или) подкрепления;</w:t>
      </w:r>
    </w:p>
    <w:p w14:paraId="2F1ACDF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установление функции проблемного поведения необходимо проводить для определения конкретного направления помощи: при установлении функции проблемного поведения (основные функции: избегание неприятного (нарушение привычного стереотипа, непонимание происходящего, общение в некомфортной для ребёнка форме, непривлекательное занятие, сверхсильные сенсорные стимулы, внутренний дискомфорт) и получение желаемого), необходимо в соответствии с используемым коррекционным подходом и с учётом индивидуальных особенностей ребёнка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w:t>
      </w:r>
    </w:p>
    <w:p w14:paraId="325C5FD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 случае возникновения эпизода проблемного поведения:</w:t>
      </w:r>
    </w:p>
    <w:p w14:paraId="1CD660A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а) никаким образом не обнаруживать негативных эмоциональных реакций, так как они могут подкреплять проблемное поведение;</w:t>
      </w:r>
    </w:p>
    <w:p w14:paraId="674799F2"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б) не допускать, чтобы ребёнок решал проблемную ситуацию (получение желаемого, избегание неприятного) с помощью крика, плача, агрессии, так как это может закрепить нежелательную поведенческую реакцию;</w:t>
      </w:r>
    </w:p>
    <w:p w14:paraId="40E9D59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 использовать те или иные способы коррекции проблем поведения (переключение, игнорирование, тайм-аут).</w:t>
      </w:r>
    </w:p>
    <w:p w14:paraId="65B40BA6" w14:textId="70F4E09B" w:rsidR="00E558A3" w:rsidRPr="00EB67B0" w:rsidRDefault="00E558A3" w:rsidP="00EB67B0">
      <w:pPr>
        <w:rPr>
          <w:rFonts w:ascii="Times New Roman" w:hAnsi="Times New Roman" w:cs="Times New Roman"/>
          <w:b/>
          <w:bCs/>
          <w:sz w:val="24"/>
          <w:szCs w:val="24"/>
        </w:rPr>
      </w:pPr>
      <w:r w:rsidRPr="00EB67B0">
        <w:rPr>
          <w:rFonts w:ascii="Times New Roman" w:hAnsi="Times New Roman" w:cs="Times New Roman"/>
          <w:b/>
          <w:bCs/>
          <w:sz w:val="24"/>
          <w:szCs w:val="24"/>
        </w:rPr>
        <w:t>Коррекция стереотипии в раннем возрасте требует особого внимания по нескольким причинам:</w:t>
      </w:r>
    </w:p>
    <w:p w14:paraId="472FBA9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 раннем возрасте в определённый период стереотипии свойственны типичному развитию;</w:t>
      </w:r>
    </w:p>
    <w:p w14:paraId="0D152FA9"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стереотипии возможны не только при аутизме, но и при других нарушениях развития (например, при умственной отсталости, ДЦП);</w:t>
      </w:r>
    </w:p>
    <w:p w14:paraId="00D217D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определение стереотипии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гиперкомпенсаторно-аутостимуляционных, компенсаторных и психогенных. По феноменологии в раннем возрасте наиболее характерны двигательные и сенсорно-двигательные стереотипии.</w:t>
      </w:r>
    </w:p>
    <w:p w14:paraId="16E9B52E" w14:textId="150EB9A6" w:rsidR="00E558A3" w:rsidRPr="00EB67B0" w:rsidRDefault="00E558A3" w:rsidP="00EB67B0">
      <w:pPr>
        <w:rPr>
          <w:rFonts w:ascii="Times New Roman" w:hAnsi="Times New Roman" w:cs="Times New Roman"/>
          <w:b/>
          <w:sz w:val="24"/>
          <w:szCs w:val="24"/>
        </w:rPr>
      </w:pPr>
      <w:r w:rsidRPr="00EB67B0">
        <w:rPr>
          <w:rFonts w:ascii="Times New Roman" w:hAnsi="Times New Roman" w:cs="Times New Roman"/>
          <w:b/>
          <w:sz w:val="24"/>
          <w:szCs w:val="24"/>
        </w:rPr>
        <w:t>Общий алгоритм работы со стереотипиями в раннем возрасте таков:</w:t>
      </w:r>
    </w:p>
    <w:p w14:paraId="1ED854EB"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w:t>
      </w:r>
    </w:p>
    <w:p w14:paraId="6C3E8AFB"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Отнесение стереотипии к возрастным особенностям или к проявлениям нарушений развития, возможное наличие связи с аутизмом;</w:t>
      </w:r>
    </w:p>
    <w:p w14:paraId="3666ABF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Квалификация стереотипии по феноменологическим и патогенетическим признакам;</w:t>
      </w:r>
    </w:p>
    <w:p w14:paraId="1BDF1C3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Выбор коррекционного подхода, адекватного возрасту, индивидуальным особенностям ребёнка и варианту стереотипии;</w:t>
      </w:r>
    </w:p>
    <w:p w14:paraId="594B01E9"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Собственно коррекционная работа с обязательным привлечением к ней семьи.</w:t>
      </w:r>
    </w:p>
    <w:p w14:paraId="2D9538D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Следует отметить, что работа со стереотипиями никогда не заканчивается в пределах ранней помощи и нуждается в продолжении в дальнейшем.</w:t>
      </w:r>
    </w:p>
    <w:p w14:paraId="1BCA896C" w14:textId="77777777" w:rsidR="00426BE1" w:rsidRPr="00EB67B0" w:rsidRDefault="00426BE1" w:rsidP="00EB67B0">
      <w:pPr>
        <w:rPr>
          <w:rFonts w:ascii="Times New Roman" w:hAnsi="Times New Roman" w:cs="Times New Roman"/>
          <w:b/>
          <w:bCs/>
          <w:sz w:val="24"/>
          <w:szCs w:val="24"/>
        </w:rPr>
      </w:pPr>
    </w:p>
    <w:p w14:paraId="50B33B5E" w14:textId="53E6D3E0" w:rsidR="00E558A3" w:rsidRPr="00EB67B0" w:rsidRDefault="00222CE9" w:rsidP="00EB67B0">
      <w:pPr>
        <w:rPr>
          <w:rFonts w:ascii="Times New Roman" w:hAnsi="Times New Roman" w:cs="Times New Roman"/>
          <w:sz w:val="24"/>
          <w:szCs w:val="24"/>
        </w:rPr>
      </w:pPr>
      <w:r>
        <w:rPr>
          <w:rFonts w:ascii="Times New Roman" w:hAnsi="Times New Roman" w:cs="Times New Roman"/>
          <w:b/>
          <w:bCs/>
          <w:sz w:val="24"/>
          <w:szCs w:val="24"/>
        </w:rPr>
        <w:t>2.</w:t>
      </w:r>
      <w:r w:rsidRPr="001E031F">
        <w:rPr>
          <w:rFonts w:ascii="Times New Roman" w:hAnsi="Times New Roman" w:cs="Times New Roman"/>
          <w:b/>
          <w:bCs/>
          <w:sz w:val="24"/>
          <w:szCs w:val="24"/>
        </w:rPr>
        <w:t>6</w:t>
      </w:r>
      <w:r w:rsidR="00E558A3" w:rsidRPr="00EB67B0">
        <w:rPr>
          <w:rFonts w:ascii="Times New Roman" w:hAnsi="Times New Roman" w:cs="Times New Roman"/>
          <w:b/>
          <w:bCs/>
          <w:sz w:val="24"/>
          <w:szCs w:val="24"/>
        </w:rPr>
        <w:t>.</w:t>
      </w:r>
      <w:r w:rsidR="0097278E">
        <w:rPr>
          <w:rFonts w:ascii="Times New Roman" w:hAnsi="Times New Roman" w:cs="Times New Roman"/>
          <w:b/>
          <w:bCs/>
          <w:sz w:val="24"/>
          <w:szCs w:val="24"/>
        </w:rPr>
        <w:t>7.</w:t>
      </w:r>
      <w:r w:rsidR="00E558A3" w:rsidRPr="00EB67B0">
        <w:rPr>
          <w:rFonts w:ascii="Times New Roman" w:hAnsi="Times New Roman" w:cs="Times New Roman"/>
          <w:b/>
          <w:bCs/>
          <w:sz w:val="24"/>
          <w:szCs w:val="24"/>
        </w:rPr>
        <w:t xml:space="preserve"> Развитие двигательной сферы и физическое развитие</w:t>
      </w:r>
      <w:r w:rsidR="00E558A3" w:rsidRPr="00EB67B0">
        <w:rPr>
          <w:rFonts w:ascii="Times New Roman" w:hAnsi="Times New Roman" w:cs="Times New Roman"/>
          <w:sz w:val="24"/>
          <w:szCs w:val="24"/>
        </w:rPr>
        <w:t>.</w:t>
      </w:r>
    </w:p>
    <w:p w14:paraId="06F9712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 xml:space="preserve">Психомоторный уровень развития нервно-психического реагирования становится при типичном развитии ведущим после трёх лет и остаётся таковым до 5-7 лет, однако базис его развития - и в норме, и при различных нарушениях -закладывается в раннем детстве. Именно поэтому у ребёнка с повышенным риском формирования РАС двигательная сфера должна быть в </w:t>
      </w:r>
      <w:r w:rsidRPr="00EB67B0">
        <w:rPr>
          <w:rFonts w:ascii="Times New Roman" w:hAnsi="Times New Roman" w:cs="Times New Roman"/>
          <w:sz w:val="24"/>
          <w:szCs w:val="24"/>
        </w:rPr>
        <w:lastRenderedPageBreak/>
        <w:t>поле внимания родителей (законных представителей) и сотрудников Организации. 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 и плавание.</w:t>
      </w:r>
    </w:p>
    <w:p w14:paraId="2A758249" w14:textId="7D598933"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b/>
          <w:bCs/>
          <w:sz w:val="24"/>
          <w:szCs w:val="24"/>
        </w:rPr>
        <w:t>Формирование предметно-манипулятивной деятельности</w:t>
      </w:r>
      <w:r w:rsidRPr="00EB67B0">
        <w:rPr>
          <w:rFonts w:ascii="Times New Roman" w:hAnsi="Times New Roman" w:cs="Times New Roman"/>
          <w:sz w:val="24"/>
          <w:szCs w:val="24"/>
        </w:rPr>
        <w:t>:</w:t>
      </w:r>
    </w:p>
    <w:p w14:paraId="7914040E"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 развивать различные виды захвата и удержание предметов в руке;</w:t>
      </w:r>
    </w:p>
    <w:p w14:paraId="0FEC8F9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2) вызывать двигательную активность на интересный, новый, яркий предмет (игрушку), учить тянуться рукой к этому предмету;</w:t>
      </w:r>
    </w:p>
    <w:p w14:paraId="014E3DB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3) учить рассматривать игрушку в своей руке, перекладывая ее из одной руки в другуюу</w:t>
      </w:r>
    </w:p>
    <w:p w14:paraId="31A1B05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4) формировать умение ставить игрушку (предмет) на определенное место;</w:t>
      </w:r>
    </w:p>
    <w:p w14:paraId="22F6581E"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5) формировать умение удерживать предметы (игрушки) двумя руками и отдавать по просьбе педагогическому работнику;</w:t>
      </w:r>
    </w:p>
    <w:p w14:paraId="5F9F2E75"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6) учить снимать и нанизывать шарики и (или) колечки на стержень без учета размера;</w:t>
      </w:r>
    </w:p>
    <w:p w14:paraId="78C61F7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7) учить вставлять в прорези коробки соответствующие плоскостные фигурки;</w:t>
      </w:r>
    </w:p>
    <w:p w14:paraId="63B33D5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8) вызывать интерес к объемным формам, учить опускать объемные геометрические фигуры в разнообразные прорези коробки (выбор из двух-трёх форм);</w:t>
      </w:r>
    </w:p>
    <w:p w14:paraId="6E449275"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9) учить использовать музыкальную игрушку, нажимая на разные кнопки указательным пальцем и прослушивая разные мелодии;</w:t>
      </w:r>
    </w:p>
    <w:p w14:paraId="57B395A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10) создавать ситуации для формирования взаимодействия обеих рук.</w:t>
      </w:r>
    </w:p>
    <w:p w14:paraId="1F801689" w14:textId="6EF16322"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b/>
          <w:bCs/>
          <w:sz w:val="24"/>
          <w:szCs w:val="24"/>
        </w:rPr>
        <w:t>Формирование предметно-практических действий: предметно-практические действия (далее - ППД) являются ведущей деятельностью ребенка в раннем возрасте и начинаются на уровне неспецифических манипуляций.</w:t>
      </w:r>
      <w:r w:rsidRPr="00EB67B0">
        <w:rPr>
          <w:rFonts w:ascii="Times New Roman" w:hAnsi="Times New Roman" w:cs="Times New Roman"/>
          <w:sz w:val="24"/>
          <w:szCs w:val="24"/>
        </w:rPr>
        <w:t xml:space="preserve">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У обучающихся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развитие ППД без усиления стереотипии:</w:t>
      </w:r>
    </w:p>
    <w:p w14:paraId="0FED3F7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а) действия с материалами: 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 (или) не вызывают негативных аффективных реакций);</w:t>
      </w:r>
    </w:p>
    <w:p w14:paraId="1BA88CD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знакомить со свойствами отдельных материалов (мягкий, твёрдый, текучий, сыпучий, пластичный);</w:t>
      </w:r>
    </w:p>
    <w:p w14:paraId="2C2F574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б) действия с предметами (с соблюдением тех же предосторожностей в отношении провоцирования и (или) поддержки формирования стереотипии):</w:t>
      </w:r>
    </w:p>
    <w:p w14:paraId="2F3392A9"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развивать манипулятивные действия с предметами (до того момента, когда они перестают соответствовать возрастным нормам);</w:t>
      </w:r>
    </w:p>
    <w:p w14:paraId="688E37C2"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умения захватывать, удерживать, отпускать предмет;</w:t>
      </w:r>
    </w:p>
    <w:p w14:paraId="32FDE99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толкать предмет от себя и тянуть предмет по направлению к себе;</w:t>
      </w:r>
    </w:p>
    <w:p w14:paraId="51F61C3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умения вращать, нажимать, сжимать предмет (вращений лучше избегать);</w:t>
      </w:r>
    </w:p>
    <w:p w14:paraId="69A5613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умения вынимать и (или) складывать предметы из ёмкости или в ёмкость, перекладывать предметы из одной ёмкости в другую;</w:t>
      </w:r>
    </w:p>
    <w:p w14:paraId="088E6E45"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вставлять предметы в отверстия, нанизывать предметы на стержень, нить;</w:t>
      </w:r>
    </w:p>
    <w:p w14:paraId="5B28FBE5"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активизировать ППД (хватания, бросания, нанизывания, вращения) при использовании совместных или подражательных действий (следует ещё раз обратить внимание на опасность формирования стереотипии!);</w:t>
      </w:r>
    </w:p>
    <w:p w14:paraId="4E546E3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способы усвоения общественного опыта на основе ППД (действия по подражанию, образцу и речевой инструкции);</w:t>
      </w:r>
    </w:p>
    <w:p w14:paraId="1813F3CB"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w:t>
      </w:r>
    </w:p>
    <w:p w14:paraId="507C69BE"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lastRenderedPageBreak/>
        <w:t>создавать условия для развития познавательной активности ребенка через выделение предметов из окружающей среды.</w:t>
      </w:r>
    </w:p>
    <w:p w14:paraId="4FF1844D" w14:textId="3D750810" w:rsidR="00E558A3" w:rsidRPr="00EB67B0" w:rsidRDefault="00E558A3" w:rsidP="00EB67B0">
      <w:pPr>
        <w:rPr>
          <w:rFonts w:ascii="Times New Roman" w:hAnsi="Times New Roman" w:cs="Times New Roman"/>
          <w:b/>
          <w:bCs/>
          <w:sz w:val="24"/>
          <w:szCs w:val="24"/>
        </w:rPr>
      </w:pPr>
      <w:r w:rsidRPr="00EB67B0">
        <w:rPr>
          <w:rFonts w:ascii="Times New Roman" w:hAnsi="Times New Roman" w:cs="Times New Roman"/>
          <w:b/>
          <w:bCs/>
          <w:sz w:val="24"/>
          <w:szCs w:val="24"/>
        </w:rPr>
        <w:t>Общефизическое развитие:</w:t>
      </w:r>
    </w:p>
    <w:p w14:paraId="7F6D557C"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 формировать у обучающихся интерес к физической активности и совместным физическим занятиям с педагогическим работником (в дальнейшем - по возможности с другими детьми);</w:t>
      </w:r>
    </w:p>
    <w:p w14:paraId="20757C3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2) создавать условия для овладения ползанием: формирование координированного взаимодействия в движениях рук и ног;</w:t>
      </w:r>
    </w:p>
    <w:p w14:paraId="562C3CA6"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3)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14:paraId="7A1F9C3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4) продолжать совершенствовать навык проползать через что-то (ворота, обруч) и перелезать через что-то (гимнастическая скамейка, бревно);</w:t>
      </w:r>
    </w:p>
    <w:p w14:paraId="29BA04F7"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5) учить перешагивать через легко преодолимое препятствие (ручеек, канавку, палку).</w:t>
      </w:r>
    </w:p>
    <w:p w14:paraId="605D36BE"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6) учить обучающихся играть с мячом ("лови - бросай", бросать в цель);</w:t>
      </w:r>
    </w:p>
    <w:p w14:paraId="730A0E02"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7) формировать умения удерживать предметы (игрушки) двумя руками, производить с ними некоторые действия (мячи, рули, обручи).</w:t>
      </w:r>
    </w:p>
    <w:p w14:paraId="63C84DA6"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8) создавать условия для овладения умением бегать;</w:t>
      </w:r>
    </w:p>
    <w:p w14:paraId="1657BAF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9) учить ходить по лесенке вверх с педагогическим работником, а затем и самостоятельно;</w:t>
      </w:r>
    </w:p>
    <w:p w14:paraId="3EAB56A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10) формировать у обучающихся потребность в разных видах двигательной деятельности;</w:t>
      </w:r>
    </w:p>
    <w:p w14:paraId="4E288A8E"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11) развивать у обучающихся координацию движений;</w:t>
      </w:r>
    </w:p>
    <w:p w14:paraId="0458386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12) учить выполнять физические упражнения без предметов и с предметами;</w:t>
      </w:r>
    </w:p>
    <w:p w14:paraId="4778F14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13) учить выполнять упражнения для развития равновесия;</w:t>
      </w:r>
    </w:p>
    <w:p w14:paraId="05CD288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14) учить обучающихся ходить по "дорожке" и "следам";</w:t>
      </w:r>
    </w:p>
    <w:p w14:paraId="2A98A6E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15) учить переворачиваться из одного положения в другое: из положения "лежа на спине" в положение "лежа на животе" и обратно;</w:t>
      </w:r>
    </w:p>
    <w:p w14:paraId="3D488A72"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16) учить обучающихся спрыгивать с высоты (с гимнастической скамейки высота 15-20 см);</w:t>
      </w:r>
    </w:p>
    <w:p w14:paraId="22F401AC"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17) учить обучающихся подползать под веревку, под скамейку;</w:t>
      </w:r>
    </w:p>
    <w:p w14:paraId="05F0D73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18) формировать правильную осанку у каждого ребенка;</w:t>
      </w:r>
    </w:p>
    <w:p w14:paraId="037C0CA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19) тренировать у обучающихся дыхательную систему,</w:t>
      </w:r>
    </w:p>
    <w:p w14:paraId="48FE2FB2"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20) создавать условия в группе для эффективной профилактики простудных и инфекционных заболеваний и для закаливания организма.</w:t>
      </w:r>
    </w:p>
    <w:p w14:paraId="5A788F03" w14:textId="4DC31944" w:rsidR="00E558A3" w:rsidRPr="00EB67B0" w:rsidRDefault="00E558A3" w:rsidP="00EB67B0">
      <w:pPr>
        <w:rPr>
          <w:rFonts w:ascii="Times New Roman" w:hAnsi="Times New Roman" w:cs="Times New Roman"/>
          <w:b/>
          <w:bCs/>
          <w:sz w:val="24"/>
          <w:szCs w:val="24"/>
        </w:rPr>
      </w:pPr>
      <w:r w:rsidRPr="00EB67B0">
        <w:rPr>
          <w:rFonts w:ascii="Times New Roman" w:hAnsi="Times New Roman" w:cs="Times New Roman"/>
          <w:b/>
          <w:bCs/>
          <w:sz w:val="24"/>
          <w:szCs w:val="24"/>
        </w:rPr>
        <w:t>Подвижные игры.</w:t>
      </w:r>
    </w:p>
    <w:p w14:paraId="5E134DA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Задачи этого подраздела тесно связаны с задачами направления "Предпосылки развития игровой деятельности", хотя представленность игровых моментов в совместной двигательной активности может быть очень разной. В ходе совместной двигательной активности облегчается формирование понимания мотивов деятельности других участников; преследуются следующие задачи:</w:t>
      </w:r>
    </w:p>
    <w:p w14:paraId="2596677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 воспитывать у обучающихся интерес к участию в подвижных играх;</w:t>
      </w:r>
    </w:p>
    <w:p w14:paraId="160C26BC"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2) закреплять сформированные умения и навыки,</w:t>
      </w:r>
    </w:p>
    <w:p w14:paraId="6B36C05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3) стимулировать подвижность, активность обучающихся,</w:t>
      </w:r>
    </w:p>
    <w:p w14:paraId="2E7E368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4) развивать взаимодействие с педагогическим работником и другими детьми,</w:t>
      </w:r>
    </w:p>
    <w:p w14:paraId="3AFEC05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5) создавать условия для формирования у обучающихся ориентировки в пространстве, умения согласовывать свои движения с движениями других играющих обучающихся.</w:t>
      </w:r>
    </w:p>
    <w:p w14:paraId="5A26C27E" w14:textId="50AD1C2B"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b/>
          <w:bCs/>
          <w:sz w:val="24"/>
          <w:szCs w:val="24"/>
        </w:rPr>
        <w:t>Плавание</w:t>
      </w:r>
      <w:r w:rsidRPr="00EB67B0">
        <w:rPr>
          <w:rFonts w:ascii="Times New Roman" w:hAnsi="Times New Roman" w:cs="Times New Roman"/>
          <w:sz w:val="24"/>
          <w:szCs w:val="24"/>
        </w:rPr>
        <w:t>.</w:t>
      </w:r>
    </w:p>
    <w:p w14:paraId="1C004EA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 этот подраздел включены водные процедуры и начальный этап обучения плаванию, поскольку оно оказывает необходимое стимулирующее воздействие на растущий организм ребенка. В то же время, необходимо учитывать индивидуальное отношение к воде (возможны страхи воды, водных процедур).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 Основные задачи подраздела:</w:t>
      </w:r>
    </w:p>
    <w:p w14:paraId="52D5AE8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lastRenderedPageBreak/>
        <w:t>1) создавать условия для положительного отношения к воде;</w:t>
      </w:r>
    </w:p>
    <w:p w14:paraId="6A94B59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2) учить не бояться воды и спокойно входить в бассейн;</w:t>
      </w:r>
    </w:p>
    <w:p w14:paraId="6608936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3) окунаться спокойно в воду;</w:t>
      </w:r>
    </w:p>
    <w:p w14:paraId="720B3C1E"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4) учить удерживаться в воде на руках педагогического работника;</w:t>
      </w:r>
    </w:p>
    <w:p w14:paraId="340E2E1B"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5) формировать у обучающихся интерес к движениям в воде;</w:t>
      </w:r>
    </w:p>
    <w:p w14:paraId="1F0B882B"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6) выполнять некоторые упражнения и действия в воде по подражанию;</w:t>
      </w:r>
    </w:p>
    <w:p w14:paraId="1873A29B"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7)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14:paraId="2731C4A4" w14:textId="1C1E8EFD" w:rsidR="00E558A3" w:rsidRPr="00EB67B0" w:rsidRDefault="00E558A3" w:rsidP="00EB67B0">
      <w:pPr>
        <w:rPr>
          <w:rFonts w:ascii="Times New Roman" w:hAnsi="Times New Roman" w:cs="Times New Roman"/>
          <w:b/>
          <w:bCs/>
          <w:sz w:val="24"/>
          <w:szCs w:val="24"/>
        </w:rPr>
      </w:pPr>
      <w:r w:rsidRPr="00EB67B0">
        <w:rPr>
          <w:rFonts w:ascii="Times New Roman" w:hAnsi="Times New Roman" w:cs="Times New Roman"/>
          <w:b/>
          <w:bCs/>
          <w:sz w:val="24"/>
          <w:szCs w:val="24"/>
        </w:rPr>
        <w:t>Формирование произвольного подражания и предпосылок игровой деятельности.</w:t>
      </w:r>
    </w:p>
    <w:p w14:paraId="3B51812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Произвольное подражание и игра для обучающихся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тяжёлых случаях спонтанно фактически не развивается). Развитие игры, выбор её видов и форм должны опираться на актуальный уровень и зону ближайшего развития ребёнка в коммуникации, речевом развитии, памяти, внимании, воображении, моторике.</w:t>
      </w:r>
    </w:p>
    <w:p w14:paraId="40D36F4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 раннем возрасте основными задачами этого направления, как правило, являются:</w:t>
      </w:r>
    </w:p>
    <w:p w14:paraId="0A61020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действовать целенаправленно с игрушками и другими предметами по подражанию в процессе предметно-игровых действий с педагогическим работником (вставить фигурки в пазы; расставить матрешки в свои домики);</w:t>
      </w:r>
    </w:p>
    <w:p w14:paraId="4696F34C"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действовать целенаправленно с игрушками на колёсах (катать каталку, катать коляску с игрушкой);</w:t>
      </w:r>
    </w:p>
    <w:p w14:paraId="28008C05"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обучающихся выполнять движения и действия по подражанию действиям педагогического работника;</w:t>
      </w:r>
    </w:p>
    <w:p w14:paraId="3808546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учить обучающихся выполнять двигательные упражнения по образцу и речевой инструкции.</w:t>
      </w:r>
    </w:p>
    <w:p w14:paraId="4406A29D" w14:textId="77777777" w:rsidR="00426BE1" w:rsidRPr="00EB67B0" w:rsidRDefault="00426BE1" w:rsidP="00EB67B0">
      <w:pPr>
        <w:rPr>
          <w:rFonts w:ascii="Times New Roman" w:hAnsi="Times New Roman" w:cs="Times New Roman"/>
          <w:b/>
          <w:bCs/>
          <w:sz w:val="24"/>
          <w:szCs w:val="24"/>
        </w:rPr>
      </w:pPr>
    </w:p>
    <w:p w14:paraId="329A3920" w14:textId="655D6AE7" w:rsidR="00E558A3" w:rsidRPr="00EB67B0" w:rsidRDefault="00222CE9" w:rsidP="00EB67B0">
      <w:pPr>
        <w:rPr>
          <w:rFonts w:ascii="Times New Roman" w:hAnsi="Times New Roman" w:cs="Times New Roman"/>
          <w:sz w:val="24"/>
          <w:szCs w:val="24"/>
        </w:rPr>
      </w:pPr>
      <w:r>
        <w:rPr>
          <w:rFonts w:ascii="Times New Roman" w:hAnsi="Times New Roman" w:cs="Times New Roman"/>
          <w:b/>
          <w:bCs/>
          <w:sz w:val="24"/>
          <w:szCs w:val="24"/>
        </w:rPr>
        <w:t>2.</w:t>
      </w:r>
      <w:r w:rsidRPr="001E031F">
        <w:rPr>
          <w:rFonts w:ascii="Times New Roman" w:hAnsi="Times New Roman" w:cs="Times New Roman"/>
          <w:b/>
          <w:bCs/>
          <w:sz w:val="24"/>
          <w:szCs w:val="24"/>
        </w:rPr>
        <w:t>6</w:t>
      </w:r>
      <w:r w:rsidR="00E558A3" w:rsidRPr="00EB67B0">
        <w:rPr>
          <w:rFonts w:ascii="Times New Roman" w:hAnsi="Times New Roman" w:cs="Times New Roman"/>
          <w:b/>
          <w:bCs/>
          <w:sz w:val="24"/>
          <w:szCs w:val="24"/>
        </w:rPr>
        <w:t>.</w:t>
      </w:r>
      <w:r w:rsidR="00C11A85">
        <w:rPr>
          <w:rFonts w:ascii="Times New Roman" w:hAnsi="Times New Roman" w:cs="Times New Roman"/>
          <w:b/>
          <w:bCs/>
          <w:sz w:val="24"/>
          <w:szCs w:val="24"/>
        </w:rPr>
        <w:t>8.</w:t>
      </w:r>
      <w:r w:rsidR="00E558A3" w:rsidRPr="00EB67B0">
        <w:rPr>
          <w:rFonts w:ascii="Times New Roman" w:hAnsi="Times New Roman" w:cs="Times New Roman"/>
          <w:b/>
          <w:bCs/>
          <w:sz w:val="24"/>
          <w:szCs w:val="24"/>
        </w:rPr>
        <w:t xml:space="preserve"> Формирование навыков самообслуживания и бытовых навыков</w:t>
      </w:r>
      <w:r w:rsidR="00E558A3" w:rsidRPr="00EB67B0">
        <w:rPr>
          <w:rFonts w:ascii="Times New Roman" w:hAnsi="Times New Roman" w:cs="Times New Roman"/>
          <w:sz w:val="24"/>
          <w:szCs w:val="24"/>
        </w:rPr>
        <w:t>.</w:t>
      </w:r>
    </w:p>
    <w:p w14:paraId="618E4E5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w:t>
      </w:r>
    </w:p>
    <w:p w14:paraId="2B5FADDB"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Наиболее существенным является создание условий для участия ребёнка в исполнении повседневных бытовых действий (одевание (раздевание), приём пищи, различные гигиенические процедуры):</w:t>
      </w:r>
    </w:p>
    <w:p w14:paraId="109D6D06"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сначала на уровне пассивного участия (отсутствие негативизма);</w:t>
      </w:r>
    </w:p>
    <w:p w14:paraId="026C3715"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далее с постепенным подключением к действиям педагогического работника;</w:t>
      </w:r>
    </w:p>
    <w:p w14:paraId="0C89C11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возрастанием "доли участия" ребёнка с тенденцией к полной самостоятельности, достижимой в раннем возрасте далеко не всегда и не во всех видах деятельности.</w:t>
      </w:r>
    </w:p>
    <w:p w14:paraId="1BC0C256"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приём пищи).</w:t>
      </w:r>
    </w:p>
    <w:p w14:paraId="4CEC0BD6" w14:textId="20DAC4FD"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b/>
          <w:bCs/>
          <w:sz w:val="24"/>
          <w:szCs w:val="24"/>
        </w:rPr>
        <w:t>Формирование навыков самостоятельности</w:t>
      </w:r>
      <w:r w:rsidRPr="00EB67B0">
        <w:rPr>
          <w:rFonts w:ascii="Times New Roman" w:hAnsi="Times New Roman" w:cs="Times New Roman"/>
          <w:sz w:val="24"/>
          <w:szCs w:val="24"/>
        </w:rPr>
        <w:t>.</w:t>
      </w:r>
    </w:p>
    <w:p w14:paraId="168F00F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Главная задача коррекционной работы с аутичными детьми - формирование навыков самостоятельности, так как без достаточной самостоятельности в быту удовлетворительный уровень социализации и независимости в жизни недостижимы.</w:t>
      </w:r>
    </w:p>
    <w:p w14:paraId="0724312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 обучающихся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w:t>
      </w:r>
    </w:p>
    <w:p w14:paraId="127EC54B"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 xml:space="preserve">Развитие самостоятельности может быть связано с обучением бытовым навыкам, </w:t>
      </w:r>
      <w:r w:rsidRPr="00EB67B0">
        <w:rPr>
          <w:rFonts w:ascii="Times New Roman" w:hAnsi="Times New Roman" w:cs="Times New Roman"/>
          <w:sz w:val="24"/>
          <w:szCs w:val="24"/>
        </w:rPr>
        <w:lastRenderedPageBreak/>
        <w:t>развитием предпосылок интеллектуальной деятельности, занятиями по физическому развитию и другими приоритетными направлениями этого возрастного периода, с организацией отдельных занятий или дня в целом. Основным методическим приёмом формирования навыков самостоятельности является использования расписаний различных по форме и объёму.</w:t>
      </w:r>
    </w:p>
    <w:p w14:paraId="2463881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Некоторые из традиционных направлений сопровождения в ранней помощи детям с повышенным риском формирования РАС - такие как познавательное и художественно-эстетическое развитие - не выделяются в самостоятельные, что не означает отсутствия соответствующей работы.</w:t>
      </w:r>
    </w:p>
    <w:p w14:paraId="1968BCE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Познавательное развитие представлено в направлениях "сенсорное развитие", "формирование предпосылок интеллектуальной деятельности" и других. Выделение "представлений об окружающем мире" как самостоятельной темы в раннем возрасте у обучающихся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её содержание и возможности решения фактически полностью определяются успехами коррекционно-развивающей работы и некоторых других направлений сопровождения.</w:t>
      </w:r>
    </w:p>
    <w:p w14:paraId="622324D5"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То же относится к художественно-эстетическому развитию: полноценному выделению этого приоритетного направления (в дальнейшем образовательной области) препятствует неготовность подавляющего большинства обучающихся группы риска по РАС к соответствующей деятельности по социально-коммуникативному, речевому развитию, уровню сформированности активного внимания.</w:t>
      </w:r>
    </w:p>
    <w:p w14:paraId="30C83EAB" w14:textId="77777777" w:rsidR="00426BE1" w:rsidRPr="00EB67B0" w:rsidRDefault="00426BE1" w:rsidP="00EB67B0">
      <w:pPr>
        <w:rPr>
          <w:rFonts w:ascii="Times New Roman" w:hAnsi="Times New Roman" w:cs="Times New Roman"/>
          <w:b/>
          <w:bCs/>
          <w:sz w:val="24"/>
          <w:szCs w:val="24"/>
        </w:rPr>
      </w:pPr>
    </w:p>
    <w:p w14:paraId="7948ED72" w14:textId="62093603" w:rsidR="00E558A3" w:rsidRPr="00EB67B0" w:rsidRDefault="00222CE9" w:rsidP="00EB67B0">
      <w:pPr>
        <w:rPr>
          <w:rFonts w:ascii="Times New Roman" w:hAnsi="Times New Roman" w:cs="Times New Roman"/>
          <w:b/>
          <w:bCs/>
          <w:sz w:val="24"/>
          <w:szCs w:val="24"/>
        </w:rPr>
      </w:pPr>
      <w:r>
        <w:rPr>
          <w:rFonts w:ascii="Times New Roman" w:hAnsi="Times New Roman" w:cs="Times New Roman"/>
          <w:b/>
          <w:bCs/>
          <w:sz w:val="24"/>
          <w:szCs w:val="24"/>
        </w:rPr>
        <w:t>2.</w:t>
      </w:r>
      <w:r w:rsidRPr="00222CE9">
        <w:rPr>
          <w:rFonts w:ascii="Times New Roman" w:hAnsi="Times New Roman" w:cs="Times New Roman"/>
          <w:b/>
          <w:bCs/>
          <w:sz w:val="24"/>
          <w:szCs w:val="24"/>
        </w:rPr>
        <w:t>6</w:t>
      </w:r>
      <w:r w:rsidR="002112EF" w:rsidRPr="00EB67B0">
        <w:rPr>
          <w:rFonts w:ascii="Times New Roman" w:hAnsi="Times New Roman" w:cs="Times New Roman"/>
          <w:b/>
          <w:bCs/>
          <w:sz w:val="24"/>
          <w:szCs w:val="24"/>
        </w:rPr>
        <w:t>.</w:t>
      </w:r>
      <w:r w:rsidRPr="00222CE9">
        <w:rPr>
          <w:rFonts w:ascii="Times New Roman" w:hAnsi="Times New Roman" w:cs="Times New Roman"/>
          <w:b/>
          <w:bCs/>
          <w:sz w:val="24"/>
          <w:szCs w:val="24"/>
        </w:rPr>
        <w:t xml:space="preserve"> 9.</w:t>
      </w:r>
      <w:r w:rsidR="00E558A3" w:rsidRPr="00EB67B0">
        <w:rPr>
          <w:rFonts w:ascii="Times New Roman" w:hAnsi="Times New Roman" w:cs="Times New Roman"/>
          <w:b/>
          <w:bCs/>
          <w:sz w:val="24"/>
          <w:szCs w:val="24"/>
        </w:rPr>
        <w:t xml:space="preserve"> Начальный этап дошкольного образования обучающихся с РАС.</w:t>
      </w:r>
    </w:p>
    <w:p w14:paraId="7DCA281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b/>
          <w:sz w:val="24"/>
          <w:szCs w:val="24"/>
        </w:rPr>
        <w:t>Социально-коммуникативное развитие.</w:t>
      </w:r>
      <w:r w:rsidRPr="00EB67B0">
        <w:rPr>
          <w:rFonts w:ascii="Times New Roman" w:hAnsi="Times New Roman" w:cs="Times New Roman"/>
          <w:sz w:val="24"/>
          <w:szCs w:val="24"/>
        </w:rPr>
        <w:t xml:space="preserve"> Для формирования и развития коммуникации, в первую очередь, необходима работа по следующим направлениям:</w:t>
      </w:r>
    </w:p>
    <w:p w14:paraId="4F712052"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 Установление взаимодействия с аутичным ребёнком - первый шаг к началу коррекционной работы. Особенно при тяжёлых и осложнённых формах РАС у ребёнка нет мотивации к взаимодействию с другими людьми.</w:t>
      </w:r>
    </w:p>
    <w:p w14:paraId="41F1D08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2) Установление эмоционального контакта также может быть первым шагом в коррекционной работе, если у ребёнка есть достаточные сохранные резервы эмоционального реагирования.</w:t>
      </w:r>
    </w:p>
    <w:p w14:paraId="74D932E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3) Произвольное подражание большинству обучающихся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прикладного анализа поведения, так и развивающих подходов.</w:t>
      </w:r>
    </w:p>
    <w:p w14:paraId="4B83287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4) Коммуникация в сложной ситуации подразумевает ответы на вопросы в тех случаях, когда ребёнок с аутизмом остался без сопровождения. Умение отвечать на вопросы "Как тебя зовут?", "Где ты живёшь?", "Как позвонить маме (папе)?" и тому подобные очень важно, так как помогает быстрее разрешить ситуацию и сделать её менее травматичной для ребёнка.</w:t>
      </w:r>
    </w:p>
    <w:p w14:paraId="01B4B8B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5) Умение выразить отношение к ситуации, согласие или несогласие социально приемлемым способом (вербально или невербально) позволяет избежать использования проблемного поведения в коммуникативных целях.</w:t>
      </w:r>
    </w:p>
    <w:p w14:paraId="0D1E5F7B"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6) Использование конвенциональных форм общения - принятые формы общения при встрече, прощании, выражения благодарности. Конвенциональные формы общения можно использовать в целях формирования и развития сложного для обучающихся с аутизмом навыка обращения: переход от "Здравствуйте!" к "Здравствуйте, Мария Ивановна!" создаёт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w:t>
      </w:r>
    </w:p>
    <w:p w14:paraId="6141AADB"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 xml:space="preserve">7) Умение инициировать контакт имеет самостоятельное значение, поскольку, как показывает опыт, даже при наличии серьёзной причины для взаимодействия с другим человеком (например, потребности в помощи) ребёнок с аутизмом не устанавливает контакт потому, что не </w:t>
      </w:r>
      <w:r w:rsidRPr="00EB67B0">
        <w:rPr>
          <w:rFonts w:ascii="Times New Roman" w:hAnsi="Times New Roman" w:cs="Times New Roman"/>
          <w:sz w:val="24"/>
          <w:szCs w:val="24"/>
        </w:rPr>
        <w:lastRenderedPageBreak/>
        <w:t>может его инициировать. Обучение принятым формам инициации контакта ("Скажите, пожалуйста...", "Можно у Вас спросить..."), отработка стереотипа использования таких речевых штампов очень полезны.</w:t>
      </w:r>
    </w:p>
    <w:p w14:paraId="2F4474BC"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8) Обучение общению в различных жизненных ситуациях должно происходить по мере расширения "жизненного пространства" ребёнка с аутизмом, развития его самостоятельности. Это касается различных бытовых ситуаций дома, в организации, которую посещает ребёнок, в транспорте.</w:t>
      </w:r>
    </w:p>
    <w:p w14:paraId="703F0B0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9) Спонтанное общение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партнёра по коммуникации и особенностями ситуации.</w:t>
      </w:r>
    </w:p>
    <w:p w14:paraId="3D97680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10) Использование альтернативной коммуникации.</w:t>
      </w:r>
    </w:p>
    <w:p w14:paraId="76DF39BF" w14:textId="77777777" w:rsidR="00C11A85" w:rsidRDefault="00C11A85" w:rsidP="00EB67B0">
      <w:pPr>
        <w:rPr>
          <w:rFonts w:ascii="Times New Roman" w:hAnsi="Times New Roman" w:cs="Times New Roman"/>
          <w:b/>
          <w:bCs/>
          <w:sz w:val="24"/>
          <w:szCs w:val="24"/>
        </w:rPr>
      </w:pPr>
    </w:p>
    <w:p w14:paraId="747FD0CD" w14:textId="4886CFD0" w:rsidR="00E558A3" w:rsidRPr="00EB67B0" w:rsidRDefault="00E558A3" w:rsidP="00EB67B0">
      <w:pPr>
        <w:rPr>
          <w:rFonts w:ascii="Times New Roman" w:hAnsi="Times New Roman" w:cs="Times New Roman"/>
          <w:b/>
          <w:bCs/>
          <w:sz w:val="24"/>
          <w:szCs w:val="24"/>
        </w:rPr>
      </w:pPr>
      <w:r w:rsidRPr="00EB67B0">
        <w:rPr>
          <w:rFonts w:ascii="Times New Roman" w:hAnsi="Times New Roman" w:cs="Times New Roman"/>
          <w:b/>
          <w:bCs/>
          <w:sz w:val="24"/>
          <w:szCs w:val="24"/>
        </w:rPr>
        <w:t>Коррекция нарушений речевого развития.</w:t>
      </w:r>
    </w:p>
    <w:p w14:paraId="667A420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обучающихся с РАС неодинаков, проявления чрезвычайно разнообразны: от мутизма до нарушений коммуникативной функции речи при её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нарушений, разработка программы коррекции нарушений речевого развития. В частности, в раннем возрасте проблемы речевого развития чаще требуют психологической коррекции, чем логопедической помощи.</w:t>
      </w:r>
    </w:p>
    <w:p w14:paraId="7B43122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Направления работы, охватывающий весь спектр нарушений РАС:</w:t>
      </w:r>
    </w:p>
    <w:p w14:paraId="571D452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 .Формирование импрессивной речи:</w:t>
      </w:r>
    </w:p>
    <w:p w14:paraId="18F3C0DE"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обучение пониманию речи;</w:t>
      </w:r>
    </w:p>
    <w:p w14:paraId="5A3ABF3E"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обучение пониманию инструкций "Дай", "Покажи";</w:t>
      </w:r>
    </w:p>
    <w:p w14:paraId="1AC7890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обучение пониманию инструкций в контексте ситуации;</w:t>
      </w:r>
    </w:p>
    <w:p w14:paraId="73E0099C"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обучение пониманию действий по фотографиям (картинкам);</w:t>
      </w:r>
    </w:p>
    <w:p w14:paraId="74DD977C"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обучение выполнению инструкций на выполнение простых движений;</w:t>
      </w:r>
    </w:p>
    <w:p w14:paraId="74096CF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выполнение инструкций на выполнение действий с предметами.</w:t>
      </w:r>
    </w:p>
    <w:p w14:paraId="28A59EB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2. Обучение экспрессивной речи:</w:t>
      </w:r>
    </w:p>
    <w:p w14:paraId="74C59BE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подражание звукам и артикуляционным движениям, повторение слогов и слов;</w:t>
      </w:r>
    </w:p>
    <w:p w14:paraId="5BF9EDB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называние предметов;</w:t>
      </w:r>
    </w:p>
    <w:p w14:paraId="1E2068F5"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обучение выражать свои желания при помощи звуков и слов (возможно, что сначала - как переходный этап - невербально);</w:t>
      </w:r>
    </w:p>
    <w:p w14:paraId="5C6747A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обучение выражать согласие и несогласие;</w:t>
      </w:r>
    </w:p>
    <w:p w14:paraId="0135E5C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обучение словам, выражающим просьбу;</w:t>
      </w:r>
    </w:p>
    <w:p w14:paraId="0BBC0D82"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дальнейшее развитие речи: обучение называть действия, назначение предметов; умение отвечать на вопросы "Для чего это нужно?", "Что этим делают?", "Зачем это нужно?", "Чем ты (например, причёсываешься)?"; умение отвечать на вопросы о себе; обучение пониманию признаков предметов (цвета, формы); умение отвечать на вопросы "Где?" и другие, связанные с пространственным восприятием, и выполнять соответствие инструкции; увеличение числа спонтанных высказываний;</w:t>
      </w:r>
    </w:p>
    <w:p w14:paraId="485EF96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3. Развитие фонематического слуха; обогащение активного словаря; развитие связной, грамматически правильной диалогической и монологической речи:</w:t>
      </w:r>
    </w:p>
    <w:p w14:paraId="7E92230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основ коммуникативной функции речи (при предварительно сформированной потребности в коммуникации);</w:t>
      </w:r>
    </w:p>
    <w:p w14:paraId="47573782"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конвенциональные формы общения;</w:t>
      </w:r>
    </w:p>
    <w:p w14:paraId="77F9603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навыки коммуникации в сложной ситуации (например, если ребёнок остался без сопровождения);</w:t>
      </w:r>
    </w:p>
    <w:p w14:paraId="34EE51E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навыки речевого общения в различных жизненных ситуациях;</w:t>
      </w:r>
    </w:p>
    <w:p w14:paraId="35C94FC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развитие навыков диалога, речевого реципрокного взаимодействия.</w:t>
      </w:r>
    </w:p>
    <w:p w14:paraId="07057F7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4. Развитие речевого творчества:</w:t>
      </w:r>
    </w:p>
    <w:p w14:paraId="78F80F0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 xml:space="preserve">преодоление искажённых форм речевого творчества (стереотипные игры со словом, </w:t>
      </w:r>
      <w:r w:rsidRPr="00EB67B0">
        <w:rPr>
          <w:rFonts w:ascii="Times New Roman" w:hAnsi="Times New Roman" w:cs="Times New Roman"/>
          <w:sz w:val="24"/>
          <w:szCs w:val="24"/>
        </w:rPr>
        <w:lastRenderedPageBreak/>
        <w:t>неологизмы);</w:t>
      </w:r>
    </w:p>
    <w:p w14:paraId="5F66A4F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w:t>
      </w:r>
    </w:p>
    <w:p w14:paraId="18DC7157" w14:textId="77777777" w:rsidR="00C11A85" w:rsidRDefault="00C11A85" w:rsidP="00EB67B0">
      <w:pPr>
        <w:rPr>
          <w:rFonts w:ascii="Times New Roman" w:hAnsi="Times New Roman" w:cs="Times New Roman"/>
          <w:b/>
          <w:bCs/>
          <w:sz w:val="24"/>
          <w:szCs w:val="24"/>
        </w:rPr>
      </w:pPr>
    </w:p>
    <w:p w14:paraId="7FD27A01" w14:textId="508852C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b/>
          <w:bCs/>
          <w:sz w:val="24"/>
          <w:szCs w:val="24"/>
        </w:rPr>
        <w:t>Развитие навыков альтернативной коммуникации</w:t>
      </w:r>
      <w:r w:rsidRPr="00EB67B0">
        <w:rPr>
          <w:rFonts w:ascii="Times New Roman" w:hAnsi="Times New Roman" w:cs="Times New Roman"/>
          <w:sz w:val="24"/>
          <w:szCs w:val="24"/>
        </w:rPr>
        <w:t>.</w:t>
      </w:r>
    </w:p>
    <w:p w14:paraId="489F6B0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 части случаев РАС развитие экспрессивной речи затруднено и оказывается отсроченным на неопределённое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 Данные о том, что использование альтернативной коммуникации стимулирует развитие устной речи, неоднозначны.</w:t>
      </w:r>
    </w:p>
    <w:p w14:paraId="26D8DBE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w:t>
      </w:r>
    </w:p>
    <w:p w14:paraId="59E7EE91" w14:textId="77777777" w:rsidR="00C11A85" w:rsidRDefault="00C11A85" w:rsidP="00EB67B0">
      <w:pPr>
        <w:rPr>
          <w:rFonts w:ascii="Times New Roman" w:hAnsi="Times New Roman" w:cs="Times New Roman"/>
          <w:b/>
          <w:bCs/>
          <w:sz w:val="24"/>
          <w:szCs w:val="24"/>
        </w:rPr>
      </w:pPr>
    </w:p>
    <w:p w14:paraId="68792540" w14:textId="5BF4D04D"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b/>
          <w:bCs/>
          <w:sz w:val="24"/>
          <w:szCs w:val="24"/>
        </w:rPr>
        <w:t>Коррекция проблем поведения</w:t>
      </w:r>
      <w:r w:rsidRPr="00EB67B0">
        <w:rPr>
          <w:rFonts w:ascii="Times New Roman" w:hAnsi="Times New Roman" w:cs="Times New Roman"/>
          <w:sz w:val="24"/>
          <w:szCs w:val="24"/>
        </w:rPr>
        <w:t>.</w:t>
      </w:r>
    </w:p>
    <w:p w14:paraId="0A96FD8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Проблемное поведение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обучающихся с РАС, в связи с чем коррекция поведения занимает очень важное место в структуре комплексного сопровождения.</w:t>
      </w:r>
    </w:p>
    <w:p w14:paraId="5D886EB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Проблемы поведения могут корректироваться с использованием прикладного анализа поведения, где исходят из того, что такое поведение всегда выполняет определенную функцию; актом проблемного поведения ребёнок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Общая схема работы:</w:t>
      </w:r>
    </w:p>
    <w:p w14:paraId="560B6FE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 Определение проблемного поведения в терминах поведенческой терапии;</w:t>
      </w:r>
    </w:p>
    <w:p w14:paraId="0FD1484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2. Фиксация проблемного поведения: установление эмпирической связи данного поведения с предшествующими и последующими событиями;</w:t>
      </w:r>
    </w:p>
    <w:p w14:paraId="6ACE0D86"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3. Определение функции проблемного поведения (обобщённо их две - избегание неприятного и получение желаемого, но каждая включает несколько вариантов);</w:t>
      </w:r>
    </w:p>
    <w:p w14:paraId="7DE9D00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4. Общий подход: предотвращать ситуации, в которых может возникнуть проблемное поведение; учить ребёнка адекватным способам выражать своё желание изменить ситуацию; не поощрять проявления проблемного поведения, если оно всё же возникло (ребёнок не должен избежать неприятной ситуации с помощью, например, агрессии или крика);</w:t>
      </w:r>
    </w:p>
    <w:p w14:paraId="0DDF8507"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5. Коррекция проблем поведения. Конкретные решения подбираются индивидуально, чаще всего используются:</w:t>
      </w:r>
    </w:p>
    <w:p w14:paraId="52FF0C39"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подкрепление поведения несовместимого с проблемным или отсутствия проблемного поведения;</w:t>
      </w:r>
    </w:p>
    <w:p w14:paraId="1D84C6C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лишение подкрепления;</w:t>
      </w:r>
    </w:p>
    <w:p w14:paraId="09CA21C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"тайм-аут" - ребёнок немедленно, до окончания эпизода выводится из ситуации, в которой возникло проблемное поведение; нельзя использовать, если функцией проблемного поведения было избегание неприятной ситуации;</w:t>
      </w:r>
    </w:p>
    <w:p w14:paraId="2A7F6BB9"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введение в ситуацию после эпизода нежелательного поведения неприятного для ребёнка стимула (в терминах поведенческой терапии - "наказание", что не подразумевает негуманного отношения к ребёнку). В последние 15-20 лет используется редко из-за низкой эффективности (не даёт положительного образца поведения). Чаще всего используются повторяющиеся физические упражнения (наклоны, приседания, отжимания).</w:t>
      </w:r>
    </w:p>
    <w:p w14:paraId="75545F29"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 рамках развивающих коррекционных подходов в целях коррекции проблемного поведения используются психодрама, игротерапия, когнитивная психотерапия, но как специальное направление сопровождения проблема выделена недостаточно чётко.</w:t>
      </w:r>
    </w:p>
    <w:p w14:paraId="40D3A89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lastRenderedPageBreak/>
        <w:t>Стереотипии также относят к проблемному поведению, но рассматривают отдельно, так как наиболее характерные из них (компенсаторные, аутостимуляционно-гиперкомпенсаторные) связаны с глубинными звеньями патогенеза аутизма, рассматриваются как его неотъемлемый диагностически значимый признак и отличаются высокой ригидностью по отношению к лечебно-коррекционным воздействиям.</w:t>
      </w:r>
    </w:p>
    <w:p w14:paraId="12F8B80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Вопросом коррекции стереотипии специально занимается только прикладной анализ поведения.</w:t>
      </w:r>
    </w:p>
    <w:p w14:paraId="7CE296D6" w14:textId="77777777" w:rsidR="00C11A85" w:rsidRDefault="00C11A85" w:rsidP="00EB67B0">
      <w:pPr>
        <w:rPr>
          <w:rFonts w:ascii="Times New Roman" w:hAnsi="Times New Roman" w:cs="Times New Roman"/>
          <w:b/>
          <w:bCs/>
          <w:sz w:val="24"/>
          <w:szCs w:val="24"/>
        </w:rPr>
      </w:pPr>
    </w:p>
    <w:p w14:paraId="6AB7A27A" w14:textId="31B80D4A" w:rsidR="00E558A3" w:rsidRPr="00EB67B0" w:rsidRDefault="00E558A3" w:rsidP="00EB67B0">
      <w:pPr>
        <w:rPr>
          <w:rFonts w:ascii="Times New Roman" w:hAnsi="Times New Roman" w:cs="Times New Roman"/>
          <w:b/>
          <w:bCs/>
          <w:sz w:val="24"/>
          <w:szCs w:val="24"/>
        </w:rPr>
      </w:pPr>
      <w:r w:rsidRPr="00EB67B0">
        <w:rPr>
          <w:rFonts w:ascii="Times New Roman" w:hAnsi="Times New Roman" w:cs="Times New Roman"/>
          <w:b/>
          <w:bCs/>
          <w:sz w:val="24"/>
          <w:szCs w:val="24"/>
        </w:rPr>
        <w:t>Коррекция и развитие эмоциональной сферы.</w:t>
      </w:r>
    </w:p>
    <w:p w14:paraId="21E1114B"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основные задачи эмоционального развития специально.</w:t>
      </w:r>
    </w:p>
    <w:p w14:paraId="52611E1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способности эмоционального взаимодействия с другими людьми и окружающим миров в целом:</w:t>
      </w:r>
    </w:p>
    <w:p w14:paraId="72CC733B"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w:t>
      </w:r>
    </w:p>
    <w:p w14:paraId="286D8995"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w:t>
      </w:r>
    </w:p>
    <w:p w14:paraId="0D43E96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развитие способности к эмоциональному резонансу, в перспективе - к сопереживанию, сочувствию, состраданию;</w:t>
      </w:r>
    </w:p>
    <w:p w14:paraId="015CF65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уметь выделять определённые явления окружающего мира (голоса людей и их лица, звуки музыкальных инструментов, природные и бытовые звуки, картины природы), связывая их с тем или иным эмоциональным смыслом (используя различные приёмы, например, эмоциональное заражение, эстетическое воздействие).</w:t>
      </w:r>
    </w:p>
    <w:p w14:paraId="6BD027D4" w14:textId="77777777" w:rsidR="00C11A85" w:rsidRDefault="00C11A85" w:rsidP="00EB67B0">
      <w:pPr>
        <w:rPr>
          <w:rFonts w:ascii="Times New Roman" w:hAnsi="Times New Roman" w:cs="Times New Roman"/>
          <w:b/>
          <w:bCs/>
          <w:sz w:val="24"/>
          <w:szCs w:val="24"/>
        </w:rPr>
      </w:pPr>
    </w:p>
    <w:p w14:paraId="66627796" w14:textId="1BC19079" w:rsidR="00E558A3" w:rsidRPr="00EB67B0" w:rsidRDefault="00E558A3" w:rsidP="00EB67B0">
      <w:pPr>
        <w:rPr>
          <w:rFonts w:ascii="Times New Roman" w:hAnsi="Times New Roman" w:cs="Times New Roman"/>
          <w:b/>
          <w:bCs/>
          <w:sz w:val="24"/>
          <w:szCs w:val="24"/>
        </w:rPr>
      </w:pPr>
      <w:r w:rsidRPr="00EB67B0">
        <w:rPr>
          <w:rFonts w:ascii="Times New Roman" w:hAnsi="Times New Roman" w:cs="Times New Roman"/>
          <w:b/>
          <w:bCs/>
          <w:sz w:val="24"/>
          <w:szCs w:val="24"/>
        </w:rPr>
        <w:t>Обучение навыкам самообслуживания и бытовым навыкам. Достижение главной цели комплексного сопровождения обучающихся с РАС</w:t>
      </w:r>
    </w:p>
    <w:p w14:paraId="6A92A07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(способность к самостоятельной и независимой жизни) невозможно, если ребёнок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Всё это необходимо начинать осваивать в дошкольном возрасте.</w:t>
      </w:r>
    </w:p>
    <w:p w14:paraId="1623CF67"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Обычно такого рода обучение происходит в семье, но в случае аутизма родители (законные представители) и другие близкие, несмотря на значительные усилия, очень часто не могут достичь желаемого без помощи специалистов.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w:t>
      </w:r>
    </w:p>
    <w:p w14:paraId="098320AE" w14:textId="77777777" w:rsidR="00C11A85" w:rsidRDefault="00C11A85" w:rsidP="00EB67B0">
      <w:pPr>
        <w:rPr>
          <w:rFonts w:ascii="Times New Roman" w:hAnsi="Times New Roman" w:cs="Times New Roman"/>
          <w:b/>
          <w:bCs/>
          <w:sz w:val="24"/>
          <w:szCs w:val="24"/>
        </w:rPr>
      </w:pPr>
    </w:p>
    <w:p w14:paraId="76D85CC9" w14:textId="2B94E0DC"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b/>
          <w:bCs/>
          <w:sz w:val="24"/>
          <w:szCs w:val="24"/>
        </w:rPr>
        <w:t>Формирование предпосылок интеллектуальной деятельности</w:t>
      </w:r>
      <w:r w:rsidRPr="00EB67B0">
        <w:rPr>
          <w:rFonts w:ascii="Times New Roman" w:hAnsi="Times New Roman" w:cs="Times New Roman"/>
          <w:sz w:val="24"/>
          <w:szCs w:val="24"/>
        </w:rPr>
        <w:t>.</w:t>
      </w:r>
    </w:p>
    <w:p w14:paraId="656C77F7"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w:t>
      </w:r>
    </w:p>
    <w:p w14:paraId="0D431CC5"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предпосылок интеллектуальной деятельности является обязательной составляющей комплексного сопровождения обучающихся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w:t>
      </w:r>
    </w:p>
    <w:p w14:paraId="62B3637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Независимо от оценки когнитивной сферы ребенка с РАС, прикладной анализ поведения предлагает отрабатывать, в первую очередь, такие простейшие операции как соотнесение и различение.</w:t>
      </w:r>
    </w:p>
    <w:p w14:paraId="16FBCB6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Используются следующие виды заданий:</w:t>
      </w:r>
    </w:p>
    <w:p w14:paraId="54B651CE"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 сортировка (обследуемый расположить предметы или картинки рядом с соответствующими образцами);</w:t>
      </w:r>
    </w:p>
    <w:p w14:paraId="716D388E"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lastRenderedPageBreak/>
        <w:t>2) выполнение инструкции "Найди (подбери, дай, возьми) такой же;</w:t>
      </w:r>
    </w:p>
    <w:p w14:paraId="061F8EE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3) соотнесение одинаковых предметов;</w:t>
      </w:r>
    </w:p>
    <w:p w14:paraId="03BB174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4) соотнесение предметов и их изображений;</w:t>
      </w:r>
    </w:p>
    <w:p w14:paraId="3B79D2D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5) навыки соотнесения и различения предметов по признакам цвета, формы, размера;</w:t>
      </w:r>
    </w:p>
    <w:p w14:paraId="4B9980B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6) задания на ранжирование (сериацию);</w:t>
      </w:r>
    </w:p>
    <w:p w14:paraId="5AEB5EFE"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7) соотнесение количества (один - много; один - два - много).</w:t>
      </w:r>
    </w:p>
    <w:p w14:paraId="12A81BCE" w14:textId="77777777" w:rsidR="00E558A3"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 педагогическим работником, и далее - в ходе игровых занятий в малой группе Организации.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14:paraId="3C5F1E2E" w14:textId="77777777" w:rsidR="00C11A85" w:rsidRPr="00EB67B0" w:rsidRDefault="00C11A85" w:rsidP="00EB67B0">
      <w:pPr>
        <w:rPr>
          <w:rFonts w:ascii="Times New Roman" w:hAnsi="Times New Roman" w:cs="Times New Roman"/>
          <w:sz w:val="24"/>
          <w:szCs w:val="24"/>
        </w:rPr>
      </w:pPr>
    </w:p>
    <w:p w14:paraId="563F6608" w14:textId="59868C70" w:rsidR="00E558A3" w:rsidRPr="00EB67B0" w:rsidRDefault="002112EF" w:rsidP="00EB67B0">
      <w:pPr>
        <w:rPr>
          <w:rFonts w:ascii="Times New Roman" w:hAnsi="Times New Roman" w:cs="Times New Roman"/>
          <w:b/>
          <w:bCs/>
          <w:sz w:val="24"/>
          <w:szCs w:val="24"/>
        </w:rPr>
      </w:pPr>
      <w:r w:rsidRPr="00EB67B0">
        <w:rPr>
          <w:rFonts w:ascii="Times New Roman" w:hAnsi="Times New Roman" w:cs="Times New Roman"/>
          <w:b/>
          <w:bCs/>
          <w:sz w:val="24"/>
          <w:szCs w:val="24"/>
        </w:rPr>
        <w:t>2</w:t>
      </w:r>
      <w:r w:rsidR="00E558A3" w:rsidRPr="00EB67B0">
        <w:rPr>
          <w:rFonts w:ascii="Times New Roman" w:hAnsi="Times New Roman" w:cs="Times New Roman"/>
          <w:b/>
          <w:bCs/>
          <w:sz w:val="24"/>
          <w:szCs w:val="24"/>
        </w:rPr>
        <w:t>.</w:t>
      </w:r>
      <w:r w:rsidR="00C11A85">
        <w:rPr>
          <w:rFonts w:ascii="Times New Roman" w:hAnsi="Times New Roman" w:cs="Times New Roman"/>
          <w:b/>
          <w:bCs/>
          <w:sz w:val="24"/>
          <w:szCs w:val="24"/>
        </w:rPr>
        <w:t>6.</w:t>
      </w:r>
      <w:r w:rsidR="00222CE9" w:rsidRPr="00222CE9">
        <w:rPr>
          <w:rFonts w:ascii="Times New Roman" w:hAnsi="Times New Roman" w:cs="Times New Roman"/>
          <w:b/>
          <w:bCs/>
          <w:sz w:val="24"/>
          <w:szCs w:val="24"/>
        </w:rPr>
        <w:t xml:space="preserve">10. </w:t>
      </w:r>
      <w:r w:rsidR="00E558A3" w:rsidRPr="00EB67B0">
        <w:rPr>
          <w:rFonts w:ascii="Times New Roman" w:hAnsi="Times New Roman" w:cs="Times New Roman"/>
          <w:b/>
          <w:bCs/>
          <w:sz w:val="24"/>
          <w:szCs w:val="24"/>
        </w:rPr>
        <w:t>Основной этап дошкольного образования обучающихся с РАС.</w:t>
      </w:r>
    </w:p>
    <w:p w14:paraId="593A2396"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Основными задачами коррекционной работы на этом этапе в направлении социально-коммуникативного развития являются:</w:t>
      </w:r>
    </w:p>
    <w:p w14:paraId="267413C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 Формирование первичных представлений о себе, других людях, объектах окружающего мира, что означает:</w:t>
      </w:r>
    </w:p>
    <w:p w14:paraId="4E285EF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способность различать своих и чужих, членов семьи, знакомых педагогических работников;</w:t>
      </w:r>
    </w:p>
    <w:p w14:paraId="7DCEF14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способность выделять себя как физический объект, называть и (или) показывать части тела, лица, отмечая их принадлежность ("мой нос", "моя рука");</w:t>
      </w:r>
    </w:p>
    <w:p w14:paraId="070A432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способность выделять объекты окружающего мира, различать других людей (членов семьи, знакомых педагогических работников; мужчин и женщин; людей разного возраста); дифференцировать других обучающихся; выделять себя как субъекта.</w:t>
      </w:r>
    </w:p>
    <w:p w14:paraId="2FBFD2D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2. Формирование предпосылок общения, развитие общения и взаимодействия ребенка с педагогическим работником и другими детьми:</w:t>
      </w:r>
    </w:p>
    <w:p w14:paraId="6D0946FE"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предпосылок общения через обучение: адекватно просить о желаемом (словом или невербально); через совместную деятельность с педагогическим работником (игра, бытовые проблемы, самообслуживание), в дальнейшем - с детьми под контролем педагогического работника; далее -самостоятельно;</w:t>
      </w:r>
    </w:p>
    <w:p w14:paraId="17F56EE5"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взаимодействие с педагогическим работником: выполнение простых инструкций, произвольное подражание;</w:t>
      </w:r>
    </w:p>
    <w:p w14:paraId="3DABFAF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реципрокное диадическое взаимодействие со педагогическим работником как предпосылка совместной деятельности, включая игровую;</w:t>
      </w:r>
    </w:p>
    <w:p w14:paraId="09C7C347"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установление взаимодействия с другими детьми в рамках диадического взаимодействия или взаимодействия в малой группе (при содействии и под контролем педагогических работников);</w:t>
      </w:r>
    </w:p>
    <w:p w14:paraId="4F9B43B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развитие игры (игра "с правилами", социально-имитативная, сюжетная, ролевая игра) с целью коммуникативного, социального, интеллектуального, речевого, аффективного развития ребенка;</w:t>
      </w:r>
    </w:p>
    <w:p w14:paraId="1280F9C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использование конвенциональных форм общения, начиная с простейших форм ("Пока!", "Привет!")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ребёнок обращается ("Здравствуйте, Мария Ивановна!", "До свидания, Павел Петрович!").</w:t>
      </w:r>
    </w:p>
    <w:p w14:paraId="78FA1EC7"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3. Формирование готовности к совместной деятельности с другими обучающимися:</w:t>
      </w:r>
    </w:p>
    <w:p w14:paraId="2E7BA4F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толерантного (в дальнейшем дифференцированного, доброжелательного) отношения к другим детям;</w:t>
      </w:r>
    </w:p>
    <w:p w14:paraId="587373B6"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способности устанавливать и поддерживать контакт;</w:t>
      </w:r>
    </w:p>
    <w:p w14:paraId="602AF5DE"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целью коммуникативного, социального, интеллектуального, речевого, аффективного развития - игра (социально-имитативная, "с правилами", сюжетная, ролевая);</w:t>
      </w:r>
    </w:p>
    <w:p w14:paraId="6B271CF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возможность совместных учебных занятий.</w:t>
      </w:r>
    </w:p>
    <w:p w14:paraId="568E147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4. Формирование основ безопасного поведения в быту, социуме, на природе:</w:t>
      </w:r>
    </w:p>
    <w:p w14:paraId="23B47EB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lastRenderedPageBreak/>
        <w:t>введение правил безопасного поведения на основе отработки стереотипа, на основе эмоционального контакта с педагогическим работником;</w:t>
      </w:r>
    </w:p>
    <w:p w14:paraId="5E6EDA25"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осмысление отработанных стереотипов по мере возможностей ребёнка.</w:t>
      </w:r>
    </w:p>
    <w:p w14:paraId="5DB3B43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5. Становление самостоятельности:</w:t>
      </w:r>
    </w:p>
    <w:p w14:paraId="521504E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продолжение обучения использованию расписаний;</w:t>
      </w:r>
    </w:p>
    <w:p w14:paraId="0B6A2634"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постепенное расширение сферы применения расписаний, переход к более абстрактным формам расписаний;</w:t>
      </w:r>
    </w:p>
    <w:p w14:paraId="02485E47"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постепенное замещение декларативных форм запоминания - процедурными: не механическое запоминание, а усвоение функциональной, логической связи событий;</w:t>
      </w:r>
    </w:p>
    <w:p w14:paraId="2D5584E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переход к более общим формам расписаний, наработка гибкости в планировании и поведении.</w:t>
      </w:r>
    </w:p>
    <w:p w14:paraId="44D8C48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6. Развитие социального и эмоционального интеллекта, развитие эмоциональной отзывчивости, сопереживания:</w:t>
      </w:r>
    </w:p>
    <w:p w14:paraId="4AF920E6"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14:paraId="527002E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чувства привязанности к близким, эмоционального контакта с ними и с другими людьми;</w:t>
      </w:r>
    </w:p>
    <w:p w14:paraId="2E2D231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предпосылок осмысления собственных аффективных переживаний и эмоциональной жизни других людей;</w:t>
      </w:r>
    </w:p>
    <w:p w14:paraId="14A8709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развитие способности к сопереживанию и эмоциональной отзывчивости (на основе эмоционального контакта, в ходе совместного опыта различного характера -бытовая деятельность, игра, впечатления от природы, искусства).</w:t>
      </w:r>
    </w:p>
    <w:p w14:paraId="1CF42A06"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7. Формирование позитивных установок к различным видам труда и творчества:</w:t>
      </w:r>
    </w:p>
    <w:p w14:paraId="5DFCE180"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позитивного отношения к своим действиям в русле особого интереса через эмоциональное заражение, по инструкции на основе эмоционального контакта и (или) адекватных видов подкрепления;</w:t>
      </w:r>
    </w:p>
    <w:p w14:paraId="4963C39E"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расширение (по возможности) спектра мотивирующих факторов;</w:t>
      </w:r>
    </w:p>
    <w:p w14:paraId="13544F4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позитивных установок к различным видам труда и творчества на основе мотивации, адекватной уровню развития ребёнка и ситуации.</w:t>
      </w:r>
    </w:p>
    <w:p w14:paraId="247135B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8. Развитие целенаправленности и саморегуляции собственных действий:</w:t>
      </w:r>
    </w:p>
    <w:p w14:paraId="2625D9A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целенаправленности на основе особого интереса и (или) адекватного подкрепления;</w:t>
      </w:r>
    </w:p>
    <w:p w14:paraId="151B123E"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обучение основам саморегуляции (возможно только при соответствующем уровне самосознания).</w:t>
      </w:r>
    </w:p>
    <w:p w14:paraId="4A9787B3"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9. Усвоение норм и ценностей, принятых в обществе, включая моральные и нравственные ценности.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14:paraId="323DBA3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обучение формальному следованию правилам поведения, соответствующим нормам и ценностям, принятым в обществе, на основе поведенческого стереотипа;</w:t>
      </w:r>
    </w:p>
    <w:p w14:paraId="051CAD5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w:t>
      </w:r>
    </w:p>
    <w:p w14:paraId="3831A2CA"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10. Формирование способности к спонтанному и произвольному общению:</w:t>
      </w:r>
    </w:p>
    <w:p w14:paraId="633EF938"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её структурирования и разворачивания; формирование мотивации к общению;</w:t>
      </w:r>
    </w:p>
    <w:p w14:paraId="01EBD162"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возможность взаимообменного использования средств коммуникации (не обязательно вербальные);</w:t>
      </w:r>
    </w:p>
    <w:p w14:paraId="4ECC4FA1"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возможность произвольной коммуникации (по просьбе других людей - родителей (законных представителей), специалистов, друзей).</w:t>
      </w:r>
    </w:p>
    <w:p w14:paraId="1E2220C6" w14:textId="77777777" w:rsidR="00C11A85" w:rsidRDefault="00C11A85" w:rsidP="00EB67B0">
      <w:pPr>
        <w:rPr>
          <w:rFonts w:ascii="Times New Roman" w:hAnsi="Times New Roman" w:cs="Times New Roman"/>
          <w:b/>
          <w:bCs/>
          <w:sz w:val="24"/>
          <w:szCs w:val="24"/>
        </w:rPr>
      </w:pPr>
    </w:p>
    <w:p w14:paraId="0F17A1B8" w14:textId="27A1ADEF" w:rsidR="00E558A3" w:rsidRPr="00EB67B0" w:rsidRDefault="00222CE9" w:rsidP="00EB67B0">
      <w:pPr>
        <w:rPr>
          <w:rFonts w:ascii="Times New Roman" w:hAnsi="Times New Roman" w:cs="Times New Roman"/>
          <w:b/>
          <w:bCs/>
          <w:sz w:val="24"/>
          <w:szCs w:val="24"/>
        </w:rPr>
      </w:pPr>
      <w:r>
        <w:rPr>
          <w:rFonts w:ascii="Times New Roman" w:hAnsi="Times New Roman" w:cs="Times New Roman"/>
          <w:b/>
          <w:bCs/>
          <w:sz w:val="24"/>
          <w:szCs w:val="24"/>
        </w:rPr>
        <w:t>2.</w:t>
      </w:r>
      <w:r w:rsidRPr="00222CE9">
        <w:rPr>
          <w:rFonts w:ascii="Times New Roman" w:hAnsi="Times New Roman" w:cs="Times New Roman"/>
          <w:b/>
          <w:bCs/>
          <w:sz w:val="24"/>
          <w:szCs w:val="24"/>
        </w:rPr>
        <w:t>6</w:t>
      </w:r>
      <w:r w:rsidR="00E558A3" w:rsidRPr="00EB67B0">
        <w:rPr>
          <w:rFonts w:ascii="Times New Roman" w:hAnsi="Times New Roman" w:cs="Times New Roman"/>
          <w:b/>
          <w:bCs/>
          <w:sz w:val="24"/>
          <w:szCs w:val="24"/>
        </w:rPr>
        <w:t>.</w:t>
      </w:r>
      <w:r w:rsidRPr="00222CE9">
        <w:rPr>
          <w:rFonts w:ascii="Times New Roman" w:hAnsi="Times New Roman" w:cs="Times New Roman"/>
          <w:b/>
          <w:bCs/>
          <w:sz w:val="24"/>
          <w:szCs w:val="24"/>
        </w:rPr>
        <w:t>11</w:t>
      </w:r>
      <w:r w:rsidR="001D485C">
        <w:rPr>
          <w:rFonts w:ascii="Times New Roman" w:hAnsi="Times New Roman" w:cs="Times New Roman"/>
          <w:b/>
          <w:bCs/>
          <w:sz w:val="24"/>
          <w:szCs w:val="24"/>
        </w:rPr>
        <w:t xml:space="preserve">. </w:t>
      </w:r>
      <w:r w:rsidR="00E558A3" w:rsidRPr="00EB67B0">
        <w:rPr>
          <w:rFonts w:ascii="Times New Roman" w:hAnsi="Times New Roman" w:cs="Times New Roman"/>
          <w:b/>
          <w:bCs/>
          <w:sz w:val="24"/>
          <w:szCs w:val="24"/>
        </w:rPr>
        <w:t xml:space="preserve"> Пропедевтический этап дошкольного образования обучающихся с РАС.</w:t>
      </w:r>
    </w:p>
    <w:p w14:paraId="18A3CC3D"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lastRenderedPageBreak/>
        <w:t>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влиять на возможность его пребывания в коллективе, на процесс обучения.</w:t>
      </w:r>
    </w:p>
    <w:p w14:paraId="5EDF0312"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w:t>
      </w:r>
    </w:p>
    <w:p w14:paraId="2C85AB3F"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Такие виды проблемного поведения, как агрессия и самоагрессия, аффективные вспышки, неадекватные крики, плач, смех, негативизм либо относятся к искажённым формам реакции ребёнка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психолого-педагогические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w:t>
      </w:r>
    </w:p>
    <w:p w14:paraId="1F076455" w14:textId="77777777" w:rsidR="00E558A3" w:rsidRPr="00EB67B0" w:rsidRDefault="00E558A3" w:rsidP="00EB67B0">
      <w:pPr>
        <w:rPr>
          <w:rFonts w:ascii="Times New Roman" w:hAnsi="Times New Roman" w:cs="Times New Roman"/>
          <w:sz w:val="24"/>
          <w:szCs w:val="24"/>
        </w:rPr>
      </w:pPr>
      <w:r w:rsidRPr="00EB67B0">
        <w:rPr>
          <w:rFonts w:ascii="Times New Roman" w:hAnsi="Times New Roman" w:cs="Times New Roman"/>
          <w:sz w:val="24"/>
          <w:szCs w:val="24"/>
        </w:rPr>
        <w:t>Необходима правильная организация взаимодействия ребёнка с РАС с членами семьи - положительный эмоциональный фон, внимание к ребёнку не только тогда, когда он плохо себя ведёт. Одобрение и поощрение успехов и достижений, отсутствие подкрепления нежелательных форм поведения.</w:t>
      </w:r>
    </w:p>
    <w:p w14:paraId="44410702" w14:textId="2ED40A53" w:rsidR="00E558A3" w:rsidRPr="00EB67B0" w:rsidRDefault="00E558A3" w:rsidP="00EB67B0">
      <w:pPr>
        <w:rPr>
          <w:rFonts w:ascii="Times New Roman" w:hAnsi="Times New Roman" w:cs="Times New Roman"/>
          <w:sz w:val="24"/>
          <w:szCs w:val="24"/>
        </w:rPr>
      </w:pPr>
    </w:p>
    <w:p w14:paraId="6E03B02C" w14:textId="5DFBEB57" w:rsidR="00756773" w:rsidRPr="00EB67B0" w:rsidRDefault="00C11A85" w:rsidP="00EB67B0">
      <w:pPr>
        <w:rPr>
          <w:rFonts w:ascii="Times New Roman" w:hAnsi="Times New Roman" w:cs="Times New Roman"/>
          <w:b/>
          <w:bCs/>
          <w:sz w:val="24"/>
          <w:szCs w:val="24"/>
        </w:rPr>
      </w:pPr>
      <w:r>
        <w:rPr>
          <w:rFonts w:ascii="Times New Roman" w:hAnsi="Times New Roman" w:cs="Times New Roman"/>
          <w:b/>
          <w:bCs/>
          <w:sz w:val="24"/>
          <w:szCs w:val="24"/>
        </w:rPr>
        <w:t>2</w:t>
      </w:r>
      <w:r w:rsidR="002B094C" w:rsidRPr="00EB67B0">
        <w:rPr>
          <w:rFonts w:ascii="Times New Roman" w:hAnsi="Times New Roman" w:cs="Times New Roman"/>
          <w:b/>
          <w:bCs/>
          <w:sz w:val="24"/>
          <w:szCs w:val="24"/>
        </w:rPr>
        <w:t>.</w:t>
      </w:r>
      <w:r w:rsidR="00222CE9" w:rsidRPr="00222CE9">
        <w:rPr>
          <w:rFonts w:ascii="Times New Roman" w:hAnsi="Times New Roman" w:cs="Times New Roman"/>
          <w:b/>
          <w:bCs/>
          <w:sz w:val="24"/>
          <w:szCs w:val="24"/>
        </w:rPr>
        <w:t>7</w:t>
      </w:r>
      <w:r>
        <w:rPr>
          <w:rFonts w:ascii="Times New Roman" w:hAnsi="Times New Roman" w:cs="Times New Roman"/>
          <w:b/>
          <w:bCs/>
          <w:sz w:val="24"/>
          <w:szCs w:val="24"/>
        </w:rPr>
        <w:t>.</w:t>
      </w:r>
      <w:r w:rsidR="00756773" w:rsidRPr="00EB67B0">
        <w:rPr>
          <w:rFonts w:ascii="Times New Roman" w:hAnsi="Times New Roman" w:cs="Times New Roman"/>
          <w:b/>
          <w:bCs/>
          <w:sz w:val="24"/>
          <w:szCs w:val="24"/>
        </w:rPr>
        <w:t xml:space="preserve"> </w:t>
      </w:r>
      <w:r w:rsidR="00222CE9">
        <w:rPr>
          <w:rFonts w:ascii="Times New Roman" w:hAnsi="Times New Roman" w:cs="Times New Roman"/>
          <w:b/>
          <w:bCs/>
          <w:sz w:val="24"/>
          <w:szCs w:val="24"/>
        </w:rPr>
        <w:t>Р</w:t>
      </w:r>
      <w:r w:rsidR="00756773" w:rsidRPr="00EB67B0">
        <w:rPr>
          <w:rFonts w:ascii="Times New Roman" w:hAnsi="Times New Roman" w:cs="Times New Roman"/>
          <w:b/>
          <w:bCs/>
          <w:sz w:val="24"/>
          <w:szCs w:val="24"/>
        </w:rPr>
        <w:t>абочая программа воспитания.</w:t>
      </w:r>
    </w:p>
    <w:p w14:paraId="1E8A8471"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14:paraId="4307B1A7"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14:paraId="1F5C8CF8" w14:textId="77777777" w:rsidR="00D323B8" w:rsidRPr="00EB67B0" w:rsidRDefault="00D323B8" w:rsidP="00EB67B0">
      <w:pPr>
        <w:pStyle w:val="21"/>
        <w:spacing w:before="0" w:after="0" w:line="240" w:lineRule="auto"/>
        <w:ind w:right="64" w:firstLine="567"/>
        <w:jc w:val="both"/>
        <w:rPr>
          <w:sz w:val="24"/>
          <w:szCs w:val="24"/>
        </w:rPr>
      </w:pPr>
      <w:r w:rsidRPr="00EB67B0">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3C98D751" w14:textId="77777777" w:rsidR="00D323B8" w:rsidRPr="00EB67B0" w:rsidRDefault="00D323B8" w:rsidP="00EB67B0">
      <w:pPr>
        <w:pStyle w:val="21"/>
        <w:spacing w:before="0" w:after="0" w:line="240" w:lineRule="auto"/>
        <w:ind w:right="64" w:firstLine="567"/>
        <w:jc w:val="both"/>
        <w:rPr>
          <w:sz w:val="24"/>
          <w:szCs w:val="24"/>
        </w:rPr>
      </w:pPr>
      <w:r w:rsidRPr="00EB67B0">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EB67B0">
        <w:rPr>
          <w:rStyle w:val="af6"/>
          <w:sz w:val="24"/>
          <w:szCs w:val="24"/>
        </w:rPr>
        <w:footnoteReference w:id="1"/>
      </w:r>
      <w:r w:rsidRPr="00EB67B0">
        <w:rPr>
          <w:sz w:val="24"/>
          <w:szCs w:val="24"/>
        </w:rPr>
        <w:t>.</w:t>
      </w:r>
    </w:p>
    <w:p w14:paraId="4E89145E" w14:textId="77777777" w:rsidR="00D323B8" w:rsidRPr="00EB67B0" w:rsidRDefault="00D323B8" w:rsidP="00EB67B0">
      <w:pPr>
        <w:pStyle w:val="21"/>
        <w:spacing w:before="0" w:after="0" w:line="240" w:lineRule="auto"/>
        <w:ind w:right="64" w:firstLine="567"/>
        <w:jc w:val="both"/>
        <w:rPr>
          <w:sz w:val="24"/>
          <w:szCs w:val="24"/>
        </w:rPr>
      </w:pPr>
      <w:r w:rsidRPr="00EB67B0">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EB67B0">
        <w:rPr>
          <w:rStyle w:val="af6"/>
          <w:sz w:val="24"/>
          <w:szCs w:val="24"/>
        </w:rPr>
        <w:footnoteReference w:id="2"/>
      </w:r>
      <w:r w:rsidRPr="00EB67B0">
        <w:rPr>
          <w:sz w:val="24"/>
          <w:szCs w:val="24"/>
        </w:rPr>
        <w:t>.</w:t>
      </w:r>
    </w:p>
    <w:p w14:paraId="7BDF4119" w14:textId="77777777" w:rsidR="00D323B8" w:rsidRPr="00EB67B0" w:rsidRDefault="00D323B8" w:rsidP="00EB67B0">
      <w:pPr>
        <w:pStyle w:val="21"/>
        <w:spacing w:before="0" w:after="0" w:line="240" w:lineRule="auto"/>
        <w:ind w:right="64" w:firstLine="567"/>
        <w:jc w:val="both"/>
        <w:rPr>
          <w:sz w:val="24"/>
          <w:szCs w:val="24"/>
        </w:rPr>
      </w:pPr>
      <w:r w:rsidRPr="00EB67B0">
        <w:rPr>
          <w:sz w:val="24"/>
          <w:szCs w:val="24"/>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w:t>
      </w:r>
      <w:r w:rsidRPr="00EB67B0">
        <w:rPr>
          <w:sz w:val="24"/>
          <w:szCs w:val="24"/>
        </w:rPr>
        <w:lastRenderedPageBreak/>
        <w:t>взаимоуважение, историческая память и преемственность поколений, единство народов России</w:t>
      </w:r>
      <w:r w:rsidRPr="00EB67B0">
        <w:rPr>
          <w:sz w:val="24"/>
          <w:szCs w:val="24"/>
          <w:vertAlign w:val="superscript"/>
        </w:rPr>
        <w:footnoteReference w:id="3"/>
      </w:r>
      <w:r w:rsidRPr="00EB67B0">
        <w:rPr>
          <w:sz w:val="24"/>
          <w:szCs w:val="24"/>
        </w:rPr>
        <w:t>.</w:t>
      </w:r>
    </w:p>
    <w:p w14:paraId="3ED14BF3" w14:textId="77777777" w:rsidR="00D323B8" w:rsidRPr="00EB67B0" w:rsidRDefault="00D323B8" w:rsidP="00EB67B0">
      <w:pPr>
        <w:pStyle w:val="21"/>
        <w:spacing w:before="0" w:after="0" w:line="240" w:lineRule="auto"/>
        <w:ind w:right="20" w:firstLine="567"/>
        <w:jc w:val="both"/>
        <w:rPr>
          <w:sz w:val="24"/>
          <w:szCs w:val="24"/>
        </w:rPr>
      </w:pPr>
      <w:r w:rsidRPr="00EB67B0">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7E5B8A75" w14:textId="77777777" w:rsidR="00D323B8" w:rsidRPr="00EB67B0" w:rsidRDefault="00D323B8" w:rsidP="00EB67B0">
      <w:pPr>
        <w:pStyle w:val="21"/>
        <w:spacing w:before="0" w:after="0" w:line="240" w:lineRule="auto"/>
        <w:ind w:right="20" w:firstLine="567"/>
        <w:jc w:val="both"/>
        <w:rPr>
          <w:sz w:val="24"/>
          <w:szCs w:val="24"/>
        </w:rPr>
      </w:pPr>
      <w:r w:rsidRPr="00EB67B0">
        <w:rPr>
          <w:sz w:val="24"/>
          <w:szCs w:val="24"/>
        </w:rPr>
        <w:t>Ценности Родина и природа лежат в основе патриотического направления воспитания.</w:t>
      </w:r>
    </w:p>
    <w:p w14:paraId="18DB9AE6" w14:textId="77777777" w:rsidR="00D323B8" w:rsidRPr="00EB67B0" w:rsidRDefault="00D323B8" w:rsidP="00EB67B0">
      <w:pPr>
        <w:pStyle w:val="21"/>
        <w:spacing w:before="0" w:after="0" w:line="240" w:lineRule="auto"/>
        <w:ind w:right="20" w:firstLine="567"/>
        <w:jc w:val="both"/>
        <w:rPr>
          <w:sz w:val="24"/>
          <w:szCs w:val="24"/>
        </w:rPr>
      </w:pPr>
      <w:r w:rsidRPr="00EB67B0">
        <w:rPr>
          <w:sz w:val="24"/>
          <w:szCs w:val="24"/>
        </w:rPr>
        <w:t>Ценности милосердие, жизнь, добро лежат в основе духовно-нравственного направления воспитания.</w:t>
      </w:r>
    </w:p>
    <w:p w14:paraId="3BD22EB7" w14:textId="77777777" w:rsidR="00D323B8" w:rsidRPr="00EB67B0" w:rsidRDefault="00D323B8" w:rsidP="00EB67B0">
      <w:pPr>
        <w:pStyle w:val="21"/>
        <w:spacing w:before="0" w:after="0" w:line="240" w:lineRule="auto"/>
        <w:ind w:right="20" w:firstLine="567"/>
        <w:jc w:val="both"/>
        <w:rPr>
          <w:sz w:val="24"/>
          <w:szCs w:val="24"/>
        </w:rPr>
      </w:pPr>
      <w:r w:rsidRPr="00EB67B0">
        <w:rPr>
          <w:sz w:val="24"/>
          <w:szCs w:val="24"/>
        </w:rPr>
        <w:t>Ценности человек, семья, дружба, сотрудничество лежат в основе социального направления воспитания.</w:t>
      </w:r>
    </w:p>
    <w:p w14:paraId="0956EF10" w14:textId="77777777" w:rsidR="00D323B8" w:rsidRPr="00EB67B0" w:rsidRDefault="00D323B8" w:rsidP="00EB67B0">
      <w:pPr>
        <w:pStyle w:val="21"/>
        <w:spacing w:before="0" w:after="0" w:line="240" w:lineRule="auto"/>
        <w:ind w:right="20" w:firstLine="567"/>
        <w:jc w:val="both"/>
        <w:rPr>
          <w:sz w:val="24"/>
          <w:szCs w:val="24"/>
        </w:rPr>
      </w:pPr>
      <w:r w:rsidRPr="00EB67B0">
        <w:rPr>
          <w:sz w:val="24"/>
          <w:szCs w:val="24"/>
        </w:rPr>
        <w:t>Ценность познание лежит в основе познавательного направления воспитания.</w:t>
      </w:r>
    </w:p>
    <w:p w14:paraId="671DDE59" w14:textId="77777777" w:rsidR="00D323B8" w:rsidRPr="00EB67B0" w:rsidRDefault="00D323B8" w:rsidP="00EB67B0">
      <w:pPr>
        <w:pStyle w:val="21"/>
        <w:spacing w:before="0" w:after="0" w:line="240" w:lineRule="auto"/>
        <w:ind w:right="20" w:firstLine="567"/>
        <w:jc w:val="both"/>
        <w:rPr>
          <w:sz w:val="24"/>
          <w:szCs w:val="24"/>
        </w:rPr>
      </w:pPr>
      <w:r w:rsidRPr="00EB67B0">
        <w:rPr>
          <w:sz w:val="24"/>
          <w:szCs w:val="24"/>
        </w:rPr>
        <w:t>Ценности жизнь и здоровье лежат в основе физического и оздоровительного направления воспитания.</w:t>
      </w:r>
    </w:p>
    <w:p w14:paraId="7FE7FC9B" w14:textId="77777777" w:rsidR="00D323B8" w:rsidRPr="00EB67B0" w:rsidRDefault="00D323B8" w:rsidP="00EB67B0">
      <w:pPr>
        <w:pStyle w:val="21"/>
        <w:spacing w:before="0" w:after="0" w:line="240" w:lineRule="auto"/>
        <w:ind w:right="20" w:firstLine="567"/>
        <w:jc w:val="both"/>
        <w:rPr>
          <w:sz w:val="24"/>
          <w:szCs w:val="24"/>
        </w:rPr>
      </w:pPr>
      <w:r w:rsidRPr="00EB67B0">
        <w:rPr>
          <w:sz w:val="24"/>
          <w:szCs w:val="24"/>
        </w:rPr>
        <w:t>Ценность труд лежит в основе трудового направления воспитания.</w:t>
      </w:r>
    </w:p>
    <w:p w14:paraId="01D2C551" w14:textId="77777777" w:rsidR="00D323B8" w:rsidRPr="00EB67B0" w:rsidRDefault="00D323B8" w:rsidP="00EB67B0">
      <w:pPr>
        <w:pStyle w:val="21"/>
        <w:spacing w:before="0" w:after="0" w:line="240" w:lineRule="auto"/>
        <w:ind w:right="20" w:firstLine="567"/>
        <w:jc w:val="both"/>
        <w:rPr>
          <w:sz w:val="24"/>
          <w:szCs w:val="24"/>
        </w:rPr>
      </w:pPr>
      <w:r w:rsidRPr="00EB67B0">
        <w:rPr>
          <w:sz w:val="24"/>
          <w:szCs w:val="24"/>
        </w:rPr>
        <w:t>Ценности культура и красота лежат в основе эстетического направления воспитания.</w:t>
      </w:r>
    </w:p>
    <w:p w14:paraId="0DE86369" w14:textId="77777777" w:rsidR="00D323B8" w:rsidRPr="00EB67B0" w:rsidRDefault="00D323B8" w:rsidP="00EB67B0">
      <w:pPr>
        <w:pStyle w:val="21"/>
        <w:spacing w:before="0" w:after="0" w:line="240" w:lineRule="auto"/>
        <w:ind w:right="20" w:firstLine="567"/>
        <w:jc w:val="both"/>
        <w:rPr>
          <w:sz w:val="24"/>
          <w:szCs w:val="24"/>
        </w:rPr>
      </w:pPr>
      <w:r w:rsidRPr="00EB67B0">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273A625B" w14:textId="77777777" w:rsidR="00D323B8" w:rsidRPr="00EB67B0" w:rsidRDefault="00D323B8" w:rsidP="00EB67B0">
      <w:pPr>
        <w:pStyle w:val="21"/>
        <w:spacing w:before="0" w:after="0" w:line="240" w:lineRule="auto"/>
        <w:ind w:right="20" w:firstLine="567"/>
        <w:jc w:val="both"/>
        <w:rPr>
          <w:sz w:val="24"/>
          <w:szCs w:val="24"/>
        </w:rPr>
      </w:pPr>
      <w:r w:rsidRPr="00EB67B0">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008A2032" w14:textId="77777777" w:rsidR="001E2908" w:rsidRDefault="001E2908" w:rsidP="00EB67B0">
      <w:pPr>
        <w:pStyle w:val="21"/>
        <w:spacing w:before="0" w:after="0" w:line="240" w:lineRule="auto"/>
        <w:jc w:val="center"/>
        <w:rPr>
          <w:rFonts w:eastAsiaTheme="minorHAnsi"/>
          <w:b/>
          <w:bCs/>
          <w:sz w:val="24"/>
          <w:szCs w:val="24"/>
          <w:lang w:eastAsia="en-US"/>
        </w:rPr>
      </w:pPr>
    </w:p>
    <w:p w14:paraId="05DBF1D0" w14:textId="6264A7E2" w:rsidR="00D323B8" w:rsidRPr="00EB67B0" w:rsidRDefault="00222CE9" w:rsidP="00222CE9">
      <w:pPr>
        <w:pStyle w:val="21"/>
        <w:spacing w:before="0" w:after="0" w:line="240" w:lineRule="auto"/>
        <w:rPr>
          <w:b/>
          <w:sz w:val="24"/>
          <w:szCs w:val="24"/>
        </w:rPr>
      </w:pPr>
      <w:r>
        <w:rPr>
          <w:rFonts w:eastAsiaTheme="minorHAnsi"/>
          <w:b/>
          <w:bCs/>
          <w:sz w:val="24"/>
          <w:szCs w:val="24"/>
          <w:lang w:eastAsia="en-US"/>
        </w:rPr>
        <w:t>2.7</w:t>
      </w:r>
      <w:r w:rsidR="00532983" w:rsidRPr="00EB67B0">
        <w:rPr>
          <w:rFonts w:eastAsiaTheme="minorHAnsi"/>
          <w:b/>
          <w:bCs/>
          <w:sz w:val="24"/>
          <w:szCs w:val="24"/>
          <w:lang w:eastAsia="en-US"/>
        </w:rPr>
        <w:t>.</w:t>
      </w:r>
      <w:r w:rsidR="00D323B8" w:rsidRPr="00EB67B0">
        <w:rPr>
          <w:rFonts w:eastAsiaTheme="minorHAnsi"/>
          <w:b/>
          <w:bCs/>
          <w:sz w:val="24"/>
          <w:szCs w:val="24"/>
          <w:lang w:eastAsia="en-US"/>
        </w:rPr>
        <w:t xml:space="preserve">1. Целевой раздел </w:t>
      </w:r>
      <w:r>
        <w:rPr>
          <w:rFonts w:eastAsiaTheme="minorHAnsi"/>
          <w:b/>
          <w:bCs/>
          <w:sz w:val="24"/>
          <w:szCs w:val="24"/>
          <w:lang w:eastAsia="en-US"/>
        </w:rPr>
        <w:t xml:space="preserve"> п</w:t>
      </w:r>
      <w:r w:rsidR="00D323B8" w:rsidRPr="00EB67B0">
        <w:rPr>
          <w:rFonts w:eastAsiaTheme="minorHAnsi"/>
          <w:b/>
          <w:bCs/>
          <w:sz w:val="24"/>
          <w:szCs w:val="24"/>
          <w:lang w:eastAsia="en-US"/>
        </w:rPr>
        <w:t>рограммы воспитания</w:t>
      </w:r>
    </w:p>
    <w:p w14:paraId="2ED785C8" w14:textId="77777777" w:rsidR="00342C1A" w:rsidRDefault="00342C1A" w:rsidP="00342C1A">
      <w:pPr>
        <w:ind w:firstLine="0"/>
        <w:rPr>
          <w:rFonts w:ascii="Times New Roman" w:eastAsia="Times New Roman" w:hAnsi="Times New Roman" w:cs="Times New Roman"/>
          <w:b/>
          <w:color w:val="000000"/>
          <w:sz w:val="24"/>
          <w:szCs w:val="24"/>
        </w:rPr>
      </w:pPr>
    </w:p>
    <w:p w14:paraId="480370D4" w14:textId="77777777" w:rsidR="001E2908" w:rsidRPr="00EB67B0" w:rsidRDefault="001E2908" w:rsidP="00342C1A">
      <w:pPr>
        <w:ind w:firstLine="0"/>
        <w:rPr>
          <w:rFonts w:ascii="Times New Roman" w:hAnsi="Times New Roman" w:cs="Times New Roman"/>
          <w:sz w:val="24"/>
          <w:szCs w:val="24"/>
        </w:rPr>
      </w:pPr>
      <w:r w:rsidRPr="00EB67B0">
        <w:rPr>
          <w:rFonts w:ascii="Times New Roman" w:hAnsi="Times New Roman" w:cs="Times New Roman"/>
          <w:b/>
          <w:bCs/>
          <w:sz w:val="24"/>
          <w:szCs w:val="24"/>
        </w:rPr>
        <w:t xml:space="preserve">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w:t>
      </w:r>
      <w:r w:rsidRPr="003D0449">
        <w:rPr>
          <w:rFonts w:ascii="Times New Roman" w:hAnsi="Times New Roman" w:cs="Times New Roman"/>
          <w:b/>
          <w:sz w:val="24"/>
          <w:szCs w:val="24"/>
        </w:rPr>
        <w:t>общества через:</w:t>
      </w:r>
    </w:p>
    <w:p w14:paraId="470C5BE5" w14:textId="77777777" w:rsidR="001E2908" w:rsidRPr="00EB67B0" w:rsidRDefault="001E2908" w:rsidP="001E2908">
      <w:pPr>
        <w:rPr>
          <w:rFonts w:ascii="Times New Roman" w:hAnsi="Times New Roman" w:cs="Times New Roman"/>
          <w:sz w:val="24"/>
          <w:szCs w:val="24"/>
        </w:rPr>
      </w:pPr>
      <w:r w:rsidRPr="00EB67B0">
        <w:rPr>
          <w:rFonts w:ascii="Times New Roman" w:hAnsi="Times New Roman" w:cs="Times New Roman"/>
          <w:sz w:val="24"/>
          <w:szCs w:val="24"/>
        </w:rPr>
        <w:t>1) формирование ценностного отношения к окружающему миру, другим людям, себе;</w:t>
      </w:r>
    </w:p>
    <w:p w14:paraId="402E39BB" w14:textId="77777777" w:rsidR="001E2908" w:rsidRPr="00EB67B0" w:rsidRDefault="001E2908" w:rsidP="001E2908">
      <w:pPr>
        <w:rPr>
          <w:rFonts w:ascii="Times New Roman" w:hAnsi="Times New Roman" w:cs="Times New Roman"/>
          <w:sz w:val="24"/>
          <w:szCs w:val="24"/>
        </w:rPr>
      </w:pPr>
      <w:r w:rsidRPr="00EB67B0">
        <w:rPr>
          <w:rFonts w:ascii="Times New Roman" w:hAnsi="Times New Roman" w:cs="Times New Roman"/>
          <w:sz w:val="24"/>
          <w:szCs w:val="24"/>
        </w:rPr>
        <w:t>2) овладение первичными представлениями о базовых ценностях, а также выработанных обществом нормах и правилах поведения;</w:t>
      </w:r>
    </w:p>
    <w:p w14:paraId="48699718" w14:textId="77777777" w:rsidR="001E2908" w:rsidRPr="00EB67B0" w:rsidRDefault="001E2908" w:rsidP="001E2908">
      <w:pPr>
        <w:rPr>
          <w:rFonts w:ascii="Times New Roman" w:hAnsi="Times New Roman" w:cs="Times New Roman"/>
          <w:sz w:val="24"/>
          <w:szCs w:val="24"/>
        </w:rPr>
      </w:pPr>
      <w:r w:rsidRPr="00EB67B0">
        <w:rPr>
          <w:rFonts w:ascii="Times New Roman" w:hAnsi="Times New Roman" w:cs="Times New Roman"/>
          <w:sz w:val="24"/>
          <w:szCs w:val="24"/>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15D65D98" w14:textId="77777777" w:rsidR="001E2908" w:rsidRPr="00EB67B0" w:rsidRDefault="001E2908" w:rsidP="001E2908">
      <w:pPr>
        <w:rPr>
          <w:rFonts w:ascii="Times New Roman" w:hAnsi="Times New Roman" w:cs="Times New Roman"/>
          <w:b/>
          <w:bCs/>
          <w:sz w:val="24"/>
          <w:szCs w:val="24"/>
        </w:rPr>
      </w:pPr>
      <w:r w:rsidRPr="00EB67B0">
        <w:rPr>
          <w:rFonts w:ascii="Times New Roman" w:hAnsi="Times New Roman" w:cs="Times New Roman"/>
          <w:sz w:val="24"/>
          <w:szCs w:val="24"/>
        </w:rP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r w:rsidRPr="00EB67B0">
        <w:rPr>
          <w:rFonts w:ascii="Times New Roman" w:hAnsi="Times New Roman" w:cs="Times New Roman"/>
          <w:b/>
          <w:bCs/>
          <w:sz w:val="24"/>
          <w:szCs w:val="24"/>
        </w:rPr>
        <w:t xml:space="preserve"> </w:t>
      </w:r>
    </w:p>
    <w:p w14:paraId="5BD15CF2" w14:textId="77777777" w:rsidR="001E2908" w:rsidRPr="00EB67B0" w:rsidRDefault="001E2908" w:rsidP="001E2908">
      <w:pPr>
        <w:rPr>
          <w:rFonts w:ascii="Times New Roman" w:hAnsi="Times New Roman" w:cs="Times New Roman"/>
          <w:sz w:val="24"/>
          <w:szCs w:val="24"/>
        </w:rPr>
      </w:pPr>
      <w:r w:rsidRPr="00EB67B0">
        <w:rPr>
          <w:rFonts w:ascii="Times New Roman" w:hAnsi="Times New Roman" w:cs="Times New Roman"/>
          <w:sz w:val="24"/>
          <w:szCs w:val="24"/>
        </w:rPr>
        <w:t>Задачи воспитания соответствуют основным направлениям воспитательной работы.</w:t>
      </w:r>
    </w:p>
    <w:p w14:paraId="09E789C2" w14:textId="77777777" w:rsidR="001E2908" w:rsidRPr="00EB67B0" w:rsidRDefault="001E2908" w:rsidP="001E2908">
      <w:pPr>
        <w:rPr>
          <w:rFonts w:ascii="Times New Roman" w:hAnsi="Times New Roman" w:cs="Times New Roman"/>
          <w:b/>
          <w:bCs/>
          <w:sz w:val="24"/>
          <w:szCs w:val="24"/>
        </w:rPr>
      </w:pPr>
      <w:r w:rsidRPr="00EB67B0">
        <w:rPr>
          <w:rFonts w:ascii="Times New Roman" w:hAnsi="Times New Roman" w:cs="Times New Roman"/>
          <w:b/>
          <w:bCs/>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14:paraId="129C82CA" w14:textId="77777777" w:rsidR="001E2908" w:rsidRPr="00EB67B0" w:rsidRDefault="001E2908" w:rsidP="001E2908">
      <w:pPr>
        <w:rPr>
          <w:rFonts w:ascii="Times New Roman" w:hAnsi="Times New Roman" w:cs="Times New Roman"/>
          <w:sz w:val="24"/>
          <w:szCs w:val="24"/>
        </w:rPr>
      </w:pPr>
      <w:r w:rsidRPr="00EB67B0">
        <w:rPr>
          <w:rFonts w:ascii="Times New Roman" w:hAnsi="Times New Roman" w:cs="Times New Roman"/>
          <w:sz w:val="24"/>
          <w:szCs w:val="24"/>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19523269" w14:textId="77777777" w:rsidR="001E2908" w:rsidRPr="00EB67B0" w:rsidRDefault="001E2908" w:rsidP="001E2908">
      <w:pPr>
        <w:rPr>
          <w:rFonts w:ascii="Times New Roman" w:hAnsi="Times New Roman" w:cs="Times New Roman"/>
          <w:sz w:val="24"/>
          <w:szCs w:val="24"/>
        </w:rPr>
      </w:pPr>
      <w:r w:rsidRPr="00EB67B0">
        <w:rPr>
          <w:rFonts w:ascii="Times New Roman" w:hAnsi="Times New Roman" w:cs="Times New Roman"/>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0164B460" w14:textId="77777777" w:rsidR="001E2908" w:rsidRPr="00EB67B0" w:rsidRDefault="001E2908" w:rsidP="001E2908">
      <w:pPr>
        <w:rPr>
          <w:rFonts w:ascii="Times New Roman" w:hAnsi="Times New Roman" w:cs="Times New Roman"/>
          <w:sz w:val="24"/>
          <w:szCs w:val="24"/>
        </w:rPr>
      </w:pPr>
      <w:r w:rsidRPr="00EB67B0">
        <w:rPr>
          <w:rFonts w:ascii="Times New Roman" w:hAnsi="Times New Roman" w:cs="Times New Roman"/>
          <w:sz w:val="24"/>
          <w:szCs w:val="24"/>
        </w:rPr>
        <w:t>принцип общего культурного образования: воспитание основывается на культуре и традициях России, включая культурные особенности региона;</w:t>
      </w:r>
    </w:p>
    <w:p w14:paraId="0F686C44" w14:textId="77777777" w:rsidR="001E2908" w:rsidRPr="00EB67B0" w:rsidRDefault="001E2908" w:rsidP="001E2908">
      <w:pPr>
        <w:rPr>
          <w:rFonts w:ascii="Times New Roman" w:hAnsi="Times New Roman" w:cs="Times New Roman"/>
          <w:sz w:val="24"/>
          <w:szCs w:val="24"/>
        </w:rPr>
      </w:pPr>
      <w:r w:rsidRPr="00EB67B0">
        <w:rPr>
          <w:rFonts w:ascii="Times New Roman" w:hAnsi="Times New Roman" w:cs="Times New Roman"/>
          <w:sz w:val="24"/>
          <w:szCs w:val="24"/>
        </w:rPr>
        <w:t xml:space="preserve">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w:t>
      </w:r>
      <w:r w:rsidRPr="00EB67B0">
        <w:rPr>
          <w:rFonts w:ascii="Times New Roman" w:hAnsi="Times New Roman" w:cs="Times New Roman"/>
          <w:sz w:val="24"/>
          <w:szCs w:val="24"/>
        </w:rPr>
        <w:lastRenderedPageBreak/>
        <w:t>собственной системы ценностных отношений, продемонстрировать ребенку реальную возможность следования идеалу в жизни;</w:t>
      </w:r>
    </w:p>
    <w:p w14:paraId="340E38AF" w14:textId="77777777" w:rsidR="001E2908" w:rsidRPr="00EB67B0" w:rsidRDefault="001E2908" w:rsidP="001E2908">
      <w:pPr>
        <w:rPr>
          <w:rFonts w:ascii="Times New Roman" w:hAnsi="Times New Roman" w:cs="Times New Roman"/>
          <w:sz w:val="24"/>
          <w:szCs w:val="24"/>
        </w:rPr>
      </w:pPr>
      <w:r w:rsidRPr="00EB67B0">
        <w:rPr>
          <w:rFonts w:ascii="Times New Roman" w:hAnsi="Times New Roman" w:cs="Times New Roman"/>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14:paraId="20A15799" w14:textId="77777777" w:rsidR="001E2908" w:rsidRPr="00EB67B0" w:rsidRDefault="001E2908" w:rsidP="001E2908">
      <w:pPr>
        <w:rPr>
          <w:rFonts w:ascii="Times New Roman" w:hAnsi="Times New Roman" w:cs="Times New Roman"/>
          <w:sz w:val="24"/>
          <w:szCs w:val="24"/>
        </w:rPr>
      </w:pPr>
      <w:r w:rsidRPr="00EB67B0">
        <w:rPr>
          <w:rFonts w:ascii="Times New Roman" w:hAnsi="Times New Roman" w:cs="Times New Roman"/>
          <w:sz w:val="24"/>
          <w:szCs w:val="24"/>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14:paraId="68AA4562" w14:textId="77777777" w:rsidR="001E2908" w:rsidRPr="00EB67B0" w:rsidRDefault="001E2908" w:rsidP="001E2908">
      <w:pPr>
        <w:rPr>
          <w:rFonts w:ascii="Times New Roman" w:hAnsi="Times New Roman" w:cs="Times New Roman"/>
          <w:sz w:val="24"/>
          <w:szCs w:val="24"/>
        </w:rPr>
      </w:pPr>
      <w:r w:rsidRPr="00EB67B0">
        <w:rPr>
          <w:rFonts w:ascii="Times New Roman" w:hAnsi="Times New Roman" w:cs="Times New Roman"/>
          <w:sz w:val="24"/>
          <w:szCs w:val="24"/>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0A5BD86A" w14:textId="77777777" w:rsidR="001E2908" w:rsidRDefault="001E2908" w:rsidP="001E2908">
      <w:pPr>
        <w:rPr>
          <w:rFonts w:ascii="Times New Roman" w:hAnsi="Times New Roman" w:cs="Times New Roman"/>
          <w:b/>
          <w:bCs/>
          <w:sz w:val="24"/>
          <w:szCs w:val="24"/>
        </w:rPr>
      </w:pPr>
    </w:p>
    <w:p w14:paraId="6734BD05" w14:textId="02D6C321" w:rsidR="001E2908" w:rsidRPr="00EB67B0" w:rsidRDefault="00222CE9" w:rsidP="001E2908">
      <w:pPr>
        <w:rPr>
          <w:rFonts w:ascii="Times New Roman" w:hAnsi="Times New Roman" w:cs="Times New Roman"/>
          <w:sz w:val="24"/>
          <w:szCs w:val="24"/>
        </w:rPr>
      </w:pPr>
      <w:r>
        <w:rPr>
          <w:rFonts w:ascii="Times New Roman" w:hAnsi="Times New Roman" w:cs="Times New Roman"/>
          <w:b/>
          <w:bCs/>
          <w:sz w:val="24"/>
          <w:szCs w:val="24"/>
        </w:rPr>
        <w:t>2.7.1.1.</w:t>
      </w:r>
      <w:r w:rsidR="001E2908">
        <w:rPr>
          <w:rFonts w:ascii="Times New Roman" w:hAnsi="Times New Roman" w:cs="Times New Roman"/>
          <w:b/>
          <w:bCs/>
          <w:sz w:val="24"/>
          <w:szCs w:val="24"/>
        </w:rPr>
        <w:t xml:space="preserve"> </w:t>
      </w:r>
      <w:r w:rsidR="001E2908" w:rsidRPr="00EB67B0">
        <w:rPr>
          <w:rFonts w:ascii="Times New Roman" w:hAnsi="Times New Roman" w:cs="Times New Roman"/>
          <w:b/>
          <w:bCs/>
          <w:sz w:val="24"/>
          <w:szCs w:val="24"/>
        </w:rPr>
        <w:t>Требования к планируемым результатам освоения Программы воспитания</w:t>
      </w:r>
      <w:r w:rsidR="001E2908" w:rsidRPr="00EB67B0">
        <w:rPr>
          <w:rFonts w:ascii="Times New Roman" w:hAnsi="Times New Roman" w:cs="Times New Roman"/>
          <w:sz w:val="24"/>
          <w:szCs w:val="24"/>
        </w:rPr>
        <w:t>.</w:t>
      </w:r>
    </w:p>
    <w:p w14:paraId="6D444713" w14:textId="77777777" w:rsidR="001E2908" w:rsidRPr="00EB67B0" w:rsidRDefault="001E2908" w:rsidP="001E2908">
      <w:pPr>
        <w:rPr>
          <w:rFonts w:ascii="Times New Roman" w:hAnsi="Times New Roman" w:cs="Times New Roman"/>
          <w:sz w:val="24"/>
          <w:szCs w:val="24"/>
        </w:rPr>
      </w:pPr>
      <w:r w:rsidRPr="00EB67B0">
        <w:rPr>
          <w:rFonts w:ascii="Times New Roman" w:hAnsi="Times New Roman" w:cs="Times New Roman"/>
          <w:sz w:val="24"/>
          <w:szCs w:val="24"/>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6F679112" w14:textId="77777777" w:rsidR="001E2908" w:rsidRPr="00EB67B0" w:rsidRDefault="001E2908" w:rsidP="001E2908">
      <w:pPr>
        <w:rPr>
          <w:rFonts w:ascii="Times New Roman" w:hAnsi="Times New Roman" w:cs="Times New Roman"/>
          <w:sz w:val="24"/>
          <w:szCs w:val="24"/>
        </w:rPr>
      </w:pPr>
      <w:r w:rsidRPr="00EB67B0">
        <w:rPr>
          <w:rFonts w:ascii="Times New Roman" w:hAnsi="Times New Roman" w:cs="Times New Roman"/>
          <w:sz w:val="24"/>
          <w:szCs w:val="24"/>
        </w:rPr>
        <w:t>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14:paraId="73355267" w14:textId="77777777" w:rsidR="001E2908" w:rsidRPr="00EB67B0" w:rsidRDefault="001E2908" w:rsidP="001E2908">
      <w:pPr>
        <w:rPr>
          <w:rFonts w:ascii="Times New Roman" w:hAnsi="Times New Roman" w:cs="Times New Roman"/>
          <w:sz w:val="24"/>
          <w:szCs w:val="24"/>
        </w:rPr>
      </w:pPr>
      <w:r w:rsidRPr="00EB67B0">
        <w:rPr>
          <w:rFonts w:ascii="Times New Roman" w:hAnsi="Times New Roman" w:cs="Times New Roman"/>
          <w:b/>
          <w:bCs/>
          <w:sz w:val="24"/>
          <w:szCs w:val="24"/>
        </w:rPr>
        <w:t>Целевые ориентиры воспитательной работы для обучающихся с ОВЗ младенческого и раннего возраста (до 3 лет</w:t>
      </w:r>
      <w:r w:rsidRPr="00EB67B0">
        <w:rPr>
          <w:rFonts w:ascii="Times New Roman" w:hAnsi="Times New Roman" w:cs="Times New Roman"/>
          <w:sz w:val="24"/>
          <w:szCs w:val="24"/>
        </w:rPr>
        <w:t>).</w:t>
      </w:r>
    </w:p>
    <w:p w14:paraId="5FA724CA" w14:textId="77777777" w:rsidR="001E2908" w:rsidRPr="00EB67B0" w:rsidRDefault="001E2908" w:rsidP="001E2908">
      <w:pPr>
        <w:rPr>
          <w:rFonts w:ascii="Times New Roman" w:hAnsi="Times New Roman" w:cs="Times New Roman"/>
          <w:sz w:val="24"/>
          <w:szCs w:val="24"/>
        </w:rPr>
      </w:pPr>
      <w:r w:rsidRPr="00EB67B0">
        <w:rPr>
          <w:rFonts w:ascii="Times New Roman" w:hAnsi="Times New Roman" w:cs="Times New Roman"/>
          <w:sz w:val="24"/>
          <w:szCs w:val="24"/>
        </w:rPr>
        <w:t>Портрет ребенка с ОВЗ младенческого и раннего возраста (к 3-м годам)</w:t>
      </w:r>
    </w:p>
    <w:p w14:paraId="2A3B3E76" w14:textId="77777777" w:rsidR="001E2908" w:rsidRPr="00EB67B0" w:rsidRDefault="001E2908" w:rsidP="001E2908">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2700"/>
        <w:gridCol w:w="5664"/>
      </w:tblGrid>
      <w:tr w:rsidR="001E2908" w:rsidRPr="00EB67B0" w14:paraId="2A234095" w14:textId="77777777" w:rsidTr="001E2908">
        <w:tc>
          <w:tcPr>
            <w:tcW w:w="1701" w:type="dxa"/>
            <w:tcBorders>
              <w:top w:val="single" w:sz="4" w:space="0" w:color="auto"/>
              <w:bottom w:val="single" w:sz="4" w:space="0" w:color="auto"/>
              <w:right w:val="single" w:sz="4" w:space="0" w:color="auto"/>
            </w:tcBorders>
          </w:tcPr>
          <w:p w14:paraId="3DD80FFB" w14:textId="77777777" w:rsidR="001E2908" w:rsidRPr="00EB67B0" w:rsidRDefault="001E2908" w:rsidP="00937074">
            <w:pPr>
              <w:pStyle w:val="a4"/>
              <w:rPr>
                <w:rFonts w:ascii="Times New Roman" w:hAnsi="Times New Roman" w:cs="Times New Roman"/>
                <w:sz w:val="24"/>
                <w:szCs w:val="24"/>
              </w:rPr>
            </w:pPr>
            <w:r w:rsidRPr="00EB67B0">
              <w:rPr>
                <w:rFonts w:ascii="Times New Roman" w:hAnsi="Times New Roman" w:cs="Times New Roman"/>
                <w:sz w:val="24"/>
                <w:szCs w:val="24"/>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14:paraId="24E9E53B" w14:textId="77777777" w:rsidR="001E2908" w:rsidRPr="00EB67B0" w:rsidRDefault="001E2908" w:rsidP="00937074">
            <w:pPr>
              <w:pStyle w:val="a4"/>
              <w:rPr>
                <w:rFonts w:ascii="Times New Roman" w:hAnsi="Times New Roman" w:cs="Times New Roman"/>
                <w:sz w:val="24"/>
                <w:szCs w:val="24"/>
              </w:rPr>
            </w:pPr>
            <w:r w:rsidRPr="00EB67B0">
              <w:rPr>
                <w:rFonts w:ascii="Times New Roman" w:hAnsi="Times New Roman" w:cs="Times New Roman"/>
                <w:sz w:val="24"/>
                <w:szCs w:val="24"/>
              </w:rPr>
              <w:t>Ценности</w:t>
            </w:r>
          </w:p>
        </w:tc>
        <w:tc>
          <w:tcPr>
            <w:tcW w:w="5664" w:type="dxa"/>
            <w:tcBorders>
              <w:top w:val="single" w:sz="4" w:space="0" w:color="auto"/>
              <w:left w:val="single" w:sz="4" w:space="0" w:color="auto"/>
              <w:bottom w:val="single" w:sz="4" w:space="0" w:color="auto"/>
            </w:tcBorders>
          </w:tcPr>
          <w:p w14:paraId="3C0BC221" w14:textId="77777777" w:rsidR="001E2908" w:rsidRPr="00EB67B0" w:rsidRDefault="001E2908" w:rsidP="00937074">
            <w:pPr>
              <w:pStyle w:val="a4"/>
              <w:rPr>
                <w:rFonts w:ascii="Times New Roman" w:hAnsi="Times New Roman" w:cs="Times New Roman"/>
                <w:sz w:val="24"/>
                <w:szCs w:val="24"/>
              </w:rPr>
            </w:pPr>
            <w:r w:rsidRPr="00EB67B0">
              <w:rPr>
                <w:rFonts w:ascii="Times New Roman" w:hAnsi="Times New Roman" w:cs="Times New Roman"/>
                <w:sz w:val="24"/>
                <w:szCs w:val="24"/>
              </w:rPr>
              <w:t>Показатели</w:t>
            </w:r>
          </w:p>
        </w:tc>
      </w:tr>
      <w:tr w:rsidR="001E2908" w:rsidRPr="00EB67B0" w14:paraId="6CBDB8F2" w14:textId="77777777" w:rsidTr="001E2908">
        <w:tc>
          <w:tcPr>
            <w:tcW w:w="1701" w:type="dxa"/>
            <w:tcBorders>
              <w:top w:val="single" w:sz="4" w:space="0" w:color="auto"/>
              <w:bottom w:val="single" w:sz="4" w:space="0" w:color="auto"/>
              <w:right w:val="single" w:sz="4" w:space="0" w:color="auto"/>
            </w:tcBorders>
          </w:tcPr>
          <w:p w14:paraId="257170BE"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Патриотическое</w:t>
            </w:r>
          </w:p>
        </w:tc>
        <w:tc>
          <w:tcPr>
            <w:tcW w:w="2700" w:type="dxa"/>
            <w:tcBorders>
              <w:top w:val="single" w:sz="4" w:space="0" w:color="auto"/>
              <w:left w:val="single" w:sz="4" w:space="0" w:color="auto"/>
              <w:bottom w:val="single" w:sz="4" w:space="0" w:color="auto"/>
              <w:right w:val="single" w:sz="4" w:space="0" w:color="auto"/>
            </w:tcBorders>
          </w:tcPr>
          <w:p w14:paraId="0BFEEFFC"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Родина, природа</w:t>
            </w:r>
          </w:p>
        </w:tc>
        <w:tc>
          <w:tcPr>
            <w:tcW w:w="5664" w:type="dxa"/>
            <w:tcBorders>
              <w:top w:val="single" w:sz="4" w:space="0" w:color="auto"/>
              <w:left w:val="single" w:sz="4" w:space="0" w:color="auto"/>
              <w:bottom w:val="single" w:sz="4" w:space="0" w:color="auto"/>
            </w:tcBorders>
          </w:tcPr>
          <w:p w14:paraId="4E494A8C"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Проявляющий привязанность, любовь к семье, близким, окружающему миру</w:t>
            </w:r>
          </w:p>
        </w:tc>
      </w:tr>
      <w:tr w:rsidR="001E2908" w:rsidRPr="00EB67B0" w14:paraId="2788DC7A" w14:textId="77777777" w:rsidTr="001E2908">
        <w:tc>
          <w:tcPr>
            <w:tcW w:w="1701" w:type="dxa"/>
            <w:tcBorders>
              <w:top w:val="single" w:sz="4" w:space="0" w:color="auto"/>
              <w:bottom w:val="single" w:sz="4" w:space="0" w:color="auto"/>
              <w:right w:val="single" w:sz="4" w:space="0" w:color="auto"/>
            </w:tcBorders>
          </w:tcPr>
          <w:p w14:paraId="456CFED2"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Социальное</w:t>
            </w:r>
          </w:p>
        </w:tc>
        <w:tc>
          <w:tcPr>
            <w:tcW w:w="2700" w:type="dxa"/>
            <w:tcBorders>
              <w:top w:val="single" w:sz="4" w:space="0" w:color="auto"/>
              <w:left w:val="single" w:sz="4" w:space="0" w:color="auto"/>
              <w:bottom w:val="single" w:sz="4" w:space="0" w:color="auto"/>
              <w:right w:val="single" w:sz="4" w:space="0" w:color="auto"/>
            </w:tcBorders>
          </w:tcPr>
          <w:p w14:paraId="01788F24"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Человек, семья,</w:t>
            </w:r>
          </w:p>
          <w:p w14:paraId="09180B2F"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дружба,</w:t>
            </w:r>
          </w:p>
          <w:p w14:paraId="7A71B8E7"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сотрудничество</w:t>
            </w:r>
          </w:p>
        </w:tc>
        <w:tc>
          <w:tcPr>
            <w:tcW w:w="5664" w:type="dxa"/>
            <w:tcBorders>
              <w:top w:val="single" w:sz="4" w:space="0" w:color="auto"/>
              <w:left w:val="single" w:sz="4" w:space="0" w:color="auto"/>
              <w:bottom w:val="single" w:sz="4" w:space="0" w:color="auto"/>
            </w:tcBorders>
          </w:tcPr>
          <w:p w14:paraId="77CF6F69"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Способный понять и принять, что такое "хорошо" и "плохо".</w:t>
            </w:r>
          </w:p>
          <w:p w14:paraId="6BF2108B"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Проявляющий интерес к другим детям и способный бесконфликтно играть рядом с ними.</w:t>
            </w:r>
          </w:p>
          <w:p w14:paraId="40719903"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Проявляющий позицию "Я сам!".</w:t>
            </w:r>
          </w:p>
          <w:p w14:paraId="6107CCF2"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Доброжелательный, проявляющий сочувствие, доброту.</w:t>
            </w:r>
          </w:p>
          <w:p w14:paraId="034E5D59"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педагогических работников.</w:t>
            </w:r>
          </w:p>
          <w:p w14:paraId="705FD55A"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1E2908" w:rsidRPr="00EB67B0" w14:paraId="31F983EA" w14:textId="77777777" w:rsidTr="001E2908">
        <w:tc>
          <w:tcPr>
            <w:tcW w:w="1701" w:type="dxa"/>
            <w:tcBorders>
              <w:top w:val="single" w:sz="4" w:space="0" w:color="auto"/>
              <w:bottom w:val="single" w:sz="4" w:space="0" w:color="auto"/>
              <w:right w:val="single" w:sz="4" w:space="0" w:color="auto"/>
            </w:tcBorders>
          </w:tcPr>
          <w:p w14:paraId="487F0BC3"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Познавательное</w:t>
            </w:r>
          </w:p>
        </w:tc>
        <w:tc>
          <w:tcPr>
            <w:tcW w:w="2700" w:type="dxa"/>
            <w:tcBorders>
              <w:top w:val="single" w:sz="4" w:space="0" w:color="auto"/>
              <w:left w:val="single" w:sz="4" w:space="0" w:color="auto"/>
              <w:bottom w:val="single" w:sz="4" w:space="0" w:color="auto"/>
              <w:right w:val="single" w:sz="4" w:space="0" w:color="auto"/>
            </w:tcBorders>
          </w:tcPr>
          <w:p w14:paraId="4CF310B4"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Знание</w:t>
            </w:r>
          </w:p>
        </w:tc>
        <w:tc>
          <w:tcPr>
            <w:tcW w:w="5664" w:type="dxa"/>
            <w:tcBorders>
              <w:top w:val="single" w:sz="4" w:space="0" w:color="auto"/>
              <w:left w:val="single" w:sz="4" w:space="0" w:color="auto"/>
              <w:bottom w:val="single" w:sz="4" w:space="0" w:color="auto"/>
            </w:tcBorders>
          </w:tcPr>
          <w:p w14:paraId="23D4B391"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Проявляющий интерес к окружающему миру и активность в поведении и деятельности.</w:t>
            </w:r>
          </w:p>
        </w:tc>
      </w:tr>
      <w:tr w:rsidR="001E2908" w:rsidRPr="00EB67B0" w14:paraId="11898AAF" w14:textId="77777777" w:rsidTr="001E2908">
        <w:tc>
          <w:tcPr>
            <w:tcW w:w="1701" w:type="dxa"/>
            <w:tcBorders>
              <w:top w:val="single" w:sz="4" w:space="0" w:color="auto"/>
              <w:bottom w:val="single" w:sz="4" w:space="0" w:color="auto"/>
              <w:right w:val="single" w:sz="4" w:space="0" w:color="auto"/>
            </w:tcBorders>
          </w:tcPr>
          <w:p w14:paraId="4C46715D"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14:paraId="4577CFF5"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Здоровье</w:t>
            </w:r>
          </w:p>
        </w:tc>
        <w:tc>
          <w:tcPr>
            <w:tcW w:w="5664" w:type="dxa"/>
            <w:tcBorders>
              <w:top w:val="single" w:sz="4" w:space="0" w:color="auto"/>
              <w:left w:val="single" w:sz="4" w:space="0" w:color="auto"/>
              <w:bottom w:val="single" w:sz="4" w:space="0" w:color="auto"/>
            </w:tcBorders>
          </w:tcPr>
          <w:p w14:paraId="2071B54F"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14:paraId="4545603B"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 xml:space="preserve">Соблюдающий элементарные правила безопасности </w:t>
            </w:r>
            <w:r w:rsidRPr="00EB67B0">
              <w:rPr>
                <w:rFonts w:ascii="Times New Roman" w:hAnsi="Times New Roman" w:cs="Times New Roman"/>
                <w:sz w:val="24"/>
                <w:szCs w:val="24"/>
              </w:rPr>
              <w:lastRenderedPageBreak/>
              <w:t>в быту, в Организации, на природе.</w:t>
            </w:r>
          </w:p>
        </w:tc>
      </w:tr>
      <w:tr w:rsidR="001E2908" w:rsidRPr="00EB67B0" w14:paraId="1A870A7E" w14:textId="77777777" w:rsidTr="001E2908">
        <w:tc>
          <w:tcPr>
            <w:tcW w:w="1701" w:type="dxa"/>
            <w:tcBorders>
              <w:top w:val="single" w:sz="4" w:space="0" w:color="auto"/>
              <w:bottom w:val="single" w:sz="4" w:space="0" w:color="auto"/>
              <w:right w:val="single" w:sz="4" w:space="0" w:color="auto"/>
            </w:tcBorders>
          </w:tcPr>
          <w:p w14:paraId="649A077B"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lastRenderedPageBreak/>
              <w:t>Трудовое</w:t>
            </w:r>
          </w:p>
        </w:tc>
        <w:tc>
          <w:tcPr>
            <w:tcW w:w="2700" w:type="dxa"/>
            <w:tcBorders>
              <w:top w:val="single" w:sz="4" w:space="0" w:color="auto"/>
              <w:left w:val="single" w:sz="4" w:space="0" w:color="auto"/>
              <w:bottom w:val="single" w:sz="4" w:space="0" w:color="auto"/>
              <w:right w:val="single" w:sz="4" w:space="0" w:color="auto"/>
            </w:tcBorders>
          </w:tcPr>
          <w:p w14:paraId="041DE476"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Труд</w:t>
            </w:r>
          </w:p>
        </w:tc>
        <w:tc>
          <w:tcPr>
            <w:tcW w:w="5664" w:type="dxa"/>
            <w:tcBorders>
              <w:top w:val="single" w:sz="4" w:space="0" w:color="auto"/>
              <w:left w:val="single" w:sz="4" w:space="0" w:color="auto"/>
              <w:bottom w:val="single" w:sz="4" w:space="0" w:color="auto"/>
            </w:tcBorders>
          </w:tcPr>
          <w:p w14:paraId="09D23021"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Поддерживающий элементарный порядок в окружающей обстановке.</w:t>
            </w:r>
          </w:p>
          <w:p w14:paraId="5F8D0A5F"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Стремящийся помогать педагогическому работнику в доступных действиях.</w:t>
            </w:r>
          </w:p>
          <w:p w14:paraId="40D3DB0B"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Стремящийся к самостоятельности в самообслуживании, в быту, в игре, в продуктивных видах деятельности.</w:t>
            </w:r>
          </w:p>
        </w:tc>
      </w:tr>
      <w:tr w:rsidR="001E2908" w:rsidRPr="00EB67B0" w14:paraId="74DEBA01" w14:textId="77777777" w:rsidTr="001E2908">
        <w:tc>
          <w:tcPr>
            <w:tcW w:w="1701" w:type="dxa"/>
            <w:tcBorders>
              <w:top w:val="single" w:sz="4" w:space="0" w:color="auto"/>
              <w:bottom w:val="single" w:sz="4" w:space="0" w:color="auto"/>
              <w:right w:val="single" w:sz="4" w:space="0" w:color="auto"/>
            </w:tcBorders>
          </w:tcPr>
          <w:p w14:paraId="49AA40EA"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14:paraId="2389333E"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Культура и красота</w:t>
            </w:r>
          </w:p>
        </w:tc>
        <w:tc>
          <w:tcPr>
            <w:tcW w:w="5664" w:type="dxa"/>
            <w:tcBorders>
              <w:top w:val="single" w:sz="4" w:space="0" w:color="auto"/>
              <w:left w:val="single" w:sz="4" w:space="0" w:color="auto"/>
              <w:bottom w:val="single" w:sz="4" w:space="0" w:color="auto"/>
            </w:tcBorders>
          </w:tcPr>
          <w:p w14:paraId="617F8A05"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Эмоционально отзывчивый к красоте. Проявляющий интерес и желание заниматься продуктивными видами деятельности.</w:t>
            </w:r>
          </w:p>
        </w:tc>
      </w:tr>
    </w:tbl>
    <w:p w14:paraId="1F92B08D" w14:textId="77777777" w:rsidR="001E2908" w:rsidRPr="00EB67B0" w:rsidRDefault="001E2908" w:rsidP="001E2908">
      <w:pPr>
        <w:rPr>
          <w:rFonts w:ascii="Times New Roman" w:hAnsi="Times New Roman" w:cs="Times New Roman"/>
          <w:sz w:val="24"/>
          <w:szCs w:val="24"/>
        </w:rPr>
      </w:pPr>
    </w:p>
    <w:p w14:paraId="598BD22F" w14:textId="77777777" w:rsidR="001E2908" w:rsidRPr="00EB67B0" w:rsidRDefault="001E2908" w:rsidP="001E2908">
      <w:pPr>
        <w:rPr>
          <w:rFonts w:ascii="Times New Roman" w:hAnsi="Times New Roman" w:cs="Times New Roman"/>
          <w:b/>
          <w:bCs/>
          <w:sz w:val="24"/>
          <w:szCs w:val="24"/>
        </w:rPr>
      </w:pPr>
      <w:r w:rsidRPr="00EB67B0">
        <w:rPr>
          <w:rFonts w:ascii="Times New Roman" w:hAnsi="Times New Roman" w:cs="Times New Roman"/>
          <w:b/>
          <w:bCs/>
          <w:sz w:val="24"/>
          <w:szCs w:val="24"/>
        </w:rPr>
        <w:t>Целевые ориентиры воспитательной работы для обучающихся с ОВЗ дошкольного возраста (до 8 лет).</w:t>
      </w:r>
    </w:p>
    <w:p w14:paraId="640B416B" w14:textId="77777777" w:rsidR="001E2908" w:rsidRPr="00EB67B0" w:rsidRDefault="001E2908" w:rsidP="001E2908">
      <w:pPr>
        <w:rPr>
          <w:rFonts w:ascii="Times New Roman" w:hAnsi="Times New Roman" w:cs="Times New Roman"/>
          <w:sz w:val="24"/>
          <w:szCs w:val="24"/>
        </w:rPr>
      </w:pPr>
      <w:r w:rsidRPr="00EB67B0">
        <w:rPr>
          <w:rFonts w:ascii="Times New Roman" w:hAnsi="Times New Roman" w:cs="Times New Roman"/>
          <w:sz w:val="24"/>
          <w:szCs w:val="24"/>
        </w:rPr>
        <w:t>Портрет ребенка с ОВЗ дошкольного возраста (к 8-ми годам)</w:t>
      </w:r>
    </w:p>
    <w:p w14:paraId="1ED998BD" w14:textId="77777777" w:rsidR="001E2908" w:rsidRPr="00EB67B0" w:rsidRDefault="001E2908" w:rsidP="001E2908">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2694"/>
        <w:gridCol w:w="5670"/>
      </w:tblGrid>
      <w:tr w:rsidR="001E2908" w:rsidRPr="00EB67B0" w14:paraId="59E0C987" w14:textId="77777777" w:rsidTr="001E2908">
        <w:tc>
          <w:tcPr>
            <w:tcW w:w="1701" w:type="dxa"/>
            <w:tcBorders>
              <w:top w:val="single" w:sz="4" w:space="0" w:color="auto"/>
              <w:bottom w:val="single" w:sz="4" w:space="0" w:color="auto"/>
              <w:right w:val="single" w:sz="4" w:space="0" w:color="auto"/>
            </w:tcBorders>
          </w:tcPr>
          <w:p w14:paraId="1CC54F99" w14:textId="77777777" w:rsidR="001E2908" w:rsidRPr="00EB67B0" w:rsidRDefault="001E2908" w:rsidP="00937074">
            <w:pPr>
              <w:pStyle w:val="a4"/>
              <w:rPr>
                <w:rFonts w:ascii="Times New Roman" w:hAnsi="Times New Roman" w:cs="Times New Roman"/>
                <w:sz w:val="24"/>
                <w:szCs w:val="24"/>
              </w:rPr>
            </w:pPr>
            <w:r w:rsidRPr="00EB67B0">
              <w:rPr>
                <w:rFonts w:ascii="Times New Roman" w:hAnsi="Times New Roman" w:cs="Times New Roman"/>
                <w:sz w:val="24"/>
                <w:szCs w:val="24"/>
              </w:rPr>
              <w:t>Направления воспитания</w:t>
            </w:r>
          </w:p>
        </w:tc>
        <w:tc>
          <w:tcPr>
            <w:tcW w:w="2694" w:type="dxa"/>
            <w:tcBorders>
              <w:top w:val="single" w:sz="4" w:space="0" w:color="auto"/>
              <w:left w:val="single" w:sz="4" w:space="0" w:color="auto"/>
              <w:bottom w:val="single" w:sz="4" w:space="0" w:color="auto"/>
              <w:right w:val="single" w:sz="4" w:space="0" w:color="auto"/>
            </w:tcBorders>
          </w:tcPr>
          <w:p w14:paraId="588B5841" w14:textId="77777777" w:rsidR="001E2908" w:rsidRPr="00EB67B0" w:rsidRDefault="001E2908" w:rsidP="00937074">
            <w:pPr>
              <w:pStyle w:val="a4"/>
              <w:rPr>
                <w:rFonts w:ascii="Times New Roman" w:hAnsi="Times New Roman" w:cs="Times New Roman"/>
                <w:sz w:val="24"/>
                <w:szCs w:val="24"/>
              </w:rPr>
            </w:pPr>
            <w:r w:rsidRPr="00EB67B0">
              <w:rPr>
                <w:rFonts w:ascii="Times New Roman" w:hAnsi="Times New Roman" w:cs="Times New Roman"/>
                <w:sz w:val="24"/>
                <w:szCs w:val="24"/>
              </w:rPr>
              <w:t>Ценности</w:t>
            </w:r>
          </w:p>
        </w:tc>
        <w:tc>
          <w:tcPr>
            <w:tcW w:w="5670" w:type="dxa"/>
            <w:tcBorders>
              <w:top w:val="single" w:sz="4" w:space="0" w:color="auto"/>
              <w:left w:val="single" w:sz="4" w:space="0" w:color="auto"/>
              <w:bottom w:val="single" w:sz="4" w:space="0" w:color="auto"/>
            </w:tcBorders>
          </w:tcPr>
          <w:p w14:paraId="74C58DE0" w14:textId="77777777" w:rsidR="001E2908" w:rsidRPr="00EB67B0" w:rsidRDefault="001E2908" w:rsidP="00937074">
            <w:pPr>
              <w:pStyle w:val="a4"/>
              <w:rPr>
                <w:rFonts w:ascii="Times New Roman" w:hAnsi="Times New Roman" w:cs="Times New Roman"/>
                <w:sz w:val="24"/>
                <w:szCs w:val="24"/>
              </w:rPr>
            </w:pPr>
            <w:r w:rsidRPr="00EB67B0">
              <w:rPr>
                <w:rFonts w:ascii="Times New Roman" w:hAnsi="Times New Roman" w:cs="Times New Roman"/>
                <w:sz w:val="24"/>
                <w:szCs w:val="24"/>
              </w:rPr>
              <w:t>Показатели</w:t>
            </w:r>
          </w:p>
        </w:tc>
      </w:tr>
      <w:tr w:rsidR="001E2908" w:rsidRPr="00EB67B0" w14:paraId="155BC691" w14:textId="77777777" w:rsidTr="001E2908">
        <w:tc>
          <w:tcPr>
            <w:tcW w:w="1701" w:type="dxa"/>
            <w:tcBorders>
              <w:top w:val="single" w:sz="4" w:space="0" w:color="auto"/>
              <w:bottom w:val="single" w:sz="4" w:space="0" w:color="auto"/>
              <w:right w:val="single" w:sz="4" w:space="0" w:color="auto"/>
            </w:tcBorders>
          </w:tcPr>
          <w:p w14:paraId="1FA02353"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Патриотическое</w:t>
            </w:r>
          </w:p>
        </w:tc>
        <w:tc>
          <w:tcPr>
            <w:tcW w:w="2694" w:type="dxa"/>
            <w:tcBorders>
              <w:top w:val="single" w:sz="4" w:space="0" w:color="auto"/>
              <w:left w:val="single" w:sz="4" w:space="0" w:color="auto"/>
              <w:bottom w:val="single" w:sz="4" w:space="0" w:color="auto"/>
              <w:right w:val="single" w:sz="4" w:space="0" w:color="auto"/>
            </w:tcBorders>
          </w:tcPr>
          <w:p w14:paraId="5D77F47A"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Родина, природа</w:t>
            </w:r>
          </w:p>
        </w:tc>
        <w:tc>
          <w:tcPr>
            <w:tcW w:w="5670" w:type="dxa"/>
            <w:tcBorders>
              <w:top w:val="single" w:sz="4" w:space="0" w:color="auto"/>
              <w:left w:val="single" w:sz="4" w:space="0" w:color="auto"/>
              <w:bottom w:val="single" w:sz="4" w:space="0" w:color="auto"/>
            </w:tcBorders>
          </w:tcPr>
          <w:p w14:paraId="5DEAD78B"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1E2908" w:rsidRPr="00EB67B0" w14:paraId="2D138BBF" w14:textId="77777777" w:rsidTr="001E2908">
        <w:tc>
          <w:tcPr>
            <w:tcW w:w="1701" w:type="dxa"/>
            <w:tcBorders>
              <w:top w:val="single" w:sz="4" w:space="0" w:color="auto"/>
              <w:bottom w:val="single" w:sz="4" w:space="0" w:color="auto"/>
              <w:right w:val="single" w:sz="4" w:space="0" w:color="auto"/>
            </w:tcBorders>
          </w:tcPr>
          <w:p w14:paraId="7CDD5EB2"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Социальное</w:t>
            </w:r>
          </w:p>
        </w:tc>
        <w:tc>
          <w:tcPr>
            <w:tcW w:w="2694" w:type="dxa"/>
            <w:tcBorders>
              <w:top w:val="single" w:sz="4" w:space="0" w:color="auto"/>
              <w:left w:val="single" w:sz="4" w:space="0" w:color="auto"/>
              <w:bottom w:val="single" w:sz="4" w:space="0" w:color="auto"/>
              <w:right w:val="single" w:sz="4" w:space="0" w:color="auto"/>
            </w:tcBorders>
          </w:tcPr>
          <w:p w14:paraId="5386D171"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Человек, семья,</w:t>
            </w:r>
          </w:p>
          <w:p w14:paraId="761DC2C6"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дружба,</w:t>
            </w:r>
          </w:p>
          <w:p w14:paraId="6EC62741"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сотрудничество</w:t>
            </w:r>
          </w:p>
        </w:tc>
        <w:tc>
          <w:tcPr>
            <w:tcW w:w="5670" w:type="dxa"/>
            <w:tcBorders>
              <w:top w:val="single" w:sz="4" w:space="0" w:color="auto"/>
              <w:left w:val="single" w:sz="4" w:space="0" w:color="auto"/>
              <w:bottom w:val="single" w:sz="4" w:space="0" w:color="auto"/>
            </w:tcBorders>
          </w:tcPr>
          <w:p w14:paraId="42DCD63C"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1E2908" w:rsidRPr="00EB67B0" w14:paraId="31770111" w14:textId="77777777" w:rsidTr="001E2908">
        <w:tc>
          <w:tcPr>
            <w:tcW w:w="1701" w:type="dxa"/>
            <w:tcBorders>
              <w:top w:val="single" w:sz="4" w:space="0" w:color="auto"/>
              <w:bottom w:val="single" w:sz="4" w:space="0" w:color="auto"/>
              <w:right w:val="single" w:sz="4" w:space="0" w:color="auto"/>
            </w:tcBorders>
          </w:tcPr>
          <w:p w14:paraId="61E4F0F5"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Познавательное</w:t>
            </w:r>
          </w:p>
        </w:tc>
        <w:tc>
          <w:tcPr>
            <w:tcW w:w="2694" w:type="dxa"/>
            <w:tcBorders>
              <w:top w:val="single" w:sz="4" w:space="0" w:color="auto"/>
              <w:left w:val="single" w:sz="4" w:space="0" w:color="auto"/>
              <w:bottom w:val="single" w:sz="4" w:space="0" w:color="auto"/>
              <w:right w:val="single" w:sz="4" w:space="0" w:color="auto"/>
            </w:tcBorders>
          </w:tcPr>
          <w:p w14:paraId="26FCC74A"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Знания</w:t>
            </w:r>
          </w:p>
        </w:tc>
        <w:tc>
          <w:tcPr>
            <w:tcW w:w="5670" w:type="dxa"/>
            <w:tcBorders>
              <w:top w:val="single" w:sz="4" w:space="0" w:color="auto"/>
              <w:left w:val="single" w:sz="4" w:space="0" w:color="auto"/>
              <w:bottom w:val="single" w:sz="4" w:space="0" w:color="auto"/>
            </w:tcBorders>
          </w:tcPr>
          <w:p w14:paraId="4A762505"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1E2908" w:rsidRPr="00EB67B0" w14:paraId="0061EAA0" w14:textId="77777777" w:rsidTr="001E2908">
        <w:tc>
          <w:tcPr>
            <w:tcW w:w="1701" w:type="dxa"/>
            <w:tcBorders>
              <w:top w:val="single" w:sz="4" w:space="0" w:color="auto"/>
              <w:bottom w:val="single" w:sz="4" w:space="0" w:color="auto"/>
              <w:right w:val="single" w:sz="4" w:space="0" w:color="auto"/>
            </w:tcBorders>
          </w:tcPr>
          <w:p w14:paraId="3D70B142"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Физическое и оздоровительное</w:t>
            </w:r>
          </w:p>
        </w:tc>
        <w:tc>
          <w:tcPr>
            <w:tcW w:w="2694" w:type="dxa"/>
            <w:tcBorders>
              <w:top w:val="single" w:sz="4" w:space="0" w:color="auto"/>
              <w:left w:val="single" w:sz="4" w:space="0" w:color="auto"/>
              <w:bottom w:val="single" w:sz="4" w:space="0" w:color="auto"/>
              <w:right w:val="single" w:sz="4" w:space="0" w:color="auto"/>
            </w:tcBorders>
          </w:tcPr>
          <w:p w14:paraId="274D00C7"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Здоровье</w:t>
            </w:r>
          </w:p>
        </w:tc>
        <w:tc>
          <w:tcPr>
            <w:tcW w:w="5670" w:type="dxa"/>
            <w:tcBorders>
              <w:top w:val="single" w:sz="4" w:space="0" w:color="auto"/>
              <w:left w:val="single" w:sz="4" w:space="0" w:color="auto"/>
              <w:bottom w:val="single" w:sz="4" w:space="0" w:color="auto"/>
            </w:tcBorders>
          </w:tcPr>
          <w:p w14:paraId="502396ED"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1E2908" w:rsidRPr="00EB67B0" w14:paraId="5B033920" w14:textId="77777777" w:rsidTr="001E2908">
        <w:tc>
          <w:tcPr>
            <w:tcW w:w="1701" w:type="dxa"/>
            <w:tcBorders>
              <w:top w:val="single" w:sz="4" w:space="0" w:color="auto"/>
              <w:bottom w:val="single" w:sz="4" w:space="0" w:color="auto"/>
              <w:right w:val="single" w:sz="4" w:space="0" w:color="auto"/>
            </w:tcBorders>
          </w:tcPr>
          <w:p w14:paraId="4772BE83"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Трудовое</w:t>
            </w:r>
          </w:p>
        </w:tc>
        <w:tc>
          <w:tcPr>
            <w:tcW w:w="2694" w:type="dxa"/>
            <w:tcBorders>
              <w:top w:val="single" w:sz="4" w:space="0" w:color="auto"/>
              <w:left w:val="single" w:sz="4" w:space="0" w:color="auto"/>
              <w:bottom w:val="single" w:sz="4" w:space="0" w:color="auto"/>
              <w:right w:val="single" w:sz="4" w:space="0" w:color="auto"/>
            </w:tcBorders>
          </w:tcPr>
          <w:p w14:paraId="18037EE3"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Труд</w:t>
            </w:r>
          </w:p>
        </w:tc>
        <w:tc>
          <w:tcPr>
            <w:tcW w:w="5670" w:type="dxa"/>
            <w:tcBorders>
              <w:top w:val="single" w:sz="4" w:space="0" w:color="auto"/>
              <w:left w:val="single" w:sz="4" w:space="0" w:color="auto"/>
              <w:bottom w:val="single" w:sz="4" w:space="0" w:color="auto"/>
            </w:tcBorders>
          </w:tcPr>
          <w:p w14:paraId="59277D6A"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1E2908" w:rsidRPr="00EB67B0" w14:paraId="376AB4C6" w14:textId="77777777" w:rsidTr="001E2908">
        <w:tc>
          <w:tcPr>
            <w:tcW w:w="1701" w:type="dxa"/>
            <w:tcBorders>
              <w:top w:val="single" w:sz="4" w:space="0" w:color="auto"/>
              <w:bottom w:val="single" w:sz="4" w:space="0" w:color="auto"/>
              <w:right w:val="single" w:sz="4" w:space="0" w:color="auto"/>
            </w:tcBorders>
          </w:tcPr>
          <w:p w14:paraId="25B376DD"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Этико-эстетическое</w:t>
            </w:r>
          </w:p>
        </w:tc>
        <w:tc>
          <w:tcPr>
            <w:tcW w:w="2694" w:type="dxa"/>
            <w:tcBorders>
              <w:top w:val="single" w:sz="4" w:space="0" w:color="auto"/>
              <w:left w:val="single" w:sz="4" w:space="0" w:color="auto"/>
              <w:bottom w:val="single" w:sz="4" w:space="0" w:color="auto"/>
              <w:right w:val="single" w:sz="4" w:space="0" w:color="auto"/>
            </w:tcBorders>
          </w:tcPr>
          <w:p w14:paraId="70E3C7E3"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Культура и красота</w:t>
            </w:r>
          </w:p>
        </w:tc>
        <w:tc>
          <w:tcPr>
            <w:tcW w:w="5670" w:type="dxa"/>
            <w:tcBorders>
              <w:top w:val="single" w:sz="4" w:space="0" w:color="auto"/>
              <w:left w:val="single" w:sz="4" w:space="0" w:color="auto"/>
              <w:bottom w:val="single" w:sz="4" w:space="0" w:color="auto"/>
            </w:tcBorders>
          </w:tcPr>
          <w:p w14:paraId="6D7833DE" w14:textId="77777777" w:rsidR="001E2908" w:rsidRPr="00EB67B0" w:rsidRDefault="001E2908" w:rsidP="00937074">
            <w:pPr>
              <w:pStyle w:val="a3"/>
              <w:rPr>
                <w:rFonts w:ascii="Times New Roman" w:hAnsi="Times New Roman" w:cs="Times New Roman"/>
                <w:sz w:val="24"/>
                <w:szCs w:val="24"/>
              </w:rPr>
            </w:pPr>
            <w:r w:rsidRPr="00EB67B0">
              <w:rPr>
                <w:rFonts w:ascii="Times New Roman" w:hAnsi="Times New Roman" w:cs="Times New Roman"/>
                <w:sz w:val="24"/>
                <w:szCs w:val="24"/>
              </w:rPr>
              <w:t xml:space="preserve">Способный воспринимать и чувствовать прекрасное в быту, природе, поступках, искусстве, стремящийся </w:t>
            </w:r>
            <w:r w:rsidRPr="00EB67B0">
              <w:rPr>
                <w:rFonts w:ascii="Times New Roman" w:hAnsi="Times New Roman" w:cs="Times New Roman"/>
                <w:sz w:val="24"/>
                <w:szCs w:val="24"/>
              </w:rPr>
              <w:lastRenderedPageBreak/>
              <w:t>к отображению прекрасного в продуктивных видах деятельности, обладающий зачатками художественно-эстетического вкуса.</w:t>
            </w:r>
          </w:p>
        </w:tc>
      </w:tr>
    </w:tbl>
    <w:p w14:paraId="749396A7" w14:textId="77777777" w:rsidR="001E2908" w:rsidRDefault="001E2908" w:rsidP="00EB67B0">
      <w:pPr>
        <w:ind w:right="-1"/>
        <w:jc w:val="center"/>
        <w:rPr>
          <w:rFonts w:ascii="Times New Roman" w:eastAsia="Times New Roman" w:hAnsi="Times New Roman" w:cs="Times New Roman"/>
          <w:b/>
          <w:sz w:val="24"/>
          <w:szCs w:val="24"/>
        </w:rPr>
      </w:pPr>
    </w:p>
    <w:p w14:paraId="5D077B47" w14:textId="77777777" w:rsidR="001E2908" w:rsidRDefault="001E2908" w:rsidP="00EB67B0">
      <w:pPr>
        <w:ind w:right="-1"/>
        <w:jc w:val="center"/>
        <w:rPr>
          <w:rFonts w:ascii="Times New Roman" w:eastAsia="Times New Roman" w:hAnsi="Times New Roman" w:cs="Times New Roman"/>
          <w:b/>
          <w:sz w:val="24"/>
          <w:szCs w:val="24"/>
        </w:rPr>
      </w:pPr>
    </w:p>
    <w:p w14:paraId="0BCE1A07" w14:textId="546C92E5" w:rsidR="00D323B8" w:rsidRPr="00EB67B0" w:rsidRDefault="00C11A85" w:rsidP="00222CE9">
      <w:pPr>
        <w:ind w:right="-1"/>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D323B8" w:rsidRPr="00EB67B0">
        <w:rPr>
          <w:rFonts w:ascii="Times New Roman" w:eastAsia="Times New Roman" w:hAnsi="Times New Roman" w:cs="Times New Roman"/>
          <w:b/>
          <w:sz w:val="24"/>
          <w:szCs w:val="24"/>
        </w:rPr>
        <w:t>.</w:t>
      </w:r>
      <w:r w:rsidR="00222CE9">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w:t>
      </w:r>
      <w:r w:rsidR="00D323B8" w:rsidRPr="00EB67B0">
        <w:rPr>
          <w:rFonts w:ascii="Times New Roman" w:eastAsia="Times New Roman" w:hAnsi="Times New Roman" w:cs="Times New Roman"/>
          <w:b/>
          <w:sz w:val="24"/>
          <w:szCs w:val="24"/>
        </w:rPr>
        <w:t>2. Содержательный раздел Программы воспитания</w:t>
      </w:r>
    </w:p>
    <w:p w14:paraId="7CC9340A" w14:textId="77777777" w:rsidR="00D323B8" w:rsidRPr="00EB67B0" w:rsidRDefault="00D323B8" w:rsidP="00EB67B0">
      <w:pPr>
        <w:ind w:right="-1"/>
        <w:jc w:val="center"/>
        <w:rPr>
          <w:rFonts w:ascii="Times New Roman" w:eastAsia="Times New Roman" w:hAnsi="Times New Roman" w:cs="Times New Roman"/>
          <w:b/>
          <w:sz w:val="24"/>
          <w:szCs w:val="24"/>
        </w:rPr>
      </w:pPr>
      <w:r w:rsidRPr="00EB67B0">
        <w:rPr>
          <w:rFonts w:ascii="Times New Roman" w:eastAsia="Times New Roman" w:hAnsi="Times New Roman" w:cs="Times New Roman"/>
          <w:b/>
          <w:sz w:val="24"/>
          <w:szCs w:val="24"/>
        </w:rPr>
        <w:t>Уклад образовательной организации</w:t>
      </w:r>
    </w:p>
    <w:p w14:paraId="4DDE57FF" w14:textId="77777777" w:rsidR="00D323B8" w:rsidRPr="00EB67B0" w:rsidRDefault="00D323B8" w:rsidP="00EB67B0">
      <w:pPr>
        <w:pStyle w:val="17TABL-txt"/>
        <w:spacing w:before="0" w:line="240" w:lineRule="auto"/>
        <w:ind w:firstLine="567"/>
        <w:jc w:val="both"/>
        <w:rPr>
          <w:rFonts w:ascii="Times New Roman" w:hAnsi="Times New Roman" w:cs="Times New Roman"/>
          <w:sz w:val="24"/>
          <w:szCs w:val="24"/>
        </w:rPr>
      </w:pPr>
      <w:r w:rsidRPr="00EB67B0">
        <w:rPr>
          <w:rStyle w:val="Bold"/>
          <w:rFonts w:ascii="Times New Roman" w:hAnsi="Times New Roman" w:cs="Times New Roman"/>
          <w:sz w:val="24"/>
          <w:szCs w:val="24"/>
        </w:rPr>
        <w:t>Цель:</w:t>
      </w:r>
      <w:r w:rsidRPr="00EB67B0">
        <w:rPr>
          <w:rFonts w:ascii="Times New Roman" w:hAnsi="Times New Roman" w:cs="Times New Roman"/>
          <w:sz w:val="24"/>
          <w:szCs w:val="24"/>
        </w:rPr>
        <w:t xml:space="preserve"> развитие личности каждого воспитанника с учетом его индивидуальности, создание условий для позитивной социализации воспитанников на основе традиционных ценностей российского общества. </w:t>
      </w:r>
    </w:p>
    <w:p w14:paraId="65E2AEEC" w14:textId="77777777" w:rsidR="00D323B8" w:rsidRPr="00EB67B0" w:rsidRDefault="00D323B8" w:rsidP="00EB67B0">
      <w:pPr>
        <w:pStyle w:val="17TABL-txt"/>
        <w:spacing w:before="0" w:line="240" w:lineRule="auto"/>
        <w:ind w:firstLine="567"/>
        <w:jc w:val="both"/>
        <w:rPr>
          <w:rStyle w:val="Bold"/>
          <w:rFonts w:ascii="Times New Roman" w:hAnsi="Times New Roman" w:cs="Times New Roman"/>
          <w:b w:val="0"/>
          <w:bCs w:val="0"/>
          <w:sz w:val="24"/>
          <w:szCs w:val="24"/>
        </w:rPr>
      </w:pPr>
      <w:r w:rsidRPr="00EB67B0">
        <w:rPr>
          <w:rStyle w:val="Bold"/>
          <w:rFonts w:ascii="Times New Roman" w:hAnsi="Times New Roman" w:cs="Times New Roman"/>
          <w:sz w:val="24"/>
          <w:szCs w:val="24"/>
        </w:rPr>
        <w:t xml:space="preserve">Смысл деятельности: </w:t>
      </w:r>
      <w:r w:rsidRPr="00EB67B0">
        <w:rPr>
          <w:rFonts w:ascii="Times New Roman" w:hAnsi="Times New Roman" w:cs="Times New Roman"/>
          <w:sz w:val="24"/>
          <w:szCs w:val="24"/>
        </w:rPr>
        <w:t xml:space="preserve">создать такие условия в ДОО,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 </w:t>
      </w:r>
    </w:p>
    <w:p w14:paraId="445D730B" w14:textId="77777777" w:rsidR="00D323B8" w:rsidRPr="00EB67B0" w:rsidRDefault="00D323B8" w:rsidP="00EB67B0">
      <w:pPr>
        <w:tabs>
          <w:tab w:val="left" w:pos="1779"/>
        </w:tabs>
        <w:ind w:firstLine="567"/>
        <w:rPr>
          <w:rFonts w:ascii="Times New Roman" w:hAnsi="Times New Roman" w:cs="Times New Roman"/>
          <w:sz w:val="24"/>
          <w:szCs w:val="24"/>
        </w:rPr>
      </w:pPr>
      <w:r w:rsidRPr="00EB67B0">
        <w:rPr>
          <w:rStyle w:val="Bold"/>
          <w:rFonts w:ascii="Times New Roman" w:hAnsi="Times New Roman" w:cs="Times New Roman"/>
          <w:sz w:val="24"/>
          <w:szCs w:val="24"/>
        </w:rPr>
        <w:t>Миссия:</w:t>
      </w:r>
      <w:r w:rsidRPr="00EB67B0">
        <w:rPr>
          <w:rFonts w:ascii="Times New Roman" w:hAnsi="Times New Roman" w:cs="Times New Roman"/>
          <w:sz w:val="24"/>
          <w:szCs w:val="24"/>
        </w:rPr>
        <w:t xml:space="preserve"> совместными усилиями ДОО,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w:t>
      </w:r>
    </w:p>
    <w:p w14:paraId="501348A2" w14:textId="77777777" w:rsidR="00D323B8" w:rsidRPr="00EB67B0" w:rsidRDefault="00D323B8" w:rsidP="00EB67B0">
      <w:pPr>
        <w:tabs>
          <w:tab w:val="left" w:pos="1779"/>
        </w:tabs>
        <w:jc w:val="center"/>
        <w:rPr>
          <w:rFonts w:ascii="Times New Roman" w:eastAsia="Times New Roman" w:hAnsi="Times New Roman" w:cs="Times New Roman"/>
          <w:sz w:val="24"/>
          <w:szCs w:val="24"/>
        </w:rPr>
      </w:pPr>
      <w:r w:rsidRPr="00EB67B0">
        <w:rPr>
          <w:rFonts w:ascii="Times New Roman" w:hAnsi="Times New Roman" w:cs="Times New Roman"/>
          <w:b/>
          <w:bCs/>
          <w:color w:val="111111"/>
          <w:sz w:val="24"/>
          <w:szCs w:val="24"/>
        </w:rPr>
        <w:t>Принципы жизни и воспитания в ДОО</w:t>
      </w:r>
    </w:p>
    <w:p w14:paraId="0ED64E50" w14:textId="77777777" w:rsidR="00D323B8" w:rsidRPr="00EB67B0" w:rsidRDefault="00D323B8" w:rsidP="00EB67B0">
      <w:pPr>
        <w:pStyle w:val="17TABL-txt"/>
        <w:spacing w:before="0" w:line="240" w:lineRule="auto"/>
        <w:ind w:firstLine="567"/>
        <w:jc w:val="both"/>
        <w:rPr>
          <w:rFonts w:ascii="Times New Roman" w:hAnsi="Times New Roman" w:cs="Times New Roman"/>
          <w:sz w:val="24"/>
          <w:szCs w:val="24"/>
        </w:rPr>
      </w:pPr>
      <w:r w:rsidRPr="00EB67B0">
        <w:rPr>
          <w:rFonts w:ascii="Times New Roman" w:hAnsi="Times New Roman" w:cs="Times New Roman"/>
          <w:sz w:val="24"/>
          <w:szCs w:val="24"/>
        </w:rPr>
        <w:t>Воспитательная работа педагогов МАДОУ «Детский сад № 103»</w:t>
      </w:r>
      <w:r w:rsidRPr="00EB67B0">
        <w:rPr>
          <w:rStyle w:val="Bold"/>
          <w:rFonts w:ascii="Times New Roman" w:hAnsi="Times New Roman" w:cs="Times New Roman"/>
          <w:sz w:val="24"/>
          <w:szCs w:val="24"/>
        </w:rPr>
        <w:t xml:space="preserve"> </w:t>
      </w:r>
      <w:r w:rsidRPr="00EB67B0">
        <w:rPr>
          <w:rFonts w:ascii="Times New Roman" w:hAnsi="Times New Roman" w:cs="Times New Roman"/>
          <w:sz w:val="24"/>
          <w:szCs w:val="24"/>
        </w:rPr>
        <w:t xml:space="preserve">с детьми основывается на духовно-нравственных и социокультурных ценностях принятых в обществе правилах и нормах поведения в интересах человека, семьи, общества и опирается на семь принципов. </w:t>
      </w:r>
    </w:p>
    <w:p w14:paraId="4E871646" w14:textId="77777777" w:rsidR="00D323B8" w:rsidRPr="00EB67B0" w:rsidRDefault="00D323B8" w:rsidP="00EB67B0">
      <w:pPr>
        <w:pStyle w:val="17TABL-txt"/>
        <w:spacing w:before="0" w:line="240" w:lineRule="auto"/>
        <w:ind w:firstLine="567"/>
        <w:jc w:val="both"/>
        <w:rPr>
          <w:rFonts w:ascii="Times New Roman" w:hAnsi="Times New Roman" w:cs="Times New Roman"/>
          <w:sz w:val="24"/>
          <w:szCs w:val="24"/>
        </w:rPr>
      </w:pPr>
      <w:r w:rsidRPr="00EB67B0">
        <w:rPr>
          <w:rStyle w:val="Bold"/>
          <w:rFonts w:ascii="Times New Roman" w:hAnsi="Times New Roman" w:cs="Times New Roman"/>
          <w:sz w:val="24"/>
          <w:szCs w:val="24"/>
        </w:rPr>
        <w:t>Принцип гуманизма.</w:t>
      </w:r>
      <w:r w:rsidRPr="00EB67B0">
        <w:rPr>
          <w:rFonts w:ascii="Times New Roman" w:hAnsi="Times New Roman" w:cs="Times New Roman"/>
          <w:sz w:val="24"/>
          <w:szCs w:val="24"/>
        </w:rPr>
        <w:t xml:space="preserve"> Приоритет жизни и здоровья человека, прав и свобод личности, ее свободного развития;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2F6E52A6" w14:textId="77777777" w:rsidR="00D323B8" w:rsidRPr="00EB67B0" w:rsidRDefault="00D323B8" w:rsidP="00EB67B0">
      <w:pPr>
        <w:pStyle w:val="17TABL-txt"/>
        <w:spacing w:before="0" w:line="240" w:lineRule="auto"/>
        <w:ind w:firstLine="567"/>
        <w:jc w:val="both"/>
        <w:rPr>
          <w:rFonts w:ascii="Times New Roman" w:hAnsi="Times New Roman" w:cs="Times New Roman"/>
          <w:sz w:val="24"/>
          <w:szCs w:val="24"/>
        </w:rPr>
      </w:pPr>
      <w:r w:rsidRPr="00EB67B0">
        <w:rPr>
          <w:rStyle w:val="Bold"/>
          <w:rFonts w:ascii="Times New Roman" w:hAnsi="Times New Roman" w:cs="Times New Roman"/>
          <w:sz w:val="24"/>
          <w:szCs w:val="24"/>
        </w:rPr>
        <w:t xml:space="preserve">Принцип ценностного единства и совместности. </w:t>
      </w:r>
      <w:r w:rsidRPr="00EB67B0">
        <w:rPr>
          <w:rFonts w:ascii="Times New Roman" w:hAnsi="Times New Roman" w:cs="Times New Roman"/>
          <w:sz w:val="24"/>
          <w:szCs w:val="24"/>
        </w:rPr>
        <w:t xml:space="preserve">Единство ценностей и смыслов воспитания, которые разделяют все участники образовательных отношений, содействие, сотворчество и сопереживание, взаимопонимание и взаимное уважение. </w:t>
      </w:r>
    </w:p>
    <w:p w14:paraId="36656E44" w14:textId="77777777" w:rsidR="00D323B8" w:rsidRPr="00EB67B0" w:rsidRDefault="00D323B8" w:rsidP="00EB67B0">
      <w:pPr>
        <w:pStyle w:val="17TABL-txt"/>
        <w:spacing w:before="0" w:line="240" w:lineRule="auto"/>
        <w:ind w:firstLine="567"/>
        <w:jc w:val="both"/>
        <w:rPr>
          <w:rFonts w:ascii="Times New Roman" w:hAnsi="Times New Roman" w:cs="Times New Roman"/>
          <w:sz w:val="24"/>
          <w:szCs w:val="24"/>
        </w:rPr>
      </w:pPr>
      <w:r w:rsidRPr="00EB67B0">
        <w:rPr>
          <w:rStyle w:val="Bold"/>
          <w:rFonts w:ascii="Times New Roman" w:hAnsi="Times New Roman" w:cs="Times New Roman"/>
          <w:sz w:val="24"/>
          <w:szCs w:val="24"/>
        </w:rPr>
        <w:t xml:space="preserve">Принцип общего культурного образования. </w:t>
      </w:r>
      <w:r w:rsidRPr="00EB67B0">
        <w:rPr>
          <w:rFonts w:ascii="Times New Roman" w:hAnsi="Times New Roman" w:cs="Times New Roman"/>
          <w:sz w:val="24"/>
          <w:szCs w:val="24"/>
        </w:rPr>
        <w:t xml:space="preserve">Воспитание на основе культуры и традиций России, в том числе культурных особенностях региона. </w:t>
      </w:r>
    </w:p>
    <w:p w14:paraId="6C43F6E0" w14:textId="77777777" w:rsidR="00D323B8" w:rsidRPr="00EB67B0" w:rsidRDefault="00D323B8" w:rsidP="00EB67B0">
      <w:pPr>
        <w:pStyle w:val="17TABL-txt"/>
        <w:spacing w:before="0" w:line="240" w:lineRule="auto"/>
        <w:ind w:firstLine="567"/>
        <w:jc w:val="both"/>
        <w:rPr>
          <w:rFonts w:ascii="Times New Roman" w:hAnsi="Times New Roman" w:cs="Times New Roman"/>
          <w:sz w:val="24"/>
          <w:szCs w:val="24"/>
        </w:rPr>
      </w:pPr>
      <w:r w:rsidRPr="00EB67B0">
        <w:rPr>
          <w:rStyle w:val="Bold"/>
          <w:rFonts w:ascii="Times New Roman" w:hAnsi="Times New Roman" w:cs="Times New Roman"/>
          <w:sz w:val="24"/>
          <w:szCs w:val="24"/>
        </w:rPr>
        <w:t>Принцип следования нравственному примеру.</w:t>
      </w:r>
      <w:r w:rsidRPr="00EB67B0">
        <w:rPr>
          <w:rFonts w:ascii="Times New Roman" w:hAnsi="Times New Roman" w:cs="Times New Roma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0662D6DB" w14:textId="77777777" w:rsidR="00D323B8" w:rsidRPr="00EB67B0" w:rsidRDefault="00D323B8" w:rsidP="00EB67B0">
      <w:pPr>
        <w:pStyle w:val="17TABL-txt"/>
        <w:spacing w:before="0" w:line="240" w:lineRule="auto"/>
        <w:ind w:firstLine="567"/>
        <w:jc w:val="both"/>
        <w:rPr>
          <w:rFonts w:ascii="Times New Roman" w:hAnsi="Times New Roman" w:cs="Times New Roman"/>
          <w:sz w:val="24"/>
          <w:szCs w:val="24"/>
        </w:rPr>
      </w:pPr>
      <w:r w:rsidRPr="00EB67B0">
        <w:rPr>
          <w:rStyle w:val="Bold"/>
          <w:rFonts w:ascii="Times New Roman" w:hAnsi="Times New Roman" w:cs="Times New Roman"/>
          <w:sz w:val="24"/>
          <w:szCs w:val="24"/>
        </w:rPr>
        <w:t xml:space="preserve">Принципы безопасной жизнедеятельности. </w:t>
      </w:r>
      <w:r w:rsidRPr="00EB67B0">
        <w:rPr>
          <w:rFonts w:ascii="Times New Roman" w:hAnsi="Times New Roman" w:cs="Times New Roman"/>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p w14:paraId="18D93D31" w14:textId="77777777" w:rsidR="00D323B8" w:rsidRPr="00EB67B0" w:rsidRDefault="00D323B8" w:rsidP="00EB67B0">
      <w:pPr>
        <w:pStyle w:val="17TABL-txt"/>
        <w:spacing w:before="0" w:line="240" w:lineRule="auto"/>
        <w:ind w:firstLine="567"/>
        <w:jc w:val="both"/>
        <w:rPr>
          <w:rFonts w:ascii="Times New Roman" w:hAnsi="Times New Roman" w:cs="Times New Roman"/>
          <w:sz w:val="24"/>
          <w:szCs w:val="24"/>
        </w:rPr>
      </w:pPr>
      <w:r w:rsidRPr="00EB67B0">
        <w:rPr>
          <w:rStyle w:val="Bold"/>
          <w:rFonts w:ascii="Times New Roman" w:hAnsi="Times New Roman" w:cs="Times New Roman"/>
          <w:sz w:val="24"/>
          <w:szCs w:val="24"/>
        </w:rPr>
        <w:t xml:space="preserve">Принцип совместной деятельности ребенка и взрослого. </w:t>
      </w:r>
      <w:r w:rsidRPr="00EB67B0">
        <w:rPr>
          <w:rFonts w:ascii="Times New Roman" w:hAnsi="Times New Roman" w:cs="Times New Roman"/>
          <w:sz w:val="24"/>
          <w:szCs w:val="24"/>
        </w:rPr>
        <w:t>Значимость совместной деятельности взрослого и ребенка на основе приобщения к культурным ценностям и их освоения.</w:t>
      </w:r>
    </w:p>
    <w:p w14:paraId="610D4C07" w14:textId="77777777" w:rsidR="00D323B8" w:rsidRPr="00EB67B0" w:rsidRDefault="00D323B8" w:rsidP="00EB67B0">
      <w:pPr>
        <w:tabs>
          <w:tab w:val="left" w:pos="1077"/>
        </w:tabs>
        <w:ind w:firstLine="567"/>
        <w:rPr>
          <w:rFonts w:ascii="Times New Roman" w:hAnsi="Times New Roman" w:cs="Times New Roman"/>
          <w:spacing w:val="-2"/>
          <w:sz w:val="24"/>
          <w:szCs w:val="24"/>
        </w:rPr>
      </w:pPr>
      <w:r w:rsidRPr="00EB67B0">
        <w:rPr>
          <w:rStyle w:val="Bold"/>
          <w:rFonts w:ascii="Times New Roman" w:hAnsi="Times New Roman" w:cs="Times New Roman"/>
          <w:spacing w:val="-4"/>
          <w:sz w:val="24"/>
          <w:szCs w:val="24"/>
        </w:rPr>
        <w:t xml:space="preserve">Принцип инклюзивности. </w:t>
      </w:r>
      <w:r w:rsidRPr="00EB67B0">
        <w:rPr>
          <w:rFonts w:ascii="Times New Roman" w:hAnsi="Times New Roman" w:cs="Times New Roman"/>
          <w:spacing w:val="-2"/>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562A9078" w14:textId="77777777" w:rsidR="00D323B8" w:rsidRPr="00EB67B0" w:rsidRDefault="00D323B8" w:rsidP="00EB67B0">
      <w:pPr>
        <w:tabs>
          <w:tab w:val="left" w:pos="1077"/>
        </w:tabs>
        <w:ind w:firstLine="567"/>
        <w:jc w:val="center"/>
        <w:rPr>
          <w:rFonts w:ascii="Times New Roman" w:eastAsia="Times New Roman" w:hAnsi="Times New Roman" w:cs="Times New Roman"/>
          <w:b/>
          <w:sz w:val="24"/>
          <w:szCs w:val="24"/>
        </w:rPr>
      </w:pPr>
      <w:r w:rsidRPr="00EB67B0">
        <w:rPr>
          <w:rFonts w:ascii="Times New Roman" w:eastAsia="Times New Roman" w:hAnsi="Times New Roman" w:cs="Times New Roman"/>
          <w:b/>
          <w:sz w:val="24"/>
          <w:szCs w:val="24"/>
        </w:rPr>
        <w:t>Образ ДОО, ее особенности, символика, внешний имидж</w:t>
      </w:r>
    </w:p>
    <w:p w14:paraId="39F522F6" w14:textId="77777777" w:rsidR="00D323B8" w:rsidRPr="00EB67B0" w:rsidRDefault="00D323B8" w:rsidP="00EB67B0">
      <w:pPr>
        <w:pStyle w:val="17TABL-txt"/>
        <w:spacing w:before="0" w:line="240" w:lineRule="auto"/>
        <w:ind w:firstLine="567"/>
        <w:jc w:val="both"/>
        <w:rPr>
          <w:rFonts w:ascii="Times New Roman" w:hAnsi="Times New Roman" w:cs="Times New Roman"/>
          <w:spacing w:val="-2"/>
          <w:sz w:val="24"/>
          <w:szCs w:val="24"/>
        </w:rPr>
      </w:pPr>
      <w:r w:rsidRPr="00EB67B0">
        <w:rPr>
          <w:rFonts w:ascii="Times New Roman" w:hAnsi="Times New Roman" w:cs="Times New Roman"/>
          <w:spacing w:val="-3"/>
          <w:sz w:val="24"/>
          <w:szCs w:val="24"/>
        </w:rPr>
        <w:t>Образ МАДОУ «Детский сад № 103» 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r w:rsidRPr="00EB67B0">
        <w:rPr>
          <w:rFonts w:ascii="Times New Roman" w:hAnsi="Times New Roman" w:cs="Times New Roman"/>
          <w:spacing w:val="-2"/>
          <w:sz w:val="24"/>
          <w:szCs w:val="24"/>
        </w:rPr>
        <w:t xml:space="preserve"> </w:t>
      </w:r>
    </w:p>
    <w:p w14:paraId="0C4B0944" w14:textId="77777777" w:rsidR="00D323B8" w:rsidRPr="00EB67B0" w:rsidRDefault="00D323B8" w:rsidP="00EB67B0">
      <w:pPr>
        <w:tabs>
          <w:tab w:val="left" w:pos="1077"/>
        </w:tabs>
        <w:ind w:firstLine="567"/>
        <w:rPr>
          <w:rFonts w:ascii="Times New Roman" w:hAnsi="Times New Roman" w:cs="Times New Roman"/>
          <w:sz w:val="24"/>
          <w:szCs w:val="24"/>
        </w:rPr>
      </w:pPr>
      <w:r w:rsidRPr="00EB67B0">
        <w:rPr>
          <w:rFonts w:ascii="Times New Roman" w:hAnsi="Times New Roman" w:cs="Times New Roman"/>
          <w:color w:val="000000"/>
          <w:sz w:val="24"/>
          <w:szCs w:val="24"/>
          <w:shd w:val="clear" w:color="auto" w:fill="FFFFFF"/>
        </w:rPr>
        <w:t>Детский сад имеет достаточно большой опыт работы на рынке оказания образовательных услуг и пользуется спросом в микрорайоне. Многие выпускники детского сада приводят к нам своих детей, объясняя свой выбор качеством образования в ДОУ. Анкетирование родителей показывает, что о нашем дошкольном учреждении узнают от своих знакомых, коллег по работе, которые довольны результатом образовательной деятельности учреждения.</w:t>
      </w:r>
    </w:p>
    <w:p w14:paraId="35AF3DA3" w14:textId="77777777" w:rsidR="00D323B8" w:rsidRPr="00EB67B0" w:rsidRDefault="00D323B8" w:rsidP="00EB67B0">
      <w:pPr>
        <w:tabs>
          <w:tab w:val="left" w:pos="1077"/>
        </w:tabs>
        <w:ind w:firstLine="567"/>
        <w:rPr>
          <w:rFonts w:ascii="Times New Roman" w:hAnsi="Times New Roman" w:cs="Times New Roman"/>
          <w:sz w:val="24"/>
          <w:szCs w:val="24"/>
        </w:rPr>
      </w:pPr>
      <w:r w:rsidRPr="00EB67B0">
        <w:rPr>
          <w:rFonts w:ascii="Times New Roman" w:hAnsi="Times New Roman" w:cs="Times New Roman"/>
          <w:sz w:val="24"/>
          <w:szCs w:val="24"/>
        </w:rPr>
        <w:lastRenderedPageBreak/>
        <w:t>Одной из главных наших задач является создание атмосферы психологического комфорта и эмоционального благополучия, свободной творческой и активной личности. Детский сад предоставляет детям возможность развиваться разносторонне, а взрослым – проявить себя профессионально.</w:t>
      </w:r>
    </w:p>
    <w:p w14:paraId="1EDC5814" w14:textId="77777777" w:rsidR="00D323B8" w:rsidRPr="00EB67B0" w:rsidRDefault="00D323B8" w:rsidP="00EB67B0">
      <w:pPr>
        <w:tabs>
          <w:tab w:val="left" w:pos="1077"/>
        </w:tabs>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Каждый работник рассматривается как «лицо» учреждения, по которому судят о ДОУ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14:paraId="062BC425" w14:textId="77777777" w:rsidR="00D323B8" w:rsidRPr="00EB67B0" w:rsidRDefault="00D323B8" w:rsidP="00EB67B0">
      <w:pPr>
        <w:shd w:val="clear" w:color="auto" w:fill="FFFFFF"/>
        <w:ind w:firstLine="567"/>
        <w:rPr>
          <w:rFonts w:ascii="Times New Roman" w:eastAsia="Times New Roman" w:hAnsi="Times New Roman" w:cs="Times New Roman"/>
          <w:color w:val="000000"/>
          <w:sz w:val="24"/>
          <w:szCs w:val="24"/>
        </w:rPr>
      </w:pPr>
      <w:r w:rsidRPr="00EB67B0">
        <w:rPr>
          <w:rFonts w:ascii="Times New Roman" w:eastAsia="Times New Roman" w:hAnsi="Times New Roman" w:cs="Times New Roman"/>
          <w:color w:val="000000"/>
          <w:sz w:val="24"/>
          <w:szCs w:val="24"/>
        </w:rPr>
        <w:t>Приоритетным направлением работы ДОУ много лет является познавательное развитие.</w:t>
      </w:r>
    </w:p>
    <w:p w14:paraId="581080DA" w14:textId="77777777" w:rsidR="00D323B8" w:rsidRPr="00EB67B0" w:rsidRDefault="00D323B8" w:rsidP="00EB67B0">
      <w:pPr>
        <w:shd w:val="clear" w:color="auto" w:fill="FFFFFF"/>
        <w:ind w:firstLine="567"/>
        <w:rPr>
          <w:rFonts w:ascii="Times New Roman" w:eastAsia="Times New Roman" w:hAnsi="Times New Roman" w:cs="Times New Roman"/>
          <w:color w:val="000000"/>
          <w:sz w:val="24"/>
          <w:szCs w:val="24"/>
        </w:rPr>
      </w:pPr>
      <w:r w:rsidRPr="00EB67B0">
        <w:rPr>
          <w:rFonts w:ascii="Times New Roman" w:eastAsia="Times New Roman" w:hAnsi="Times New Roman" w:cs="Times New Roman"/>
          <w:color w:val="000000"/>
          <w:sz w:val="24"/>
          <w:szCs w:val="24"/>
        </w:rPr>
        <w:t>В ДОУ сложилась система ценностей, обычаев, традиций. Общие интересы, совместные мероприятия, творческие дела сплачивают коллектив, делают его более работоспособным и восприимчивым к инновациям.</w:t>
      </w:r>
    </w:p>
    <w:p w14:paraId="0C2C1AFE" w14:textId="77777777" w:rsidR="00D323B8" w:rsidRPr="00EB67B0" w:rsidRDefault="00D323B8" w:rsidP="00EB67B0">
      <w:pPr>
        <w:shd w:val="clear" w:color="auto" w:fill="FFFFFF"/>
        <w:ind w:firstLine="567"/>
        <w:rPr>
          <w:rFonts w:ascii="Times New Roman" w:eastAsia="Times New Roman" w:hAnsi="Times New Roman" w:cs="Times New Roman"/>
          <w:color w:val="000000"/>
          <w:sz w:val="24"/>
          <w:szCs w:val="24"/>
        </w:rPr>
      </w:pPr>
      <w:r w:rsidRPr="00EB67B0">
        <w:rPr>
          <w:rFonts w:ascii="Times New Roman" w:hAnsi="Times New Roman" w:cs="Times New Roman"/>
          <w:color w:val="000000"/>
          <w:sz w:val="24"/>
          <w:szCs w:val="24"/>
          <w:shd w:val="clear" w:color="auto" w:fill="FFFFFF"/>
        </w:rPr>
        <w:t>Открытость и интегрированность ДОУ позволяют устанавливать и расширять партнерские связи. Мы результативно сотрудничаем с</w:t>
      </w:r>
      <w:r w:rsidRPr="00EB67B0">
        <w:rPr>
          <w:rFonts w:ascii="Times New Roman" w:hAnsi="Times New Roman" w:cs="Times New Roman"/>
          <w:color w:val="FF0000"/>
          <w:sz w:val="24"/>
          <w:szCs w:val="24"/>
          <w:shd w:val="clear" w:color="auto" w:fill="FFFFFF"/>
        </w:rPr>
        <w:t> </w:t>
      </w:r>
      <w:r w:rsidRPr="00EB67B0">
        <w:rPr>
          <w:rFonts w:ascii="Times New Roman" w:hAnsi="Times New Roman" w:cs="Times New Roman"/>
          <w:color w:val="000000"/>
          <w:sz w:val="24"/>
          <w:szCs w:val="24"/>
          <w:shd w:val="clear" w:color="auto" w:fill="FFFFFF"/>
        </w:rPr>
        <w:t>филиалом детской библиотеки, школой, музеем краеведения и др.</w:t>
      </w:r>
    </w:p>
    <w:p w14:paraId="1314360D" w14:textId="77777777" w:rsidR="00D323B8" w:rsidRPr="00EB67B0" w:rsidRDefault="00D323B8" w:rsidP="00EB67B0">
      <w:pPr>
        <w:tabs>
          <w:tab w:val="left" w:pos="1077"/>
        </w:tabs>
        <w:ind w:firstLine="567"/>
        <w:rPr>
          <w:rFonts w:ascii="Times New Roman" w:hAnsi="Times New Roman" w:cs="Times New Roman"/>
          <w:spacing w:val="-2"/>
          <w:sz w:val="24"/>
          <w:szCs w:val="24"/>
        </w:rPr>
      </w:pPr>
      <w:r w:rsidRPr="00EB67B0">
        <w:rPr>
          <w:rFonts w:ascii="Times New Roman" w:hAnsi="Times New Roman" w:cs="Times New Roman"/>
          <w:color w:val="000000"/>
          <w:sz w:val="24"/>
          <w:szCs w:val="24"/>
          <w:shd w:val="clear" w:color="auto" w:fill="FFFFFF"/>
        </w:rPr>
        <w:t>Развивающее образовательное пространство, организованное в детском саду, способствует обогащенному развитию детей, обеспечивает эмоциональное благополучие, отвечает интересам и потребностям воспитанников. Благодаря усилиям и творческой фантазии всех участников образовательного процесса, детский сад имеет неповторимый облик и видится как особая зона культурной и эстетической деятельности детей, педагогов, родителей и нашего микрорайона. В каждой возрастной группе создана своя развивающая предметно-пространственная среда, позволяющая эффективно реализовать программы и технологии, по которым работают педагоги.</w:t>
      </w:r>
    </w:p>
    <w:p w14:paraId="096A57E8" w14:textId="77777777" w:rsidR="00D323B8" w:rsidRPr="00EB67B0" w:rsidRDefault="00D323B8" w:rsidP="00EB67B0">
      <w:pPr>
        <w:tabs>
          <w:tab w:val="left" w:pos="1077"/>
        </w:tabs>
        <w:ind w:firstLine="567"/>
        <w:rPr>
          <w:rFonts w:ascii="Times New Roman" w:eastAsia="Times New Roman" w:hAnsi="Times New Roman" w:cs="Times New Roman"/>
          <w:sz w:val="24"/>
          <w:szCs w:val="24"/>
        </w:rPr>
      </w:pPr>
      <w:r w:rsidRPr="00EB67B0">
        <w:rPr>
          <w:rFonts w:ascii="Times New Roman" w:hAnsi="Times New Roman" w:cs="Times New Roman"/>
          <w:spacing w:val="-2"/>
          <w:sz w:val="24"/>
          <w:szCs w:val="24"/>
        </w:rPr>
        <w:t>Внутрикорпоративная этика, которой придерживаются все работники детского сада, уважительное отношение к бывшим сотрудникам – педагогам-пенсионерам, организация дней открытых дверей, презентация успешного опыта на городских методических мероприятиях, профессиональных конкурсах разного уровня, в официальных госпабликах в социальной сети, на сайте позволяют формировать и поддерживать положительный внешний имидж МАДОУ «Детский сад № 103»</w:t>
      </w:r>
    </w:p>
    <w:p w14:paraId="4FBB2830" w14:textId="3D034EE7" w:rsidR="00D323B8" w:rsidRPr="00EB67B0" w:rsidRDefault="00D323B8" w:rsidP="00EB67B0">
      <w:pPr>
        <w:pStyle w:val="17TABL-txt"/>
        <w:spacing w:before="0" w:line="240" w:lineRule="auto"/>
        <w:ind w:firstLine="567"/>
        <w:jc w:val="both"/>
        <w:rPr>
          <w:rFonts w:ascii="Times New Roman" w:hAnsi="Times New Roman" w:cs="Times New Roman"/>
          <w:spacing w:val="-2"/>
          <w:sz w:val="24"/>
          <w:szCs w:val="24"/>
        </w:rPr>
      </w:pPr>
      <w:r w:rsidRPr="00EB67B0">
        <w:rPr>
          <w:rFonts w:ascii="Times New Roman" w:hAnsi="Times New Roman" w:cs="Times New Roman"/>
          <w:sz w:val="24"/>
          <w:szCs w:val="24"/>
        </w:rPr>
        <w:t xml:space="preserve">Эмблема МАДОУ «Детский сад № 103» представляет собой счастливое семейство птенцов- детей, находящихся «под крылом» чутких педагогов-наставников. </w:t>
      </w:r>
    </w:p>
    <w:p w14:paraId="5A018929" w14:textId="10B3837D" w:rsidR="00D323B8" w:rsidRPr="00EB67B0" w:rsidRDefault="00D323B8" w:rsidP="00EB67B0">
      <w:pPr>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 xml:space="preserve"> Внутренне убранство нашего учреждения отличается своим дизайном, цветовой гаммой, оформлением, но вся наша работа направленна на создание уюта в помещениях</w:t>
      </w:r>
      <w:r w:rsidR="00532983" w:rsidRPr="00EB67B0">
        <w:rPr>
          <w:rFonts w:ascii="Times New Roman" w:hAnsi="Times New Roman" w:cs="Times New Roman"/>
          <w:color w:val="000000"/>
          <w:sz w:val="24"/>
          <w:szCs w:val="24"/>
        </w:rPr>
        <w:t xml:space="preserve">. Цветовая гамма покраски стен </w:t>
      </w:r>
      <w:r w:rsidRPr="00EB67B0">
        <w:rPr>
          <w:rFonts w:ascii="Times New Roman" w:hAnsi="Times New Roman" w:cs="Times New Roman"/>
          <w:color w:val="000000"/>
          <w:sz w:val="24"/>
          <w:szCs w:val="24"/>
        </w:rPr>
        <w:t>и яркие декоративные вставки, в центральном коридоре сада, лестничных маршей соответствуют радостному и доброжелательному настроению. Дизайн ДОУ, групповых и дополнительных помещений продуман таким образом, чтобы детям было комфортно, уютно и они имели возможность в интересной для себя деятельности развивать свои способности.</w:t>
      </w:r>
    </w:p>
    <w:p w14:paraId="07F7CDED" w14:textId="77777777" w:rsidR="00D323B8" w:rsidRPr="00EB67B0" w:rsidRDefault="00D323B8" w:rsidP="00EB67B0">
      <w:pPr>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Внешний положительный корпоративный имидж - согласованность всех элементов деятельности ДОУ, передающая основную идею, вызывает благоприятный отклик, который увеличивает степень доверия окружения.</w:t>
      </w:r>
    </w:p>
    <w:p w14:paraId="48A3C361" w14:textId="77777777" w:rsidR="00D323B8" w:rsidRPr="00EB67B0" w:rsidRDefault="00D323B8" w:rsidP="00EB67B0">
      <w:pPr>
        <w:ind w:firstLine="567"/>
        <w:rPr>
          <w:rFonts w:ascii="Times New Roman" w:hAnsi="Times New Roman" w:cs="Times New Roman"/>
          <w:color w:val="000000"/>
          <w:sz w:val="24"/>
          <w:szCs w:val="24"/>
        </w:rPr>
      </w:pPr>
    </w:p>
    <w:p w14:paraId="736D89D8" w14:textId="77777777" w:rsidR="00D323B8" w:rsidRPr="00EB67B0" w:rsidRDefault="00D323B8" w:rsidP="00EB67B0">
      <w:pPr>
        <w:ind w:firstLine="567"/>
        <w:jc w:val="center"/>
        <w:rPr>
          <w:rFonts w:ascii="Times New Roman" w:hAnsi="Times New Roman" w:cs="Times New Roman"/>
          <w:b/>
          <w:sz w:val="24"/>
          <w:szCs w:val="24"/>
        </w:rPr>
      </w:pPr>
      <w:r w:rsidRPr="00EB67B0">
        <w:rPr>
          <w:rFonts w:ascii="Times New Roman" w:hAnsi="Times New Roman" w:cs="Times New Roman"/>
          <w:b/>
          <w:sz w:val="24"/>
          <w:szCs w:val="24"/>
        </w:rPr>
        <w:t>Отношения к воспитанникам, родителям, сотрудникам и партнерам ДОО</w:t>
      </w:r>
    </w:p>
    <w:p w14:paraId="4C4E295D" w14:textId="77777777" w:rsidR="00D323B8" w:rsidRPr="00EB67B0" w:rsidRDefault="00D323B8" w:rsidP="00EB67B0">
      <w:pPr>
        <w:pStyle w:val="17TABL-txt"/>
        <w:spacing w:before="0" w:line="240" w:lineRule="auto"/>
        <w:ind w:firstLine="567"/>
        <w:jc w:val="both"/>
        <w:rPr>
          <w:rFonts w:ascii="Times New Roman" w:hAnsi="Times New Roman" w:cs="Times New Roman"/>
          <w:color w:val="auto"/>
          <w:sz w:val="24"/>
          <w:szCs w:val="24"/>
        </w:rPr>
      </w:pPr>
      <w:r w:rsidRPr="00EB67B0">
        <w:rPr>
          <w:rFonts w:ascii="Times New Roman" w:hAnsi="Times New Roman" w:cs="Times New Roman"/>
          <w:sz w:val="24"/>
          <w:szCs w:val="24"/>
        </w:rPr>
        <w:t xml:space="preserve">Уклад, в качестве установившегося порядка жизни МАДОУ «Детский сад № 103», определяет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 основе уклада ДОО, который задает и удерживает ценности воспитания для всех участников </w:t>
      </w:r>
      <w:r w:rsidRPr="00EB67B0">
        <w:rPr>
          <w:rFonts w:ascii="Times New Roman" w:hAnsi="Times New Roman" w:cs="Times New Roman"/>
          <w:color w:val="auto"/>
          <w:sz w:val="24"/>
          <w:szCs w:val="24"/>
        </w:rPr>
        <w:t xml:space="preserve">образовательных отношений, строится отношение к воспитанникам, родителям, сотрудникам и партнерам ДОО. </w:t>
      </w:r>
    </w:p>
    <w:p w14:paraId="6D95C566" w14:textId="77777777" w:rsidR="00D323B8" w:rsidRPr="00EB67B0" w:rsidRDefault="00D323B8" w:rsidP="00EB67B0">
      <w:pPr>
        <w:pStyle w:val="17TABL-txt"/>
        <w:spacing w:before="0" w:line="240" w:lineRule="auto"/>
        <w:ind w:firstLine="567"/>
        <w:jc w:val="both"/>
        <w:rPr>
          <w:rFonts w:ascii="Times New Roman" w:hAnsi="Times New Roman" w:cs="Times New Roman"/>
          <w:color w:val="auto"/>
          <w:sz w:val="24"/>
          <w:szCs w:val="24"/>
        </w:rPr>
      </w:pPr>
      <w:r w:rsidRPr="00EB67B0">
        <w:rPr>
          <w:rFonts w:ascii="Times New Roman" w:hAnsi="Times New Roman" w:cs="Times New Roman"/>
          <w:color w:val="auto"/>
          <w:sz w:val="24"/>
          <w:szCs w:val="24"/>
        </w:rPr>
        <w:t>Отношение к воспитанникам в рамках детско-взрослой общности педагоги выстраивают на основе важного принципа дошкольного образования – признание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14:paraId="25C2DA7C" w14:textId="77777777" w:rsidR="00D323B8" w:rsidRPr="00EB67B0" w:rsidRDefault="00D323B8" w:rsidP="00EB67B0">
      <w:pPr>
        <w:pStyle w:val="17TABL-txt"/>
        <w:spacing w:before="0" w:line="240" w:lineRule="auto"/>
        <w:ind w:firstLine="567"/>
        <w:jc w:val="both"/>
        <w:rPr>
          <w:rFonts w:ascii="Times New Roman" w:hAnsi="Times New Roman" w:cs="Times New Roman"/>
          <w:color w:val="auto"/>
          <w:sz w:val="24"/>
          <w:szCs w:val="24"/>
        </w:rPr>
      </w:pPr>
      <w:r w:rsidRPr="00EB67B0">
        <w:rPr>
          <w:rFonts w:ascii="Times New Roman" w:hAnsi="Times New Roman" w:cs="Times New Roman"/>
          <w:color w:val="auto"/>
          <w:sz w:val="24"/>
          <w:szCs w:val="24"/>
        </w:rPr>
        <w:lastRenderedPageBreak/>
        <w:t xml:space="preserve">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 </w:t>
      </w:r>
    </w:p>
    <w:p w14:paraId="3F448769" w14:textId="77777777" w:rsidR="00D323B8" w:rsidRPr="00EB67B0" w:rsidRDefault="00D323B8" w:rsidP="00EB67B0">
      <w:pPr>
        <w:pStyle w:val="17TABL-txt"/>
        <w:spacing w:before="0" w:line="240" w:lineRule="auto"/>
        <w:ind w:firstLine="567"/>
        <w:jc w:val="both"/>
        <w:rPr>
          <w:rFonts w:ascii="Times New Roman" w:hAnsi="Times New Roman" w:cs="Times New Roman"/>
          <w:color w:val="auto"/>
          <w:spacing w:val="-1"/>
          <w:sz w:val="24"/>
          <w:szCs w:val="24"/>
        </w:rPr>
      </w:pPr>
      <w:r w:rsidRPr="00EB67B0">
        <w:rPr>
          <w:rFonts w:ascii="Times New Roman" w:hAnsi="Times New Roman" w:cs="Times New Roman"/>
          <w:color w:val="auto"/>
          <w:sz w:val="24"/>
          <w:szCs w:val="24"/>
        </w:rPr>
        <w:t xml:space="preserve">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ДОО и приоритета семьи в воспитании, обучении и развитии ребенка. В процессе воспитательной работы педколлектив МАДОУ «Детский сад № 103» реализует различные виды и формы сотрудничества. </w:t>
      </w:r>
    </w:p>
    <w:p w14:paraId="430BA21C"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sz w:val="24"/>
          <w:szCs w:val="24"/>
        </w:rP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МАДОУ «Детский сад № 103» организует работу по повышению профессионально-личностных компетенций сотрудников ДОО, организует форму сетевого взаимодействия с социальными партнерами.</w:t>
      </w:r>
    </w:p>
    <w:p w14:paraId="3056D348" w14:textId="77777777" w:rsidR="00D323B8" w:rsidRPr="00EB67B0" w:rsidRDefault="00D323B8" w:rsidP="00EB67B0">
      <w:pPr>
        <w:tabs>
          <w:tab w:val="left" w:pos="1718"/>
        </w:tabs>
        <w:jc w:val="center"/>
        <w:rPr>
          <w:rFonts w:ascii="Times New Roman" w:hAnsi="Times New Roman" w:cs="Times New Roman"/>
          <w:b/>
          <w:sz w:val="24"/>
          <w:szCs w:val="24"/>
        </w:rPr>
      </w:pPr>
      <w:r w:rsidRPr="00EB67B0">
        <w:rPr>
          <w:rFonts w:ascii="Times New Roman" w:hAnsi="Times New Roman" w:cs="Times New Roman"/>
          <w:b/>
          <w:sz w:val="24"/>
          <w:szCs w:val="24"/>
        </w:rPr>
        <w:t>Ключевые правила ДОО</w:t>
      </w:r>
    </w:p>
    <w:p w14:paraId="0DF43319" w14:textId="77777777" w:rsidR="00D323B8" w:rsidRPr="00EB67B0" w:rsidRDefault="00D323B8" w:rsidP="00EB67B0">
      <w:pPr>
        <w:pStyle w:val="17TABL-txt"/>
        <w:spacing w:before="0" w:line="240" w:lineRule="auto"/>
        <w:ind w:firstLine="567"/>
        <w:jc w:val="both"/>
        <w:rPr>
          <w:rFonts w:ascii="Times New Roman" w:hAnsi="Times New Roman" w:cs="Times New Roman"/>
          <w:spacing w:val="-3"/>
          <w:sz w:val="24"/>
          <w:szCs w:val="24"/>
        </w:rPr>
      </w:pPr>
      <w:r w:rsidRPr="00EB67B0">
        <w:rPr>
          <w:rFonts w:ascii="Times New Roman" w:hAnsi="Times New Roman" w:cs="Times New Roman"/>
          <w:spacing w:val="-3"/>
          <w:sz w:val="24"/>
          <w:szCs w:val="24"/>
        </w:rPr>
        <w:t xml:space="preserve">Воспитание – целенаправленное взаимодействие взрослых и детей на основе ключевых правил МАДОУ «Детский сад № 103»: </w:t>
      </w:r>
    </w:p>
    <w:p w14:paraId="6C58F390" w14:textId="77777777" w:rsidR="00D323B8" w:rsidRPr="00EB67B0" w:rsidRDefault="00D323B8" w:rsidP="00EB67B0">
      <w:pPr>
        <w:pStyle w:val="17TABL-bull"/>
        <w:numPr>
          <w:ilvl w:val="0"/>
          <w:numId w:val="15"/>
        </w:numPr>
        <w:spacing w:before="0" w:line="240" w:lineRule="auto"/>
        <w:ind w:firstLine="567"/>
        <w:jc w:val="both"/>
        <w:rPr>
          <w:rFonts w:ascii="Times New Roman" w:hAnsi="Times New Roman" w:cs="Times New Roman"/>
          <w:spacing w:val="-3"/>
          <w:sz w:val="24"/>
          <w:szCs w:val="24"/>
        </w:rPr>
      </w:pPr>
      <w:r w:rsidRPr="00EB67B0">
        <w:rPr>
          <w:rFonts w:ascii="Times New Roman" w:hAnsi="Times New Roman" w:cs="Times New Roman"/>
          <w:spacing w:val="-3"/>
          <w:sz w:val="24"/>
          <w:szCs w:val="24"/>
        </w:rPr>
        <w:t>на личном примере формировать у детей ценностные ориентиры, нормы общения и поведения;</w:t>
      </w:r>
    </w:p>
    <w:p w14:paraId="2B84BEF8" w14:textId="77777777" w:rsidR="00D323B8" w:rsidRPr="00EB67B0" w:rsidRDefault="00D323B8" w:rsidP="00EB67B0">
      <w:pPr>
        <w:pStyle w:val="17TABL-bull"/>
        <w:numPr>
          <w:ilvl w:val="0"/>
          <w:numId w:val="15"/>
        </w:numPr>
        <w:spacing w:before="0" w:line="240" w:lineRule="auto"/>
        <w:ind w:firstLine="567"/>
        <w:jc w:val="both"/>
        <w:rPr>
          <w:rFonts w:ascii="Times New Roman" w:hAnsi="Times New Roman" w:cs="Times New Roman"/>
          <w:spacing w:val="-3"/>
          <w:sz w:val="24"/>
          <w:szCs w:val="24"/>
        </w:rPr>
      </w:pPr>
      <w:r w:rsidRPr="00EB67B0">
        <w:rPr>
          <w:rFonts w:ascii="Times New Roman" w:hAnsi="Times New Roman" w:cs="Times New Roman"/>
          <w:spacing w:val="-3"/>
          <w:sz w:val="24"/>
          <w:szCs w:val="24"/>
        </w:rPr>
        <w:t>мотивировать детей общаться друг с другом и поощрять стремление к взаимодействию;</w:t>
      </w:r>
    </w:p>
    <w:p w14:paraId="1E9EFA0D" w14:textId="77777777" w:rsidR="00D323B8" w:rsidRPr="00EB67B0" w:rsidRDefault="00D323B8" w:rsidP="00EB67B0">
      <w:pPr>
        <w:pStyle w:val="17TABL-bull"/>
        <w:numPr>
          <w:ilvl w:val="0"/>
          <w:numId w:val="15"/>
        </w:numPr>
        <w:spacing w:before="0" w:line="240" w:lineRule="auto"/>
        <w:ind w:firstLine="567"/>
        <w:jc w:val="both"/>
        <w:rPr>
          <w:rFonts w:ascii="Times New Roman" w:hAnsi="Times New Roman" w:cs="Times New Roman"/>
          <w:spacing w:val="-3"/>
          <w:sz w:val="24"/>
          <w:szCs w:val="24"/>
        </w:rPr>
      </w:pPr>
      <w:r w:rsidRPr="00EB67B0">
        <w:rPr>
          <w:rFonts w:ascii="Times New Roman" w:hAnsi="Times New Roman" w:cs="Times New Roman"/>
          <w:spacing w:val="-3"/>
          <w:sz w:val="24"/>
          <w:szCs w:val="24"/>
        </w:rPr>
        <w:t>поощрять детскую дружбу, чтобы она принимала общественную направленность;</w:t>
      </w:r>
    </w:p>
    <w:p w14:paraId="53EB82EA" w14:textId="77777777" w:rsidR="00D323B8" w:rsidRPr="00EB67B0" w:rsidRDefault="00D323B8" w:rsidP="00EB67B0">
      <w:pPr>
        <w:pStyle w:val="17TABL-bull"/>
        <w:numPr>
          <w:ilvl w:val="0"/>
          <w:numId w:val="15"/>
        </w:numPr>
        <w:spacing w:before="0" w:line="240" w:lineRule="auto"/>
        <w:ind w:firstLine="567"/>
        <w:jc w:val="both"/>
        <w:rPr>
          <w:rFonts w:ascii="Times New Roman" w:hAnsi="Times New Roman" w:cs="Times New Roman"/>
          <w:spacing w:val="-3"/>
          <w:sz w:val="24"/>
          <w:szCs w:val="24"/>
        </w:rPr>
      </w:pPr>
      <w:r w:rsidRPr="00EB67B0">
        <w:rPr>
          <w:rFonts w:ascii="Times New Roman" w:hAnsi="Times New Roman" w:cs="Times New Roman"/>
          <w:spacing w:val="-3"/>
          <w:sz w:val="24"/>
          <w:szCs w:val="24"/>
        </w:rPr>
        <w:t>содействовать проявлению детьми заботы об окружающих, учить проявлять чуткость к сверстникам;</w:t>
      </w:r>
    </w:p>
    <w:p w14:paraId="0D0A1BB6" w14:textId="77777777" w:rsidR="00D323B8" w:rsidRPr="00EB67B0" w:rsidRDefault="00D323B8" w:rsidP="00EB67B0">
      <w:pPr>
        <w:pStyle w:val="17TABL-bull"/>
        <w:numPr>
          <w:ilvl w:val="0"/>
          <w:numId w:val="15"/>
        </w:numPr>
        <w:spacing w:before="0" w:line="240" w:lineRule="auto"/>
        <w:ind w:firstLine="567"/>
        <w:jc w:val="both"/>
        <w:rPr>
          <w:rFonts w:ascii="Times New Roman" w:hAnsi="Times New Roman" w:cs="Times New Roman"/>
          <w:spacing w:val="-3"/>
          <w:sz w:val="24"/>
          <w:szCs w:val="24"/>
        </w:rPr>
      </w:pPr>
      <w:r w:rsidRPr="00EB67B0">
        <w:rPr>
          <w:rFonts w:ascii="Times New Roman" w:hAnsi="Times New Roman" w:cs="Times New Roman"/>
          <w:spacing w:val="-3"/>
          <w:sz w:val="24"/>
          <w:szCs w:val="24"/>
        </w:rPr>
        <w:t xml:space="preserve">насыщать жизнь детей событиями, которые сплачивают и объединяют; </w:t>
      </w:r>
    </w:p>
    <w:p w14:paraId="57D5BA48" w14:textId="77777777" w:rsidR="00D323B8" w:rsidRPr="00EB67B0" w:rsidRDefault="00D323B8" w:rsidP="00EB67B0">
      <w:pPr>
        <w:pStyle w:val="17TABL-bull"/>
        <w:numPr>
          <w:ilvl w:val="0"/>
          <w:numId w:val="15"/>
        </w:numPr>
        <w:spacing w:before="0" w:line="240" w:lineRule="auto"/>
        <w:ind w:firstLine="567"/>
        <w:jc w:val="both"/>
        <w:rPr>
          <w:rFonts w:ascii="Times New Roman" w:hAnsi="Times New Roman" w:cs="Times New Roman"/>
          <w:spacing w:val="-3"/>
          <w:sz w:val="24"/>
          <w:szCs w:val="24"/>
        </w:rPr>
      </w:pPr>
      <w:r w:rsidRPr="00EB67B0">
        <w:rPr>
          <w:rFonts w:ascii="Times New Roman" w:hAnsi="Times New Roman" w:cs="Times New Roman"/>
          <w:spacing w:val="-3"/>
          <w:sz w:val="24"/>
          <w:szCs w:val="24"/>
        </w:rPr>
        <w:t>следовать общим для всех правилам, нормам поведения и традициям.</w:t>
      </w:r>
    </w:p>
    <w:p w14:paraId="3D583998" w14:textId="77777777" w:rsidR="00D323B8" w:rsidRPr="00EB67B0" w:rsidRDefault="00D323B8" w:rsidP="00EB67B0">
      <w:pPr>
        <w:rPr>
          <w:rFonts w:ascii="Times New Roman" w:hAnsi="Times New Roman" w:cs="Times New Roman"/>
          <w:sz w:val="24"/>
          <w:szCs w:val="24"/>
        </w:rPr>
      </w:pPr>
    </w:p>
    <w:p w14:paraId="7CA64319" w14:textId="77777777" w:rsidR="00D323B8" w:rsidRPr="00EB67B0" w:rsidRDefault="00D323B8" w:rsidP="00EB67B0">
      <w:pPr>
        <w:tabs>
          <w:tab w:val="left" w:pos="1452"/>
        </w:tabs>
        <w:jc w:val="center"/>
        <w:rPr>
          <w:rFonts w:ascii="Times New Roman" w:hAnsi="Times New Roman" w:cs="Times New Roman"/>
          <w:b/>
          <w:sz w:val="24"/>
          <w:szCs w:val="24"/>
        </w:rPr>
      </w:pPr>
      <w:r w:rsidRPr="00EB67B0">
        <w:rPr>
          <w:rFonts w:ascii="Times New Roman" w:hAnsi="Times New Roman" w:cs="Times New Roman"/>
          <w:b/>
          <w:sz w:val="24"/>
          <w:szCs w:val="24"/>
        </w:rPr>
        <w:t>Традиции и ритуалы, особые нормы этикета в ДОО</w:t>
      </w:r>
    </w:p>
    <w:p w14:paraId="11690FD8" w14:textId="77777777" w:rsidR="00D323B8" w:rsidRPr="00EB67B0" w:rsidRDefault="00D323B8" w:rsidP="00EB67B0">
      <w:pPr>
        <w:ind w:firstLine="567"/>
        <w:rPr>
          <w:rFonts w:ascii="Times New Roman" w:hAnsi="Times New Roman" w:cs="Times New Roman"/>
          <w:color w:val="000000"/>
          <w:sz w:val="24"/>
          <w:szCs w:val="24"/>
        </w:rPr>
      </w:pPr>
      <w:r w:rsidRPr="00EB67B0">
        <w:rPr>
          <w:rFonts w:ascii="Times New Roman" w:hAnsi="Times New Roman" w:cs="Times New Roman"/>
          <w:b/>
          <w:bCs/>
          <w:color w:val="000000"/>
          <w:sz w:val="24"/>
          <w:szCs w:val="24"/>
        </w:rPr>
        <w:t xml:space="preserve">Основные традиции и ритуалы </w:t>
      </w:r>
      <w:r w:rsidRPr="00EB67B0">
        <w:rPr>
          <w:rFonts w:ascii="Times New Roman" w:hAnsi="Times New Roman" w:cs="Times New Roman"/>
          <w:color w:val="000000"/>
          <w:sz w:val="24"/>
          <w:szCs w:val="24"/>
        </w:rPr>
        <w:t>МАДОУ «Детский сад № 103»:</w:t>
      </w:r>
      <w:r w:rsidRPr="00EB67B0">
        <w:rPr>
          <w:rFonts w:ascii="Times New Roman" w:hAnsi="Times New Roman" w:cs="Times New Roman"/>
          <w:color w:val="000000"/>
          <w:sz w:val="24"/>
          <w:szCs w:val="24"/>
        </w:rPr>
        <w:br/>
        <w:t>1.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w:t>
      </w:r>
    </w:p>
    <w:p w14:paraId="06918B64" w14:textId="77777777" w:rsidR="00D323B8" w:rsidRPr="00EB67B0" w:rsidRDefault="00D323B8" w:rsidP="00EB67B0">
      <w:pPr>
        <w:pStyle w:val="a8"/>
        <w:numPr>
          <w:ilvl w:val="0"/>
          <w:numId w:val="22"/>
        </w:numPr>
        <w:spacing w:after="0" w:line="240" w:lineRule="auto"/>
        <w:ind w:firstLine="567"/>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День рождение детского сада.</w:t>
      </w:r>
    </w:p>
    <w:p w14:paraId="189D3E77" w14:textId="77777777" w:rsidR="00D323B8" w:rsidRPr="00EB67B0" w:rsidRDefault="00D323B8" w:rsidP="00EB67B0">
      <w:pPr>
        <w:pStyle w:val="a8"/>
        <w:numPr>
          <w:ilvl w:val="0"/>
          <w:numId w:val="22"/>
        </w:numPr>
        <w:spacing w:after="0" w:line="240" w:lineRule="auto"/>
        <w:ind w:firstLine="567"/>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Осенние, зимние и весенние утренники.</w:t>
      </w:r>
    </w:p>
    <w:p w14:paraId="63722B7A" w14:textId="77777777" w:rsidR="00D323B8" w:rsidRPr="00EB67B0" w:rsidRDefault="00D323B8" w:rsidP="00EB67B0">
      <w:pPr>
        <w:pStyle w:val="a8"/>
        <w:numPr>
          <w:ilvl w:val="0"/>
          <w:numId w:val="22"/>
        </w:numPr>
        <w:spacing w:after="0" w:line="240" w:lineRule="auto"/>
        <w:ind w:firstLine="567"/>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Конкурсы совместного детско-родительского творчества.</w:t>
      </w:r>
    </w:p>
    <w:p w14:paraId="2DFAD5C4" w14:textId="77777777" w:rsidR="00D323B8" w:rsidRPr="00EB67B0" w:rsidRDefault="00D323B8" w:rsidP="00EB67B0">
      <w:pPr>
        <w:pStyle w:val="a8"/>
        <w:numPr>
          <w:ilvl w:val="0"/>
          <w:numId w:val="22"/>
        </w:numPr>
        <w:spacing w:after="0" w:line="240" w:lineRule="auto"/>
        <w:ind w:firstLine="567"/>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 xml:space="preserve">Подготовка к зимним праздникам. </w:t>
      </w:r>
    </w:p>
    <w:p w14:paraId="0AE79001" w14:textId="77777777" w:rsidR="00D323B8" w:rsidRPr="00EB67B0" w:rsidRDefault="00D323B8" w:rsidP="00EB67B0">
      <w:pPr>
        <w:pStyle w:val="a8"/>
        <w:numPr>
          <w:ilvl w:val="0"/>
          <w:numId w:val="22"/>
        </w:numPr>
        <w:spacing w:after="0" w:line="240" w:lineRule="auto"/>
        <w:ind w:firstLine="567"/>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Весенние мероприятия и досуги в традициях детского фольклора и народных праздников.</w:t>
      </w:r>
    </w:p>
    <w:p w14:paraId="708C3AFF" w14:textId="77777777" w:rsidR="00D323B8" w:rsidRPr="00EB67B0" w:rsidRDefault="00D323B8" w:rsidP="00EB67B0">
      <w:pPr>
        <w:pStyle w:val="a8"/>
        <w:numPr>
          <w:ilvl w:val="0"/>
          <w:numId w:val="22"/>
        </w:numPr>
        <w:spacing w:after="0" w:line="240" w:lineRule="auto"/>
        <w:ind w:firstLine="567"/>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Мероприятия к Дню победы, к Дню России.</w:t>
      </w:r>
    </w:p>
    <w:p w14:paraId="4EC03129" w14:textId="03097675" w:rsidR="00D323B8" w:rsidRPr="00EB67B0" w:rsidRDefault="00532983" w:rsidP="00EB67B0">
      <w:pPr>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 xml:space="preserve">2. В МАДОУ «Детский сад № 103» </w:t>
      </w:r>
      <w:r w:rsidR="00D323B8" w:rsidRPr="00EB67B0">
        <w:rPr>
          <w:rFonts w:ascii="Times New Roman" w:hAnsi="Times New Roman" w:cs="Times New Roman"/>
          <w:color w:val="000000"/>
          <w:sz w:val="24"/>
          <w:szCs w:val="24"/>
        </w:rPr>
        <w:t>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14:paraId="3E2ADAB8" w14:textId="77777777" w:rsidR="00D323B8" w:rsidRPr="00EB67B0" w:rsidRDefault="00D323B8" w:rsidP="00EB67B0">
      <w:pPr>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3. Дополнительным воспитательным ресурсом по приобщению дошкольников к истории и культуре своей Отчизны и своего родного края являются мини-музей, виртуальные экскурсии, которые систематически организуются в каждой группе дошкольного учреждения.</w:t>
      </w:r>
      <w:r w:rsidRPr="00EB67B0">
        <w:rPr>
          <w:rFonts w:ascii="Times New Roman" w:hAnsi="Times New Roman" w:cs="Times New Roman"/>
          <w:color w:val="000000"/>
          <w:sz w:val="24"/>
          <w:szCs w:val="24"/>
        </w:rPr>
        <w:br/>
        <w:t>4.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Педагог должен соблюдать кодекс нормы профессиональной этики и поведения.</w:t>
      </w:r>
    </w:p>
    <w:p w14:paraId="0D15A31B" w14:textId="77777777" w:rsidR="00D323B8" w:rsidRPr="00EB67B0" w:rsidRDefault="00D323B8" w:rsidP="00EB67B0">
      <w:pPr>
        <w:ind w:firstLine="567"/>
        <w:jc w:val="center"/>
        <w:rPr>
          <w:rFonts w:ascii="Times New Roman" w:hAnsi="Times New Roman" w:cs="Times New Roman"/>
          <w:b/>
          <w:sz w:val="24"/>
          <w:szCs w:val="24"/>
        </w:rPr>
      </w:pPr>
      <w:r w:rsidRPr="00EB67B0">
        <w:rPr>
          <w:rFonts w:ascii="Times New Roman" w:hAnsi="Times New Roman" w:cs="Times New Roman"/>
          <w:b/>
          <w:sz w:val="24"/>
          <w:szCs w:val="24"/>
        </w:rPr>
        <w:t>Особенности РППС, отражающие образ и ценности ДОО</w:t>
      </w:r>
    </w:p>
    <w:p w14:paraId="121F099E" w14:textId="77777777" w:rsidR="00D323B8" w:rsidRPr="00EB67B0" w:rsidRDefault="00D323B8" w:rsidP="00EB67B0">
      <w:pPr>
        <w:pStyle w:val="17TABL-txt"/>
        <w:spacing w:before="0" w:line="240" w:lineRule="auto"/>
        <w:ind w:firstLine="567"/>
        <w:jc w:val="both"/>
        <w:rPr>
          <w:rFonts w:ascii="Times New Roman" w:hAnsi="Times New Roman" w:cs="Times New Roman"/>
          <w:sz w:val="24"/>
          <w:szCs w:val="24"/>
        </w:rPr>
      </w:pPr>
      <w:r w:rsidRPr="00EB67B0">
        <w:rPr>
          <w:rFonts w:ascii="Times New Roman" w:hAnsi="Times New Roman" w:cs="Times New Roman"/>
          <w:sz w:val="24"/>
          <w:szCs w:val="24"/>
        </w:rPr>
        <w:t xml:space="preserve">Воспитывающая среда раскрывает ценности и смыслы, заложенные в укладе, и включает совокупность различных условий с возможностью встречи и взаимодействия детей и взрослых в </w:t>
      </w:r>
      <w:r w:rsidRPr="00EB67B0">
        <w:rPr>
          <w:rFonts w:ascii="Times New Roman" w:hAnsi="Times New Roman" w:cs="Times New Roman"/>
          <w:sz w:val="24"/>
          <w:szCs w:val="24"/>
        </w:rPr>
        <w:lastRenderedPageBreak/>
        <w:t>процессе приобщения к традиционным ценностям российского общества. Среда детского сада разработана по трем линиям:</w:t>
      </w:r>
    </w:p>
    <w:p w14:paraId="4BC0BED3" w14:textId="77777777" w:rsidR="00D323B8" w:rsidRPr="00EB67B0" w:rsidRDefault="00D323B8" w:rsidP="00EB67B0">
      <w:pPr>
        <w:pStyle w:val="17TABL-bull"/>
        <w:numPr>
          <w:ilvl w:val="0"/>
          <w:numId w:val="16"/>
        </w:numPr>
        <w:spacing w:before="0" w:line="240" w:lineRule="auto"/>
        <w:ind w:left="0" w:firstLine="567"/>
        <w:jc w:val="both"/>
        <w:rPr>
          <w:rFonts w:ascii="Times New Roman" w:hAnsi="Times New Roman" w:cs="Times New Roman"/>
          <w:sz w:val="24"/>
          <w:szCs w:val="24"/>
        </w:rPr>
      </w:pPr>
      <w:r w:rsidRPr="00EB67B0">
        <w:rPr>
          <w:rFonts w:ascii="Times New Roman" w:hAnsi="Times New Roman" w:cs="Times New Roman"/>
          <w:sz w:val="24"/>
          <w:szCs w:val="24"/>
        </w:rPr>
        <w:t>среда «от взрослого» – в группе старших дошкольников есть «Мастерская нужного материала» на основе реджио-педагогики, которая побуждает детей искать нетривиальные решения для своих замыслов;</w:t>
      </w:r>
    </w:p>
    <w:p w14:paraId="3C6588FB" w14:textId="77777777" w:rsidR="00D323B8" w:rsidRPr="00EB67B0" w:rsidRDefault="00D323B8" w:rsidP="00EB67B0">
      <w:pPr>
        <w:pStyle w:val="17TABL-bull"/>
        <w:numPr>
          <w:ilvl w:val="0"/>
          <w:numId w:val="16"/>
        </w:numPr>
        <w:spacing w:before="0" w:line="240" w:lineRule="auto"/>
        <w:ind w:left="0" w:firstLine="567"/>
        <w:jc w:val="both"/>
        <w:rPr>
          <w:rFonts w:ascii="Times New Roman" w:hAnsi="Times New Roman" w:cs="Times New Roman"/>
          <w:sz w:val="24"/>
          <w:szCs w:val="24"/>
        </w:rPr>
      </w:pPr>
      <w:r w:rsidRPr="00EB67B0">
        <w:rPr>
          <w:rFonts w:ascii="Times New Roman" w:hAnsi="Times New Roman" w:cs="Times New Roman"/>
          <w:sz w:val="24"/>
          <w:szCs w:val="24"/>
        </w:rPr>
        <w:t>среда «от совместной деятельности ребенка и взрослого» – педагоги используют технологию «Говорящие стены». Это поверхности с разной фактурой: магнитной, графитовой, меловой;</w:t>
      </w:r>
    </w:p>
    <w:p w14:paraId="1E44E758" w14:textId="77777777" w:rsidR="00D323B8" w:rsidRPr="00EB67B0" w:rsidRDefault="00D323B8" w:rsidP="00EB67B0">
      <w:pPr>
        <w:pStyle w:val="17TABL-bull"/>
        <w:numPr>
          <w:ilvl w:val="0"/>
          <w:numId w:val="16"/>
        </w:numPr>
        <w:spacing w:before="0" w:line="240" w:lineRule="auto"/>
        <w:ind w:left="0" w:firstLine="567"/>
        <w:jc w:val="both"/>
        <w:rPr>
          <w:rFonts w:ascii="Times New Roman" w:hAnsi="Times New Roman" w:cs="Times New Roman"/>
          <w:sz w:val="24"/>
          <w:szCs w:val="24"/>
        </w:rPr>
      </w:pPr>
      <w:r w:rsidRPr="00EB67B0">
        <w:rPr>
          <w:rFonts w:ascii="Times New Roman" w:hAnsi="Times New Roman" w:cs="Times New Roman"/>
          <w:sz w:val="24"/>
          <w:szCs w:val="24"/>
        </w:rPr>
        <w:t>среда «от ребенка» – детское творчество как результат продуктивной, исследовательской, игровой деятельности украшает пространство ДОО. Воспитанник вправе преобразовать любой объект мебели</w:t>
      </w:r>
    </w:p>
    <w:p w14:paraId="546BCC7F" w14:textId="77777777" w:rsidR="00D323B8" w:rsidRPr="00EB67B0" w:rsidRDefault="00D323B8" w:rsidP="00EB67B0">
      <w:pPr>
        <w:ind w:firstLine="567"/>
        <w:rPr>
          <w:rFonts w:ascii="Times New Roman" w:hAnsi="Times New Roman" w:cs="Times New Roman"/>
          <w:sz w:val="24"/>
          <w:szCs w:val="24"/>
        </w:rPr>
      </w:pPr>
    </w:p>
    <w:p w14:paraId="46910073" w14:textId="77777777" w:rsidR="00D323B8" w:rsidRPr="00EB67B0" w:rsidRDefault="00D323B8" w:rsidP="00EB67B0">
      <w:pPr>
        <w:tabs>
          <w:tab w:val="left" w:pos="1137"/>
        </w:tabs>
        <w:jc w:val="center"/>
        <w:rPr>
          <w:rFonts w:ascii="Times New Roman" w:hAnsi="Times New Roman" w:cs="Times New Roman"/>
          <w:b/>
          <w:sz w:val="24"/>
          <w:szCs w:val="24"/>
        </w:rPr>
      </w:pPr>
      <w:r w:rsidRPr="00EB67B0">
        <w:rPr>
          <w:rFonts w:ascii="Times New Roman" w:hAnsi="Times New Roman" w:cs="Times New Roman"/>
          <w:b/>
          <w:sz w:val="24"/>
          <w:szCs w:val="24"/>
        </w:rPr>
        <w:t>Социокультурный контекст, внешняя социальная и культурная среда ДОО</w:t>
      </w:r>
    </w:p>
    <w:p w14:paraId="43CB0D39"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sz w:val="24"/>
          <w:szCs w:val="24"/>
        </w:rPr>
        <w:t xml:space="preserve"> 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14:paraId="5FC72E8E" w14:textId="77777777" w:rsidR="00D323B8" w:rsidRPr="00EB67B0" w:rsidRDefault="00D323B8" w:rsidP="00EB67B0">
      <w:pPr>
        <w:pStyle w:val="af4"/>
        <w:ind w:firstLine="567"/>
        <w:jc w:val="both"/>
        <w:rPr>
          <w:sz w:val="24"/>
          <w:szCs w:val="24"/>
        </w:rPr>
      </w:pPr>
      <w:r w:rsidRPr="00EB67B0">
        <w:rPr>
          <w:sz w:val="24"/>
          <w:szCs w:val="24"/>
        </w:rPr>
        <w:t xml:space="preserve">        Особенности социокультурного контекста: </w:t>
      </w:r>
    </w:p>
    <w:p w14:paraId="7751D82C" w14:textId="77777777" w:rsidR="00D323B8" w:rsidRPr="00EB67B0" w:rsidRDefault="00D323B8" w:rsidP="00EB67B0">
      <w:pPr>
        <w:pStyle w:val="af4"/>
        <w:numPr>
          <w:ilvl w:val="0"/>
          <w:numId w:val="23"/>
        </w:numPr>
        <w:ind w:left="0" w:firstLine="567"/>
        <w:jc w:val="both"/>
        <w:rPr>
          <w:sz w:val="24"/>
          <w:szCs w:val="24"/>
        </w:rPr>
      </w:pPr>
      <w:r w:rsidRPr="00EB67B0">
        <w:rPr>
          <w:sz w:val="24"/>
          <w:szCs w:val="24"/>
        </w:rPr>
        <w:t xml:space="preserve"> Череповец является портом 7 морей; </w:t>
      </w:r>
    </w:p>
    <w:p w14:paraId="19DF00FB" w14:textId="5B3C1B31" w:rsidR="00D323B8" w:rsidRPr="00EB67B0" w:rsidRDefault="00D323B8" w:rsidP="00EB67B0">
      <w:pPr>
        <w:pStyle w:val="af4"/>
        <w:numPr>
          <w:ilvl w:val="0"/>
          <w:numId w:val="23"/>
        </w:numPr>
        <w:ind w:left="0" w:firstLine="567"/>
        <w:jc w:val="both"/>
        <w:rPr>
          <w:sz w:val="24"/>
          <w:szCs w:val="24"/>
        </w:rPr>
      </w:pPr>
      <w:r w:rsidRPr="00EB67B0">
        <w:rPr>
          <w:sz w:val="24"/>
          <w:szCs w:val="24"/>
        </w:rPr>
        <w:t xml:space="preserve"> В городе имеется музейное объединение, в состав которого</w:t>
      </w:r>
      <w:r w:rsidR="00532983" w:rsidRPr="00EB67B0">
        <w:rPr>
          <w:sz w:val="24"/>
          <w:szCs w:val="24"/>
        </w:rPr>
        <w:t xml:space="preserve"> входят девять музеев, включая </w:t>
      </w:r>
      <w:r w:rsidRPr="00EB67B0">
        <w:rPr>
          <w:sz w:val="24"/>
          <w:szCs w:val="24"/>
        </w:rPr>
        <w:t>этнографический музей;</w:t>
      </w:r>
    </w:p>
    <w:p w14:paraId="1B354D5D" w14:textId="77777777" w:rsidR="00D323B8" w:rsidRPr="00EB67B0" w:rsidRDefault="00D323B8" w:rsidP="00EB67B0">
      <w:pPr>
        <w:pStyle w:val="af4"/>
        <w:numPr>
          <w:ilvl w:val="0"/>
          <w:numId w:val="23"/>
        </w:numPr>
        <w:ind w:left="0" w:firstLine="567"/>
        <w:jc w:val="both"/>
        <w:rPr>
          <w:sz w:val="24"/>
          <w:szCs w:val="24"/>
        </w:rPr>
      </w:pPr>
      <w:r w:rsidRPr="00EB67B0">
        <w:rPr>
          <w:sz w:val="24"/>
          <w:szCs w:val="24"/>
        </w:rPr>
        <w:t xml:space="preserve"> На территории области расположена часть Дарвинского заповедника;</w:t>
      </w:r>
    </w:p>
    <w:p w14:paraId="66E5BAC1" w14:textId="1A204B63" w:rsidR="00D323B8" w:rsidRPr="00EB67B0" w:rsidRDefault="00D323B8" w:rsidP="00EB67B0">
      <w:pPr>
        <w:pStyle w:val="af4"/>
        <w:numPr>
          <w:ilvl w:val="0"/>
          <w:numId w:val="23"/>
        </w:numPr>
        <w:ind w:left="0" w:firstLine="567"/>
        <w:jc w:val="both"/>
        <w:rPr>
          <w:sz w:val="24"/>
          <w:szCs w:val="24"/>
        </w:rPr>
      </w:pPr>
      <w:r w:rsidRPr="00EB67B0">
        <w:rPr>
          <w:sz w:val="24"/>
          <w:szCs w:val="24"/>
        </w:rPr>
        <w:t xml:space="preserve"> Народные промыслы области (вологодское кружево, плетение из бересты, се</w:t>
      </w:r>
      <w:r w:rsidR="00532983" w:rsidRPr="00EB67B0">
        <w:rPr>
          <w:sz w:val="24"/>
          <w:szCs w:val="24"/>
        </w:rPr>
        <w:t xml:space="preserve">ребряная чернь, гончарное дело </w:t>
      </w:r>
      <w:r w:rsidRPr="00EB67B0">
        <w:rPr>
          <w:sz w:val="24"/>
          <w:szCs w:val="24"/>
        </w:rPr>
        <w:t>и т.д.);</w:t>
      </w:r>
    </w:p>
    <w:p w14:paraId="163A7361" w14:textId="77777777" w:rsidR="00D323B8" w:rsidRPr="00EB67B0" w:rsidRDefault="00D323B8" w:rsidP="00EB67B0">
      <w:pPr>
        <w:pStyle w:val="af4"/>
        <w:numPr>
          <w:ilvl w:val="0"/>
          <w:numId w:val="23"/>
        </w:numPr>
        <w:ind w:left="0" w:firstLine="567"/>
        <w:jc w:val="both"/>
        <w:rPr>
          <w:sz w:val="24"/>
          <w:szCs w:val="24"/>
        </w:rPr>
      </w:pPr>
      <w:r w:rsidRPr="00EB67B0">
        <w:rPr>
          <w:sz w:val="24"/>
          <w:szCs w:val="24"/>
        </w:rPr>
        <w:t xml:space="preserve"> Хорошо сохранены традиционная культура и фольклор;</w:t>
      </w:r>
    </w:p>
    <w:p w14:paraId="5B690DFA" w14:textId="77777777" w:rsidR="00D323B8" w:rsidRPr="00EB67B0" w:rsidRDefault="00D323B8" w:rsidP="00EB67B0">
      <w:pPr>
        <w:pStyle w:val="af4"/>
        <w:numPr>
          <w:ilvl w:val="0"/>
          <w:numId w:val="23"/>
        </w:numPr>
        <w:ind w:left="0" w:firstLine="567"/>
        <w:jc w:val="both"/>
        <w:rPr>
          <w:sz w:val="24"/>
          <w:szCs w:val="24"/>
        </w:rPr>
      </w:pPr>
      <w:r w:rsidRPr="00EB67B0">
        <w:rPr>
          <w:sz w:val="24"/>
          <w:szCs w:val="24"/>
        </w:rPr>
        <w:t xml:space="preserve"> Крупные промышленные предприятия, соответственно много людей рабочих профессий;</w:t>
      </w:r>
    </w:p>
    <w:p w14:paraId="684A236F" w14:textId="5D14075B" w:rsidR="00D323B8" w:rsidRPr="00EB67B0" w:rsidRDefault="00D323B8" w:rsidP="00EB67B0">
      <w:pPr>
        <w:pStyle w:val="af4"/>
        <w:numPr>
          <w:ilvl w:val="0"/>
          <w:numId w:val="23"/>
        </w:numPr>
        <w:ind w:left="0" w:firstLine="567"/>
        <w:jc w:val="both"/>
        <w:rPr>
          <w:sz w:val="24"/>
          <w:szCs w:val="24"/>
        </w:rPr>
      </w:pPr>
      <w:r w:rsidRPr="00EB67B0">
        <w:rPr>
          <w:sz w:val="24"/>
          <w:szCs w:val="24"/>
        </w:rPr>
        <w:t xml:space="preserve"> Интенсивное развитие спортивной инфраструктуры города (тропа здоровье, ворк-ауты</w:t>
      </w:r>
      <w:r w:rsidR="00532983" w:rsidRPr="00EB67B0">
        <w:rPr>
          <w:sz w:val="24"/>
          <w:szCs w:val="24"/>
        </w:rPr>
        <w:t xml:space="preserve">, детские площадки, скейт-парт </w:t>
      </w:r>
      <w:r w:rsidRPr="00EB67B0">
        <w:rPr>
          <w:sz w:val="24"/>
          <w:szCs w:val="24"/>
        </w:rPr>
        <w:t>и .т.д.);</w:t>
      </w:r>
    </w:p>
    <w:p w14:paraId="7F3E3D93" w14:textId="77777777" w:rsidR="00D323B8" w:rsidRPr="00EB67B0" w:rsidRDefault="00D323B8" w:rsidP="00EB67B0">
      <w:pPr>
        <w:pStyle w:val="af4"/>
        <w:numPr>
          <w:ilvl w:val="0"/>
          <w:numId w:val="23"/>
        </w:numPr>
        <w:ind w:left="0" w:firstLine="567"/>
        <w:jc w:val="both"/>
        <w:rPr>
          <w:sz w:val="24"/>
          <w:szCs w:val="24"/>
        </w:rPr>
      </w:pPr>
      <w:r w:rsidRPr="00EB67B0">
        <w:rPr>
          <w:sz w:val="24"/>
          <w:szCs w:val="24"/>
        </w:rPr>
        <w:t xml:space="preserve"> В городе есть хоккейная команда «Северсталь» и волейбольная «Северянка», соответственно развита субкультура болельщиков;</w:t>
      </w:r>
    </w:p>
    <w:p w14:paraId="11CD31F5" w14:textId="77777777" w:rsidR="00D323B8" w:rsidRPr="00EB67B0" w:rsidRDefault="00D323B8" w:rsidP="00EB67B0">
      <w:pPr>
        <w:pStyle w:val="af4"/>
        <w:numPr>
          <w:ilvl w:val="0"/>
          <w:numId w:val="23"/>
        </w:numPr>
        <w:ind w:left="0" w:firstLine="567"/>
        <w:jc w:val="both"/>
        <w:rPr>
          <w:sz w:val="24"/>
          <w:szCs w:val="24"/>
        </w:rPr>
      </w:pPr>
      <w:r w:rsidRPr="00EB67B0">
        <w:rPr>
          <w:sz w:val="24"/>
          <w:szCs w:val="24"/>
        </w:rPr>
        <w:t xml:space="preserve"> Высшее образование представлено </w:t>
      </w:r>
      <w:r w:rsidRPr="00EB67B0">
        <w:rPr>
          <w:color w:val="000000" w:themeColor="text1"/>
          <w:sz w:val="24"/>
          <w:szCs w:val="24"/>
        </w:rPr>
        <w:t>Военным ордена Жукова университетом радиоэлектроники и Череповецким государственным университетом;</w:t>
      </w:r>
    </w:p>
    <w:p w14:paraId="080239BB" w14:textId="77777777" w:rsidR="00D323B8" w:rsidRPr="00EB67B0" w:rsidRDefault="00D323B8" w:rsidP="00EB67B0">
      <w:pPr>
        <w:pStyle w:val="af4"/>
        <w:numPr>
          <w:ilvl w:val="0"/>
          <w:numId w:val="23"/>
        </w:numPr>
        <w:ind w:left="0" w:firstLine="567"/>
        <w:jc w:val="both"/>
        <w:rPr>
          <w:sz w:val="24"/>
          <w:szCs w:val="24"/>
        </w:rPr>
      </w:pPr>
      <w:r w:rsidRPr="00EB67B0">
        <w:rPr>
          <w:sz w:val="24"/>
          <w:szCs w:val="24"/>
        </w:rPr>
        <w:t xml:space="preserve"> Наше учреждение является организатором городского конкурса «На свете много улиц славных!».</w:t>
      </w:r>
    </w:p>
    <w:p w14:paraId="586D7779" w14:textId="7AAD421E" w:rsidR="00D323B8" w:rsidRPr="00EB67B0" w:rsidRDefault="00D323B8" w:rsidP="00EB67B0">
      <w:pPr>
        <w:pStyle w:val="af4"/>
        <w:ind w:left="567"/>
        <w:jc w:val="both"/>
        <w:rPr>
          <w:sz w:val="24"/>
          <w:szCs w:val="24"/>
        </w:rPr>
      </w:pPr>
      <w:r w:rsidRPr="00EB67B0">
        <w:rPr>
          <w:sz w:val="24"/>
          <w:szCs w:val="24"/>
        </w:rPr>
        <w:t xml:space="preserve">МАДОУ «Детский сад № </w:t>
      </w:r>
      <w:r w:rsidR="00532983" w:rsidRPr="00EB67B0">
        <w:rPr>
          <w:sz w:val="24"/>
          <w:szCs w:val="24"/>
        </w:rPr>
        <w:t xml:space="preserve">103» </w:t>
      </w:r>
      <w:r w:rsidRPr="00EB67B0">
        <w:rPr>
          <w:sz w:val="24"/>
          <w:szCs w:val="24"/>
        </w:rPr>
        <w:t>на договорной основе сотрудничает:</w:t>
      </w:r>
    </w:p>
    <w:p w14:paraId="7A8D542A" w14:textId="02BDEF8F" w:rsidR="00D323B8" w:rsidRPr="00EB67B0" w:rsidRDefault="00532983" w:rsidP="00EB67B0">
      <w:pPr>
        <w:pStyle w:val="af4"/>
        <w:numPr>
          <w:ilvl w:val="0"/>
          <w:numId w:val="24"/>
        </w:numPr>
        <w:ind w:left="0" w:firstLine="567"/>
        <w:jc w:val="both"/>
        <w:rPr>
          <w:sz w:val="24"/>
          <w:szCs w:val="24"/>
        </w:rPr>
      </w:pPr>
      <w:r w:rsidRPr="00EB67B0">
        <w:rPr>
          <w:sz w:val="24"/>
          <w:szCs w:val="24"/>
        </w:rPr>
        <w:t>МАОУ «</w:t>
      </w:r>
      <w:r w:rsidR="00D323B8" w:rsidRPr="00EB67B0">
        <w:rPr>
          <w:sz w:val="24"/>
          <w:szCs w:val="24"/>
        </w:rPr>
        <w:t xml:space="preserve">Образовательный центр № 11»; </w:t>
      </w:r>
    </w:p>
    <w:p w14:paraId="1AE2CF17" w14:textId="77777777" w:rsidR="00D323B8" w:rsidRPr="00EB67B0" w:rsidRDefault="00D323B8" w:rsidP="00EB67B0">
      <w:pPr>
        <w:pStyle w:val="af4"/>
        <w:numPr>
          <w:ilvl w:val="0"/>
          <w:numId w:val="24"/>
        </w:numPr>
        <w:ind w:left="0" w:firstLine="567"/>
        <w:jc w:val="both"/>
        <w:rPr>
          <w:sz w:val="24"/>
          <w:szCs w:val="24"/>
        </w:rPr>
      </w:pPr>
      <w:r w:rsidRPr="00EB67B0">
        <w:rPr>
          <w:sz w:val="24"/>
          <w:szCs w:val="24"/>
        </w:rPr>
        <w:t>МБУК «Череповецкое музейное объединение» (Исторический музей, Музей природы, Дом-музей И.А. Милютина, Дом-музей В.В. Верещагина);</w:t>
      </w:r>
    </w:p>
    <w:p w14:paraId="0A2F5457" w14:textId="77777777" w:rsidR="00D323B8" w:rsidRPr="00EB67B0" w:rsidRDefault="00D323B8" w:rsidP="00EB67B0">
      <w:pPr>
        <w:pStyle w:val="af4"/>
        <w:numPr>
          <w:ilvl w:val="0"/>
          <w:numId w:val="24"/>
        </w:numPr>
        <w:ind w:left="0" w:firstLine="567"/>
        <w:jc w:val="both"/>
        <w:rPr>
          <w:sz w:val="24"/>
          <w:szCs w:val="24"/>
        </w:rPr>
      </w:pPr>
      <w:r w:rsidRPr="00EB67B0">
        <w:rPr>
          <w:sz w:val="24"/>
          <w:szCs w:val="24"/>
        </w:rPr>
        <w:t>Камерный театр;</w:t>
      </w:r>
    </w:p>
    <w:p w14:paraId="54C33CCF" w14:textId="0867ADFB" w:rsidR="00D323B8" w:rsidRPr="00EB67B0" w:rsidRDefault="00532983" w:rsidP="00EB67B0">
      <w:pPr>
        <w:pStyle w:val="af4"/>
        <w:numPr>
          <w:ilvl w:val="0"/>
          <w:numId w:val="24"/>
        </w:numPr>
        <w:ind w:left="0" w:firstLine="567"/>
        <w:jc w:val="both"/>
        <w:rPr>
          <w:sz w:val="24"/>
          <w:szCs w:val="24"/>
        </w:rPr>
      </w:pPr>
      <w:r w:rsidRPr="00EB67B0">
        <w:rPr>
          <w:sz w:val="24"/>
          <w:szCs w:val="24"/>
        </w:rPr>
        <w:t>МУК «Объединение библиотек»</w:t>
      </w:r>
      <w:r w:rsidR="00D323B8" w:rsidRPr="00EB67B0">
        <w:rPr>
          <w:sz w:val="24"/>
          <w:szCs w:val="24"/>
        </w:rPr>
        <w:t xml:space="preserve"> филиал детской библиотеки  №13;</w:t>
      </w:r>
    </w:p>
    <w:p w14:paraId="6100BBAC" w14:textId="38C62DBB" w:rsidR="00D323B8" w:rsidRPr="00EB67B0" w:rsidRDefault="00532983" w:rsidP="00EB67B0">
      <w:pPr>
        <w:pStyle w:val="af4"/>
        <w:numPr>
          <w:ilvl w:val="0"/>
          <w:numId w:val="24"/>
        </w:numPr>
        <w:ind w:left="0" w:firstLine="567"/>
        <w:jc w:val="both"/>
        <w:rPr>
          <w:sz w:val="24"/>
          <w:szCs w:val="24"/>
        </w:rPr>
      </w:pPr>
      <w:r w:rsidRPr="00EB67B0">
        <w:rPr>
          <w:sz w:val="24"/>
          <w:szCs w:val="24"/>
        </w:rPr>
        <w:t>БОУ</w:t>
      </w:r>
      <w:r w:rsidR="00D323B8" w:rsidRPr="00EB67B0">
        <w:rPr>
          <w:sz w:val="24"/>
          <w:szCs w:val="24"/>
        </w:rPr>
        <w:t xml:space="preserve"> «Череповецкий центр психолого-медико-социального сопровождения»;</w:t>
      </w:r>
    </w:p>
    <w:p w14:paraId="742C9397" w14:textId="77777777" w:rsidR="00D323B8" w:rsidRPr="00EB67B0" w:rsidRDefault="00D323B8" w:rsidP="00EB67B0">
      <w:pPr>
        <w:pStyle w:val="af4"/>
        <w:numPr>
          <w:ilvl w:val="0"/>
          <w:numId w:val="24"/>
        </w:numPr>
        <w:ind w:left="0" w:firstLine="567"/>
        <w:jc w:val="both"/>
        <w:rPr>
          <w:sz w:val="24"/>
          <w:szCs w:val="24"/>
        </w:rPr>
      </w:pPr>
      <w:r w:rsidRPr="00EB67B0">
        <w:rPr>
          <w:sz w:val="24"/>
          <w:szCs w:val="24"/>
        </w:rPr>
        <w:t>АУК ВО «Вологодская областная государственная филармония им. Гаврилина обособленное структурное подразделение «Губернаторский    оркестр русских народных инструментов»;</w:t>
      </w:r>
    </w:p>
    <w:p w14:paraId="6D270D73" w14:textId="77777777" w:rsidR="00D323B8" w:rsidRPr="00EB67B0" w:rsidRDefault="00D323B8" w:rsidP="00EB67B0">
      <w:pPr>
        <w:pStyle w:val="af4"/>
        <w:numPr>
          <w:ilvl w:val="0"/>
          <w:numId w:val="24"/>
        </w:numPr>
        <w:ind w:left="0" w:firstLine="567"/>
        <w:jc w:val="both"/>
        <w:rPr>
          <w:sz w:val="24"/>
          <w:szCs w:val="24"/>
        </w:rPr>
      </w:pPr>
      <w:r w:rsidRPr="00EB67B0">
        <w:rPr>
          <w:sz w:val="24"/>
          <w:szCs w:val="24"/>
        </w:rPr>
        <w:t>МБУК «Городское филармоническое собрание»;</w:t>
      </w:r>
    </w:p>
    <w:p w14:paraId="0E3BEFE3" w14:textId="48408104" w:rsidR="00D323B8" w:rsidRPr="00EB67B0" w:rsidRDefault="00532983" w:rsidP="00EB67B0">
      <w:pPr>
        <w:pStyle w:val="af4"/>
        <w:numPr>
          <w:ilvl w:val="0"/>
          <w:numId w:val="24"/>
        </w:numPr>
        <w:ind w:left="0" w:firstLine="567"/>
        <w:jc w:val="both"/>
        <w:rPr>
          <w:sz w:val="24"/>
          <w:szCs w:val="24"/>
        </w:rPr>
      </w:pPr>
      <w:r w:rsidRPr="00EB67B0">
        <w:rPr>
          <w:sz w:val="24"/>
          <w:szCs w:val="24"/>
        </w:rPr>
        <w:t xml:space="preserve">БУЗ ВО </w:t>
      </w:r>
      <w:r w:rsidR="00D323B8" w:rsidRPr="00EB67B0">
        <w:rPr>
          <w:sz w:val="24"/>
          <w:szCs w:val="24"/>
        </w:rPr>
        <w:t>«Детская городская поликлиника №1»;</w:t>
      </w:r>
    </w:p>
    <w:p w14:paraId="2C6E9BBA" w14:textId="2AF44F80" w:rsidR="00D323B8" w:rsidRPr="00EB67B0" w:rsidRDefault="00D323B8" w:rsidP="00EB67B0">
      <w:pPr>
        <w:ind w:firstLine="567"/>
        <w:rPr>
          <w:rFonts w:ascii="Times New Roman" w:eastAsia="Times New Roman" w:hAnsi="Times New Roman" w:cs="Times New Roman"/>
          <w:sz w:val="24"/>
          <w:szCs w:val="24"/>
        </w:rPr>
      </w:pPr>
      <w:r w:rsidRPr="00EB67B0">
        <w:rPr>
          <w:rFonts w:ascii="Times New Roman" w:eastAsia="Times New Roman" w:hAnsi="Times New Roman" w:cs="Times New Roman"/>
          <w:sz w:val="24"/>
          <w:szCs w:val="24"/>
        </w:rPr>
        <w:t xml:space="preserve">Это сотрудничество гармонично вливается в воспитательно-образовательный процесс МАДОУ «Детский сад № 103» и способствует всестороннему развитию личности ребенка, целенаправленной подготовке его к школьному обучению, повышает уровень социальной адаптации выпускников ДОУ. Для детей, посещающих наше дошкольное учреждение, характерно адекватное восприятие окружающей действительности и себя, способность оптимально выстраивать систему отношений и общения с окружающими, способности к обучению и самообслуживанию. Важным аспектом их социальной адаптации является готовность принять новую роль – роль школьника. Деятельность дошкольного образовательного </w:t>
      </w:r>
      <w:r w:rsidRPr="00EB67B0">
        <w:rPr>
          <w:rFonts w:ascii="Times New Roman" w:eastAsia="Times New Roman" w:hAnsi="Times New Roman" w:cs="Times New Roman"/>
          <w:sz w:val="24"/>
          <w:szCs w:val="24"/>
        </w:rPr>
        <w:lastRenderedPageBreak/>
        <w:t>учреждения, как открытой социально-педагогической системы расширяет эмоционально насыщенное, содержательное общение взрослых и детей. Успе</w:t>
      </w:r>
      <w:r w:rsidR="00532983" w:rsidRPr="00EB67B0">
        <w:rPr>
          <w:rFonts w:ascii="Times New Roman" w:eastAsia="Times New Roman" w:hAnsi="Times New Roman" w:cs="Times New Roman"/>
          <w:sz w:val="24"/>
          <w:szCs w:val="24"/>
        </w:rPr>
        <w:t xml:space="preserve">шное взаимодействие с социумом </w:t>
      </w:r>
      <w:r w:rsidRPr="00EB67B0">
        <w:rPr>
          <w:rFonts w:ascii="Times New Roman" w:eastAsia="Times New Roman" w:hAnsi="Times New Roman" w:cs="Times New Roman"/>
          <w:sz w:val="24"/>
          <w:szCs w:val="24"/>
        </w:rPr>
        <w:t>является основным результатом жизнедеятельности открытой социально-педагогической системы ДОУ и становится мощным средством социализации личности ребенка.</w:t>
      </w:r>
    </w:p>
    <w:p w14:paraId="2A58F441" w14:textId="77777777" w:rsidR="00D323B8" w:rsidRPr="00EB67B0" w:rsidRDefault="00D323B8" w:rsidP="00EB67B0">
      <w:pPr>
        <w:ind w:firstLine="567"/>
        <w:rPr>
          <w:rFonts w:ascii="Times New Roman" w:hAnsi="Times New Roman" w:cs="Times New Roman"/>
          <w:iCs/>
          <w:color w:val="000000"/>
          <w:sz w:val="24"/>
          <w:szCs w:val="24"/>
          <w:lang w:bidi="ru-RU"/>
        </w:rPr>
      </w:pPr>
      <w:r w:rsidRPr="00EB67B0">
        <w:rPr>
          <w:rFonts w:ascii="Times New Roman" w:hAnsi="Times New Roman" w:cs="Times New Roman"/>
          <w:color w:val="000000"/>
          <w:sz w:val="24"/>
          <w:szCs w:val="24"/>
          <w:lang w:bidi="ru-RU"/>
        </w:rPr>
        <w:t>Ключевыми моментами уклада МАДОУ «Детский сад № 103» являются</w:t>
      </w:r>
      <w:r w:rsidRPr="00EB67B0">
        <w:rPr>
          <w:rFonts w:ascii="Times New Roman" w:hAnsi="Times New Roman" w:cs="Times New Roman"/>
          <w:iCs/>
          <w:color w:val="000000"/>
          <w:sz w:val="24"/>
          <w:szCs w:val="24"/>
          <w:lang w:bidi="ru-RU"/>
        </w:rPr>
        <w:t>:</w:t>
      </w:r>
    </w:p>
    <w:p w14:paraId="319F389B" w14:textId="77777777" w:rsidR="00D323B8" w:rsidRPr="00EB67B0" w:rsidRDefault="00D323B8" w:rsidP="00EB67B0">
      <w:pPr>
        <w:pStyle w:val="25"/>
        <w:numPr>
          <w:ilvl w:val="0"/>
          <w:numId w:val="21"/>
        </w:numPr>
        <w:spacing w:after="0" w:line="240" w:lineRule="auto"/>
        <w:ind w:left="0" w:firstLine="0"/>
        <w:jc w:val="both"/>
        <w:rPr>
          <w:sz w:val="24"/>
          <w:szCs w:val="24"/>
        </w:rPr>
      </w:pPr>
      <w:r w:rsidRPr="00EB67B0">
        <w:rPr>
          <w:sz w:val="24"/>
          <w:szCs w:val="24"/>
        </w:rPr>
        <w:t xml:space="preserve">поощрение индивидуального стиля ребенка как признака уникальной личности, который проявляется уже в дошкольном детстве. </w:t>
      </w:r>
    </w:p>
    <w:p w14:paraId="444B67BA" w14:textId="77777777" w:rsidR="00D323B8" w:rsidRPr="00EB67B0" w:rsidRDefault="00D323B8" w:rsidP="00EB67B0">
      <w:pPr>
        <w:pStyle w:val="25"/>
        <w:numPr>
          <w:ilvl w:val="0"/>
          <w:numId w:val="21"/>
        </w:numPr>
        <w:spacing w:after="0" w:line="240" w:lineRule="auto"/>
        <w:ind w:left="0" w:firstLine="0"/>
        <w:jc w:val="both"/>
        <w:rPr>
          <w:sz w:val="24"/>
          <w:szCs w:val="24"/>
        </w:rPr>
      </w:pPr>
      <w:r w:rsidRPr="00EB67B0">
        <w:rPr>
          <w:sz w:val="24"/>
          <w:szCs w:val="24"/>
        </w:rPr>
        <w:t>многоуровневая интеграция разных видов детской деятельности;</w:t>
      </w:r>
    </w:p>
    <w:p w14:paraId="1BD7271C" w14:textId="77777777" w:rsidR="00D323B8" w:rsidRPr="00EB67B0" w:rsidRDefault="00D323B8" w:rsidP="00EB67B0">
      <w:pPr>
        <w:pStyle w:val="25"/>
        <w:numPr>
          <w:ilvl w:val="0"/>
          <w:numId w:val="21"/>
        </w:numPr>
        <w:spacing w:after="0" w:line="240" w:lineRule="auto"/>
        <w:ind w:left="0" w:firstLine="0"/>
        <w:jc w:val="both"/>
        <w:rPr>
          <w:sz w:val="24"/>
          <w:szCs w:val="24"/>
        </w:rPr>
      </w:pPr>
      <w:r w:rsidRPr="00EB67B0">
        <w:rPr>
          <w:sz w:val="24"/>
          <w:szCs w:val="24"/>
        </w:rPr>
        <w:t>разнообразие и постоянная смена видов детской деятельности, объединенных единой линией воспитания;</w:t>
      </w:r>
    </w:p>
    <w:p w14:paraId="28041D2A" w14:textId="77777777" w:rsidR="00D323B8" w:rsidRPr="00EB67B0" w:rsidRDefault="00D323B8" w:rsidP="00EB67B0">
      <w:pPr>
        <w:pStyle w:val="25"/>
        <w:numPr>
          <w:ilvl w:val="0"/>
          <w:numId w:val="21"/>
        </w:numPr>
        <w:spacing w:after="0" w:line="240" w:lineRule="auto"/>
        <w:ind w:left="0" w:firstLine="0"/>
        <w:jc w:val="both"/>
        <w:rPr>
          <w:sz w:val="24"/>
          <w:szCs w:val="24"/>
        </w:rPr>
      </w:pPr>
      <w:r w:rsidRPr="00EB67B0">
        <w:rPr>
          <w:sz w:val="24"/>
          <w:szCs w:val="24"/>
        </w:rPr>
        <w:t>подготовка каждым ребенком конкретного продукта как успешно достигнутого результата индивидуальной или коллективной деятельности (фиксация и презентация результата в форме макета, книги, коллекции, выставки);</w:t>
      </w:r>
    </w:p>
    <w:p w14:paraId="40DF8C61" w14:textId="77777777" w:rsidR="00D323B8" w:rsidRPr="00EB67B0" w:rsidRDefault="00D323B8" w:rsidP="00EB67B0">
      <w:pPr>
        <w:pStyle w:val="25"/>
        <w:numPr>
          <w:ilvl w:val="0"/>
          <w:numId w:val="21"/>
        </w:numPr>
        <w:spacing w:after="0" w:line="240" w:lineRule="auto"/>
        <w:ind w:left="0" w:firstLine="0"/>
        <w:jc w:val="both"/>
        <w:rPr>
          <w:sz w:val="24"/>
          <w:szCs w:val="24"/>
        </w:rPr>
      </w:pPr>
      <w:r w:rsidRPr="00EB67B0">
        <w:rPr>
          <w:sz w:val="24"/>
          <w:szCs w:val="24"/>
        </w:rPr>
        <w:t>наличие специально оборудованных мест, включающего широкий выбор дидактических и художественных материалов, игрушек, инструментов, книг, пособий, предметов культуры и произведений искусства;</w:t>
      </w:r>
    </w:p>
    <w:p w14:paraId="5B1940F3" w14:textId="77777777" w:rsidR="00D323B8" w:rsidRPr="00EB67B0" w:rsidRDefault="00D323B8" w:rsidP="00EB67B0">
      <w:pPr>
        <w:pStyle w:val="25"/>
        <w:numPr>
          <w:ilvl w:val="0"/>
          <w:numId w:val="21"/>
        </w:numPr>
        <w:spacing w:after="0" w:line="240" w:lineRule="auto"/>
        <w:ind w:left="0" w:firstLine="0"/>
        <w:jc w:val="both"/>
        <w:rPr>
          <w:sz w:val="24"/>
          <w:szCs w:val="24"/>
        </w:rPr>
      </w:pPr>
      <w:r w:rsidRPr="00EB67B0">
        <w:rPr>
          <w:sz w:val="24"/>
          <w:szCs w:val="24"/>
        </w:rPr>
        <w:t>активизация позиции детей по отношению к разным видам деятельности, формирование опыта самоорганизации, самодеятельности, саморазвития;</w:t>
      </w:r>
    </w:p>
    <w:p w14:paraId="72DD90B4" w14:textId="77777777" w:rsidR="00D323B8" w:rsidRPr="00EB67B0" w:rsidRDefault="00D323B8" w:rsidP="00EB67B0">
      <w:pPr>
        <w:pStyle w:val="25"/>
        <w:numPr>
          <w:ilvl w:val="0"/>
          <w:numId w:val="21"/>
        </w:numPr>
        <w:spacing w:after="0" w:line="240" w:lineRule="auto"/>
        <w:ind w:left="0" w:firstLine="0"/>
        <w:jc w:val="both"/>
        <w:rPr>
          <w:sz w:val="24"/>
          <w:szCs w:val="24"/>
        </w:rPr>
      </w:pPr>
      <w:r w:rsidRPr="00EB67B0">
        <w:rPr>
          <w:sz w:val="24"/>
          <w:szCs w:val="24"/>
        </w:rPr>
        <w:t>создание эмоционально комфортной атмосферы в детском коллективе;</w:t>
      </w:r>
    </w:p>
    <w:p w14:paraId="39052ED8" w14:textId="77777777" w:rsidR="00D323B8" w:rsidRPr="00EB67B0" w:rsidRDefault="00D323B8" w:rsidP="00EB67B0">
      <w:pPr>
        <w:pStyle w:val="25"/>
        <w:numPr>
          <w:ilvl w:val="0"/>
          <w:numId w:val="21"/>
        </w:numPr>
        <w:spacing w:after="0" w:line="240" w:lineRule="auto"/>
        <w:ind w:left="0" w:firstLine="0"/>
        <w:jc w:val="both"/>
        <w:rPr>
          <w:sz w:val="24"/>
          <w:szCs w:val="24"/>
        </w:rPr>
      </w:pPr>
      <w:r w:rsidRPr="00EB67B0">
        <w:rPr>
          <w:sz w:val="24"/>
          <w:szCs w:val="24"/>
        </w:rPr>
        <w:t>уважение личности каждого ребенка, формирование его положительной самооценки, «Я-концепции» творца;</w:t>
      </w:r>
    </w:p>
    <w:p w14:paraId="16E2EC36" w14:textId="77777777" w:rsidR="00D323B8" w:rsidRPr="00EB67B0" w:rsidRDefault="00D323B8" w:rsidP="00EB67B0">
      <w:pPr>
        <w:pStyle w:val="25"/>
        <w:numPr>
          <w:ilvl w:val="0"/>
          <w:numId w:val="21"/>
        </w:numPr>
        <w:spacing w:after="0" w:line="240" w:lineRule="auto"/>
        <w:ind w:left="0" w:firstLine="0"/>
        <w:jc w:val="both"/>
        <w:rPr>
          <w:sz w:val="24"/>
          <w:szCs w:val="24"/>
        </w:rPr>
      </w:pPr>
      <w:r w:rsidRPr="00EB67B0">
        <w:rPr>
          <w:sz w:val="24"/>
          <w:szCs w:val="24"/>
        </w:rPr>
        <w:t>включение в педагогический процесс компонента психологического сопровождения деятельности всех его субъектов (детей, педагогов, родителей).</w:t>
      </w:r>
    </w:p>
    <w:p w14:paraId="1A8CA1FF" w14:textId="77777777" w:rsidR="00D323B8" w:rsidRPr="00EB67B0" w:rsidRDefault="00D323B8" w:rsidP="00EB67B0">
      <w:pPr>
        <w:pStyle w:val="25"/>
        <w:numPr>
          <w:ilvl w:val="0"/>
          <w:numId w:val="21"/>
        </w:numPr>
        <w:spacing w:after="0" w:line="240" w:lineRule="auto"/>
        <w:ind w:left="0" w:firstLine="0"/>
        <w:jc w:val="both"/>
        <w:rPr>
          <w:sz w:val="24"/>
          <w:szCs w:val="24"/>
        </w:rPr>
      </w:pPr>
      <w:r w:rsidRPr="00EB67B0">
        <w:rPr>
          <w:sz w:val="24"/>
          <w:szCs w:val="24"/>
        </w:rPr>
        <w:t>деятельность педагога направляется в первую очередь на индивидуальную помощь ребенку в планировании своей деятельности, на консультирование по применению тех или иных информационных источников и дидактических пособий.</w:t>
      </w:r>
    </w:p>
    <w:p w14:paraId="202F66F7" w14:textId="77777777" w:rsidR="00D323B8" w:rsidRPr="00EB67B0" w:rsidRDefault="00D323B8" w:rsidP="00EB67B0">
      <w:pPr>
        <w:numPr>
          <w:ilvl w:val="0"/>
          <w:numId w:val="21"/>
        </w:numPr>
        <w:autoSpaceDE/>
        <w:autoSpaceDN/>
        <w:adjustRightInd/>
        <w:ind w:left="0" w:firstLine="0"/>
        <w:rPr>
          <w:rFonts w:ascii="Times New Roman" w:hAnsi="Times New Roman" w:cs="Times New Roman"/>
          <w:sz w:val="24"/>
          <w:szCs w:val="24"/>
          <w:lang w:bidi="ru-RU"/>
        </w:rPr>
      </w:pPr>
      <w:r w:rsidRPr="00EB67B0">
        <w:rPr>
          <w:rFonts w:ascii="Times New Roman" w:hAnsi="Times New Roman" w:cs="Times New Roman"/>
          <w:sz w:val="24"/>
          <w:szCs w:val="24"/>
          <w:lang w:bidi="ru-RU"/>
        </w:rPr>
        <w:t>ежедневное воспитательно-образовательное взаимодействие педагогов с воспитанниками и их семьями в различных формах: беседы, консультирование, ОД, совместная игровая деятельность;</w:t>
      </w:r>
    </w:p>
    <w:p w14:paraId="558DD577" w14:textId="77777777" w:rsidR="00D323B8" w:rsidRPr="00EB67B0" w:rsidRDefault="00D323B8" w:rsidP="00EB67B0">
      <w:pPr>
        <w:numPr>
          <w:ilvl w:val="0"/>
          <w:numId w:val="21"/>
        </w:numPr>
        <w:autoSpaceDE/>
        <w:autoSpaceDN/>
        <w:adjustRightInd/>
        <w:ind w:left="0" w:firstLine="0"/>
        <w:rPr>
          <w:rFonts w:ascii="Times New Roman" w:hAnsi="Times New Roman" w:cs="Times New Roman"/>
          <w:sz w:val="24"/>
          <w:szCs w:val="24"/>
          <w:lang w:bidi="ru-RU"/>
        </w:rPr>
      </w:pPr>
      <w:r w:rsidRPr="00EB67B0">
        <w:rPr>
          <w:rFonts w:ascii="Times New Roman" w:hAnsi="Times New Roman" w:cs="Times New Roman"/>
          <w:sz w:val="24"/>
          <w:szCs w:val="24"/>
          <w:lang w:bidi="ru-RU"/>
        </w:rPr>
        <w:t>ежедневное проведение утренней зарядки: с мая по сентябрь на площадке под музыкальное сопровождение, с октября по апрель на групповом участке;</w:t>
      </w:r>
    </w:p>
    <w:p w14:paraId="3D4317DD" w14:textId="77777777" w:rsidR="00D323B8" w:rsidRPr="00EB67B0" w:rsidRDefault="00D323B8" w:rsidP="00EB67B0">
      <w:pPr>
        <w:numPr>
          <w:ilvl w:val="0"/>
          <w:numId w:val="21"/>
        </w:numPr>
        <w:autoSpaceDE/>
        <w:autoSpaceDN/>
        <w:adjustRightInd/>
        <w:ind w:left="0" w:firstLine="0"/>
        <w:rPr>
          <w:rFonts w:ascii="Times New Roman" w:hAnsi="Times New Roman" w:cs="Times New Roman"/>
          <w:sz w:val="24"/>
          <w:szCs w:val="24"/>
          <w:lang w:bidi="ru-RU"/>
        </w:rPr>
      </w:pPr>
      <w:r w:rsidRPr="00EB67B0">
        <w:rPr>
          <w:rFonts w:ascii="Times New Roman" w:hAnsi="Times New Roman" w:cs="Times New Roman"/>
          <w:sz w:val="24"/>
          <w:szCs w:val="24"/>
          <w:lang w:bidi="ru-RU"/>
        </w:rPr>
        <w:t>проведение 1 раз в 1-2 месяца общих мероприятий, в которых принимают участие все педагоги и воспитанники детского сада вместе с родителями (утренники, досуги, конкурсы, соревнования) в целях формирования партнерских взаимоотношений взрослых и детей и активного вовлечения ребенка в социум;</w:t>
      </w:r>
    </w:p>
    <w:p w14:paraId="51F746C3" w14:textId="77777777" w:rsidR="00D323B8" w:rsidRPr="00EB67B0" w:rsidRDefault="00D323B8" w:rsidP="00EB67B0">
      <w:pPr>
        <w:numPr>
          <w:ilvl w:val="0"/>
          <w:numId w:val="21"/>
        </w:numPr>
        <w:autoSpaceDE/>
        <w:autoSpaceDN/>
        <w:adjustRightInd/>
        <w:ind w:left="0" w:firstLine="0"/>
        <w:rPr>
          <w:rFonts w:ascii="Times New Roman" w:hAnsi="Times New Roman" w:cs="Times New Roman"/>
          <w:sz w:val="24"/>
          <w:szCs w:val="24"/>
          <w:lang w:bidi="ru-RU"/>
        </w:rPr>
      </w:pPr>
      <w:r w:rsidRPr="00EB67B0">
        <w:rPr>
          <w:rFonts w:ascii="Times New Roman" w:hAnsi="Times New Roman" w:cs="Times New Roman"/>
          <w:sz w:val="24"/>
          <w:szCs w:val="24"/>
          <w:lang w:bidi="ru-RU"/>
        </w:rPr>
        <w:t>ежегодно, на основе мониторинга эффективности педагогического процесса определяются годовые задачи, являющиеся приоритетным направлением деятельности педагогов МАДОУ «Детский сад № 103» в течение всего учебного года. Это позволяет скорректировать и тем самым повысить эффективность воспитательной работы в целях формирования у ребенка системы ценностей и взглядов на окружающий мир и своем месте в нём.</w:t>
      </w:r>
    </w:p>
    <w:p w14:paraId="166279A3" w14:textId="77777777" w:rsidR="00D323B8" w:rsidRPr="00EB67B0" w:rsidRDefault="00D323B8" w:rsidP="00EB67B0">
      <w:pPr>
        <w:tabs>
          <w:tab w:val="left" w:pos="1137"/>
        </w:tabs>
        <w:ind w:firstLine="567"/>
        <w:rPr>
          <w:rFonts w:ascii="Times New Roman" w:hAnsi="Times New Roman" w:cs="Times New Roman"/>
          <w:sz w:val="24"/>
          <w:szCs w:val="24"/>
        </w:rPr>
      </w:pPr>
    </w:p>
    <w:p w14:paraId="5AE1310A" w14:textId="77777777" w:rsidR="00D323B8" w:rsidRPr="00EB67B0" w:rsidRDefault="00D323B8" w:rsidP="00EB67B0">
      <w:pPr>
        <w:ind w:firstLine="567"/>
        <w:jc w:val="center"/>
        <w:rPr>
          <w:rFonts w:ascii="Times New Roman" w:hAnsi="Times New Roman" w:cs="Times New Roman"/>
          <w:b/>
          <w:sz w:val="24"/>
          <w:szCs w:val="24"/>
        </w:rPr>
      </w:pPr>
      <w:r w:rsidRPr="00EB67B0">
        <w:rPr>
          <w:rFonts w:ascii="Times New Roman" w:hAnsi="Times New Roman" w:cs="Times New Roman"/>
          <w:b/>
          <w:sz w:val="24"/>
          <w:szCs w:val="24"/>
        </w:rPr>
        <w:t>Воспитывающая среда ДОО</w:t>
      </w:r>
    </w:p>
    <w:p w14:paraId="0C2329C6"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sz w:val="24"/>
          <w:szCs w:val="24"/>
        </w:rPr>
        <w:t>Условием для формирования эмоционально-ценностного отношения ребенка к окружающему миру, другим людям и себе является системный подход к реализации всех структурных компонентов ценностей (</w:t>
      </w:r>
      <w:r w:rsidRPr="00EB67B0">
        <w:rPr>
          <w:rFonts w:ascii="Times New Roman" w:hAnsi="Times New Roman" w:cs="Times New Roman"/>
          <w:i/>
          <w:iCs/>
          <w:sz w:val="24"/>
          <w:szCs w:val="24"/>
        </w:rPr>
        <w:t xml:space="preserve">когнитивный, эмоционально-мотивационный, поведенческо–деятельностный) </w:t>
      </w:r>
      <w:r w:rsidRPr="00EB67B0">
        <w:rPr>
          <w:rFonts w:ascii="Times New Roman" w:hAnsi="Times New Roman" w:cs="Times New Roman"/>
          <w:sz w:val="24"/>
          <w:szCs w:val="24"/>
        </w:rPr>
        <w:t xml:space="preserve">посредством такой организации образовательного процесса, которая способствует интеграции всего спектра ценностей человека в систему его личностных образований. </w:t>
      </w:r>
    </w:p>
    <w:p w14:paraId="3C063BF0" w14:textId="77777777" w:rsidR="00D323B8" w:rsidRPr="00EB67B0" w:rsidRDefault="00D323B8" w:rsidP="00EB67B0">
      <w:pPr>
        <w:ind w:firstLine="567"/>
        <w:rPr>
          <w:rFonts w:ascii="Times New Roman" w:hAnsi="Times New Roman" w:cs="Times New Roman"/>
          <w:i/>
          <w:iCs/>
          <w:sz w:val="24"/>
          <w:szCs w:val="24"/>
        </w:rPr>
      </w:pPr>
      <w:r w:rsidRPr="00EB67B0">
        <w:rPr>
          <w:rFonts w:ascii="Times New Roman" w:hAnsi="Times New Roman" w:cs="Times New Roman"/>
          <w:sz w:val="24"/>
          <w:szCs w:val="24"/>
        </w:rPr>
        <w:t>Основные содержательные компоненты (блоки) системы работы по данным направлениям:</w:t>
      </w:r>
      <w:r w:rsidRPr="00EB67B0">
        <w:rPr>
          <w:rFonts w:ascii="Times New Roman" w:hAnsi="Times New Roman" w:cs="Times New Roman"/>
          <w:sz w:val="24"/>
          <w:szCs w:val="24"/>
        </w:rPr>
        <w:br/>
      </w:r>
      <w:r w:rsidRPr="00EB67B0">
        <w:rPr>
          <w:rFonts w:ascii="Times New Roman" w:hAnsi="Times New Roman" w:cs="Times New Roman"/>
          <w:i/>
          <w:iCs/>
          <w:sz w:val="24"/>
          <w:szCs w:val="24"/>
        </w:rPr>
        <w:t>1. Работа с детьми:</w:t>
      </w:r>
    </w:p>
    <w:p w14:paraId="56364A11"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i/>
          <w:iCs/>
          <w:sz w:val="24"/>
          <w:szCs w:val="24"/>
        </w:rPr>
        <w:t xml:space="preserve">- </w:t>
      </w:r>
      <w:r w:rsidRPr="00EB67B0">
        <w:rPr>
          <w:rFonts w:ascii="Times New Roman" w:hAnsi="Times New Roman" w:cs="Times New Roman"/>
          <w:sz w:val="24"/>
          <w:szCs w:val="24"/>
        </w:rPr>
        <w:t>формирование ценностного отношения к окружающему миру;</w:t>
      </w:r>
    </w:p>
    <w:p w14:paraId="7BC44CE2"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sz w:val="24"/>
          <w:szCs w:val="24"/>
        </w:rPr>
        <w:t>- формирование системы знаний об окружающем;</w:t>
      </w:r>
    </w:p>
    <w:p w14:paraId="34C66AB8"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sz w:val="24"/>
          <w:szCs w:val="24"/>
        </w:rPr>
        <w:t>-  развитие познавательных умений и способностей;</w:t>
      </w:r>
    </w:p>
    <w:p w14:paraId="3AF8EEFC"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sz w:val="24"/>
          <w:szCs w:val="24"/>
        </w:rPr>
        <w:t>- расширение социально-нравственного опыта детей.</w:t>
      </w:r>
    </w:p>
    <w:p w14:paraId="7AF500BA" w14:textId="77777777" w:rsidR="00D323B8" w:rsidRPr="00EB67B0" w:rsidRDefault="00D323B8" w:rsidP="00EB67B0">
      <w:pPr>
        <w:ind w:firstLine="567"/>
        <w:rPr>
          <w:rFonts w:ascii="Times New Roman" w:hAnsi="Times New Roman" w:cs="Times New Roman"/>
          <w:i/>
          <w:iCs/>
          <w:sz w:val="24"/>
          <w:szCs w:val="24"/>
        </w:rPr>
      </w:pPr>
      <w:r w:rsidRPr="00EB67B0">
        <w:rPr>
          <w:rFonts w:ascii="Times New Roman" w:hAnsi="Times New Roman" w:cs="Times New Roman"/>
          <w:i/>
          <w:iCs/>
          <w:sz w:val="24"/>
          <w:szCs w:val="24"/>
        </w:rPr>
        <w:lastRenderedPageBreak/>
        <w:t>2. Работа с педагогами:</w:t>
      </w:r>
    </w:p>
    <w:p w14:paraId="2429CED7"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i/>
          <w:iCs/>
          <w:sz w:val="24"/>
          <w:szCs w:val="24"/>
        </w:rPr>
        <w:t xml:space="preserve">- </w:t>
      </w:r>
      <w:r w:rsidRPr="00EB67B0">
        <w:rPr>
          <w:rFonts w:ascii="Times New Roman" w:hAnsi="Times New Roman" w:cs="Times New Roman"/>
          <w:sz w:val="24"/>
          <w:szCs w:val="24"/>
        </w:rPr>
        <w:t xml:space="preserve"> знакомство со способами и методами формирования у детей ценностного отношения к окружающему миру;</w:t>
      </w:r>
    </w:p>
    <w:p w14:paraId="72F0DDE7"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sz w:val="24"/>
          <w:szCs w:val="24"/>
        </w:rPr>
        <w:t>- обучение способам организации педагогической диагностики;</w:t>
      </w:r>
    </w:p>
    <w:p w14:paraId="1D7DD1EB"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sz w:val="24"/>
          <w:szCs w:val="24"/>
        </w:rPr>
        <w:t>- обучение созданию психолого-педагогической среды для формирования у детей ценностного отношения к окружающему миру;</w:t>
      </w:r>
    </w:p>
    <w:p w14:paraId="7EEAE687"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sz w:val="24"/>
          <w:szCs w:val="24"/>
        </w:rPr>
        <w:t>- обучение построению ценностно-мотивированных взаимоотношений с детьми.</w:t>
      </w:r>
    </w:p>
    <w:p w14:paraId="149AD829" w14:textId="77777777" w:rsidR="00D323B8" w:rsidRPr="00EB67B0" w:rsidRDefault="00D323B8" w:rsidP="00EB67B0">
      <w:pPr>
        <w:ind w:firstLine="567"/>
        <w:rPr>
          <w:rFonts w:ascii="Times New Roman" w:hAnsi="Times New Roman" w:cs="Times New Roman"/>
          <w:i/>
          <w:iCs/>
          <w:sz w:val="24"/>
          <w:szCs w:val="24"/>
        </w:rPr>
      </w:pPr>
      <w:r w:rsidRPr="00EB67B0">
        <w:rPr>
          <w:rFonts w:ascii="Times New Roman" w:hAnsi="Times New Roman" w:cs="Times New Roman"/>
          <w:i/>
          <w:iCs/>
          <w:sz w:val="24"/>
          <w:szCs w:val="24"/>
        </w:rPr>
        <w:t>3. Работа с родителями:</w:t>
      </w:r>
    </w:p>
    <w:p w14:paraId="13634DFA"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i/>
          <w:iCs/>
          <w:sz w:val="24"/>
          <w:szCs w:val="24"/>
        </w:rPr>
        <w:t xml:space="preserve">- </w:t>
      </w:r>
      <w:r w:rsidRPr="00EB67B0">
        <w:rPr>
          <w:rFonts w:ascii="Times New Roman" w:hAnsi="Times New Roman" w:cs="Times New Roman"/>
          <w:sz w:val="24"/>
          <w:szCs w:val="24"/>
        </w:rPr>
        <w:t>педагогическое образование по проблемам социально-нравственного и познавательного развития детей;</w:t>
      </w:r>
    </w:p>
    <w:p w14:paraId="63B32252"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sz w:val="24"/>
          <w:szCs w:val="24"/>
        </w:rPr>
        <w:t>- развитие психолого-педагогической культуры родителей.</w:t>
      </w:r>
    </w:p>
    <w:p w14:paraId="6A388DF6"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sz w:val="24"/>
          <w:szCs w:val="24"/>
        </w:rPr>
        <w:t xml:space="preserve">Условием для обретения ребенком первичного опыта деятельности и поступка в соответствии с традиционными ценностями российского общества является грамотно выстроенная система. </w:t>
      </w:r>
    </w:p>
    <w:p w14:paraId="16AAFEF8"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sz w:val="24"/>
          <w:szCs w:val="24"/>
        </w:rPr>
        <w:t>На первом этапе процесса формирования с традиционными ценностями российского общества важны понимание того, что является для воспитанников ценным, актуализация направленности личности на то, чтобы «увидеть» нравственные отношения между людьми, осознание значимости их взаимопонимания, сопереживания и содействия.</w:t>
      </w:r>
      <w:r w:rsidRPr="00EB67B0">
        <w:rPr>
          <w:rFonts w:ascii="Times New Roman" w:hAnsi="Times New Roman" w:cs="Times New Roman"/>
          <w:sz w:val="24"/>
          <w:szCs w:val="24"/>
        </w:rPr>
        <w:br/>
        <w:t xml:space="preserve">        Задачей второго этапа процесса формирования ценностей выступает согласованность в проявлении мыслей, чувств, поведения. Деятельность должна вызывать интерес, быть посильной, способствовать раскрытию индивидуальных особенностей воспитанников. </w:t>
      </w:r>
    </w:p>
    <w:p w14:paraId="39043973"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sz w:val="24"/>
          <w:szCs w:val="24"/>
        </w:rPr>
        <w:t xml:space="preserve">Третий этап – это создание готовности проявлять нравственное отношение как понимание, сопереживание, содействие. </w:t>
      </w:r>
    </w:p>
    <w:p w14:paraId="721CC3F2"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sz w:val="24"/>
          <w:szCs w:val="24"/>
        </w:rPr>
        <w:t>На четвертом этапе - закрепление приобретенных умений и навыков. Особенно важно</w:t>
      </w:r>
      <w:r w:rsidRPr="00EB67B0">
        <w:rPr>
          <w:rFonts w:ascii="Times New Roman" w:hAnsi="Times New Roman" w:cs="Times New Roman"/>
          <w:sz w:val="24"/>
          <w:szCs w:val="24"/>
        </w:rPr>
        <w:br/>
        <w:t>стимулирование познавательной активности, направленной на деятельность и общение не столько привлекательной, сколько нужной партнерам по взаимодействию.</w:t>
      </w:r>
      <w:r w:rsidRPr="00EB67B0">
        <w:rPr>
          <w:rFonts w:ascii="Times New Roman" w:hAnsi="Times New Roman" w:cs="Times New Roman"/>
          <w:sz w:val="24"/>
          <w:szCs w:val="24"/>
        </w:rPr>
        <w:br/>
        <w:t xml:space="preserve">         Пятый этап процесса формирования с традиционными ценностями российского общества выступает как своеобразная проверка устойчивости нравственных потребностей. Нравственное отношение выступает в качестве мотива поведения.</w:t>
      </w:r>
    </w:p>
    <w:p w14:paraId="54960C94"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sz w:val="24"/>
          <w:szCs w:val="24"/>
        </w:rPr>
        <w:t>В целях формирования ценностных ориентаций детей дошкольного возраста используются формы и методы работы: анкетирование; викторины; диспуты; тематические беседы; проблемные ситуации; игровые упражнения; игры; тематические мероприятия; проекты; театрализованная деятельность; изучение традиций, обычаев, культуры народов, населяющих регион; изучение</w:t>
      </w:r>
      <w:r w:rsidRPr="00EB67B0">
        <w:rPr>
          <w:rFonts w:ascii="Times New Roman" w:hAnsi="Times New Roman" w:cs="Times New Roman"/>
          <w:sz w:val="24"/>
          <w:szCs w:val="24"/>
        </w:rPr>
        <w:br/>
        <w:t xml:space="preserve">традиций и обычаев семьи, детского сада. </w:t>
      </w:r>
    </w:p>
    <w:p w14:paraId="1B6D78BD"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sz w:val="24"/>
          <w:szCs w:val="24"/>
        </w:rPr>
        <w:t>Условием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является грамотное формирование детского сообщества. Именно совместное сотрудничество, творческое общение, взаимное доверие и уважение позволяют наполнить жизнь ребенка интересными делами, радостью от совместных побед, переживаниями в процессе выполнения общего дела, что, бесспорно, составляет бесценный социальный опыт, столь необходимый детям во взрослой жизни.</w:t>
      </w:r>
    </w:p>
    <w:p w14:paraId="51BD9E83" w14:textId="77777777" w:rsidR="00D323B8" w:rsidRPr="00EB67B0" w:rsidRDefault="00D323B8" w:rsidP="00EB67B0">
      <w:pPr>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Задачи формирования детского сообщества:</w:t>
      </w:r>
    </w:p>
    <w:p w14:paraId="7276D5BD" w14:textId="77777777" w:rsidR="00D323B8" w:rsidRPr="00EB67B0" w:rsidRDefault="00D323B8" w:rsidP="00EB67B0">
      <w:pPr>
        <w:pStyle w:val="a8"/>
        <w:numPr>
          <w:ilvl w:val="0"/>
          <w:numId w:val="25"/>
        </w:numPr>
        <w:spacing w:after="0" w:line="240" w:lineRule="auto"/>
        <w:ind w:left="0" w:firstLine="567"/>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формирование гуманных взаимоотношений в группе сверстников (дружеские отношения, внимание, уважение мнения другого, взаимопомощь и др.);</w:t>
      </w:r>
    </w:p>
    <w:p w14:paraId="53F29ECF" w14:textId="77777777" w:rsidR="00D323B8" w:rsidRPr="00EB67B0" w:rsidRDefault="00D323B8" w:rsidP="00EB67B0">
      <w:pPr>
        <w:pStyle w:val="a8"/>
        <w:numPr>
          <w:ilvl w:val="0"/>
          <w:numId w:val="25"/>
        </w:numPr>
        <w:spacing w:after="0" w:line="240" w:lineRule="auto"/>
        <w:ind w:left="0" w:firstLine="567"/>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приобщение детей жить и работать сообща, играть и трудиться вместе со всеми детьми в группе;</w:t>
      </w:r>
    </w:p>
    <w:p w14:paraId="1DC33B73" w14:textId="77777777" w:rsidR="00D323B8" w:rsidRPr="00EB67B0" w:rsidRDefault="00D323B8" w:rsidP="00EB67B0">
      <w:pPr>
        <w:pStyle w:val="a8"/>
        <w:numPr>
          <w:ilvl w:val="0"/>
          <w:numId w:val="25"/>
        </w:numPr>
        <w:spacing w:after="0" w:line="240" w:lineRule="auto"/>
        <w:ind w:left="0"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учить считаться с интересами друг друга, подчинять свои интересы интересам коллектива;</w:t>
      </w:r>
    </w:p>
    <w:p w14:paraId="65CC72DB" w14:textId="77777777" w:rsidR="00D323B8" w:rsidRPr="00EB67B0" w:rsidRDefault="00D323B8" w:rsidP="00EB67B0">
      <w:pPr>
        <w:pStyle w:val="a8"/>
        <w:numPr>
          <w:ilvl w:val="0"/>
          <w:numId w:val="25"/>
        </w:numPr>
        <w:spacing w:after="0" w:line="240" w:lineRule="auto"/>
        <w:ind w:left="0"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учить заботиться, помогать друг другу, поощрять и поддерживать дружбу между детьми.</w:t>
      </w:r>
    </w:p>
    <w:p w14:paraId="6F5F31B8" w14:textId="77777777" w:rsidR="00D323B8" w:rsidRPr="00EB67B0" w:rsidRDefault="00D323B8" w:rsidP="00EB67B0">
      <w:pPr>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Детское сообщество будет формироваться при следующих психолого-педагогических условиях:</w:t>
      </w:r>
    </w:p>
    <w:p w14:paraId="32034AD8" w14:textId="77777777" w:rsidR="00D323B8" w:rsidRPr="00EB67B0" w:rsidRDefault="00D323B8" w:rsidP="00EB67B0">
      <w:pPr>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1) организация педагогом интересной и содержательной жизни в группе;</w:t>
      </w:r>
      <w:r w:rsidRPr="00EB67B0">
        <w:rPr>
          <w:rFonts w:ascii="Times New Roman" w:hAnsi="Times New Roman" w:cs="Times New Roman"/>
          <w:color w:val="000000"/>
          <w:sz w:val="24"/>
          <w:szCs w:val="24"/>
        </w:rPr>
        <w:br/>
      </w:r>
      <w:r w:rsidRPr="00EB67B0">
        <w:rPr>
          <w:rFonts w:ascii="Times New Roman" w:hAnsi="Times New Roman" w:cs="Times New Roman"/>
          <w:color w:val="000000"/>
          <w:sz w:val="24"/>
          <w:szCs w:val="24"/>
        </w:rPr>
        <w:lastRenderedPageBreak/>
        <w:t>2) основное место в организации детского сообщества принадлежит игровой деятельности детей;</w:t>
      </w:r>
    </w:p>
    <w:p w14:paraId="435B02A1" w14:textId="77777777" w:rsidR="00D323B8" w:rsidRPr="00EB67B0" w:rsidRDefault="00D323B8" w:rsidP="00EB67B0">
      <w:pPr>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3) педагог способствует осуществлению детьми собственного выбора партнеров по</w:t>
      </w:r>
      <w:r w:rsidRPr="00EB67B0">
        <w:rPr>
          <w:rFonts w:ascii="Times New Roman" w:hAnsi="Times New Roman" w:cs="Times New Roman"/>
          <w:color w:val="000000"/>
          <w:sz w:val="24"/>
          <w:szCs w:val="24"/>
        </w:rPr>
        <w:br/>
        <w:t>интересам;</w:t>
      </w:r>
      <w:r w:rsidRPr="00EB67B0">
        <w:rPr>
          <w:rFonts w:ascii="Times New Roman" w:hAnsi="Times New Roman" w:cs="Times New Roman"/>
          <w:color w:val="000000"/>
          <w:sz w:val="24"/>
          <w:szCs w:val="24"/>
        </w:rPr>
        <w:br/>
        <w:t>4) изменение педагогом структуры группового общения и дистанции общающихся;</w:t>
      </w:r>
      <w:r w:rsidRPr="00EB67B0">
        <w:rPr>
          <w:rFonts w:ascii="Times New Roman" w:hAnsi="Times New Roman" w:cs="Times New Roman"/>
          <w:color w:val="000000"/>
          <w:sz w:val="24"/>
          <w:szCs w:val="24"/>
        </w:rPr>
        <w:br/>
        <w:t>5) организация коллективного и совместного труда;</w:t>
      </w:r>
    </w:p>
    <w:p w14:paraId="1580C33E"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color w:val="000000"/>
          <w:sz w:val="24"/>
          <w:szCs w:val="24"/>
        </w:rPr>
        <w:t>6) участие детей в подготовке и проведении различных праздников и развлечений.</w:t>
      </w:r>
    </w:p>
    <w:p w14:paraId="07CED275"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color w:val="000000"/>
          <w:sz w:val="24"/>
          <w:szCs w:val="24"/>
        </w:rPr>
        <w:t>Cоздание сообщества детей и взрослых («детско-взрослое сообщество») — это такое совместное бытие взрослых и детей, для которого характерно их содействие друг другу, сотворчество, сопереживание, где учитываются интересы, склонности, особенности каждого, его желания, права и обязанности». Важным фактом, обеспечивающим эффективность образовательного процесса, является личное участие детей и родителей в насыщенной событиями жизни. С помощью проектов родители и дети могут заниматься тем, что им по-настоящему интересно, развивать свои творческие способности, конечным результатом чего станет обеспечение для ребенка эмоционального комфорта. Личностные качества (патриотизм, доброжелательность, сострадание, чуткость, отзывчивость) воспитываются в семье, поэтому участие родителей в работе 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14:paraId="246C7712"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color w:val="000000"/>
          <w:sz w:val="24"/>
          <w:szCs w:val="24"/>
        </w:rPr>
        <w:t>Основные формы и содержание работы с родителями: анкетирование, консультации, мастер-классы, круглый стол, «Родительская почта», праздники, фестивали, конкурсы, соревнования, родительские собрания, выставки совместного творчества, совместные проекты.</w:t>
      </w:r>
    </w:p>
    <w:p w14:paraId="7020B997"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color w:val="000000"/>
          <w:sz w:val="24"/>
          <w:szCs w:val="24"/>
        </w:rPr>
        <w:t>Воспитательный процесс в МАДОУ «Детский сад № 103» организуется в</w:t>
      </w:r>
      <w:r w:rsidRPr="00EB67B0">
        <w:rPr>
          <w:rFonts w:ascii="Times New Roman" w:hAnsi="Times New Roman" w:cs="Times New Roman"/>
          <w:color w:val="000000"/>
          <w:sz w:val="24"/>
          <w:szCs w:val="24"/>
        </w:rPr>
        <w:br/>
        <w:t>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 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14:paraId="327CBDB5"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color w:val="000000"/>
          <w:sz w:val="24"/>
          <w:szCs w:val="24"/>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 д.) и моральная мотивация детского труда.</w:t>
      </w:r>
    </w:p>
    <w:p w14:paraId="7686994C" w14:textId="77777777" w:rsidR="00D323B8" w:rsidRPr="00EB67B0" w:rsidRDefault="00D323B8" w:rsidP="00EB67B0">
      <w:pPr>
        <w:ind w:firstLine="567"/>
        <w:rPr>
          <w:rFonts w:ascii="Times New Roman" w:hAnsi="Times New Roman" w:cs="Times New Roman"/>
          <w:sz w:val="24"/>
          <w:szCs w:val="24"/>
        </w:rPr>
      </w:pPr>
      <w:r w:rsidRPr="00EB67B0">
        <w:rPr>
          <w:rFonts w:ascii="Times New Roman" w:hAnsi="Times New Roman" w:cs="Times New Roman"/>
          <w:color w:val="000000"/>
          <w:sz w:val="24"/>
          <w:szCs w:val="24"/>
        </w:rPr>
        <w:t>Для МАДОУ «Детский сад № 103»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14:paraId="24B402EE" w14:textId="77777777" w:rsidR="00D323B8" w:rsidRPr="00EB67B0" w:rsidRDefault="00D323B8" w:rsidP="00EB67B0">
      <w:pPr>
        <w:tabs>
          <w:tab w:val="left" w:pos="1258"/>
        </w:tabs>
        <w:ind w:firstLine="567"/>
        <w:jc w:val="center"/>
        <w:rPr>
          <w:rFonts w:ascii="Times New Roman" w:hAnsi="Times New Roman" w:cs="Times New Roman"/>
          <w:sz w:val="24"/>
          <w:szCs w:val="24"/>
        </w:rPr>
      </w:pPr>
      <w:r w:rsidRPr="00EB67B0">
        <w:rPr>
          <w:rFonts w:ascii="Times New Roman" w:hAnsi="Times New Roman" w:cs="Times New Roman"/>
          <w:b/>
          <w:bCs/>
          <w:color w:val="000000"/>
          <w:sz w:val="24"/>
          <w:szCs w:val="24"/>
        </w:rPr>
        <w:t>Общности МАДОУ «Детский сад № 103»</w:t>
      </w:r>
    </w:p>
    <w:p w14:paraId="28E123ED" w14:textId="77777777" w:rsidR="00D323B8" w:rsidRPr="00EB67B0" w:rsidRDefault="00D323B8" w:rsidP="00EB67B0">
      <w:pPr>
        <w:rPr>
          <w:rFonts w:ascii="Times New Roman" w:hAnsi="Times New Roman" w:cs="Times New Roman"/>
          <w:sz w:val="24"/>
          <w:szCs w:val="24"/>
        </w:rPr>
      </w:pPr>
      <w:r w:rsidRPr="00EB67B0">
        <w:rPr>
          <w:rFonts w:ascii="Times New Roman" w:hAnsi="Times New Roman" w:cs="Times New Roman"/>
          <w:color w:val="000000"/>
          <w:sz w:val="24"/>
          <w:szCs w:val="24"/>
        </w:rP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14:paraId="602C0F2A" w14:textId="77777777" w:rsidR="00D323B8" w:rsidRPr="00EB67B0" w:rsidRDefault="00D323B8" w:rsidP="00EB67B0">
      <w:pPr>
        <w:rPr>
          <w:rFonts w:ascii="Times New Roman" w:hAnsi="Times New Roman" w:cs="Times New Roman"/>
          <w:sz w:val="24"/>
          <w:szCs w:val="24"/>
        </w:rPr>
      </w:pPr>
      <w:r w:rsidRPr="00EB67B0">
        <w:rPr>
          <w:rFonts w:ascii="Times New Roman" w:hAnsi="Times New Roman" w:cs="Times New Roman"/>
          <w:color w:val="000000"/>
          <w:sz w:val="24"/>
          <w:szCs w:val="24"/>
        </w:rPr>
        <w:t>Профессиональная общность –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w:t>
      </w:r>
    </w:p>
    <w:p w14:paraId="154EB6D2" w14:textId="77777777" w:rsidR="00D323B8" w:rsidRPr="00EB67B0" w:rsidRDefault="00D323B8" w:rsidP="00EB67B0">
      <w:pPr>
        <w:rPr>
          <w:rFonts w:ascii="Times New Roman" w:hAnsi="Times New Roman" w:cs="Times New Roman"/>
          <w:sz w:val="24"/>
          <w:szCs w:val="24"/>
        </w:rPr>
      </w:pPr>
      <w:r w:rsidRPr="00EB67B0">
        <w:rPr>
          <w:rFonts w:ascii="Times New Roman" w:hAnsi="Times New Roman" w:cs="Times New Roman"/>
          <w:color w:val="000000"/>
          <w:sz w:val="24"/>
          <w:szCs w:val="24"/>
        </w:rPr>
        <w:lastRenderedPageBreak/>
        <w:t>Основой эффективности такой общности является рефлексия собственной профессиональной деятельности (МО, педагогические советы, круглые столы, семинары-практикумы, творческие группы, мастер-классы, тренинги, рабочие группы и др.). Воспитатель, а также другие сотрудники должны быть:</w:t>
      </w:r>
    </w:p>
    <w:p w14:paraId="07C853BC" w14:textId="77777777" w:rsidR="00D323B8" w:rsidRPr="00EB67B0" w:rsidRDefault="00D323B8" w:rsidP="00EB67B0">
      <w:pPr>
        <w:pStyle w:val="a8"/>
        <w:numPr>
          <w:ilvl w:val="0"/>
          <w:numId w:val="25"/>
        </w:numPr>
        <w:spacing w:after="0" w:line="240" w:lineRule="auto"/>
        <w:ind w:left="0" w:firstLine="0"/>
        <w:jc w:val="both"/>
        <w:rPr>
          <w:rFonts w:ascii="Times New Roman" w:hAnsi="Times New Roman" w:cs="Times New Roman"/>
          <w:sz w:val="24"/>
          <w:szCs w:val="24"/>
        </w:rPr>
      </w:pPr>
      <w:r w:rsidRPr="00EB67B0">
        <w:rPr>
          <w:rFonts w:ascii="Times New Roman" w:hAnsi="Times New Roman" w:cs="Times New Roman"/>
          <w:color w:val="000000"/>
          <w:sz w:val="24"/>
          <w:szCs w:val="24"/>
        </w:rPr>
        <w:t>примером в формировании полноценных и сформированных ценностных ориентиров, норм общения и поведения, мотивировать детей к общению друг с другом, поощрять даже самые незначительные стремления к общению и взаимодействию,</w:t>
      </w:r>
    </w:p>
    <w:p w14:paraId="2B4104AD" w14:textId="77777777" w:rsidR="00D323B8" w:rsidRPr="00EB67B0" w:rsidRDefault="00D323B8" w:rsidP="00EB67B0">
      <w:pPr>
        <w:pStyle w:val="a8"/>
        <w:numPr>
          <w:ilvl w:val="0"/>
          <w:numId w:val="25"/>
        </w:numPr>
        <w:spacing w:after="0" w:line="240" w:lineRule="auto"/>
        <w:ind w:left="0" w:firstLine="0"/>
        <w:jc w:val="both"/>
        <w:rPr>
          <w:rFonts w:ascii="Times New Roman" w:hAnsi="Times New Roman" w:cs="Times New Roman"/>
          <w:sz w:val="24"/>
          <w:szCs w:val="24"/>
        </w:rPr>
      </w:pPr>
      <w:r w:rsidRPr="00EB67B0">
        <w:rPr>
          <w:rFonts w:ascii="Times New Roman" w:hAnsi="Times New Roman" w:cs="Times New Roman"/>
          <w:color w:val="000000"/>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785D2F38" w14:textId="77777777" w:rsidR="00D323B8" w:rsidRPr="00EB67B0" w:rsidRDefault="00D323B8" w:rsidP="00EB67B0">
      <w:pPr>
        <w:pStyle w:val="a8"/>
        <w:numPr>
          <w:ilvl w:val="0"/>
          <w:numId w:val="25"/>
        </w:numPr>
        <w:spacing w:after="0" w:line="240" w:lineRule="auto"/>
        <w:ind w:left="0" w:firstLine="0"/>
        <w:jc w:val="both"/>
        <w:rPr>
          <w:rFonts w:ascii="Times New Roman" w:hAnsi="Times New Roman" w:cs="Times New Roman"/>
          <w:sz w:val="24"/>
          <w:szCs w:val="24"/>
        </w:rPr>
      </w:pPr>
      <w:r w:rsidRPr="00EB67B0">
        <w:rPr>
          <w:rFonts w:ascii="Times New Roman" w:hAnsi="Times New Roman" w:cs="Times New Roman"/>
          <w:color w:val="000000"/>
          <w:sz w:val="24"/>
          <w:szCs w:val="24"/>
        </w:rPr>
        <w:t>заботиться о том, чтобы дети непрерывно приобретали опыт общения на основе чувства доброжелательности,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29E97766" w14:textId="77777777" w:rsidR="00D323B8" w:rsidRPr="00EB67B0" w:rsidRDefault="00D323B8" w:rsidP="00EB67B0">
      <w:pPr>
        <w:pStyle w:val="a8"/>
        <w:numPr>
          <w:ilvl w:val="0"/>
          <w:numId w:val="25"/>
        </w:numPr>
        <w:spacing w:after="0" w:line="240" w:lineRule="auto"/>
        <w:ind w:left="0" w:firstLine="0"/>
        <w:jc w:val="both"/>
        <w:rPr>
          <w:rFonts w:ascii="Times New Roman" w:hAnsi="Times New Roman" w:cs="Times New Roman"/>
          <w:sz w:val="24"/>
          <w:szCs w:val="24"/>
        </w:rPr>
      </w:pPr>
      <w:r w:rsidRPr="00EB67B0">
        <w:rPr>
          <w:rFonts w:ascii="Times New Roman" w:hAnsi="Times New Roman" w:cs="Times New Roman"/>
          <w:color w:val="000000"/>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7C9647DD" w14:textId="77777777" w:rsidR="00D323B8" w:rsidRPr="00EB67B0" w:rsidRDefault="00D323B8" w:rsidP="00EB67B0">
      <w:pPr>
        <w:pStyle w:val="a8"/>
        <w:numPr>
          <w:ilvl w:val="0"/>
          <w:numId w:val="25"/>
        </w:numPr>
        <w:spacing w:after="0" w:line="240" w:lineRule="auto"/>
        <w:ind w:left="0" w:firstLine="0"/>
        <w:jc w:val="both"/>
        <w:rPr>
          <w:rFonts w:ascii="Times New Roman" w:hAnsi="Times New Roman" w:cs="Times New Roman"/>
          <w:sz w:val="24"/>
          <w:szCs w:val="24"/>
        </w:rPr>
      </w:pPr>
      <w:r w:rsidRPr="00EB67B0">
        <w:rPr>
          <w:rFonts w:ascii="Times New Roman" w:hAnsi="Times New Roman" w:cs="Times New Roman"/>
          <w:color w:val="000000"/>
          <w:sz w:val="24"/>
          <w:szCs w:val="24"/>
        </w:rPr>
        <w:t>учить детей совместной деятельности, насыщать их жизнь событиями, которые сплачивали бы и объединяли ребят,</w:t>
      </w:r>
    </w:p>
    <w:p w14:paraId="2C4FD1E3" w14:textId="77777777" w:rsidR="00D323B8" w:rsidRPr="00EB67B0" w:rsidRDefault="00D323B8" w:rsidP="00EB67B0">
      <w:pPr>
        <w:pStyle w:val="a8"/>
        <w:numPr>
          <w:ilvl w:val="0"/>
          <w:numId w:val="25"/>
        </w:numPr>
        <w:spacing w:after="0" w:line="240" w:lineRule="auto"/>
        <w:ind w:left="0" w:firstLine="0"/>
        <w:jc w:val="both"/>
        <w:rPr>
          <w:rFonts w:ascii="Times New Roman" w:hAnsi="Times New Roman" w:cs="Times New Roman"/>
          <w:sz w:val="24"/>
          <w:szCs w:val="24"/>
        </w:rPr>
      </w:pPr>
      <w:r w:rsidRPr="00EB67B0">
        <w:rPr>
          <w:rFonts w:ascii="Times New Roman" w:hAnsi="Times New Roman" w:cs="Times New Roman"/>
          <w:color w:val="000000"/>
          <w:sz w:val="24"/>
          <w:szCs w:val="24"/>
        </w:rPr>
        <w:t>воспитывать в детях чувство ответственности перед группой за свое поведение;</w:t>
      </w:r>
    </w:p>
    <w:p w14:paraId="0D33BAD3" w14:textId="77777777" w:rsidR="00D323B8" w:rsidRPr="00EB67B0" w:rsidRDefault="00D323B8" w:rsidP="00EB67B0">
      <w:pPr>
        <w:pStyle w:val="a8"/>
        <w:numPr>
          <w:ilvl w:val="0"/>
          <w:numId w:val="25"/>
        </w:numPr>
        <w:spacing w:after="0" w:line="240" w:lineRule="auto"/>
        <w:ind w:left="0" w:firstLine="0"/>
        <w:jc w:val="both"/>
        <w:rPr>
          <w:rFonts w:ascii="Times New Roman" w:hAnsi="Times New Roman" w:cs="Times New Roman"/>
          <w:sz w:val="24"/>
          <w:szCs w:val="24"/>
        </w:rPr>
      </w:pPr>
      <w:r w:rsidRPr="00EB67B0">
        <w:rPr>
          <w:rFonts w:ascii="Times New Roman" w:hAnsi="Times New Roman" w:cs="Times New Roman"/>
          <w:color w:val="000000"/>
          <w:sz w:val="24"/>
          <w:szCs w:val="24"/>
        </w:rPr>
        <w:t>общение педагогов между собой, обсуждение вопросов воспитания детей (положение о творческой группе ДОУ).</w:t>
      </w:r>
    </w:p>
    <w:p w14:paraId="1492DD76" w14:textId="77777777" w:rsidR="00D323B8" w:rsidRPr="00EB67B0" w:rsidRDefault="00D323B8" w:rsidP="00EB67B0">
      <w:pPr>
        <w:rPr>
          <w:rFonts w:ascii="Times New Roman" w:hAnsi="Times New Roman" w:cs="Times New Roman"/>
          <w:sz w:val="24"/>
          <w:szCs w:val="24"/>
        </w:rPr>
      </w:pPr>
      <w:r w:rsidRPr="00EB67B0">
        <w:rPr>
          <w:rFonts w:ascii="Times New Roman" w:hAnsi="Times New Roman" w:cs="Times New Roman"/>
          <w:color w:val="000000"/>
          <w:sz w:val="24"/>
          <w:szCs w:val="24"/>
        </w:rPr>
        <w:t>Профессионально-родительская общность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14:paraId="6146C32B" w14:textId="77777777" w:rsidR="00D323B8" w:rsidRPr="00EB67B0" w:rsidRDefault="00D323B8" w:rsidP="00EB67B0">
      <w:pPr>
        <w:rPr>
          <w:rFonts w:ascii="Times New Roman" w:hAnsi="Times New Roman" w:cs="Times New Roman"/>
          <w:color w:val="000000"/>
          <w:sz w:val="24"/>
          <w:szCs w:val="24"/>
        </w:rPr>
      </w:pPr>
      <w:r w:rsidRPr="00EB67B0">
        <w:rPr>
          <w:rFonts w:ascii="Times New Roman" w:hAnsi="Times New Roman" w:cs="Times New Roman"/>
          <w:color w:val="000000"/>
          <w:sz w:val="24"/>
          <w:szCs w:val="24"/>
        </w:rPr>
        <w:t>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(родительские собрания, круглые столы, консультативный пункт).</w:t>
      </w:r>
    </w:p>
    <w:p w14:paraId="72BA3783" w14:textId="77777777" w:rsidR="00D323B8" w:rsidRPr="00EB67B0" w:rsidRDefault="00D323B8" w:rsidP="00EB67B0">
      <w:pPr>
        <w:rPr>
          <w:rFonts w:ascii="Times New Roman" w:hAnsi="Times New Roman" w:cs="Times New Roman"/>
          <w:color w:val="000000"/>
          <w:sz w:val="24"/>
          <w:szCs w:val="24"/>
        </w:rPr>
      </w:pPr>
      <w:r w:rsidRPr="00EB67B0">
        <w:rPr>
          <w:rFonts w:ascii="Times New Roman" w:hAnsi="Times New Roman" w:cs="Times New Roman"/>
          <w:color w:val="000000"/>
          <w:sz w:val="24"/>
          <w:szCs w:val="24"/>
        </w:rPr>
        <w:t>Детско-взрослая общность.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(КВН, утренники, соревнования, акции, фестивали, конкурсы).</w:t>
      </w:r>
    </w:p>
    <w:p w14:paraId="6CF09632" w14:textId="77777777" w:rsidR="00D323B8" w:rsidRPr="00EB67B0" w:rsidRDefault="00D323B8" w:rsidP="00EB67B0">
      <w:pPr>
        <w:rPr>
          <w:rFonts w:ascii="Times New Roman" w:hAnsi="Times New Roman" w:cs="Times New Roman"/>
          <w:sz w:val="24"/>
          <w:szCs w:val="24"/>
        </w:rPr>
      </w:pPr>
      <w:r w:rsidRPr="00EB67B0">
        <w:rPr>
          <w:rFonts w:ascii="Times New Roman" w:hAnsi="Times New Roman" w:cs="Times New Roman"/>
          <w:color w:val="000000"/>
          <w:sz w:val="24"/>
          <w:szCs w:val="24"/>
        </w:rPr>
        <w:t>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(кружки, детские проекты и др.). 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w:t>
      </w:r>
      <w:r w:rsidRPr="00EB67B0">
        <w:rPr>
          <w:rFonts w:ascii="Times New Roman" w:hAnsi="Times New Roman" w:cs="Times New Roman"/>
          <w:sz w:val="24"/>
          <w:szCs w:val="24"/>
        </w:rPr>
        <w:t xml:space="preserve"> </w:t>
      </w:r>
      <w:r w:rsidRPr="00EB67B0">
        <w:rPr>
          <w:rFonts w:ascii="Times New Roman" w:hAnsi="Times New Roman" w:cs="Times New Roman"/>
          <w:color w:val="000000"/>
          <w:sz w:val="24"/>
          <w:szCs w:val="24"/>
        </w:rPr>
        <w:t>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Культура поведения воспитателя в общностях как значимая составляющая уклада.</w:t>
      </w:r>
    </w:p>
    <w:p w14:paraId="64BEF4DF" w14:textId="77777777" w:rsidR="00D323B8" w:rsidRPr="00EB67B0" w:rsidRDefault="00D323B8" w:rsidP="00EB67B0">
      <w:pPr>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К профессиональным общностям в МАДОУ «Детский сад № 103» относятся:</w:t>
      </w:r>
    </w:p>
    <w:p w14:paraId="0CC500D5" w14:textId="77777777" w:rsidR="00D323B8" w:rsidRPr="00EB67B0" w:rsidRDefault="00D323B8" w:rsidP="00EB67B0">
      <w:pPr>
        <w:pStyle w:val="a8"/>
        <w:numPr>
          <w:ilvl w:val="0"/>
          <w:numId w:val="25"/>
        </w:numPr>
        <w:spacing w:after="0" w:line="240" w:lineRule="auto"/>
        <w:ind w:left="0" w:firstLine="0"/>
        <w:rPr>
          <w:rFonts w:ascii="Times New Roman" w:hAnsi="Times New Roman" w:cs="Times New Roman"/>
          <w:color w:val="000000"/>
          <w:sz w:val="24"/>
          <w:szCs w:val="24"/>
        </w:rPr>
      </w:pPr>
      <w:r w:rsidRPr="00EB67B0">
        <w:rPr>
          <w:rFonts w:ascii="Times New Roman" w:hAnsi="Times New Roman" w:cs="Times New Roman"/>
          <w:color w:val="000000"/>
          <w:sz w:val="24"/>
          <w:szCs w:val="24"/>
        </w:rPr>
        <w:t>Педагогический совет;</w:t>
      </w:r>
    </w:p>
    <w:p w14:paraId="7CBD9B7B" w14:textId="77777777" w:rsidR="00D323B8" w:rsidRPr="00EB67B0" w:rsidRDefault="00D323B8" w:rsidP="00EB67B0">
      <w:pPr>
        <w:pStyle w:val="a8"/>
        <w:numPr>
          <w:ilvl w:val="0"/>
          <w:numId w:val="25"/>
        </w:numPr>
        <w:spacing w:after="0" w:line="240" w:lineRule="auto"/>
        <w:ind w:left="0" w:firstLine="0"/>
        <w:rPr>
          <w:rFonts w:ascii="Times New Roman" w:hAnsi="Times New Roman" w:cs="Times New Roman"/>
          <w:color w:val="000000"/>
          <w:sz w:val="24"/>
          <w:szCs w:val="24"/>
        </w:rPr>
      </w:pPr>
      <w:r w:rsidRPr="00EB67B0">
        <w:rPr>
          <w:rFonts w:ascii="Times New Roman" w:hAnsi="Times New Roman" w:cs="Times New Roman"/>
          <w:color w:val="000000"/>
          <w:sz w:val="24"/>
          <w:szCs w:val="24"/>
        </w:rPr>
        <w:lastRenderedPageBreak/>
        <w:t>Творческая группа;</w:t>
      </w:r>
    </w:p>
    <w:p w14:paraId="1102AF0E" w14:textId="77777777" w:rsidR="00D323B8" w:rsidRPr="00EB67B0" w:rsidRDefault="00D323B8" w:rsidP="00EB67B0">
      <w:pPr>
        <w:pStyle w:val="a8"/>
        <w:numPr>
          <w:ilvl w:val="0"/>
          <w:numId w:val="25"/>
        </w:numPr>
        <w:spacing w:after="0" w:line="240" w:lineRule="auto"/>
        <w:ind w:left="0" w:firstLine="0"/>
        <w:rPr>
          <w:rFonts w:ascii="Times New Roman" w:hAnsi="Times New Roman" w:cs="Times New Roman"/>
          <w:color w:val="000000"/>
          <w:sz w:val="24"/>
          <w:szCs w:val="24"/>
        </w:rPr>
      </w:pPr>
      <w:r w:rsidRPr="00EB67B0">
        <w:rPr>
          <w:rFonts w:ascii="Times New Roman" w:hAnsi="Times New Roman" w:cs="Times New Roman"/>
          <w:color w:val="000000"/>
          <w:sz w:val="24"/>
          <w:szCs w:val="24"/>
        </w:rPr>
        <w:t>Психолого-педагогический консилиум.</w:t>
      </w:r>
    </w:p>
    <w:p w14:paraId="2F0258D2" w14:textId="77777777" w:rsidR="00D323B8" w:rsidRPr="00EB67B0" w:rsidRDefault="00D323B8" w:rsidP="00EB67B0">
      <w:pPr>
        <w:rPr>
          <w:rFonts w:ascii="Times New Roman" w:hAnsi="Times New Roman" w:cs="Times New Roman"/>
          <w:color w:val="000000"/>
          <w:sz w:val="24"/>
          <w:szCs w:val="24"/>
        </w:rPr>
      </w:pPr>
      <w:r w:rsidRPr="00EB67B0">
        <w:rPr>
          <w:rFonts w:ascii="Times New Roman" w:hAnsi="Times New Roman" w:cs="Times New Roman"/>
          <w:color w:val="000000"/>
          <w:sz w:val="24"/>
          <w:szCs w:val="24"/>
        </w:rPr>
        <w:t>К профессионально-родительским общностям в МАДОУ «Детский сад № 103» относятся:</w:t>
      </w:r>
    </w:p>
    <w:p w14:paraId="081634A1" w14:textId="77777777" w:rsidR="00D323B8" w:rsidRPr="00EB67B0" w:rsidRDefault="00D323B8" w:rsidP="00EB67B0">
      <w:pPr>
        <w:pStyle w:val="a8"/>
        <w:numPr>
          <w:ilvl w:val="0"/>
          <w:numId w:val="26"/>
        </w:numPr>
        <w:spacing w:after="0" w:line="240" w:lineRule="auto"/>
        <w:ind w:left="0" w:firstLine="0"/>
        <w:rPr>
          <w:rFonts w:ascii="Times New Roman" w:hAnsi="Times New Roman" w:cs="Times New Roman"/>
          <w:color w:val="000000"/>
          <w:sz w:val="24"/>
          <w:szCs w:val="24"/>
        </w:rPr>
      </w:pPr>
      <w:r w:rsidRPr="00EB67B0">
        <w:rPr>
          <w:rFonts w:ascii="Times New Roman" w:hAnsi="Times New Roman" w:cs="Times New Roman"/>
          <w:color w:val="000000"/>
          <w:sz w:val="24"/>
          <w:szCs w:val="24"/>
        </w:rPr>
        <w:t>Совет родителей;</w:t>
      </w:r>
    </w:p>
    <w:p w14:paraId="56EDAAC7" w14:textId="77777777" w:rsidR="00D323B8" w:rsidRPr="00EB67B0" w:rsidRDefault="00D323B8" w:rsidP="00EB67B0">
      <w:pPr>
        <w:pStyle w:val="a8"/>
        <w:numPr>
          <w:ilvl w:val="0"/>
          <w:numId w:val="26"/>
        </w:numPr>
        <w:spacing w:after="0" w:line="240" w:lineRule="auto"/>
        <w:ind w:left="0" w:firstLine="0"/>
        <w:rPr>
          <w:rFonts w:ascii="Times New Roman" w:hAnsi="Times New Roman" w:cs="Times New Roman"/>
          <w:color w:val="000000"/>
          <w:sz w:val="24"/>
          <w:szCs w:val="24"/>
        </w:rPr>
      </w:pPr>
      <w:r w:rsidRPr="00EB67B0">
        <w:rPr>
          <w:rFonts w:ascii="Times New Roman" w:hAnsi="Times New Roman" w:cs="Times New Roman"/>
          <w:color w:val="000000"/>
          <w:sz w:val="24"/>
          <w:szCs w:val="24"/>
        </w:rPr>
        <w:t>Родительские комитеты в группах;</w:t>
      </w:r>
    </w:p>
    <w:p w14:paraId="76BD6729" w14:textId="77777777" w:rsidR="00D323B8" w:rsidRPr="00EB67B0" w:rsidRDefault="00D323B8" w:rsidP="00EB67B0">
      <w:pPr>
        <w:pStyle w:val="a8"/>
        <w:numPr>
          <w:ilvl w:val="0"/>
          <w:numId w:val="26"/>
        </w:numPr>
        <w:spacing w:after="0" w:line="240" w:lineRule="auto"/>
        <w:ind w:left="0" w:firstLine="0"/>
        <w:rPr>
          <w:rFonts w:ascii="Times New Roman" w:hAnsi="Times New Roman" w:cs="Times New Roman"/>
          <w:color w:val="000000"/>
          <w:sz w:val="24"/>
          <w:szCs w:val="24"/>
        </w:rPr>
      </w:pPr>
      <w:r w:rsidRPr="00EB67B0">
        <w:rPr>
          <w:rFonts w:ascii="Times New Roman" w:hAnsi="Times New Roman" w:cs="Times New Roman"/>
          <w:color w:val="000000"/>
          <w:sz w:val="24"/>
          <w:szCs w:val="24"/>
        </w:rPr>
        <w:t>Консультационный пункт.</w:t>
      </w:r>
    </w:p>
    <w:p w14:paraId="5B2B8C0D" w14:textId="77777777" w:rsidR="00D323B8" w:rsidRPr="00EB67B0" w:rsidRDefault="00D323B8" w:rsidP="00EB67B0">
      <w:pPr>
        <w:rPr>
          <w:rFonts w:ascii="Times New Roman" w:hAnsi="Times New Roman" w:cs="Times New Roman"/>
          <w:color w:val="000000"/>
          <w:sz w:val="24"/>
          <w:szCs w:val="24"/>
        </w:rPr>
      </w:pPr>
      <w:r w:rsidRPr="00EB67B0">
        <w:rPr>
          <w:rFonts w:ascii="Times New Roman" w:hAnsi="Times New Roman" w:cs="Times New Roman"/>
          <w:color w:val="000000"/>
          <w:sz w:val="24"/>
          <w:szCs w:val="24"/>
        </w:rPr>
        <w:t>К детской общности в МАДОУ «Детский сад № 103» относится:</w:t>
      </w:r>
    </w:p>
    <w:p w14:paraId="30A8A7D0" w14:textId="77777777" w:rsidR="00D323B8" w:rsidRPr="00EB67B0" w:rsidRDefault="00D323B8" w:rsidP="00EB67B0">
      <w:pPr>
        <w:pStyle w:val="a8"/>
        <w:numPr>
          <w:ilvl w:val="0"/>
          <w:numId w:val="26"/>
        </w:numPr>
        <w:spacing w:after="0" w:line="240" w:lineRule="auto"/>
        <w:ind w:left="0" w:firstLine="0"/>
        <w:rPr>
          <w:rFonts w:ascii="Times New Roman" w:hAnsi="Times New Roman" w:cs="Times New Roman"/>
          <w:color w:val="000000"/>
          <w:sz w:val="24"/>
          <w:szCs w:val="24"/>
        </w:rPr>
      </w:pPr>
      <w:r w:rsidRPr="00EB67B0">
        <w:rPr>
          <w:rFonts w:ascii="Times New Roman" w:hAnsi="Times New Roman" w:cs="Times New Roman"/>
          <w:color w:val="000000"/>
          <w:sz w:val="24"/>
          <w:szCs w:val="24"/>
        </w:rPr>
        <w:t>Спортивная команда «Футболенок»;</w:t>
      </w:r>
    </w:p>
    <w:p w14:paraId="513AAF47" w14:textId="77777777" w:rsidR="00D323B8" w:rsidRPr="00EB67B0" w:rsidRDefault="00D323B8" w:rsidP="00EB67B0">
      <w:pPr>
        <w:pStyle w:val="a8"/>
        <w:numPr>
          <w:ilvl w:val="0"/>
          <w:numId w:val="26"/>
        </w:numPr>
        <w:spacing w:after="0" w:line="240" w:lineRule="auto"/>
        <w:ind w:left="0" w:firstLine="0"/>
        <w:rPr>
          <w:rFonts w:ascii="Times New Roman" w:hAnsi="Times New Roman" w:cs="Times New Roman"/>
          <w:color w:val="000000"/>
          <w:sz w:val="24"/>
          <w:szCs w:val="24"/>
        </w:rPr>
      </w:pPr>
      <w:r w:rsidRPr="00EB67B0">
        <w:rPr>
          <w:rFonts w:ascii="Times New Roman" w:hAnsi="Times New Roman" w:cs="Times New Roman"/>
          <w:color w:val="000000"/>
          <w:sz w:val="24"/>
          <w:szCs w:val="24"/>
        </w:rPr>
        <w:t>Творческий вокально-хореографический ансамбль «Конфетки»;</w:t>
      </w:r>
    </w:p>
    <w:p w14:paraId="53631307" w14:textId="77777777" w:rsidR="00D323B8" w:rsidRPr="00EB67B0" w:rsidRDefault="00D323B8" w:rsidP="00EB67B0">
      <w:pPr>
        <w:pStyle w:val="a8"/>
        <w:numPr>
          <w:ilvl w:val="0"/>
          <w:numId w:val="26"/>
        </w:numPr>
        <w:spacing w:after="0" w:line="240" w:lineRule="auto"/>
        <w:ind w:left="0" w:firstLine="0"/>
        <w:rPr>
          <w:rFonts w:ascii="Times New Roman" w:hAnsi="Times New Roman" w:cs="Times New Roman"/>
          <w:color w:val="000000"/>
          <w:sz w:val="24"/>
          <w:szCs w:val="24"/>
        </w:rPr>
      </w:pPr>
      <w:r w:rsidRPr="00EB67B0">
        <w:rPr>
          <w:rFonts w:ascii="Times New Roman" w:hAnsi="Times New Roman" w:cs="Times New Roman"/>
          <w:color w:val="000000"/>
          <w:sz w:val="24"/>
          <w:szCs w:val="24"/>
        </w:rPr>
        <w:t>Группы дополнительного образования.</w:t>
      </w:r>
    </w:p>
    <w:p w14:paraId="1ADDE463" w14:textId="77777777" w:rsidR="00D323B8" w:rsidRPr="00EB67B0" w:rsidRDefault="00D323B8" w:rsidP="00EB67B0">
      <w:pPr>
        <w:rPr>
          <w:rFonts w:ascii="Times New Roman" w:hAnsi="Times New Roman" w:cs="Times New Roman"/>
          <w:sz w:val="24"/>
          <w:szCs w:val="24"/>
        </w:rPr>
      </w:pPr>
    </w:p>
    <w:p w14:paraId="4D8F7292" w14:textId="77777777" w:rsidR="00D323B8" w:rsidRPr="00EB67B0" w:rsidRDefault="00D323B8" w:rsidP="00EB67B0">
      <w:pPr>
        <w:jc w:val="center"/>
        <w:rPr>
          <w:rFonts w:ascii="Times New Roman" w:hAnsi="Times New Roman" w:cs="Times New Roman"/>
          <w:b/>
          <w:sz w:val="24"/>
          <w:szCs w:val="24"/>
        </w:rPr>
      </w:pPr>
      <w:r w:rsidRPr="00EB67B0">
        <w:rPr>
          <w:rFonts w:ascii="Times New Roman" w:hAnsi="Times New Roman" w:cs="Times New Roman"/>
          <w:b/>
          <w:sz w:val="24"/>
          <w:szCs w:val="24"/>
        </w:rPr>
        <w:t>Задачи воспитания в образовательных областях</w:t>
      </w:r>
    </w:p>
    <w:p w14:paraId="132B2541" w14:textId="77777777" w:rsidR="00D323B8" w:rsidRPr="00EB67B0" w:rsidRDefault="00D323B8" w:rsidP="00EB67B0">
      <w:pPr>
        <w:rPr>
          <w:rFonts w:ascii="Times New Roman" w:hAnsi="Times New Roman" w:cs="Times New Roman"/>
          <w:sz w:val="24"/>
          <w:szCs w:val="24"/>
        </w:rPr>
      </w:pPr>
      <w:r w:rsidRPr="00EB67B0">
        <w:rPr>
          <w:rFonts w:ascii="Times New Roman" w:hAnsi="Times New Roman" w:cs="Times New Roman"/>
          <w:sz w:val="24"/>
          <w:szCs w:val="24"/>
        </w:rPr>
        <w:tab/>
        <w:t>Поскольку в ДОО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w:t>
      </w:r>
    </w:p>
    <w:p w14:paraId="7940FCC3" w14:textId="77777777" w:rsidR="00D323B8" w:rsidRPr="00EB67B0" w:rsidRDefault="00D323B8" w:rsidP="00EB67B0">
      <w:pPr>
        <w:rPr>
          <w:rFonts w:ascii="Times New Roman" w:hAnsi="Times New Roman" w:cs="Times New Roman"/>
          <w:sz w:val="24"/>
          <w:szCs w:val="24"/>
        </w:rPr>
      </w:pPr>
    </w:p>
    <w:p w14:paraId="4D2DAFFD" w14:textId="77777777" w:rsidR="00D323B8" w:rsidRPr="00EB67B0" w:rsidRDefault="00D323B8" w:rsidP="00EB67B0">
      <w:pPr>
        <w:rPr>
          <w:rFonts w:ascii="Times New Roman" w:hAnsi="Times New Roman" w:cs="Times New Roman"/>
          <w:sz w:val="24"/>
          <w:szCs w:val="24"/>
        </w:rPr>
      </w:pPr>
    </w:p>
    <w:p w14:paraId="6CC54D28" w14:textId="77777777" w:rsidR="00D323B8" w:rsidRPr="00EB67B0" w:rsidRDefault="00D323B8" w:rsidP="00EB67B0">
      <w:pPr>
        <w:spacing w:after="120"/>
        <w:jc w:val="center"/>
        <w:rPr>
          <w:rFonts w:ascii="Times New Roman" w:hAnsi="Times New Roman" w:cs="Times New Roman"/>
          <w:b/>
          <w:sz w:val="24"/>
          <w:szCs w:val="24"/>
        </w:rPr>
      </w:pPr>
    </w:p>
    <w:p w14:paraId="682DE5F9" w14:textId="77777777" w:rsidR="00D323B8" w:rsidRPr="00EB67B0" w:rsidRDefault="00D323B8" w:rsidP="00EB67B0">
      <w:pPr>
        <w:spacing w:after="120"/>
        <w:jc w:val="center"/>
        <w:rPr>
          <w:rFonts w:ascii="Times New Roman" w:hAnsi="Times New Roman" w:cs="Times New Roman"/>
          <w:b/>
          <w:sz w:val="24"/>
          <w:szCs w:val="24"/>
        </w:rPr>
      </w:pPr>
    </w:p>
    <w:p w14:paraId="43DC77C5" w14:textId="77777777" w:rsidR="00D323B8" w:rsidRPr="00EB67B0" w:rsidRDefault="00D323B8" w:rsidP="00EB67B0">
      <w:pPr>
        <w:spacing w:after="120"/>
        <w:jc w:val="center"/>
        <w:rPr>
          <w:rFonts w:ascii="Times New Roman" w:hAnsi="Times New Roman" w:cs="Times New Roman"/>
          <w:b/>
          <w:sz w:val="24"/>
          <w:szCs w:val="24"/>
        </w:rPr>
        <w:sectPr w:rsidR="00D323B8" w:rsidRPr="00EB67B0" w:rsidSect="00D323B8">
          <w:headerReference w:type="default" r:id="rId18"/>
          <w:footerReference w:type="default" r:id="rId19"/>
          <w:pgSz w:w="11907" w:h="16839" w:code="9"/>
          <w:pgMar w:top="737" w:right="737" w:bottom="1134" w:left="1134" w:header="0" w:footer="0" w:gutter="0"/>
          <w:cols w:space="720"/>
          <w:titlePg/>
          <w:docGrid w:linePitch="299"/>
        </w:sectPr>
      </w:pPr>
    </w:p>
    <w:p w14:paraId="7BEB9322" w14:textId="77777777" w:rsidR="00D323B8" w:rsidRPr="00EB67B0" w:rsidRDefault="00D323B8" w:rsidP="00EB67B0">
      <w:pPr>
        <w:spacing w:after="120"/>
        <w:jc w:val="center"/>
        <w:rPr>
          <w:rFonts w:ascii="Times New Roman" w:hAnsi="Times New Roman" w:cs="Times New Roman"/>
          <w:b/>
          <w:sz w:val="24"/>
          <w:szCs w:val="24"/>
        </w:rPr>
      </w:pPr>
      <w:r w:rsidRPr="00EB67B0">
        <w:rPr>
          <w:rFonts w:ascii="Times New Roman" w:hAnsi="Times New Roman" w:cs="Times New Roman"/>
          <w:b/>
          <w:sz w:val="24"/>
          <w:szCs w:val="24"/>
        </w:rPr>
        <w:lastRenderedPageBreak/>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e"/>
        <w:tblW w:w="0" w:type="auto"/>
        <w:tblLayout w:type="fixed"/>
        <w:tblLook w:val="04A0" w:firstRow="1" w:lastRow="0" w:firstColumn="1" w:lastColumn="0" w:noHBand="0" w:noVBand="1"/>
      </w:tblPr>
      <w:tblGrid>
        <w:gridCol w:w="1951"/>
        <w:gridCol w:w="2410"/>
        <w:gridCol w:w="4678"/>
        <w:gridCol w:w="3997"/>
        <w:gridCol w:w="2058"/>
      </w:tblGrid>
      <w:tr w:rsidR="00D323B8" w:rsidRPr="00EB67B0" w14:paraId="2F15A4CA" w14:textId="77777777" w:rsidTr="00D323B8">
        <w:trPr>
          <w:tblHeader/>
        </w:trPr>
        <w:tc>
          <w:tcPr>
            <w:tcW w:w="1951" w:type="dxa"/>
            <w:vAlign w:val="center"/>
          </w:tcPr>
          <w:p w14:paraId="17788600"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Направления воспитания и базовые ценности</w:t>
            </w:r>
          </w:p>
        </w:tc>
        <w:tc>
          <w:tcPr>
            <w:tcW w:w="2410" w:type="dxa"/>
            <w:vAlign w:val="center"/>
          </w:tcPr>
          <w:p w14:paraId="05B97137" w14:textId="77777777" w:rsidR="00D323B8" w:rsidRPr="00EB67B0" w:rsidRDefault="00D323B8" w:rsidP="00EB67B0">
            <w:pPr>
              <w:rPr>
                <w:rFonts w:ascii="Times New Roman" w:hAnsi="Times New Roman" w:cs="Times New Roman"/>
                <w:sz w:val="24"/>
                <w:szCs w:val="24"/>
              </w:rPr>
            </w:pPr>
            <w:r w:rsidRPr="00EB67B0">
              <w:rPr>
                <w:rFonts w:ascii="Times New Roman" w:hAnsi="Times New Roman" w:cs="Times New Roman"/>
                <w:sz w:val="24"/>
                <w:szCs w:val="24"/>
              </w:rPr>
              <w:t>Цель</w:t>
            </w:r>
          </w:p>
        </w:tc>
        <w:tc>
          <w:tcPr>
            <w:tcW w:w="4678" w:type="dxa"/>
            <w:vAlign w:val="center"/>
          </w:tcPr>
          <w:p w14:paraId="3638FBD6" w14:textId="77777777" w:rsidR="00D323B8" w:rsidRPr="00EB67B0" w:rsidRDefault="00D323B8" w:rsidP="00EB67B0">
            <w:pPr>
              <w:rPr>
                <w:rFonts w:ascii="Times New Roman" w:hAnsi="Times New Roman" w:cs="Times New Roman"/>
                <w:sz w:val="24"/>
                <w:szCs w:val="24"/>
              </w:rPr>
            </w:pPr>
            <w:r w:rsidRPr="00EB67B0">
              <w:rPr>
                <w:rFonts w:ascii="Times New Roman" w:hAnsi="Times New Roman" w:cs="Times New Roman"/>
                <w:sz w:val="24"/>
                <w:szCs w:val="24"/>
              </w:rPr>
              <w:t>Задачи</w:t>
            </w:r>
          </w:p>
        </w:tc>
        <w:tc>
          <w:tcPr>
            <w:tcW w:w="3997" w:type="dxa"/>
            <w:vAlign w:val="center"/>
          </w:tcPr>
          <w:p w14:paraId="432204B4"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Задачи образовательных областей</w:t>
            </w:r>
          </w:p>
        </w:tc>
        <w:tc>
          <w:tcPr>
            <w:tcW w:w="2058" w:type="dxa"/>
            <w:vAlign w:val="center"/>
          </w:tcPr>
          <w:p w14:paraId="0B1B3D91"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Образовательные области</w:t>
            </w:r>
          </w:p>
        </w:tc>
      </w:tr>
      <w:tr w:rsidR="00D323B8" w:rsidRPr="00EB67B0" w14:paraId="01B04946" w14:textId="77777777" w:rsidTr="00D323B8">
        <w:tc>
          <w:tcPr>
            <w:tcW w:w="1951" w:type="dxa"/>
            <w:vMerge w:val="restart"/>
          </w:tcPr>
          <w:p w14:paraId="6C5FAD4D" w14:textId="77777777" w:rsidR="00D323B8" w:rsidRPr="00EB67B0" w:rsidRDefault="00D323B8" w:rsidP="001E2908">
            <w:pPr>
              <w:ind w:firstLine="0"/>
              <w:rPr>
                <w:rFonts w:ascii="Times New Roman" w:hAnsi="Times New Roman" w:cs="Times New Roman"/>
                <w:sz w:val="24"/>
                <w:szCs w:val="24"/>
              </w:rPr>
            </w:pPr>
            <w:r w:rsidRPr="00EB67B0">
              <w:rPr>
                <w:rFonts w:ascii="Times New Roman" w:hAnsi="Times New Roman" w:cs="Times New Roman"/>
                <w:sz w:val="24"/>
                <w:szCs w:val="24"/>
              </w:rPr>
              <w:t xml:space="preserve">Патриотическое направление воспитания </w:t>
            </w:r>
          </w:p>
          <w:p w14:paraId="2D884D99" w14:textId="77777777" w:rsidR="00D323B8" w:rsidRPr="00EB67B0" w:rsidRDefault="00D323B8" w:rsidP="001E2908">
            <w:pPr>
              <w:ind w:firstLine="0"/>
              <w:rPr>
                <w:rFonts w:ascii="Times New Roman" w:hAnsi="Times New Roman" w:cs="Times New Roman"/>
                <w:sz w:val="24"/>
                <w:szCs w:val="24"/>
              </w:rPr>
            </w:pPr>
            <w:r w:rsidRPr="00EB67B0">
              <w:rPr>
                <w:rFonts w:ascii="Times New Roman" w:hAnsi="Times New Roman" w:cs="Times New Roman"/>
                <w:sz w:val="24"/>
                <w:szCs w:val="24"/>
              </w:rPr>
              <w:t>В основе лежат ценности «Родина» и «Природа»</w:t>
            </w:r>
          </w:p>
        </w:tc>
        <w:tc>
          <w:tcPr>
            <w:tcW w:w="2410" w:type="dxa"/>
            <w:vMerge w:val="restart"/>
          </w:tcPr>
          <w:p w14:paraId="6115AC57" w14:textId="77777777" w:rsidR="00D323B8" w:rsidRPr="00EB67B0" w:rsidRDefault="00D323B8" w:rsidP="001E2908">
            <w:pPr>
              <w:ind w:firstLine="0"/>
              <w:rPr>
                <w:rFonts w:ascii="Times New Roman" w:hAnsi="Times New Roman" w:cs="Times New Roman"/>
                <w:sz w:val="24"/>
                <w:szCs w:val="24"/>
              </w:rPr>
            </w:pPr>
            <w:r w:rsidRPr="00EB67B0">
              <w:rPr>
                <w:rFonts w:ascii="Times New Roman" w:hAnsi="Times New Roman" w:cs="Times New Roman"/>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678" w:type="dxa"/>
            <w:vMerge w:val="restart"/>
          </w:tcPr>
          <w:p w14:paraId="17816391" w14:textId="77777777" w:rsidR="00D323B8" w:rsidRPr="00EB67B0" w:rsidRDefault="00D323B8" w:rsidP="00EB67B0">
            <w:pPr>
              <w:pStyle w:val="a8"/>
              <w:numPr>
                <w:ilvl w:val="0"/>
                <w:numId w:val="17"/>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59D582F9" w14:textId="77777777" w:rsidR="00D323B8" w:rsidRPr="00EB67B0" w:rsidRDefault="00D323B8" w:rsidP="00EB67B0">
            <w:pPr>
              <w:pStyle w:val="a8"/>
              <w:numPr>
                <w:ilvl w:val="0"/>
                <w:numId w:val="17"/>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6F0E675E" w14:textId="77777777" w:rsidR="00D323B8" w:rsidRPr="00EB67B0" w:rsidRDefault="00D323B8" w:rsidP="00EB67B0">
            <w:pPr>
              <w:pStyle w:val="a8"/>
              <w:numPr>
                <w:ilvl w:val="0"/>
                <w:numId w:val="17"/>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3997" w:type="dxa"/>
          </w:tcPr>
          <w:p w14:paraId="16A063FB" w14:textId="77777777" w:rsidR="00D323B8" w:rsidRPr="00EB67B0" w:rsidRDefault="00D323B8" w:rsidP="00EB67B0">
            <w:pPr>
              <w:pStyle w:val="21"/>
              <w:numPr>
                <w:ilvl w:val="0"/>
                <w:numId w:val="18"/>
              </w:numPr>
              <w:tabs>
                <w:tab w:val="left" w:pos="205"/>
              </w:tabs>
              <w:spacing w:before="0" w:after="0" w:line="240" w:lineRule="auto"/>
              <w:ind w:left="0" w:firstLine="0"/>
              <w:rPr>
                <w:sz w:val="24"/>
                <w:szCs w:val="24"/>
              </w:rPr>
            </w:pPr>
            <w:r w:rsidRPr="00EB67B0">
              <w:rPr>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22285E24"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Социально-коммуникативное развитие</w:t>
            </w:r>
          </w:p>
        </w:tc>
      </w:tr>
      <w:tr w:rsidR="00D323B8" w:rsidRPr="00EB67B0" w14:paraId="4656FF57" w14:textId="77777777" w:rsidTr="00D323B8">
        <w:tc>
          <w:tcPr>
            <w:tcW w:w="1951" w:type="dxa"/>
            <w:vMerge/>
          </w:tcPr>
          <w:p w14:paraId="62F7ACC3" w14:textId="77777777" w:rsidR="00D323B8" w:rsidRPr="00EB67B0" w:rsidRDefault="00D323B8" w:rsidP="00EB67B0">
            <w:pPr>
              <w:rPr>
                <w:rFonts w:ascii="Times New Roman" w:hAnsi="Times New Roman" w:cs="Times New Roman"/>
                <w:sz w:val="24"/>
                <w:szCs w:val="24"/>
              </w:rPr>
            </w:pPr>
          </w:p>
        </w:tc>
        <w:tc>
          <w:tcPr>
            <w:tcW w:w="2410" w:type="dxa"/>
            <w:vMerge/>
          </w:tcPr>
          <w:p w14:paraId="52ABA6BB" w14:textId="77777777" w:rsidR="00D323B8" w:rsidRPr="00EB67B0" w:rsidRDefault="00D323B8" w:rsidP="00EB67B0">
            <w:pPr>
              <w:rPr>
                <w:rFonts w:ascii="Times New Roman" w:hAnsi="Times New Roman" w:cs="Times New Roman"/>
                <w:sz w:val="24"/>
                <w:szCs w:val="24"/>
              </w:rPr>
            </w:pPr>
          </w:p>
        </w:tc>
        <w:tc>
          <w:tcPr>
            <w:tcW w:w="4678" w:type="dxa"/>
            <w:vMerge/>
          </w:tcPr>
          <w:p w14:paraId="1E284860" w14:textId="77777777" w:rsidR="00D323B8" w:rsidRPr="00EB67B0" w:rsidRDefault="00D323B8" w:rsidP="00EB67B0">
            <w:pPr>
              <w:rPr>
                <w:rFonts w:ascii="Times New Roman" w:hAnsi="Times New Roman" w:cs="Times New Roman"/>
                <w:sz w:val="24"/>
                <w:szCs w:val="24"/>
              </w:rPr>
            </w:pPr>
          </w:p>
        </w:tc>
        <w:tc>
          <w:tcPr>
            <w:tcW w:w="3997" w:type="dxa"/>
          </w:tcPr>
          <w:p w14:paraId="0A6D48B2" w14:textId="77777777" w:rsidR="00D323B8" w:rsidRPr="00EB67B0" w:rsidRDefault="00D323B8" w:rsidP="00EB67B0">
            <w:pPr>
              <w:pStyle w:val="21"/>
              <w:numPr>
                <w:ilvl w:val="0"/>
                <w:numId w:val="18"/>
              </w:numPr>
              <w:tabs>
                <w:tab w:val="left" w:pos="205"/>
              </w:tabs>
              <w:spacing w:before="0" w:after="0" w:line="240" w:lineRule="auto"/>
              <w:ind w:left="0" w:firstLine="0"/>
              <w:rPr>
                <w:sz w:val="24"/>
                <w:szCs w:val="24"/>
              </w:rPr>
            </w:pPr>
            <w:r w:rsidRPr="00EB67B0">
              <w:rPr>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1D8A8286" w14:textId="77777777" w:rsidR="00D323B8" w:rsidRPr="00EB67B0" w:rsidRDefault="00D323B8" w:rsidP="00EB67B0">
            <w:pPr>
              <w:pStyle w:val="21"/>
              <w:numPr>
                <w:ilvl w:val="0"/>
                <w:numId w:val="18"/>
              </w:numPr>
              <w:tabs>
                <w:tab w:val="left" w:pos="205"/>
              </w:tabs>
              <w:spacing w:before="0" w:after="0" w:line="240" w:lineRule="auto"/>
              <w:ind w:left="0" w:firstLine="0"/>
              <w:rPr>
                <w:sz w:val="24"/>
                <w:szCs w:val="24"/>
              </w:rPr>
            </w:pPr>
            <w:r w:rsidRPr="00EB67B0">
              <w:rPr>
                <w:sz w:val="24"/>
                <w:szCs w:val="24"/>
              </w:rPr>
              <w:t>Воспитывать  уважительное отношение к государственным символам страны (флагу, гербу, гимну);</w:t>
            </w:r>
          </w:p>
        </w:tc>
        <w:tc>
          <w:tcPr>
            <w:tcW w:w="2058" w:type="dxa"/>
          </w:tcPr>
          <w:p w14:paraId="65BE0873"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Познавательное развитие</w:t>
            </w:r>
          </w:p>
        </w:tc>
      </w:tr>
      <w:tr w:rsidR="00D323B8" w:rsidRPr="00EB67B0" w14:paraId="740D3C97" w14:textId="77777777" w:rsidTr="00D323B8">
        <w:tc>
          <w:tcPr>
            <w:tcW w:w="1951" w:type="dxa"/>
            <w:vMerge/>
          </w:tcPr>
          <w:p w14:paraId="128E8519" w14:textId="77777777" w:rsidR="00D323B8" w:rsidRPr="00EB67B0" w:rsidRDefault="00D323B8" w:rsidP="00EB67B0">
            <w:pPr>
              <w:rPr>
                <w:rFonts w:ascii="Times New Roman" w:hAnsi="Times New Roman" w:cs="Times New Roman"/>
                <w:sz w:val="24"/>
                <w:szCs w:val="24"/>
              </w:rPr>
            </w:pPr>
          </w:p>
        </w:tc>
        <w:tc>
          <w:tcPr>
            <w:tcW w:w="2410" w:type="dxa"/>
            <w:vMerge/>
          </w:tcPr>
          <w:p w14:paraId="0094D76B" w14:textId="77777777" w:rsidR="00D323B8" w:rsidRPr="00EB67B0" w:rsidRDefault="00D323B8" w:rsidP="00EB67B0">
            <w:pPr>
              <w:rPr>
                <w:rFonts w:ascii="Times New Roman" w:hAnsi="Times New Roman" w:cs="Times New Roman"/>
                <w:sz w:val="24"/>
                <w:szCs w:val="24"/>
              </w:rPr>
            </w:pPr>
          </w:p>
        </w:tc>
        <w:tc>
          <w:tcPr>
            <w:tcW w:w="4678" w:type="dxa"/>
            <w:vMerge/>
          </w:tcPr>
          <w:p w14:paraId="6918D459" w14:textId="77777777" w:rsidR="00D323B8" w:rsidRPr="00EB67B0" w:rsidRDefault="00D323B8" w:rsidP="00EB67B0">
            <w:pPr>
              <w:rPr>
                <w:rFonts w:ascii="Times New Roman" w:hAnsi="Times New Roman" w:cs="Times New Roman"/>
                <w:sz w:val="24"/>
                <w:szCs w:val="24"/>
              </w:rPr>
            </w:pPr>
          </w:p>
        </w:tc>
        <w:tc>
          <w:tcPr>
            <w:tcW w:w="3997" w:type="dxa"/>
          </w:tcPr>
          <w:p w14:paraId="7897482D" w14:textId="77777777" w:rsidR="00D323B8" w:rsidRPr="00EB67B0" w:rsidRDefault="00D323B8" w:rsidP="00EB67B0">
            <w:pPr>
              <w:pStyle w:val="21"/>
              <w:numPr>
                <w:ilvl w:val="0"/>
                <w:numId w:val="18"/>
              </w:numPr>
              <w:tabs>
                <w:tab w:val="left" w:pos="205"/>
              </w:tabs>
              <w:spacing w:before="0" w:after="0" w:line="240" w:lineRule="auto"/>
              <w:ind w:left="0" w:firstLine="0"/>
              <w:rPr>
                <w:sz w:val="24"/>
                <w:szCs w:val="24"/>
              </w:rPr>
            </w:pPr>
            <w:r w:rsidRPr="00EB67B0">
              <w:rPr>
                <w:sz w:val="24"/>
                <w:szCs w:val="24"/>
              </w:rPr>
              <w:t>Приобщать к традициям и великому культурному наследию российского народа</w:t>
            </w:r>
          </w:p>
        </w:tc>
        <w:tc>
          <w:tcPr>
            <w:tcW w:w="2058" w:type="dxa"/>
          </w:tcPr>
          <w:p w14:paraId="5EB8D697"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Художественно-эстетическое развитие</w:t>
            </w:r>
          </w:p>
        </w:tc>
      </w:tr>
      <w:tr w:rsidR="00D323B8" w:rsidRPr="00EB67B0" w14:paraId="46F28295" w14:textId="77777777" w:rsidTr="00D323B8">
        <w:tc>
          <w:tcPr>
            <w:tcW w:w="1951" w:type="dxa"/>
            <w:vMerge w:val="restart"/>
          </w:tcPr>
          <w:p w14:paraId="3ADA4F9D" w14:textId="77777777" w:rsidR="00D323B8" w:rsidRPr="00EB67B0" w:rsidRDefault="00D323B8" w:rsidP="00EB67B0">
            <w:pPr>
              <w:pStyle w:val="21"/>
              <w:spacing w:before="0" w:after="0" w:line="240" w:lineRule="auto"/>
              <w:rPr>
                <w:sz w:val="24"/>
                <w:szCs w:val="24"/>
              </w:rPr>
            </w:pPr>
            <w:r w:rsidRPr="00EB67B0">
              <w:rPr>
                <w:sz w:val="24"/>
                <w:szCs w:val="24"/>
              </w:rPr>
              <w:t xml:space="preserve">Духовно-нравственное направление воспитания </w:t>
            </w:r>
          </w:p>
          <w:p w14:paraId="642CFD18" w14:textId="77777777" w:rsidR="00D323B8" w:rsidRPr="00EB67B0" w:rsidRDefault="00D323B8" w:rsidP="00EB67B0">
            <w:pPr>
              <w:pStyle w:val="21"/>
              <w:spacing w:before="0" w:after="0" w:line="240" w:lineRule="auto"/>
              <w:rPr>
                <w:sz w:val="24"/>
                <w:szCs w:val="24"/>
              </w:rPr>
            </w:pPr>
            <w:r w:rsidRPr="00EB67B0">
              <w:rPr>
                <w:sz w:val="24"/>
                <w:szCs w:val="24"/>
              </w:rPr>
              <w:t>В основе лежат ценности «Жизнь»,</w:t>
            </w:r>
          </w:p>
          <w:p w14:paraId="2CF6715D"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«Милосердие», «Добро»</w:t>
            </w:r>
          </w:p>
        </w:tc>
        <w:tc>
          <w:tcPr>
            <w:tcW w:w="2410" w:type="dxa"/>
            <w:vMerge w:val="restart"/>
          </w:tcPr>
          <w:p w14:paraId="0567C8FE" w14:textId="77777777" w:rsidR="00D323B8" w:rsidRPr="00EB67B0" w:rsidRDefault="00D323B8" w:rsidP="001E2908">
            <w:pPr>
              <w:ind w:firstLine="0"/>
              <w:rPr>
                <w:rFonts w:ascii="Times New Roman" w:hAnsi="Times New Roman" w:cs="Times New Roman"/>
                <w:sz w:val="24"/>
                <w:szCs w:val="24"/>
              </w:rPr>
            </w:pPr>
            <w:r w:rsidRPr="00EB67B0">
              <w:rPr>
                <w:rFonts w:ascii="Times New Roman" w:hAnsi="Times New Roman" w:cs="Times New Roman"/>
                <w:sz w:val="24"/>
                <w:szCs w:val="24"/>
              </w:rPr>
              <w:t xml:space="preserve">Формирование способности к духовному развитию, нравственному самосовершенствованию, индивидуально-ответственному </w:t>
            </w:r>
            <w:r w:rsidRPr="00EB67B0">
              <w:rPr>
                <w:rFonts w:ascii="Times New Roman" w:hAnsi="Times New Roman" w:cs="Times New Roman"/>
                <w:sz w:val="24"/>
                <w:szCs w:val="24"/>
              </w:rPr>
              <w:lastRenderedPageBreak/>
              <w:t>поведению</w:t>
            </w:r>
          </w:p>
        </w:tc>
        <w:tc>
          <w:tcPr>
            <w:tcW w:w="4678" w:type="dxa"/>
            <w:vMerge w:val="restart"/>
          </w:tcPr>
          <w:p w14:paraId="79966155" w14:textId="77777777" w:rsidR="00D323B8" w:rsidRPr="00EB67B0" w:rsidRDefault="00D323B8" w:rsidP="00EB67B0">
            <w:pPr>
              <w:pStyle w:val="a8"/>
              <w:numPr>
                <w:ilvl w:val="0"/>
                <w:numId w:val="19"/>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lastRenderedPageBreak/>
              <w:t>Развивать ценностносмысловую сферу дошкольников на основе творческого взаимодействия в детско- взрослой общности</w:t>
            </w:r>
          </w:p>
          <w:p w14:paraId="1920E867" w14:textId="77777777" w:rsidR="00D323B8" w:rsidRPr="00EB67B0" w:rsidRDefault="00D323B8" w:rsidP="00EB67B0">
            <w:pPr>
              <w:pStyle w:val="a8"/>
              <w:numPr>
                <w:ilvl w:val="0"/>
                <w:numId w:val="19"/>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Способствовать освоению социокультурного опыта в его культурно-историческом и личностном аспектах</w:t>
            </w:r>
          </w:p>
        </w:tc>
        <w:tc>
          <w:tcPr>
            <w:tcW w:w="3997" w:type="dxa"/>
          </w:tcPr>
          <w:p w14:paraId="1E8067E6" w14:textId="77777777" w:rsidR="00D323B8" w:rsidRPr="00EB67B0" w:rsidRDefault="00D323B8" w:rsidP="00EB67B0">
            <w:pPr>
              <w:pStyle w:val="21"/>
              <w:numPr>
                <w:ilvl w:val="0"/>
                <w:numId w:val="20"/>
              </w:numPr>
              <w:tabs>
                <w:tab w:val="left" w:pos="205"/>
              </w:tabs>
              <w:spacing w:before="0" w:after="0" w:line="240" w:lineRule="auto"/>
              <w:ind w:left="0" w:firstLine="0"/>
              <w:rPr>
                <w:sz w:val="24"/>
                <w:szCs w:val="24"/>
              </w:rPr>
            </w:pPr>
            <w:r w:rsidRPr="00EB67B0">
              <w:rPr>
                <w:sz w:val="24"/>
                <w:szCs w:val="24"/>
              </w:rPr>
              <w:t>Воспитывать любовь к своей семье, своему населенному пункту, родному краю, своей стране</w:t>
            </w:r>
          </w:p>
          <w:p w14:paraId="3F1EAA09" w14:textId="77777777" w:rsidR="00D323B8" w:rsidRPr="00EB67B0" w:rsidRDefault="00D323B8" w:rsidP="00EB67B0">
            <w:pPr>
              <w:pStyle w:val="21"/>
              <w:numPr>
                <w:ilvl w:val="0"/>
                <w:numId w:val="20"/>
              </w:numPr>
              <w:tabs>
                <w:tab w:val="left" w:pos="205"/>
              </w:tabs>
              <w:spacing w:before="0" w:after="0" w:line="240" w:lineRule="auto"/>
              <w:ind w:left="0" w:firstLine="0"/>
              <w:rPr>
                <w:sz w:val="24"/>
                <w:szCs w:val="24"/>
              </w:rPr>
            </w:pPr>
            <w:r w:rsidRPr="00EB67B0">
              <w:rPr>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166E000D" w14:textId="77777777" w:rsidR="00D323B8" w:rsidRPr="00EB67B0" w:rsidRDefault="00D323B8" w:rsidP="00EB67B0">
            <w:pPr>
              <w:pStyle w:val="21"/>
              <w:numPr>
                <w:ilvl w:val="0"/>
                <w:numId w:val="20"/>
              </w:numPr>
              <w:tabs>
                <w:tab w:val="left" w:pos="205"/>
              </w:tabs>
              <w:spacing w:before="0" w:after="0" w:line="240" w:lineRule="auto"/>
              <w:ind w:left="0" w:firstLine="0"/>
              <w:rPr>
                <w:sz w:val="24"/>
                <w:szCs w:val="24"/>
              </w:rPr>
            </w:pPr>
            <w:r w:rsidRPr="00EB67B0">
              <w:rPr>
                <w:sz w:val="24"/>
                <w:szCs w:val="24"/>
              </w:rPr>
              <w:lastRenderedPageBreak/>
              <w:t xml:space="preserve">Воспитывать социальные чувства и навыки: способность к сопереживанию, общительность, дружелюбие </w:t>
            </w:r>
          </w:p>
          <w:p w14:paraId="1504B1F7" w14:textId="77777777" w:rsidR="00D323B8" w:rsidRPr="00EB67B0" w:rsidRDefault="00D323B8" w:rsidP="00EB67B0">
            <w:pPr>
              <w:pStyle w:val="21"/>
              <w:numPr>
                <w:ilvl w:val="0"/>
                <w:numId w:val="20"/>
              </w:numPr>
              <w:tabs>
                <w:tab w:val="left" w:pos="205"/>
              </w:tabs>
              <w:spacing w:before="0" w:after="0" w:line="240" w:lineRule="auto"/>
              <w:ind w:left="0" w:firstLine="0"/>
              <w:rPr>
                <w:sz w:val="24"/>
                <w:szCs w:val="24"/>
              </w:rPr>
            </w:pPr>
            <w:r w:rsidRPr="00EB67B0">
              <w:rPr>
                <w:sz w:val="24"/>
                <w:szCs w:val="24"/>
              </w:rPr>
              <w:t>Формировать навыки сотрудничества, умения соблюдать правила, активной личностной позиции</w:t>
            </w:r>
          </w:p>
          <w:p w14:paraId="702C0FE4" w14:textId="77777777" w:rsidR="00D323B8" w:rsidRPr="00EB67B0" w:rsidRDefault="00D323B8" w:rsidP="00EB67B0">
            <w:pPr>
              <w:pStyle w:val="21"/>
              <w:numPr>
                <w:ilvl w:val="0"/>
                <w:numId w:val="20"/>
              </w:numPr>
              <w:tabs>
                <w:tab w:val="left" w:pos="205"/>
              </w:tabs>
              <w:spacing w:before="0" w:after="0" w:line="240" w:lineRule="auto"/>
              <w:ind w:left="0" w:firstLine="0"/>
              <w:rPr>
                <w:sz w:val="24"/>
                <w:szCs w:val="24"/>
              </w:rPr>
            </w:pPr>
            <w:r w:rsidRPr="00EB67B0">
              <w:rPr>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656AA2C0"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lastRenderedPageBreak/>
              <w:t>Социально-коммуникативное развитие</w:t>
            </w:r>
          </w:p>
        </w:tc>
      </w:tr>
      <w:tr w:rsidR="00D323B8" w:rsidRPr="00EB67B0" w14:paraId="4D7B8A66" w14:textId="77777777" w:rsidTr="00D323B8">
        <w:tc>
          <w:tcPr>
            <w:tcW w:w="1951" w:type="dxa"/>
            <w:vMerge/>
          </w:tcPr>
          <w:p w14:paraId="60885802" w14:textId="77777777" w:rsidR="00D323B8" w:rsidRPr="00EB67B0" w:rsidRDefault="00D323B8" w:rsidP="00EB67B0">
            <w:pPr>
              <w:rPr>
                <w:rFonts w:ascii="Times New Roman" w:hAnsi="Times New Roman" w:cs="Times New Roman"/>
                <w:sz w:val="24"/>
                <w:szCs w:val="24"/>
              </w:rPr>
            </w:pPr>
          </w:p>
        </w:tc>
        <w:tc>
          <w:tcPr>
            <w:tcW w:w="2410" w:type="dxa"/>
            <w:vMerge/>
          </w:tcPr>
          <w:p w14:paraId="69A5224F" w14:textId="77777777" w:rsidR="00D323B8" w:rsidRPr="00EB67B0" w:rsidRDefault="00D323B8" w:rsidP="00EB67B0">
            <w:pPr>
              <w:rPr>
                <w:rFonts w:ascii="Times New Roman" w:hAnsi="Times New Roman" w:cs="Times New Roman"/>
                <w:sz w:val="24"/>
                <w:szCs w:val="24"/>
              </w:rPr>
            </w:pPr>
          </w:p>
        </w:tc>
        <w:tc>
          <w:tcPr>
            <w:tcW w:w="4678" w:type="dxa"/>
            <w:vMerge/>
          </w:tcPr>
          <w:p w14:paraId="7F222BE1" w14:textId="77777777" w:rsidR="00D323B8" w:rsidRPr="00EB67B0" w:rsidRDefault="00D323B8" w:rsidP="00EB67B0">
            <w:pPr>
              <w:rPr>
                <w:rFonts w:ascii="Times New Roman" w:hAnsi="Times New Roman" w:cs="Times New Roman"/>
                <w:sz w:val="24"/>
                <w:szCs w:val="24"/>
              </w:rPr>
            </w:pPr>
          </w:p>
        </w:tc>
        <w:tc>
          <w:tcPr>
            <w:tcW w:w="3997" w:type="dxa"/>
          </w:tcPr>
          <w:p w14:paraId="5CFA4841" w14:textId="77777777" w:rsidR="00D323B8" w:rsidRPr="00EB67B0" w:rsidRDefault="00D323B8" w:rsidP="00EB67B0">
            <w:pPr>
              <w:pStyle w:val="21"/>
              <w:numPr>
                <w:ilvl w:val="0"/>
                <w:numId w:val="20"/>
              </w:numPr>
              <w:tabs>
                <w:tab w:val="left" w:pos="205"/>
              </w:tabs>
              <w:spacing w:before="0" w:after="0" w:line="240" w:lineRule="auto"/>
              <w:ind w:left="0" w:firstLine="0"/>
              <w:rPr>
                <w:sz w:val="24"/>
                <w:szCs w:val="24"/>
              </w:rPr>
            </w:pPr>
            <w:r w:rsidRPr="00EB67B0">
              <w:rPr>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B2C6A6"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Речевое развитие</w:t>
            </w:r>
          </w:p>
        </w:tc>
      </w:tr>
      <w:tr w:rsidR="00D323B8" w:rsidRPr="00EB67B0" w14:paraId="6F2B74DD" w14:textId="77777777" w:rsidTr="00D323B8">
        <w:tc>
          <w:tcPr>
            <w:tcW w:w="1951" w:type="dxa"/>
            <w:vMerge w:val="restart"/>
          </w:tcPr>
          <w:p w14:paraId="17793875"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Социальное направление воспитания</w:t>
            </w:r>
          </w:p>
          <w:p w14:paraId="2077AC55" w14:textId="77777777" w:rsidR="00D323B8" w:rsidRPr="00EB67B0" w:rsidRDefault="00D323B8" w:rsidP="00EB67B0">
            <w:pPr>
              <w:pStyle w:val="21"/>
              <w:spacing w:before="0" w:after="0" w:line="240" w:lineRule="auto"/>
              <w:rPr>
                <w:sz w:val="24"/>
                <w:szCs w:val="24"/>
              </w:rPr>
            </w:pPr>
            <w:r w:rsidRPr="00EB67B0">
              <w:rPr>
                <w:sz w:val="24"/>
                <w:szCs w:val="24"/>
              </w:rPr>
              <w:t>В основе лежат ценности «Человек», «Семья»,</w:t>
            </w:r>
          </w:p>
          <w:p w14:paraId="2A1B0BD4" w14:textId="77777777" w:rsidR="00D323B8" w:rsidRPr="00EB67B0" w:rsidRDefault="00D323B8" w:rsidP="00EB67B0">
            <w:pPr>
              <w:pStyle w:val="21"/>
              <w:spacing w:before="0" w:after="0" w:line="240" w:lineRule="auto"/>
              <w:rPr>
                <w:sz w:val="24"/>
                <w:szCs w:val="24"/>
              </w:rPr>
            </w:pPr>
            <w:r w:rsidRPr="00EB67B0">
              <w:rPr>
                <w:sz w:val="24"/>
                <w:szCs w:val="24"/>
              </w:rPr>
              <w:t>«Дружба»,</w:t>
            </w:r>
          </w:p>
          <w:p w14:paraId="6AA17A69"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«Сотрудничество»</w:t>
            </w:r>
          </w:p>
        </w:tc>
        <w:tc>
          <w:tcPr>
            <w:tcW w:w="2410" w:type="dxa"/>
            <w:vMerge w:val="restart"/>
          </w:tcPr>
          <w:p w14:paraId="4FE20967" w14:textId="77777777" w:rsidR="00D323B8" w:rsidRPr="00EB67B0" w:rsidRDefault="00D323B8" w:rsidP="00EB67B0">
            <w:pPr>
              <w:pStyle w:val="21"/>
              <w:tabs>
                <w:tab w:val="left" w:pos="1762"/>
              </w:tabs>
              <w:spacing w:before="0" w:after="0" w:line="240" w:lineRule="auto"/>
              <w:ind w:right="20"/>
              <w:jc w:val="both"/>
              <w:rPr>
                <w:sz w:val="24"/>
                <w:szCs w:val="24"/>
              </w:rPr>
            </w:pPr>
            <w:r w:rsidRPr="00EB67B0">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14:paraId="2D8F868A" w14:textId="77777777" w:rsidR="00D323B8" w:rsidRPr="00EB67B0" w:rsidRDefault="00D323B8" w:rsidP="00EB67B0">
            <w:pPr>
              <w:rPr>
                <w:rFonts w:ascii="Times New Roman" w:hAnsi="Times New Roman" w:cs="Times New Roman"/>
                <w:sz w:val="24"/>
                <w:szCs w:val="24"/>
              </w:rPr>
            </w:pPr>
          </w:p>
        </w:tc>
        <w:tc>
          <w:tcPr>
            <w:tcW w:w="4678" w:type="dxa"/>
            <w:vMerge w:val="restart"/>
          </w:tcPr>
          <w:p w14:paraId="762938F7" w14:textId="77777777" w:rsidR="00D323B8" w:rsidRPr="00EB67B0" w:rsidRDefault="00D323B8" w:rsidP="00EB67B0">
            <w:pPr>
              <w:pStyle w:val="a8"/>
              <w:numPr>
                <w:ilvl w:val="0"/>
                <w:numId w:val="19"/>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Способствовать освоению детьми моральных ценностей</w:t>
            </w:r>
          </w:p>
          <w:p w14:paraId="267B5DF5" w14:textId="77777777" w:rsidR="00D323B8" w:rsidRPr="00EB67B0" w:rsidRDefault="00D323B8" w:rsidP="00EB67B0">
            <w:pPr>
              <w:pStyle w:val="a8"/>
              <w:numPr>
                <w:ilvl w:val="0"/>
                <w:numId w:val="19"/>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Формировать у детей нравственные качества и идеалов</w:t>
            </w:r>
          </w:p>
          <w:p w14:paraId="65D04E27" w14:textId="77777777" w:rsidR="00D323B8" w:rsidRPr="00EB67B0" w:rsidRDefault="00D323B8" w:rsidP="00EB67B0">
            <w:pPr>
              <w:pStyle w:val="a8"/>
              <w:numPr>
                <w:ilvl w:val="0"/>
                <w:numId w:val="19"/>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14:paraId="03531952" w14:textId="77777777" w:rsidR="00D323B8" w:rsidRPr="00EB67B0" w:rsidRDefault="00D323B8" w:rsidP="00EB67B0">
            <w:pPr>
              <w:pStyle w:val="a8"/>
              <w:numPr>
                <w:ilvl w:val="0"/>
                <w:numId w:val="19"/>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lastRenderedPageBreak/>
              <w:t>Развивать нравственные представления, формировать навыки культурного поведения</w:t>
            </w:r>
          </w:p>
        </w:tc>
        <w:tc>
          <w:tcPr>
            <w:tcW w:w="3997" w:type="dxa"/>
          </w:tcPr>
          <w:p w14:paraId="25FF0887" w14:textId="77777777" w:rsidR="00D323B8" w:rsidRPr="00EB67B0" w:rsidRDefault="00D323B8" w:rsidP="00EB67B0">
            <w:pPr>
              <w:pStyle w:val="21"/>
              <w:numPr>
                <w:ilvl w:val="0"/>
                <w:numId w:val="20"/>
              </w:numPr>
              <w:tabs>
                <w:tab w:val="left" w:pos="205"/>
              </w:tabs>
              <w:spacing w:before="0" w:after="0" w:line="240" w:lineRule="auto"/>
              <w:ind w:left="0" w:firstLine="0"/>
              <w:rPr>
                <w:sz w:val="24"/>
                <w:szCs w:val="24"/>
              </w:rPr>
            </w:pPr>
            <w:r w:rsidRPr="00EB67B0">
              <w:rPr>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43F6DD31" w14:textId="77777777" w:rsidR="00D323B8" w:rsidRPr="00EB67B0" w:rsidRDefault="00D323B8" w:rsidP="00EB67B0">
            <w:pPr>
              <w:tabs>
                <w:tab w:val="left" w:pos="205"/>
              </w:tabs>
              <w:rPr>
                <w:rFonts w:ascii="Times New Roman" w:hAnsi="Times New Roman" w:cs="Times New Roman"/>
                <w:sz w:val="24"/>
                <w:szCs w:val="24"/>
              </w:rPr>
            </w:pPr>
          </w:p>
        </w:tc>
        <w:tc>
          <w:tcPr>
            <w:tcW w:w="2058" w:type="dxa"/>
          </w:tcPr>
          <w:p w14:paraId="7090697B"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Социально-коммуникативное развитие</w:t>
            </w:r>
          </w:p>
        </w:tc>
      </w:tr>
      <w:tr w:rsidR="00D323B8" w:rsidRPr="00EB67B0" w14:paraId="1E68904B" w14:textId="77777777" w:rsidTr="00D323B8">
        <w:tc>
          <w:tcPr>
            <w:tcW w:w="1951" w:type="dxa"/>
            <w:vMerge/>
          </w:tcPr>
          <w:p w14:paraId="712F32C0" w14:textId="77777777" w:rsidR="00D323B8" w:rsidRPr="00EB67B0" w:rsidRDefault="00D323B8" w:rsidP="00EB67B0">
            <w:pPr>
              <w:rPr>
                <w:rFonts w:ascii="Times New Roman" w:hAnsi="Times New Roman" w:cs="Times New Roman"/>
                <w:sz w:val="24"/>
                <w:szCs w:val="24"/>
              </w:rPr>
            </w:pPr>
          </w:p>
        </w:tc>
        <w:tc>
          <w:tcPr>
            <w:tcW w:w="2410" w:type="dxa"/>
            <w:vMerge/>
          </w:tcPr>
          <w:p w14:paraId="3ABAE251" w14:textId="77777777" w:rsidR="00D323B8" w:rsidRPr="00EB67B0" w:rsidRDefault="00D323B8" w:rsidP="00EB67B0">
            <w:pPr>
              <w:rPr>
                <w:rFonts w:ascii="Times New Roman" w:hAnsi="Times New Roman" w:cs="Times New Roman"/>
                <w:sz w:val="24"/>
                <w:szCs w:val="24"/>
              </w:rPr>
            </w:pPr>
          </w:p>
        </w:tc>
        <w:tc>
          <w:tcPr>
            <w:tcW w:w="4678" w:type="dxa"/>
            <w:vMerge/>
          </w:tcPr>
          <w:p w14:paraId="2E890CED" w14:textId="77777777" w:rsidR="00D323B8" w:rsidRPr="00EB67B0" w:rsidRDefault="00D323B8" w:rsidP="00EB67B0">
            <w:pPr>
              <w:rPr>
                <w:rFonts w:ascii="Times New Roman" w:hAnsi="Times New Roman" w:cs="Times New Roman"/>
                <w:sz w:val="24"/>
                <w:szCs w:val="24"/>
              </w:rPr>
            </w:pPr>
          </w:p>
        </w:tc>
        <w:tc>
          <w:tcPr>
            <w:tcW w:w="3997" w:type="dxa"/>
          </w:tcPr>
          <w:p w14:paraId="5AC1AF38" w14:textId="77777777" w:rsidR="00D323B8" w:rsidRPr="00EB67B0" w:rsidRDefault="00D323B8" w:rsidP="00EB67B0">
            <w:pPr>
              <w:pStyle w:val="21"/>
              <w:numPr>
                <w:ilvl w:val="0"/>
                <w:numId w:val="20"/>
              </w:numPr>
              <w:tabs>
                <w:tab w:val="left" w:pos="205"/>
              </w:tabs>
              <w:spacing w:before="0" w:after="0" w:line="240" w:lineRule="auto"/>
              <w:ind w:left="0" w:firstLine="0"/>
              <w:rPr>
                <w:sz w:val="24"/>
                <w:szCs w:val="24"/>
              </w:rPr>
            </w:pPr>
            <w:r w:rsidRPr="00EB67B0">
              <w:rPr>
                <w:sz w:val="24"/>
                <w:szCs w:val="24"/>
              </w:rPr>
              <w:t>Воспитывать уважения к людям – представителям разных народов России независимо от их этнической принадлежности;</w:t>
            </w:r>
          </w:p>
          <w:p w14:paraId="536BF05A" w14:textId="77777777" w:rsidR="00D323B8" w:rsidRPr="00EB67B0" w:rsidRDefault="00D323B8" w:rsidP="00EB67B0">
            <w:pPr>
              <w:tabs>
                <w:tab w:val="left" w:pos="205"/>
              </w:tabs>
              <w:rPr>
                <w:rFonts w:ascii="Times New Roman" w:hAnsi="Times New Roman" w:cs="Times New Roman"/>
                <w:sz w:val="24"/>
                <w:szCs w:val="24"/>
              </w:rPr>
            </w:pPr>
          </w:p>
        </w:tc>
        <w:tc>
          <w:tcPr>
            <w:tcW w:w="2058" w:type="dxa"/>
          </w:tcPr>
          <w:p w14:paraId="6EF093F2"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Познавательное развитие</w:t>
            </w:r>
          </w:p>
        </w:tc>
      </w:tr>
      <w:tr w:rsidR="00D323B8" w:rsidRPr="00EB67B0" w14:paraId="27116987" w14:textId="77777777" w:rsidTr="00D323B8">
        <w:tc>
          <w:tcPr>
            <w:tcW w:w="1951" w:type="dxa"/>
            <w:vMerge/>
          </w:tcPr>
          <w:p w14:paraId="2C745DF2" w14:textId="77777777" w:rsidR="00D323B8" w:rsidRPr="00EB67B0" w:rsidRDefault="00D323B8" w:rsidP="00EB67B0">
            <w:pPr>
              <w:rPr>
                <w:rFonts w:ascii="Times New Roman" w:hAnsi="Times New Roman" w:cs="Times New Roman"/>
                <w:sz w:val="24"/>
                <w:szCs w:val="24"/>
              </w:rPr>
            </w:pPr>
          </w:p>
        </w:tc>
        <w:tc>
          <w:tcPr>
            <w:tcW w:w="2410" w:type="dxa"/>
            <w:vMerge/>
          </w:tcPr>
          <w:p w14:paraId="0744D872" w14:textId="77777777" w:rsidR="00D323B8" w:rsidRPr="00EB67B0" w:rsidRDefault="00D323B8" w:rsidP="00EB67B0">
            <w:pPr>
              <w:rPr>
                <w:rFonts w:ascii="Times New Roman" w:hAnsi="Times New Roman" w:cs="Times New Roman"/>
                <w:sz w:val="24"/>
                <w:szCs w:val="24"/>
              </w:rPr>
            </w:pPr>
          </w:p>
        </w:tc>
        <w:tc>
          <w:tcPr>
            <w:tcW w:w="4678" w:type="dxa"/>
            <w:vMerge/>
          </w:tcPr>
          <w:p w14:paraId="7730447C" w14:textId="77777777" w:rsidR="00D323B8" w:rsidRPr="00EB67B0" w:rsidRDefault="00D323B8" w:rsidP="00EB67B0">
            <w:pPr>
              <w:rPr>
                <w:rFonts w:ascii="Times New Roman" w:hAnsi="Times New Roman" w:cs="Times New Roman"/>
                <w:sz w:val="24"/>
                <w:szCs w:val="24"/>
              </w:rPr>
            </w:pPr>
          </w:p>
        </w:tc>
        <w:tc>
          <w:tcPr>
            <w:tcW w:w="3997" w:type="dxa"/>
          </w:tcPr>
          <w:p w14:paraId="11C0364C" w14:textId="77777777" w:rsidR="00D323B8" w:rsidRPr="00EB67B0" w:rsidRDefault="00D323B8" w:rsidP="00EB67B0">
            <w:pPr>
              <w:pStyle w:val="21"/>
              <w:numPr>
                <w:ilvl w:val="0"/>
                <w:numId w:val="20"/>
              </w:numPr>
              <w:tabs>
                <w:tab w:val="left" w:pos="205"/>
              </w:tabs>
              <w:spacing w:before="0" w:after="0" w:line="240" w:lineRule="auto"/>
              <w:ind w:left="0" w:firstLine="0"/>
              <w:rPr>
                <w:sz w:val="24"/>
                <w:szCs w:val="24"/>
              </w:rPr>
            </w:pPr>
            <w:r w:rsidRPr="00EB67B0">
              <w:rPr>
                <w:sz w:val="24"/>
                <w:szCs w:val="24"/>
              </w:rPr>
              <w:t xml:space="preserve">Способствовать овладению </w:t>
            </w:r>
            <w:r w:rsidRPr="00EB67B0">
              <w:rPr>
                <w:sz w:val="24"/>
                <w:szCs w:val="24"/>
              </w:rPr>
              <w:lastRenderedPageBreak/>
              <w:t>детьми формами речевого этикета, отражающими принятые в обществе правила и нормы культурного поведения</w:t>
            </w:r>
          </w:p>
        </w:tc>
        <w:tc>
          <w:tcPr>
            <w:tcW w:w="2058" w:type="dxa"/>
          </w:tcPr>
          <w:p w14:paraId="15EFAECB"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lastRenderedPageBreak/>
              <w:t>Речевое развитие</w:t>
            </w:r>
          </w:p>
        </w:tc>
      </w:tr>
      <w:tr w:rsidR="00D323B8" w:rsidRPr="00EB67B0" w14:paraId="1AC0D03F" w14:textId="77777777" w:rsidTr="00D323B8">
        <w:tc>
          <w:tcPr>
            <w:tcW w:w="1951" w:type="dxa"/>
            <w:vMerge/>
          </w:tcPr>
          <w:p w14:paraId="620A3A54" w14:textId="77777777" w:rsidR="00D323B8" w:rsidRPr="00EB67B0" w:rsidRDefault="00D323B8" w:rsidP="00EB67B0">
            <w:pPr>
              <w:rPr>
                <w:rFonts w:ascii="Times New Roman" w:hAnsi="Times New Roman" w:cs="Times New Roman"/>
                <w:sz w:val="24"/>
                <w:szCs w:val="24"/>
              </w:rPr>
            </w:pPr>
          </w:p>
        </w:tc>
        <w:tc>
          <w:tcPr>
            <w:tcW w:w="2410" w:type="dxa"/>
            <w:vMerge/>
          </w:tcPr>
          <w:p w14:paraId="3D6CA3FF" w14:textId="77777777" w:rsidR="00D323B8" w:rsidRPr="00EB67B0" w:rsidRDefault="00D323B8" w:rsidP="00EB67B0">
            <w:pPr>
              <w:rPr>
                <w:rFonts w:ascii="Times New Roman" w:hAnsi="Times New Roman" w:cs="Times New Roman"/>
                <w:sz w:val="24"/>
                <w:szCs w:val="24"/>
              </w:rPr>
            </w:pPr>
          </w:p>
        </w:tc>
        <w:tc>
          <w:tcPr>
            <w:tcW w:w="4678" w:type="dxa"/>
            <w:vMerge/>
          </w:tcPr>
          <w:p w14:paraId="0BDC54AB" w14:textId="77777777" w:rsidR="00D323B8" w:rsidRPr="00EB67B0" w:rsidRDefault="00D323B8" w:rsidP="00EB67B0">
            <w:pPr>
              <w:rPr>
                <w:rFonts w:ascii="Times New Roman" w:hAnsi="Times New Roman" w:cs="Times New Roman"/>
                <w:sz w:val="24"/>
                <w:szCs w:val="24"/>
              </w:rPr>
            </w:pPr>
          </w:p>
        </w:tc>
        <w:tc>
          <w:tcPr>
            <w:tcW w:w="3997" w:type="dxa"/>
          </w:tcPr>
          <w:p w14:paraId="1EA8CE3C" w14:textId="77777777" w:rsidR="00D323B8" w:rsidRPr="00EB67B0" w:rsidRDefault="00D323B8" w:rsidP="00EB67B0">
            <w:pPr>
              <w:pStyle w:val="a8"/>
              <w:numPr>
                <w:ilvl w:val="0"/>
                <w:numId w:val="20"/>
              </w:numPr>
              <w:tabs>
                <w:tab w:val="left" w:pos="205"/>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4CFC8A6B" w14:textId="77777777" w:rsidR="00D323B8" w:rsidRPr="00EB67B0" w:rsidRDefault="00D323B8" w:rsidP="00EB67B0">
            <w:pPr>
              <w:pStyle w:val="a8"/>
              <w:numPr>
                <w:ilvl w:val="0"/>
                <w:numId w:val="20"/>
              </w:numPr>
              <w:tabs>
                <w:tab w:val="left" w:pos="205"/>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0F5714AC"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Художественно-эстетическое развитие</w:t>
            </w:r>
          </w:p>
        </w:tc>
      </w:tr>
      <w:tr w:rsidR="00D323B8" w:rsidRPr="00EB67B0" w14:paraId="6EDEEB28" w14:textId="77777777" w:rsidTr="00D323B8">
        <w:tc>
          <w:tcPr>
            <w:tcW w:w="1951" w:type="dxa"/>
            <w:vMerge/>
          </w:tcPr>
          <w:p w14:paraId="7201B87B" w14:textId="77777777" w:rsidR="00D323B8" w:rsidRPr="00EB67B0" w:rsidRDefault="00D323B8" w:rsidP="00EB67B0">
            <w:pPr>
              <w:rPr>
                <w:rFonts w:ascii="Times New Roman" w:hAnsi="Times New Roman" w:cs="Times New Roman"/>
                <w:sz w:val="24"/>
                <w:szCs w:val="24"/>
              </w:rPr>
            </w:pPr>
          </w:p>
        </w:tc>
        <w:tc>
          <w:tcPr>
            <w:tcW w:w="2410" w:type="dxa"/>
            <w:vMerge/>
          </w:tcPr>
          <w:p w14:paraId="470F3E58" w14:textId="77777777" w:rsidR="00D323B8" w:rsidRPr="00EB67B0" w:rsidRDefault="00D323B8" w:rsidP="00EB67B0">
            <w:pPr>
              <w:rPr>
                <w:rFonts w:ascii="Times New Roman" w:hAnsi="Times New Roman" w:cs="Times New Roman"/>
                <w:sz w:val="24"/>
                <w:szCs w:val="24"/>
              </w:rPr>
            </w:pPr>
          </w:p>
        </w:tc>
        <w:tc>
          <w:tcPr>
            <w:tcW w:w="4678" w:type="dxa"/>
            <w:vMerge/>
          </w:tcPr>
          <w:p w14:paraId="2ED792F5" w14:textId="77777777" w:rsidR="00D323B8" w:rsidRPr="00EB67B0" w:rsidRDefault="00D323B8" w:rsidP="00EB67B0">
            <w:pPr>
              <w:rPr>
                <w:rFonts w:ascii="Times New Roman" w:hAnsi="Times New Roman" w:cs="Times New Roman"/>
                <w:sz w:val="24"/>
                <w:szCs w:val="24"/>
              </w:rPr>
            </w:pPr>
          </w:p>
        </w:tc>
        <w:tc>
          <w:tcPr>
            <w:tcW w:w="3997" w:type="dxa"/>
          </w:tcPr>
          <w:p w14:paraId="1F2D8471" w14:textId="77777777" w:rsidR="00D323B8" w:rsidRPr="00EB67B0" w:rsidRDefault="00D323B8" w:rsidP="00EB67B0">
            <w:pPr>
              <w:pStyle w:val="a8"/>
              <w:numPr>
                <w:ilvl w:val="0"/>
                <w:numId w:val="20"/>
              </w:numPr>
              <w:tabs>
                <w:tab w:val="left" w:pos="205"/>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303EA8CF"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Физическое развитие</w:t>
            </w:r>
          </w:p>
        </w:tc>
      </w:tr>
      <w:tr w:rsidR="00D323B8" w:rsidRPr="00EB67B0" w14:paraId="136E6FC9" w14:textId="77777777" w:rsidTr="00D323B8">
        <w:tc>
          <w:tcPr>
            <w:tcW w:w="1951" w:type="dxa"/>
            <w:vMerge w:val="restart"/>
          </w:tcPr>
          <w:p w14:paraId="78F05530"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Познавательное</w:t>
            </w:r>
          </w:p>
          <w:p w14:paraId="370115CA"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В основе лежит ценность «Познание»</w:t>
            </w:r>
          </w:p>
        </w:tc>
        <w:tc>
          <w:tcPr>
            <w:tcW w:w="2410" w:type="dxa"/>
            <w:vMerge w:val="restart"/>
          </w:tcPr>
          <w:p w14:paraId="3FADA9E5"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Формирование ценности познания</w:t>
            </w:r>
          </w:p>
        </w:tc>
        <w:tc>
          <w:tcPr>
            <w:tcW w:w="4678" w:type="dxa"/>
            <w:vMerge w:val="restart"/>
          </w:tcPr>
          <w:p w14:paraId="045B82EC" w14:textId="77777777" w:rsidR="00D323B8" w:rsidRPr="00EB67B0" w:rsidRDefault="00D323B8" w:rsidP="00EB67B0">
            <w:pPr>
              <w:pStyle w:val="a8"/>
              <w:numPr>
                <w:ilvl w:val="0"/>
                <w:numId w:val="19"/>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3997" w:type="dxa"/>
          </w:tcPr>
          <w:p w14:paraId="45BA4B36" w14:textId="77777777" w:rsidR="00D323B8" w:rsidRPr="00EB67B0" w:rsidRDefault="00D323B8" w:rsidP="00EB67B0">
            <w:pPr>
              <w:pStyle w:val="21"/>
              <w:numPr>
                <w:ilvl w:val="0"/>
                <w:numId w:val="20"/>
              </w:numPr>
              <w:tabs>
                <w:tab w:val="left" w:pos="205"/>
              </w:tabs>
              <w:spacing w:before="0" w:after="0" w:line="240" w:lineRule="auto"/>
              <w:ind w:left="0" w:firstLine="0"/>
              <w:rPr>
                <w:sz w:val="24"/>
                <w:szCs w:val="24"/>
              </w:rPr>
            </w:pPr>
            <w:r w:rsidRPr="00EB67B0">
              <w:rPr>
                <w:sz w:val="24"/>
                <w:szCs w:val="24"/>
              </w:rPr>
              <w:t>Воспитывать отношение к знанию как ценности, понимание значения образования для человека, общества, страны</w:t>
            </w:r>
          </w:p>
          <w:p w14:paraId="16E4284B" w14:textId="77777777" w:rsidR="00D323B8" w:rsidRPr="00EB67B0" w:rsidRDefault="00D323B8" w:rsidP="00EB67B0">
            <w:pPr>
              <w:pStyle w:val="21"/>
              <w:numPr>
                <w:ilvl w:val="0"/>
                <w:numId w:val="20"/>
              </w:numPr>
              <w:tabs>
                <w:tab w:val="left" w:pos="205"/>
              </w:tabs>
              <w:spacing w:before="0" w:after="0" w:line="240" w:lineRule="auto"/>
              <w:ind w:left="0" w:firstLine="0"/>
              <w:rPr>
                <w:sz w:val="24"/>
                <w:szCs w:val="24"/>
              </w:rPr>
            </w:pPr>
            <w:r w:rsidRPr="00EB67B0">
              <w:rPr>
                <w:sz w:val="24"/>
                <w:szCs w:val="24"/>
              </w:rPr>
              <w:t>Воспитывать уважительное, бережное и ответственное отношения к природе родного края, родной страны</w:t>
            </w:r>
          </w:p>
          <w:p w14:paraId="49EA7846" w14:textId="77777777" w:rsidR="00D323B8" w:rsidRPr="00EB67B0" w:rsidRDefault="00D323B8" w:rsidP="00EB67B0">
            <w:pPr>
              <w:pStyle w:val="21"/>
              <w:numPr>
                <w:ilvl w:val="0"/>
                <w:numId w:val="20"/>
              </w:numPr>
              <w:tabs>
                <w:tab w:val="left" w:pos="205"/>
              </w:tabs>
              <w:spacing w:before="0" w:after="0" w:line="240" w:lineRule="auto"/>
              <w:ind w:left="0" w:firstLine="0"/>
              <w:rPr>
                <w:sz w:val="24"/>
                <w:szCs w:val="24"/>
              </w:rPr>
            </w:pPr>
            <w:r w:rsidRPr="00EB67B0">
              <w:rPr>
                <w:sz w:val="24"/>
                <w:szCs w:val="24"/>
              </w:rPr>
              <w:t>Способствовать приобретению первого опыта действий по сохранению природы.</w:t>
            </w:r>
          </w:p>
        </w:tc>
        <w:tc>
          <w:tcPr>
            <w:tcW w:w="2058" w:type="dxa"/>
          </w:tcPr>
          <w:p w14:paraId="4314E3A8"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Познавательное развитие</w:t>
            </w:r>
          </w:p>
        </w:tc>
      </w:tr>
      <w:tr w:rsidR="00D323B8" w:rsidRPr="00EB67B0" w14:paraId="0D8065FD" w14:textId="77777777" w:rsidTr="00D323B8">
        <w:tc>
          <w:tcPr>
            <w:tcW w:w="1951" w:type="dxa"/>
            <w:vMerge/>
          </w:tcPr>
          <w:p w14:paraId="0EC33E00" w14:textId="77777777" w:rsidR="00D323B8" w:rsidRPr="00EB67B0" w:rsidRDefault="00D323B8" w:rsidP="00EB67B0">
            <w:pPr>
              <w:rPr>
                <w:rFonts w:ascii="Times New Roman" w:hAnsi="Times New Roman" w:cs="Times New Roman"/>
                <w:sz w:val="24"/>
                <w:szCs w:val="24"/>
              </w:rPr>
            </w:pPr>
          </w:p>
        </w:tc>
        <w:tc>
          <w:tcPr>
            <w:tcW w:w="2410" w:type="dxa"/>
            <w:vMerge/>
          </w:tcPr>
          <w:p w14:paraId="732E4084" w14:textId="77777777" w:rsidR="00D323B8" w:rsidRPr="00EB67B0" w:rsidRDefault="00D323B8" w:rsidP="00EB67B0">
            <w:pPr>
              <w:rPr>
                <w:rFonts w:ascii="Times New Roman" w:hAnsi="Times New Roman" w:cs="Times New Roman"/>
                <w:sz w:val="24"/>
                <w:szCs w:val="24"/>
              </w:rPr>
            </w:pPr>
          </w:p>
        </w:tc>
        <w:tc>
          <w:tcPr>
            <w:tcW w:w="4678" w:type="dxa"/>
            <w:vMerge/>
          </w:tcPr>
          <w:p w14:paraId="506E02D6" w14:textId="77777777" w:rsidR="00D323B8" w:rsidRPr="00EB67B0" w:rsidRDefault="00D323B8" w:rsidP="00EB67B0">
            <w:pPr>
              <w:rPr>
                <w:rFonts w:ascii="Times New Roman" w:hAnsi="Times New Roman" w:cs="Times New Roman"/>
                <w:sz w:val="24"/>
                <w:szCs w:val="24"/>
              </w:rPr>
            </w:pPr>
          </w:p>
        </w:tc>
        <w:tc>
          <w:tcPr>
            <w:tcW w:w="3997" w:type="dxa"/>
          </w:tcPr>
          <w:p w14:paraId="276FA163" w14:textId="77777777" w:rsidR="00D323B8" w:rsidRPr="00EB67B0" w:rsidRDefault="00D323B8" w:rsidP="00EB67B0">
            <w:pPr>
              <w:pStyle w:val="a8"/>
              <w:numPr>
                <w:ilvl w:val="0"/>
                <w:numId w:val="20"/>
              </w:numPr>
              <w:tabs>
                <w:tab w:val="left" w:pos="205"/>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008F1E0C"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Художественно-эстетическое развитие</w:t>
            </w:r>
          </w:p>
        </w:tc>
      </w:tr>
      <w:tr w:rsidR="00D323B8" w:rsidRPr="00EB67B0" w14:paraId="6D32D7D3" w14:textId="77777777" w:rsidTr="00D323B8">
        <w:tc>
          <w:tcPr>
            <w:tcW w:w="1951" w:type="dxa"/>
          </w:tcPr>
          <w:p w14:paraId="11D55429"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lastRenderedPageBreak/>
              <w:t>Физическое и оздоровительное</w:t>
            </w:r>
          </w:p>
          <w:p w14:paraId="400A5F2E"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В основе лежат ценности «Здоровье», «Жизнь»</w:t>
            </w:r>
          </w:p>
        </w:tc>
        <w:tc>
          <w:tcPr>
            <w:tcW w:w="2410" w:type="dxa"/>
          </w:tcPr>
          <w:p w14:paraId="68F24555"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4678" w:type="dxa"/>
          </w:tcPr>
          <w:p w14:paraId="315AB954" w14:textId="77777777" w:rsidR="00D323B8" w:rsidRPr="00EB67B0" w:rsidRDefault="00D323B8" w:rsidP="00EB67B0">
            <w:pPr>
              <w:pStyle w:val="a8"/>
              <w:numPr>
                <w:ilvl w:val="0"/>
                <w:numId w:val="19"/>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 xml:space="preserve">Способствовать становлению осознанного отношения к жизни как основоположной ценности </w:t>
            </w:r>
          </w:p>
          <w:p w14:paraId="00849121" w14:textId="77777777" w:rsidR="00D323B8" w:rsidRPr="00EB67B0" w:rsidRDefault="00D323B8" w:rsidP="00EB67B0">
            <w:pPr>
              <w:pStyle w:val="a8"/>
              <w:numPr>
                <w:ilvl w:val="0"/>
                <w:numId w:val="19"/>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Воспитывать отношение здоровью как совокупности физического, духовного и социального благополучия человека</w:t>
            </w:r>
          </w:p>
          <w:p w14:paraId="78C048A5" w14:textId="77777777" w:rsidR="00D323B8" w:rsidRPr="00EB67B0" w:rsidRDefault="00D323B8" w:rsidP="00EB67B0">
            <w:pPr>
              <w:tabs>
                <w:tab w:val="left" w:pos="146"/>
              </w:tabs>
              <w:rPr>
                <w:rFonts w:ascii="Times New Roman" w:hAnsi="Times New Roman" w:cs="Times New Roman"/>
                <w:sz w:val="24"/>
                <w:szCs w:val="24"/>
              </w:rPr>
            </w:pPr>
          </w:p>
        </w:tc>
        <w:tc>
          <w:tcPr>
            <w:tcW w:w="3997" w:type="dxa"/>
          </w:tcPr>
          <w:p w14:paraId="03AFE1D9" w14:textId="77777777" w:rsidR="00D323B8" w:rsidRPr="00EB67B0" w:rsidRDefault="00D323B8" w:rsidP="00EB67B0">
            <w:pPr>
              <w:pStyle w:val="a8"/>
              <w:numPr>
                <w:ilvl w:val="0"/>
                <w:numId w:val="20"/>
              </w:numPr>
              <w:tabs>
                <w:tab w:val="left" w:pos="205"/>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Развивать навыки здорового образа жизни</w:t>
            </w:r>
          </w:p>
          <w:p w14:paraId="0D78033F" w14:textId="77777777" w:rsidR="00D323B8" w:rsidRPr="00EB67B0" w:rsidRDefault="00D323B8" w:rsidP="00EB67B0">
            <w:pPr>
              <w:pStyle w:val="21"/>
              <w:numPr>
                <w:ilvl w:val="0"/>
                <w:numId w:val="20"/>
              </w:numPr>
              <w:tabs>
                <w:tab w:val="left" w:pos="205"/>
              </w:tabs>
              <w:spacing w:before="0" w:after="0" w:line="240" w:lineRule="auto"/>
              <w:ind w:left="0" w:firstLine="0"/>
              <w:rPr>
                <w:sz w:val="24"/>
                <w:szCs w:val="24"/>
              </w:rPr>
            </w:pPr>
            <w:r w:rsidRPr="00EB67B0">
              <w:rPr>
                <w:sz w:val="24"/>
                <w:szCs w:val="24"/>
              </w:rPr>
              <w:t>Формировать у детей возрастосообразных представлений о жизни, здоровье и физической культуре</w:t>
            </w:r>
          </w:p>
          <w:p w14:paraId="50215151" w14:textId="77777777" w:rsidR="00D323B8" w:rsidRPr="00EB67B0" w:rsidRDefault="00D323B8" w:rsidP="00EB67B0">
            <w:pPr>
              <w:pStyle w:val="21"/>
              <w:numPr>
                <w:ilvl w:val="0"/>
                <w:numId w:val="20"/>
              </w:numPr>
              <w:tabs>
                <w:tab w:val="left" w:pos="205"/>
              </w:tabs>
              <w:spacing w:before="0" w:after="0" w:line="240" w:lineRule="auto"/>
              <w:ind w:left="0" w:firstLine="0"/>
              <w:rPr>
                <w:sz w:val="24"/>
                <w:szCs w:val="24"/>
              </w:rPr>
            </w:pPr>
            <w:r w:rsidRPr="00EB67B0">
              <w:rPr>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29396A91" w14:textId="77777777" w:rsidR="00D323B8" w:rsidRPr="00EB67B0" w:rsidRDefault="00D323B8" w:rsidP="00EB67B0">
            <w:pPr>
              <w:pStyle w:val="21"/>
              <w:numPr>
                <w:ilvl w:val="0"/>
                <w:numId w:val="20"/>
              </w:numPr>
              <w:tabs>
                <w:tab w:val="left" w:pos="205"/>
              </w:tabs>
              <w:spacing w:before="0" w:after="0" w:line="240" w:lineRule="auto"/>
              <w:ind w:left="0" w:firstLine="0"/>
              <w:rPr>
                <w:sz w:val="24"/>
                <w:szCs w:val="24"/>
              </w:rPr>
            </w:pPr>
            <w:r w:rsidRPr="00EB67B0">
              <w:rPr>
                <w:sz w:val="24"/>
                <w:szCs w:val="24"/>
              </w:rPr>
              <w:t>.</w:t>
            </w:r>
          </w:p>
        </w:tc>
        <w:tc>
          <w:tcPr>
            <w:tcW w:w="2058" w:type="dxa"/>
          </w:tcPr>
          <w:p w14:paraId="1ABA03DC"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Физическое развитие</w:t>
            </w:r>
          </w:p>
        </w:tc>
      </w:tr>
      <w:tr w:rsidR="00D323B8" w:rsidRPr="00EB67B0" w14:paraId="0FC44073" w14:textId="77777777" w:rsidTr="00D323B8">
        <w:tc>
          <w:tcPr>
            <w:tcW w:w="1951" w:type="dxa"/>
          </w:tcPr>
          <w:p w14:paraId="528EAFBD"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Трудовое</w:t>
            </w:r>
          </w:p>
          <w:p w14:paraId="46F8C9B0"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В основе лежит ценность «Труд»</w:t>
            </w:r>
          </w:p>
        </w:tc>
        <w:tc>
          <w:tcPr>
            <w:tcW w:w="2410" w:type="dxa"/>
          </w:tcPr>
          <w:p w14:paraId="515E5195"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Формирование ценностного отношения детей к труду, трудолюбию и приобщение ребёнка к труду</w:t>
            </w:r>
          </w:p>
        </w:tc>
        <w:tc>
          <w:tcPr>
            <w:tcW w:w="4678" w:type="dxa"/>
          </w:tcPr>
          <w:p w14:paraId="2A6CA981" w14:textId="77777777" w:rsidR="00D323B8" w:rsidRPr="00EB67B0" w:rsidRDefault="00D323B8" w:rsidP="00EB67B0">
            <w:pPr>
              <w:pStyle w:val="a8"/>
              <w:numPr>
                <w:ilvl w:val="0"/>
                <w:numId w:val="19"/>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25AF94AE" w14:textId="77777777" w:rsidR="00D323B8" w:rsidRPr="00EB67B0" w:rsidRDefault="00D323B8" w:rsidP="00EB67B0">
            <w:pPr>
              <w:pStyle w:val="a8"/>
              <w:numPr>
                <w:ilvl w:val="0"/>
                <w:numId w:val="19"/>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Воспитывать стремление приносить пользу людям</w:t>
            </w:r>
          </w:p>
        </w:tc>
        <w:tc>
          <w:tcPr>
            <w:tcW w:w="3997" w:type="dxa"/>
          </w:tcPr>
          <w:p w14:paraId="5BE79061" w14:textId="77777777" w:rsidR="00D323B8" w:rsidRPr="00EB67B0" w:rsidRDefault="00D323B8" w:rsidP="00EB67B0">
            <w:pPr>
              <w:pStyle w:val="21"/>
              <w:numPr>
                <w:ilvl w:val="0"/>
                <w:numId w:val="20"/>
              </w:numPr>
              <w:tabs>
                <w:tab w:val="left" w:pos="205"/>
              </w:tabs>
              <w:spacing w:before="0" w:after="0" w:line="240" w:lineRule="auto"/>
              <w:ind w:left="0" w:firstLine="0"/>
              <w:rPr>
                <w:sz w:val="24"/>
                <w:szCs w:val="24"/>
              </w:rPr>
            </w:pPr>
            <w:r w:rsidRPr="00EB67B0">
              <w:rPr>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5D9AC9C7" w14:textId="77777777" w:rsidR="00D323B8" w:rsidRPr="00EB67B0" w:rsidRDefault="00D323B8" w:rsidP="00EB67B0">
            <w:pPr>
              <w:pStyle w:val="a8"/>
              <w:numPr>
                <w:ilvl w:val="0"/>
                <w:numId w:val="20"/>
              </w:numPr>
              <w:tabs>
                <w:tab w:val="left" w:pos="205"/>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163BD0C1"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Социально-коммуникативное развитие</w:t>
            </w:r>
          </w:p>
        </w:tc>
      </w:tr>
      <w:tr w:rsidR="00D323B8" w:rsidRPr="00EB67B0" w14:paraId="6ED483F7" w14:textId="77777777" w:rsidTr="00D323B8">
        <w:tc>
          <w:tcPr>
            <w:tcW w:w="1951" w:type="dxa"/>
          </w:tcPr>
          <w:p w14:paraId="76E9486D"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Эстетическое</w:t>
            </w:r>
          </w:p>
          <w:p w14:paraId="6E8C76D4"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В основе лежат ценности «Культура» и «Красота»</w:t>
            </w:r>
          </w:p>
        </w:tc>
        <w:tc>
          <w:tcPr>
            <w:tcW w:w="2410" w:type="dxa"/>
          </w:tcPr>
          <w:p w14:paraId="1DB79F53"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 xml:space="preserve">Становление у детей ценностного отношения к красоте </w:t>
            </w:r>
          </w:p>
        </w:tc>
        <w:tc>
          <w:tcPr>
            <w:tcW w:w="4678" w:type="dxa"/>
          </w:tcPr>
          <w:p w14:paraId="2867F3D1" w14:textId="77777777" w:rsidR="00D323B8" w:rsidRPr="00EB67B0" w:rsidRDefault="00D323B8" w:rsidP="00EB67B0">
            <w:pPr>
              <w:pStyle w:val="a8"/>
              <w:numPr>
                <w:ilvl w:val="0"/>
                <w:numId w:val="19"/>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3997" w:type="dxa"/>
          </w:tcPr>
          <w:p w14:paraId="37016966" w14:textId="77777777" w:rsidR="00D323B8" w:rsidRPr="00EB67B0" w:rsidRDefault="00D323B8" w:rsidP="00EB67B0">
            <w:pPr>
              <w:pStyle w:val="21"/>
              <w:numPr>
                <w:ilvl w:val="0"/>
                <w:numId w:val="20"/>
              </w:numPr>
              <w:tabs>
                <w:tab w:val="left" w:pos="205"/>
              </w:tabs>
              <w:spacing w:before="0" w:after="0" w:line="240" w:lineRule="auto"/>
              <w:ind w:left="0" w:firstLine="0"/>
              <w:rPr>
                <w:sz w:val="24"/>
                <w:szCs w:val="24"/>
              </w:rPr>
            </w:pPr>
            <w:r w:rsidRPr="00EB67B0">
              <w:rPr>
                <w:sz w:val="24"/>
                <w:szCs w:val="24"/>
              </w:rPr>
              <w:t xml:space="preserve">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w:t>
            </w:r>
            <w:r w:rsidRPr="00EB67B0">
              <w:rPr>
                <w:sz w:val="24"/>
                <w:szCs w:val="24"/>
              </w:rPr>
              <w:lastRenderedPageBreak/>
              <w:t>жанров и стилей искусства (в соответствии с возрастными особенностями)</w:t>
            </w:r>
          </w:p>
          <w:p w14:paraId="4C354B0A" w14:textId="77777777" w:rsidR="00D323B8" w:rsidRPr="00EB67B0" w:rsidRDefault="00D323B8" w:rsidP="00EB67B0">
            <w:pPr>
              <w:pStyle w:val="21"/>
              <w:numPr>
                <w:ilvl w:val="0"/>
                <w:numId w:val="20"/>
              </w:numPr>
              <w:tabs>
                <w:tab w:val="left" w:pos="205"/>
              </w:tabs>
              <w:spacing w:before="0" w:after="0" w:line="240" w:lineRule="auto"/>
              <w:ind w:left="0" w:firstLine="0"/>
              <w:rPr>
                <w:sz w:val="24"/>
                <w:szCs w:val="24"/>
              </w:rPr>
            </w:pPr>
            <w:r w:rsidRPr="00EB67B0">
              <w:rPr>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338CA86F" w14:textId="77777777" w:rsidR="00D323B8" w:rsidRPr="00EB67B0" w:rsidRDefault="00D323B8" w:rsidP="00EB67B0">
            <w:pPr>
              <w:pStyle w:val="21"/>
              <w:numPr>
                <w:ilvl w:val="0"/>
                <w:numId w:val="20"/>
              </w:numPr>
              <w:tabs>
                <w:tab w:val="left" w:pos="205"/>
              </w:tabs>
              <w:spacing w:before="0" w:after="0" w:line="240" w:lineRule="auto"/>
              <w:ind w:left="0" w:firstLine="0"/>
              <w:rPr>
                <w:sz w:val="24"/>
                <w:szCs w:val="24"/>
              </w:rPr>
            </w:pPr>
            <w:r w:rsidRPr="00EB67B0">
              <w:rPr>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36267015" w14:textId="77777777" w:rsidR="00D323B8" w:rsidRPr="00EB67B0" w:rsidRDefault="00D323B8" w:rsidP="00EB67B0">
            <w:pPr>
              <w:pStyle w:val="21"/>
              <w:numPr>
                <w:ilvl w:val="0"/>
                <w:numId w:val="20"/>
              </w:numPr>
              <w:tabs>
                <w:tab w:val="left" w:pos="205"/>
              </w:tabs>
              <w:spacing w:before="0" w:after="0" w:line="240" w:lineRule="auto"/>
              <w:ind w:left="0" w:firstLine="0"/>
              <w:rPr>
                <w:sz w:val="24"/>
                <w:szCs w:val="24"/>
              </w:rPr>
            </w:pPr>
            <w:r w:rsidRPr="00EB67B0">
              <w:rPr>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7BA6B396" w14:textId="77777777" w:rsidR="00D323B8" w:rsidRPr="00EB67B0" w:rsidRDefault="00D323B8" w:rsidP="00EB67B0">
            <w:pPr>
              <w:pStyle w:val="21"/>
              <w:numPr>
                <w:ilvl w:val="0"/>
                <w:numId w:val="20"/>
              </w:numPr>
              <w:tabs>
                <w:tab w:val="left" w:pos="205"/>
              </w:tabs>
              <w:spacing w:before="0" w:after="0" w:line="240" w:lineRule="auto"/>
              <w:ind w:left="0" w:firstLine="0"/>
              <w:rPr>
                <w:sz w:val="24"/>
                <w:szCs w:val="24"/>
              </w:rPr>
            </w:pPr>
            <w:r w:rsidRPr="00EB67B0">
              <w:rPr>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45447927" w14:textId="77777777" w:rsidR="00D323B8" w:rsidRPr="00EB67B0" w:rsidRDefault="00D323B8" w:rsidP="00EB67B0">
            <w:pPr>
              <w:pStyle w:val="21"/>
              <w:numPr>
                <w:ilvl w:val="0"/>
                <w:numId w:val="20"/>
              </w:numPr>
              <w:tabs>
                <w:tab w:val="left" w:pos="205"/>
              </w:tabs>
              <w:spacing w:before="0" w:after="0" w:line="240" w:lineRule="auto"/>
              <w:ind w:left="0" w:firstLine="0"/>
              <w:rPr>
                <w:sz w:val="24"/>
                <w:szCs w:val="24"/>
              </w:rPr>
            </w:pPr>
            <w:r w:rsidRPr="00EB67B0">
              <w:rPr>
                <w:sz w:val="24"/>
                <w:szCs w:val="24"/>
              </w:rPr>
              <w:t xml:space="preserve">Поддерживать готовность детей к творческой самореализации </w:t>
            </w:r>
          </w:p>
        </w:tc>
        <w:tc>
          <w:tcPr>
            <w:tcW w:w="2058" w:type="dxa"/>
          </w:tcPr>
          <w:p w14:paraId="6EE8AA27"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lastRenderedPageBreak/>
              <w:t>Художественно-эстетическое развитие</w:t>
            </w:r>
          </w:p>
        </w:tc>
      </w:tr>
    </w:tbl>
    <w:p w14:paraId="69D786DA" w14:textId="77777777" w:rsidR="00D323B8" w:rsidRPr="00EB67B0" w:rsidRDefault="00D323B8" w:rsidP="00EB67B0">
      <w:pPr>
        <w:rPr>
          <w:rFonts w:ascii="Times New Roman" w:hAnsi="Times New Roman" w:cs="Times New Roman"/>
          <w:sz w:val="24"/>
          <w:szCs w:val="24"/>
        </w:rPr>
        <w:sectPr w:rsidR="00D323B8" w:rsidRPr="00EB67B0" w:rsidSect="00D323B8">
          <w:pgSz w:w="16960" w:h="12000" w:orient="landscape"/>
          <w:pgMar w:top="1134" w:right="737" w:bottom="737" w:left="1134" w:header="0" w:footer="0" w:gutter="0"/>
          <w:cols w:space="720"/>
          <w:titlePg/>
          <w:docGrid w:linePitch="299"/>
        </w:sectPr>
      </w:pPr>
    </w:p>
    <w:p w14:paraId="0C5D373C" w14:textId="77777777" w:rsidR="00D323B8" w:rsidRPr="00EB67B0" w:rsidRDefault="00D323B8" w:rsidP="00EB67B0">
      <w:pPr>
        <w:jc w:val="center"/>
        <w:rPr>
          <w:rFonts w:ascii="Times New Roman" w:hAnsi="Times New Roman" w:cs="Times New Roman"/>
          <w:b/>
          <w:sz w:val="24"/>
          <w:szCs w:val="24"/>
        </w:rPr>
      </w:pPr>
      <w:r w:rsidRPr="00EB67B0">
        <w:rPr>
          <w:rFonts w:ascii="Times New Roman" w:hAnsi="Times New Roman" w:cs="Times New Roman"/>
          <w:b/>
          <w:sz w:val="24"/>
          <w:szCs w:val="24"/>
        </w:rPr>
        <w:lastRenderedPageBreak/>
        <w:t xml:space="preserve"> Формы совместной деятельности</w:t>
      </w:r>
    </w:p>
    <w:p w14:paraId="6F1CAAB2" w14:textId="21576614" w:rsidR="00D323B8" w:rsidRPr="00EB67B0" w:rsidRDefault="00D32888" w:rsidP="00EB67B0">
      <w:pPr>
        <w:rPr>
          <w:rFonts w:ascii="Times New Roman" w:hAnsi="Times New Roman" w:cs="Times New Roman"/>
          <w:sz w:val="24"/>
          <w:szCs w:val="24"/>
        </w:rPr>
      </w:pPr>
      <w:r w:rsidRPr="00EB67B0">
        <w:rPr>
          <w:rFonts w:ascii="Times New Roman" w:hAnsi="Times New Roman" w:cs="Times New Roman"/>
          <w:sz w:val="24"/>
          <w:szCs w:val="24"/>
        </w:rPr>
        <w:t xml:space="preserve"> </w:t>
      </w:r>
      <w:r w:rsidR="00D323B8" w:rsidRPr="00EB67B0">
        <w:rPr>
          <w:rFonts w:ascii="Times New Roman" w:hAnsi="Times New Roman" w:cs="Times New Roman"/>
          <w:sz w:val="24"/>
          <w:szCs w:val="24"/>
        </w:rPr>
        <w:t xml:space="preserve"> 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 Воспитание в образовательной деятельности осуществляется в течение всего времени пребывания ребенка в ДОО.</w:t>
      </w:r>
    </w:p>
    <w:tbl>
      <w:tblPr>
        <w:tblStyle w:val="ae"/>
        <w:tblW w:w="10491" w:type="dxa"/>
        <w:tblInd w:w="-318" w:type="dxa"/>
        <w:tblLook w:val="04A0" w:firstRow="1" w:lastRow="0" w:firstColumn="1" w:lastColumn="0" w:noHBand="0" w:noVBand="1"/>
      </w:tblPr>
      <w:tblGrid>
        <w:gridCol w:w="2690"/>
        <w:gridCol w:w="7801"/>
      </w:tblGrid>
      <w:tr w:rsidR="00D323B8" w:rsidRPr="00EB67B0" w14:paraId="39E7ACFA" w14:textId="77777777" w:rsidTr="00342C1A">
        <w:tc>
          <w:tcPr>
            <w:tcW w:w="2690" w:type="dxa"/>
          </w:tcPr>
          <w:p w14:paraId="39CD6DD1"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 xml:space="preserve">Виды организации </w:t>
            </w:r>
          </w:p>
          <w:p w14:paraId="18FACE35"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 xml:space="preserve">совместной деятельности в </w:t>
            </w:r>
          </w:p>
          <w:p w14:paraId="68C59494"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образовательных ситуациях</w:t>
            </w:r>
          </w:p>
        </w:tc>
        <w:tc>
          <w:tcPr>
            <w:tcW w:w="7801" w:type="dxa"/>
          </w:tcPr>
          <w:p w14:paraId="7EE1DCFC" w14:textId="77777777" w:rsidR="00D323B8" w:rsidRPr="00EB67B0" w:rsidRDefault="00D323B8" w:rsidP="00EB67B0">
            <w:pPr>
              <w:rPr>
                <w:rFonts w:ascii="Times New Roman" w:hAnsi="Times New Roman" w:cs="Times New Roman"/>
                <w:sz w:val="24"/>
                <w:szCs w:val="24"/>
              </w:rPr>
            </w:pPr>
            <w:r w:rsidRPr="00EB67B0">
              <w:rPr>
                <w:rFonts w:ascii="Times New Roman" w:hAnsi="Times New Roman" w:cs="Times New Roman"/>
                <w:sz w:val="24"/>
                <w:szCs w:val="24"/>
              </w:rPr>
              <w:t>Воспитательный потенциал</w:t>
            </w:r>
          </w:p>
        </w:tc>
      </w:tr>
      <w:tr w:rsidR="00D323B8" w:rsidRPr="00EB67B0" w14:paraId="078A8A34" w14:textId="77777777" w:rsidTr="00342C1A">
        <w:tc>
          <w:tcPr>
            <w:tcW w:w="2690" w:type="dxa"/>
          </w:tcPr>
          <w:p w14:paraId="4996BC69" w14:textId="30F3C1DE"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Проект «Россия – Родина моя»</w:t>
            </w:r>
          </w:p>
        </w:tc>
        <w:tc>
          <w:tcPr>
            <w:tcW w:w="7801" w:type="dxa"/>
          </w:tcPr>
          <w:p w14:paraId="36C6E6A1" w14:textId="77777777" w:rsidR="00D323B8" w:rsidRPr="00EB67B0" w:rsidRDefault="00D323B8" w:rsidP="00EB67B0">
            <w:pPr>
              <w:rPr>
                <w:rFonts w:ascii="Times New Roman" w:hAnsi="Times New Roman" w:cs="Times New Roman"/>
                <w:sz w:val="24"/>
                <w:szCs w:val="24"/>
              </w:rPr>
            </w:pPr>
            <w:r w:rsidRPr="00EB67B0">
              <w:rPr>
                <w:rFonts w:ascii="Times New Roman" w:hAnsi="Times New Roman" w:cs="Times New Roman"/>
                <w:sz w:val="24"/>
                <w:szCs w:val="24"/>
              </w:rPr>
              <w:t>Создание условий для самоопределения и социализации воспитанников на основе социокультурных, духовно-нравственных ценностей принятых в российском обществе правил и норм поведения в интересах человека, семьи, общества и государства, формирование у детей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Занятия с воспитанниками проходят в группах и в других помещениях детского сада: комната конструирования, музыкальный и физкультурный зал.</w:t>
            </w:r>
          </w:p>
        </w:tc>
      </w:tr>
      <w:tr w:rsidR="00D323B8" w:rsidRPr="00EB67B0" w14:paraId="56135A4F" w14:textId="77777777" w:rsidTr="00342C1A">
        <w:tc>
          <w:tcPr>
            <w:tcW w:w="2690" w:type="dxa"/>
          </w:tcPr>
          <w:p w14:paraId="68E4ACF4"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Праздники в «Гнездышке»</w:t>
            </w:r>
          </w:p>
        </w:tc>
        <w:tc>
          <w:tcPr>
            <w:tcW w:w="7801" w:type="dxa"/>
          </w:tcPr>
          <w:p w14:paraId="27CBF218" w14:textId="77777777" w:rsidR="00D323B8" w:rsidRPr="00EB67B0" w:rsidRDefault="00D323B8" w:rsidP="00EB67B0">
            <w:pPr>
              <w:rPr>
                <w:rFonts w:ascii="Times New Roman" w:hAnsi="Times New Roman" w:cs="Times New Roman"/>
                <w:sz w:val="24"/>
                <w:szCs w:val="24"/>
              </w:rPr>
            </w:pPr>
            <w:r w:rsidRPr="00EB67B0">
              <w:rPr>
                <w:rFonts w:ascii="Times New Roman" w:hAnsi="Times New Roman" w:cs="Times New Roman"/>
                <w:sz w:val="24"/>
                <w:szCs w:val="24"/>
              </w:rPr>
              <w:t>Праздники помогают развитию социально-коммуникативных навыков. Праздник – это возможность для родителей получить представление о том, какие у ребенка взаимоотношения с коллективом и с другими детьми. Праздник в детском саду позволяет педагогам оценить поведение ребенка в коллективе: насколько он общителен, насколько быстро включается с коллективную деятельность. Организуются праздники в форме тематических мероприятий (праздник осени, Новый год, Международный женский день, День Победы). Конкретная форма проведения праздника определяется календарным планом воспитательной работы детского сада.</w:t>
            </w:r>
          </w:p>
        </w:tc>
      </w:tr>
      <w:tr w:rsidR="00D323B8" w:rsidRPr="00EB67B0" w14:paraId="3FC95C4F" w14:textId="77777777" w:rsidTr="00342C1A">
        <w:tc>
          <w:tcPr>
            <w:tcW w:w="2690" w:type="dxa"/>
          </w:tcPr>
          <w:p w14:paraId="3F7C6F80"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Творческая мастерская «Путешествие в прекрасное»</w:t>
            </w:r>
          </w:p>
        </w:tc>
        <w:tc>
          <w:tcPr>
            <w:tcW w:w="7801" w:type="dxa"/>
          </w:tcPr>
          <w:p w14:paraId="23CE636F" w14:textId="77777777" w:rsidR="00D323B8" w:rsidRPr="00EB67B0" w:rsidRDefault="00D323B8" w:rsidP="00EB67B0">
            <w:pPr>
              <w:rPr>
                <w:rFonts w:ascii="Times New Roman" w:hAnsi="Times New Roman" w:cs="Times New Roman"/>
                <w:sz w:val="24"/>
                <w:szCs w:val="24"/>
              </w:rPr>
            </w:pPr>
            <w:r w:rsidRPr="00EB67B0">
              <w:rPr>
                <w:rFonts w:ascii="Times New Roman" w:hAnsi="Times New Roman" w:cs="Times New Roman"/>
                <w:sz w:val="24"/>
                <w:szCs w:val="24"/>
              </w:rPr>
              <w:t xml:space="preserve">Творческая мастерская позволяет провести воспитательную работу с ребенком сразу по нескольким направлениям: социально-коммуникативное развитие, художественно-эстетическое воспитание, вовлечение родителей в процесс воспитания, интеграция воспитательных задач. Творческая мастерская способствует художественно–эстетическому развитию ребенка, которое предполагает развитие предпосылок ценностно-смыслового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Творческая мастерская создает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 Через весь процесс подготовки, организации и проведения творческой мастерской педагогический </w:t>
            </w:r>
            <w:r w:rsidRPr="00EB67B0">
              <w:rPr>
                <w:rFonts w:ascii="Times New Roman" w:hAnsi="Times New Roman" w:cs="Times New Roman"/>
                <w:sz w:val="24"/>
                <w:szCs w:val="24"/>
              </w:rPr>
              <w:lastRenderedPageBreak/>
              <w:t>коллектив детского сада решает для себя важную задачу по воспитанию родителя и преемственности развития ребенка в семье и детском саду.</w:t>
            </w:r>
          </w:p>
        </w:tc>
      </w:tr>
      <w:tr w:rsidR="00D323B8" w:rsidRPr="00EB67B0" w14:paraId="6CC7BD93" w14:textId="77777777" w:rsidTr="00342C1A">
        <w:tc>
          <w:tcPr>
            <w:tcW w:w="2690" w:type="dxa"/>
          </w:tcPr>
          <w:p w14:paraId="2AE72B60"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lastRenderedPageBreak/>
              <w:t>Ситуативная беседа, рассказ, советы, вопросы</w:t>
            </w:r>
          </w:p>
        </w:tc>
        <w:tc>
          <w:tcPr>
            <w:tcW w:w="7801" w:type="dxa"/>
          </w:tcPr>
          <w:p w14:paraId="0177D234" w14:textId="77777777" w:rsidR="00D323B8" w:rsidRPr="00EB67B0" w:rsidRDefault="00D323B8" w:rsidP="00EB67B0">
            <w:pPr>
              <w:rPr>
                <w:rFonts w:ascii="Times New Roman" w:hAnsi="Times New Roman" w:cs="Times New Roman"/>
                <w:sz w:val="24"/>
                <w:szCs w:val="24"/>
              </w:rPr>
            </w:pPr>
            <w:r w:rsidRPr="00EB67B0">
              <w:rPr>
                <w:rFonts w:ascii="Times New Roman" w:hAnsi="Times New Roman" w:cs="Times New Roman"/>
                <w:sz w:val="24"/>
                <w:szCs w:val="24"/>
              </w:rPr>
              <w:t>Воспитание уважение к человеку, к законам человеческого общества, формированием навыка культурного поведения усваиваются ребенком вместе с опытом поведения, с накоплением нравственных представлений, формируется навык и умение слушать, понимать заданный вопрос, совет и правильно отвечать на него, строить диалог</w:t>
            </w:r>
          </w:p>
        </w:tc>
      </w:tr>
      <w:tr w:rsidR="00D323B8" w:rsidRPr="00EB67B0" w14:paraId="3EE52452" w14:textId="77777777" w:rsidTr="00342C1A">
        <w:tc>
          <w:tcPr>
            <w:tcW w:w="2690" w:type="dxa"/>
          </w:tcPr>
          <w:p w14:paraId="45C0A272"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Социальное моделирование, воспитывающая (проблемная) ситуация, составление рассказов из личного опыта</w:t>
            </w:r>
          </w:p>
        </w:tc>
        <w:tc>
          <w:tcPr>
            <w:tcW w:w="7801" w:type="dxa"/>
          </w:tcPr>
          <w:p w14:paraId="0A24BFF7" w14:textId="77777777" w:rsidR="00D323B8" w:rsidRPr="00EB67B0" w:rsidRDefault="00D323B8"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коммуникативных навыков, воспитание ответственности за свои действия и поведение; уважение к различиям между людьми, формирование основ речевой культуры, развитие умения слушать и слышать собеседника, взаимодействовать со взрослыми и сверстниками на основе общих интересов и дел</w:t>
            </w:r>
          </w:p>
        </w:tc>
      </w:tr>
      <w:tr w:rsidR="00D323B8" w:rsidRPr="00EB67B0" w14:paraId="600D7202" w14:textId="77777777" w:rsidTr="00342C1A">
        <w:tc>
          <w:tcPr>
            <w:tcW w:w="2690" w:type="dxa"/>
          </w:tcPr>
          <w:p w14:paraId="77AF4377"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tc>
        <w:tc>
          <w:tcPr>
            <w:tcW w:w="7801" w:type="dxa"/>
          </w:tcPr>
          <w:p w14:paraId="19BC18BB" w14:textId="77777777" w:rsidR="00D323B8" w:rsidRPr="00EB67B0" w:rsidRDefault="00D323B8"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коммуникативных навыков, основ речевой культуры, развитие умения слушать и слышать собеседника, воспитание любви к прекрасному в окружающей обстановке, в искусстве, развитие у детей желания и умения выступать перед публикой.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r w:rsidR="00D323B8" w:rsidRPr="00EB67B0" w14:paraId="36F7FC59" w14:textId="77777777" w:rsidTr="00342C1A">
        <w:tc>
          <w:tcPr>
            <w:tcW w:w="2690" w:type="dxa"/>
          </w:tcPr>
          <w:p w14:paraId="7EDB99C7"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Рассматривание и обсуждение картин и книжных иллюстраций, просмотр видеороликов, презентаций, мультфильмов</w:t>
            </w:r>
          </w:p>
        </w:tc>
        <w:tc>
          <w:tcPr>
            <w:tcW w:w="7801" w:type="dxa"/>
          </w:tcPr>
          <w:p w14:paraId="49A76C71" w14:textId="77777777" w:rsidR="00D323B8" w:rsidRPr="00EB67B0" w:rsidRDefault="00D323B8"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коммуникативных навыков, основ речевой культуры, воспитание любви к прекрасному в окружающей обстановке, в искусстве, развитие у детей желания и умения выступать перед публикой.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способствует воспитанию художественного вкуса</w:t>
            </w:r>
          </w:p>
        </w:tc>
      </w:tr>
      <w:tr w:rsidR="00D323B8" w:rsidRPr="00EB67B0" w14:paraId="6CC7BCEF" w14:textId="77777777" w:rsidTr="00342C1A">
        <w:tc>
          <w:tcPr>
            <w:tcW w:w="2690" w:type="dxa"/>
          </w:tcPr>
          <w:p w14:paraId="6298BF3E"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tc>
        <w:tc>
          <w:tcPr>
            <w:tcW w:w="7801" w:type="dxa"/>
          </w:tcPr>
          <w:p w14:paraId="18ED905B" w14:textId="77777777" w:rsidR="00D323B8" w:rsidRPr="00EB67B0" w:rsidRDefault="00D323B8"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коммуникативных навыков,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Создание условий для возникновения у ребенка нравственного, социально значимого поступка, приобретения ребенком опыта милосердия и заботы и пр.</w:t>
            </w:r>
          </w:p>
        </w:tc>
      </w:tr>
      <w:tr w:rsidR="00D323B8" w:rsidRPr="00EB67B0" w14:paraId="793E10C5" w14:textId="77777777" w:rsidTr="00342C1A">
        <w:tc>
          <w:tcPr>
            <w:tcW w:w="2690" w:type="dxa"/>
          </w:tcPr>
          <w:p w14:paraId="45A820C6"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t xml:space="preserve">Экскурсии (прогулки)  </w:t>
            </w:r>
          </w:p>
        </w:tc>
        <w:tc>
          <w:tcPr>
            <w:tcW w:w="7801" w:type="dxa"/>
          </w:tcPr>
          <w:p w14:paraId="5DFE20D2" w14:textId="77777777" w:rsidR="00D323B8" w:rsidRPr="00EB67B0" w:rsidRDefault="00D323B8" w:rsidP="00EB67B0">
            <w:pPr>
              <w:contextualSpacing/>
              <w:rPr>
                <w:rFonts w:ascii="Times New Roman" w:hAnsi="Times New Roman" w:cs="Times New Roman"/>
                <w:sz w:val="24"/>
                <w:szCs w:val="24"/>
              </w:rPr>
            </w:pPr>
            <w:r w:rsidRPr="00EB67B0">
              <w:rPr>
                <w:rFonts w:ascii="Times New Roman" w:hAnsi="Times New Roman" w:cs="Times New Roman"/>
                <w:sz w:val="24"/>
                <w:szCs w:val="24"/>
              </w:rPr>
              <w:t xml:space="preserve">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 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w:t>
            </w:r>
            <w:r w:rsidRPr="00EB67B0">
              <w:rPr>
                <w:rFonts w:ascii="Times New Roman" w:hAnsi="Times New Roman" w:cs="Times New Roman"/>
                <w:sz w:val="24"/>
                <w:szCs w:val="24"/>
              </w:rPr>
              <w:lastRenderedPageBreak/>
              <w:t>дороги и т.д.; удовлетворяет естественную биологическую потребность ребенка в движении; дети учатся преодолевать различные препятствия, становятся подвижными, ловкими, смелыми, выносливыми; у детей вырабатывается двигательные умения и навыки, укрепляется мышечная система, повышается жизненный тонус; на прогулке решаются задачи умственного, нравственного, физического, трудового и эстетического воспитания.</w:t>
            </w:r>
          </w:p>
        </w:tc>
      </w:tr>
      <w:tr w:rsidR="00D323B8" w:rsidRPr="00EB67B0" w14:paraId="2433D662" w14:textId="77777777" w:rsidTr="00342C1A">
        <w:tc>
          <w:tcPr>
            <w:tcW w:w="2690" w:type="dxa"/>
          </w:tcPr>
          <w:p w14:paraId="5D1658C4" w14:textId="77777777" w:rsidR="00D323B8" w:rsidRPr="00EB67B0" w:rsidRDefault="00D323B8" w:rsidP="00EB67B0">
            <w:pPr>
              <w:ind w:firstLine="0"/>
              <w:rPr>
                <w:rFonts w:ascii="Times New Roman" w:hAnsi="Times New Roman" w:cs="Times New Roman"/>
                <w:sz w:val="24"/>
                <w:szCs w:val="24"/>
              </w:rPr>
            </w:pPr>
            <w:r w:rsidRPr="00EB67B0">
              <w:rPr>
                <w:rFonts w:ascii="Times New Roman" w:hAnsi="Times New Roman" w:cs="Times New Roman"/>
                <w:sz w:val="24"/>
                <w:szCs w:val="24"/>
              </w:rPr>
              <w:lastRenderedPageBreak/>
              <w:t>Режимные моменты</w:t>
            </w:r>
          </w:p>
        </w:tc>
        <w:tc>
          <w:tcPr>
            <w:tcW w:w="7801" w:type="dxa"/>
          </w:tcPr>
          <w:p w14:paraId="3D583324" w14:textId="77777777" w:rsidR="00D323B8" w:rsidRPr="00EB67B0" w:rsidRDefault="00D323B8" w:rsidP="00EB67B0">
            <w:pPr>
              <w:ind w:firstLine="567"/>
              <w:contextualSpacing/>
              <w:rPr>
                <w:rFonts w:ascii="Times New Roman" w:hAnsi="Times New Roman" w:cs="Times New Roman"/>
                <w:sz w:val="24"/>
                <w:szCs w:val="24"/>
              </w:rPr>
            </w:pPr>
            <w:r w:rsidRPr="00EB67B0">
              <w:rPr>
                <w:rFonts w:ascii="Times New Roman" w:hAnsi="Times New Roman" w:cs="Times New Roman"/>
                <w:sz w:val="24"/>
                <w:szCs w:val="24"/>
              </w:rPr>
              <w:t>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p>
          <w:p w14:paraId="7BAEC10B" w14:textId="77777777" w:rsidR="00D323B8" w:rsidRPr="00EB67B0" w:rsidRDefault="00D323B8" w:rsidP="00EB67B0">
            <w:pPr>
              <w:contextualSpacing/>
              <w:rPr>
                <w:rFonts w:ascii="Times New Roman" w:hAnsi="Times New Roman" w:cs="Times New Roman"/>
                <w:sz w:val="24"/>
                <w:szCs w:val="24"/>
              </w:rPr>
            </w:pPr>
            <w:r w:rsidRPr="00EB67B0">
              <w:rPr>
                <w:rFonts w:ascii="Times New Roman" w:hAnsi="Times New Roman" w:cs="Times New Roman"/>
                <w:sz w:val="24"/>
                <w:szCs w:val="24"/>
              </w:rPr>
              <w:t>Утренняя встреча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w:t>
            </w:r>
          </w:p>
          <w:p w14:paraId="7A30C272" w14:textId="77777777" w:rsidR="00D323B8" w:rsidRPr="00EB67B0" w:rsidRDefault="00D323B8" w:rsidP="00EB67B0">
            <w:pPr>
              <w:contextualSpacing/>
              <w:rPr>
                <w:rFonts w:ascii="Times New Roman" w:hAnsi="Times New Roman" w:cs="Times New Roman"/>
                <w:sz w:val="24"/>
                <w:szCs w:val="24"/>
              </w:rPr>
            </w:pPr>
            <w:r w:rsidRPr="00EB67B0">
              <w:rPr>
                <w:rFonts w:ascii="Times New Roman" w:hAnsi="Times New Roman" w:cs="Times New Roman"/>
                <w:sz w:val="24"/>
                <w:szCs w:val="24"/>
              </w:rPr>
              <w:t>Подготовка к завтраку, гигиенические процедуры воспитывают у ребенка культуру</w:t>
            </w:r>
          </w:p>
          <w:p w14:paraId="3BA08E91" w14:textId="77777777" w:rsidR="00D323B8" w:rsidRPr="00EB67B0" w:rsidRDefault="00D323B8" w:rsidP="00EB67B0">
            <w:pPr>
              <w:contextualSpacing/>
              <w:rPr>
                <w:rFonts w:ascii="Times New Roman" w:hAnsi="Times New Roman" w:cs="Times New Roman"/>
                <w:sz w:val="24"/>
                <w:szCs w:val="24"/>
              </w:rPr>
            </w:pPr>
            <w:r w:rsidRPr="00EB67B0">
              <w:rPr>
                <w:rFonts w:ascii="Times New Roman" w:hAnsi="Times New Roman" w:cs="Times New Roman"/>
                <w:sz w:val="24"/>
                <w:szCs w:val="24"/>
              </w:rPr>
              <w:t>гигиены, формируют гигиенические навыки. Завтрак, обед, полдник прививают основу режима питания, сбалансированного рациона, закладывают культуру приёма пищи и нормы поведения за столом.</w:t>
            </w:r>
          </w:p>
          <w:p w14:paraId="198A33F5" w14:textId="77777777" w:rsidR="00D323B8" w:rsidRPr="00EB67B0" w:rsidRDefault="00D323B8" w:rsidP="00EB67B0">
            <w:pPr>
              <w:contextualSpacing/>
              <w:rPr>
                <w:rFonts w:ascii="Times New Roman" w:hAnsi="Times New Roman" w:cs="Times New Roman"/>
                <w:sz w:val="24"/>
                <w:szCs w:val="24"/>
              </w:rPr>
            </w:pPr>
            <w:r w:rsidRPr="00EB67B0">
              <w:rPr>
                <w:rFonts w:ascii="Times New Roman" w:hAnsi="Times New Roman" w:cs="Times New Roman"/>
                <w:sz w:val="24"/>
                <w:szCs w:val="24"/>
              </w:rPr>
              <w:t>Зарядка, гимнастика - повышают работоспособность, укрепляют здоровье.</w:t>
            </w:r>
          </w:p>
          <w:p w14:paraId="65F80B54" w14:textId="77777777" w:rsidR="00D323B8" w:rsidRPr="00EB67B0" w:rsidRDefault="00D323B8" w:rsidP="00EB67B0">
            <w:pPr>
              <w:contextualSpacing/>
              <w:rPr>
                <w:rFonts w:ascii="Times New Roman" w:hAnsi="Times New Roman" w:cs="Times New Roman"/>
                <w:sz w:val="24"/>
                <w:szCs w:val="24"/>
              </w:rPr>
            </w:pPr>
            <w:r w:rsidRPr="00EB67B0">
              <w:rPr>
                <w:rFonts w:ascii="Times New Roman" w:hAnsi="Times New Roman" w:cs="Times New Roman"/>
                <w:sz w:val="24"/>
                <w:szCs w:val="24"/>
              </w:rPr>
              <w:t>Подвижные коллективные игры учат коммуникации, согласованным действиям, развивают моторику, речь, внимание, память, ловкость и другие навыки.</w:t>
            </w:r>
          </w:p>
          <w:p w14:paraId="77D780BC" w14:textId="77777777" w:rsidR="00D323B8" w:rsidRPr="00EB67B0" w:rsidRDefault="00D323B8" w:rsidP="00EB67B0">
            <w:pPr>
              <w:contextualSpacing/>
              <w:rPr>
                <w:rFonts w:ascii="Times New Roman" w:hAnsi="Times New Roman" w:cs="Times New Roman"/>
                <w:sz w:val="24"/>
                <w:szCs w:val="24"/>
              </w:rPr>
            </w:pPr>
            <w:r w:rsidRPr="00EB67B0">
              <w:rPr>
                <w:rFonts w:ascii="Times New Roman" w:hAnsi="Times New Roman" w:cs="Times New Roman"/>
                <w:sz w:val="24"/>
                <w:szCs w:val="24"/>
              </w:rPr>
              <w:t>Игра - это основная образовательная деятельность в дошкольном учреждении.</w:t>
            </w:r>
          </w:p>
          <w:p w14:paraId="2172A9BB" w14:textId="77777777" w:rsidR="00D323B8" w:rsidRPr="00EB67B0" w:rsidRDefault="00D323B8" w:rsidP="00EB67B0">
            <w:pPr>
              <w:contextualSpacing/>
              <w:rPr>
                <w:rFonts w:ascii="Times New Roman" w:hAnsi="Times New Roman" w:cs="Times New Roman"/>
                <w:sz w:val="24"/>
                <w:szCs w:val="24"/>
              </w:rPr>
            </w:pPr>
            <w:r w:rsidRPr="00EB67B0">
              <w:rPr>
                <w:rFonts w:ascii="Times New Roman" w:hAnsi="Times New Roman" w:cs="Times New Roman"/>
                <w:sz w:val="24"/>
                <w:szCs w:val="24"/>
              </w:rPr>
              <w:t>Задачи сна - разгрузить нервную систему, сменить деятельность с активной на отдых, который очень полезен для детского организма.</w:t>
            </w:r>
          </w:p>
          <w:p w14:paraId="46E6211B" w14:textId="77777777" w:rsidR="00D323B8" w:rsidRPr="00EB67B0" w:rsidRDefault="00D323B8" w:rsidP="00EB67B0">
            <w:pPr>
              <w:contextualSpacing/>
              <w:rPr>
                <w:rFonts w:ascii="Times New Roman" w:hAnsi="Times New Roman" w:cs="Times New Roman"/>
                <w:sz w:val="24"/>
                <w:szCs w:val="24"/>
              </w:rPr>
            </w:pPr>
            <w:r w:rsidRPr="00EB67B0">
              <w:rPr>
                <w:rFonts w:ascii="Times New Roman" w:hAnsi="Times New Roman" w:cs="Times New Roman"/>
                <w:sz w:val="24"/>
                <w:szCs w:val="24"/>
              </w:rPr>
              <w:t>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w:t>
            </w:r>
          </w:p>
          <w:p w14:paraId="0590EF2A" w14:textId="77777777" w:rsidR="00D323B8" w:rsidRPr="00EB67B0" w:rsidRDefault="00D323B8" w:rsidP="00EB67B0">
            <w:pPr>
              <w:contextualSpacing/>
              <w:rPr>
                <w:rFonts w:ascii="Times New Roman" w:hAnsi="Times New Roman" w:cs="Times New Roman"/>
                <w:sz w:val="24"/>
                <w:szCs w:val="24"/>
              </w:rPr>
            </w:pPr>
            <w:r w:rsidRPr="00EB67B0">
              <w:rPr>
                <w:rFonts w:ascii="Times New Roman" w:hAnsi="Times New Roman" w:cs="Times New Roman"/>
                <w:sz w:val="24"/>
                <w:szCs w:val="24"/>
              </w:rPr>
              <w:t>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w:t>
            </w:r>
          </w:p>
        </w:tc>
      </w:tr>
      <w:tr w:rsidR="00D323B8" w:rsidRPr="00EB67B0" w14:paraId="587C35EE" w14:textId="77777777" w:rsidTr="00342C1A">
        <w:tc>
          <w:tcPr>
            <w:tcW w:w="2690" w:type="dxa"/>
          </w:tcPr>
          <w:p w14:paraId="73B422F3" w14:textId="77777777" w:rsidR="00D323B8" w:rsidRPr="00EB67B0" w:rsidRDefault="00D323B8" w:rsidP="00EB67B0">
            <w:pPr>
              <w:rPr>
                <w:rFonts w:ascii="Times New Roman" w:hAnsi="Times New Roman" w:cs="Times New Roman"/>
                <w:sz w:val="24"/>
                <w:szCs w:val="24"/>
              </w:rPr>
            </w:pPr>
            <w:r w:rsidRPr="00EB67B0">
              <w:rPr>
                <w:rFonts w:ascii="Times New Roman" w:hAnsi="Times New Roman" w:cs="Times New Roman"/>
                <w:sz w:val="24"/>
                <w:szCs w:val="24"/>
              </w:rPr>
              <w:t>Игра</w:t>
            </w:r>
          </w:p>
        </w:tc>
        <w:tc>
          <w:tcPr>
            <w:tcW w:w="7801" w:type="dxa"/>
          </w:tcPr>
          <w:p w14:paraId="60ADAAB4" w14:textId="77777777" w:rsidR="00D323B8" w:rsidRPr="00EB67B0" w:rsidRDefault="00D323B8" w:rsidP="00EB67B0">
            <w:pPr>
              <w:contextualSpacing/>
              <w:rPr>
                <w:rFonts w:ascii="Times New Roman" w:hAnsi="Times New Roman" w:cs="Times New Roman"/>
                <w:sz w:val="24"/>
                <w:szCs w:val="24"/>
              </w:rPr>
            </w:pPr>
            <w:r w:rsidRPr="00EB67B0">
              <w:rPr>
                <w:rFonts w:ascii="Times New Roman" w:hAnsi="Times New Roman" w:cs="Times New Roman"/>
                <w:sz w:val="24"/>
                <w:szCs w:val="24"/>
              </w:rPr>
              <w:t xml:space="preserve">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w:t>
            </w:r>
          </w:p>
          <w:p w14:paraId="017AA0EC" w14:textId="77777777" w:rsidR="00D323B8" w:rsidRPr="00EB67B0" w:rsidRDefault="00D323B8" w:rsidP="00EB67B0">
            <w:pPr>
              <w:contextualSpacing/>
              <w:rPr>
                <w:rFonts w:ascii="Times New Roman" w:hAnsi="Times New Roman" w:cs="Times New Roman"/>
                <w:sz w:val="24"/>
                <w:szCs w:val="24"/>
              </w:rPr>
            </w:pPr>
            <w:r w:rsidRPr="00EB67B0">
              <w:rPr>
                <w:rFonts w:ascii="Times New Roman" w:hAnsi="Times New Roman" w:cs="Times New Roman"/>
                <w:sz w:val="24"/>
                <w:szCs w:val="24"/>
              </w:rPr>
              <w:t xml:space="preserve">Воспитательная роль игры состоит в том, что игры приучают детей жить и работать в коллективе, считаться с интересами товарищей, </w:t>
            </w:r>
            <w:r w:rsidRPr="00EB67B0">
              <w:rPr>
                <w:rFonts w:ascii="Times New Roman" w:hAnsi="Times New Roman" w:cs="Times New Roman"/>
                <w:sz w:val="24"/>
                <w:szCs w:val="24"/>
              </w:rPr>
              <w:lastRenderedPageBreak/>
              <w:t>приходить им на выручку, соблюдать установленные правила, выполнять требования дисциплины.</w:t>
            </w:r>
          </w:p>
        </w:tc>
      </w:tr>
    </w:tbl>
    <w:p w14:paraId="302DCE25" w14:textId="77777777" w:rsidR="00D323B8" w:rsidRPr="00EB67B0" w:rsidRDefault="00D323B8" w:rsidP="00EB67B0">
      <w:pPr>
        <w:rPr>
          <w:rFonts w:ascii="Times New Roman" w:hAnsi="Times New Roman" w:cs="Times New Roman"/>
          <w:b/>
          <w:bCs/>
          <w:sz w:val="24"/>
          <w:szCs w:val="24"/>
        </w:rPr>
      </w:pPr>
    </w:p>
    <w:p w14:paraId="1C0F5EA9" w14:textId="5F02C7FA" w:rsidR="00756773" w:rsidRPr="00EB67B0" w:rsidRDefault="00342C1A" w:rsidP="00EB67B0">
      <w:pPr>
        <w:rPr>
          <w:rFonts w:ascii="Times New Roman" w:hAnsi="Times New Roman" w:cs="Times New Roman"/>
          <w:b/>
          <w:bCs/>
          <w:sz w:val="24"/>
          <w:szCs w:val="24"/>
        </w:rPr>
      </w:pPr>
      <w:r>
        <w:rPr>
          <w:rFonts w:ascii="Times New Roman" w:hAnsi="Times New Roman" w:cs="Times New Roman"/>
          <w:b/>
          <w:bCs/>
          <w:sz w:val="24"/>
          <w:szCs w:val="24"/>
        </w:rPr>
        <w:t>2.7</w:t>
      </w:r>
      <w:r w:rsidR="00756773" w:rsidRPr="00EB67B0">
        <w:rPr>
          <w:rFonts w:ascii="Times New Roman" w:hAnsi="Times New Roman" w:cs="Times New Roman"/>
          <w:b/>
          <w:bCs/>
          <w:sz w:val="24"/>
          <w:szCs w:val="24"/>
        </w:rPr>
        <w:t>.2.</w:t>
      </w:r>
      <w:r w:rsidR="00CA5B4B">
        <w:rPr>
          <w:rFonts w:ascii="Times New Roman" w:hAnsi="Times New Roman" w:cs="Times New Roman"/>
          <w:b/>
          <w:bCs/>
          <w:sz w:val="24"/>
          <w:szCs w:val="24"/>
        </w:rPr>
        <w:t>1.</w:t>
      </w:r>
      <w:r w:rsidR="00756773" w:rsidRPr="00EB67B0">
        <w:rPr>
          <w:rFonts w:ascii="Times New Roman" w:hAnsi="Times New Roman" w:cs="Times New Roman"/>
          <w:b/>
          <w:bCs/>
          <w:sz w:val="24"/>
          <w:szCs w:val="24"/>
        </w:rPr>
        <w:t xml:space="preserve"> Содержательный раздел</w:t>
      </w:r>
      <w:r w:rsidR="001E2908">
        <w:rPr>
          <w:rFonts w:ascii="Times New Roman" w:hAnsi="Times New Roman" w:cs="Times New Roman"/>
          <w:b/>
          <w:bCs/>
          <w:sz w:val="24"/>
          <w:szCs w:val="24"/>
        </w:rPr>
        <w:t xml:space="preserve"> Программы воспитания детей с ОВЗ</w:t>
      </w:r>
      <w:r w:rsidR="00756773" w:rsidRPr="00EB67B0">
        <w:rPr>
          <w:rFonts w:ascii="Times New Roman" w:hAnsi="Times New Roman" w:cs="Times New Roman"/>
          <w:b/>
          <w:bCs/>
          <w:sz w:val="24"/>
          <w:szCs w:val="24"/>
        </w:rPr>
        <w:t>.</w:t>
      </w:r>
    </w:p>
    <w:p w14:paraId="14AF472C" w14:textId="6D6819E5" w:rsidR="00756773" w:rsidRPr="00EB67B0" w:rsidRDefault="00756773" w:rsidP="00EB67B0">
      <w:pPr>
        <w:rPr>
          <w:rFonts w:ascii="Times New Roman" w:hAnsi="Times New Roman" w:cs="Times New Roman"/>
          <w:b/>
          <w:bCs/>
          <w:sz w:val="24"/>
          <w:szCs w:val="24"/>
        </w:rPr>
      </w:pPr>
      <w:r w:rsidRPr="00EB67B0">
        <w:rPr>
          <w:rFonts w:ascii="Times New Roman" w:hAnsi="Times New Roman" w:cs="Times New Roman"/>
          <w:b/>
          <w:bCs/>
          <w:sz w:val="24"/>
          <w:szCs w:val="24"/>
        </w:rPr>
        <w:t>Содержание воспитательной работы по направлениям воспитания.</w:t>
      </w:r>
    </w:p>
    <w:p w14:paraId="234A2B4B"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6F6B9A95"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социально-коммуникативное развитие;</w:t>
      </w:r>
    </w:p>
    <w:p w14:paraId="0E164B21"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познавательное развитие;</w:t>
      </w:r>
    </w:p>
    <w:p w14:paraId="084CF45A"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речевое развитие;</w:t>
      </w:r>
    </w:p>
    <w:p w14:paraId="0B46DF7D"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художественно-эстетическое развитие;</w:t>
      </w:r>
    </w:p>
    <w:p w14:paraId="38F87A21"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физическое развитие.</w:t>
      </w:r>
    </w:p>
    <w:p w14:paraId="2F7214EA"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14:paraId="7438018B" w14:textId="77777777" w:rsidR="00937074" w:rsidRDefault="00937074" w:rsidP="00EB67B0">
      <w:pPr>
        <w:rPr>
          <w:rFonts w:ascii="Times New Roman" w:hAnsi="Times New Roman" w:cs="Times New Roman"/>
          <w:b/>
          <w:bCs/>
          <w:sz w:val="24"/>
          <w:szCs w:val="24"/>
        </w:rPr>
      </w:pPr>
    </w:p>
    <w:p w14:paraId="46990F14" w14:textId="4DB64D38" w:rsidR="00756773" w:rsidRPr="00EB67B0" w:rsidRDefault="00756773" w:rsidP="00EB67B0">
      <w:pPr>
        <w:rPr>
          <w:rFonts w:ascii="Times New Roman" w:hAnsi="Times New Roman" w:cs="Times New Roman"/>
          <w:b/>
          <w:bCs/>
          <w:sz w:val="24"/>
          <w:szCs w:val="24"/>
        </w:rPr>
      </w:pPr>
      <w:r w:rsidRPr="00EB67B0">
        <w:rPr>
          <w:rFonts w:ascii="Times New Roman" w:hAnsi="Times New Roman" w:cs="Times New Roman"/>
          <w:b/>
          <w:bCs/>
          <w:sz w:val="24"/>
          <w:szCs w:val="24"/>
        </w:rPr>
        <w:t>Патриотическое направление воспитания.</w:t>
      </w:r>
    </w:p>
    <w:p w14:paraId="78E44356"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Родина и природа лежат в основе патриотического направления воспитания.</w:t>
      </w:r>
    </w:p>
    <w:p w14:paraId="67F8289C"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363AD7F1"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0A7B0847"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2CF94976"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эмоционально-ценностный, характеризующийся любовью к Родине - России, уважением к своему народу, народу России в целом;</w:t>
      </w:r>
    </w:p>
    <w:p w14:paraId="7283FA26"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4C206C2E"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Задачи патриотического воспитания:</w:t>
      </w:r>
    </w:p>
    <w:p w14:paraId="12E2FB9A"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1) формирование любви к родному краю, родной природе, родному языку, культурному наследию своего народа;</w:t>
      </w:r>
    </w:p>
    <w:p w14:paraId="28DB0316"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2) воспитание любви, уважения к своим национальным особенностям и чувства собственного достоинства как представителя своего народа;</w:t>
      </w:r>
    </w:p>
    <w:p w14:paraId="7512290C"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14:paraId="54BDAB31"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0B5D5E21" w14:textId="77777777" w:rsidR="00756773" w:rsidRPr="00EB67B0" w:rsidRDefault="00756773" w:rsidP="00EB67B0">
      <w:pPr>
        <w:rPr>
          <w:rFonts w:ascii="Times New Roman" w:hAnsi="Times New Roman" w:cs="Times New Roman"/>
          <w:b/>
          <w:bCs/>
          <w:sz w:val="24"/>
          <w:szCs w:val="24"/>
        </w:rPr>
      </w:pPr>
      <w:r w:rsidRPr="00EB67B0">
        <w:rPr>
          <w:rFonts w:ascii="Times New Roman" w:hAnsi="Times New Roman" w:cs="Times New Roman"/>
          <w:b/>
          <w:bCs/>
          <w:sz w:val="24"/>
          <w:szCs w:val="24"/>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14:paraId="17F0DDF9" w14:textId="33186323"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ознакомлении обучающихся с ОВЗ</w:t>
      </w:r>
      <w:r w:rsidR="007B34C4" w:rsidRPr="00EB67B0">
        <w:rPr>
          <w:rFonts w:ascii="Times New Roman" w:hAnsi="Times New Roman" w:cs="Times New Roman"/>
          <w:b/>
          <w:bCs/>
          <w:sz w:val="24"/>
          <w:szCs w:val="24"/>
        </w:rPr>
        <w:t xml:space="preserve"> </w:t>
      </w:r>
      <w:r w:rsidRPr="00EB67B0">
        <w:rPr>
          <w:rFonts w:ascii="Times New Roman" w:hAnsi="Times New Roman" w:cs="Times New Roman"/>
          <w:sz w:val="24"/>
          <w:szCs w:val="24"/>
        </w:rPr>
        <w:t>с историей, героями, культурой, традициями России и своего народа;</w:t>
      </w:r>
    </w:p>
    <w:p w14:paraId="0E8065F6"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 xml:space="preserve">организации коллективных творческих проектов, направленных на приобщение </w:t>
      </w:r>
      <w:r w:rsidRPr="00EB67B0">
        <w:rPr>
          <w:rFonts w:ascii="Times New Roman" w:hAnsi="Times New Roman" w:cs="Times New Roman"/>
          <w:sz w:val="24"/>
          <w:szCs w:val="24"/>
        </w:rPr>
        <w:lastRenderedPageBreak/>
        <w:t>обучающихся с ОВЗ к российским общенациональным традициям;</w:t>
      </w:r>
    </w:p>
    <w:p w14:paraId="6ED4534C"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78DDE8C7" w14:textId="77777777" w:rsidR="00937074" w:rsidRDefault="00937074" w:rsidP="00EB67B0">
      <w:pPr>
        <w:rPr>
          <w:rFonts w:ascii="Times New Roman" w:hAnsi="Times New Roman" w:cs="Times New Roman"/>
          <w:b/>
          <w:bCs/>
          <w:sz w:val="24"/>
          <w:szCs w:val="24"/>
        </w:rPr>
      </w:pPr>
    </w:p>
    <w:p w14:paraId="628C8F02" w14:textId="4317888A" w:rsidR="00756773" w:rsidRPr="00EB67B0" w:rsidRDefault="00756773" w:rsidP="00EB67B0">
      <w:pPr>
        <w:rPr>
          <w:rFonts w:ascii="Times New Roman" w:hAnsi="Times New Roman" w:cs="Times New Roman"/>
          <w:b/>
          <w:bCs/>
          <w:sz w:val="24"/>
          <w:szCs w:val="24"/>
        </w:rPr>
      </w:pPr>
      <w:r w:rsidRPr="00EB67B0">
        <w:rPr>
          <w:rFonts w:ascii="Times New Roman" w:hAnsi="Times New Roman" w:cs="Times New Roman"/>
          <w:b/>
          <w:bCs/>
          <w:sz w:val="24"/>
          <w:szCs w:val="24"/>
        </w:rPr>
        <w:t>Социальное направление воспитания.</w:t>
      </w:r>
    </w:p>
    <w:p w14:paraId="45571811"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Семья, дружба, человек и сотрудничество лежат в основе социального направления воспитания.</w:t>
      </w:r>
    </w:p>
    <w:p w14:paraId="394323EF"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14:paraId="5FC666E8"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 xml:space="preserve">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w:t>
      </w:r>
      <w:r w:rsidRPr="00EB67B0">
        <w:rPr>
          <w:rFonts w:ascii="Times New Roman" w:hAnsi="Times New Roman" w:cs="Times New Roman"/>
          <w:b/>
          <w:bCs/>
          <w:sz w:val="24"/>
          <w:szCs w:val="24"/>
        </w:rPr>
        <w:t>реализации в обществе</w:t>
      </w:r>
      <w:r w:rsidRPr="00EB67B0">
        <w:rPr>
          <w:rFonts w:ascii="Times New Roman" w:hAnsi="Times New Roman" w:cs="Times New Roman"/>
          <w:sz w:val="24"/>
          <w:szCs w:val="24"/>
        </w:rPr>
        <w:t>.</w:t>
      </w:r>
    </w:p>
    <w:p w14:paraId="5966BF60"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Выделяются основные задачи социального направления воспитания:</w:t>
      </w:r>
    </w:p>
    <w:p w14:paraId="55C8B1B2" w14:textId="09826D60"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1. Формирование у ребенка с ОВЗ</w:t>
      </w:r>
      <w:r w:rsidR="007B34C4" w:rsidRPr="00EB67B0">
        <w:rPr>
          <w:rFonts w:ascii="Times New Roman" w:hAnsi="Times New Roman" w:cs="Times New Roman"/>
          <w:b/>
          <w:bCs/>
          <w:sz w:val="24"/>
          <w:szCs w:val="24"/>
        </w:rPr>
        <w:t xml:space="preserve"> </w:t>
      </w:r>
      <w:r w:rsidRPr="00EB67B0">
        <w:rPr>
          <w:rFonts w:ascii="Times New Roman" w:hAnsi="Times New Roman" w:cs="Times New Roman"/>
          <w:sz w:val="24"/>
          <w:szCs w:val="24"/>
        </w:rPr>
        <w:t>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14:paraId="0F55E21E"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6CD05450" w14:textId="77777777" w:rsidR="00756773" w:rsidRPr="00EB67B0" w:rsidRDefault="00756773" w:rsidP="00EB67B0">
      <w:pPr>
        <w:rPr>
          <w:rFonts w:ascii="Times New Roman" w:hAnsi="Times New Roman" w:cs="Times New Roman"/>
          <w:b/>
          <w:bCs/>
          <w:sz w:val="24"/>
          <w:szCs w:val="24"/>
        </w:rPr>
      </w:pPr>
      <w:r w:rsidRPr="00EB67B0">
        <w:rPr>
          <w:rFonts w:ascii="Times New Roman" w:hAnsi="Times New Roman" w:cs="Times New Roman"/>
          <w:b/>
          <w:bCs/>
          <w:sz w:val="24"/>
          <w:szCs w:val="24"/>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14:paraId="0F3F82D7"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организовывать сюжетно-ролевые игры (в семью, в команду), игры с правилами, традиционные народные игры;</w:t>
      </w:r>
    </w:p>
    <w:p w14:paraId="128B3CAA"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воспитывать у обучающихся с ОВЗ навыки поведения в обществе;</w:t>
      </w:r>
    </w:p>
    <w:p w14:paraId="02A2EEF9"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учить обучающихся с ОВЗ сотрудничать, организуя групповые формы в продуктивных видах деятельности;</w:t>
      </w:r>
    </w:p>
    <w:p w14:paraId="3FB67630"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учить обучающихся с ОВЗ анализировать поступки и чувства - свои и других людей;</w:t>
      </w:r>
    </w:p>
    <w:p w14:paraId="55E0DDF7"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организовывать коллективные проекты заботы и помощи;</w:t>
      </w:r>
    </w:p>
    <w:p w14:paraId="2EB024FF"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создавать доброжелательный психологический климат в группе.</w:t>
      </w:r>
    </w:p>
    <w:p w14:paraId="687DF471" w14:textId="77777777" w:rsidR="00937074" w:rsidRDefault="00937074" w:rsidP="00EB67B0">
      <w:pPr>
        <w:rPr>
          <w:rFonts w:ascii="Times New Roman" w:hAnsi="Times New Roman" w:cs="Times New Roman"/>
          <w:b/>
          <w:bCs/>
          <w:sz w:val="24"/>
          <w:szCs w:val="24"/>
        </w:rPr>
      </w:pPr>
    </w:p>
    <w:p w14:paraId="3688236D" w14:textId="38DF459A"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b/>
          <w:bCs/>
          <w:sz w:val="24"/>
          <w:szCs w:val="24"/>
        </w:rPr>
        <w:t>Познавательное направление воспитания</w:t>
      </w:r>
      <w:r w:rsidRPr="00EB67B0">
        <w:rPr>
          <w:rFonts w:ascii="Times New Roman" w:hAnsi="Times New Roman" w:cs="Times New Roman"/>
          <w:sz w:val="24"/>
          <w:szCs w:val="24"/>
        </w:rPr>
        <w:t>.</w:t>
      </w:r>
    </w:p>
    <w:p w14:paraId="1FC3EFCE"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Цель: формирование ценности познания (ценность - "знания").</w:t>
      </w:r>
    </w:p>
    <w:p w14:paraId="3AD37832"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5DB6DF25"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Задачи познавательного направления воспитания:</w:t>
      </w:r>
    </w:p>
    <w:p w14:paraId="4B9B6522"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1) развитие любознательности, формирование опыта познавательной инициативы;</w:t>
      </w:r>
    </w:p>
    <w:p w14:paraId="2383A943"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2) формирование ценностного отношения к педагогическому работнику как источнику знаний;</w:t>
      </w:r>
    </w:p>
    <w:p w14:paraId="0D013600"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3) приобщение ребенка к культурным способам познания (книги, интернет-источники, дискуссии).</w:t>
      </w:r>
    </w:p>
    <w:p w14:paraId="02815C7F" w14:textId="77777777" w:rsidR="00756773" w:rsidRPr="00EB67B0" w:rsidRDefault="00756773" w:rsidP="00EB67B0">
      <w:pPr>
        <w:rPr>
          <w:rFonts w:ascii="Times New Roman" w:hAnsi="Times New Roman" w:cs="Times New Roman"/>
          <w:b/>
          <w:bCs/>
          <w:sz w:val="24"/>
          <w:szCs w:val="24"/>
        </w:rPr>
      </w:pPr>
      <w:r w:rsidRPr="00EB67B0">
        <w:rPr>
          <w:rFonts w:ascii="Times New Roman" w:hAnsi="Times New Roman" w:cs="Times New Roman"/>
          <w:b/>
          <w:bCs/>
          <w:sz w:val="24"/>
          <w:szCs w:val="24"/>
        </w:rPr>
        <w:t>Направления деятельности воспитателя:</w:t>
      </w:r>
    </w:p>
    <w:p w14:paraId="37C613FB"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44F96598"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14:paraId="2EBB47CB"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 xml:space="preserve">организация насыщенной и структурированной образовательной среды, включающей </w:t>
      </w:r>
      <w:r w:rsidRPr="00EB67B0">
        <w:rPr>
          <w:rFonts w:ascii="Times New Roman" w:hAnsi="Times New Roman" w:cs="Times New Roman"/>
          <w:sz w:val="24"/>
          <w:szCs w:val="24"/>
        </w:rPr>
        <w:lastRenderedPageBreak/>
        <w:t>иллюстрации, видеоматериалы, ориентированные на детскую аудиторию; различного типа конструкторы и наборы для экспериментирования.</w:t>
      </w:r>
    </w:p>
    <w:p w14:paraId="4FA01FD0" w14:textId="77777777" w:rsidR="00937074" w:rsidRDefault="00937074" w:rsidP="00EB67B0">
      <w:pPr>
        <w:rPr>
          <w:rFonts w:ascii="Times New Roman" w:hAnsi="Times New Roman" w:cs="Times New Roman"/>
          <w:b/>
          <w:bCs/>
          <w:sz w:val="24"/>
          <w:szCs w:val="24"/>
        </w:rPr>
      </w:pPr>
    </w:p>
    <w:p w14:paraId="61BE0CD6" w14:textId="23A0170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b/>
          <w:bCs/>
          <w:sz w:val="24"/>
          <w:szCs w:val="24"/>
        </w:rPr>
        <w:t>Физическое и оздоровительное направление воспитания</w:t>
      </w:r>
      <w:r w:rsidRPr="00EB67B0">
        <w:rPr>
          <w:rFonts w:ascii="Times New Roman" w:hAnsi="Times New Roman" w:cs="Times New Roman"/>
          <w:sz w:val="24"/>
          <w:szCs w:val="24"/>
        </w:rPr>
        <w:t>.</w:t>
      </w:r>
    </w:p>
    <w:p w14:paraId="52FF62A1"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14:paraId="2A77A21E" w14:textId="4CF15836"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b/>
          <w:bCs/>
          <w:sz w:val="24"/>
          <w:szCs w:val="24"/>
        </w:rPr>
        <w:t>Задачи по формированию здорового образа жизни</w:t>
      </w:r>
      <w:r w:rsidRPr="00EB67B0">
        <w:rPr>
          <w:rFonts w:ascii="Times New Roman" w:hAnsi="Times New Roman" w:cs="Times New Roman"/>
          <w:sz w:val="24"/>
          <w:szCs w:val="24"/>
        </w:rPr>
        <w:t>:</w:t>
      </w:r>
    </w:p>
    <w:p w14:paraId="4A931464"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078222B6"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закаливание, повышение сопротивляемости к воздействию условий внешней среды;</w:t>
      </w:r>
    </w:p>
    <w:p w14:paraId="267A668D"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укрепление опорно-двигательного аппарата; развитие двигательных способностей, обучение двигательным навыкам и умениям;</w:t>
      </w:r>
    </w:p>
    <w:p w14:paraId="40BCFF2C"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элементарных представлений в области физической культуры, здоровья и безопасного образа жизни;</w:t>
      </w:r>
    </w:p>
    <w:p w14:paraId="2D960D8F"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организация сна, здорового питания, выстраивание правильного режима дня;</w:t>
      </w:r>
    </w:p>
    <w:p w14:paraId="7092E0DE"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воспитание экологической культуры, обучение безопасности жизнедеятельности.</w:t>
      </w:r>
    </w:p>
    <w:p w14:paraId="4DC98E26"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Направления деятельности воспитателя:</w:t>
      </w:r>
    </w:p>
    <w:p w14:paraId="485F180D"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организация подвижных, спортивных игр, в том числе традиционных народных игр, дворовых игр на территории детского сада;</w:t>
      </w:r>
    </w:p>
    <w:p w14:paraId="032A992C"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создание детско-педагогических работников проектов по здоровому образу жизни;</w:t>
      </w:r>
    </w:p>
    <w:p w14:paraId="1442D66C"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введение оздоровительных традиций в Организации.</w:t>
      </w:r>
    </w:p>
    <w:p w14:paraId="6328B1DF" w14:textId="61D1EDCD"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b/>
          <w:bCs/>
          <w:sz w:val="24"/>
          <w:szCs w:val="24"/>
        </w:rPr>
        <w:t>Формирование у дошкольников культурно-гигиенических навыков является важной частью воспитания культуры здоровья.</w:t>
      </w:r>
      <w:r w:rsidRPr="00EB67B0">
        <w:rPr>
          <w:rFonts w:ascii="Times New Roman" w:hAnsi="Times New Roman" w:cs="Times New Roman"/>
          <w:sz w:val="24"/>
          <w:szCs w:val="24"/>
        </w:rPr>
        <w:t xml:space="preserve">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14:paraId="2B3C912E"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14:paraId="4D9A4B08"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14:paraId="333D4A06"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у ребенка с ОВЗ навыки поведения во время приема пищи;</w:t>
      </w:r>
    </w:p>
    <w:p w14:paraId="514D9308"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у ребенка с ОВЗ представления о ценности здоровья, красоте и чистоте тела;</w:t>
      </w:r>
    </w:p>
    <w:p w14:paraId="280E855B"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формировать у ребенка с ОВЗ привычку следить за своим внешним видом;</w:t>
      </w:r>
    </w:p>
    <w:p w14:paraId="501EB9AB"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включать информацию о гигиене в повседневную жизнь ребенка с ОВЗ, в игру.</w:t>
      </w:r>
    </w:p>
    <w:p w14:paraId="45C5A525"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Работа по формированию у ребенка с ОВЗ культурно-гигиенических навыков должна вестись в тесном контакте с семьей.</w:t>
      </w:r>
    </w:p>
    <w:p w14:paraId="103F3866" w14:textId="77777777" w:rsidR="00937074" w:rsidRDefault="00937074" w:rsidP="00EB67B0">
      <w:pPr>
        <w:rPr>
          <w:rFonts w:ascii="Times New Roman" w:hAnsi="Times New Roman" w:cs="Times New Roman"/>
          <w:b/>
          <w:bCs/>
          <w:sz w:val="24"/>
          <w:szCs w:val="24"/>
        </w:rPr>
      </w:pPr>
    </w:p>
    <w:p w14:paraId="4A5D55FB" w14:textId="4D9CB7AD"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b/>
          <w:bCs/>
          <w:sz w:val="24"/>
          <w:szCs w:val="24"/>
        </w:rPr>
        <w:t>Трудовое направление воспитания</w:t>
      </w:r>
      <w:r w:rsidRPr="00EB67B0">
        <w:rPr>
          <w:rFonts w:ascii="Times New Roman" w:hAnsi="Times New Roman" w:cs="Times New Roman"/>
          <w:sz w:val="24"/>
          <w:szCs w:val="24"/>
        </w:rPr>
        <w:t>.</w:t>
      </w:r>
    </w:p>
    <w:p w14:paraId="79B85A58"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Цель: формирование ценностного отношения обучающихся к труду, трудолюбия, а также в приобщении ребенка к труду (ценность - "труд").</w:t>
      </w:r>
    </w:p>
    <w:p w14:paraId="306ECBD8"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b/>
          <w:bCs/>
          <w:sz w:val="24"/>
          <w:szCs w:val="24"/>
        </w:rPr>
        <w:t>Основная Основные задачи трудового воспитания</w:t>
      </w:r>
      <w:r w:rsidRPr="00EB67B0">
        <w:rPr>
          <w:rFonts w:ascii="Times New Roman" w:hAnsi="Times New Roman" w:cs="Times New Roman"/>
          <w:sz w:val="24"/>
          <w:szCs w:val="24"/>
        </w:rPr>
        <w:t>:</w:t>
      </w:r>
    </w:p>
    <w:p w14:paraId="258EEA46"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 xml:space="preserve">1) Ознакомление обучающихся с ОВЗ видами труда педагогических работников и </w:t>
      </w:r>
      <w:r w:rsidRPr="00EB67B0">
        <w:rPr>
          <w:rFonts w:ascii="Times New Roman" w:hAnsi="Times New Roman" w:cs="Times New Roman"/>
          <w:sz w:val="24"/>
          <w:szCs w:val="24"/>
        </w:rPr>
        <w:lastRenderedPageBreak/>
        <w:t>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14:paraId="76BE39DF"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14:paraId="7ABF13EC"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0F6C44F1"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При реализации данных задач воспитатель Организации должен сосредоточить свое внимание на нескольких направлениях воспитательной работы:</w:t>
      </w:r>
    </w:p>
    <w:p w14:paraId="479D7CEF"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14:paraId="7FCEBD2E"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14:paraId="393C7E2E"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предоставлять детям с ОВЗ самостоятельность в выполнении работы, чтобы они почувствовали ответственность за свои действия;</w:t>
      </w:r>
    </w:p>
    <w:p w14:paraId="60C176E9"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14:paraId="78FBBE6E"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связывать развитие трудолюбия с формированием общественных мотивов труда, желанием приносить пользу людям.</w:t>
      </w:r>
    </w:p>
    <w:p w14:paraId="6CC5707A" w14:textId="64635EA5"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b/>
          <w:bCs/>
          <w:sz w:val="24"/>
          <w:szCs w:val="24"/>
        </w:rPr>
        <w:t>Этико-эстетическое направление воспитания</w:t>
      </w:r>
      <w:r w:rsidRPr="00EB67B0">
        <w:rPr>
          <w:rFonts w:ascii="Times New Roman" w:hAnsi="Times New Roman" w:cs="Times New Roman"/>
          <w:sz w:val="24"/>
          <w:szCs w:val="24"/>
        </w:rPr>
        <w:t>.</w:t>
      </w:r>
    </w:p>
    <w:p w14:paraId="6D78F586"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Цель: формирование конкретных представления о культуре поведения, (ценности - "культура и красота").</w:t>
      </w:r>
    </w:p>
    <w:p w14:paraId="54700399"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Основные задачи этико-эстетического воспитания:</w:t>
      </w:r>
    </w:p>
    <w:p w14:paraId="6846F067"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1) формирование культуры общения, поведения, этических представлений;</w:t>
      </w:r>
    </w:p>
    <w:p w14:paraId="048187DF"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2) воспитание представлений о значении опрятности и красоты внешней, ее влиянии на внутренний мир человека;</w:t>
      </w:r>
    </w:p>
    <w:p w14:paraId="7846316D"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3) развитие предпосылок ценностно-смыслового восприятия и понимания произведений искусства, явлений жизни, отношений между людьми;</w:t>
      </w:r>
    </w:p>
    <w:p w14:paraId="37E32460"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4) воспитание любви к прекрасному, уважения к традициям и культуре родной страны и других народов;</w:t>
      </w:r>
    </w:p>
    <w:p w14:paraId="1FF7416E"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5) развитие творческого отношения к миру, природе, быту и к окружающей ребенка с ОВЗ действительности;</w:t>
      </w:r>
    </w:p>
    <w:p w14:paraId="6B95E888"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6) формирование у обучающихся с ОВЗ эстетического вкуса, стремления окружать себя прекрасным, создавать его.</w:t>
      </w:r>
    </w:p>
    <w:p w14:paraId="7106A5DC" w14:textId="5332C59E" w:rsidR="00756773" w:rsidRPr="00EB67B0" w:rsidRDefault="00756773" w:rsidP="00EB67B0">
      <w:pPr>
        <w:rPr>
          <w:rFonts w:ascii="Times New Roman" w:hAnsi="Times New Roman" w:cs="Times New Roman"/>
          <w:b/>
          <w:bCs/>
          <w:sz w:val="24"/>
          <w:szCs w:val="24"/>
        </w:rPr>
      </w:pPr>
      <w:r w:rsidRPr="00EB67B0">
        <w:rPr>
          <w:rFonts w:ascii="Times New Roman" w:hAnsi="Times New Roman" w:cs="Times New Roman"/>
          <w:b/>
          <w:bCs/>
          <w:sz w:val="24"/>
          <w:szCs w:val="24"/>
        </w:rPr>
        <w:t>Для того чтобы формировать у обучающихся с ОВЗ культуру поведения, воспитатель Организации должен сосредоточить свое внимание на нескольких основных направлениях воспитательной работы:</w:t>
      </w:r>
    </w:p>
    <w:p w14:paraId="2715DDE3"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учить обучающихся с ОВЗ уважительно относиться к окружающим людям, считаться с их делами, интересами, удобствами;</w:t>
      </w:r>
    </w:p>
    <w:p w14:paraId="0CEE15C6"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14:paraId="24C60B46"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14:paraId="5CAB34B3"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2F11A0AD" w14:textId="5DD42AE5"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b/>
          <w:bCs/>
          <w:sz w:val="24"/>
          <w:szCs w:val="24"/>
        </w:rPr>
        <w:t xml:space="preserve">Цель эстетического воспитания - становление у ребенка с ОВЗ ценностного </w:t>
      </w:r>
      <w:r w:rsidRPr="00EB67B0">
        <w:rPr>
          <w:rFonts w:ascii="Times New Roman" w:hAnsi="Times New Roman" w:cs="Times New Roman"/>
          <w:b/>
          <w:bCs/>
          <w:sz w:val="24"/>
          <w:szCs w:val="24"/>
        </w:rPr>
        <w:lastRenderedPageBreak/>
        <w:t>отношения к красоте.</w:t>
      </w:r>
      <w:r w:rsidRPr="00EB67B0">
        <w:rPr>
          <w:rFonts w:ascii="Times New Roman" w:hAnsi="Times New Roman" w:cs="Times New Roman"/>
          <w:sz w:val="24"/>
          <w:szCs w:val="24"/>
        </w:rPr>
        <w:t xml:space="preserve">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14:paraId="524DEB08" w14:textId="77777777" w:rsidR="00756773" w:rsidRPr="00EB67B0" w:rsidRDefault="00756773" w:rsidP="00EB67B0">
      <w:pPr>
        <w:rPr>
          <w:rFonts w:ascii="Times New Roman" w:hAnsi="Times New Roman" w:cs="Times New Roman"/>
          <w:b/>
          <w:bCs/>
          <w:sz w:val="24"/>
          <w:szCs w:val="24"/>
        </w:rPr>
      </w:pPr>
      <w:r w:rsidRPr="00EB67B0">
        <w:rPr>
          <w:rFonts w:ascii="Times New Roman" w:hAnsi="Times New Roman" w:cs="Times New Roman"/>
          <w:b/>
          <w:bCs/>
          <w:sz w:val="24"/>
          <w:szCs w:val="24"/>
        </w:rPr>
        <w:t>Направления деятельности воспитателя по эстетическому воспитанию предполагают следующее:</w:t>
      </w:r>
    </w:p>
    <w:p w14:paraId="123E781D"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14:paraId="01929AB9"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уважительное отношение к результатам творчества обучающихся с ОВЗ, широкое включение их произведений в жизнь Организации;</w:t>
      </w:r>
    </w:p>
    <w:p w14:paraId="704668CC"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организацию выставок, концертов, создание эстетической развивающей среды;</w:t>
      </w:r>
    </w:p>
    <w:p w14:paraId="582F3FC9"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формирование чувства прекрасного на основе восприятия художественного слова на русском и родном языке;</w:t>
      </w:r>
    </w:p>
    <w:p w14:paraId="27AEFA22"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реализация вариативности содержания, форм и методов работы с детьми с ОВЗ по разным направлениям эстетического воспитания.</w:t>
      </w:r>
    </w:p>
    <w:p w14:paraId="7EBEA458" w14:textId="2F7E6DA2" w:rsidR="00756773" w:rsidRPr="00EB67B0" w:rsidRDefault="00756773" w:rsidP="00EB67B0">
      <w:pPr>
        <w:rPr>
          <w:rFonts w:ascii="Times New Roman" w:hAnsi="Times New Roman" w:cs="Times New Roman"/>
          <w:b/>
          <w:bCs/>
          <w:sz w:val="24"/>
          <w:szCs w:val="24"/>
        </w:rPr>
      </w:pPr>
      <w:r w:rsidRPr="00EB67B0">
        <w:rPr>
          <w:rFonts w:ascii="Times New Roman" w:hAnsi="Times New Roman" w:cs="Times New Roman"/>
          <w:b/>
          <w:bCs/>
          <w:sz w:val="24"/>
          <w:szCs w:val="24"/>
        </w:rPr>
        <w:t>Особенности реализации воспитательного процесса.</w:t>
      </w:r>
    </w:p>
    <w:p w14:paraId="72B3B46F"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В перечне особенностей организации воспитательного процесса в Организации целесообразно отобразить:</w:t>
      </w:r>
    </w:p>
    <w:p w14:paraId="731DF8E3"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региональные и муниципальные особенности социокультурного окружения Организации;</w:t>
      </w:r>
    </w:p>
    <w:p w14:paraId="5FE21253"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14:paraId="7EE5EFB6"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значимые в аспекте воспитания проекты и программы, в которых Организации намерена принять участие, дифференцируемые по признакам: федеральные, региональные, муниципальные;</w:t>
      </w:r>
    </w:p>
    <w:p w14:paraId="562A1918"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ключевые элементы уклада Организации;</w:t>
      </w:r>
    </w:p>
    <w:p w14:paraId="281190DA"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наличие инновационных, опережающих, перспективных технологий значимой в аспекте воспитания деятельности, потенциальных "точек роста";</w:t>
      </w:r>
    </w:p>
    <w:p w14:paraId="44EEBA96"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14:paraId="1578D999"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особенности значимого в аспекте воспитания взаимодействия с социальными партнерами Организации;</w:t>
      </w:r>
    </w:p>
    <w:p w14:paraId="58407289"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особенности Организации, связанные с работой с детьми с ОВЗ, в том числе с инвалидностью.</w:t>
      </w:r>
    </w:p>
    <w:p w14:paraId="058B43B7" w14:textId="77777777" w:rsidR="00AF6DE9" w:rsidRDefault="00AF6DE9" w:rsidP="00EB67B0">
      <w:pPr>
        <w:rPr>
          <w:rFonts w:ascii="Times New Roman" w:hAnsi="Times New Roman" w:cs="Times New Roman"/>
          <w:b/>
          <w:bCs/>
          <w:sz w:val="24"/>
          <w:szCs w:val="24"/>
        </w:rPr>
      </w:pPr>
    </w:p>
    <w:p w14:paraId="735AD66E" w14:textId="109A4508" w:rsidR="00937074" w:rsidRPr="001E49E9" w:rsidRDefault="00342C1A" w:rsidP="00937074">
      <w:pPr>
        <w:tabs>
          <w:tab w:val="left" w:pos="1050"/>
        </w:tabs>
        <w:rPr>
          <w:rFonts w:ascii="Times New Roman" w:hAnsi="Times New Roman" w:cs="Times New Roman"/>
          <w:b/>
          <w:bCs/>
          <w:sz w:val="24"/>
          <w:szCs w:val="24"/>
        </w:rPr>
      </w:pPr>
      <w:r>
        <w:rPr>
          <w:rFonts w:ascii="Times New Roman" w:hAnsi="Times New Roman" w:cs="Times New Roman"/>
          <w:b/>
          <w:bCs/>
          <w:sz w:val="24"/>
          <w:szCs w:val="24"/>
        </w:rPr>
        <w:t>2.8</w:t>
      </w:r>
      <w:r w:rsidR="00937074">
        <w:rPr>
          <w:rFonts w:ascii="Times New Roman" w:hAnsi="Times New Roman" w:cs="Times New Roman"/>
          <w:b/>
          <w:bCs/>
          <w:sz w:val="24"/>
          <w:szCs w:val="24"/>
        </w:rPr>
        <w:t xml:space="preserve">. </w:t>
      </w:r>
      <w:r w:rsidR="00937074" w:rsidRPr="001E49E9">
        <w:rPr>
          <w:rFonts w:ascii="Times New Roman" w:hAnsi="Times New Roman" w:cs="Times New Roman"/>
          <w:b/>
          <w:bCs/>
          <w:sz w:val="24"/>
          <w:szCs w:val="24"/>
        </w:rPr>
        <w:t>Организационный раздел</w:t>
      </w:r>
    </w:p>
    <w:p w14:paraId="7EE1270E" w14:textId="77777777" w:rsidR="00937074" w:rsidRDefault="00937074" w:rsidP="00A27721">
      <w:pPr>
        <w:tabs>
          <w:tab w:val="left" w:pos="1065"/>
        </w:tabs>
        <w:rPr>
          <w:rFonts w:ascii="Times New Roman" w:hAnsi="Times New Roman" w:cs="Times New Roman"/>
          <w:b/>
          <w:bCs/>
          <w:sz w:val="24"/>
          <w:szCs w:val="24"/>
        </w:rPr>
      </w:pPr>
      <w:r w:rsidRPr="001E49E9">
        <w:rPr>
          <w:rFonts w:ascii="Times New Roman" w:hAnsi="Times New Roman" w:cs="Times New Roman"/>
          <w:b/>
          <w:bCs/>
          <w:sz w:val="24"/>
          <w:szCs w:val="24"/>
        </w:rPr>
        <w:t>Кадровое обеспечение</w:t>
      </w:r>
    </w:p>
    <w:p w14:paraId="759FB6D2"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 xml:space="preserve">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w:t>
      </w:r>
      <w:r w:rsidRPr="00EB67B0">
        <w:rPr>
          <w:rFonts w:ascii="Times New Roman" w:hAnsi="Times New Roman" w:cs="Times New Roman"/>
          <w:sz w:val="24"/>
          <w:szCs w:val="24"/>
        </w:rPr>
        <w:lastRenderedPageBreak/>
        <w:t>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14:paraId="0B359A2B" w14:textId="7F40F5FE"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кохлеарной имплантации); нарушениями зрения (слепых, слабовидящих, с амблиопией и косоглазием); ТНР; НОДА; ЗПР; РАС; умственной отсталостью (интеллектуальными нарушениями), ТМНР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
    <w:p w14:paraId="22680B1C" w14:textId="77777777" w:rsidR="00425EAE" w:rsidRPr="00EB67B0" w:rsidRDefault="00425EAE" w:rsidP="00425EAE">
      <w:pPr>
        <w:rPr>
          <w:rFonts w:ascii="Times New Roman" w:hAnsi="Times New Roman" w:cs="Times New Roman"/>
          <w:sz w:val="24"/>
          <w:szCs w:val="24"/>
        </w:rPr>
      </w:pPr>
    </w:p>
    <w:p w14:paraId="68857A76" w14:textId="77777777" w:rsidR="00342C1A"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других качеств.</w:t>
      </w:r>
    </w:p>
    <w:p w14:paraId="1EA42FE9" w14:textId="3DBD2CB6" w:rsidR="00937074" w:rsidRPr="001E49E9"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 xml:space="preserve"> 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 </w:t>
      </w:r>
    </w:p>
    <w:p w14:paraId="1BCEBFCF" w14:textId="77777777" w:rsidR="00937074" w:rsidRPr="001E49E9"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w:t>
      </w:r>
    </w:p>
    <w:p w14:paraId="65A12A95" w14:textId="77777777" w:rsidR="00937074" w:rsidRPr="001E49E9"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w:t>
      </w:r>
    </w:p>
    <w:p w14:paraId="72EB93C8" w14:textId="77777777" w:rsidR="00937074" w:rsidRPr="001E49E9"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 постановка перед воспитанниками целей и разъяснение задач деятельности; - создание условий для принятия задач деятельности коллективом и отдельными воспитанниками;</w:t>
      </w:r>
    </w:p>
    <w:p w14:paraId="529150F2" w14:textId="77777777" w:rsidR="00937074" w:rsidRPr="001E49E9"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 применение отобранных методов, средств и приемов осуществления педагогического процесса;</w:t>
      </w:r>
    </w:p>
    <w:p w14:paraId="2BDB4655" w14:textId="77777777" w:rsidR="00937074" w:rsidRPr="001E49E9"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  обеспечение взаимодействия субъектов педагогического процесса и создание условий для его эффективного протекания;</w:t>
      </w:r>
    </w:p>
    <w:p w14:paraId="1625EC5E" w14:textId="77777777" w:rsidR="00937074" w:rsidRPr="001E49E9"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 использование необходимых приемов стимулирования активности обучающихся; -</w:t>
      </w:r>
      <w:r w:rsidRPr="001E49E9">
        <w:rPr>
          <w:rFonts w:ascii="Times New Roman" w:hAnsi="Times New Roman" w:cs="Times New Roman"/>
          <w:sz w:val="24"/>
          <w:szCs w:val="24"/>
        </w:rPr>
        <w:br/>
      </w:r>
      <w:r w:rsidRPr="001E49E9">
        <w:rPr>
          <w:rFonts w:ascii="Times New Roman" w:hAnsi="Times New Roman" w:cs="Times New Roman"/>
          <w:sz w:val="24"/>
          <w:szCs w:val="24"/>
        </w:rPr>
        <w:lastRenderedPageBreak/>
        <w:t>установление обратной связи и своевременная корректировка хода педагогического процесса.</w:t>
      </w:r>
    </w:p>
    <w:p w14:paraId="47E9A28C" w14:textId="77777777" w:rsidR="00937074" w:rsidRPr="001E49E9"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(познавательной, трудовой и др.).</w:t>
      </w:r>
    </w:p>
    <w:p w14:paraId="690DAAE0" w14:textId="77777777" w:rsidR="00937074" w:rsidRPr="001E49E9"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Содержание, формы и методы воспитательной деятельности педагога всегда подчинены тому или иному виду деятельности детей.</w:t>
      </w:r>
    </w:p>
    <w:p w14:paraId="4C61414B" w14:textId="77777777" w:rsidR="00937074" w:rsidRPr="001E49E9" w:rsidRDefault="00937074" w:rsidP="00937074">
      <w:pPr>
        <w:ind w:firstLine="567"/>
        <w:rPr>
          <w:rFonts w:ascii="Times New Roman" w:hAnsi="Times New Roman" w:cs="Times New Roman"/>
          <w:i/>
          <w:iCs/>
          <w:sz w:val="24"/>
          <w:szCs w:val="24"/>
        </w:rPr>
      </w:pPr>
      <w:r w:rsidRPr="001E49E9">
        <w:rPr>
          <w:rFonts w:ascii="Times New Roman" w:hAnsi="Times New Roman" w:cs="Times New Roman"/>
          <w:i/>
          <w:iCs/>
          <w:sz w:val="24"/>
          <w:szCs w:val="24"/>
        </w:rPr>
        <w:t xml:space="preserve">О ее эффективности </w:t>
      </w:r>
      <w:r w:rsidRPr="001E49E9">
        <w:rPr>
          <w:rFonts w:ascii="Times New Roman" w:hAnsi="Times New Roman" w:cs="Times New Roman"/>
          <w:sz w:val="24"/>
          <w:szCs w:val="24"/>
        </w:rPr>
        <w:t xml:space="preserve">можно судить и </w:t>
      </w:r>
      <w:r w:rsidRPr="001E49E9">
        <w:rPr>
          <w:rFonts w:ascii="Times New Roman" w:hAnsi="Times New Roman" w:cs="Times New Roman"/>
          <w:i/>
          <w:iCs/>
          <w:sz w:val="24"/>
          <w:szCs w:val="24"/>
        </w:rPr>
        <w:t>по таким критериям:</w:t>
      </w:r>
    </w:p>
    <w:p w14:paraId="4A12C5FE" w14:textId="77777777" w:rsidR="00937074" w:rsidRPr="001E49E9"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-как уровень развития коллектива,</w:t>
      </w:r>
    </w:p>
    <w:p w14:paraId="4D4282C1" w14:textId="77777777" w:rsidR="00937074" w:rsidRPr="001E49E9"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 обученность и воспитанность обучающихся,</w:t>
      </w:r>
    </w:p>
    <w:p w14:paraId="0B9F0C05" w14:textId="77777777" w:rsidR="00937074" w:rsidRPr="001E49E9"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 характер сложившихся взаимоотношений,</w:t>
      </w:r>
    </w:p>
    <w:p w14:paraId="6F9CD07D" w14:textId="77777777" w:rsidR="00937074"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 сп</w:t>
      </w:r>
      <w:r>
        <w:rPr>
          <w:rFonts w:ascii="Times New Roman" w:hAnsi="Times New Roman" w:cs="Times New Roman"/>
          <w:sz w:val="24"/>
          <w:szCs w:val="24"/>
        </w:rPr>
        <w:t>лоченность группы дошкольников.</w:t>
      </w:r>
    </w:p>
    <w:p w14:paraId="6DF73FD9" w14:textId="6831D2FD" w:rsidR="00937074" w:rsidRPr="001E49E9"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 xml:space="preserve">            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w:t>
      </w:r>
    </w:p>
    <w:p w14:paraId="4AE2DC1D" w14:textId="77777777" w:rsidR="00A27721"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 xml:space="preserve"> 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w:t>
      </w:r>
      <w:r>
        <w:rPr>
          <w:rFonts w:ascii="Times New Roman" w:hAnsi="Times New Roman" w:cs="Times New Roman"/>
          <w:sz w:val="24"/>
          <w:szCs w:val="24"/>
        </w:rPr>
        <w:t xml:space="preserve"> деятельность, направленную на:</w:t>
      </w:r>
    </w:p>
    <w:p w14:paraId="41594C29" w14:textId="7C231036" w:rsidR="00937074" w:rsidRPr="001E49E9"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 формирование у детей гражданственности и патриотизма;</w:t>
      </w:r>
    </w:p>
    <w:p w14:paraId="19CBA321" w14:textId="77777777" w:rsidR="00937074" w:rsidRPr="001E49E9" w:rsidRDefault="00937074" w:rsidP="00937074">
      <w:pPr>
        <w:ind w:firstLine="567"/>
        <w:rPr>
          <w:rFonts w:ascii="Times New Roman" w:hAnsi="Times New Roman" w:cs="Times New Roman"/>
          <w:sz w:val="24"/>
          <w:szCs w:val="24"/>
        </w:rPr>
      </w:pPr>
      <w:r>
        <w:rPr>
          <w:rFonts w:ascii="Times New Roman" w:hAnsi="Times New Roman" w:cs="Times New Roman"/>
          <w:sz w:val="24"/>
          <w:szCs w:val="24"/>
        </w:rPr>
        <w:t>- о</w:t>
      </w:r>
      <w:r w:rsidRPr="001E49E9">
        <w:rPr>
          <w:rFonts w:ascii="Times New Roman" w:hAnsi="Times New Roman" w:cs="Times New Roman"/>
          <w:sz w:val="24"/>
          <w:szCs w:val="24"/>
        </w:rPr>
        <w:t>пыта взаимодействия со сверстниками и взрослыми в соответствии с общепринятыми</w:t>
      </w:r>
      <w:r w:rsidRPr="001E49E9">
        <w:rPr>
          <w:rFonts w:ascii="Times New Roman" w:hAnsi="Times New Roman" w:cs="Times New Roman"/>
          <w:sz w:val="24"/>
          <w:szCs w:val="24"/>
        </w:rPr>
        <w:br/>
        <w:t>нравственными нормами;</w:t>
      </w:r>
    </w:p>
    <w:p w14:paraId="343DE17C" w14:textId="77777777" w:rsidR="00937074" w:rsidRPr="001E49E9"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 приобщение к системе культурных ценностей;</w:t>
      </w:r>
    </w:p>
    <w:p w14:paraId="45002A3D" w14:textId="77777777" w:rsidR="00937074" w:rsidRPr="001E49E9"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 готовности к осознанному выбору профессии;</w:t>
      </w:r>
    </w:p>
    <w:p w14:paraId="326137FC" w14:textId="4C637D06" w:rsidR="00937074" w:rsidRPr="001E49E9" w:rsidRDefault="00937074" w:rsidP="00937074">
      <w:pPr>
        <w:ind w:firstLine="567"/>
        <w:rPr>
          <w:rFonts w:ascii="Times New Roman" w:hAnsi="Times New Roman" w:cs="Times New Roman"/>
          <w:sz w:val="24"/>
          <w:szCs w:val="24"/>
        </w:rPr>
      </w:pPr>
      <w:r>
        <w:rPr>
          <w:rFonts w:ascii="Times New Roman" w:hAnsi="Times New Roman" w:cs="Times New Roman"/>
          <w:sz w:val="24"/>
          <w:szCs w:val="24"/>
        </w:rPr>
        <w:t xml:space="preserve">- </w:t>
      </w:r>
      <w:r w:rsidRPr="001E49E9">
        <w:rPr>
          <w:rFonts w:ascii="Times New Roman" w:hAnsi="Times New Roman" w:cs="Times New Roman"/>
          <w:sz w:val="24"/>
          <w:szCs w:val="24"/>
        </w:rPr>
        <w:t>экологической культуры, предполагающей ценностное отношение к природе, людям,</w:t>
      </w:r>
      <w:r w:rsidR="00A27721">
        <w:rPr>
          <w:rFonts w:ascii="Times New Roman" w:hAnsi="Times New Roman" w:cs="Times New Roman"/>
          <w:sz w:val="24"/>
          <w:szCs w:val="24"/>
        </w:rPr>
        <w:t xml:space="preserve"> </w:t>
      </w:r>
      <w:r w:rsidRPr="001E49E9">
        <w:rPr>
          <w:rFonts w:ascii="Times New Roman" w:hAnsi="Times New Roman" w:cs="Times New Roman"/>
          <w:sz w:val="24"/>
          <w:szCs w:val="24"/>
        </w:rPr>
        <w:t>собственному здоровью;</w:t>
      </w:r>
    </w:p>
    <w:p w14:paraId="56AD7F82" w14:textId="77777777" w:rsidR="00937074" w:rsidRPr="001E49E9"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 эстетическое отношение к окружающему миру;</w:t>
      </w:r>
    </w:p>
    <w:p w14:paraId="59018A92" w14:textId="77777777" w:rsidR="00937074"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 потребности самовыражения в творческой деятельности, организационной культуры,</w:t>
      </w:r>
      <w:r w:rsidRPr="001E49E9">
        <w:rPr>
          <w:rFonts w:ascii="Times New Roman" w:hAnsi="Times New Roman" w:cs="Times New Roman"/>
          <w:sz w:val="24"/>
          <w:szCs w:val="24"/>
        </w:rPr>
        <w:br/>
        <w:t>активной жизненной позиции.</w:t>
      </w:r>
    </w:p>
    <w:p w14:paraId="2B2DF5E8" w14:textId="77777777" w:rsidR="00937074"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 педагога осуществляется в процессе ее проектирования и организации.</w:t>
      </w:r>
    </w:p>
    <w:p w14:paraId="1D3F8A38" w14:textId="77777777" w:rsidR="00937074" w:rsidRPr="001E49E9" w:rsidRDefault="00937074" w:rsidP="00937074">
      <w:pPr>
        <w:ind w:firstLine="567"/>
        <w:rPr>
          <w:rFonts w:ascii="Times New Roman" w:hAnsi="Times New Roman" w:cs="Times New Roman"/>
          <w:sz w:val="24"/>
          <w:szCs w:val="24"/>
        </w:rPr>
      </w:pPr>
    </w:p>
    <w:tbl>
      <w:tblPr>
        <w:tblW w:w="1006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86"/>
        <w:gridCol w:w="8079"/>
      </w:tblGrid>
      <w:tr w:rsidR="00937074" w:rsidRPr="001E49E9" w14:paraId="1F1D26A3" w14:textId="77777777" w:rsidTr="00675538">
        <w:trPr>
          <w:trHeight w:val="674"/>
        </w:trPr>
        <w:tc>
          <w:tcPr>
            <w:tcW w:w="1986" w:type="dxa"/>
            <w:tcBorders>
              <w:top w:val="single" w:sz="4" w:space="0" w:color="auto"/>
              <w:left w:val="single" w:sz="4" w:space="0" w:color="auto"/>
              <w:bottom w:val="single" w:sz="4" w:space="0" w:color="auto"/>
              <w:right w:val="single" w:sz="4" w:space="0" w:color="auto"/>
            </w:tcBorders>
            <w:vAlign w:val="center"/>
            <w:hideMark/>
          </w:tcPr>
          <w:p w14:paraId="29A63E04" w14:textId="77777777" w:rsidR="00937074" w:rsidRPr="001E49E9" w:rsidRDefault="00937074" w:rsidP="00A27721">
            <w:pPr>
              <w:ind w:firstLine="0"/>
              <w:rPr>
                <w:rFonts w:ascii="Times New Roman" w:hAnsi="Times New Roman" w:cs="Times New Roman"/>
                <w:sz w:val="24"/>
                <w:szCs w:val="24"/>
              </w:rPr>
            </w:pPr>
            <w:r w:rsidRPr="001E49E9">
              <w:rPr>
                <w:rFonts w:ascii="Times New Roman" w:hAnsi="Times New Roman" w:cs="Times New Roman"/>
                <w:b/>
                <w:bCs/>
                <w:sz w:val="24"/>
                <w:szCs w:val="24"/>
              </w:rPr>
              <w:t>Наименование</w:t>
            </w:r>
            <w:r w:rsidRPr="001E49E9">
              <w:rPr>
                <w:rFonts w:ascii="Times New Roman" w:hAnsi="Times New Roman" w:cs="Times New Roman"/>
                <w:b/>
                <w:bCs/>
                <w:sz w:val="24"/>
                <w:szCs w:val="24"/>
              </w:rPr>
              <w:br/>
              <w:t>должности</w:t>
            </w:r>
            <w:r w:rsidRPr="001E49E9">
              <w:rPr>
                <w:rFonts w:ascii="Times New Roman" w:hAnsi="Times New Roman" w:cs="Times New Roman"/>
                <w:b/>
                <w:bCs/>
                <w:sz w:val="24"/>
                <w:szCs w:val="24"/>
              </w:rPr>
              <w:br/>
            </w:r>
          </w:p>
        </w:tc>
        <w:tc>
          <w:tcPr>
            <w:tcW w:w="8079" w:type="dxa"/>
            <w:tcBorders>
              <w:top w:val="single" w:sz="4" w:space="0" w:color="auto"/>
              <w:left w:val="single" w:sz="4" w:space="0" w:color="auto"/>
              <w:bottom w:val="single" w:sz="4" w:space="0" w:color="auto"/>
              <w:right w:val="single" w:sz="4" w:space="0" w:color="auto"/>
            </w:tcBorders>
            <w:vAlign w:val="center"/>
            <w:hideMark/>
          </w:tcPr>
          <w:p w14:paraId="69A5F7B7" w14:textId="77777777" w:rsidR="00937074" w:rsidRPr="001E49E9" w:rsidRDefault="00937074" w:rsidP="00A27721">
            <w:pPr>
              <w:ind w:firstLine="0"/>
              <w:jc w:val="center"/>
              <w:rPr>
                <w:rFonts w:ascii="Times New Roman" w:hAnsi="Times New Roman" w:cs="Times New Roman"/>
                <w:sz w:val="24"/>
                <w:szCs w:val="24"/>
              </w:rPr>
            </w:pPr>
            <w:r w:rsidRPr="001E49E9">
              <w:rPr>
                <w:rFonts w:ascii="Times New Roman" w:hAnsi="Times New Roman" w:cs="Times New Roman"/>
                <w:b/>
                <w:bCs/>
                <w:sz w:val="24"/>
                <w:szCs w:val="24"/>
              </w:rPr>
              <w:t>Функционал, связанный с организацией и реализацией</w:t>
            </w:r>
            <w:r w:rsidRPr="001E49E9">
              <w:rPr>
                <w:rFonts w:ascii="Times New Roman" w:hAnsi="Times New Roman" w:cs="Times New Roman"/>
                <w:b/>
                <w:bCs/>
                <w:sz w:val="24"/>
                <w:szCs w:val="24"/>
              </w:rPr>
              <w:br/>
              <w:t>воспитательного процесса</w:t>
            </w:r>
          </w:p>
        </w:tc>
      </w:tr>
      <w:tr w:rsidR="00937074" w:rsidRPr="001E49E9" w14:paraId="73D0572D" w14:textId="77777777" w:rsidTr="00675538">
        <w:tc>
          <w:tcPr>
            <w:tcW w:w="1986" w:type="dxa"/>
            <w:tcBorders>
              <w:top w:val="single" w:sz="4" w:space="0" w:color="auto"/>
              <w:left w:val="single" w:sz="4" w:space="0" w:color="auto"/>
              <w:bottom w:val="single" w:sz="4" w:space="0" w:color="auto"/>
              <w:right w:val="single" w:sz="4" w:space="0" w:color="auto"/>
            </w:tcBorders>
            <w:vAlign w:val="center"/>
            <w:hideMark/>
          </w:tcPr>
          <w:p w14:paraId="3C5FF80F" w14:textId="77777777" w:rsidR="00937074" w:rsidRPr="001E49E9" w:rsidRDefault="00937074" w:rsidP="00A27721">
            <w:pPr>
              <w:ind w:firstLine="0"/>
              <w:rPr>
                <w:rFonts w:ascii="Times New Roman" w:hAnsi="Times New Roman" w:cs="Times New Roman"/>
                <w:sz w:val="24"/>
                <w:szCs w:val="24"/>
              </w:rPr>
            </w:pPr>
            <w:r w:rsidRPr="001E49E9">
              <w:rPr>
                <w:rFonts w:ascii="Times New Roman" w:hAnsi="Times New Roman" w:cs="Times New Roman"/>
                <w:sz w:val="24"/>
                <w:szCs w:val="24"/>
              </w:rPr>
              <w:t>Заведующий</w:t>
            </w:r>
            <w:r w:rsidRPr="001E49E9">
              <w:rPr>
                <w:rFonts w:ascii="Times New Roman" w:hAnsi="Times New Roman" w:cs="Times New Roman"/>
                <w:sz w:val="24"/>
                <w:szCs w:val="24"/>
              </w:rPr>
              <w:br/>
              <w:t>детским садом</w:t>
            </w:r>
          </w:p>
        </w:tc>
        <w:tc>
          <w:tcPr>
            <w:tcW w:w="8079" w:type="dxa"/>
            <w:tcBorders>
              <w:top w:val="single" w:sz="4" w:space="0" w:color="auto"/>
              <w:left w:val="single" w:sz="4" w:space="0" w:color="auto"/>
              <w:bottom w:val="single" w:sz="4" w:space="0" w:color="auto"/>
              <w:right w:val="single" w:sz="4" w:space="0" w:color="auto"/>
            </w:tcBorders>
            <w:vAlign w:val="center"/>
            <w:hideMark/>
          </w:tcPr>
          <w:p w14:paraId="48BC1DCF" w14:textId="77777777" w:rsidR="00937074" w:rsidRPr="0077511D" w:rsidRDefault="00937074" w:rsidP="00A27721">
            <w:pPr>
              <w:ind w:firstLine="0"/>
              <w:rPr>
                <w:rFonts w:ascii="Times New Roman" w:hAnsi="Times New Roman" w:cs="Times New Roman"/>
                <w:sz w:val="23"/>
                <w:szCs w:val="23"/>
              </w:rPr>
            </w:pPr>
            <w:r w:rsidRPr="0077511D">
              <w:rPr>
                <w:rFonts w:ascii="Times New Roman" w:hAnsi="Times New Roman" w:cs="Times New Roman"/>
                <w:sz w:val="23"/>
                <w:szCs w:val="23"/>
              </w:rPr>
              <w:t>- управляет воспитательной деятельностью на уровне ДОУ;</w:t>
            </w:r>
            <w:r w:rsidRPr="0077511D">
              <w:rPr>
                <w:rFonts w:ascii="Times New Roman" w:hAnsi="Times New Roman" w:cs="Times New Roman"/>
                <w:sz w:val="23"/>
                <w:szCs w:val="23"/>
              </w:rPr>
              <w:br/>
              <w:t>- создает условия, позволяющие педагогическому составу реализовать воспитательную деятельность;</w:t>
            </w:r>
            <w:r w:rsidRPr="0077511D">
              <w:rPr>
                <w:rFonts w:ascii="Times New Roman" w:hAnsi="Times New Roman" w:cs="Times New Roman"/>
                <w:sz w:val="23"/>
                <w:szCs w:val="23"/>
              </w:rPr>
              <w:br/>
              <w:t>- формирование мотивации педагогов к участию в разработке и реализации разнообразных образовательных и социально значимых проектов;</w:t>
            </w:r>
            <w:r w:rsidRPr="0077511D">
              <w:rPr>
                <w:rFonts w:ascii="Times New Roman" w:hAnsi="Times New Roman" w:cs="Times New Roman"/>
                <w:sz w:val="23"/>
                <w:szCs w:val="23"/>
              </w:rPr>
              <w:br/>
              <w:t>- организационно-координационная работа при проведении</w:t>
            </w:r>
            <w:r w:rsidRPr="0077511D">
              <w:rPr>
                <w:rFonts w:ascii="Times New Roman" w:hAnsi="Times New Roman" w:cs="Times New Roman"/>
                <w:sz w:val="23"/>
                <w:szCs w:val="23"/>
              </w:rPr>
              <w:br/>
              <w:t>общесадовых воспитательных мероприятий;</w:t>
            </w:r>
            <w:r w:rsidRPr="0077511D">
              <w:rPr>
                <w:rFonts w:ascii="Times New Roman" w:hAnsi="Times New Roman" w:cs="Times New Roman"/>
                <w:sz w:val="23"/>
                <w:szCs w:val="23"/>
              </w:rPr>
              <w:br/>
            </w:r>
            <w:r w:rsidRPr="0077511D">
              <w:rPr>
                <w:rFonts w:ascii="Times New Roman" w:hAnsi="Times New Roman" w:cs="Times New Roman"/>
                <w:sz w:val="23"/>
                <w:szCs w:val="23"/>
              </w:rPr>
              <w:lastRenderedPageBreak/>
              <w:t>- регулирование воспитательной деятельности в ДОУ;</w:t>
            </w:r>
            <w:r w:rsidRPr="0077511D">
              <w:rPr>
                <w:rFonts w:ascii="Times New Roman" w:hAnsi="Times New Roman" w:cs="Times New Roman"/>
                <w:sz w:val="23"/>
                <w:szCs w:val="23"/>
              </w:rPr>
              <w:br/>
              <w:t>– контроль за исполнением управленческих решений по воспитательной деятельности в ДОУ (в том числе осуществляется через мониторинг качества</w:t>
            </w:r>
            <w:r w:rsidRPr="0077511D">
              <w:rPr>
                <w:rFonts w:ascii="Times New Roman" w:hAnsi="Times New Roman" w:cs="Times New Roman"/>
                <w:sz w:val="23"/>
                <w:szCs w:val="23"/>
              </w:rPr>
              <w:br/>
              <w:t>организации воспитательной деятельности в ДОУ)</w:t>
            </w:r>
            <w:r w:rsidRPr="0077511D">
              <w:rPr>
                <w:rFonts w:ascii="Times New Roman" w:hAnsi="Times New Roman" w:cs="Times New Roman"/>
                <w:sz w:val="23"/>
                <w:szCs w:val="23"/>
              </w:rPr>
              <w:br/>
              <w:t>- стимулирование активной воспитательной деятельности педагогов.</w:t>
            </w:r>
          </w:p>
        </w:tc>
      </w:tr>
      <w:tr w:rsidR="00937074" w:rsidRPr="001E49E9" w14:paraId="187E64BB" w14:textId="77777777" w:rsidTr="00675538">
        <w:tc>
          <w:tcPr>
            <w:tcW w:w="1986" w:type="dxa"/>
            <w:tcBorders>
              <w:top w:val="single" w:sz="4" w:space="0" w:color="auto"/>
              <w:left w:val="single" w:sz="4" w:space="0" w:color="auto"/>
              <w:bottom w:val="single" w:sz="4" w:space="0" w:color="auto"/>
              <w:right w:val="single" w:sz="4" w:space="0" w:color="auto"/>
            </w:tcBorders>
            <w:vAlign w:val="center"/>
            <w:hideMark/>
          </w:tcPr>
          <w:p w14:paraId="1AAD5668" w14:textId="77777777" w:rsidR="00937074" w:rsidRPr="001E49E9" w:rsidRDefault="00937074" w:rsidP="00A27721">
            <w:pPr>
              <w:ind w:firstLine="0"/>
              <w:rPr>
                <w:rFonts w:ascii="Times New Roman" w:hAnsi="Times New Roman" w:cs="Times New Roman"/>
                <w:sz w:val="24"/>
                <w:szCs w:val="24"/>
              </w:rPr>
            </w:pPr>
            <w:r w:rsidRPr="001E49E9">
              <w:rPr>
                <w:rFonts w:ascii="Times New Roman" w:hAnsi="Times New Roman" w:cs="Times New Roman"/>
                <w:sz w:val="24"/>
                <w:szCs w:val="24"/>
              </w:rPr>
              <w:lastRenderedPageBreak/>
              <w:t>Старший</w:t>
            </w:r>
            <w:r w:rsidRPr="001E49E9">
              <w:rPr>
                <w:rFonts w:ascii="Times New Roman" w:hAnsi="Times New Roman" w:cs="Times New Roman"/>
                <w:sz w:val="24"/>
                <w:szCs w:val="24"/>
              </w:rPr>
              <w:br/>
              <w:t>воспитатель</w:t>
            </w:r>
          </w:p>
        </w:tc>
        <w:tc>
          <w:tcPr>
            <w:tcW w:w="8079" w:type="dxa"/>
            <w:tcBorders>
              <w:top w:val="single" w:sz="4" w:space="0" w:color="auto"/>
              <w:left w:val="single" w:sz="4" w:space="0" w:color="auto"/>
              <w:bottom w:val="single" w:sz="4" w:space="0" w:color="auto"/>
              <w:right w:val="single" w:sz="4" w:space="0" w:color="auto"/>
            </w:tcBorders>
            <w:vAlign w:val="center"/>
            <w:hideMark/>
          </w:tcPr>
          <w:p w14:paraId="3D251FF5" w14:textId="77777777" w:rsidR="00675538" w:rsidRDefault="00937074" w:rsidP="00A27721">
            <w:pPr>
              <w:ind w:firstLine="0"/>
              <w:rPr>
                <w:rFonts w:ascii="Times New Roman" w:hAnsi="Times New Roman" w:cs="Times New Roman"/>
                <w:sz w:val="23"/>
                <w:szCs w:val="23"/>
              </w:rPr>
            </w:pPr>
            <w:r w:rsidRPr="0077511D">
              <w:rPr>
                <w:rFonts w:ascii="Times New Roman" w:hAnsi="Times New Roman" w:cs="Times New Roman"/>
                <w:sz w:val="23"/>
                <w:szCs w:val="23"/>
              </w:rPr>
              <w:t>- проводит анализ итогов воспитательной деятельности в ДОУ за учебный год;</w:t>
            </w:r>
            <w:r w:rsidRPr="0077511D">
              <w:rPr>
                <w:rFonts w:ascii="Times New Roman" w:hAnsi="Times New Roman" w:cs="Times New Roman"/>
                <w:sz w:val="23"/>
                <w:szCs w:val="23"/>
              </w:rPr>
              <w:br/>
              <w:t>- планирует воспитательную деятельность в ДОУ на учебный год, включая календарный план воспитательной работы на уч. год;</w:t>
            </w:r>
            <w:r w:rsidRPr="0077511D">
              <w:rPr>
                <w:rFonts w:ascii="Times New Roman" w:hAnsi="Times New Roman" w:cs="Times New Roman"/>
                <w:sz w:val="23"/>
                <w:szCs w:val="23"/>
              </w:rPr>
              <w:br/>
              <w:t>- информирование о наличии возможностей для участия педагогов в</w:t>
            </w:r>
            <w:r w:rsidRPr="0077511D">
              <w:rPr>
                <w:rFonts w:ascii="Times New Roman" w:hAnsi="Times New Roman" w:cs="Times New Roman"/>
                <w:sz w:val="23"/>
                <w:szCs w:val="23"/>
              </w:rPr>
              <w:br/>
              <w:t>воспитательной деятельности;</w:t>
            </w:r>
          </w:p>
          <w:p w14:paraId="3A31037B" w14:textId="378A01B9" w:rsidR="00675538" w:rsidRDefault="00937074" w:rsidP="00A27721">
            <w:pPr>
              <w:ind w:firstLine="0"/>
              <w:rPr>
                <w:rFonts w:ascii="Times New Roman" w:hAnsi="Times New Roman" w:cs="Times New Roman"/>
                <w:sz w:val="23"/>
                <w:szCs w:val="23"/>
              </w:rPr>
            </w:pPr>
            <w:r w:rsidRPr="0077511D">
              <w:rPr>
                <w:rFonts w:ascii="Times New Roman" w:hAnsi="Times New Roman" w:cs="Times New Roman"/>
                <w:sz w:val="23"/>
                <w:szCs w:val="23"/>
              </w:rPr>
              <w:t>- наполнение сайта ДОУ информацией о</w:t>
            </w:r>
            <w:r w:rsidR="00675538">
              <w:rPr>
                <w:rFonts w:ascii="Times New Roman" w:hAnsi="Times New Roman" w:cs="Times New Roman"/>
                <w:sz w:val="23"/>
                <w:szCs w:val="23"/>
              </w:rPr>
              <w:t xml:space="preserve"> воспитательной деятельности;</w:t>
            </w:r>
            <w:r w:rsidR="00675538">
              <w:rPr>
                <w:rFonts w:ascii="Times New Roman" w:hAnsi="Times New Roman" w:cs="Times New Roman"/>
                <w:sz w:val="23"/>
                <w:szCs w:val="23"/>
              </w:rPr>
              <w:br/>
              <w:t xml:space="preserve">- </w:t>
            </w:r>
            <w:r w:rsidRPr="0077511D">
              <w:rPr>
                <w:rFonts w:ascii="Times New Roman" w:hAnsi="Times New Roman" w:cs="Times New Roman"/>
                <w:sz w:val="23"/>
                <w:szCs w:val="23"/>
              </w:rPr>
              <w:t>организация повышения психолого-педагогической квалификации</w:t>
            </w:r>
            <w:r w:rsidRPr="0077511D">
              <w:rPr>
                <w:rFonts w:ascii="Times New Roman" w:hAnsi="Times New Roman" w:cs="Times New Roman"/>
                <w:sz w:val="23"/>
                <w:szCs w:val="23"/>
              </w:rPr>
              <w:br/>
              <w:t>воспитателей;</w:t>
            </w:r>
            <w:r w:rsidRPr="0077511D">
              <w:rPr>
                <w:rFonts w:ascii="Times New Roman" w:hAnsi="Times New Roman" w:cs="Times New Roman"/>
                <w:sz w:val="23"/>
                <w:szCs w:val="23"/>
              </w:rPr>
              <w:br/>
              <w:t>-участие обучающихся в районных и</w:t>
            </w:r>
            <w:r w:rsidR="00675538">
              <w:rPr>
                <w:rFonts w:ascii="Times New Roman" w:hAnsi="Times New Roman" w:cs="Times New Roman"/>
                <w:sz w:val="23"/>
                <w:szCs w:val="23"/>
              </w:rPr>
              <w:t xml:space="preserve"> городских, конкурсах и т.д.;</w:t>
            </w:r>
            <w:r w:rsidR="00675538">
              <w:rPr>
                <w:rFonts w:ascii="Times New Roman" w:hAnsi="Times New Roman" w:cs="Times New Roman"/>
                <w:sz w:val="23"/>
                <w:szCs w:val="23"/>
              </w:rPr>
              <w:br/>
              <w:t>-</w:t>
            </w:r>
            <w:r w:rsidRPr="0077511D">
              <w:rPr>
                <w:rFonts w:ascii="Times New Roman" w:hAnsi="Times New Roman" w:cs="Times New Roman"/>
                <w:sz w:val="23"/>
                <w:szCs w:val="23"/>
              </w:rPr>
              <w:t>организационно-методическое сопровождение воспитательной</w:t>
            </w:r>
            <w:r w:rsidRPr="0077511D">
              <w:rPr>
                <w:rFonts w:ascii="Times New Roman" w:hAnsi="Times New Roman" w:cs="Times New Roman"/>
                <w:sz w:val="23"/>
                <w:szCs w:val="23"/>
              </w:rPr>
              <w:br/>
              <w:t>деятельности педагогических инициатив;</w:t>
            </w:r>
          </w:p>
          <w:p w14:paraId="06D88D68" w14:textId="055F63F3" w:rsidR="00937074" w:rsidRPr="0077511D" w:rsidRDefault="00937074" w:rsidP="00A27721">
            <w:pPr>
              <w:ind w:firstLine="0"/>
              <w:rPr>
                <w:rFonts w:ascii="Times New Roman" w:hAnsi="Times New Roman" w:cs="Times New Roman"/>
                <w:sz w:val="23"/>
                <w:szCs w:val="23"/>
              </w:rPr>
            </w:pPr>
            <w:r w:rsidRPr="0077511D">
              <w:rPr>
                <w:rFonts w:ascii="Times New Roman" w:hAnsi="Times New Roman" w:cs="Times New Roman"/>
                <w:sz w:val="23"/>
                <w:szCs w:val="23"/>
              </w:rPr>
              <w:t>- создание необходимой для осуществления воспитательной деятельности инфраструктуры;</w:t>
            </w:r>
          </w:p>
          <w:p w14:paraId="3CB5760B" w14:textId="77777777" w:rsidR="00937074" w:rsidRPr="0077511D" w:rsidRDefault="00937074" w:rsidP="00A27721">
            <w:pPr>
              <w:ind w:firstLine="0"/>
              <w:rPr>
                <w:rFonts w:ascii="Times New Roman" w:hAnsi="Times New Roman" w:cs="Times New Roman"/>
                <w:sz w:val="23"/>
                <w:szCs w:val="23"/>
              </w:rPr>
            </w:pPr>
            <w:r w:rsidRPr="0077511D">
              <w:rPr>
                <w:rFonts w:ascii="Times New Roman" w:hAnsi="Times New Roman" w:cs="Times New Roman"/>
                <w:sz w:val="23"/>
                <w:szCs w:val="23"/>
              </w:rPr>
              <w:t>- развитие сотрудничества с социальными партнерами;</w:t>
            </w:r>
          </w:p>
        </w:tc>
      </w:tr>
      <w:tr w:rsidR="00937074" w:rsidRPr="001E49E9" w14:paraId="18C31370" w14:textId="77777777" w:rsidTr="00675538">
        <w:tc>
          <w:tcPr>
            <w:tcW w:w="1986" w:type="dxa"/>
            <w:tcBorders>
              <w:top w:val="single" w:sz="4" w:space="0" w:color="auto"/>
              <w:left w:val="single" w:sz="4" w:space="0" w:color="auto"/>
              <w:bottom w:val="single" w:sz="4" w:space="0" w:color="auto"/>
              <w:right w:val="single" w:sz="4" w:space="0" w:color="auto"/>
            </w:tcBorders>
            <w:vAlign w:val="center"/>
            <w:hideMark/>
          </w:tcPr>
          <w:p w14:paraId="43EB2084" w14:textId="77777777" w:rsidR="00937074" w:rsidRPr="001E49E9" w:rsidRDefault="00937074" w:rsidP="00A27721">
            <w:pPr>
              <w:ind w:firstLine="0"/>
              <w:rPr>
                <w:rFonts w:ascii="Times New Roman" w:hAnsi="Times New Roman" w:cs="Times New Roman"/>
                <w:sz w:val="24"/>
                <w:szCs w:val="24"/>
              </w:rPr>
            </w:pPr>
            <w:r w:rsidRPr="001E49E9">
              <w:rPr>
                <w:rFonts w:ascii="Times New Roman" w:hAnsi="Times New Roman" w:cs="Times New Roman"/>
                <w:sz w:val="24"/>
                <w:szCs w:val="24"/>
              </w:rPr>
              <w:t>Педагог-психолог</w:t>
            </w:r>
          </w:p>
        </w:tc>
        <w:tc>
          <w:tcPr>
            <w:tcW w:w="8079" w:type="dxa"/>
            <w:tcBorders>
              <w:top w:val="single" w:sz="4" w:space="0" w:color="auto"/>
              <w:left w:val="single" w:sz="4" w:space="0" w:color="auto"/>
              <w:bottom w:val="single" w:sz="4" w:space="0" w:color="auto"/>
              <w:right w:val="single" w:sz="4" w:space="0" w:color="auto"/>
            </w:tcBorders>
            <w:vAlign w:val="center"/>
            <w:hideMark/>
          </w:tcPr>
          <w:p w14:paraId="2E4B45D7" w14:textId="6F46B254" w:rsidR="00937074" w:rsidRPr="0077511D" w:rsidRDefault="00675538" w:rsidP="00A27721">
            <w:pPr>
              <w:ind w:firstLine="0"/>
              <w:rPr>
                <w:rFonts w:ascii="Times New Roman" w:hAnsi="Times New Roman" w:cs="Times New Roman"/>
                <w:sz w:val="23"/>
                <w:szCs w:val="23"/>
              </w:rPr>
            </w:pPr>
            <w:r>
              <w:rPr>
                <w:rFonts w:ascii="Times New Roman" w:hAnsi="Times New Roman" w:cs="Times New Roman"/>
                <w:sz w:val="23"/>
                <w:szCs w:val="23"/>
              </w:rPr>
              <w:t>-</w:t>
            </w:r>
            <w:r w:rsidR="00937074" w:rsidRPr="0077511D">
              <w:rPr>
                <w:rFonts w:ascii="Times New Roman" w:hAnsi="Times New Roman" w:cs="Times New Roman"/>
                <w:sz w:val="23"/>
                <w:szCs w:val="23"/>
              </w:rPr>
              <w:t>оказание пси</w:t>
            </w:r>
            <w:r>
              <w:rPr>
                <w:rFonts w:ascii="Times New Roman" w:hAnsi="Times New Roman" w:cs="Times New Roman"/>
                <w:sz w:val="23"/>
                <w:szCs w:val="23"/>
              </w:rPr>
              <w:t>холого-педагогической помощи;</w:t>
            </w:r>
            <w:r>
              <w:rPr>
                <w:rFonts w:ascii="Times New Roman" w:hAnsi="Times New Roman" w:cs="Times New Roman"/>
                <w:sz w:val="23"/>
                <w:szCs w:val="23"/>
              </w:rPr>
              <w:br/>
              <w:t>-</w:t>
            </w:r>
            <w:r w:rsidR="00937074" w:rsidRPr="0077511D">
              <w:rPr>
                <w:rFonts w:ascii="Times New Roman" w:hAnsi="Times New Roman" w:cs="Times New Roman"/>
                <w:sz w:val="23"/>
                <w:szCs w:val="23"/>
              </w:rPr>
              <w:t>осуществление социологичес</w:t>
            </w:r>
            <w:r>
              <w:rPr>
                <w:rFonts w:ascii="Times New Roman" w:hAnsi="Times New Roman" w:cs="Times New Roman"/>
                <w:sz w:val="23"/>
                <w:szCs w:val="23"/>
              </w:rPr>
              <w:t>ких исследований обучающихся;</w:t>
            </w:r>
            <w:r>
              <w:rPr>
                <w:rFonts w:ascii="Times New Roman" w:hAnsi="Times New Roman" w:cs="Times New Roman"/>
                <w:sz w:val="23"/>
                <w:szCs w:val="23"/>
              </w:rPr>
              <w:br/>
              <w:t>-</w:t>
            </w:r>
            <w:r w:rsidR="00937074" w:rsidRPr="0077511D">
              <w:rPr>
                <w:rFonts w:ascii="Times New Roman" w:hAnsi="Times New Roman" w:cs="Times New Roman"/>
                <w:sz w:val="23"/>
                <w:szCs w:val="23"/>
              </w:rPr>
              <w:t>организация и проведение различных видов воспитательной ра</w:t>
            </w:r>
            <w:r>
              <w:rPr>
                <w:rFonts w:ascii="Times New Roman" w:hAnsi="Times New Roman" w:cs="Times New Roman"/>
                <w:sz w:val="23"/>
                <w:szCs w:val="23"/>
              </w:rPr>
              <w:t>боты;</w:t>
            </w:r>
            <w:r>
              <w:rPr>
                <w:rFonts w:ascii="Times New Roman" w:hAnsi="Times New Roman" w:cs="Times New Roman"/>
                <w:sz w:val="23"/>
                <w:szCs w:val="23"/>
              </w:rPr>
              <w:br/>
              <w:t>-</w:t>
            </w:r>
            <w:r w:rsidR="00937074" w:rsidRPr="0077511D">
              <w:rPr>
                <w:rFonts w:ascii="Times New Roman" w:hAnsi="Times New Roman" w:cs="Times New Roman"/>
                <w:sz w:val="23"/>
                <w:szCs w:val="23"/>
              </w:rPr>
              <w:t>подготовка предложений по поощрению обучающихся и педагогов за активное участие в воспитательном процессе.</w:t>
            </w:r>
          </w:p>
        </w:tc>
      </w:tr>
      <w:tr w:rsidR="00937074" w:rsidRPr="001E49E9" w14:paraId="3F7BCD48" w14:textId="77777777" w:rsidTr="00675538">
        <w:tc>
          <w:tcPr>
            <w:tcW w:w="1986" w:type="dxa"/>
            <w:tcBorders>
              <w:top w:val="single" w:sz="4" w:space="0" w:color="auto"/>
              <w:left w:val="single" w:sz="4" w:space="0" w:color="auto"/>
              <w:bottom w:val="single" w:sz="4" w:space="0" w:color="auto"/>
              <w:right w:val="single" w:sz="4" w:space="0" w:color="auto"/>
            </w:tcBorders>
            <w:vAlign w:val="center"/>
            <w:hideMark/>
          </w:tcPr>
          <w:p w14:paraId="0ECD6A5C" w14:textId="77777777" w:rsidR="00937074" w:rsidRPr="001E49E9" w:rsidRDefault="00937074" w:rsidP="00A27721">
            <w:pPr>
              <w:ind w:firstLine="0"/>
              <w:rPr>
                <w:rFonts w:ascii="Times New Roman" w:hAnsi="Times New Roman" w:cs="Times New Roman"/>
                <w:sz w:val="24"/>
                <w:szCs w:val="24"/>
              </w:rPr>
            </w:pPr>
            <w:r w:rsidRPr="001E49E9">
              <w:rPr>
                <w:rFonts w:ascii="Times New Roman" w:hAnsi="Times New Roman" w:cs="Times New Roman"/>
                <w:sz w:val="24"/>
                <w:szCs w:val="24"/>
              </w:rPr>
              <w:t>Воспитатель</w:t>
            </w:r>
          </w:p>
          <w:p w14:paraId="1D6928C6" w14:textId="77777777" w:rsidR="00937074" w:rsidRDefault="00937074" w:rsidP="00A27721">
            <w:pPr>
              <w:ind w:firstLine="0"/>
              <w:rPr>
                <w:rFonts w:ascii="Times New Roman" w:hAnsi="Times New Roman" w:cs="Times New Roman"/>
                <w:sz w:val="24"/>
                <w:szCs w:val="24"/>
              </w:rPr>
            </w:pPr>
            <w:r w:rsidRPr="001E49E9">
              <w:rPr>
                <w:rFonts w:ascii="Times New Roman" w:hAnsi="Times New Roman" w:cs="Times New Roman"/>
                <w:sz w:val="24"/>
                <w:szCs w:val="24"/>
              </w:rPr>
              <w:t>Музыкальный</w:t>
            </w:r>
            <w:r w:rsidRPr="001E49E9">
              <w:rPr>
                <w:rFonts w:ascii="Times New Roman" w:hAnsi="Times New Roman" w:cs="Times New Roman"/>
                <w:sz w:val="24"/>
                <w:szCs w:val="24"/>
              </w:rPr>
              <w:br/>
              <w:t>руководитель</w:t>
            </w:r>
            <w:r w:rsidRPr="001E49E9">
              <w:rPr>
                <w:rFonts w:ascii="Times New Roman" w:hAnsi="Times New Roman" w:cs="Times New Roman"/>
                <w:sz w:val="24"/>
                <w:szCs w:val="24"/>
              </w:rPr>
              <w:br/>
              <w:t>Учитель-логопед</w:t>
            </w:r>
          </w:p>
          <w:p w14:paraId="79760783" w14:textId="4077BF11" w:rsidR="00342C1A" w:rsidRPr="001E49E9" w:rsidRDefault="00342C1A" w:rsidP="00A27721">
            <w:pPr>
              <w:ind w:firstLine="0"/>
              <w:rPr>
                <w:rFonts w:ascii="Times New Roman" w:hAnsi="Times New Roman" w:cs="Times New Roman"/>
                <w:sz w:val="24"/>
                <w:szCs w:val="24"/>
              </w:rPr>
            </w:pPr>
            <w:r>
              <w:rPr>
                <w:rFonts w:ascii="Times New Roman" w:hAnsi="Times New Roman" w:cs="Times New Roman"/>
                <w:sz w:val="24"/>
                <w:szCs w:val="24"/>
              </w:rPr>
              <w:t>Учитель-дефектолог</w:t>
            </w:r>
          </w:p>
        </w:tc>
        <w:tc>
          <w:tcPr>
            <w:tcW w:w="8079" w:type="dxa"/>
            <w:tcBorders>
              <w:top w:val="single" w:sz="4" w:space="0" w:color="auto"/>
              <w:left w:val="single" w:sz="4" w:space="0" w:color="auto"/>
              <w:bottom w:val="single" w:sz="4" w:space="0" w:color="auto"/>
              <w:right w:val="single" w:sz="4" w:space="0" w:color="auto"/>
            </w:tcBorders>
            <w:vAlign w:val="center"/>
            <w:hideMark/>
          </w:tcPr>
          <w:p w14:paraId="400B205B" w14:textId="77777777" w:rsidR="00937074" w:rsidRPr="0077511D" w:rsidRDefault="00937074" w:rsidP="00A27721">
            <w:pPr>
              <w:ind w:firstLine="0"/>
              <w:rPr>
                <w:rFonts w:ascii="Times New Roman" w:hAnsi="Times New Roman" w:cs="Times New Roman"/>
                <w:sz w:val="23"/>
                <w:szCs w:val="23"/>
              </w:rPr>
            </w:pPr>
            <w:r w:rsidRPr="0077511D">
              <w:rPr>
                <w:rFonts w:ascii="Times New Roman" w:hAnsi="Times New Roman" w:cs="Times New Roman"/>
                <w:sz w:val="23"/>
                <w:szCs w:val="23"/>
              </w:rPr>
              <w:t>- обеспечивает занятие обучающихся;</w:t>
            </w:r>
            <w:r w:rsidRPr="0077511D">
              <w:rPr>
                <w:rFonts w:ascii="Times New Roman" w:hAnsi="Times New Roman" w:cs="Times New Roman"/>
                <w:sz w:val="23"/>
                <w:szCs w:val="23"/>
              </w:rPr>
              <w:br/>
              <w:t>- формирование у обучающихся активной гражданской позиции,</w:t>
            </w:r>
            <w:r w:rsidRPr="0077511D">
              <w:rPr>
                <w:rFonts w:ascii="Times New Roman" w:hAnsi="Times New Roman" w:cs="Times New Roman"/>
                <w:sz w:val="23"/>
                <w:szCs w:val="23"/>
              </w:rPr>
              <w:br/>
              <w:t xml:space="preserve">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w:t>
            </w:r>
          </w:p>
          <w:p w14:paraId="0373378B" w14:textId="77777777" w:rsidR="00675538" w:rsidRDefault="00675538" w:rsidP="00675538">
            <w:pPr>
              <w:ind w:firstLine="0"/>
              <w:rPr>
                <w:rFonts w:ascii="Times New Roman" w:hAnsi="Times New Roman" w:cs="Times New Roman"/>
                <w:sz w:val="23"/>
                <w:szCs w:val="23"/>
              </w:rPr>
            </w:pPr>
            <w:r>
              <w:rPr>
                <w:rFonts w:ascii="Times New Roman" w:hAnsi="Times New Roman" w:cs="Times New Roman"/>
                <w:sz w:val="23"/>
                <w:szCs w:val="23"/>
              </w:rPr>
              <w:t>-</w:t>
            </w:r>
            <w:r w:rsidR="00937074" w:rsidRPr="0077511D">
              <w:rPr>
                <w:rFonts w:ascii="Times New Roman" w:hAnsi="Times New Roman" w:cs="Times New Roman"/>
                <w:sz w:val="23"/>
                <w:szCs w:val="23"/>
              </w:rPr>
              <w:t>внедрение здорового образа жизни;</w:t>
            </w:r>
          </w:p>
          <w:p w14:paraId="549DDDD8" w14:textId="77777777" w:rsidR="00675538" w:rsidRDefault="00937074" w:rsidP="00675538">
            <w:pPr>
              <w:ind w:firstLine="0"/>
              <w:rPr>
                <w:rFonts w:ascii="Times New Roman" w:hAnsi="Times New Roman" w:cs="Times New Roman"/>
                <w:sz w:val="23"/>
                <w:szCs w:val="23"/>
              </w:rPr>
            </w:pPr>
            <w:r w:rsidRPr="0077511D">
              <w:rPr>
                <w:rFonts w:ascii="Times New Roman" w:hAnsi="Times New Roman" w:cs="Times New Roman"/>
                <w:sz w:val="23"/>
                <w:szCs w:val="23"/>
              </w:rPr>
              <w:t>- внедрение в практику воспитательной деятельности научных</w:t>
            </w:r>
            <w:r w:rsidRPr="0077511D">
              <w:rPr>
                <w:rFonts w:ascii="Times New Roman" w:hAnsi="Times New Roman" w:cs="Times New Roman"/>
                <w:sz w:val="23"/>
                <w:szCs w:val="23"/>
              </w:rPr>
              <w:br/>
              <w:t>достижений, новых технологий образовательного процесса;</w:t>
            </w:r>
          </w:p>
          <w:p w14:paraId="05E50EF7" w14:textId="47548906" w:rsidR="00937074" w:rsidRPr="0077511D" w:rsidRDefault="00937074" w:rsidP="00675538">
            <w:pPr>
              <w:ind w:firstLine="0"/>
              <w:rPr>
                <w:rFonts w:ascii="Times New Roman" w:hAnsi="Times New Roman" w:cs="Times New Roman"/>
                <w:sz w:val="23"/>
                <w:szCs w:val="23"/>
              </w:rPr>
            </w:pPr>
            <w:r w:rsidRPr="0077511D">
              <w:rPr>
                <w:rFonts w:ascii="Times New Roman" w:hAnsi="Times New Roman" w:cs="Times New Roman"/>
                <w:sz w:val="23"/>
                <w:szCs w:val="23"/>
              </w:rPr>
              <w:t>- организация участия обучающихся в мероприятиях, проводимых</w:t>
            </w:r>
            <w:r w:rsidRPr="0077511D">
              <w:rPr>
                <w:rFonts w:ascii="Times New Roman" w:hAnsi="Times New Roman" w:cs="Times New Roman"/>
                <w:sz w:val="23"/>
                <w:szCs w:val="23"/>
              </w:rPr>
              <w:br/>
              <w:t>районными, городскими и другими структурами в рамках воспитательной деятельности;</w:t>
            </w:r>
          </w:p>
        </w:tc>
      </w:tr>
      <w:tr w:rsidR="00937074" w:rsidRPr="001E49E9" w14:paraId="03B80157" w14:textId="77777777" w:rsidTr="00675538">
        <w:tc>
          <w:tcPr>
            <w:tcW w:w="1986" w:type="dxa"/>
            <w:tcBorders>
              <w:top w:val="single" w:sz="4" w:space="0" w:color="auto"/>
              <w:left w:val="single" w:sz="4" w:space="0" w:color="auto"/>
              <w:bottom w:val="single" w:sz="4" w:space="0" w:color="auto"/>
              <w:right w:val="single" w:sz="4" w:space="0" w:color="auto"/>
            </w:tcBorders>
            <w:vAlign w:val="center"/>
            <w:hideMark/>
          </w:tcPr>
          <w:p w14:paraId="0B7F1BCD" w14:textId="77777777" w:rsidR="00937074" w:rsidRPr="001E49E9" w:rsidRDefault="00937074" w:rsidP="00A27721">
            <w:pPr>
              <w:ind w:firstLine="0"/>
              <w:rPr>
                <w:rFonts w:ascii="Times New Roman" w:hAnsi="Times New Roman" w:cs="Times New Roman"/>
                <w:sz w:val="24"/>
                <w:szCs w:val="24"/>
              </w:rPr>
            </w:pPr>
            <w:r w:rsidRPr="001E49E9">
              <w:rPr>
                <w:rFonts w:ascii="Times New Roman" w:hAnsi="Times New Roman" w:cs="Times New Roman"/>
                <w:sz w:val="24"/>
                <w:szCs w:val="24"/>
              </w:rPr>
              <w:t>Младший</w:t>
            </w:r>
            <w:r w:rsidRPr="001E49E9">
              <w:rPr>
                <w:rFonts w:ascii="Times New Roman" w:hAnsi="Times New Roman" w:cs="Times New Roman"/>
                <w:sz w:val="24"/>
                <w:szCs w:val="24"/>
              </w:rPr>
              <w:br/>
              <w:t>воспитателя</w:t>
            </w:r>
          </w:p>
        </w:tc>
        <w:tc>
          <w:tcPr>
            <w:tcW w:w="8079" w:type="dxa"/>
            <w:tcBorders>
              <w:top w:val="single" w:sz="4" w:space="0" w:color="auto"/>
              <w:left w:val="single" w:sz="4" w:space="0" w:color="auto"/>
              <w:bottom w:val="single" w:sz="4" w:space="0" w:color="auto"/>
              <w:right w:val="single" w:sz="4" w:space="0" w:color="auto"/>
            </w:tcBorders>
            <w:vAlign w:val="center"/>
            <w:hideMark/>
          </w:tcPr>
          <w:p w14:paraId="265A3661" w14:textId="77777777" w:rsidR="00937074" w:rsidRPr="0077511D" w:rsidRDefault="00937074" w:rsidP="00A27721">
            <w:pPr>
              <w:ind w:firstLine="0"/>
              <w:rPr>
                <w:rFonts w:ascii="Times New Roman" w:hAnsi="Times New Roman" w:cs="Times New Roman"/>
                <w:sz w:val="23"/>
                <w:szCs w:val="23"/>
              </w:rPr>
            </w:pPr>
            <w:r w:rsidRPr="0077511D">
              <w:rPr>
                <w:rFonts w:ascii="Times New Roman" w:hAnsi="Times New Roman" w:cs="Times New Roman"/>
                <w:sz w:val="23"/>
                <w:szCs w:val="23"/>
              </w:rPr>
              <w:t>- совместно с воспитателем обеспечивает занятие обучающихся</w:t>
            </w:r>
            <w:r w:rsidRPr="0077511D">
              <w:rPr>
                <w:rFonts w:ascii="Times New Roman" w:hAnsi="Times New Roman" w:cs="Times New Roman"/>
                <w:sz w:val="23"/>
                <w:szCs w:val="23"/>
              </w:rPr>
              <w:br/>
              <w:t>творчеством, трудовой деятельностью;</w:t>
            </w:r>
          </w:p>
          <w:p w14:paraId="6DE4F5D6" w14:textId="77777777" w:rsidR="00937074" w:rsidRPr="0077511D" w:rsidRDefault="00937074" w:rsidP="00A27721">
            <w:pPr>
              <w:ind w:firstLine="0"/>
              <w:rPr>
                <w:rFonts w:ascii="Times New Roman" w:hAnsi="Times New Roman" w:cs="Times New Roman"/>
                <w:sz w:val="23"/>
                <w:szCs w:val="23"/>
              </w:rPr>
            </w:pPr>
            <w:r w:rsidRPr="0077511D">
              <w:rPr>
                <w:rFonts w:ascii="Times New Roman" w:hAnsi="Times New Roman" w:cs="Times New Roman"/>
                <w:sz w:val="23"/>
                <w:szCs w:val="23"/>
              </w:rPr>
              <w:t xml:space="preserve"> - участвует в организации работы по формированию общей культуры будущего школьника;</w:t>
            </w:r>
          </w:p>
        </w:tc>
      </w:tr>
    </w:tbl>
    <w:p w14:paraId="7D19A3B8" w14:textId="77777777" w:rsidR="00A27721" w:rsidRDefault="00937074" w:rsidP="00937074">
      <w:pPr>
        <w:jc w:val="center"/>
        <w:rPr>
          <w:rFonts w:ascii="Times New Roman" w:hAnsi="Times New Roman" w:cs="Times New Roman"/>
          <w:sz w:val="24"/>
          <w:szCs w:val="24"/>
        </w:rPr>
      </w:pPr>
      <w:r w:rsidRPr="001E49E9">
        <w:rPr>
          <w:rFonts w:ascii="Times New Roman" w:hAnsi="Times New Roman" w:cs="Times New Roman"/>
          <w:sz w:val="24"/>
          <w:szCs w:val="24"/>
        </w:rPr>
        <w:tab/>
      </w:r>
    </w:p>
    <w:p w14:paraId="45181DFA" w14:textId="5BAAB404" w:rsidR="00937074" w:rsidRPr="001E49E9" w:rsidRDefault="00937074" w:rsidP="00A27721">
      <w:pPr>
        <w:rPr>
          <w:rFonts w:ascii="Times New Roman" w:eastAsia="Times New Roman" w:hAnsi="Times New Roman" w:cs="Times New Roman"/>
          <w:sz w:val="24"/>
          <w:szCs w:val="24"/>
          <w:lang w:eastAsia="zh-CN"/>
        </w:rPr>
      </w:pPr>
      <w:r w:rsidRPr="001E49E9">
        <w:rPr>
          <w:rFonts w:ascii="Times New Roman" w:eastAsia="Times New Roman" w:hAnsi="Times New Roman" w:cs="Times New Roman"/>
          <w:b/>
          <w:bCs/>
          <w:color w:val="000000"/>
          <w:sz w:val="24"/>
          <w:szCs w:val="24"/>
          <w:lang w:eastAsia="zh-CN"/>
        </w:rPr>
        <w:t>Нормативно-методическое обеспечение реализации Программы воспитания</w:t>
      </w:r>
    </w:p>
    <w:p w14:paraId="4942E293" w14:textId="77777777" w:rsidR="00937074" w:rsidRDefault="00937074" w:rsidP="00937074">
      <w:pPr>
        <w:rPr>
          <w:rFonts w:ascii="Times New Roman" w:hAnsi="Times New Roman" w:cs="Times New Roman"/>
          <w:sz w:val="24"/>
          <w:szCs w:val="24"/>
        </w:rPr>
      </w:pPr>
      <w:r w:rsidRPr="001E49E9">
        <w:rPr>
          <w:rFonts w:ascii="Times New Roman" w:hAnsi="Times New Roman" w:cs="Times New Roman"/>
          <w:sz w:val="24"/>
          <w:szCs w:val="24"/>
        </w:rPr>
        <w:t>Нормативно-методическое обеспечение реализации Программы воспитания осуществляется на основании следующих локальных акт</w:t>
      </w:r>
      <w:r>
        <w:rPr>
          <w:rFonts w:ascii="Times New Roman" w:hAnsi="Times New Roman" w:cs="Times New Roman"/>
          <w:sz w:val="24"/>
          <w:szCs w:val="24"/>
        </w:rPr>
        <w:t>ов ДОО:</w:t>
      </w:r>
    </w:p>
    <w:p w14:paraId="25FB0AAE" w14:textId="77777777" w:rsidR="00937074" w:rsidRDefault="00937074" w:rsidP="00937074">
      <w:pPr>
        <w:pStyle w:val="a8"/>
        <w:numPr>
          <w:ilvl w:val="0"/>
          <w:numId w:val="129"/>
        </w:numPr>
        <w:spacing w:after="0" w:line="240" w:lineRule="auto"/>
        <w:ind w:left="0" w:firstLine="0"/>
        <w:jc w:val="both"/>
        <w:rPr>
          <w:rFonts w:ascii="Times New Roman" w:hAnsi="Times New Roman" w:cs="Times New Roman"/>
          <w:sz w:val="24"/>
          <w:szCs w:val="24"/>
        </w:rPr>
      </w:pPr>
      <w:r w:rsidRPr="004D177F">
        <w:rPr>
          <w:rFonts w:ascii="Times New Roman" w:hAnsi="Times New Roman" w:cs="Times New Roman"/>
          <w:sz w:val="24"/>
          <w:szCs w:val="24"/>
        </w:rPr>
        <w:t>Основная общеобразовательная про</w:t>
      </w:r>
      <w:r>
        <w:rPr>
          <w:rFonts w:ascii="Times New Roman" w:hAnsi="Times New Roman" w:cs="Times New Roman"/>
          <w:sz w:val="24"/>
          <w:szCs w:val="24"/>
        </w:rPr>
        <w:t>грамма дошкольного образования;</w:t>
      </w:r>
    </w:p>
    <w:p w14:paraId="2AD5708E" w14:textId="77777777" w:rsidR="00937074" w:rsidRDefault="00937074" w:rsidP="00937074">
      <w:pPr>
        <w:pStyle w:val="a8"/>
        <w:numPr>
          <w:ilvl w:val="0"/>
          <w:numId w:val="129"/>
        </w:numPr>
        <w:spacing w:after="0" w:line="240" w:lineRule="auto"/>
        <w:ind w:left="0" w:firstLine="0"/>
        <w:jc w:val="both"/>
        <w:rPr>
          <w:rFonts w:ascii="Times New Roman" w:hAnsi="Times New Roman" w:cs="Times New Roman"/>
          <w:sz w:val="24"/>
          <w:szCs w:val="24"/>
        </w:rPr>
      </w:pPr>
      <w:r w:rsidRPr="004D177F">
        <w:rPr>
          <w:rFonts w:ascii="Times New Roman" w:hAnsi="Times New Roman" w:cs="Times New Roman"/>
          <w:sz w:val="24"/>
          <w:szCs w:val="24"/>
        </w:rPr>
        <w:t>Программа развития МАДОУ «Детский сад № 103»;</w:t>
      </w:r>
    </w:p>
    <w:p w14:paraId="594BCC07" w14:textId="77777777" w:rsidR="00937074" w:rsidRDefault="00937074" w:rsidP="00937074">
      <w:pPr>
        <w:pStyle w:val="a8"/>
        <w:numPr>
          <w:ilvl w:val="0"/>
          <w:numId w:val="129"/>
        </w:numPr>
        <w:spacing w:after="0" w:line="240" w:lineRule="auto"/>
        <w:ind w:left="0" w:firstLine="0"/>
        <w:jc w:val="both"/>
        <w:rPr>
          <w:rFonts w:ascii="Times New Roman" w:hAnsi="Times New Roman" w:cs="Times New Roman"/>
          <w:sz w:val="24"/>
          <w:szCs w:val="24"/>
        </w:rPr>
      </w:pPr>
      <w:r w:rsidRPr="004D177F">
        <w:rPr>
          <w:rFonts w:ascii="Times New Roman" w:hAnsi="Times New Roman" w:cs="Times New Roman"/>
          <w:sz w:val="24"/>
          <w:szCs w:val="24"/>
        </w:rPr>
        <w:t xml:space="preserve">Годовой план работы; </w:t>
      </w:r>
    </w:p>
    <w:p w14:paraId="4BDF1D95" w14:textId="77777777" w:rsidR="00937074" w:rsidRDefault="00937074" w:rsidP="00937074">
      <w:pPr>
        <w:pStyle w:val="a8"/>
        <w:numPr>
          <w:ilvl w:val="0"/>
          <w:numId w:val="129"/>
        </w:numPr>
        <w:spacing w:after="0" w:line="240" w:lineRule="auto"/>
        <w:ind w:left="0" w:firstLine="0"/>
        <w:jc w:val="both"/>
        <w:rPr>
          <w:rFonts w:ascii="Times New Roman" w:hAnsi="Times New Roman" w:cs="Times New Roman"/>
          <w:sz w:val="24"/>
          <w:szCs w:val="24"/>
        </w:rPr>
      </w:pPr>
      <w:r w:rsidRPr="004D177F">
        <w:rPr>
          <w:rFonts w:ascii="Times New Roman" w:hAnsi="Times New Roman" w:cs="Times New Roman"/>
          <w:sz w:val="24"/>
          <w:szCs w:val="24"/>
        </w:rPr>
        <w:t xml:space="preserve">Учебный план; </w:t>
      </w:r>
    </w:p>
    <w:p w14:paraId="497EAC54" w14:textId="77777777" w:rsidR="00937074" w:rsidRDefault="00937074" w:rsidP="00937074">
      <w:pPr>
        <w:pStyle w:val="a8"/>
        <w:numPr>
          <w:ilvl w:val="0"/>
          <w:numId w:val="129"/>
        </w:numPr>
        <w:spacing w:after="0" w:line="240" w:lineRule="auto"/>
        <w:ind w:left="0" w:firstLine="0"/>
        <w:jc w:val="both"/>
        <w:rPr>
          <w:rFonts w:ascii="Times New Roman" w:hAnsi="Times New Roman" w:cs="Times New Roman"/>
          <w:sz w:val="24"/>
          <w:szCs w:val="24"/>
        </w:rPr>
      </w:pPr>
      <w:r w:rsidRPr="004D177F">
        <w:rPr>
          <w:rFonts w:ascii="Times New Roman" w:hAnsi="Times New Roman" w:cs="Times New Roman"/>
          <w:sz w:val="24"/>
          <w:szCs w:val="24"/>
        </w:rPr>
        <w:t xml:space="preserve">Рабочие программы педагогов; </w:t>
      </w:r>
    </w:p>
    <w:p w14:paraId="1BA5EC22" w14:textId="77777777" w:rsidR="00937074" w:rsidRDefault="00937074" w:rsidP="00937074">
      <w:pPr>
        <w:pStyle w:val="a8"/>
        <w:numPr>
          <w:ilvl w:val="0"/>
          <w:numId w:val="129"/>
        </w:numPr>
        <w:spacing w:after="0" w:line="240" w:lineRule="auto"/>
        <w:ind w:left="0" w:firstLine="0"/>
        <w:jc w:val="both"/>
        <w:rPr>
          <w:rFonts w:ascii="Times New Roman" w:hAnsi="Times New Roman" w:cs="Times New Roman"/>
          <w:sz w:val="24"/>
          <w:szCs w:val="24"/>
        </w:rPr>
      </w:pPr>
      <w:r w:rsidRPr="004D177F">
        <w:rPr>
          <w:rFonts w:ascii="Times New Roman" w:hAnsi="Times New Roman" w:cs="Times New Roman"/>
          <w:sz w:val="24"/>
          <w:szCs w:val="24"/>
        </w:rPr>
        <w:t>Должностные инструкции специалистов, отвечающих за организацию вос</w:t>
      </w:r>
      <w:r>
        <w:rPr>
          <w:rFonts w:ascii="Times New Roman" w:hAnsi="Times New Roman" w:cs="Times New Roman"/>
          <w:sz w:val="24"/>
          <w:szCs w:val="24"/>
        </w:rPr>
        <w:t>питательной деятельности в ДОУ;</w:t>
      </w:r>
    </w:p>
    <w:p w14:paraId="4760911E" w14:textId="77777777" w:rsidR="00937074" w:rsidRPr="004D177F" w:rsidRDefault="00937074" w:rsidP="00937074">
      <w:pPr>
        <w:pStyle w:val="a8"/>
        <w:numPr>
          <w:ilvl w:val="0"/>
          <w:numId w:val="129"/>
        </w:numPr>
        <w:spacing w:after="0" w:line="240" w:lineRule="auto"/>
        <w:ind w:left="0" w:firstLine="0"/>
        <w:jc w:val="both"/>
        <w:rPr>
          <w:rFonts w:ascii="Times New Roman" w:hAnsi="Times New Roman" w:cs="Times New Roman"/>
          <w:sz w:val="24"/>
          <w:szCs w:val="24"/>
        </w:rPr>
      </w:pPr>
      <w:r w:rsidRPr="004D177F">
        <w:rPr>
          <w:rFonts w:ascii="Times New Roman" w:hAnsi="Times New Roman" w:cs="Times New Roman"/>
          <w:sz w:val="24"/>
          <w:szCs w:val="24"/>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ДОУ).</w:t>
      </w:r>
    </w:p>
    <w:p w14:paraId="5EAC11A6" w14:textId="77777777" w:rsidR="00937074" w:rsidRPr="001E49E9" w:rsidRDefault="00937074" w:rsidP="00937074">
      <w:pPr>
        <w:ind w:firstLine="567"/>
        <w:jc w:val="center"/>
        <w:rPr>
          <w:rFonts w:ascii="Times New Roman" w:hAnsi="Times New Roman" w:cs="Times New Roman"/>
          <w:b/>
          <w:bCs/>
          <w:sz w:val="24"/>
          <w:szCs w:val="24"/>
        </w:rPr>
      </w:pPr>
      <w:r w:rsidRPr="001E49E9">
        <w:rPr>
          <w:rFonts w:ascii="Times New Roman" w:hAnsi="Times New Roman" w:cs="Times New Roman"/>
          <w:b/>
          <w:bCs/>
          <w:sz w:val="24"/>
          <w:szCs w:val="24"/>
        </w:rPr>
        <w:lastRenderedPageBreak/>
        <w:t>Требования к условиям работы с особыми категориями детей</w:t>
      </w:r>
    </w:p>
    <w:p w14:paraId="0A2E00C6" w14:textId="77777777" w:rsidR="00937074" w:rsidRPr="001E49E9"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 xml:space="preserve">По своим основным задачам воспитательная работа в ДОО не зависит от наличия (отсутствия) у ребенка особых образовательных потребностей. </w:t>
      </w:r>
    </w:p>
    <w:p w14:paraId="21E05BE3" w14:textId="77777777" w:rsidR="00937074" w:rsidRPr="001E49E9"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 xml:space="preserve">В основе процесса воспитания детей в ДОО лежат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одаренные дети и другие категории. В ДОО образовательная система готова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14:paraId="3731D088" w14:textId="77777777" w:rsidR="00937074" w:rsidRPr="001E49E9"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 xml:space="preserve">В Программе отражены условия, обеспечивающие достижение целевых ориентиров в работе с особыми категориями детей: </w:t>
      </w:r>
    </w:p>
    <w:p w14:paraId="0D19CCAC" w14:textId="77777777" w:rsidR="00937074" w:rsidRPr="001E49E9"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1) направленные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31CD9F1A" w14:textId="77777777" w:rsidR="00937074" w:rsidRPr="001E49E9"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 xml:space="preserve"> 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14:paraId="385D8043" w14:textId="77777777" w:rsidR="00937074" w:rsidRPr="001E49E9"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760E5FAE" w14:textId="77777777" w:rsidR="00937074" w:rsidRPr="001E49E9"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 xml:space="preserve"> 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14:paraId="20799225" w14:textId="77777777" w:rsidR="00937074" w:rsidRDefault="00937074" w:rsidP="00937074">
      <w:pPr>
        <w:ind w:firstLine="567"/>
        <w:rPr>
          <w:rFonts w:ascii="Times New Roman" w:hAnsi="Times New Roman" w:cs="Times New Roman"/>
          <w:sz w:val="24"/>
          <w:szCs w:val="24"/>
        </w:rPr>
      </w:pPr>
      <w:r w:rsidRPr="001E49E9">
        <w:rPr>
          <w:rFonts w:ascii="Times New Roman" w:hAnsi="Times New Roman" w:cs="Times New Roman"/>
          <w:sz w:val="24"/>
          <w:szCs w:val="24"/>
        </w:rPr>
        <w:t>5) участие семьи как необходимое условие для полноценного воспитания ребенка дошкольного возраста с особыми образовательными потребностями.</w:t>
      </w:r>
    </w:p>
    <w:p w14:paraId="47A84FCE" w14:textId="77777777" w:rsidR="00202249" w:rsidRDefault="00202249" w:rsidP="00937074">
      <w:pPr>
        <w:ind w:firstLine="567"/>
        <w:rPr>
          <w:rFonts w:ascii="Times New Roman" w:hAnsi="Times New Roman" w:cs="Times New Roman"/>
          <w:sz w:val="24"/>
          <w:szCs w:val="24"/>
        </w:rPr>
      </w:pPr>
    </w:p>
    <w:p w14:paraId="47040EC6" w14:textId="629F7715" w:rsidR="00202249" w:rsidRPr="00EB67B0" w:rsidRDefault="00202249" w:rsidP="00202249">
      <w:pPr>
        <w:rPr>
          <w:rFonts w:ascii="Times New Roman" w:hAnsi="Times New Roman" w:cs="Times New Roman"/>
          <w:b/>
          <w:bCs/>
          <w:sz w:val="24"/>
          <w:szCs w:val="24"/>
        </w:rPr>
      </w:pPr>
      <w:r w:rsidRPr="00EB67B0">
        <w:rPr>
          <w:rFonts w:ascii="Times New Roman" w:hAnsi="Times New Roman" w:cs="Times New Roman"/>
          <w:b/>
          <w:bCs/>
          <w:sz w:val="24"/>
          <w:szCs w:val="24"/>
        </w:rPr>
        <w:t>Общие требования к условиям реализации Программы воспитания</w:t>
      </w:r>
      <w:r>
        <w:rPr>
          <w:rFonts w:ascii="Times New Roman" w:hAnsi="Times New Roman" w:cs="Times New Roman"/>
          <w:b/>
          <w:bCs/>
          <w:sz w:val="24"/>
          <w:szCs w:val="24"/>
        </w:rPr>
        <w:t xml:space="preserve"> дошкольников с ОВЗ</w:t>
      </w:r>
      <w:r w:rsidRPr="00EB67B0">
        <w:rPr>
          <w:rFonts w:ascii="Times New Roman" w:hAnsi="Times New Roman" w:cs="Times New Roman"/>
          <w:b/>
          <w:bCs/>
          <w:sz w:val="24"/>
          <w:szCs w:val="24"/>
        </w:rPr>
        <w:t>.</w:t>
      </w:r>
    </w:p>
    <w:p w14:paraId="01B78AC4"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14:paraId="79532398"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14:paraId="05896660"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2. Наличие профессиональных кадров и готовность педагогического коллектива к достижению целевых ориентиров Программы воспитания.</w:t>
      </w:r>
    </w:p>
    <w:p w14:paraId="03292780"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3. Взаимодействие с родителям (законным представителям) по вопросам воспитания.</w:t>
      </w:r>
    </w:p>
    <w:p w14:paraId="5CDD1CEF"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14:paraId="29ABE8F3"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 xml:space="preserve">Условия реализации Программы воспитания (кадровые, материально-технические, </w:t>
      </w:r>
      <w:r w:rsidRPr="00EB67B0">
        <w:rPr>
          <w:rFonts w:ascii="Times New Roman" w:hAnsi="Times New Roman" w:cs="Times New Roman"/>
          <w:sz w:val="24"/>
          <w:szCs w:val="24"/>
        </w:rPr>
        <w:lastRenderedPageBreak/>
        <w:t>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14:paraId="431480E1"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14:paraId="04A0FFF9"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14:paraId="2F88AAD5"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Процесс проектирования уклада Организации включает следующие шаги.</w:t>
      </w:r>
    </w:p>
    <w:p w14:paraId="290E69C6" w14:textId="77777777" w:rsidR="00202249" w:rsidRPr="00EB67B0" w:rsidRDefault="00202249" w:rsidP="00202249">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5040"/>
        <w:gridCol w:w="3803"/>
      </w:tblGrid>
      <w:tr w:rsidR="00202249" w:rsidRPr="00EB67B0" w14:paraId="13AD9B7B" w14:textId="77777777" w:rsidTr="00342C1A">
        <w:tc>
          <w:tcPr>
            <w:tcW w:w="1080" w:type="dxa"/>
            <w:tcBorders>
              <w:top w:val="single" w:sz="4" w:space="0" w:color="auto"/>
              <w:bottom w:val="single" w:sz="4" w:space="0" w:color="auto"/>
              <w:right w:val="single" w:sz="4" w:space="0" w:color="auto"/>
            </w:tcBorders>
          </w:tcPr>
          <w:p w14:paraId="28FC93D8" w14:textId="77777777" w:rsidR="00202249" w:rsidRPr="00EB67B0" w:rsidRDefault="00202249" w:rsidP="00AF6DE9">
            <w:pPr>
              <w:pStyle w:val="a4"/>
              <w:rPr>
                <w:rFonts w:ascii="Times New Roman" w:hAnsi="Times New Roman" w:cs="Times New Roman"/>
                <w:sz w:val="24"/>
                <w:szCs w:val="24"/>
              </w:rPr>
            </w:pPr>
            <w:r w:rsidRPr="00EB67B0">
              <w:rPr>
                <w:rFonts w:ascii="Times New Roman" w:hAnsi="Times New Roman" w:cs="Times New Roman"/>
                <w:sz w:val="24"/>
                <w:szCs w:val="24"/>
              </w:rPr>
              <w:t>№ п/п</w:t>
            </w:r>
          </w:p>
        </w:tc>
        <w:tc>
          <w:tcPr>
            <w:tcW w:w="5040" w:type="dxa"/>
            <w:tcBorders>
              <w:top w:val="single" w:sz="4" w:space="0" w:color="auto"/>
              <w:left w:val="single" w:sz="4" w:space="0" w:color="auto"/>
              <w:bottom w:val="single" w:sz="4" w:space="0" w:color="auto"/>
              <w:right w:val="single" w:sz="4" w:space="0" w:color="auto"/>
            </w:tcBorders>
          </w:tcPr>
          <w:p w14:paraId="7CC080CF" w14:textId="77777777" w:rsidR="00202249" w:rsidRPr="00EB67B0" w:rsidRDefault="00202249" w:rsidP="00AF6DE9">
            <w:pPr>
              <w:pStyle w:val="a4"/>
              <w:rPr>
                <w:rFonts w:ascii="Times New Roman" w:hAnsi="Times New Roman" w:cs="Times New Roman"/>
                <w:sz w:val="24"/>
                <w:szCs w:val="24"/>
              </w:rPr>
            </w:pPr>
            <w:r w:rsidRPr="00EB67B0">
              <w:rPr>
                <w:rFonts w:ascii="Times New Roman" w:hAnsi="Times New Roman" w:cs="Times New Roman"/>
                <w:sz w:val="24"/>
                <w:szCs w:val="24"/>
              </w:rPr>
              <w:t>Шаг</w:t>
            </w:r>
          </w:p>
        </w:tc>
        <w:tc>
          <w:tcPr>
            <w:tcW w:w="3803" w:type="dxa"/>
            <w:tcBorders>
              <w:top w:val="single" w:sz="4" w:space="0" w:color="auto"/>
              <w:left w:val="single" w:sz="4" w:space="0" w:color="auto"/>
              <w:bottom w:val="single" w:sz="4" w:space="0" w:color="auto"/>
            </w:tcBorders>
          </w:tcPr>
          <w:p w14:paraId="001A8003" w14:textId="77777777" w:rsidR="00202249" w:rsidRPr="00EB67B0" w:rsidRDefault="00202249" w:rsidP="00AF6DE9">
            <w:pPr>
              <w:pStyle w:val="a4"/>
              <w:rPr>
                <w:rFonts w:ascii="Times New Roman" w:hAnsi="Times New Roman" w:cs="Times New Roman"/>
                <w:sz w:val="24"/>
                <w:szCs w:val="24"/>
              </w:rPr>
            </w:pPr>
            <w:r w:rsidRPr="00EB67B0">
              <w:rPr>
                <w:rFonts w:ascii="Times New Roman" w:hAnsi="Times New Roman" w:cs="Times New Roman"/>
                <w:sz w:val="24"/>
                <w:szCs w:val="24"/>
              </w:rPr>
              <w:t>Оформление</w:t>
            </w:r>
          </w:p>
        </w:tc>
      </w:tr>
      <w:tr w:rsidR="00202249" w:rsidRPr="00EB67B0" w14:paraId="05FEF006" w14:textId="77777777" w:rsidTr="00342C1A">
        <w:tc>
          <w:tcPr>
            <w:tcW w:w="1080" w:type="dxa"/>
            <w:tcBorders>
              <w:top w:val="single" w:sz="4" w:space="0" w:color="auto"/>
              <w:bottom w:val="single" w:sz="4" w:space="0" w:color="auto"/>
              <w:right w:val="single" w:sz="4" w:space="0" w:color="auto"/>
            </w:tcBorders>
          </w:tcPr>
          <w:p w14:paraId="06326D7E" w14:textId="77777777" w:rsidR="00202249" w:rsidRPr="00EB67B0" w:rsidRDefault="00202249" w:rsidP="00AF6DE9">
            <w:pPr>
              <w:pStyle w:val="a4"/>
              <w:rPr>
                <w:rFonts w:ascii="Times New Roman" w:hAnsi="Times New Roman" w:cs="Times New Roman"/>
                <w:sz w:val="24"/>
                <w:szCs w:val="24"/>
              </w:rPr>
            </w:pPr>
            <w:r w:rsidRPr="00EB67B0">
              <w:rPr>
                <w:rFonts w:ascii="Times New Roman" w:hAnsi="Times New Roman" w:cs="Times New Roman"/>
                <w:sz w:val="24"/>
                <w:szCs w:val="24"/>
              </w:rPr>
              <w:t>1.</w:t>
            </w:r>
          </w:p>
        </w:tc>
        <w:tc>
          <w:tcPr>
            <w:tcW w:w="5040" w:type="dxa"/>
            <w:tcBorders>
              <w:top w:val="single" w:sz="4" w:space="0" w:color="auto"/>
              <w:left w:val="single" w:sz="4" w:space="0" w:color="auto"/>
              <w:bottom w:val="single" w:sz="4" w:space="0" w:color="auto"/>
              <w:right w:val="single" w:sz="4" w:space="0" w:color="auto"/>
            </w:tcBorders>
          </w:tcPr>
          <w:p w14:paraId="579F3845" w14:textId="77777777" w:rsidR="00202249" w:rsidRPr="00EB67B0" w:rsidRDefault="00202249" w:rsidP="00AF6DE9">
            <w:pPr>
              <w:pStyle w:val="a3"/>
              <w:rPr>
                <w:rFonts w:ascii="Times New Roman" w:hAnsi="Times New Roman" w:cs="Times New Roman"/>
                <w:sz w:val="24"/>
                <w:szCs w:val="24"/>
              </w:rPr>
            </w:pPr>
            <w:r w:rsidRPr="00EB67B0">
              <w:rPr>
                <w:rFonts w:ascii="Times New Roman" w:hAnsi="Times New Roman" w:cs="Times New Roman"/>
                <w:sz w:val="24"/>
                <w:szCs w:val="24"/>
              </w:rPr>
              <w:t>Определить ценностно-смысловое наполнение жизнедеятельности Организации.</w:t>
            </w:r>
          </w:p>
        </w:tc>
        <w:tc>
          <w:tcPr>
            <w:tcW w:w="3803" w:type="dxa"/>
            <w:tcBorders>
              <w:top w:val="single" w:sz="4" w:space="0" w:color="auto"/>
              <w:left w:val="single" w:sz="4" w:space="0" w:color="auto"/>
              <w:bottom w:val="single" w:sz="4" w:space="0" w:color="auto"/>
            </w:tcBorders>
          </w:tcPr>
          <w:p w14:paraId="123E95A1" w14:textId="77777777" w:rsidR="00202249" w:rsidRPr="00EB67B0" w:rsidRDefault="00202249" w:rsidP="00AF6DE9">
            <w:pPr>
              <w:pStyle w:val="a3"/>
              <w:rPr>
                <w:rFonts w:ascii="Times New Roman" w:hAnsi="Times New Roman" w:cs="Times New Roman"/>
                <w:sz w:val="24"/>
                <w:szCs w:val="24"/>
              </w:rPr>
            </w:pPr>
            <w:r w:rsidRPr="00EB67B0">
              <w:rPr>
                <w:rFonts w:ascii="Times New Roman" w:hAnsi="Times New Roman" w:cs="Times New Roman"/>
                <w:sz w:val="24"/>
                <w:szCs w:val="24"/>
              </w:rPr>
              <w:t>Устав Организации, локальные акты, правила поведения для обучающихся и педагогических работников, внутренняя символика.</w:t>
            </w:r>
          </w:p>
        </w:tc>
      </w:tr>
      <w:tr w:rsidR="00202249" w:rsidRPr="00EB67B0" w14:paraId="32D4A197" w14:textId="77777777" w:rsidTr="00342C1A">
        <w:tc>
          <w:tcPr>
            <w:tcW w:w="1080" w:type="dxa"/>
            <w:tcBorders>
              <w:top w:val="single" w:sz="4" w:space="0" w:color="auto"/>
              <w:bottom w:val="single" w:sz="4" w:space="0" w:color="auto"/>
              <w:right w:val="single" w:sz="4" w:space="0" w:color="auto"/>
            </w:tcBorders>
          </w:tcPr>
          <w:p w14:paraId="204AC1F1" w14:textId="77777777" w:rsidR="00202249" w:rsidRPr="00EB67B0" w:rsidRDefault="00202249" w:rsidP="00AF6DE9">
            <w:pPr>
              <w:pStyle w:val="a4"/>
              <w:rPr>
                <w:rFonts w:ascii="Times New Roman" w:hAnsi="Times New Roman" w:cs="Times New Roman"/>
                <w:sz w:val="24"/>
                <w:szCs w:val="24"/>
              </w:rPr>
            </w:pPr>
            <w:r w:rsidRPr="00EB67B0">
              <w:rPr>
                <w:rFonts w:ascii="Times New Roman" w:hAnsi="Times New Roman" w:cs="Times New Roman"/>
                <w:sz w:val="24"/>
                <w:szCs w:val="24"/>
              </w:rPr>
              <w:t>2.</w:t>
            </w:r>
          </w:p>
        </w:tc>
        <w:tc>
          <w:tcPr>
            <w:tcW w:w="5040" w:type="dxa"/>
            <w:tcBorders>
              <w:top w:val="single" w:sz="4" w:space="0" w:color="auto"/>
              <w:left w:val="single" w:sz="4" w:space="0" w:color="auto"/>
              <w:bottom w:val="single" w:sz="4" w:space="0" w:color="auto"/>
              <w:right w:val="single" w:sz="4" w:space="0" w:color="auto"/>
            </w:tcBorders>
          </w:tcPr>
          <w:p w14:paraId="6EFEF105" w14:textId="77777777" w:rsidR="00202249" w:rsidRPr="00EB67B0" w:rsidRDefault="00202249" w:rsidP="00AF6DE9">
            <w:pPr>
              <w:pStyle w:val="a3"/>
              <w:rPr>
                <w:rFonts w:ascii="Times New Roman" w:hAnsi="Times New Roman" w:cs="Times New Roman"/>
                <w:sz w:val="24"/>
                <w:szCs w:val="24"/>
              </w:rPr>
            </w:pPr>
            <w:r w:rsidRPr="00EB67B0">
              <w:rPr>
                <w:rFonts w:ascii="Times New Roman" w:hAnsi="Times New Roman" w:cs="Times New Roman"/>
                <w:sz w:val="24"/>
                <w:szCs w:val="24"/>
              </w:rPr>
              <w:t>Отразить сформулированное ценностно-смысловое наполнение во всех форматах жизнедеятельности Организации:</w:t>
            </w:r>
          </w:p>
          <w:p w14:paraId="45714F0B" w14:textId="77777777" w:rsidR="00202249" w:rsidRPr="00EB67B0" w:rsidRDefault="00202249" w:rsidP="00AF6DE9">
            <w:pPr>
              <w:pStyle w:val="a3"/>
              <w:rPr>
                <w:rFonts w:ascii="Times New Roman" w:hAnsi="Times New Roman" w:cs="Times New Roman"/>
                <w:sz w:val="24"/>
                <w:szCs w:val="24"/>
              </w:rPr>
            </w:pPr>
            <w:r w:rsidRPr="00EB67B0">
              <w:rPr>
                <w:rFonts w:ascii="Times New Roman" w:hAnsi="Times New Roman" w:cs="Times New Roman"/>
                <w:sz w:val="24"/>
                <w:szCs w:val="24"/>
              </w:rPr>
              <w:t>специфику организации видов деятельности; обустройство развивающей предметно-пространственной среды; организацию режима дня; разработку традиций и ритуалов Организации; праздники и мероприятия.</w:t>
            </w:r>
          </w:p>
        </w:tc>
        <w:tc>
          <w:tcPr>
            <w:tcW w:w="3803" w:type="dxa"/>
            <w:tcBorders>
              <w:top w:val="single" w:sz="4" w:space="0" w:color="auto"/>
              <w:left w:val="single" w:sz="4" w:space="0" w:color="auto"/>
              <w:bottom w:val="single" w:sz="4" w:space="0" w:color="auto"/>
            </w:tcBorders>
          </w:tcPr>
          <w:p w14:paraId="26F22726" w14:textId="77777777" w:rsidR="00202249" w:rsidRPr="00EB67B0" w:rsidRDefault="00202249" w:rsidP="00AF6DE9">
            <w:pPr>
              <w:pStyle w:val="a3"/>
              <w:rPr>
                <w:rFonts w:ascii="Times New Roman" w:hAnsi="Times New Roman" w:cs="Times New Roman"/>
                <w:sz w:val="24"/>
                <w:szCs w:val="24"/>
              </w:rPr>
            </w:pPr>
            <w:r w:rsidRPr="00EB67B0">
              <w:rPr>
                <w:rFonts w:ascii="Times New Roman" w:hAnsi="Times New Roman" w:cs="Times New Roman"/>
                <w:sz w:val="24"/>
                <w:szCs w:val="24"/>
              </w:rPr>
              <w:t>АОП ДО и Программа воспитания.</w:t>
            </w:r>
          </w:p>
        </w:tc>
      </w:tr>
      <w:tr w:rsidR="00202249" w:rsidRPr="00EB67B0" w14:paraId="050B448E" w14:textId="77777777" w:rsidTr="00342C1A">
        <w:tc>
          <w:tcPr>
            <w:tcW w:w="1080" w:type="dxa"/>
            <w:tcBorders>
              <w:top w:val="single" w:sz="4" w:space="0" w:color="auto"/>
              <w:bottom w:val="single" w:sz="4" w:space="0" w:color="auto"/>
              <w:right w:val="single" w:sz="4" w:space="0" w:color="auto"/>
            </w:tcBorders>
          </w:tcPr>
          <w:p w14:paraId="2247EDF5" w14:textId="77777777" w:rsidR="00202249" w:rsidRPr="00EB67B0" w:rsidRDefault="00202249" w:rsidP="00AF6DE9">
            <w:pPr>
              <w:pStyle w:val="a4"/>
              <w:rPr>
                <w:rFonts w:ascii="Times New Roman" w:hAnsi="Times New Roman" w:cs="Times New Roman"/>
                <w:sz w:val="24"/>
                <w:szCs w:val="24"/>
              </w:rPr>
            </w:pPr>
            <w:r w:rsidRPr="00EB67B0">
              <w:rPr>
                <w:rFonts w:ascii="Times New Roman" w:hAnsi="Times New Roman" w:cs="Times New Roman"/>
                <w:sz w:val="24"/>
                <w:szCs w:val="24"/>
              </w:rPr>
              <w:t>3.</w:t>
            </w:r>
          </w:p>
        </w:tc>
        <w:tc>
          <w:tcPr>
            <w:tcW w:w="5040" w:type="dxa"/>
            <w:tcBorders>
              <w:top w:val="single" w:sz="4" w:space="0" w:color="auto"/>
              <w:left w:val="single" w:sz="4" w:space="0" w:color="auto"/>
              <w:bottom w:val="single" w:sz="4" w:space="0" w:color="auto"/>
              <w:right w:val="single" w:sz="4" w:space="0" w:color="auto"/>
            </w:tcBorders>
          </w:tcPr>
          <w:p w14:paraId="3C808A26" w14:textId="77777777" w:rsidR="00202249" w:rsidRPr="00EB67B0" w:rsidRDefault="00202249" w:rsidP="00AF6DE9">
            <w:pPr>
              <w:pStyle w:val="a3"/>
              <w:rPr>
                <w:rFonts w:ascii="Times New Roman" w:hAnsi="Times New Roman" w:cs="Times New Roman"/>
                <w:sz w:val="24"/>
                <w:szCs w:val="24"/>
              </w:rPr>
            </w:pPr>
            <w:r w:rsidRPr="00EB67B0">
              <w:rPr>
                <w:rFonts w:ascii="Times New Roman" w:hAnsi="Times New Roman" w:cs="Times New Roman"/>
                <w:sz w:val="24"/>
                <w:szCs w:val="24"/>
              </w:rPr>
              <w:t>Обеспечить принятие всеми участниками образовательных отношений уклада Организации.</w:t>
            </w:r>
          </w:p>
        </w:tc>
        <w:tc>
          <w:tcPr>
            <w:tcW w:w="3803" w:type="dxa"/>
            <w:tcBorders>
              <w:top w:val="single" w:sz="4" w:space="0" w:color="auto"/>
              <w:left w:val="single" w:sz="4" w:space="0" w:color="auto"/>
              <w:bottom w:val="single" w:sz="4" w:space="0" w:color="auto"/>
            </w:tcBorders>
          </w:tcPr>
          <w:p w14:paraId="2A40ABD9" w14:textId="77777777" w:rsidR="00202249" w:rsidRPr="00EB67B0" w:rsidRDefault="00202249" w:rsidP="00AF6DE9">
            <w:pPr>
              <w:pStyle w:val="a3"/>
              <w:rPr>
                <w:rFonts w:ascii="Times New Roman" w:hAnsi="Times New Roman" w:cs="Times New Roman"/>
                <w:sz w:val="24"/>
                <w:szCs w:val="24"/>
              </w:rPr>
            </w:pPr>
            <w:r w:rsidRPr="00EB67B0">
              <w:rPr>
                <w:rFonts w:ascii="Times New Roman" w:hAnsi="Times New Roman" w:cs="Times New Roman"/>
                <w:sz w:val="24"/>
                <w:szCs w:val="24"/>
              </w:rPr>
              <w:t>Требования к кадровому составу и профессиональной подготовке сотрудников. Взаимодействие Организации с семьями обучающихся.</w:t>
            </w:r>
          </w:p>
          <w:p w14:paraId="0E0D67B8" w14:textId="77777777" w:rsidR="00202249" w:rsidRPr="00EB67B0" w:rsidRDefault="00202249" w:rsidP="00AF6DE9">
            <w:pPr>
              <w:pStyle w:val="a3"/>
              <w:rPr>
                <w:rFonts w:ascii="Times New Roman" w:hAnsi="Times New Roman" w:cs="Times New Roman"/>
                <w:sz w:val="24"/>
                <w:szCs w:val="24"/>
              </w:rPr>
            </w:pPr>
            <w:r w:rsidRPr="00EB67B0">
              <w:rPr>
                <w:rFonts w:ascii="Times New Roman" w:hAnsi="Times New Roman" w:cs="Times New Roman"/>
                <w:sz w:val="24"/>
                <w:szCs w:val="24"/>
              </w:rPr>
              <w:t>Социальное партнерство</w:t>
            </w:r>
          </w:p>
          <w:p w14:paraId="3350C70D" w14:textId="77777777" w:rsidR="00202249" w:rsidRPr="00EB67B0" w:rsidRDefault="00202249" w:rsidP="00AF6DE9">
            <w:pPr>
              <w:pStyle w:val="a3"/>
              <w:rPr>
                <w:rFonts w:ascii="Times New Roman" w:hAnsi="Times New Roman" w:cs="Times New Roman"/>
                <w:sz w:val="24"/>
                <w:szCs w:val="24"/>
              </w:rPr>
            </w:pPr>
            <w:r w:rsidRPr="00EB67B0">
              <w:rPr>
                <w:rFonts w:ascii="Times New Roman" w:hAnsi="Times New Roman" w:cs="Times New Roman"/>
                <w:sz w:val="24"/>
                <w:szCs w:val="24"/>
              </w:rPr>
              <w:t>Организации с социальным окружением.</w:t>
            </w:r>
          </w:p>
          <w:p w14:paraId="3CF102F5" w14:textId="77777777" w:rsidR="00202249" w:rsidRPr="00EB67B0" w:rsidRDefault="00202249" w:rsidP="00AF6DE9">
            <w:pPr>
              <w:pStyle w:val="a3"/>
              <w:rPr>
                <w:rFonts w:ascii="Times New Roman" w:hAnsi="Times New Roman" w:cs="Times New Roman"/>
                <w:sz w:val="24"/>
                <w:szCs w:val="24"/>
              </w:rPr>
            </w:pPr>
            <w:r w:rsidRPr="00EB67B0">
              <w:rPr>
                <w:rFonts w:ascii="Times New Roman" w:hAnsi="Times New Roman" w:cs="Times New Roman"/>
                <w:sz w:val="24"/>
                <w:szCs w:val="24"/>
              </w:rPr>
              <w:t>Договоры и локальные нормативные акты.</w:t>
            </w:r>
          </w:p>
        </w:tc>
      </w:tr>
    </w:tbl>
    <w:p w14:paraId="1C519D02" w14:textId="77777777" w:rsidR="00202249" w:rsidRPr="00EB67B0" w:rsidRDefault="00202249" w:rsidP="00202249">
      <w:pPr>
        <w:rPr>
          <w:rFonts w:ascii="Times New Roman" w:hAnsi="Times New Roman" w:cs="Times New Roman"/>
          <w:sz w:val="24"/>
          <w:szCs w:val="24"/>
        </w:rPr>
      </w:pPr>
    </w:p>
    <w:p w14:paraId="020109A8"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14:paraId="7CDC20C8"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Воспитывающая среда строится по трем линиям:</w:t>
      </w:r>
    </w:p>
    <w:p w14:paraId="23E2A60D"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"от педагогического работника", который создает предметно-образную среду, способствующую воспитанию необходимых качеств;</w:t>
      </w:r>
    </w:p>
    <w:p w14:paraId="490901D6"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14:paraId="799842A9"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"от ребенка", который самостоятельно действует, творит, получает опыт деятельности, в особенности - игровой.</w:t>
      </w:r>
    </w:p>
    <w:p w14:paraId="4A01ED93" w14:textId="77777777" w:rsidR="00202249" w:rsidRPr="001E49E9" w:rsidRDefault="00202249" w:rsidP="00937074">
      <w:pPr>
        <w:ind w:firstLine="567"/>
        <w:rPr>
          <w:rFonts w:ascii="Times New Roman" w:hAnsi="Times New Roman" w:cs="Times New Roman"/>
          <w:sz w:val="24"/>
          <w:szCs w:val="24"/>
        </w:rPr>
      </w:pPr>
    </w:p>
    <w:p w14:paraId="1F0A5C2B" w14:textId="77777777" w:rsidR="00202249" w:rsidRPr="00EB67B0" w:rsidRDefault="00202249" w:rsidP="00202249">
      <w:pPr>
        <w:rPr>
          <w:rFonts w:ascii="Times New Roman" w:hAnsi="Times New Roman" w:cs="Times New Roman"/>
          <w:b/>
          <w:bCs/>
          <w:sz w:val="24"/>
          <w:szCs w:val="24"/>
        </w:rPr>
      </w:pPr>
      <w:r w:rsidRPr="00EB67B0">
        <w:rPr>
          <w:rFonts w:ascii="Times New Roman" w:hAnsi="Times New Roman" w:cs="Times New Roman"/>
          <w:b/>
          <w:bCs/>
          <w:sz w:val="24"/>
          <w:szCs w:val="24"/>
        </w:rPr>
        <w:t>Организация предметно-пространственной среды.</w:t>
      </w:r>
    </w:p>
    <w:p w14:paraId="6B7E984A"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Предметно-пространственная среда (далее - ППС) должна отражать федеральную, региональную специфику, а также специфику ОО и включать:</w:t>
      </w:r>
    </w:p>
    <w:p w14:paraId="72A53156"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lastRenderedPageBreak/>
        <w:t>оформление помещений;</w:t>
      </w:r>
    </w:p>
    <w:p w14:paraId="4662A428"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оборудование, в том числе специализированное оборудование для обучения и воспитания обучающихся с ОВЗ;</w:t>
      </w:r>
    </w:p>
    <w:p w14:paraId="51406C5F"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игрушки.</w:t>
      </w:r>
    </w:p>
    <w:p w14:paraId="2F8A4A2F"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ППС должна отражать ценности, на которых строится программа воспитания, способствовать их принятию и раскрытию ребенком с ОВЗ.</w:t>
      </w:r>
    </w:p>
    <w:p w14:paraId="674CC676"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Среда включает знаки и символы государства, региона, города и организации.</w:t>
      </w:r>
    </w:p>
    <w:p w14:paraId="07669176"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14:paraId="04E70143"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Среда должна быть экологичной, природосообразной и безопасной.</w:t>
      </w:r>
    </w:p>
    <w:p w14:paraId="2D280CF5"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14:paraId="7485CD85"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4C2A6233"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14:paraId="1106142C"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Среда обеспечивает ребенку с ОВЗ возможности для укрепления здоровья, раскрывает смысл здорового образа жизни, физической культуры и спорта.</w:t>
      </w:r>
    </w:p>
    <w:p w14:paraId="3140A710"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72E859B3" w14:textId="77777777" w:rsidR="00937074" w:rsidRPr="001E49E9" w:rsidRDefault="00937074" w:rsidP="00937074">
      <w:pPr>
        <w:ind w:firstLine="567"/>
        <w:rPr>
          <w:rFonts w:ascii="Times New Roman" w:hAnsi="Times New Roman" w:cs="Times New Roman"/>
          <w:sz w:val="24"/>
          <w:szCs w:val="24"/>
        </w:rPr>
      </w:pPr>
    </w:p>
    <w:p w14:paraId="56C61413" w14:textId="4F268B8E" w:rsidR="00937074" w:rsidRPr="001E49E9" w:rsidRDefault="00342C1A" w:rsidP="00937074">
      <w:pPr>
        <w:ind w:firstLine="567"/>
        <w:jc w:val="center"/>
        <w:rPr>
          <w:rFonts w:ascii="Times New Roman" w:hAnsi="Times New Roman" w:cs="Times New Roman"/>
          <w:b/>
          <w:bCs/>
          <w:sz w:val="24"/>
          <w:szCs w:val="24"/>
        </w:rPr>
      </w:pPr>
      <w:r>
        <w:rPr>
          <w:rFonts w:ascii="Times New Roman" w:hAnsi="Times New Roman" w:cs="Times New Roman"/>
          <w:b/>
          <w:bCs/>
          <w:sz w:val="24"/>
          <w:szCs w:val="24"/>
        </w:rPr>
        <w:t>2.8</w:t>
      </w:r>
      <w:r w:rsidR="00937074" w:rsidRPr="001E49E9">
        <w:rPr>
          <w:rFonts w:ascii="Times New Roman" w:hAnsi="Times New Roman" w:cs="Times New Roman"/>
          <w:b/>
          <w:bCs/>
          <w:sz w:val="24"/>
          <w:szCs w:val="24"/>
        </w:rPr>
        <w:t>. Часть, формируемая участниками образовательных отношений</w:t>
      </w:r>
    </w:p>
    <w:p w14:paraId="07FCF40C" w14:textId="77777777" w:rsidR="00937074" w:rsidRPr="008929E8" w:rsidRDefault="00937074" w:rsidP="00937074">
      <w:pPr>
        <w:ind w:firstLine="567"/>
        <w:jc w:val="center"/>
        <w:rPr>
          <w:rFonts w:ascii="Times New Roman" w:hAnsi="Times New Roman" w:cs="Times New Roman"/>
          <w:b/>
          <w:sz w:val="24"/>
          <w:szCs w:val="24"/>
        </w:rPr>
      </w:pPr>
      <w:r w:rsidRPr="008929E8">
        <w:rPr>
          <w:rFonts w:ascii="Times New Roman" w:hAnsi="Times New Roman" w:cs="Times New Roman"/>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p w14:paraId="0E2B2D5B"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Образовательная деятельность в соответствии с направлениями развития ребенка. Содержание Программы обеспечивает развитие личности, мотивации и способностей детей в различных видах деятельности и охватывает пять образовательных областей:</w:t>
      </w:r>
    </w:p>
    <w:p w14:paraId="2977A9FE"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 социально-коммуникативное развитие;</w:t>
      </w:r>
    </w:p>
    <w:p w14:paraId="6EC13602"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 познавательное развитие;</w:t>
      </w:r>
    </w:p>
    <w:p w14:paraId="0541E889"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 речевое развитие; </w:t>
      </w:r>
    </w:p>
    <w:p w14:paraId="4C828258"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художественно-эстетическое развитие;</w:t>
      </w:r>
    </w:p>
    <w:p w14:paraId="45CF5B1C" w14:textId="77777777" w:rsidR="00937074" w:rsidRPr="009B210A" w:rsidRDefault="00937074" w:rsidP="00937074">
      <w:pPr>
        <w:ind w:firstLine="567"/>
        <w:rPr>
          <w:rFonts w:ascii="Times New Roman" w:hAnsi="Times New Roman" w:cs="Times New Roman"/>
          <w:b/>
          <w:bCs/>
          <w:sz w:val="24"/>
          <w:szCs w:val="24"/>
        </w:rPr>
      </w:pPr>
      <w:r w:rsidRPr="009B210A">
        <w:rPr>
          <w:rFonts w:ascii="Times New Roman" w:hAnsi="Times New Roman" w:cs="Times New Roman"/>
          <w:sz w:val="24"/>
          <w:szCs w:val="24"/>
        </w:rPr>
        <w:t xml:space="preserve"> - физическое развитие</w:t>
      </w:r>
    </w:p>
    <w:p w14:paraId="3EE725A7"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b/>
          <w:sz w:val="24"/>
          <w:szCs w:val="24"/>
        </w:rPr>
        <w:t>Образовательная область «Социально-коммуникативное развитие</w:t>
      </w:r>
      <w:r w:rsidRPr="009B210A">
        <w:rPr>
          <w:rFonts w:ascii="Times New Roman" w:hAnsi="Times New Roman" w:cs="Times New Roman"/>
          <w:sz w:val="24"/>
          <w:szCs w:val="24"/>
        </w:rPr>
        <w:t>» Социально-коммуникативное развитие дошкольников направлено на:</w:t>
      </w:r>
    </w:p>
    <w:p w14:paraId="449C4166"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усвоение норм и ценностей, принятых в обществе, включая моральные и нравственные ценности; </w:t>
      </w:r>
    </w:p>
    <w:p w14:paraId="3985B5B4"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развитие общения и взаимодействия ребенка со взрослыми и сверстниками;</w:t>
      </w:r>
    </w:p>
    <w:p w14:paraId="59989773"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 становление самостоятельности, целенаправленности и саморегуляции собственных действий; </w:t>
      </w:r>
    </w:p>
    <w:p w14:paraId="4DF7078B"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14:paraId="18E94780" w14:textId="77777777" w:rsidR="00937074" w:rsidRPr="009B210A" w:rsidRDefault="00937074" w:rsidP="00937074">
      <w:pPr>
        <w:ind w:firstLine="567"/>
        <w:rPr>
          <w:rFonts w:ascii="Times New Roman" w:hAnsi="Times New Roman" w:cs="Times New Roman"/>
          <w:b/>
          <w:bCs/>
          <w:sz w:val="24"/>
          <w:szCs w:val="24"/>
        </w:rPr>
      </w:pPr>
      <w:r w:rsidRPr="009B210A">
        <w:rPr>
          <w:rFonts w:ascii="Times New Roman" w:hAnsi="Times New Roman" w:cs="Times New Roman"/>
          <w:sz w:val="24"/>
          <w:szCs w:val="24"/>
        </w:rPr>
        <w:t>- формирование позитивных установок к различным видам труда и творчества.</w:t>
      </w:r>
    </w:p>
    <w:p w14:paraId="4868B179"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Даная программа практически полностью обеспечивает реализацию образовательной области «Социально-коммуникативное развитие».</w:t>
      </w:r>
    </w:p>
    <w:p w14:paraId="736D3CBB"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xml:space="preserve">Через освоение содержания программы дети получают первичные представления </w:t>
      </w:r>
      <w:r w:rsidRPr="009B210A">
        <w:rPr>
          <w:rFonts w:ascii="Times New Roman" w:hAnsi="Times New Roman" w:cs="Times New Roman"/>
          <w:sz w:val="24"/>
          <w:szCs w:val="24"/>
        </w:rPr>
        <w:lastRenderedPageBreak/>
        <w:t>социального характера о семье, ближайшей социокультурной среде, о моральных и нравственных нормах и правилах, принятых в обществе, его культурных ценностях и традициях; о государстве и принадлежности к нему, о мире. «Социокультурные истоки» раскрывают для детей значение труда в жизни человека, формируют уважительное отношение к людям труда.</w:t>
      </w:r>
    </w:p>
    <w:p w14:paraId="40BFC09A"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Программа подводит детей к восприятию труда как естественного и необходимого состояния человека, условия его полноценной жизни. Постепенно дети выходят на понимание значимости не только труда физического, но и душевного, к пониманию важности таких качеств, как старание и терпение, которые дают человеку возможность учиться, вразумляться, исправлять свои ошибки, расти духовно, укрепляться в добре, достигать мастерства и внутренней красоты.</w:t>
      </w:r>
    </w:p>
    <w:p w14:paraId="174CB8BA"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На основе использования системы активных форм образовательной деятельности и истоковских педагогических технологий осуществляется развитие общения, становление инициативности, самостоятельности, эмоциональной отзывчивости, сопереживания дошкольников.</w:t>
      </w:r>
    </w:p>
    <w:p w14:paraId="755776CF"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Программа «Социокультурные истоки» в реализации образовательной области «Социально-коммуникативное развитие» способствует:</w:t>
      </w:r>
    </w:p>
    <w:p w14:paraId="3775C8BA"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созданию условий для активного приобщения всех участников образовательных отношений к базисным социокультурным ценностям родного Отечества; </w:t>
      </w:r>
    </w:p>
    <w:p w14:paraId="3CA26635"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развивитию социокультурной основы личности;</w:t>
      </w:r>
    </w:p>
    <w:p w14:paraId="3D37C28A"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 интеграции знаний о среде, в которой живёт и развивается ребёнок, формированию опыта её целостного восприятия;</w:t>
      </w:r>
    </w:p>
    <w:p w14:paraId="1F2F0652"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 созданию единого социокультурного контекста воспитания и общения в дошкольной организации и семье, повышению педагогической культуры родителей;</w:t>
      </w:r>
    </w:p>
    <w:p w14:paraId="6A1237A0"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 формированию семейных ценностей (любовь и уважение к семье, родителям, людям старшего поколения; братьям и сестрам; желание оказывать им посильную помощь, проявлять сочувствие, милосердие); уважению семейных традиций;</w:t>
      </w:r>
    </w:p>
    <w:p w14:paraId="57ECEC09"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 формированию понятия ценности человеческой жизни, значимости и неповторимости каждого человека; представлений о культурных ценностях общества и своем месте в нем; активной гражданской позиции в соответствии с возрастными особенностями развития; </w:t>
      </w:r>
    </w:p>
    <w:p w14:paraId="3727F93A"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гендерному воспитанию и развитию детей;</w:t>
      </w:r>
    </w:p>
    <w:p w14:paraId="1390E563"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 формированию умения отличить хорошее от плохого как в литературном произведении, так и в жизни.; </w:t>
      </w:r>
    </w:p>
    <w:p w14:paraId="38BCCD19"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проявлению навыков нравственного поведения (доброжелательность, честность, правдивость, терпение, милосердие, сочувствие, послушание и др.); </w:t>
      </w:r>
    </w:p>
    <w:p w14:paraId="3E151285"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формированию в детях трудолюбия, привычки к занятиям полезной деятельностью, непраздному проведению времени; </w:t>
      </w:r>
    </w:p>
    <w:p w14:paraId="49745B5F"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уважительному отношению к людям труда и результатам их деятельности; - гуманно-ценностному отношению к природе и к окружающему миру; </w:t>
      </w:r>
    </w:p>
    <w:p w14:paraId="0FE22A4D"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развитию у дошкольников навыков эффективного диалогового познавательного, делового и личностного общения со всеми участниками образовательных отношений;</w:t>
      </w:r>
    </w:p>
    <w:p w14:paraId="727D76D4"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формированию готовности к сотрудничеству со сверстниками и взрослыми (приходить к согласию, уметь слушать и слышать, уважительно общаться со всеми участниками образовательного процесса, участвовать на равных в общем деле понимать сверстников и взрослых; принимать точку зрения собеседника); </w:t>
      </w:r>
    </w:p>
    <w:p w14:paraId="52449F52"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формированию творческой позиции, высокого уровня мотивации к общению ребенка со сверстниками и взрослыми;</w:t>
      </w:r>
    </w:p>
    <w:p w14:paraId="2DA0F3D1" w14:textId="77777777" w:rsidR="00937074" w:rsidRPr="009B210A"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 обеспечению единства умственного и эмоционально – нравственного развития дошкольника; </w:t>
      </w:r>
    </w:p>
    <w:p w14:paraId="12B66967" w14:textId="77777777" w:rsidR="00937074" w:rsidRDefault="00937074" w:rsidP="00937074">
      <w:pPr>
        <w:ind w:firstLine="567"/>
        <w:rPr>
          <w:rFonts w:ascii="Times New Roman" w:hAnsi="Times New Roman" w:cs="Times New Roman"/>
          <w:sz w:val="24"/>
          <w:szCs w:val="24"/>
        </w:rPr>
      </w:pPr>
      <w:r w:rsidRPr="009B210A">
        <w:rPr>
          <w:rFonts w:ascii="Times New Roman" w:hAnsi="Times New Roman" w:cs="Times New Roman"/>
          <w:sz w:val="24"/>
          <w:szCs w:val="24"/>
        </w:rPr>
        <w:t>- присоединению дошкольной ступени образования к начальной школе на основе цели, содержания, педагогических технологий, образовательного инструментария.</w:t>
      </w:r>
    </w:p>
    <w:p w14:paraId="7AF64B0A" w14:textId="77777777" w:rsidR="00937074" w:rsidRPr="009B210A" w:rsidRDefault="00937074" w:rsidP="00937074">
      <w:pPr>
        <w:ind w:firstLine="567"/>
        <w:rPr>
          <w:rFonts w:ascii="Times New Roman" w:hAnsi="Times New Roman" w:cs="Times New Roman"/>
          <w:sz w:val="24"/>
          <w:szCs w:val="24"/>
        </w:rPr>
      </w:pPr>
    </w:p>
    <w:p w14:paraId="55A9A86E" w14:textId="77777777" w:rsidR="00937074" w:rsidRDefault="00937074" w:rsidP="00937074">
      <w:pPr>
        <w:ind w:firstLine="567"/>
        <w:jc w:val="center"/>
        <w:rPr>
          <w:rFonts w:ascii="Times New Roman" w:hAnsi="Times New Roman" w:cs="Times New Roman"/>
          <w:b/>
          <w:sz w:val="24"/>
          <w:szCs w:val="24"/>
        </w:rPr>
      </w:pPr>
      <w:r w:rsidRPr="009B210A">
        <w:rPr>
          <w:rFonts w:ascii="Times New Roman" w:hAnsi="Times New Roman" w:cs="Times New Roman"/>
          <w:b/>
          <w:sz w:val="24"/>
          <w:szCs w:val="24"/>
        </w:rPr>
        <w:t>Образовательная область «Познавательное развитие»</w:t>
      </w:r>
    </w:p>
    <w:p w14:paraId="68AF7015"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lastRenderedPageBreak/>
        <w:t>Программа «Социокультурные истоки» в реализации образовательной области «Познавательное развитие» в соответствии с ФГОС способствует формированию у детей:</w:t>
      </w:r>
    </w:p>
    <w:p w14:paraId="2D6BB397"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первичных представлений о себе, других людях, объектах окружающего мира; </w:t>
      </w:r>
    </w:p>
    <w:p w14:paraId="17D57928"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о свойствах и отношениях объектов окружающего мира; </w:t>
      </w:r>
    </w:p>
    <w:p w14:paraId="7395AA14"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о малой родине и Отечестве; </w:t>
      </w:r>
    </w:p>
    <w:p w14:paraId="4FAAA418"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о социокультурных ценностях нашего народа; </w:t>
      </w:r>
    </w:p>
    <w:p w14:paraId="60661D09"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об отечественных традициях и праздниках.</w:t>
      </w:r>
    </w:p>
    <w:p w14:paraId="4874C6D3"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Программа развивает у детей познавательные интересы к темам социокультурного и нравственного характера; способствует общему интеллектуальному развитию детей; расширяет их кругозор; формирует целостную картину мира. При освоении программы «Социокультурные истоки» дети приобретают социальные знания и знания о нравственности, соотносят их с главными жизненными ценностями человека и общества, получают собственный опыт переживания и позитивного отношения к базовым ценностям Российской цивилизации. И, наконец, они получают опыт самостоятельного положительного действия по отношению к другим людям, окружающей природе, малой Родине, культурному наследию родного народа. Усвоение знаний происходит не только на информационном, но и на поведенческом уровне дошкольника. (Деятельное добро). Познавательное содержание Истоков ориентировано на эмоциональный отклик ребёнка, побуждает его к социально значимому действию и формирует систему отношений ребёнка к миру.</w:t>
      </w:r>
    </w:p>
    <w:p w14:paraId="42FC5D5A"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Познавательное осмысление осваиваемых духовно-нравственных категорий и ценностей осуществляется в разных видах самостоятельной и совместной деятельности взрослого (педагога и родителя) с детьми через реализацию принципа интеграции на основе следующих особенностей программы «Социокультурные истоки»:</w:t>
      </w:r>
    </w:p>
    <w:p w14:paraId="66961139"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соединение воедино познавательных, нравственных, и социокультурных понятий, что позволяет объединять воспитание и развитие в целостный образовательный процесс; </w:t>
      </w:r>
    </w:p>
    <w:p w14:paraId="261F9525"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освоение положительного социокультурного опыта родного народа и приобретение личностного социокультурного опыта, который осваивается детьми на основе прочувствованных знаний; </w:t>
      </w:r>
    </w:p>
    <w:p w14:paraId="24A97353"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переосмысление прошлого и настоящего опыта; развитие способности ориентироваться на будущее;</w:t>
      </w:r>
    </w:p>
    <w:p w14:paraId="13BA0A8D"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 выход на целостное развитие ребёнка и успешный переход его с одной ступени на другую, что обеспечивает более высокий уровень познавательного развития;</w:t>
      </w:r>
    </w:p>
    <w:p w14:paraId="63337D11"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 внесение нового  содержательного компонента познавательно развития дошкольников на основе базовых ценностей родного Отечества; </w:t>
      </w:r>
    </w:p>
    <w:p w14:paraId="4951D7B5"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изменение взаимодействия педагога с детьми на основе субъектной позиции ребенка (он активен и самостоятелен в использовании освоенных способов познания, свободен к принятию и обоснованию нестандартных решений);</w:t>
      </w:r>
    </w:p>
    <w:p w14:paraId="63CD0F1F"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 формирование у детей интереса к будущей взрослой жизни, созданию семьи и выбору профессии.</w:t>
      </w:r>
    </w:p>
    <w:p w14:paraId="4CCA0655" w14:textId="77777777" w:rsidR="00937074"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Освоенные воспитанниками категории и ценности переводятся в практическую плоскость, дети получают возможность использовать полученные знания в реальной жизненной ситуации.</w:t>
      </w:r>
    </w:p>
    <w:p w14:paraId="7D61BE32" w14:textId="77777777" w:rsidR="00937074" w:rsidRPr="00C30362" w:rsidRDefault="00937074" w:rsidP="00937074">
      <w:pPr>
        <w:ind w:firstLine="567"/>
        <w:rPr>
          <w:rFonts w:ascii="Times New Roman" w:hAnsi="Times New Roman" w:cs="Times New Roman"/>
          <w:sz w:val="24"/>
          <w:szCs w:val="24"/>
        </w:rPr>
      </w:pPr>
    </w:p>
    <w:p w14:paraId="29CA83C5" w14:textId="77777777" w:rsidR="00937074" w:rsidRPr="00C30362" w:rsidRDefault="00937074" w:rsidP="00937074">
      <w:pPr>
        <w:spacing w:line="276" w:lineRule="auto"/>
        <w:ind w:firstLine="709"/>
        <w:jc w:val="center"/>
        <w:rPr>
          <w:rFonts w:ascii="Times New Roman" w:hAnsi="Times New Roman" w:cs="Times New Roman"/>
          <w:b/>
          <w:sz w:val="24"/>
          <w:szCs w:val="24"/>
        </w:rPr>
      </w:pPr>
      <w:r w:rsidRPr="00C30362">
        <w:rPr>
          <w:rFonts w:ascii="Times New Roman" w:hAnsi="Times New Roman" w:cs="Times New Roman"/>
          <w:b/>
          <w:sz w:val="24"/>
          <w:szCs w:val="24"/>
        </w:rPr>
        <w:t>Образовательная область «Речевое развитие»</w:t>
      </w:r>
    </w:p>
    <w:p w14:paraId="592DDCEE"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в соответствии с ФГОС в реализации образовательной области «Речевое развитие» способствует:</w:t>
      </w:r>
    </w:p>
    <w:p w14:paraId="4F81716C"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обогащению активного словаря; </w:t>
      </w:r>
    </w:p>
    <w:p w14:paraId="33E929B5"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развитию связной, грамматически правильной диалогической и монологической речи;</w:t>
      </w:r>
    </w:p>
    <w:p w14:paraId="12F1C6B2"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 знакомству с книжной культурой, детской литературой, пониманию на слух текстов различных жанров детской литературы.</w:t>
      </w:r>
    </w:p>
    <w:p w14:paraId="60604825"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В образовательной области «Речевое развитие» программа «Социокультурные истоки» способствует формированию умений и навыков:</w:t>
      </w:r>
    </w:p>
    <w:p w14:paraId="68BC9718"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lastRenderedPageBreak/>
        <w:t xml:space="preserve">- работы с детской литературой; </w:t>
      </w:r>
    </w:p>
    <w:p w14:paraId="25FD63E3"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слушания чтения взрослыми литературных текстов в книгах для развития; </w:t>
      </w:r>
    </w:p>
    <w:p w14:paraId="04EDD216"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запоминания понравившихся отрывков текстов; </w:t>
      </w:r>
    </w:p>
    <w:p w14:paraId="32A14892"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восприятия содержания книг для развития; </w:t>
      </w:r>
    </w:p>
    <w:p w14:paraId="7069D3D1"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проявления личностного отношения, сопереживания героям литературных произведений; </w:t>
      </w:r>
    </w:p>
    <w:p w14:paraId="26EFDD68"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проявления интереса к родному слову в литературных произведениях; </w:t>
      </w:r>
    </w:p>
    <w:p w14:paraId="5B0DA896"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общения со взрослыми и сверстниками в процессе слушания и восприятия содержания книг для развития; </w:t>
      </w:r>
    </w:p>
    <w:p w14:paraId="3609591C"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развития грамматического строя речи, лексической и произносительной стороны речи;</w:t>
      </w:r>
    </w:p>
    <w:p w14:paraId="1FAC601D"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активного речевого развития дошкольников; </w:t>
      </w:r>
    </w:p>
    <w:p w14:paraId="32F00351" w14:textId="77777777" w:rsidR="00937074"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развития вербальных и невербальных средств общения.</w:t>
      </w:r>
    </w:p>
    <w:p w14:paraId="3CBBF88B" w14:textId="77777777" w:rsidR="00937074" w:rsidRPr="00C30362" w:rsidRDefault="00937074" w:rsidP="00937074">
      <w:pPr>
        <w:ind w:firstLine="567"/>
        <w:rPr>
          <w:rFonts w:ascii="Times New Roman" w:hAnsi="Times New Roman" w:cs="Times New Roman"/>
          <w:sz w:val="24"/>
          <w:szCs w:val="24"/>
        </w:rPr>
      </w:pPr>
    </w:p>
    <w:p w14:paraId="123AB63B" w14:textId="77777777" w:rsidR="00937074" w:rsidRPr="00C30362" w:rsidRDefault="00937074" w:rsidP="00937074">
      <w:pPr>
        <w:spacing w:line="276" w:lineRule="auto"/>
        <w:ind w:firstLine="709"/>
        <w:jc w:val="center"/>
        <w:rPr>
          <w:rFonts w:ascii="Times New Roman" w:hAnsi="Times New Roman" w:cs="Times New Roman"/>
          <w:b/>
          <w:sz w:val="24"/>
          <w:szCs w:val="24"/>
        </w:rPr>
      </w:pPr>
      <w:r w:rsidRPr="00C30362">
        <w:rPr>
          <w:rFonts w:ascii="Times New Roman" w:hAnsi="Times New Roman" w:cs="Times New Roman"/>
          <w:b/>
          <w:sz w:val="24"/>
          <w:szCs w:val="24"/>
        </w:rPr>
        <w:t>Образовательная область «Художественно-эстетическое развитие»</w:t>
      </w:r>
    </w:p>
    <w:p w14:paraId="716D9EB7"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в образовательной области «Художественно-эстетическое развитие» в соответствии с ФГОС способствует:</w:t>
      </w:r>
    </w:p>
    <w:p w14:paraId="156ED5E8"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развитию предпосылок ценностно-смыслового восприятия и понимания произведений искусства (словесного, музыкального, изобразительного), мира природы; </w:t>
      </w:r>
    </w:p>
    <w:p w14:paraId="5810EFD5"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становлению эстетического отношения к окружающему миру; </w:t>
      </w:r>
    </w:p>
    <w:p w14:paraId="1CCDB452"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стимулированию сопереживания персонажам художественных произведений; </w:t>
      </w:r>
    </w:p>
    <w:p w14:paraId="1A8B5D85"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реализации самостоятельной творческой деятельности детей (изобразительной, музыкальной и др.).</w:t>
      </w:r>
    </w:p>
    <w:p w14:paraId="6F8F85D7"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в художественно-эстетическом развитии дошкольников решает задачи:</w:t>
      </w:r>
    </w:p>
    <w:p w14:paraId="700E70BB"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формирования эмоционально-образного восприятия ближней и дальней среды развития (образы-иллюстрации серии книг для развития и альбомов для рисования позволяют детям получить образно-эмоциональное восприятие духовно-нравственного контекста произведений и осваиваемых категорий курса пропедевтики «Истоки»); </w:t>
      </w:r>
    </w:p>
    <w:p w14:paraId="750797DD"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эмоционально-образного развития духовно-нравственного контекста осваиваемых категорий на основе освоения книг для развития, Альбомов для рисования, системы АФОД, музыкально-художественных произведений; </w:t>
      </w:r>
    </w:p>
    <w:p w14:paraId="3F59E2B6"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эмоционально-чувственного развития (ребёнок при освоении содержания «Истоков» испытывает комплекс чувств, эмоций, размышлений, выражает их в рисунках на страницах Альбома в книгах для развития и в альбомах для рисования); </w:t>
      </w:r>
    </w:p>
    <w:p w14:paraId="765B2978"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музыкально-творческого развития (народные игры, песни, хороводы включены составной частью в книги для развития детей и в планы итоговых занятий; музыкальное сопровождение используется и при проведении большинства итоговых занятий с детьми и родителями); </w:t>
      </w:r>
    </w:p>
    <w:p w14:paraId="2252DA21"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культурологического развития (родная сказка, музыка, песня, хоровод, игра, фольклор, картины русских классиков, народная игрушка, декоративноприкладные изделия мастеров и др. помогают раскрытию культурного опыта народа, его традиций, осваиваемых социокультурных категорий. Родная культура знакомит детей с обычаями, традициями, жизненными ценностями, народными праздниками, где старое и новое находятся во взаимосвязи и взаимопонимании).</w:t>
      </w:r>
    </w:p>
    <w:p w14:paraId="5F86EF71"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формирует у детей художественные умения и навыки:</w:t>
      </w:r>
    </w:p>
    <w:p w14:paraId="569C9884"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работы с разными изобразительными материалами; </w:t>
      </w:r>
    </w:p>
    <w:p w14:paraId="5093F152"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 использования разнообразных технических приёмов в создании образов на страницах Альбома в книгах для развития и в Альбомах для рисования; </w:t>
      </w:r>
    </w:p>
    <w:p w14:paraId="569DA9CF"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передачи отношения к герою с помощью цвета, линии, формы, пространственного расположения; - отражения действительности в художественно-образной форме; </w:t>
      </w:r>
    </w:p>
    <w:p w14:paraId="79884DED"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доведения рисунка до логического завершения; </w:t>
      </w:r>
    </w:p>
    <w:p w14:paraId="7D22743B"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культуры слушания родной музыки, умения высказывать свои впечатления о прослушанном; </w:t>
      </w:r>
    </w:p>
    <w:p w14:paraId="2DD1F472"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lastRenderedPageBreak/>
        <w:t xml:space="preserve">- выразительного исполнения родных песен; </w:t>
      </w:r>
    </w:p>
    <w:p w14:paraId="6A9B7A60"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сочинять мелодию колыбельной песни; </w:t>
      </w:r>
    </w:p>
    <w:p w14:paraId="69B2A138"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эмоционально-образно исполнять народные хороводы, используя мимику и пантомиму; </w:t>
      </w:r>
    </w:p>
    <w:p w14:paraId="04DFD436"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инсценировать родные песни; </w:t>
      </w:r>
    </w:p>
    <w:p w14:paraId="19DCE08E" w14:textId="77777777" w:rsidR="00937074"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подыгрывать простейшие мелодии на народных инструментах.</w:t>
      </w:r>
    </w:p>
    <w:p w14:paraId="499F5F42" w14:textId="77777777" w:rsidR="00937074" w:rsidRPr="00C30362" w:rsidRDefault="00937074" w:rsidP="00937074">
      <w:pPr>
        <w:ind w:firstLine="567"/>
        <w:rPr>
          <w:rFonts w:ascii="Times New Roman" w:hAnsi="Times New Roman" w:cs="Times New Roman"/>
          <w:sz w:val="24"/>
          <w:szCs w:val="24"/>
        </w:rPr>
      </w:pPr>
    </w:p>
    <w:p w14:paraId="02163F3F" w14:textId="77777777" w:rsidR="00937074" w:rsidRPr="00C30362" w:rsidRDefault="00937074" w:rsidP="00937074">
      <w:pPr>
        <w:spacing w:line="276" w:lineRule="auto"/>
        <w:ind w:firstLine="709"/>
        <w:jc w:val="center"/>
        <w:rPr>
          <w:rFonts w:ascii="Times New Roman" w:hAnsi="Times New Roman" w:cs="Times New Roman"/>
          <w:b/>
          <w:sz w:val="24"/>
          <w:szCs w:val="24"/>
        </w:rPr>
      </w:pPr>
      <w:r w:rsidRPr="00C30362">
        <w:rPr>
          <w:rFonts w:ascii="Times New Roman" w:hAnsi="Times New Roman" w:cs="Times New Roman"/>
          <w:b/>
          <w:sz w:val="24"/>
          <w:szCs w:val="24"/>
        </w:rPr>
        <w:t>Образовательная область «Физическое развитие»</w:t>
      </w:r>
    </w:p>
    <w:p w14:paraId="2A850651"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в освоении образовательной области «Физическое развитие» способствует решению следующих задач:</w:t>
      </w:r>
    </w:p>
    <w:p w14:paraId="4C500E45"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правильному формированию опорно-двигательной системы организма, развитию равновесия, координации движения, крупной и мелкой моторики обеих рук; </w:t>
      </w:r>
    </w:p>
    <w:p w14:paraId="36404A6E"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овладению подвижными играми с правилами; </w:t>
      </w:r>
    </w:p>
    <w:p w14:paraId="5B741DE0"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становлению целенаправленности и саморегуляции в двигательной сфере; </w:t>
      </w:r>
    </w:p>
    <w:p w14:paraId="10AAF1E5"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становлению ценностей здорового образа жизни, овладение его элементарными нормами и правилами при формировании полезных привычек.</w:t>
      </w:r>
    </w:p>
    <w:p w14:paraId="090E97AA"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для решения задач полноценного физического и психического развития, сохранения и укрепления здоровья и становления ценностей здорового образа жизни, имеет следующие отличительные особенности:</w:t>
      </w:r>
    </w:p>
    <w:p w14:paraId="0FDD1473"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учёт возрастной периодизации, физических и психических особенностей развития детей 3-8 лет при отборе и выстраивании системы духовно-нравственных категорий и ценностей для работы с дошкольниками; </w:t>
      </w:r>
    </w:p>
    <w:p w14:paraId="2F664264"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использование в работе с детьми нового вида образовательного инструментария – серии книг для развития и альбомов для рисования, обеспечивающих эмоционально-образное восприятие духовно-нравственного смысла осваиваемых категорий и ценностей; </w:t>
      </w:r>
    </w:p>
    <w:p w14:paraId="010DBC2A"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использование системы здоровьесберегающих активных форм развития и воспитания – ресурсный круг, ресурсный круг с делегированием, работа в паре, в микрогруппе с с родителями с использованием развивающих педагогических технологий;</w:t>
      </w:r>
    </w:p>
    <w:p w14:paraId="06F855D4"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 создание педагогом в группе комфортно-доброжелательной атмосферы сотрудничества и взаимодействия со всеми участниками образовательных отношений, отсутствие отрицательных оценок по отношению к детям и взрослым; </w:t>
      </w:r>
    </w:p>
    <w:p w14:paraId="00014CD5"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формирование у дошкольников на каждом активном занятии основных психических функций - восприятия, мышления, речи, чувствования, эмоций; </w:t>
      </w:r>
    </w:p>
    <w:p w14:paraId="4CED49CD"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формирование мотивации на совершение добрых дел, на совместное достижение значимых положительных результатов; </w:t>
      </w:r>
    </w:p>
    <w:p w14:paraId="46352B6E"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своевременное развитие эмоциональной сферы дошкольников через систему АФОД и освоение образовательного инструментария – книг для развития и альбомов для рисования; - развитие мелкой мускулатуры пальцев рук, формирование координации движений, развитие глазомера, цветовосприятия и умения работать карандашами в процессе системной работы по оформлению страниц Альбома и заданий в книгах для развития;</w:t>
      </w:r>
    </w:p>
    <w:p w14:paraId="00D004D7"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 формирование у детей и их родителей системы жизненно-важных ценностей, в том числе ценностного отношения к своему физическому состоянию, выражающемуся в осознанной потребности в здоровом образе жизни, необходимой двигательной активности и содержании своего тела в чистоте;</w:t>
      </w:r>
    </w:p>
    <w:p w14:paraId="47565278"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 гармоничное развитие ребенка через использование в образовательной деятельности народных игр, хороводов, пение песен, изобразительного творчества, которые обладают развивающим и оздоровительным эффектом; - «Истоки» призваны научить ребенка выбирать то, что является жизненно важным, выводят его на качественно иное осмысление полезных видов деятельности, включая занятия физической культурой и спортом;</w:t>
      </w:r>
    </w:p>
    <w:p w14:paraId="55A69F6F"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освоение детьми системы устойчивых духовно-нравственных ценностей родного Отечества, способствует развитию речи; образного (способность увидеть, распознать, сохранить внутри себя положительный образ); предметнодейственного (перевод полученных знаний о </w:t>
      </w:r>
      <w:r w:rsidRPr="00C30362">
        <w:rPr>
          <w:rFonts w:ascii="Times New Roman" w:hAnsi="Times New Roman" w:cs="Times New Roman"/>
          <w:sz w:val="24"/>
          <w:szCs w:val="24"/>
        </w:rPr>
        <w:lastRenderedPageBreak/>
        <w:t>нравственности в практическую плоскость, использование знаний в реальной жизненной ситуации); основ логического (работа с русскими народными сказками, способствующими освоению системы ценностей); ценностного (выход на жизненно важную систему ценностей); креативного (творческая работа по оформлению страниц Альбома «Мои истоки», создание рисунков в Альбомах для рисования); абстрактно-логического (освоение содержания и символов русских народных сказок); конструктивно-позитивного мышления (способность предложить что-то позитивно-положительное);</w:t>
      </w:r>
    </w:p>
    <w:p w14:paraId="743F4275"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 на развитие всех видов мышления направлена работа детей по освоению содержания книг для развития, системы категорий и ценностей, взаимодействие с людьми нескольких поколений, работа в альбомах для рисования и др.</w:t>
      </w:r>
    </w:p>
    <w:p w14:paraId="39E57A3D" w14:textId="77777777" w:rsidR="00937074" w:rsidRPr="00C30362"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Таким образом, программа «Социокультурные истоки» создаёт благоприятную нравственную и эмоциональную атмосферу, экологически чистое образовательное пространство дошкольной организации, развивает духовный мир всех участников образовательных отношений, снижает общую тревожность, способствует формированию полноценного здоровья детей и системы ценностей.</w:t>
      </w:r>
    </w:p>
    <w:p w14:paraId="338F5A31" w14:textId="77777777" w:rsidR="00937074" w:rsidRDefault="00937074" w:rsidP="00937074">
      <w:pPr>
        <w:ind w:firstLine="567"/>
        <w:rPr>
          <w:rFonts w:ascii="Times New Roman" w:hAnsi="Times New Roman" w:cs="Times New Roman"/>
          <w:sz w:val="24"/>
          <w:szCs w:val="24"/>
        </w:rPr>
      </w:pPr>
      <w:r w:rsidRPr="00C30362">
        <w:rPr>
          <w:rFonts w:ascii="Times New Roman" w:hAnsi="Times New Roman" w:cs="Times New Roman"/>
          <w:sz w:val="24"/>
          <w:szCs w:val="24"/>
        </w:rPr>
        <w:t>Полное содержание программы «Истоки» в дошкольном образовании» представлено в «Рекомендациях по применению программы «Социокультурные истоки» в Федеральном государственном образовательном стандарте дошкольного образования» стр. 18-21; стр.63-112 (Издательский дом «Истоки», Москва, 2015); а также в томе 5 Истоковедения (Издательский дом «Истоки», Москва, 2015).</w:t>
      </w:r>
    </w:p>
    <w:p w14:paraId="1D83D016" w14:textId="77777777" w:rsidR="00937074" w:rsidRPr="00B04515" w:rsidRDefault="00937074" w:rsidP="00937074">
      <w:pPr>
        <w:spacing w:line="276" w:lineRule="auto"/>
        <w:ind w:firstLine="709"/>
        <w:rPr>
          <w:rFonts w:ascii="Times New Roman" w:hAnsi="Times New Roman" w:cs="Times New Roman"/>
          <w:sz w:val="24"/>
          <w:szCs w:val="24"/>
        </w:rPr>
      </w:pPr>
    </w:p>
    <w:p w14:paraId="64D29E01" w14:textId="77777777" w:rsidR="00937074" w:rsidRPr="00B04515" w:rsidRDefault="00937074" w:rsidP="00937074">
      <w:pPr>
        <w:spacing w:line="276" w:lineRule="auto"/>
        <w:ind w:firstLine="709"/>
        <w:jc w:val="center"/>
        <w:rPr>
          <w:rFonts w:ascii="Times New Roman" w:hAnsi="Times New Roman" w:cs="Times New Roman"/>
          <w:b/>
          <w:sz w:val="24"/>
          <w:szCs w:val="24"/>
        </w:rPr>
      </w:pPr>
      <w:r w:rsidRPr="00B04515">
        <w:rPr>
          <w:rFonts w:ascii="Times New Roman" w:hAnsi="Times New Roman" w:cs="Times New Roman"/>
          <w:b/>
          <w:sz w:val="24"/>
          <w:szCs w:val="24"/>
        </w:rPr>
        <w:t>Описание вариативных форм, методов и средств реализации программы</w:t>
      </w:r>
    </w:p>
    <w:p w14:paraId="7F04672C"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Формы организации:</w:t>
      </w:r>
    </w:p>
    <w:p w14:paraId="66F708E1"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Социально-педагогические проекты: «Семейная мастерская», «Семейное чтение», «Семейные походы», «Семейная гостиная»; </w:t>
      </w:r>
    </w:p>
    <w:p w14:paraId="2E1C905B"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Чтение и обсуждение литературных произведений с точки зрения духовнонравственного воспитания;</w:t>
      </w:r>
    </w:p>
    <w:p w14:paraId="18DACD20"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Просмотр и обсуждение мультфильмов, видеофильмов и телепередач духовнонравственного содержания; </w:t>
      </w:r>
    </w:p>
    <w:p w14:paraId="1CFC04D7"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Православные праздники («Рождество Христово», «Пасха Христова»); </w:t>
      </w:r>
    </w:p>
    <w:p w14:paraId="0B527923"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Досуговые мероприятия духовно-нравственного содержания (тематическая неделя Народная культура и традиции); </w:t>
      </w:r>
    </w:p>
    <w:p w14:paraId="75FDDCB3"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Оформление выставок детского творчества («Рождество Христово», «Пасха Красная»); - Игры духовно-нравственного содержания;</w:t>
      </w:r>
    </w:p>
    <w:p w14:paraId="2708A695"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Взаимодействие с родителями (законными представителями);</w:t>
      </w:r>
    </w:p>
    <w:p w14:paraId="11EB56CE"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Литературно-музыкальные досуги; </w:t>
      </w:r>
    </w:p>
    <w:p w14:paraId="0C6DEAEA"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Музыкально-художественная драматизация;</w:t>
      </w:r>
    </w:p>
    <w:p w14:paraId="6FD9D0D2"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Организация творческих выставок; </w:t>
      </w:r>
    </w:p>
    <w:p w14:paraId="122D02E0"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Неделя книги; </w:t>
      </w:r>
    </w:p>
    <w:p w14:paraId="63D40525"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Семейные гостиные;</w:t>
      </w:r>
    </w:p>
    <w:p w14:paraId="57D63801"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Семейные мастерские;</w:t>
      </w:r>
    </w:p>
    <w:p w14:paraId="502F56DA"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Семейные конкурсы.</w:t>
      </w:r>
    </w:p>
    <w:p w14:paraId="4323D6E4"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Обеспечивая положительный эмоциональный фон занятий, данные формы работы позволяют преодолеть опасную тенденцию интеллектуализации дошкольного образования, ведущую к подавлению творчества. Особое место в рамках программы отводится активным формам развития, таким как ресурсный круг и работа в паре, способствующим приобретению всеми участниками воспитательного процесса коммуникативных и управленческих навыков. Позитивный опыт общения с воспитателем, родителями и сверстниками, ресурс успеха, получаемый каждым ребенком на занятии, создают условия для формирования адекватной самооценки, предотвращают возникновение эмоциональной отчужденности, проявляющейся в тревожности, негативизме и агрессии.</w:t>
      </w:r>
    </w:p>
    <w:p w14:paraId="50F7BFAB" w14:textId="77777777" w:rsidR="00937074"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lastRenderedPageBreak/>
        <w:t>Коммуникативный аспект качества образования играет важную роль в социализации ребенка в обществе. Организации общения детей с воспитателем, родителями, сверстниками в программе при реализации программы «Истоки» уделяется пристальное внимание.</w:t>
      </w:r>
    </w:p>
    <w:p w14:paraId="4B80F0F7" w14:textId="77777777" w:rsidR="00937074" w:rsidRPr="00B04515" w:rsidRDefault="00937074" w:rsidP="00937074">
      <w:pPr>
        <w:ind w:firstLine="567"/>
        <w:rPr>
          <w:rFonts w:ascii="Times New Roman" w:hAnsi="Times New Roman" w:cs="Times New Roman"/>
          <w:sz w:val="24"/>
          <w:szCs w:val="24"/>
        </w:rPr>
      </w:pPr>
    </w:p>
    <w:p w14:paraId="2CA91883" w14:textId="77777777" w:rsidR="00937074" w:rsidRPr="00B04515" w:rsidRDefault="00937074" w:rsidP="00937074">
      <w:pPr>
        <w:ind w:firstLine="567"/>
        <w:jc w:val="center"/>
        <w:rPr>
          <w:rFonts w:ascii="Times New Roman" w:hAnsi="Times New Roman" w:cs="Times New Roman"/>
          <w:b/>
          <w:sz w:val="24"/>
          <w:szCs w:val="24"/>
        </w:rPr>
      </w:pPr>
      <w:r w:rsidRPr="00B04515">
        <w:rPr>
          <w:rFonts w:ascii="Times New Roman" w:hAnsi="Times New Roman" w:cs="Times New Roman"/>
          <w:b/>
          <w:sz w:val="24"/>
          <w:szCs w:val="24"/>
        </w:rPr>
        <w:t>Педагог в работе с детьми использует несколько форм общения:</w:t>
      </w:r>
    </w:p>
    <w:p w14:paraId="6E1E18D4"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i/>
          <w:sz w:val="24"/>
          <w:szCs w:val="24"/>
        </w:rPr>
        <w:t>Деятельностное общение</w:t>
      </w:r>
      <w:r w:rsidRPr="00B04515">
        <w:rPr>
          <w:rFonts w:ascii="Times New Roman" w:hAnsi="Times New Roman" w:cs="Times New Roman"/>
          <w:sz w:val="24"/>
          <w:szCs w:val="24"/>
        </w:rPr>
        <w:t>, в которое вступает ребенок, стремясь научиться у взрослого чему-либо (сотрудничество со взрослыми развивает в ребенке ценные качества общественного поведения, способность принять общую цель, включиться в совместное планирование, взаимодействовать в процессе работы, обсудить полученные результаты);</w:t>
      </w:r>
    </w:p>
    <w:p w14:paraId="13AB628C"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i/>
          <w:sz w:val="24"/>
          <w:szCs w:val="24"/>
        </w:rPr>
        <w:t>Познавательное общение</w:t>
      </w:r>
      <w:r w:rsidRPr="00B04515">
        <w:rPr>
          <w:rFonts w:ascii="Times New Roman" w:hAnsi="Times New Roman" w:cs="Times New Roman"/>
          <w:sz w:val="24"/>
          <w:szCs w:val="24"/>
        </w:rPr>
        <w:t xml:space="preserve"> с воспитателем о волнующих ребенка познавательных проблемах (способствует углублению познавательных интересов и активности детей);</w:t>
      </w:r>
    </w:p>
    <w:p w14:paraId="30F04D22"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i/>
          <w:sz w:val="24"/>
          <w:szCs w:val="24"/>
        </w:rPr>
        <w:t>Личностное общение</w:t>
      </w:r>
      <w:r w:rsidRPr="00B04515">
        <w:rPr>
          <w:rFonts w:ascii="Times New Roman" w:hAnsi="Times New Roman" w:cs="Times New Roman"/>
          <w:sz w:val="24"/>
          <w:szCs w:val="24"/>
        </w:rPr>
        <w:t>, в которое вступает ребенок, чтобы обсудить со взрослым проблемы, связанные с эмоциональным, духовно-нравственным миром людей, с их поступками, переживаниями. Ребенок делиться с воспитателем своими мыслями, впечатлениями. В этом общении формируются социально-ценностные ориентации ребенка, осознается смысл событий, развивается готовность к новой в дальнейшем социальной позиции школьника. В современной педагогике совместная деятельность и общение рассматриваются как движущие силы развития личности ребенка, как средство воспитания и обучения, как средство социализации.</w:t>
      </w:r>
    </w:p>
    <w:p w14:paraId="0DCBD4A4"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i/>
          <w:sz w:val="24"/>
          <w:szCs w:val="24"/>
        </w:rPr>
        <w:t>Активные формы</w:t>
      </w:r>
      <w:r w:rsidRPr="00B04515">
        <w:rPr>
          <w:rFonts w:ascii="Times New Roman" w:hAnsi="Times New Roman" w:cs="Times New Roman"/>
          <w:sz w:val="24"/>
          <w:szCs w:val="24"/>
        </w:rPr>
        <w:t xml:space="preserve"> образовательной деятельности, реализуемые в программе, развивают в детях способность видеть, слышать, чувствовать собеседника, приходить к согласию, принимать мнение другого, уважительно общаться со всеми участниками образовательного процесса.</w:t>
      </w:r>
    </w:p>
    <w:p w14:paraId="5FA94F66"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Виды активных занятий:</w:t>
      </w:r>
    </w:p>
    <w:p w14:paraId="7D57E241"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Работа в парах; </w:t>
      </w:r>
    </w:p>
    <w:p w14:paraId="2F8FCE87"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Работа в четверках; </w:t>
      </w:r>
    </w:p>
    <w:p w14:paraId="3AF2CEB6"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Работа в микрогруппах;</w:t>
      </w:r>
    </w:p>
    <w:p w14:paraId="0FF0E267"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Работа в ресурсном круге.</w:t>
      </w:r>
    </w:p>
    <w:p w14:paraId="272A4B6E"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Во всех видах работы в малых группах предполагается сначала этап самостоятельной работы каждого воспитанника, затем этап совместной работы в группе и далее этап обсуждения в группе.</w:t>
      </w:r>
    </w:p>
    <w:p w14:paraId="1C9C95C7"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Методы и приёмы групповой работы:</w:t>
      </w:r>
    </w:p>
    <w:p w14:paraId="3E2AAC77"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1. Присоединительное слово педагога. Эмоциональный заряд. </w:t>
      </w:r>
    </w:p>
    <w:p w14:paraId="06271B6A"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2. Использование визуального ряда и музыкального сопровождения (подборка репродукций картин отечественных художников-классиков, классической музыки и детских песен по темам). </w:t>
      </w:r>
    </w:p>
    <w:p w14:paraId="25535E3E"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3. Разговор-диалог в круге. </w:t>
      </w:r>
    </w:p>
    <w:p w14:paraId="0A5334DD"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4. Совместное рассматривание репродукций картин, иллюстраций и др. </w:t>
      </w:r>
    </w:p>
    <w:p w14:paraId="351FA893"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5. Обсуждение выхода из проблемных ситуаций героев литературных произведений из книг для развития и самих детей. </w:t>
      </w:r>
    </w:p>
    <w:p w14:paraId="1A92E247"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6. Чтение детьми стихов, песенок, потешек наизусть по теме занятия. </w:t>
      </w:r>
    </w:p>
    <w:p w14:paraId="0FFF6D3A"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7. Совместные размышления над пословицами и поговорками. </w:t>
      </w:r>
    </w:p>
    <w:p w14:paraId="550DFCB9"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8. Совместная игра. Игровая ситуация. Игровое упражнение по теме занятия. </w:t>
      </w:r>
    </w:p>
    <w:p w14:paraId="14A516F5"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9. Использование мультимедийной презентации, фрагментов мультипликационных и художественных фильмов.</w:t>
      </w:r>
    </w:p>
    <w:p w14:paraId="1C6E6F00"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В основе программы лежит идея активного воспитания – одна из ведущих в социокультурном системном подходе. На практике эта идея воплощается, благодаря использованию активных форм обучения в форме социокультурного тренинга, по существу, новой уникальной педагогической технологии.</w:t>
      </w:r>
    </w:p>
    <w:p w14:paraId="53A51D1A"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Активное занятие (социокультурный тренинг) – это новая высокоинтенсивная педагогическая технология, создающая основу для личностно-ориентированного общения: дети на занятиях, учатся работать в парах, четверках, ресурсном круге, осваивают социокультурные ценности, накапливают социокультурный опыт, развивают навыки общения, коллективного взаимодействия, управления собственной деятельностью и деятельностью группы. В отличие от </w:t>
      </w:r>
      <w:r w:rsidRPr="00B04515">
        <w:rPr>
          <w:rFonts w:ascii="Times New Roman" w:hAnsi="Times New Roman" w:cs="Times New Roman"/>
          <w:sz w:val="24"/>
          <w:szCs w:val="24"/>
        </w:rPr>
        <w:lastRenderedPageBreak/>
        <w:t>психологических тренингов, здесь ребенок приобретает не внешние, инструментальные навыки в смоделированной ситуации, формирующей кратковременные установки, а, осваивая социокультурные категории и ощущая живую связь времен, обогащается внутренне, воспринимает себя деятельным субъектом сохранения и приумножения социокультурного опыта. Активное занятие является основой образовательного процесса, в нем участвует вся группа воспитанников.</w:t>
      </w:r>
    </w:p>
    <w:p w14:paraId="005A60F1" w14:textId="77777777" w:rsidR="00937074" w:rsidRPr="00B04515" w:rsidRDefault="00937074" w:rsidP="00937074">
      <w:pPr>
        <w:spacing w:line="276" w:lineRule="auto"/>
        <w:ind w:firstLine="709"/>
        <w:jc w:val="center"/>
        <w:rPr>
          <w:rFonts w:ascii="Times New Roman" w:hAnsi="Times New Roman" w:cs="Times New Roman"/>
          <w:b/>
          <w:sz w:val="24"/>
          <w:szCs w:val="24"/>
        </w:rPr>
      </w:pPr>
      <w:r w:rsidRPr="00B04515">
        <w:rPr>
          <w:rFonts w:ascii="Times New Roman" w:hAnsi="Times New Roman" w:cs="Times New Roman"/>
          <w:b/>
          <w:sz w:val="24"/>
          <w:szCs w:val="24"/>
        </w:rPr>
        <w:t>Аспекты активных форм обучения и воспитания</w:t>
      </w:r>
    </w:p>
    <w:p w14:paraId="26459FA5"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Каждое занятие выводит ребенка на новый уровень по пяти аспектам качества образования: </w:t>
      </w:r>
    </w:p>
    <w:p w14:paraId="580A4938"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1. Содержательный аспект – освоение социокультурных категорий предмета «Социокультурные истоки»</w:t>
      </w:r>
    </w:p>
    <w:p w14:paraId="1DA7CE20"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2. Коммуникативный аспект – развитие способности присоединяться к партнеру по общению, видеть, слышать, чувствовать каждого, терпимость к иному, отличному от своего, мнению. Дети постепенно учатся слушать и слышать друг друга, приходить к согласию, уважительно и тактично общаться с преподавателем и людьми старшего возраста. </w:t>
      </w:r>
    </w:p>
    <w:p w14:paraId="499B60DD"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3. Управленческий аспект – умение управлять собственной деятельностью (развитие способности выделить главное в содержании и главное в личностном развитии) и деятельностью группы, умение структурировать время, выделенное для выполнения задания, умение организовывать дискуссию так, чтобы дать возможность высказаться всем и прийти к согласию. </w:t>
      </w:r>
    </w:p>
    <w:p w14:paraId="68DFE3D0"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4. Психологический аспект – обеспечивает развитие личности, учитывая особенности восприятия и мышления, предполагает формирование мотивации на работу в группе и совместное достижение значимых результатов на основе принципа синергизма. </w:t>
      </w:r>
    </w:p>
    <w:p w14:paraId="7033811F" w14:textId="77777777" w:rsidR="00937074"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5. Социокультурный аспект – позволяет воспитанникам осознать смысл служения Отечеству, заключается в том, что воспитанники получают опыт взаимодействия, позволяющий им в дальнейшем самореализоваться в обществе</w:t>
      </w:r>
    </w:p>
    <w:p w14:paraId="684653EE" w14:textId="4D04E3B8" w:rsidR="00937074" w:rsidRPr="00B04515" w:rsidRDefault="00937074" w:rsidP="00937074">
      <w:pPr>
        <w:ind w:firstLine="567"/>
        <w:rPr>
          <w:rFonts w:ascii="Times New Roman" w:hAnsi="Times New Roman" w:cs="Times New Roman"/>
          <w:sz w:val="24"/>
          <w:szCs w:val="24"/>
        </w:rPr>
      </w:pPr>
    </w:p>
    <w:p w14:paraId="6D0EBE42" w14:textId="77777777" w:rsidR="00937074" w:rsidRPr="00B04515" w:rsidRDefault="00937074" w:rsidP="00937074">
      <w:pPr>
        <w:ind w:firstLine="709"/>
        <w:jc w:val="center"/>
        <w:rPr>
          <w:rFonts w:ascii="Times New Roman" w:hAnsi="Times New Roman" w:cs="Times New Roman"/>
          <w:b/>
          <w:sz w:val="24"/>
          <w:szCs w:val="24"/>
        </w:rPr>
      </w:pPr>
      <w:r w:rsidRPr="00B04515">
        <w:rPr>
          <w:rFonts w:ascii="Times New Roman" w:hAnsi="Times New Roman" w:cs="Times New Roman"/>
          <w:b/>
          <w:sz w:val="24"/>
          <w:szCs w:val="24"/>
        </w:rPr>
        <w:t>Средства обучения</w:t>
      </w:r>
    </w:p>
    <w:p w14:paraId="69A5D0ED"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Социальная действительность, картинки, игровые пособия, дидактический материал, макеты, технические средства обучения, художественная литература; мультимедийные презентации.</w:t>
      </w:r>
    </w:p>
    <w:p w14:paraId="194D041E"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В течение учебного года предусмотрено проведение для каждой возрастной группы одного итогового занятия по программе (9 занятий на учебный год). Итоговые занятия направлены на освоение духовно-нравственных категорий и ценностей, 17 развитие социокультурного опыта, формирование коммуникативных и управленческих навыков у всех участников образовательного процесса.</w:t>
      </w:r>
    </w:p>
    <w:p w14:paraId="3AA3BB94"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Все занятия по программе позволяют эффективно решать задачи духовнонравственного воспитания и речевого развития детей, что включает в себя обогащение и активизацию словарного запаса, развитие монологической, диалогической и доказательной форм речи и т.д.</w:t>
      </w:r>
    </w:p>
    <w:p w14:paraId="365FFDF3"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Большинство занятий носит интегративный характер. Одна из важнейших образовательных задач программы «Социокультурные истоки в дошкольном образовании» - соединение интеллектуального и нравственного начала в развитии личности. Интеграция предусматривает объединение возможностей и усилий воспитателей, педагогов-специалистов, родителей воспитанников в развитии личности по пути нравственного восхождения.</w:t>
      </w:r>
    </w:p>
    <w:p w14:paraId="1B9E1D4F"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Инициативная личность развивается, как известно, в деятельности.</w:t>
      </w:r>
    </w:p>
    <w:p w14:paraId="1BD724DC" w14:textId="77777777" w:rsidR="00937074"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Программа формирует в детях разные виды коммуникативных умений: речевые, социально-психологические, психологические, нормы речевого этикета, умение использовать невербальные средства общения.</w:t>
      </w:r>
    </w:p>
    <w:p w14:paraId="27ADD880" w14:textId="77777777" w:rsidR="00937074" w:rsidRPr="00B04515" w:rsidRDefault="00937074" w:rsidP="00937074">
      <w:pPr>
        <w:ind w:firstLine="567"/>
        <w:rPr>
          <w:rFonts w:ascii="Times New Roman" w:hAnsi="Times New Roman" w:cs="Times New Roman"/>
          <w:sz w:val="24"/>
          <w:szCs w:val="24"/>
        </w:rPr>
      </w:pPr>
    </w:p>
    <w:p w14:paraId="53577267" w14:textId="77777777" w:rsidR="00937074" w:rsidRPr="00B04515" w:rsidRDefault="00937074" w:rsidP="00937074">
      <w:pPr>
        <w:ind w:firstLine="567"/>
        <w:jc w:val="center"/>
        <w:rPr>
          <w:rFonts w:ascii="Times New Roman" w:hAnsi="Times New Roman" w:cs="Times New Roman"/>
          <w:b/>
          <w:sz w:val="24"/>
          <w:szCs w:val="24"/>
        </w:rPr>
      </w:pPr>
      <w:r w:rsidRPr="00B04515">
        <w:rPr>
          <w:rFonts w:ascii="Times New Roman" w:hAnsi="Times New Roman" w:cs="Times New Roman"/>
          <w:b/>
          <w:sz w:val="24"/>
          <w:szCs w:val="24"/>
        </w:rPr>
        <w:t>Создание условий для поддержки детской инициативы и творчества</w:t>
      </w:r>
    </w:p>
    <w:p w14:paraId="5CCCB355"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В дошкольной организации, реализующей программу «Социокультурные истоки» создаётся образовательная среда, способствующая мотивационно-содержательной деятельности, направленной на развитие детской инициативы и активности.</w:t>
      </w:r>
    </w:p>
    <w:p w14:paraId="34089C85"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lastRenderedPageBreak/>
        <w:t xml:space="preserve">Истоковская образовательная среда (по Л.С. Выготскому «как совокупность человеческих отношений») способствует развитию в детях: </w:t>
      </w:r>
    </w:p>
    <w:p w14:paraId="49696F96"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творческой инициативы (активная включенность в игру по теме итогового занятия как основную творческую деятельность ребенка, где развиваются воображение, образное мышление, создается эмоционально положительная основа для развития духовно-нравственных чувств; формируется устойчивое, заинтересованное, уважительное отношение к культуре родной страны). Развитие творчества зависит от уровня развития когнитивной сферы, уровня развития творческой инициативы, произвольности деятельности и поведения, свободы деятельности, предоставляемой ребенку, а также широты его ориентировки в окружающем мире и его осведомленности; </w:t>
      </w:r>
    </w:p>
    <w:p w14:paraId="6CEA9C17"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инициативы как целеполагание и волевое усилие (включенность дошкольников в разные виды продуктивной деятельности в Альбомах для рисования и книгах для развития, требующие усилий по преодолению "сопротивления" материала, где развиваются произвольность, планирующая функция речи, формируется система позитивных образов, которым ребёнок будет следовать в жизни); </w:t>
      </w:r>
    </w:p>
    <w:p w14:paraId="7F730CF2"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коммуникативной инициативы (включенность ребенка во взаимодействие со сверстниками, где развиваются эмпатия, коммуникативная функция речи и эффективные формы общения); </w:t>
      </w:r>
    </w:p>
    <w:p w14:paraId="7BC4A402"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социально-познавательной инициативы (любознательность, включенность в простую социально-познавательную исследовательскую деятельность, где формируется система социокультурных и духовно-нравственных ценностей, развиваются способности устанавливать причинно-следственные связи и отношения); </w:t>
      </w:r>
    </w:p>
    <w:p w14:paraId="41D4E9EC"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социально-деятельностной инициативы (активное проявление нравственных чувств по отношению к другим людям и объектам окружающего мира; участие ребёнка в добрых делах, в посильной помощи родителям и другим людям, в посильных благотворительных акциях помощи нуждающимся и др.).</w:t>
      </w:r>
    </w:p>
    <w:p w14:paraId="201ECCB1"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Условия, способствующие развитию детской инициативы в процессе реализации программы «Социокультурные истоки»:</w:t>
      </w:r>
    </w:p>
    <w:p w14:paraId="589F607D"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создание развивающей предметно-пространственной среды; </w:t>
      </w:r>
    </w:p>
    <w:p w14:paraId="75459278"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создание воспитывающей среды, где доминирует социокультурное начало в организованной образовательной и самостоятельной деятельности воспитанников на основе методологии социокультурного системного подхода к Истокам в образовании;</w:t>
      </w:r>
    </w:p>
    <w:p w14:paraId="0910F77D"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использование активного метода развития и воспитания дошкольников; - выстраивание образовательной деятельности с детьми на основе активных форм развития и воспитания дошкольников (ресурсный круг, ресурсный круг с делегированием, работа в паре, работа в микрогруппе вместе с родителями). (Создание образовательной среды, способствующей активному воспитанию личности дошкольника – первое и наиважнейшее условие для формирования и поддержки детской инициативы);</w:t>
      </w:r>
    </w:p>
    <w:p w14:paraId="6AF32D7B"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обеспечение благоприятных условий развития как ребёнка, так и взрослого (педагога и родителя);</w:t>
      </w:r>
    </w:p>
    <w:p w14:paraId="0E24B4EF"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изменение стиля взаимодействия педагога с детьми. (Педагогическое общение взрослого с детьми строится на основе личностно-развивающего, позитивноподдерживающего партнёрского взаимодействия); </w:t>
      </w:r>
    </w:p>
    <w:p w14:paraId="313DE202"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АФОД и используемый образовательный инструментарий (книги для развития, книги для развития речи детей, альбомы для рисования) способствуют развитию креативности, детской инициативы, самостоятельности, способности к саморегуляции поведения в соответствии с ценностными ориентирами; </w:t>
      </w:r>
    </w:p>
    <w:p w14:paraId="2E142E82"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формирование мотивации детей к деятельности. (Мотивы реализуются в деятельности через определение целей. В результате соотнесения мотивов с целями субъекта (ребёнка) формируется особое психологическое образование – личностный смысл деятельности. Он характеризует общее отношение личности к деятельности, показывает, что на самом деле она </w:t>
      </w:r>
      <w:r w:rsidRPr="00B04515">
        <w:rPr>
          <w:rFonts w:ascii="Times New Roman" w:hAnsi="Times New Roman" w:cs="Times New Roman"/>
          <w:sz w:val="24"/>
          <w:szCs w:val="24"/>
        </w:rPr>
        <w:lastRenderedPageBreak/>
        <w:t>означает для личности).</w:t>
      </w:r>
    </w:p>
    <w:p w14:paraId="57490B84"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Книги для развития, система АФОД, образовательные технологии, используемые в программе «Социокультурные истоки» формируют в детях мотивацию:</w:t>
      </w:r>
    </w:p>
    <w:p w14:paraId="284B9C13"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творить добро, помогать близким. (Желание порадовать, позаботиться о других людях возникает как самостоятельный мотив в дошкольном возрасте только у внимательных, социально чувствительных детей); </w:t>
      </w:r>
    </w:p>
    <w:p w14:paraId="77AF4590"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взаимодействовать в паре и в группе со сверстниками, педагогом и родителями; - совместно достигать значимых социокультурных результатов;</w:t>
      </w:r>
    </w:p>
    <w:p w14:paraId="1A0C9C27"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развиваться и обучаться дальше, повторять успешные действия; - познавать и осваивать отечественное и культурное наследие родного народа; </w:t>
      </w:r>
    </w:p>
    <w:p w14:paraId="70CF3AF0"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применять полученные знания и сведения в практической жизни, опираясь на позитивный социокультурный опыт; </w:t>
      </w:r>
    </w:p>
    <w:p w14:paraId="591500EC"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подражать старшим во взаимоотношениях с людьми в труде, в отношениях к природе и животным; </w:t>
      </w:r>
    </w:p>
    <w:p w14:paraId="15D141C4"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постигать жизнь и окружающий мир. (Проявление ребенком в совместной со взрослым деятельности наблюдательности, любознательности и интереса к познанию внешнего и внутреннего душевного и духовного мира; самостоятельное познание ребенком предметов и явлений окружающей действительности); </w:t>
      </w:r>
    </w:p>
    <w:p w14:paraId="17D4C27D"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проявлять привязанность и уважение сначала к близким людям в семье, а затем и другим людям, которые постепенно расширяют круг общения ребенка.</w:t>
      </w:r>
    </w:p>
    <w:p w14:paraId="5835F76C"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Понимание и признание ребёнком необходимости соблюдения нравственных правил общения и поведения складывается на протяжении дошкольного возраста в мотивационную систему, определяющую и регулирующую его нравственное поведение. Внешне такой ребёнок отличается своей доброжелательностью, которая со временем становится устойчивым качеством личности.</w:t>
      </w:r>
    </w:p>
    <w:p w14:paraId="2961C50D" w14:textId="77777777" w:rsidR="00937074" w:rsidRPr="00B04515" w:rsidRDefault="00937074" w:rsidP="00937074">
      <w:pPr>
        <w:ind w:firstLine="709"/>
        <w:jc w:val="center"/>
        <w:rPr>
          <w:rFonts w:ascii="Times New Roman" w:hAnsi="Times New Roman" w:cs="Times New Roman"/>
          <w:b/>
          <w:sz w:val="24"/>
          <w:szCs w:val="24"/>
        </w:rPr>
      </w:pPr>
      <w:r w:rsidRPr="00B04515">
        <w:rPr>
          <w:rFonts w:ascii="Times New Roman" w:hAnsi="Times New Roman" w:cs="Times New Roman"/>
          <w:b/>
          <w:sz w:val="24"/>
          <w:szCs w:val="24"/>
        </w:rPr>
        <w:t xml:space="preserve">Формирование коммуникативной инициативы </w:t>
      </w:r>
    </w:p>
    <w:p w14:paraId="26D13CE5"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Организации общения детей с воспитателем, родителями и сверстниками отводится в программе центральное место. В процессе общения со взрослым у ребенка  возникает чувство его исключительной ценности для окружающих. Общение со сверстниками позволяет ребенку реально оценить себя, увидеть свои возможности. </w:t>
      </w:r>
    </w:p>
    <w:p w14:paraId="4419E75F"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Коммуникативный аспект качества образования предполагает развитие умений эффективного общения позволяет создать добрую доверительную атмосферу, необходимую для духовно-нравственного и социокультурного развития и способствует приобретению дошкольниками таких важных качеств и умений, как:</w:t>
      </w:r>
    </w:p>
    <w:p w14:paraId="30CDFA9C"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чувство собственной ценности, защищённости, уверенности в поддержке;</w:t>
      </w:r>
    </w:p>
    <w:p w14:paraId="6913F701"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доверие к оценке себя и окружающего мира со стороны взрослого и сверстника;</w:t>
      </w:r>
    </w:p>
    <w:p w14:paraId="3DF7D461"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доверие к оценке, отношениям и чувствам; </w:t>
      </w:r>
    </w:p>
    <w:p w14:paraId="679B601B"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моральная установка на отзывчивость; </w:t>
      </w:r>
    </w:p>
    <w:p w14:paraId="4EC2E7F7"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способность к сопереживанию, сотрудничеству, социальному взаимодействию, сорадованию совместному успеху, совершенствованию;</w:t>
      </w:r>
    </w:p>
    <w:p w14:paraId="2649C7BF" w14:textId="77777777" w:rsidR="00937074"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умение устанавливать бесконфликтное взаимодействие.</w:t>
      </w:r>
    </w:p>
    <w:p w14:paraId="7780BC21" w14:textId="77777777" w:rsidR="00937074" w:rsidRPr="00B04515" w:rsidRDefault="00937074" w:rsidP="00937074">
      <w:pPr>
        <w:ind w:firstLine="709"/>
        <w:rPr>
          <w:rFonts w:ascii="Times New Roman" w:hAnsi="Times New Roman" w:cs="Times New Roman"/>
          <w:sz w:val="24"/>
          <w:szCs w:val="24"/>
        </w:rPr>
      </w:pPr>
    </w:p>
    <w:p w14:paraId="20BE44B6" w14:textId="77777777" w:rsidR="00937074" w:rsidRPr="00B04515" w:rsidRDefault="00937074" w:rsidP="00937074">
      <w:pPr>
        <w:ind w:firstLine="709"/>
        <w:jc w:val="center"/>
        <w:rPr>
          <w:rFonts w:ascii="Times New Roman" w:hAnsi="Times New Roman" w:cs="Times New Roman"/>
          <w:b/>
          <w:sz w:val="24"/>
          <w:szCs w:val="24"/>
        </w:rPr>
      </w:pPr>
      <w:r w:rsidRPr="00B04515">
        <w:rPr>
          <w:rFonts w:ascii="Times New Roman" w:hAnsi="Times New Roman" w:cs="Times New Roman"/>
          <w:b/>
          <w:sz w:val="24"/>
          <w:szCs w:val="24"/>
        </w:rPr>
        <w:t>Логика развития основных коммуникативных умений выглядит следующим образом:</w:t>
      </w:r>
    </w:p>
    <w:p w14:paraId="3E5EC45F" w14:textId="77777777" w:rsidR="00937074" w:rsidRPr="00B04515" w:rsidRDefault="00937074" w:rsidP="00937074">
      <w:pPr>
        <w:ind w:firstLine="709"/>
        <w:jc w:val="center"/>
        <w:rPr>
          <w:rFonts w:ascii="Times New Roman" w:hAnsi="Times New Roman" w:cs="Times New Roman"/>
          <w:b/>
          <w:sz w:val="24"/>
          <w:szCs w:val="24"/>
        </w:rPr>
      </w:pPr>
      <w:r w:rsidRPr="00B04515">
        <w:rPr>
          <w:rFonts w:ascii="Times New Roman" w:hAnsi="Times New Roman" w:cs="Times New Roman"/>
          <w:b/>
          <w:sz w:val="24"/>
          <w:szCs w:val="24"/>
        </w:rPr>
        <w:t>группа от 3 до 4 лет</w:t>
      </w:r>
    </w:p>
    <w:p w14:paraId="54A04A93"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В возрасте 3-4 года определяющей потребностью в общении у детей является потребность самовыражения и потребность в доброжелательном внимании. </w:t>
      </w:r>
    </w:p>
    <w:p w14:paraId="2459CFFB"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В процессе реализации программы в группе сада ставятся задачи развития: </w:t>
      </w:r>
    </w:p>
    <w:p w14:paraId="248C9D36"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коммуникативных умений (умение слушать друг друга, проявлять свое отношение к услышанному); </w:t>
      </w:r>
    </w:p>
    <w:p w14:paraId="4177EFF7" w14:textId="77777777" w:rsidR="00937074"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доверия к взрослому, формирование ощущения собственной значимости.</w:t>
      </w:r>
    </w:p>
    <w:p w14:paraId="313DBE48" w14:textId="77777777" w:rsidR="00937074" w:rsidRPr="00B04515" w:rsidRDefault="00937074" w:rsidP="00937074">
      <w:pPr>
        <w:ind w:firstLine="567"/>
        <w:rPr>
          <w:rFonts w:ascii="Times New Roman" w:hAnsi="Times New Roman" w:cs="Times New Roman"/>
          <w:sz w:val="24"/>
          <w:szCs w:val="24"/>
        </w:rPr>
      </w:pPr>
    </w:p>
    <w:p w14:paraId="28B9AB0C" w14:textId="77777777" w:rsidR="00937074" w:rsidRPr="00B04515" w:rsidRDefault="00937074" w:rsidP="00937074">
      <w:pPr>
        <w:spacing w:line="276" w:lineRule="auto"/>
        <w:ind w:firstLine="709"/>
        <w:jc w:val="center"/>
        <w:rPr>
          <w:rFonts w:ascii="Times New Roman" w:hAnsi="Times New Roman" w:cs="Times New Roman"/>
          <w:b/>
          <w:sz w:val="24"/>
          <w:szCs w:val="24"/>
        </w:rPr>
      </w:pPr>
      <w:r w:rsidRPr="00B04515">
        <w:rPr>
          <w:rFonts w:ascii="Times New Roman" w:hAnsi="Times New Roman" w:cs="Times New Roman"/>
          <w:b/>
          <w:sz w:val="24"/>
          <w:szCs w:val="24"/>
        </w:rPr>
        <w:t>группа от 4 до 5 лет</w:t>
      </w:r>
    </w:p>
    <w:p w14:paraId="75E3AB7F"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У детей 4-5 лет повышается значимость общения со сверстниками, а главной коммуникативной потребностью становится потребность в сотрудничестве с детьми и взрослыми и признании с их стороны.</w:t>
      </w:r>
    </w:p>
    <w:p w14:paraId="3A37138F"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В возрасте 4-5 лет ставятся задачи развития: </w:t>
      </w:r>
    </w:p>
    <w:p w14:paraId="6DF6287E"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навыков познавательного и личностного общения со сверстниками и взрослыми; </w:t>
      </w:r>
    </w:p>
    <w:p w14:paraId="177C57EC"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способности следовать нравственным нормам и правилам на основе формирующихся у детей потребностей в социальном соответствии; </w:t>
      </w:r>
    </w:p>
    <w:p w14:paraId="1845ACD0"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способности чувствовать эмоциональное состояние окружающих и быть благодарными, заботливыми и внимательными к родителям и другим близким людям; </w:t>
      </w:r>
    </w:p>
    <w:p w14:paraId="44036441" w14:textId="77777777" w:rsidR="00937074"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умения устанавливать дружеские отношения со сверстниками.</w:t>
      </w:r>
    </w:p>
    <w:p w14:paraId="5129F066" w14:textId="77777777" w:rsidR="00937074" w:rsidRPr="00B04515" w:rsidRDefault="00937074" w:rsidP="00937074">
      <w:pPr>
        <w:ind w:firstLine="567"/>
        <w:rPr>
          <w:rFonts w:ascii="Times New Roman" w:hAnsi="Times New Roman" w:cs="Times New Roman"/>
          <w:sz w:val="24"/>
          <w:szCs w:val="24"/>
        </w:rPr>
      </w:pPr>
    </w:p>
    <w:p w14:paraId="50F84A47" w14:textId="77777777" w:rsidR="00937074" w:rsidRPr="00B04515" w:rsidRDefault="00937074" w:rsidP="00937074">
      <w:pPr>
        <w:spacing w:line="276" w:lineRule="auto"/>
        <w:ind w:firstLine="709"/>
        <w:jc w:val="center"/>
        <w:rPr>
          <w:rFonts w:ascii="Times New Roman" w:hAnsi="Times New Roman" w:cs="Times New Roman"/>
          <w:b/>
          <w:sz w:val="24"/>
          <w:szCs w:val="24"/>
        </w:rPr>
      </w:pPr>
      <w:r w:rsidRPr="00B04515">
        <w:rPr>
          <w:rFonts w:ascii="Times New Roman" w:hAnsi="Times New Roman" w:cs="Times New Roman"/>
          <w:b/>
          <w:sz w:val="24"/>
          <w:szCs w:val="24"/>
        </w:rPr>
        <w:t>группа от 5 до 6 лет</w:t>
      </w:r>
    </w:p>
    <w:p w14:paraId="60465BBC"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У детей 5-6 лет основными личностными мотивами в общении со взрослыми и сверстниками является потребность в сопереживании и взаимопонимании. В этом возрасте очень важным мотивом является познавательный аспект общения. </w:t>
      </w:r>
    </w:p>
    <w:p w14:paraId="063A2241"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В возрасте 5-6 лет ставятся задачи развития: </w:t>
      </w:r>
    </w:p>
    <w:p w14:paraId="7F40BAC0"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монологической и диалогической речи;</w:t>
      </w:r>
    </w:p>
    <w:p w14:paraId="71495F38"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способности понимать эмоциональное состояние других людей, сочувствовать и сопереживать, проявлять эмпатию; </w:t>
      </w:r>
    </w:p>
    <w:p w14:paraId="26D6D0C5"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умение выражать разные эмоциональные состояния в процессе общения; </w:t>
      </w:r>
    </w:p>
    <w:p w14:paraId="1A13DEED"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умения вступать в диалоговое общение со сверстниками и взрослыми;</w:t>
      </w:r>
    </w:p>
    <w:p w14:paraId="075BD6E9"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опыта активного взаимодействия (проявление открытости и доверия к близким людям, умения присоединяться к общению); </w:t>
      </w:r>
    </w:p>
    <w:p w14:paraId="69504D95"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умения использовать вербальные и невербальные средства общения; </w:t>
      </w:r>
    </w:p>
    <w:p w14:paraId="48BD3C06"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взаимопонимания (умение понять сверстника и взрослого, принять точку зрения собеседника, быть терпимыми к иному мению); </w:t>
      </w:r>
    </w:p>
    <w:p w14:paraId="1EB4856D"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умение делиться своими знаниями со сверстниками и взрослыми;</w:t>
      </w:r>
    </w:p>
    <w:p w14:paraId="0E6F78DF"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готовности к сотрудничеству (приходить к согласию, уметь слушать и слушаться, уважительно общаться со всеми участниками образовательного процесса, участвовать на равных в общем деле).</w:t>
      </w:r>
    </w:p>
    <w:p w14:paraId="657CC76B" w14:textId="77777777" w:rsidR="00937074" w:rsidRPr="00B04515" w:rsidRDefault="00937074" w:rsidP="00937074">
      <w:pPr>
        <w:spacing w:line="276" w:lineRule="auto"/>
        <w:ind w:firstLine="709"/>
        <w:jc w:val="center"/>
        <w:rPr>
          <w:rFonts w:ascii="Times New Roman" w:hAnsi="Times New Roman" w:cs="Times New Roman"/>
          <w:b/>
          <w:sz w:val="24"/>
          <w:szCs w:val="24"/>
        </w:rPr>
      </w:pPr>
      <w:r w:rsidRPr="00B04515">
        <w:rPr>
          <w:rFonts w:ascii="Times New Roman" w:hAnsi="Times New Roman" w:cs="Times New Roman"/>
          <w:b/>
          <w:sz w:val="24"/>
          <w:szCs w:val="24"/>
        </w:rPr>
        <w:t>группа от 6 до 7 лет</w:t>
      </w:r>
    </w:p>
    <w:p w14:paraId="7EFB4DDA"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Для детей 6-7 лет первостепенной становится задача дальнейшего развития умений и навыков познавательного и личностного общения со сверстниками и взрослыми. </w:t>
      </w:r>
    </w:p>
    <w:p w14:paraId="09E69950"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В возрасте 6-7 лет ставятся задачи развития умений: </w:t>
      </w:r>
    </w:p>
    <w:p w14:paraId="6E9441F0"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понимать сверстников и взрослых; </w:t>
      </w:r>
    </w:p>
    <w:p w14:paraId="48B29703"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принимать точку зрения собеседника; </w:t>
      </w:r>
    </w:p>
    <w:p w14:paraId="06582DA1"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делиться своими знаниями; </w:t>
      </w:r>
    </w:p>
    <w:p w14:paraId="7FDB1D4D"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взаимодействовать в общем деле.</w:t>
      </w:r>
    </w:p>
    <w:p w14:paraId="14000C6F"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Использование в «Истоках» метода проектов, который позволяет формировать активную, самостоятельную и инициативную позицию ребенка и поддерживать устойчивый познавательный интерес. </w:t>
      </w:r>
    </w:p>
    <w:p w14:paraId="60E9C2BB"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Проект позволяет интегрировать сведения из разных областей знаний для решения одной проблемы и применять их на практике. Правильно организованная работа над проектом позволяет сделать процесс образования не только более оптимальным, но и более интересным. Ребенок приобретает опыт деятельности, который соединяет в себе знания, умения, компетенции и ценности. </w:t>
      </w:r>
    </w:p>
    <w:p w14:paraId="02E079EC"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Проектная деятельность, как ни какая другая, поддерживает детскую познавательную инициативу в условиях дошкольной организации и семьи. Тема эта весьма актуальна по ряду причин. </w:t>
      </w:r>
    </w:p>
    <w:p w14:paraId="78B1FB1E"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lastRenderedPageBreak/>
        <w:t xml:space="preserve">Во-первых, помогает получить ребенку ранний социокультурный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 </w:t>
      </w:r>
    </w:p>
    <w:p w14:paraId="5EFBAA6E"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Во-вторых, все 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 </w:t>
      </w:r>
    </w:p>
    <w:p w14:paraId="77C62A87"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В-третьих, 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культурно-значимого продукта. </w:t>
      </w:r>
    </w:p>
    <w:p w14:paraId="085A84D1"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Проектная деятельность, как педагогов, так и дошкольников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w:t>
      </w:r>
    </w:p>
    <w:p w14:paraId="13A5FE80"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В проектном методе используются следующие формы поддержки детских инициатив: </w:t>
      </w:r>
    </w:p>
    <w:p w14:paraId="62212D4B"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«Успех гарантирован» - любая инициатива ребенка, ради которой совершено усилие, сама по себе является успехом, замеченным и вознагражденным участниками проекта. </w:t>
      </w:r>
    </w:p>
    <w:p w14:paraId="2DD38A50"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«Успех каждого - успех общего дела» - вклад в общее дело становится наградой за проявленные усилия, важным фактором непринужденной самореализации в детских инициативах. </w:t>
      </w:r>
    </w:p>
    <w:p w14:paraId="276DE067"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Поддержка гуманитарной инициативы по принципу: «Научился сам – научу другого» - стремления ребенка вовлечь младших или ровесников в работу над проектом, передать свои знания и умения, поддержать другого в деятельности. </w:t>
      </w:r>
    </w:p>
    <w:p w14:paraId="3D4691E1"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«Мы вместе» - мотивированная интеграция детей и взрослых – педагогов, воспитателей, специалистов ближайшего социума и родителей в едином процессе творчества. </w:t>
      </w:r>
    </w:p>
    <w:p w14:paraId="575742FF"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«Доброе дело для других» (социальная основа истоковских проектов) – направление естественной активности и инициативы ребёнка к социальному действию, получению социально значимого результата. </w:t>
      </w:r>
    </w:p>
    <w:p w14:paraId="49B21DCF" w14:textId="1119980E"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«От знания – к доброму делу; от знания к сотрудничеству» - нравственно</w:t>
      </w:r>
      <w:r w:rsidR="00675538">
        <w:rPr>
          <w:rFonts w:ascii="Times New Roman" w:hAnsi="Times New Roman" w:cs="Times New Roman"/>
          <w:sz w:val="24"/>
          <w:szCs w:val="24"/>
        </w:rPr>
        <w:t>-</w:t>
      </w:r>
      <w:r w:rsidRPr="00B04515">
        <w:rPr>
          <w:rFonts w:ascii="Times New Roman" w:hAnsi="Times New Roman" w:cs="Times New Roman"/>
          <w:sz w:val="24"/>
          <w:szCs w:val="24"/>
        </w:rPr>
        <w:t>познавательная основа деятельностных взаимоотношений всех участников проекта.</w:t>
      </w:r>
    </w:p>
    <w:p w14:paraId="512E5AA0"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В основе проектного метода - проблемное образование, которое предполагает создание под руководством взрослого проблемных ситуаций и активную самостоятельную деятельность детей по их разрешению, в результате чего и происходит формирование мотивации, системы социокультурных ценностей, творческое овладение знаниями, навыками, умениям, развитие внутреннего мира ребёнка и его мыслительных способностей. </w:t>
      </w:r>
    </w:p>
    <w:p w14:paraId="7A579073" w14:textId="77777777" w:rsidR="00937074" w:rsidRPr="00B04515"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Проблемное образование основано на создании особого вида мотивации - проблемной, поэтому требуется адекватное конструирование дидактического содержания материала, который должен быть представлен как цепь проблемных ситуаций.</w:t>
      </w:r>
    </w:p>
    <w:p w14:paraId="0C4D944D" w14:textId="77777777" w:rsidR="00937074" w:rsidRDefault="00937074" w:rsidP="00937074">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Проблемные ситуации могут быть различными по содержанию неизвестного, по уровню проблемности, по виду рассогласования информации, по другим методическим особенностями.</w:t>
      </w:r>
    </w:p>
    <w:p w14:paraId="173EFFA7" w14:textId="77777777" w:rsidR="00937074" w:rsidRDefault="00937074" w:rsidP="00937074">
      <w:pPr>
        <w:ind w:firstLine="567"/>
        <w:rPr>
          <w:rFonts w:ascii="Times New Roman" w:hAnsi="Times New Roman" w:cs="Times New Roman"/>
          <w:sz w:val="24"/>
          <w:szCs w:val="24"/>
        </w:rPr>
      </w:pPr>
    </w:p>
    <w:p w14:paraId="66E26D8D" w14:textId="77777777" w:rsidR="00937074" w:rsidRPr="00B04515" w:rsidRDefault="00937074" w:rsidP="00A27721">
      <w:pPr>
        <w:ind w:firstLine="709"/>
        <w:jc w:val="center"/>
        <w:rPr>
          <w:rFonts w:ascii="Times New Roman" w:hAnsi="Times New Roman" w:cs="Times New Roman"/>
          <w:b/>
          <w:sz w:val="24"/>
          <w:szCs w:val="24"/>
        </w:rPr>
      </w:pPr>
      <w:r w:rsidRPr="00B04515">
        <w:rPr>
          <w:rFonts w:ascii="Times New Roman" w:hAnsi="Times New Roman" w:cs="Times New Roman"/>
          <w:b/>
          <w:sz w:val="24"/>
          <w:szCs w:val="24"/>
        </w:rPr>
        <w:t>Факторы, мотивирующие инициативу ребёнка на работу в активных формах образовательной деятельности</w:t>
      </w:r>
    </w:p>
    <w:p w14:paraId="1791A9CB" w14:textId="77777777" w:rsidR="00937074" w:rsidRPr="00B04515" w:rsidRDefault="00937074" w:rsidP="00A27721">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Успех – успешное выполнение задания, возможность увидеть результаты своей работы и работы сверстника, испытать совместную радость. </w:t>
      </w:r>
    </w:p>
    <w:p w14:paraId="4A2B95FB" w14:textId="77777777" w:rsidR="00937074" w:rsidRPr="00B04515" w:rsidRDefault="00937074" w:rsidP="00A27721">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Одобрение, сопровождающееся моральным признание заслуг ребёнка (одобрение взглядом, словом, жестом). </w:t>
      </w:r>
    </w:p>
    <w:p w14:paraId="052591BC" w14:textId="77777777" w:rsidR="00937074" w:rsidRPr="00B04515" w:rsidRDefault="00937074" w:rsidP="00A27721">
      <w:pPr>
        <w:ind w:firstLine="567"/>
        <w:rPr>
          <w:rFonts w:ascii="Times New Roman" w:hAnsi="Times New Roman" w:cs="Times New Roman"/>
          <w:sz w:val="24"/>
          <w:szCs w:val="24"/>
        </w:rPr>
      </w:pPr>
      <w:r w:rsidRPr="00B04515">
        <w:rPr>
          <w:rFonts w:ascii="Times New Roman" w:hAnsi="Times New Roman" w:cs="Times New Roman"/>
          <w:sz w:val="24"/>
          <w:szCs w:val="24"/>
        </w:rPr>
        <w:t>- Обратная связь: наличие своевременной информации о результатах работы.</w:t>
      </w:r>
    </w:p>
    <w:p w14:paraId="0D547AB8" w14:textId="77777777" w:rsidR="00937074" w:rsidRPr="00B04515" w:rsidRDefault="00937074" w:rsidP="00A27721">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Делегирование ответственности, доверие. Привлечение воспитанников к самому процессу организации занятия. (Ребёнок перестает быть объектом воздействия, становится </w:t>
      </w:r>
      <w:r w:rsidRPr="00B04515">
        <w:rPr>
          <w:rFonts w:ascii="Times New Roman" w:hAnsi="Times New Roman" w:cs="Times New Roman"/>
          <w:sz w:val="24"/>
          <w:szCs w:val="24"/>
        </w:rPr>
        <w:lastRenderedPageBreak/>
        <w:t xml:space="preserve">активным участником – субъектом обучения). </w:t>
      </w:r>
    </w:p>
    <w:p w14:paraId="7CF498C4" w14:textId="77777777" w:rsidR="00937074" w:rsidRPr="00B04515" w:rsidRDefault="00937074" w:rsidP="00A27721">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Вознаграждение взаимопониманием. </w:t>
      </w:r>
    </w:p>
    <w:p w14:paraId="4E9592AF" w14:textId="77777777" w:rsidR="00937074" w:rsidRPr="00B04515" w:rsidRDefault="00937074" w:rsidP="00A27721">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Вознаграждение действием. Каждый ребёнок является активным участником образовательного процесса. </w:t>
      </w:r>
    </w:p>
    <w:p w14:paraId="5B292A99" w14:textId="77777777" w:rsidR="00937074" w:rsidRPr="00B04515" w:rsidRDefault="00937074" w:rsidP="00A27721">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Творческие возможности, представленные работой в образовательной деятельности. </w:t>
      </w:r>
    </w:p>
    <w:p w14:paraId="5554266B" w14:textId="77777777" w:rsidR="00937074" w:rsidRDefault="00937074" w:rsidP="00A27721">
      <w:pPr>
        <w:ind w:firstLine="567"/>
        <w:rPr>
          <w:rFonts w:ascii="Times New Roman" w:hAnsi="Times New Roman" w:cs="Times New Roman"/>
          <w:sz w:val="24"/>
          <w:szCs w:val="24"/>
        </w:rPr>
      </w:pPr>
      <w:r w:rsidRPr="009E5EB1">
        <w:rPr>
          <w:rFonts w:ascii="Times New Roman" w:hAnsi="Times New Roman" w:cs="Times New Roman"/>
          <w:sz w:val="24"/>
          <w:szCs w:val="24"/>
        </w:rPr>
        <w:t xml:space="preserve">Способы и направления поддержки детской инициативы в процессе реализации программы «Социокультурые истоки» в соответствии с требованиями ФГОС дошкольного образования. </w:t>
      </w:r>
    </w:p>
    <w:p w14:paraId="1852B3DC" w14:textId="77777777" w:rsidR="00937074" w:rsidRPr="009E5EB1" w:rsidRDefault="00937074" w:rsidP="00937074">
      <w:pPr>
        <w:spacing w:line="276" w:lineRule="auto"/>
        <w:ind w:firstLine="567"/>
        <w:rPr>
          <w:rFonts w:ascii="Times New Roman" w:hAnsi="Times New Roman" w:cs="Times New Roman"/>
          <w:sz w:val="24"/>
          <w:szCs w:val="24"/>
        </w:rPr>
      </w:pPr>
    </w:p>
    <w:p w14:paraId="37CAC25C" w14:textId="77777777" w:rsidR="00937074" w:rsidRPr="009E5EB1" w:rsidRDefault="00937074" w:rsidP="00937074">
      <w:pPr>
        <w:ind w:firstLine="567"/>
        <w:jc w:val="center"/>
        <w:rPr>
          <w:rFonts w:ascii="Times New Roman" w:hAnsi="Times New Roman" w:cs="Times New Roman"/>
          <w:b/>
          <w:sz w:val="24"/>
          <w:szCs w:val="24"/>
        </w:rPr>
      </w:pPr>
      <w:r w:rsidRPr="009E5EB1">
        <w:rPr>
          <w:rFonts w:ascii="Times New Roman" w:hAnsi="Times New Roman" w:cs="Times New Roman"/>
          <w:b/>
          <w:sz w:val="24"/>
          <w:szCs w:val="24"/>
        </w:rPr>
        <w:t>Особенности взаимодействия с семьями воспитанников</w:t>
      </w:r>
    </w:p>
    <w:p w14:paraId="788F092D" w14:textId="77777777" w:rsidR="00937074" w:rsidRPr="009E5EB1" w:rsidRDefault="00937074" w:rsidP="00937074">
      <w:pPr>
        <w:ind w:firstLine="567"/>
        <w:rPr>
          <w:rFonts w:ascii="Times New Roman" w:hAnsi="Times New Roman" w:cs="Times New Roman"/>
          <w:sz w:val="24"/>
          <w:szCs w:val="24"/>
        </w:rPr>
      </w:pPr>
      <w:r w:rsidRPr="009E5EB1">
        <w:rPr>
          <w:rFonts w:ascii="Times New Roman" w:hAnsi="Times New Roman" w:cs="Times New Roman"/>
          <w:sz w:val="24"/>
          <w:szCs w:val="24"/>
        </w:rPr>
        <w:t>Взаимодействие с родителями является важным ключевым элементом в реализации программы «Социокультурные истоки» дошкольного образования. Осознавая тот факт, что решающую роль в духовно-нравственном развитии ребенка играет его семья, можно прийти к выводу, что недостаточно формировать систему ценностей у детей в детском саду. Необходимо формировать единую систему ценностей, как в семье, так и в образовательной организации.</w:t>
      </w:r>
    </w:p>
    <w:p w14:paraId="226007AC" w14:textId="77777777" w:rsidR="00937074" w:rsidRPr="009E5EB1" w:rsidRDefault="00937074" w:rsidP="00937074">
      <w:pPr>
        <w:ind w:firstLine="567"/>
        <w:rPr>
          <w:rFonts w:ascii="Times New Roman" w:hAnsi="Times New Roman" w:cs="Times New Roman"/>
          <w:sz w:val="24"/>
          <w:szCs w:val="24"/>
        </w:rPr>
      </w:pPr>
      <w:r w:rsidRPr="009E5EB1">
        <w:rPr>
          <w:rFonts w:ascii="Times New Roman" w:hAnsi="Times New Roman" w:cs="Times New Roman"/>
          <w:sz w:val="24"/>
          <w:szCs w:val="24"/>
        </w:rPr>
        <w:t xml:space="preserve">Взаимодействие с родителями по программе «Социокультурные истоки» решает следующие задачи: </w:t>
      </w:r>
    </w:p>
    <w:p w14:paraId="591322EE" w14:textId="77777777" w:rsidR="00937074" w:rsidRPr="009E5EB1" w:rsidRDefault="00937074" w:rsidP="00937074">
      <w:pPr>
        <w:ind w:firstLine="567"/>
        <w:rPr>
          <w:rFonts w:ascii="Times New Roman" w:hAnsi="Times New Roman" w:cs="Times New Roman"/>
          <w:sz w:val="24"/>
          <w:szCs w:val="24"/>
        </w:rPr>
      </w:pPr>
      <w:r w:rsidRPr="009E5EB1">
        <w:rPr>
          <w:rFonts w:ascii="Times New Roman" w:hAnsi="Times New Roman" w:cs="Times New Roman"/>
          <w:sz w:val="24"/>
          <w:szCs w:val="24"/>
        </w:rPr>
        <w:t xml:space="preserve">- Объединить усилия детского сада и семьи с целью формирования у взрослых и детей единой системы ценностей. </w:t>
      </w:r>
    </w:p>
    <w:p w14:paraId="4E2FEF4F" w14:textId="77777777" w:rsidR="00937074" w:rsidRPr="009E5EB1" w:rsidRDefault="00937074" w:rsidP="00937074">
      <w:pPr>
        <w:ind w:firstLine="567"/>
        <w:rPr>
          <w:rFonts w:ascii="Times New Roman" w:hAnsi="Times New Roman" w:cs="Times New Roman"/>
          <w:sz w:val="24"/>
          <w:szCs w:val="24"/>
        </w:rPr>
      </w:pPr>
      <w:r w:rsidRPr="009E5EB1">
        <w:rPr>
          <w:rFonts w:ascii="Times New Roman" w:hAnsi="Times New Roman" w:cs="Times New Roman"/>
          <w:sz w:val="24"/>
          <w:szCs w:val="24"/>
        </w:rPr>
        <w:t xml:space="preserve">- Обеспечение психолого-педагогической поддержки семьи и повышение компетентности родителей в социокультурном и духовно-нравственном развитии и воспитании детей дошкольного возраста. </w:t>
      </w:r>
    </w:p>
    <w:p w14:paraId="1FFC844A" w14:textId="77777777" w:rsidR="00937074" w:rsidRPr="009E5EB1" w:rsidRDefault="00937074" w:rsidP="00937074">
      <w:pPr>
        <w:ind w:firstLine="567"/>
        <w:rPr>
          <w:rFonts w:ascii="Times New Roman" w:hAnsi="Times New Roman" w:cs="Times New Roman"/>
          <w:sz w:val="24"/>
          <w:szCs w:val="24"/>
        </w:rPr>
      </w:pPr>
      <w:r w:rsidRPr="009E5EB1">
        <w:rPr>
          <w:rFonts w:ascii="Times New Roman" w:hAnsi="Times New Roman" w:cs="Times New Roman"/>
          <w:sz w:val="24"/>
          <w:szCs w:val="24"/>
        </w:rPr>
        <w:t>- Обеспечивать воспитателя социокультурным инструментарием, способствующим формированию духовно-нравственной основы личности, начиная с дошкольного возраста.</w:t>
      </w:r>
    </w:p>
    <w:p w14:paraId="356BD583" w14:textId="77777777" w:rsidR="00937074" w:rsidRPr="009E5EB1" w:rsidRDefault="00937074" w:rsidP="00937074">
      <w:pPr>
        <w:ind w:firstLine="567"/>
        <w:rPr>
          <w:rFonts w:ascii="Times New Roman" w:hAnsi="Times New Roman" w:cs="Times New Roman"/>
          <w:sz w:val="24"/>
          <w:szCs w:val="24"/>
        </w:rPr>
      </w:pPr>
      <w:r w:rsidRPr="009E5EB1">
        <w:rPr>
          <w:rFonts w:ascii="Times New Roman" w:hAnsi="Times New Roman" w:cs="Times New Roman"/>
          <w:sz w:val="24"/>
          <w:szCs w:val="24"/>
        </w:rPr>
        <w:t xml:space="preserve">С этой целью проводятся совместные с родителями занятия по программе «Социокультурные истоки», организуется взаимодействие по книгам для развития. </w:t>
      </w:r>
    </w:p>
    <w:p w14:paraId="04EAD923" w14:textId="77777777" w:rsidR="00937074" w:rsidRDefault="00937074" w:rsidP="00937074">
      <w:pPr>
        <w:ind w:firstLine="567"/>
        <w:rPr>
          <w:rFonts w:ascii="Times New Roman" w:hAnsi="Times New Roman" w:cs="Times New Roman"/>
          <w:sz w:val="24"/>
          <w:szCs w:val="24"/>
        </w:rPr>
      </w:pPr>
      <w:r w:rsidRPr="009E5EB1">
        <w:rPr>
          <w:rFonts w:ascii="Times New Roman" w:hAnsi="Times New Roman" w:cs="Times New Roman"/>
          <w:sz w:val="24"/>
          <w:szCs w:val="24"/>
        </w:rPr>
        <w:t>Таким образом, грамотно сформированная воспитательная среда «Истоков» формирует у детей определенную модель мира, систему социальных представлений и обобщенных образов (например, образ Родины, образ хорошей семьи, образ защитника Отечества, человека-труженика, мастера своего дела, образ доброго мира и счастливой жизни). Постепенно социальные идеи и образы не просто усваиваются ребёнком на когнитивном уровне, а присваиваются и превращаются в содержание его личности.</w:t>
      </w:r>
    </w:p>
    <w:p w14:paraId="4098BF53" w14:textId="77777777" w:rsidR="00937074" w:rsidRPr="009E5EB1" w:rsidRDefault="00937074" w:rsidP="00937074">
      <w:pPr>
        <w:ind w:firstLine="567"/>
        <w:rPr>
          <w:rFonts w:ascii="Times New Roman" w:hAnsi="Times New Roman" w:cs="Times New Roman"/>
          <w:sz w:val="24"/>
          <w:szCs w:val="24"/>
        </w:rPr>
      </w:pPr>
    </w:p>
    <w:p w14:paraId="1E5EF161" w14:textId="77777777" w:rsidR="00202249" w:rsidRDefault="00202249" w:rsidP="00202249">
      <w:pPr>
        <w:rPr>
          <w:rFonts w:ascii="Times New Roman" w:hAnsi="Times New Roman" w:cs="Times New Roman"/>
          <w:b/>
          <w:bCs/>
          <w:sz w:val="24"/>
          <w:szCs w:val="24"/>
        </w:rPr>
      </w:pPr>
      <w:r w:rsidRPr="00EB67B0">
        <w:rPr>
          <w:rFonts w:ascii="Times New Roman" w:hAnsi="Times New Roman" w:cs="Times New Roman"/>
          <w:b/>
          <w:bCs/>
          <w:sz w:val="24"/>
          <w:szCs w:val="24"/>
        </w:rPr>
        <w:t xml:space="preserve">Взаимодействия педагогического работника с детьми с ОВЗ. </w:t>
      </w:r>
    </w:p>
    <w:p w14:paraId="7E227D66" w14:textId="3B5EC66B" w:rsidR="00202249" w:rsidRPr="00EB67B0" w:rsidRDefault="00202249" w:rsidP="00202249">
      <w:pPr>
        <w:rPr>
          <w:rFonts w:ascii="Times New Roman" w:hAnsi="Times New Roman" w:cs="Times New Roman"/>
          <w:b/>
          <w:bCs/>
          <w:sz w:val="24"/>
          <w:szCs w:val="24"/>
        </w:rPr>
      </w:pPr>
      <w:r w:rsidRPr="00EB67B0">
        <w:rPr>
          <w:rFonts w:ascii="Times New Roman" w:hAnsi="Times New Roman" w:cs="Times New Roman"/>
          <w:b/>
          <w:bCs/>
          <w:sz w:val="24"/>
          <w:szCs w:val="24"/>
        </w:rPr>
        <w:t>События Организации.</w:t>
      </w:r>
    </w:p>
    <w:p w14:paraId="0C31AD3E"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14:paraId="68CFC850"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Проектирование событий в Организации возможно в следующих формах:</w:t>
      </w:r>
    </w:p>
    <w:p w14:paraId="06448606"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14:paraId="0DD6494F"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соседней Организации).</w:t>
      </w:r>
    </w:p>
    <w:p w14:paraId="70C706DB" w14:textId="77777777" w:rsidR="00202249" w:rsidRPr="00EB67B0" w:rsidRDefault="00202249" w:rsidP="00202249">
      <w:pPr>
        <w:rPr>
          <w:rFonts w:ascii="Times New Roman" w:hAnsi="Times New Roman" w:cs="Times New Roman"/>
          <w:sz w:val="24"/>
          <w:szCs w:val="24"/>
        </w:rPr>
      </w:pPr>
      <w:r w:rsidRPr="00EB67B0">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w:t>
      </w:r>
      <w:r w:rsidRPr="00EB67B0">
        <w:rPr>
          <w:rFonts w:ascii="Times New Roman" w:hAnsi="Times New Roman" w:cs="Times New Roman"/>
          <w:sz w:val="24"/>
          <w:szCs w:val="24"/>
        </w:rPr>
        <w:lastRenderedPageBreak/>
        <w:t>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14:paraId="385A6005" w14:textId="77777777" w:rsidR="00202249" w:rsidRDefault="00202249" w:rsidP="00937074">
      <w:pPr>
        <w:ind w:firstLine="709"/>
        <w:jc w:val="center"/>
        <w:rPr>
          <w:rFonts w:ascii="Times New Roman" w:hAnsi="Times New Roman" w:cs="Times New Roman"/>
          <w:b/>
          <w:sz w:val="24"/>
          <w:szCs w:val="24"/>
        </w:rPr>
      </w:pPr>
    </w:p>
    <w:p w14:paraId="3EF0A20D" w14:textId="77777777" w:rsidR="00937074" w:rsidRPr="009E5EB1" w:rsidRDefault="00937074" w:rsidP="00937074">
      <w:pPr>
        <w:ind w:firstLine="709"/>
        <w:jc w:val="center"/>
        <w:rPr>
          <w:rFonts w:ascii="Times New Roman" w:hAnsi="Times New Roman" w:cs="Times New Roman"/>
          <w:b/>
          <w:sz w:val="24"/>
          <w:szCs w:val="24"/>
        </w:rPr>
      </w:pPr>
      <w:r w:rsidRPr="009E5EB1">
        <w:rPr>
          <w:rFonts w:ascii="Times New Roman" w:hAnsi="Times New Roman" w:cs="Times New Roman"/>
          <w:b/>
          <w:sz w:val="24"/>
          <w:szCs w:val="24"/>
        </w:rPr>
        <w:t>Описание образовательной деятельности по профессиональной коррекции нарушения развития детей</w:t>
      </w:r>
    </w:p>
    <w:p w14:paraId="3085B0D4" w14:textId="77777777" w:rsidR="00937074" w:rsidRDefault="00937074" w:rsidP="00937074">
      <w:pPr>
        <w:ind w:firstLine="567"/>
        <w:rPr>
          <w:rFonts w:ascii="Times New Roman" w:hAnsi="Times New Roman" w:cs="Times New Roman"/>
          <w:sz w:val="24"/>
          <w:szCs w:val="24"/>
        </w:rPr>
      </w:pPr>
      <w:r w:rsidRPr="009E5EB1">
        <w:rPr>
          <w:rFonts w:ascii="Times New Roman" w:hAnsi="Times New Roman" w:cs="Times New Roman"/>
          <w:sz w:val="24"/>
          <w:szCs w:val="24"/>
        </w:rPr>
        <w:t>Дети с ограниченными возможностями здоровья осваивают программу совместно с другими воспитанниками.</w:t>
      </w:r>
    </w:p>
    <w:p w14:paraId="5740A995" w14:textId="77777777" w:rsidR="003D0FEF" w:rsidRPr="00EB67B0" w:rsidRDefault="003D0FEF" w:rsidP="00EB67B0">
      <w:pPr>
        <w:rPr>
          <w:rFonts w:ascii="Times New Roman" w:hAnsi="Times New Roman" w:cs="Times New Roman"/>
          <w:sz w:val="24"/>
          <w:szCs w:val="24"/>
        </w:rPr>
      </w:pPr>
    </w:p>
    <w:p w14:paraId="1DAA298E" w14:textId="100D978B" w:rsidR="00756773" w:rsidRPr="00EB67B0" w:rsidRDefault="00756773" w:rsidP="00EB67B0">
      <w:pPr>
        <w:rPr>
          <w:rFonts w:ascii="Times New Roman" w:hAnsi="Times New Roman" w:cs="Times New Roman"/>
          <w:b/>
          <w:bCs/>
          <w:sz w:val="24"/>
          <w:szCs w:val="24"/>
        </w:rPr>
      </w:pPr>
      <w:r w:rsidRPr="00EB67B0">
        <w:rPr>
          <w:rFonts w:ascii="Times New Roman" w:hAnsi="Times New Roman" w:cs="Times New Roman"/>
          <w:b/>
          <w:bCs/>
          <w:sz w:val="24"/>
          <w:szCs w:val="24"/>
        </w:rPr>
        <w:t>Особые требования к условиям, обеспечивающим достижение планируемых личностных результатов в работе с детьми с ОВЗ.</w:t>
      </w:r>
    </w:p>
    <w:p w14:paraId="2408E9A8"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Инклюзия является ценностной основой уклада Организации и основанием для проектирования воспитывающих сред, деятельностей и событий.</w:t>
      </w:r>
    </w:p>
    <w:p w14:paraId="04F886EF"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14:paraId="4D5D3B71"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На уровне воспитывающих сред: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0CBE35DF"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78255AFD"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4C2097D7"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14:paraId="196DFDBB" w14:textId="1DEB01A4" w:rsidR="00756773" w:rsidRPr="00EB67B0" w:rsidRDefault="00756773" w:rsidP="00EB67B0">
      <w:pPr>
        <w:rPr>
          <w:rFonts w:ascii="Times New Roman" w:hAnsi="Times New Roman" w:cs="Times New Roman"/>
          <w:b/>
          <w:bCs/>
          <w:sz w:val="24"/>
          <w:szCs w:val="24"/>
        </w:rPr>
      </w:pPr>
      <w:r w:rsidRPr="00EB67B0">
        <w:rPr>
          <w:rFonts w:ascii="Times New Roman" w:hAnsi="Times New Roman" w:cs="Times New Roman"/>
          <w:b/>
          <w:bCs/>
          <w:sz w:val="24"/>
          <w:szCs w:val="24"/>
        </w:rPr>
        <w:t>Основными условиями реализации Программы воспитания в Организации, являются:</w:t>
      </w:r>
    </w:p>
    <w:p w14:paraId="2BABB49E"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753CE863"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3CAC19BF"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316490ED"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4) формирование и поддержка инициативы обучающихся в различных видах детской деятельности;</w:t>
      </w:r>
    </w:p>
    <w:p w14:paraId="7A189415"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5) активное привлечение ближайшего социального окружения к воспитанию ребенка.</w:t>
      </w:r>
    </w:p>
    <w:p w14:paraId="40D8C9E2" w14:textId="77777777" w:rsidR="00AF6DE9" w:rsidRDefault="00AF6DE9" w:rsidP="00EB67B0">
      <w:pPr>
        <w:pStyle w:val="1"/>
        <w:spacing w:before="0"/>
        <w:rPr>
          <w:rFonts w:ascii="Times New Roman" w:hAnsi="Times New Roman" w:cs="Times New Roman"/>
        </w:rPr>
      </w:pPr>
    </w:p>
    <w:p w14:paraId="5BAABF07" w14:textId="77777777" w:rsidR="00675538" w:rsidRDefault="00675538" w:rsidP="00EB67B0">
      <w:pPr>
        <w:pStyle w:val="1"/>
        <w:spacing w:before="0"/>
        <w:rPr>
          <w:rFonts w:ascii="Times New Roman" w:hAnsi="Times New Roman" w:cs="Times New Roman"/>
        </w:rPr>
      </w:pPr>
    </w:p>
    <w:p w14:paraId="406F5033" w14:textId="77777777" w:rsidR="00675538" w:rsidRDefault="00675538" w:rsidP="00EB67B0">
      <w:pPr>
        <w:pStyle w:val="1"/>
        <w:spacing w:before="0"/>
        <w:rPr>
          <w:rFonts w:ascii="Times New Roman" w:hAnsi="Times New Roman" w:cs="Times New Roman"/>
        </w:rPr>
      </w:pPr>
    </w:p>
    <w:p w14:paraId="09649A82" w14:textId="77777777" w:rsidR="00675538" w:rsidRDefault="00675538" w:rsidP="00EB67B0">
      <w:pPr>
        <w:pStyle w:val="1"/>
        <w:spacing w:before="0"/>
        <w:rPr>
          <w:rFonts w:ascii="Times New Roman" w:hAnsi="Times New Roman" w:cs="Times New Roman"/>
        </w:rPr>
      </w:pPr>
    </w:p>
    <w:p w14:paraId="149DE347" w14:textId="7BC90BCF" w:rsidR="00756773" w:rsidRPr="00EB67B0" w:rsidRDefault="00FC4BDE" w:rsidP="00EB67B0">
      <w:pPr>
        <w:pStyle w:val="1"/>
        <w:spacing w:before="0"/>
        <w:rPr>
          <w:rFonts w:ascii="Times New Roman" w:hAnsi="Times New Roman" w:cs="Times New Roman"/>
        </w:rPr>
      </w:pPr>
      <w:r w:rsidRPr="00EB67B0">
        <w:rPr>
          <w:rFonts w:ascii="Times New Roman" w:hAnsi="Times New Roman" w:cs="Times New Roman"/>
        </w:rPr>
        <w:lastRenderedPageBreak/>
        <w:t>I</w:t>
      </w:r>
      <w:r w:rsidRPr="00EB67B0">
        <w:rPr>
          <w:rFonts w:ascii="Times New Roman" w:hAnsi="Times New Roman" w:cs="Times New Roman"/>
          <w:lang w:val="en-US"/>
        </w:rPr>
        <w:t>II</w:t>
      </w:r>
      <w:r w:rsidR="00756773" w:rsidRPr="00EB67B0">
        <w:rPr>
          <w:rFonts w:ascii="Times New Roman" w:hAnsi="Times New Roman" w:cs="Times New Roman"/>
        </w:rPr>
        <w:t>. Организационный раздел Программы.</w:t>
      </w:r>
    </w:p>
    <w:p w14:paraId="0824D7DD" w14:textId="77777777" w:rsidR="00756773" w:rsidRPr="00EB67B0" w:rsidRDefault="00756773" w:rsidP="00EB67B0">
      <w:pPr>
        <w:rPr>
          <w:rFonts w:ascii="Times New Roman" w:hAnsi="Times New Roman" w:cs="Times New Roman"/>
          <w:sz w:val="24"/>
          <w:szCs w:val="24"/>
        </w:rPr>
      </w:pPr>
    </w:p>
    <w:p w14:paraId="0879EE30" w14:textId="3148EA90"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14:paraId="48B3640E" w14:textId="77777777" w:rsidR="00756773" w:rsidRPr="00EB67B0" w:rsidRDefault="00756773" w:rsidP="00EB67B0">
      <w:pPr>
        <w:rPr>
          <w:rFonts w:ascii="Times New Roman" w:hAnsi="Times New Roman" w:cs="Times New Roman"/>
          <w:sz w:val="24"/>
          <w:szCs w:val="24"/>
        </w:rPr>
      </w:pPr>
      <w:r w:rsidRPr="00EB67B0">
        <w:rPr>
          <w:rFonts w:ascii="Times New Roman" w:hAnsi="Times New Roman" w:cs="Times New Roman"/>
          <w:sz w:val="24"/>
          <w:szCs w:val="24"/>
        </w:rPr>
        <w:t>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14:paraId="555B697B" w14:textId="77777777" w:rsidR="00807C80" w:rsidRDefault="00807C80" w:rsidP="00EB67B0">
      <w:pPr>
        <w:rPr>
          <w:rFonts w:ascii="Times New Roman" w:hAnsi="Times New Roman" w:cs="Times New Roman"/>
          <w:sz w:val="24"/>
          <w:szCs w:val="24"/>
        </w:rPr>
      </w:pPr>
    </w:p>
    <w:p w14:paraId="4F659BBA" w14:textId="59394768" w:rsidR="00807C80" w:rsidRDefault="00342C1A" w:rsidP="00342C1A">
      <w:pPr>
        <w:tabs>
          <w:tab w:val="left" w:pos="3705"/>
        </w:tabs>
        <w:rPr>
          <w:rFonts w:ascii="Times New Roman" w:hAnsi="Times New Roman" w:cs="Times New Roman"/>
          <w:b/>
          <w:bCs/>
          <w:sz w:val="24"/>
          <w:szCs w:val="24"/>
        </w:rPr>
      </w:pPr>
      <w:r>
        <w:rPr>
          <w:rFonts w:ascii="Times New Roman" w:hAnsi="Times New Roman" w:cs="Times New Roman"/>
          <w:b/>
          <w:bCs/>
          <w:sz w:val="24"/>
          <w:szCs w:val="24"/>
        </w:rPr>
        <w:t>3.1</w:t>
      </w:r>
      <w:r w:rsidR="00807C80" w:rsidRPr="001E49E9">
        <w:rPr>
          <w:rFonts w:ascii="Times New Roman" w:hAnsi="Times New Roman" w:cs="Times New Roman"/>
          <w:b/>
          <w:bCs/>
          <w:sz w:val="24"/>
          <w:szCs w:val="24"/>
        </w:rPr>
        <w:t>. Психолого-педагогические условия реализации Программы</w:t>
      </w:r>
    </w:p>
    <w:p w14:paraId="1E1279E5"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Психолого-педагогические условия, обеспечивающие развитие ребенка с РАС.</w:t>
      </w:r>
    </w:p>
    <w:p w14:paraId="45DAFACB"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ребёнка в соответствии с его индивидуальными особенностями и возможностями:</w:t>
      </w:r>
    </w:p>
    <w:p w14:paraId="7CD404DA"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14:paraId="6CCB077E"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2. Интегративная направленность комплексного сопровождения.</w:t>
      </w:r>
    </w:p>
    <w:p w14:paraId="43EB66FB"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3. Этапный, дифференцированный, личностно ориентированный и преемственный характер комплексного сопровождения.</w:t>
      </w:r>
    </w:p>
    <w:p w14:paraId="38DA8EEA"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4. 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Стандарта - социально-коммуникативному, речевому, познавательному, художественно-эстетическому и физическому развитию с учётом особенностей развития при РАС.</w:t>
      </w:r>
    </w:p>
    <w:p w14:paraId="33A977C8"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5. Сбалансированность усилий, направленных на коррекцию аутистических расстройств у ребёнка с аутизмом, и организацию среды, адекватной особенностям его развития;</w:t>
      </w:r>
    </w:p>
    <w:p w14:paraId="07650628"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6. 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14:paraId="49A9DF7B"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7. Активное участие семьи как необходимое условие коррекции аутистических расстройств и по возможности успешного развития ребёнка с РАС;</w:t>
      </w:r>
    </w:p>
    <w:p w14:paraId="14EF5F4E"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8. 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w:t>
      </w:r>
    </w:p>
    <w:p w14:paraId="2A4B1933" w14:textId="77777777" w:rsidR="00425EAE" w:rsidRPr="001E49E9" w:rsidRDefault="00425EAE" w:rsidP="00807C80">
      <w:pPr>
        <w:tabs>
          <w:tab w:val="left" w:pos="3705"/>
        </w:tabs>
        <w:jc w:val="center"/>
        <w:rPr>
          <w:rFonts w:ascii="Times New Roman" w:hAnsi="Times New Roman" w:cs="Times New Roman"/>
          <w:b/>
          <w:bCs/>
          <w:sz w:val="24"/>
          <w:szCs w:val="24"/>
        </w:rPr>
      </w:pPr>
    </w:p>
    <w:p w14:paraId="08140830"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Успешная реализация Программы обеспечивается следующими психолого-</w:t>
      </w:r>
      <w:r w:rsidRPr="001E49E9">
        <w:rPr>
          <w:rFonts w:ascii="Times New Roman" w:hAnsi="Times New Roman" w:cs="Times New Roman"/>
          <w:color w:val="000000"/>
          <w:sz w:val="24"/>
          <w:szCs w:val="24"/>
        </w:rPr>
        <w:lastRenderedPageBreak/>
        <w:t>педагогическими условиями:</w:t>
      </w:r>
    </w:p>
    <w:p w14:paraId="038AD635"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00486EA6" w14:textId="597249C3"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w:t>
      </w:r>
      <w:r w:rsidR="00AF6DE9">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75C97D0A"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4DCEE550"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15401FE2"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14:paraId="5813D134"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14:paraId="0B4DA943"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3D631BFF"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1E35E95E"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9) совершенствование образовательной работы на основе результатов выявления запросов родительского и профессионального сообщества;</w:t>
      </w:r>
    </w:p>
    <w:p w14:paraId="15468BED"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4E72AF3B"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color w:val="000000"/>
          <w:sz w:val="24"/>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20B943C0"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7E68E401"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w:t>
      </w:r>
      <w:r w:rsidRPr="001E49E9">
        <w:rPr>
          <w:rFonts w:ascii="Times New Roman" w:hAnsi="Times New Roman" w:cs="Times New Roman"/>
          <w:color w:val="000000"/>
          <w:sz w:val="24"/>
          <w:szCs w:val="24"/>
        </w:rPr>
        <w:lastRenderedPageBreak/>
        <w:t>сообществ;</w:t>
      </w:r>
    </w:p>
    <w:p w14:paraId="18FFF09A"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2DBE0FB3"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6F6D1201"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14:paraId="4658913F" w14:textId="77777777" w:rsidR="00807C80" w:rsidRPr="001E49E9" w:rsidRDefault="00807C80" w:rsidP="00807C80">
      <w:pPr>
        <w:ind w:firstLine="567"/>
        <w:rPr>
          <w:rFonts w:ascii="Times New Roman" w:hAnsi="Times New Roman" w:cs="Times New Roman"/>
          <w:b/>
          <w:bCs/>
          <w:sz w:val="24"/>
          <w:szCs w:val="24"/>
        </w:rPr>
      </w:pPr>
      <w:r w:rsidRPr="001E49E9">
        <w:rPr>
          <w:rFonts w:ascii="Times New Roman" w:hAnsi="Times New Roman" w:cs="Times New Roman"/>
          <w:color w:val="000000"/>
          <w:sz w:val="24"/>
          <w:szCs w:val="24"/>
        </w:rPr>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14:paraId="4EC8F27B" w14:textId="77777777" w:rsidR="00807C80" w:rsidRDefault="00807C80" w:rsidP="001D485C">
      <w:pPr>
        <w:tabs>
          <w:tab w:val="left" w:pos="3705"/>
        </w:tabs>
        <w:rPr>
          <w:rFonts w:ascii="Times New Roman" w:hAnsi="Times New Roman" w:cs="Times New Roman"/>
          <w:b/>
          <w:bCs/>
          <w:sz w:val="24"/>
          <w:szCs w:val="24"/>
        </w:rPr>
      </w:pPr>
      <w:r>
        <w:rPr>
          <w:rFonts w:ascii="Times New Roman" w:hAnsi="Times New Roman" w:cs="Times New Roman"/>
          <w:b/>
          <w:bCs/>
          <w:sz w:val="24"/>
          <w:szCs w:val="24"/>
        </w:rPr>
        <w:t>3.</w:t>
      </w:r>
      <w:r w:rsidRPr="001E49E9">
        <w:rPr>
          <w:rFonts w:ascii="Times New Roman" w:hAnsi="Times New Roman" w:cs="Times New Roman"/>
          <w:b/>
          <w:bCs/>
          <w:sz w:val="24"/>
          <w:szCs w:val="24"/>
        </w:rPr>
        <w:t>2. Материально-технического обеспечения Программы</w:t>
      </w:r>
    </w:p>
    <w:p w14:paraId="0EEA2181" w14:textId="2F984028"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Материально-</w:t>
      </w:r>
      <w:r w:rsidR="001D485C">
        <w:rPr>
          <w:rFonts w:ascii="Times New Roman" w:hAnsi="Times New Roman" w:cs="Times New Roman"/>
          <w:sz w:val="24"/>
          <w:szCs w:val="24"/>
        </w:rPr>
        <w:t xml:space="preserve">технические условия реализации </w:t>
      </w:r>
      <w:r w:rsidRPr="00EB67B0">
        <w:rPr>
          <w:rFonts w:ascii="Times New Roman" w:hAnsi="Times New Roman" w:cs="Times New Roman"/>
          <w:sz w:val="24"/>
          <w:szCs w:val="24"/>
        </w:rPr>
        <w:t>АОП для обучающихся с ОВЗ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
    <w:p w14:paraId="11413DBC" w14:textId="77777777" w:rsidR="00425EAE" w:rsidRPr="001E49E9" w:rsidRDefault="00425EAE" w:rsidP="00807C80">
      <w:pPr>
        <w:tabs>
          <w:tab w:val="left" w:pos="3705"/>
        </w:tabs>
        <w:jc w:val="center"/>
        <w:rPr>
          <w:rFonts w:ascii="Times New Roman" w:hAnsi="Times New Roman" w:cs="Times New Roman"/>
          <w:b/>
          <w:bCs/>
          <w:sz w:val="24"/>
          <w:szCs w:val="24"/>
        </w:rPr>
      </w:pPr>
    </w:p>
    <w:p w14:paraId="0E0B354C"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В ДОО созданы материально-технические условия, обеспечивающие:</w:t>
      </w:r>
    </w:p>
    <w:p w14:paraId="5F086B91"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1) возможность достижения обучающимися планируемых результатов освоения Федеральной программы;</w:t>
      </w:r>
    </w:p>
    <w:p w14:paraId="6113740A"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 к условиям размещения организаций, осуществляющих образовательную деятельность;</w:t>
      </w:r>
    </w:p>
    <w:p w14:paraId="42577FB8"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оборудованию и содержанию территории;</w:t>
      </w:r>
    </w:p>
    <w:p w14:paraId="31CB98C0"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помещениям, их оборудованию и содержанию;</w:t>
      </w:r>
    </w:p>
    <w:p w14:paraId="6AAFCE98"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естественному и искусственному освещению помещений;</w:t>
      </w:r>
    </w:p>
    <w:p w14:paraId="75959D0B"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отоплению и вентиляции;</w:t>
      </w:r>
    </w:p>
    <w:p w14:paraId="07B6AA8E"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водоснабжению и канализации;</w:t>
      </w:r>
    </w:p>
    <w:p w14:paraId="05B9D14C"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организации питания;</w:t>
      </w:r>
    </w:p>
    <w:p w14:paraId="449EFD91"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медицинскому обеспечению;</w:t>
      </w:r>
    </w:p>
    <w:p w14:paraId="22727CEB"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приему детей в организации, осуществляющих образовательную деятельность;</w:t>
      </w:r>
    </w:p>
    <w:p w14:paraId="1D2F03A9"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организации режима дня;</w:t>
      </w:r>
    </w:p>
    <w:p w14:paraId="2FAC3E64"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организации физического воспитания;</w:t>
      </w:r>
    </w:p>
    <w:p w14:paraId="7DE24D8D"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личной гигиене персонала;</w:t>
      </w:r>
    </w:p>
    <w:p w14:paraId="6DC62882"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3) выполнение ДОО требований пожарной безопасности и электробезопасности;</w:t>
      </w:r>
    </w:p>
    <w:p w14:paraId="660D0107"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4) выполнение ДОО требований по охране здоровья обучающихся и охране труда работников ДОО;</w:t>
      </w:r>
    </w:p>
    <w:p w14:paraId="1BED68D9"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5) возможность для беспрепятственного доступа обучающихся с ОВЗ, в том числе детей-инвалидов к объектам инфраструктуры ДОО.</w:t>
      </w:r>
    </w:p>
    <w:p w14:paraId="7DDC179B"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При создании материально-технических условий для детей с ОВЗ ДОО учитывает особенности их физического и психического развития.</w:t>
      </w:r>
    </w:p>
    <w:p w14:paraId="7F82A026"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ДОО оснащен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территории.</w:t>
      </w:r>
    </w:p>
    <w:p w14:paraId="5146C1F9"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 xml:space="preserve">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w:t>
      </w:r>
      <w:r w:rsidRPr="001E49E9">
        <w:rPr>
          <w:rFonts w:ascii="Times New Roman" w:hAnsi="Times New Roman" w:cs="Times New Roman"/>
          <w:sz w:val="24"/>
          <w:szCs w:val="24"/>
        </w:rPr>
        <w:lastRenderedPageBreak/>
        <w:t>педагогической, административной и хозяйственной деятельности:</w:t>
      </w:r>
    </w:p>
    <w:p w14:paraId="228C4427"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7A1F45B6"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14:paraId="1CC24424"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63BCD7A4"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4) административные помещения, методический кабинет;</w:t>
      </w:r>
    </w:p>
    <w:p w14:paraId="5EA9A21E"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5) помещения для занятий специалистов (учитель-логопед, учитель- дефектолог, педагог-психолог);</w:t>
      </w:r>
    </w:p>
    <w:p w14:paraId="2CBD3630"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6) помещения, обеспечивающие охрану и укрепление физического и психологического здоровья, в том числе медицинский кабинет;</w:t>
      </w:r>
    </w:p>
    <w:p w14:paraId="71D48861"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7) оформленная территория и оборудованные участки для прогулки ДОО.</w:t>
      </w:r>
    </w:p>
    <w:p w14:paraId="0180F33E"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За ДОО остается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14:paraId="4B004AB2"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В ДОО есть необходимые специальное оснащение и оборудование для организации образовательного процесса с детьми с ОВЗ и детьми-инвалидами.</w:t>
      </w:r>
    </w:p>
    <w:p w14:paraId="653E58D8"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ДОО использует обновляемые образовательные ресурсы, в том числе расходные материалы, подписки на периодические и электронные ресурсы,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услуги связи, в том числе информационно-телекоммуникационной сети Интернет.</w:t>
      </w:r>
    </w:p>
    <w:p w14:paraId="23E33508"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При проведении закупок оборудования и средств обучения и воспитания ДОО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14:paraId="5E763039" w14:textId="77777777" w:rsidR="00807C80"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 xml:space="preserve">Инфраструктурный лист ДОО составляется по результатам мониторинга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 </w:t>
      </w:r>
    </w:p>
    <w:p w14:paraId="7724DD03" w14:textId="77777777" w:rsidR="00807C80" w:rsidRPr="001E49E9" w:rsidRDefault="00807C80" w:rsidP="00807C80">
      <w:pPr>
        <w:ind w:firstLine="567"/>
        <w:rPr>
          <w:rFonts w:ascii="Times New Roman" w:hAnsi="Times New Roman" w:cs="Times New Roman"/>
          <w:sz w:val="24"/>
          <w:szCs w:val="24"/>
        </w:rPr>
      </w:pPr>
    </w:p>
    <w:p w14:paraId="5C3FA1EA" w14:textId="77777777" w:rsidR="00807C80" w:rsidRPr="001E49E9" w:rsidRDefault="00807C80" w:rsidP="00807C80">
      <w:pPr>
        <w:ind w:firstLine="708"/>
        <w:jc w:val="center"/>
        <w:rPr>
          <w:rFonts w:ascii="Times New Roman" w:hAnsi="Times New Roman" w:cs="Times New Roman"/>
          <w:b/>
          <w:bCs/>
          <w:sz w:val="24"/>
          <w:szCs w:val="24"/>
        </w:rPr>
      </w:pPr>
      <w:r w:rsidRPr="001E49E9">
        <w:rPr>
          <w:rFonts w:ascii="Times New Roman" w:hAnsi="Times New Roman" w:cs="Times New Roman"/>
          <w:b/>
          <w:bCs/>
          <w:sz w:val="24"/>
          <w:szCs w:val="24"/>
        </w:rPr>
        <w:t>Обеспеченность методическими материалами и средствами обучения и воспитания</w:t>
      </w:r>
    </w:p>
    <w:p w14:paraId="10338885" w14:textId="77777777" w:rsidR="00807C80" w:rsidRPr="001E49E9" w:rsidRDefault="00807C80" w:rsidP="00807C80">
      <w:pPr>
        <w:ind w:firstLine="708"/>
        <w:jc w:val="center"/>
        <w:rPr>
          <w:rFonts w:ascii="Times New Roman" w:hAnsi="Times New Roman" w:cs="Times New Roman"/>
          <w:b/>
          <w:bCs/>
          <w:sz w:val="24"/>
          <w:szCs w:val="24"/>
        </w:rPr>
      </w:pPr>
      <w:r w:rsidRPr="001E49E9">
        <w:rPr>
          <w:rFonts w:ascii="Times New Roman" w:hAnsi="Times New Roman" w:cs="Times New Roman"/>
          <w:b/>
          <w:bCs/>
          <w:sz w:val="24"/>
          <w:szCs w:val="24"/>
        </w:rPr>
        <w:t>Учебно-методическое сопровождение программы:</w:t>
      </w:r>
    </w:p>
    <w:p w14:paraId="2409091F" w14:textId="77777777" w:rsidR="00807C80" w:rsidRPr="001E49E9" w:rsidRDefault="00807C80" w:rsidP="00807C80">
      <w:pPr>
        <w:ind w:firstLine="567"/>
        <w:jc w:val="center"/>
        <w:rPr>
          <w:rFonts w:ascii="Times New Roman" w:hAnsi="Times New Roman" w:cs="Times New Roman"/>
          <w:b/>
          <w:bCs/>
          <w:sz w:val="24"/>
          <w:szCs w:val="24"/>
        </w:rPr>
      </w:pPr>
      <w:r>
        <w:rPr>
          <w:rFonts w:ascii="Times New Roman" w:hAnsi="Times New Roman" w:cs="Times New Roman"/>
          <w:b/>
          <w:bCs/>
          <w:sz w:val="24"/>
          <w:szCs w:val="24"/>
        </w:rPr>
        <w:t>Социально-коммуникативное развитие</w:t>
      </w:r>
    </w:p>
    <w:p w14:paraId="09AFA396" w14:textId="77777777" w:rsidR="00807C80" w:rsidRPr="00793ADC" w:rsidRDefault="00807C80" w:rsidP="00807C80">
      <w:pPr>
        <w:widowControl/>
        <w:numPr>
          <w:ilvl w:val="0"/>
          <w:numId w:val="13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Азбука общения: Развитие личности ребенка, навыков общения со взрослыми и сверстниками (Для детей от 3 до 6 лет).  Шипицына Л.М., Защиринская О.В., Воронова А.П., Нилова Т.А. СПб, 2003.</w:t>
      </w:r>
    </w:p>
    <w:p w14:paraId="3223633F" w14:textId="77777777" w:rsidR="00807C80" w:rsidRPr="00793ADC" w:rsidRDefault="00807C80" w:rsidP="00807C80">
      <w:pPr>
        <w:pStyle w:val="a8"/>
        <w:numPr>
          <w:ilvl w:val="0"/>
          <w:numId w:val="132"/>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Социально-нравственное воспитание дошкольников (3-7 лет). Буре Р.С.  - М.: Мозаика-Синтез, 2014.</w:t>
      </w:r>
    </w:p>
    <w:p w14:paraId="12A332BE" w14:textId="77777777" w:rsidR="00807C80" w:rsidRPr="00793ADC" w:rsidRDefault="00807C80" w:rsidP="00807C80">
      <w:pPr>
        <w:widowControl/>
        <w:numPr>
          <w:ilvl w:val="0"/>
          <w:numId w:val="13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Занятия по правилам дорожного движения. Сост. Извекова Н.А., Медведева А.Ф.,Полякова Л.Б., Федотова А.Н.  М, 2011.</w:t>
      </w:r>
    </w:p>
    <w:p w14:paraId="19DE681C" w14:textId="77777777" w:rsidR="00807C80" w:rsidRPr="00793ADC" w:rsidRDefault="00807C80" w:rsidP="00807C80">
      <w:pPr>
        <w:widowControl/>
        <w:numPr>
          <w:ilvl w:val="0"/>
          <w:numId w:val="13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Игровая деятельность в детском саду. Губанова Н.Ф.М. Мозаика-Синтез, 2006-2010.</w:t>
      </w:r>
    </w:p>
    <w:p w14:paraId="044CBFC9" w14:textId="77777777" w:rsidR="00807C80" w:rsidRPr="00793ADC" w:rsidRDefault="00807C80" w:rsidP="00807C80">
      <w:pPr>
        <w:widowControl/>
        <w:numPr>
          <w:ilvl w:val="0"/>
          <w:numId w:val="13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 xml:space="preserve">Как играть с ребенком  Михайленко Н.Я. М, 2012. </w:t>
      </w:r>
    </w:p>
    <w:p w14:paraId="0F662BAF" w14:textId="77777777" w:rsidR="00807C80" w:rsidRPr="00793ADC" w:rsidRDefault="00807C80" w:rsidP="00807C80">
      <w:pPr>
        <w:widowControl/>
        <w:numPr>
          <w:ilvl w:val="0"/>
          <w:numId w:val="13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Нравственно-трудовое воспитание в детском саду, Куцакова Л.В. М.: Мозаика-Синтез, 2007-2010.</w:t>
      </w:r>
    </w:p>
    <w:p w14:paraId="5DA68BC0" w14:textId="77777777" w:rsidR="00807C80" w:rsidRPr="00793ADC" w:rsidRDefault="00807C80" w:rsidP="00807C80">
      <w:pPr>
        <w:pStyle w:val="c3"/>
        <w:numPr>
          <w:ilvl w:val="0"/>
          <w:numId w:val="132"/>
        </w:numPr>
        <w:shd w:val="clear" w:color="auto" w:fill="FFFFFF"/>
        <w:tabs>
          <w:tab w:val="clear" w:pos="562"/>
        </w:tabs>
        <w:spacing w:before="0" w:beforeAutospacing="0" w:after="0" w:afterAutospacing="0"/>
        <w:ind w:left="0" w:firstLine="0"/>
        <w:contextualSpacing/>
        <w:jc w:val="both"/>
        <w:rPr>
          <w:rStyle w:val="c0"/>
          <w:color w:val="000000"/>
        </w:rPr>
      </w:pPr>
      <w:r w:rsidRPr="00793ADC">
        <w:rPr>
          <w:color w:val="000000"/>
          <w:shd w:val="clear" w:color="auto" w:fill="FFFFFF"/>
        </w:rPr>
        <w:t>Основы безопасности детей дошкольного возраста</w:t>
      </w:r>
      <w:r w:rsidRPr="00793ADC">
        <w:rPr>
          <w:rStyle w:val="c0"/>
          <w:color w:val="000000"/>
        </w:rPr>
        <w:t xml:space="preserve">. Стеркина Б.,  Князева О.Л., Авдеева  Н. Н. Издательство: ДЕТСТВО-ПРЕСС, 2009. </w:t>
      </w:r>
    </w:p>
    <w:p w14:paraId="594C20E9" w14:textId="77777777" w:rsidR="00807C80" w:rsidRPr="00793ADC" w:rsidRDefault="00807C80" w:rsidP="00807C80">
      <w:pPr>
        <w:widowControl/>
        <w:numPr>
          <w:ilvl w:val="0"/>
          <w:numId w:val="13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lastRenderedPageBreak/>
        <w:t>Развитие игровой деятельности детей 2-8 лет. Карабанова О.А,, Доронова Т.Н., Соловьева Е.В.</w:t>
      </w:r>
    </w:p>
    <w:p w14:paraId="58977484" w14:textId="77777777" w:rsidR="00807C80" w:rsidRPr="00793ADC" w:rsidRDefault="00807C80" w:rsidP="00807C80">
      <w:pPr>
        <w:widowControl/>
        <w:numPr>
          <w:ilvl w:val="0"/>
          <w:numId w:val="13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Трудовое воспитание в детском саду. Комарова Т.С, Куцакова Л.В., Павлова Л. Ю. М.; Мозаика-Синтез, 2005-2010.</w:t>
      </w:r>
    </w:p>
    <w:p w14:paraId="455DDF0B" w14:textId="77777777" w:rsidR="00807C80" w:rsidRPr="00793ADC" w:rsidRDefault="00807C80" w:rsidP="00807C80">
      <w:pPr>
        <w:widowControl/>
        <w:numPr>
          <w:ilvl w:val="0"/>
          <w:numId w:val="13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Уроки вежливости. Практическое пособие и др.книги. Метенова Н.М.  Ярославль, 2009.</w:t>
      </w:r>
    </w:p>
    <w:p w14:paraId="3D4282D6" w14:textId="77777777" w:rsidR="00807C80" w:rsidRPr="00793ADC" w:rsidRDefault="00807C80" w:rsidP="00807C80">
      <w:pPr>
        <w:widowControl/>
        <w:numPr>
          <w:ilvl w:val="0"/>
          <w:numId w:val="13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Этические беседы с детьми 4-7 лет. Петрова В.И., Стульник Т.Д.  М.: - Мозаика-Синтез, 2007-2010.</w:t>
      </w:r>
    </w:p>
    <w:p w14:paraId="3BA21D6A" w14:textId="77777777" w:rsidR="00807C80" w:rsidRPr="00793ADC" w:rsidRDefault="00807C80" w:rsidP="00807C80">
      <w:pPr>
        <w:widowControl/>
        <w:numPr>
          <w:ilvl w:val="0"/>
          <w:numId w:val="13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«Беседы о правах ребенка», Методическое пособие для занятий с детьми 5-10 лет, Т.А. Шорыгина, ООО «ТЦ Сфера»</w:t>
      </w:r>
    </w:p>
    <w:p w14:paraId="554F44E5" w14:textId="77777777" w:rsidR="00807C80" w:rsidRPr="00793ADC" w:rsidRDefault="00807C80" w:rsidP="00807C80">
      <w:pPr>
        <w:widowControl/>
        <w:numPr>
          <w:ilvl w:val="0"/>
          <w:numId w:val="13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«Дошкольникам о Москве и родной стране»: Т.В. Смирнова, Т.Ю. Филиппова, «Скрипторий 2003», 2010</w:t>
      </w:r>
    </w:p>
    <w:p w14:paraId="5D12F9C7" w14:textId="77777777" w:rsidR="00807C80" w:rsidRPr="00793ADC" w:rsidRDefault="00807C80" w:rsidP="00807C80">
      <w:pPr>
        <w:pStyle w:val="a8"/>
        <w:numPr>
          <w:ilvl w:val="0"/>
          <w:numId w:val="132"/>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«Моя Родина – Россия» К.Ю. Белая, А.Е. Жемчугова  и др., ООО «Школьная Пресса», 2009</w:t>
      </w:r>
    </w:p>
    <w:p w14:paraId="3C053969" w14:textId="77777777" w:rsidR="00807C80" w:rsidRPr="00793ADC" w:rsidRDefault="00807C80" w:rsidP="00807C80">
      <w:pPr>
        <w:pStyle w:val="a8"/>
        <w:numPr>
          <w:ilvl w:val="0"/>
          <w:numId w:val="132"/>
        </w:numPr>
        <w:tabs>
          <w:tab w:val="clear" w:pos="562"/>
        </w:tabs>
        <w:spacing w:after="0" w:line="240" w:lineRule="auto"/>
        <w:ind w:left="0" w:firstLine="0"/>
        <w:jc w:val="both"/>
        <w:rPr>
          <w:rFonts w:ascii="Times New Roman" w:eastAsia="Times New Roman" w:hAnsi="Times New Roman" w:cs="Times New Roman"/>
          <w:color w:val="000000"/>
          <w:sz w:val="24"/>
          <w:szCs w:val="24"/>
          <w:lang w:eastAsia="ru-RU"/>
        </w:rPr>
      </w:pPr>
      <w:r w:rsidRPr="00793ADC">
        <w:rPr>
          <w:rFonts w:ascii="Times New Roman" w:eastAsia="Times New Roman" w:hAnsi="Times New Roman" w:cs="Times New Roman"/>
          <w:color w:val="000000"/>
          <w:sz w:val="24"/>
          <w:szCs w:val="24"/>
          <w:lang w:eastAsia="ru-RU"/>
        </w:rPr>
        <w:t>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образования.Для детей 5-7 лет. Шатова А.Д., Аксенова Ю.А., Кириллов И.Л., Давыдов В Е., Мищенко И.С.</w:t>
      </w:r>
    </w:p>
    <w:p w14:paraId="2F783D20" w14:textId="4994BCF7" w:rsidR="00807C80" w:rsidRPr="00793ADC" w:rsidRDefault="00807C80" w:rsidP="00807C80">
      <w:pPr>
        <w:pStyle w:val="a8"/>
        <w:numPr>
          <w:ilvl w:val="0"/>
          <w:numId w:val="132"/>
        </w:numPr>
        <w:tabs>
          <w:tab w:val="clear" w:pos="562"/>
        </w:tabs>
        <w:spacing w:after="0" w:line="240" w:lineRule="auto"/>
        <w:ind w:left="0" w:firstLine="0"/>
        <w:jc w:val="both"/>
        <w:rPr>
          <w:rFonts w:ascii="Times New Roman" w:eastAsia="Times New Roman" w:hAnsi="Times New Roman" w:cs="Times New Roman"/>
          <w:sz w:val="24"/>
          <w:szCs w:val="24"/>
          <w:lang w:eastAsia="ru-RU"/>
        </w:rPr>
      </w:pPr>
      <w:r w:rsidRPr="00793ADC">
        <w:rPr>
          <w:rFonts w:ascii="Times New Roman" w:eastAsia="Times New Roman" w:hAnsi="Times New Roman" w:cs="Times New Roman"/>
          <w:color w:val="000000"/>
          <w:sz w:val="24"/>
          <w:szCs w:val="24"/>
          <w:lang w:eastAsia="ru-RU"/>
        </w:rPr>
        <w:t>Скоролупова О.А. Правила и безопасность дорожного движения. Тематические недели в</w:t>
      </w:r>
      <w:r w:rsidRPr="00793ADC">
        <w:rPr>
          <w:rFonts w:ascii="Times New Roman" w:eastAsia="Times New Roman" w:hAnsi="Times New Roman" w:cs="Times New Roman"/>
          <w:color w:val="000000"/>
          <w:sz w:val="24"/>
          <w:szCs w:val="24"/>
          <w:lang w:eastAsia="ru-RU"/>
        </w:rPr>
        <w:br/>
        <w:t>детском саду: учебно-методическое пособие для педагогов дошкольных образовательных организаций. – М.: Издательство</w:t>
      </w:r>
      <w:r w:rsidR="00675538">
        <w:rPr>
          <w:rFonts w:ascii="Times New Roman" w:eastAsia="Times New Roman" w:hAnsi="Times New Roman" w:cs="Times New Roman"/>
          <w:color w:val="000000"/>
          <w:sz w:val="24"/>
          <w:szCs w:val="24"/>
          <w:lang w:eastAsia="ru-RU"/>
        </w:rPr>
        <w:t xml:space="preserve"> </w:t>
      </w:r>
      <w:r w:rsidRPr="00793ADC">
        <w:rPr>
          <w:rFonts w:ascii="Times New Roman" w:eastAsia="Times New Roman" w:hAnsi="Times New Roman" w:cs="Times New Roman"/>
          <w:color w:val="000000"/>
          <w:sz w:val="24"/>
          <w:szCs w:val="24"/>
          <w:lang w:eastAsia="ru-RU"/>
        </w:rPr>
        <w:t>СКРИПТОРИЙ 2017. – 136 с</w:t>
      </w:r>
    </w:p>
    <w:p w14:paraId="32CDAF25" w14:textId="77777777" w:rsidR="00807C80" w:rsidRPr="00793ADC" w:rsidRDefault="00807C80" w:rsidP="00807C80">
      <w:pPr>
        <w:pStyle w:val="a8"/>
        <w:numPr>
          <w:ilvl w:val="0"/>
          <w:numId w:val="132"/>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«Я – человек» С.А.Козлова</w:t>
      </w:r>
    </w:p>
    <w:p w14:paraId="17C4F2F7" w14:textId="77777777" w:rsidR="00807C80" w:rsidRPr="00793ADC" w:rsidRDefault="00807C80" w:rsidP="00807C80">
      <w:pPr>
        <w:tabs>
          <w:tab w:val="left" w:pos="0"/>
          <w:tab w:val="left" w:pos="2820"/>
        </w:tabs>
        <w:ind w:firstLine="567"/>
        <w:jc w:val="center"/>
        <w:rPr>
          <w:rFonts w:ascii="Times New Roman" w:hAnsi="Times New Roman" w:cs="Times New Roman"/>
          <w:b/>
          <w:bCs/>
          <w:sz w:val="24"/>
          <w:szCs w:val="24"/>
        </w:rPr>
      </w:pPr>
      <w:r w:rsidRPr="00793ADC">
        <w:rPr>
          <w:rFonts w:ascii="Times New Roman" w:hAnsi="Times New Roman" w:cs="Times New Roman"/>
          <w:b/>
          <w:bCs/>
          <w:sz w:val="24"/>
          <w:szCs w:val="24"/>
        </w:rPr>
        <w:t>Познавательное развитие</w:t>
      </w:r>
    </w:p>
    <w:p w14:paraId="79A99D02" w14:textId="77777777" w:rsidR="00807C80" w:rsidRPr="00793ADC" w:rsidRDefault="00807C80" w:rsidP="00807C80">
      <w:pPr>
        <w:pStyle w:val="a8"/>
        <w:numPr>
          <w:ilvl w:val="0"/>
          <w:numId w:val="132"/>
        </w:numPr>
        <w:tabs>
          <w:tab w:val="clear" w:pos="562"/>
        </w:tabs>
        <w:spacing w:after="0" w:line="240" w:lineRule="auto"/>
        <w:ind w:left="0" w:firstLine="0"/>
        <w:jc w:val="both"/>
        <w:rPr>
          <w:rFonts w:ascii="Times New Roman" w:eastAsia="Times New Roman" w:hAnsi="Times New Roman" w:cs="Times New Roman"/>
          <w:sz w:val="24"/>
          <w:szCs w:val="24"/>
          <w:lang w:eastAsia="ru-RU"/>
        </w:rPr>
      </w:pPr>
      <w:r w:rsidRPr="00793ADC">
        <w:rPr>
          <w:rFonts w:ascii="Times New Roman" w:eastAsia="Times New Roman" w:hAnsi="Times New Roman" w:cs="Times New Roman"/>
          <w:color w:val="000000"/>
          <w:sz w:val="24"/>
          <w:szCs w:val="24"/>
          <w:lang w:eastAsia="ru-RU"/>
        </w:rPr>
        <w:t>Дерягина Л.Б. Моя Родина Россия. Серия «Малышам о родине» СПб: Издательский Дом «Литера», 2007.</w:t>
      </w:r>
    </w:p>
    <w:p w14:paraId="7AF9472A" w14:textId="77777777" w:rsidR="00807C80" w:rsidRPr="00793ADC" w:rsidRDefault="00807C80" w:rsidP="00807C80">
      <w:pPr>
        <w:pStyle w:val="a8"/>
        <w:numPr>
          <w:ilvl w:val="0"/>
          <w:numId w:val="132"/>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Программа развития математических представлений у дошкольников «Математические ступеньки», Е.В.Колесникова «ТЦ Сфера», 2016</w:t>
      </w:r>
    </w:p>
    <w:p w14:paraId="482C16C2" w14:textId="77777777" w:rsidR="00807C80" w:rsidRPr="00793ADC" w:rsidRDefault="00807C80" w:rsidP="00807C80">
      <w:pPr>
        <w:pStyle w:val="a8"/>
        <w:numPr>
          <w:ilvl w:val="0"/>
          <w:numId w:val="132"/>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Веракса Н.Е., Веракса А.Н. Проектная деятельность дошкольников. - М.: Мозаика-Синтез, 2008-2010.</w:t>
      </w:r>
    </w:p>
    <w:p w14:paraId="5E71FE18" w14:textId="77777777" w:rsidR="00807C80" w:rsidRPr="00793ADC" w:rsidRDefault="00807C80" w:rsidP="00807C80">
      <w:pPr>
        <w:pStyle w:val="a8"/>
        <w:numPr>
          <w:ilvl w:val="0"/>
          <w:numId w:val="132"/>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 Веракса Н.Е., Галимов О.Р. Познавательно-исследовательская деятельность дошкольников (4-7 лет) - М.: Мозаика-Синтез, 2013.</w:t>
      </w:r>
    </w:p>
    <w:p w14:paraId="562DD4F4" w14:textId="77777777" w:rsidR="00807C80" w:rsidRPr="00793ADC" w:rsidRDefault="00807C80" w:rsidP="00807C80">
      <w:pPr>
        <w:pStyle w:val="a8"/>
        <w:tabs>
          <w:tab w:val="left" w:pos="0"/>
          <w:tab w:val="left" w:pos="562"/>
        </w:tabs>
        <w:spacing w:after="0" w:line="240" w:lineRule="auto"/>
        <w:ind w:left="567"/>
        <w:rPr>
          <w:rFonts w:ascii="Times New Roman" w:eastAsia="Times New Roman" w:hAnsi="Times New Roman" w:cs="Times New Roman"/>
          <w:sz w:val="24"/>
          <w:szCs w:val="24"/>
          <w:lang w:eastAsia="ru-RU"/>
        </w:rPr>
      </w:pPr>
    </w:p>
    <w:p w14:paraId="374F869B" w14:textId="77777777" w:rsidR="00807C80" w:rsidRPr="00793ADC" w:rsidRDefault="00807C80" w:rsidP="00807C80">
      <w:pPr>
        <w:tabs>
          <w:tab w:val="left" w:pos="0"/>
          <w:tab w:val="left" w:pos="3465"/>
        </w:tabs>
        <w:ind w:firstLine="567"/>
        <w:rPr>
          <w:rFonts w:ascii="Times New Roman" w:hAnsi="Times New Roman" w:cs="Times New Roman"/>
          <w:b/>
          <w:bCs/>
          <w:sz w:val="24"/>
          <w:szCs w:val="24"/>
        </w:rPr>
      </w:pPr>
      <w:r w:rsidRPr="00793ADC">
        <w:rPr>
          <w:rFonts w:ascii="Times New Roman" w:hAnsi="Times New Roman" w:cs="Times New Roman"/>
          <w:b/>
          <w:bCs/>
          <w:sz w:val="24"/>
          <w:szCs w:val="24"/>
        </w:rPr>
        <w:tab/>
        <w:t>Речевое развитие</w:t>
      </w:r>
    </w:p>
    <w:p w14:paraId="00EBCCB7" w14:textId="77777777" w:rsidR="00807C80" w:rsidRPr="00793ADC" w:rsidRDefault="00807C80" w:rsidP="00807C80">
      <w:pPr>
        <w:pStyle w:val="a6"/>
        <w:numPr>
          <w:ilvl w:val="0"/>
          <w:numId w:val="132"/>
        </w:numPr>
        <w:tabs>
          <w:tab w:val="clear" w:pos="562"/>
        </w:tabs>
        <w:spacing w:before="0" w:beforeAutospacing="0" w:after="0" w:afterAutospacing="0"/>
        <w:ind w:left="0" w:firstLine="0"/>
        <w:contextualSpacing/>
        <w:jc w:val="both"/>
      </w:pPr>
      <w:r w:rsidRPr="00793ADC">
        <w:rPr>
          <w:rFonts w:eastAsia="HiddenHorzOCR"/>
        </w:rPr>
        <w:t xml:space="preserve">Ознакомление дошкольников с литературой и развитие речи. Ушакова О.С. </w:t>
      </w:r>
    </w:p>
    <w:p w14:paraId="71194B3D" w14:textId="77777777" w:rsidR="00807C80" w:rsidRPr="00793ADC" w:rsidRDefault="00807C80" w:rsidP="00807C80">
      <w:pPr>
        <w:pStyle w:val="a6"/>
        <w:numPr>
          <w:ilvl w:val="0"/>
          <w:numId w:val="132"/>
        </w:numPr>
        <w:tabs>
          <w:tab w:val="clear" w:pos="562"/>
        </w:tabs>
        <w:spacing w:before="0" w:beforeAutospacing="0" w:after="0" w:afterAutospacing="0"/>
        <w:ind w:left="0" w:firstLine="0"/>
        <w:contextualSpacing/>
        <w:jc w:val="both"/>
      </w:pPr>
      <w:r w:rsidRPr="00793ADC">
        <w:t>Планы занятий по программе «Развитие», Венгер Л.А. ,Дьяченко О.М. и др, 2000.</w:t>
      </w:r>
    </w:p>
    <w:p w14:paraId="72685D4B" w14:textId="77777777" w:rsidR="00807C80" w:rsidRPr="00793ADC" w:rsidRDefault="00807C80" w:rsidP="00807C80">
      <w:pPr>
        <w:pStyle w:val="a6"/>
        <w:numPr>
          <w:ilvl w:val="0"/>
          <w:numId w:val="132"/>
        </w:numPr>
        <w:tabs>
          <w:tab w:val="clear" w:pos="562"/>
        </w:tabs>
        <w:spacing w:before="0" w:beforeAutospacing="0" w:after="0" w:afterAutospacing="0"/>
        <w:ind w:left="0" w:firstLine="0"/>
        <w:contextualSpacing/>
        <w:jc w:val="both"/>
      </w:pPr>
      <w:r w:rsidRPr="00793ADC">
        <w:t>Программа развития речи детей дошкольного возраста в детском саду  Ушакова О.С.  Издательство: ТЦ Сфера, 2006</w:t>
      </w:r>
    </w:p>
    <w:p w14:paraId="28CFEE79" w14:textId="77777777" w:rsidR="00807C80" w:rsidRPr="00793ADC" w:rsidRDefault="00807C80" w:rsidP="00807C80">
      <w:pPr>
        <w:widowControl/>
        <w:numPr>
          <w:ilvl w:val="0"/>
          <w:numId w:val="13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Путешествие по стране правильной речи.Сомкова О.Н., Бадакова З.В., Яблоновская И.В.  СПб, 2002.</w:t>
      </w:r>
    </w:p>
    <w:p w14:paraId="4BFC64E8" w14:textId="77777777" w:rsidR="00807C80" w:rsidRPr="00793ADC" w:rsidRDefault="00807C80" w:rsidP="00807C80">
      <w:pPr>
        <w:pStyle w:val="afd"/>
        <w:numPr>
          <w:ilvl w:val="0"/>
          <w:numId w:val="132"/>
        </w:numPr>
        <w:tabs>
          <w:tab w:val="clear" w:pos="562"/>
        </w:tabs>
        <w:spacing w:after="0" w:line="240" w:lineRule="auto"/>
        <w:ind w:left="0" w:firstLine="0"/>
        <w:jc w:val="both"/>
      </w:pPr>
      <w:r w:rsidRPr="00793ADC">
        <w:t>Развитие речевой активности дошкольников в процессе работы над загадками. Шульгина Е.В, Третьяк Н.Н..  СПб, 2011.</w:t>
      </w:r>
    </w:p>
    <w:p w14:paraId="2CB80707" w14:textId="77777777" w:rsidR="00807C80" w:rsidRPr="00793ADC" w:rsidRDefault="00807C80" w:rsidP="00807C80">
      <w:pPr>
        <w:pStyle w:val="a8"/>
        <w:numPr>
          <w:ilvl w:val="0"/>
          <w:numId w:val="132"/>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Гербова В.В. Развитие речи в детском саду. — М.: Мозаика-Синтез, 2005.</w:t>
      </w:r>
    </w:p>
    <w:p w14:paraId="2AF25CDA" w14:textId="77777777" w:rsidR="00807C80" w:rsidRPr="00793ADC" w:rsidRDefault="00807C80" w:rsidP="00807C80">
      <w:pPr>
        <w:pStyle w:val="a8"/>
        <w:numPr>
          <w:ilvl w:val="0"/>
          <w:numId w:val="132"/>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 Гербова В.В. Развитие речи в детском саду: Средняя группа (4-5 лет). — М.; Мозаика-Синтез, 2014.</w:t>
      </w:r>
    </w:p>
    <w:p w14:paraId="2EE0F1B6" w14:textId="77777777" w:rsidR="00807C80" w:rsidRPr="00793ADC" w:rsidRDefault="00807C80" w:rsidP="00807C80">
      <w:pPr>
        <w:pStyle w:val="a8"/>
        <w:numPr>
          <w:ilvl w:val="0"/>
          <w:numId w:val="132"/>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 Гербова В.В. Развитие речи в детском саду: Старшая группа (5-6 лет). — М.; Мозаика-Синтез, 2014.</w:t>
      </w:r>
    </w:p>
    <w:p w14:paraId="06A596C8" w14:textId="77777777" w:rsidR="00807C80" w:rsidRPr="00793ADC" w:rsidRDefault="00807C80" w:rsidP="00807C80">
      <w:pPr>
        <w:pStyle w:val="a8"/>
        <w:numPr>
          <w:ilvl w:val="0"/>
          <w:numId w:val="132"/>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 Гербова В.В. Развитие речи в детском саду: Подготовительная к школе группа (6-7 лет). — М.; Мозаика-Синтез, 2014</w:t>
      </w:r>
    </w:p>
    <w:p w14:paraId="19962AF5" w14:textId="77777777" w:rsidR="00807C80" w:rsidRPr="00793ADC" w:rsidRDefault="00807C80" w:rsidP="00807C80">
      <w:pPr>
        <w:tabs>
          <w:tab w:val="left" w:pos="0"/>
          <w:tab w:val="left" w:pos="3465"/>
        </w:tabs>
        <w:ind w:firstLine="567"/>
        <w:jc w:val="center"/>
        <w:rPr>
          <w:rFonts w:ascii="Times New Roman" w:hAnsi="Times New Roman" w:cs="Times New Roman"/>
          <w:b/>
          <w:bCs/>
          <w:sz w:val="24"/>
          <w:szCs w:val="24"/>
        </w:rPr>
      </w:pPr>
      <w:r w:rsidRPr="00793ADC">
        <w:rPr>
          <w:rFonts w:ascii="Times New Roman" w:hAnsi="Times New Roman" w:cs="Times New Roman"/>
          <w:b/>
          <w:bCs/>
          <w:sz w:val="24"/>
          <w:szCs w:val="24"/>
        </w:rPr>
        <w:t>Художественно-эстетическое развитие</w:t>
      </w:r>
    </w:p>
    <w:p w14:paraId="30FACA9A" w14:textId="77777777" w:rsidR="00807C80" w:rsidRPr="00793ADC" w:rsidRDefault="00807C80" w:rsidP="00807C80">
      <w:pPr>
        <w:pStyle w:val="a8"/>
        <w:numPr>
          <w:ilvl w:val="0"/>
          <w:numId w:val="132"/>
        </w:numPr>
        <w:tabs>
          <w:tab w:val="clear" w:pos="562"/>
          <w:tab w:val="left" w:pos="0"/>
        </w:tabs>
        <w:spacing w:after="0" w:line="240" w:lineRule="auto"/>
        <w:ind w:left="0" w:firstLine="0"/>
        <w:jc w:val="both"/>
        <w:rPr>
          <w:rFonts w:ascii="Times New Roman" w:eastAsia="Times New Roman" w:hAnsi="Times New Roman" w:cs="Times New Roman"/>
          <w:sz w:val="24"/>
          <w:szCs w:val="24"/>
          <w:lang w:eastAsia="ru-RU"/>
        </w:rPr>
      </w:pPr>
      <w:r w:rsidRPr="00793ADC">
        <w:rPr>
          <w:rFonts w:ascii="Times New Roman" w:eastAsia="Times New Roman" w:hAnsi="Times New Roman" w:cs="Times New Roman"/>
          <w:color w:val="000000"/>
          <w:sz w:val="24"/>
          <w:szCs w:val="24"/>
          <w:lang w:eastAsia="ru-RU"/>
        </w:rPr>
        <w:t>Лыкова И.А. Изобразительная деятельность в детском саду. Младшая группа. – М. Издательство «Цветной мир», - 2017 г., 216 с.</w:t>
      </w:r>
    </w:p>
    <w:p w14:paraId="203B485E" w14:textId="77777777" w:rsidR="00807C80" w:rsidRPr="00793ADC" w:rsidRDefault="00807C80" w:rsidP="00807C80">
      <w:pPr>
        <w:pStyle w:val="a8"/>
        <w:numPr>
          <w:ilvl w:val="0"/>
          <w:numId w:val="132"/>
        </w:numPr>
        <w:tabs>
          <w:tab w:val="clear" w:pos="562"/>
          <w:tab w:val="left" w:pos="0"/>
        </w:tabs>
        <w:spacing w:after="0" w:line="240" w:lineRule="auto"/>
        <w:ind w:left="0" w:firstLine="0"/>
        <w:jc w:val="both"/>
        <w:rPr>
          <w:rFonts w:ascii="Times New Roman" w:eastAsia="Times New Roman" w:hAnsi="Times New Roman" w:cs="Times New Roman"/>
          <w:sz w:val="24"/>
          <w:szCs w:val="24"/>
          <w:lang w:eastAsia="ru-RU"/>
        </w:rPr>
      </w:pPr>
      <w:r w:rsidRPr="00793ADC">
        <w:rPr>
          <w:rFonts w:ascii="Times New Roman" w:eastAsia="Times New Roman" w:hAnsi="Times New Roman" w:cs="Times New Roman"/>
          <w:color w:val="000000"/>
          <w:sz w:val="24"/>
          <w:szCs w:val="24"/>
          <w:lang w:eastAsia="ru-RU"/>
        </w:rPr>
        <w:lastRenderedPageBreak/>
        <w:t>Лыкова И.А. Изобразительная деятельность в детском саду. Средняя группа. – М. Издательство «Цветной мир», - 2017 г., 216 с.</w:t>
      </w:r>
    </w:p>
    <w:p w14:paraId="1D54107F" w14:textId="77777777" w:rsidR="00807C80" w:rsidRPr="00793ADC" w:rsidRDefault="00807C80" w:rsidP="00807C80">
      <w:pPr>
        <w:pStyle w:val="a8"/>
        <w:numPr>
          <w:ilvl w:val="0"/>
          <w:numId w:val="132"/>
        </w:numPr>
        <w:tabs>
          <w:tab w:val="clear" w:pos="562"/>
          <w:tab w:val="left" w:pos="0"/>
        </w:tabs>
        <w:spacing w:after="0" w:line="240" w:lineRule="auto"/>
        <w:ind w:left="0" w:firstLine="0"/>
        <w:jc w:val="both"/>
        <w:rPr>
          <w:rFonts w:ascii="Times New Roman" w:eastAsia="Times New Roman" w:hAnsi="Times New Roman" w:cs="Times New Roman"/>
          <w:sz w:val="24"/>
          <w:szCs w:val="24"/>
          <w:lang w:eastAsia="ru-RU"/>
        </w:rPr>
      </w:pPr>
      <w:r w:rsidRPr="00793ADC">
        <w:rPr>
          <w:rFonts w:ascii="Times New Roman" w:eastAsia="Times New Roman" w:hAnsi="Times New Roman" w:cs="Times New Roman"/>
          <w:color w:val="000000"/>
          <w:sz w:val="24"/>
          <w:szCs w:val="24"/>
          <w:lang w:eastAsia="ru-RU"/>
        </w:rPr>
        <w:t>Лыкова И.А. Изобразительная деятельность в детском саду. Старшая группа. – М. Издательство «Цветной мир», - 2017 г., 216 с.</w:t>
      </w:r>
    </w:p>
    <w:p w14:paraId="3D09A384" w14:textId="77777777" w:rsidR="00807C80" w:rsidRPr="00793ADC" w:rsidRDefault="00807C80" w:rsidP="00807C80">
      <w:pPr>
        <w:pStyle w:val="a8"/>
        <w:numPr>
          <w:ilvl w:val="0"/>
          <w:numId w:val="132"/>
        </w:numPr>
        <w:tabs>
          <w:tab w:val="clear" w:pos="562"/>
          <w:tab w:val="left" w:pos="0"/>
        </w:tabs>
        <w:spacing w:after="0" w:line="240" w:lineRule="auto"/>
        <w:ind w:left="0" w:firstLine="0"/>
        <w:jc w:val="both"/>
        <w:rPr>
          <w:rFonts w:ascii="Times New Roman" w:eastAsia="Times New Roman" w:hAnsi="Times New Roman" w:cs="Times New Roman"/>
          <w:sz w:val="24"/>
          <w:szCs w:val="24"/>
          <w:lang w:eastAsia="ru-RU"/>
        </w:rPr>
      </w:pPr>
      <w:r w:rsidRPr="00793ADC">
        <w:rPr>
          <w:rFonts w:ascii="Times New Roman" w:eastAsia="Times New Roman" w:hAnsi="Times New Roman" w:cs="Times New Roman"/>
          <w:color w:val="000000"/>
          <w:sz w:val="24"/>
          <w:szCs w:val="24"/>
          <w:lang w:eastAsia="ru-RU"/>
        </w:rPr>
        <w:t>Лыкова И.А. Изобразительная деятельность в детском саду. Подготовительная группа. – М. Издательство «Цветной мир», - 2017 г., 216 с.</w:t>
      </w:r>
    </w:p>
    <w:p w14:paraId="35D2CE74" w14:textId="77777777" w:rsidR="00807C80" w:rsidRPr="00793ADC" w:rsidRDefault="00807C80" w:rsidP="00807C80">
      <w:pPr>
        <w:widowControl/>
        <w:numPr>
          <w:ilvl w:val="0"/>
          <w:numId w:val="13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Декоративная лепка в детском саду. Халезова Н.Б. М., 2005.</w:t>
      </w:r>
    </w:p>
    <w:p w14:paraId="73470743" w14:textId="77777777" w:rsidR="00807C80" w:rsidRPr="00793ADC" w:rsidRDefault="00807C80" w:rsidP="00807C80">
      <w:pPr>
        <w:widowControl/>
        <w:numPr>
          <w:ilvl w:val="0"/>
          <w:numId w:val="13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 xml:space="preserve">Дошкольникам о живописи. Чумичева Р.М., Москва, «Просвещение», 1992 </w:t>
      </w:r>
    </w:p>
    <w:p w14:paraId="06EE8E5A" w14:textId="77777777" w:rsidR="00807C80" w:rsidRPr="00793ADC" w:rsidRDefault="00807C80" w:rsidP="00807C80">
      <w:pPr>
        <w:widowControl/>
        <w:numPr>
          <w:ilvl w:val="0"/>
          <w:numId w:val="13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 xml:space="preserve">Занятия с </w:t>
      </w:r>
      <w:r w:rsidRPr="00793ADC">
        <w:rPr>
          <w:rFonts w:ascii="Times New Roman" w:hAnsi="Times New Roman" w:cs="Times New Roman"/>
          <w:spacing w:val="-2"/>
          <w:sz w:val="24"/>
          <w:szCs w:val="24"/>
        </w:rPr>
        <w:t xml:space="preserve">дошкольникам </w:t>
      </w:r>
      <w:r w:rsidRPr="00793ADC">
        <w:rPr>
          <w:rFonts w:ascii="Times New Roman" w:hAnsi="Times New Roman" w:cs="Times New Roman"/>
          <w:sz w:val="24"/>
          <w:szCs w:val="24"/>
        </w:rPr>
        <w:t xml:space="preserve">и по </w:t>
      </w:r>
      <w:r w:rsidRPr="00793ADC">
        <w:rPr>
          <w:rFonts w:ascii="Times New Roman" w:hAnsi="Times New Roman" w:cs="Times New Roman"/>
          <w:spacing w:val="-3"/>
          <w:sz w:val="24"/>
          <w:szCs w:val="24"/>
        </w:rPr>
        <w:t>конструирован</w:t>
      </w:r>
      <w:r w:rsidRPr="00793ADC">
        <w:rPr>
          <w:rFonts w:ascii="Times New Roman" w:hAnsi="Times New Roman" w:cs="Times New Roman"/>
          <w:spacing w:val="-1"/>
          <w:sz w:val="24"/>
          <w:szCs w:val="24"/>
        </w:rPr>
        <w:t xml:space="preserve">ию и ручному </w:t>
      </w:r>
      <w:r w:rsidRPr="00793ADC">
        <w:rPr>
          <w:rFonts w:ascii="Times New Roman" w:hAnsi="Times New Roman" w:cs="Times New Roman"/>
          <w:sz w:val="24"/>
          <w:szCs w:val="24"/>
        </w:rPr>
        <w:t xml:space="preserve">труду». Куцакова Л.В Москва. </w:t>
      </w:r>
      <w:r w:rsidRPr="00793ADC">
        <w:rPr>
          <w:rFonts w:ascii="Times New Roman" w:hAnsi="Times New Roman" w:cs="Times New Roman"/>
          <w:spacing w:val="-1"/>
          <w:sz w:val="24"/>
          <w:szCs w:val="24"/>
        </w:rPr>
        <w:t xml:space="preserve">Издательство </w:t>
      </w:r>
      <w:r w:rsidRPr="00793ADC">
        <w:rPr>
          <w:rFonts w:ascii="Times New Roman" w:hAnsi="Times New Roman" w:cs="Times New Roman"/>
          <w:spacing w:val="-2"/>
          <w:sz w:val="24"/>
          <w:szCs w:val="24"/>
        </w:rPr>
        <w:t>«Совершенств</w:t>
      </w:r>
      <w:r w:rsidRPr="00793ADC">
        <w:rPr>
          <w:rFonts w:ascii="Times New Roman" w:hAnsi="Times New Roman" w:cs="Times New Roman"/>
          <w:sz w:val="24"/>
          <w:szCs w:val="24"/>
        </w:rPr>
        <w:t>о». 1999 г.</w:t>
      </w:r>
    </w:p>
    <w:p w14:paraId="08D7D3A9" w14:textId="77777777" w:rsidR="00807C80" w:rsidRPr="00793ADC" w:rsidRDefault="00807C80" w:rsidP="00807C80">
      <w:pPr>
        <w:widowControl/>
        <w:numPr>
          <w:ilvl w:val="0"/>
          <w:numId w:val="13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Изобразительная деятельность в детском саду.  Комарова Т.С. М. Мозаика - Синтез, 2013.</w:t>
      </w:r>
    </w:p>
    <w:p w14:paraId="5ADFC060" w14:textId="77777777" w:rsidR="00807C80" w:rsidRPr="00793ADC" w:rsidRDefault="00807C80" w:rsidP="00807C80">
      <w:pPr>
        <w:widowControl/>
        <w:numPr>
          <w:ilvl w:val="0"/>
          <w:numId w:val="13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Изодеятельность, программа и планы  занятий  к программе «Развитие» Павлов Ю.Г.,   Пороцкая Л.Н.,  Павлова В.В.и др.</w:t>
      </w:r>
    </w:p>
    <w:p w14:paraId="54E415BD" w14:textId="77777777" w:rsidR="00807C80" w:rsidRPr="00793ADC" w:rsidRDefault="00807C80" w:rsidP="00807C80">
      <w:pPr>
        <w:widowControl/>
        <w:numPr>
          <w:ilvl w:val="0"/>
          <w:numId w:val="132"/>
        </w:numPr>
        <w:tabs>
          <w:tab w:val="clear" w:pos="562"/>
          <w:tab w:val="left" w:pos="0"/>
          <w:tab w:val="left" w:pos="420"/>
        </w:tabs>
        <w:autoSpaceDE/>
        <w:autoSpaceDN/>
        <w:adjustRightInd/>
        <w:ind w:left="0" w:firstLine="0"/>
        <w:rPr>
          <w:rFonts w:ascii="Times New Roman" w:hAnsi="Times New Roman" w:cs="Times New Roman"/>
          <w:spacing w:val="-1"/>
          <w:sz w:val="24"/>
          <w:szCs w:val="24"/>
        </w:rPr>
      </w:pPr>
      <w:r w:rsidRPr="00793ADC">
        <w:rPr>
          <w:rFonts w:ascii="Times New Roman" w:hAnsi="Times New Roman" w:cs="Times New Roman"/>
          <w:sz w:val="24"/>
          <w:szCs w:val="24"/>
        </w:rPr>
        <w:t xml:space="preserve">Чудесные поделки из бумаги. З.А.Богатеева. </w:t>
      </w:r>
      <w:r w:rsidRPr="00793ADC">
        <w:rPr>
          <w:rFonts w:ascii="Times New Roman" w:hAnsi="Times New Roman" w:cs="Times New Roman"/>
          <w:spacing w:val="-1"/>
          <w:sz w:val="24"/>
          <w:szCs w:val="24"/>
        </w:rPr>
        <w:t>Москва. «Просвещение». 1992</w:t>
      </w:r>
    </w:p>
    <w:p w14:paraId="4D22DEF5" w14:textId="77777777" w:rsidR="00807C80" w:rsidRPr="00793ADC" w:rsidRDefault="00807C80" w:rsidP="00807C80">
      <w:pPr>
        <w:widowControl/>
        <w:numPr>
          <w:ilvl w:val="0"/>
          <w:numId w:val="132"/>
        </w:numPr>
        <w:tabs>
          <w:tab w:val="clear" w:pos="562"/>
          <w:tab w:val="left" w:pos="0"/>
          <w:tab w:val="left" w:pos="420"/>
        </w:tabs>
        <w:autoSpaceDE/>
        <w:autoSpaceDN/>
        <w:adjustRightInd/>
        <w:ind w:left="0" w:firstLine="0"/>
        <w:rPr>
          <w:rFonts w:ascii="Times New Roman" w:hAnsi="Times New Roman" w:cs="Times New Roman"/>
          <w:spacing w:val="-1"/>
          <w:sz w:val="24"/>
          <w:szCs w:val="24"/>
        </w:rPr>
      </w:pPr>
      <w:r w:rsidRPr="00793ADC">
        <w:rPr>
          <w:rFonts w:ascii="Times New Roman" w:hAnsi="Times New Roman" w:cs="Times New Roman"/>
          <w:sz w:val="24"/>
          <w:szCs w:val="24"/>
        </w:rPr>
        <w:t>Что можно сделать из природного материала. Э.К.Гульянц, И.Я.Базик. Москва, «Просвещение», Москва, 1991</w:t>
      </w:r>
    </w:p>
    <w:p w14:paraId="4DD03B0A" w14:textId="77777777" w:rsidR="00807C80" w:rsidRPr="00793ADC" w:rsidRDefault="00807C80" w:rsidP="00807C80">
      <w:pPr>
        <w:widowControl/>
        <w:numPr>
          <w:ilvl w:val="0"/>
          <w:numId w:val="13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Играем в театр.  Доронова Т.Н., М., 2004 г.</w:t>
      </w:r>
    </w:p>
    <w:p w14:paraId="4875C6E6" w14:textId="77777777" w:rsidR="00807C80" w:rsidRPr="00793ADC" w:rsidRDefault="00807C80" w:rsidP="00807C80">
      <w:pPr>
        <w:widowControl/>
        <w:numPr>
          <w:ilvl w:val="0"/>
          <w:numId w:val="13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Камертон. Программа. Костина Э.П.  Издательство: Просвещение, 2006</w:t>
      </w:r>
    </w:p>
    <w:p w14:paraId="695C3E58" w14:textId="77777777" w:rsidR="00807C80" w:rsidRPr="00793ADC" w:rsidRDefault="00807C80" w:rsidP="00807C80">
      <w:pPr>
        <w:widowControl/>
        <w:numPr>
          <w:ilvl w:val="0"/>
          <w:numId w:val="13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Культурно-досуговая деятельность в детском саду. Зацепина М.Б. М.: Мозаика-Синтез, 2005-2010.</w:t>
      </w:r>
    </w:p>
    <w:p w14:paraId="12D0992D" w14:textId="77777777" w:rsidR="00807C80" w:rsidRPr="00793ADC" w:rsidRDefault="00807C80" w:rsidP="00807C80">
      <w:pPr>
        <w:widowControl/>
        <w:numPr>
          <w:ilvl w:val="0"/>
          <w:numId w:val="13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Культурно-досуговая деятельность. Зацепина М.Б.  М., 2004.</w:t>
      </w:r>
    </w:p>
    <w:p w14:paraId="679119B4" w14:textId="77777777" w:rsidR="00807C80" w:rsidRPr="00793ADC" w:rsidRDefault="00807C80" w:rsidP="00807C80">
      <w:pPr>
        <w:widowControl/>
        <w:numPr>
          <w:ilvl w:val="0"/>
          <w:numId w:val="13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Ладушки. Игры, аттракционы, сюрпризы. Издательство Композитор, Санкт – Петербург.</w:t>
      </w:r>
    </w:p>
    <w:p w14:paraId="4493FDBC" w14:textId="77777777" w:rsidR="00807C80" w:rsidRPr="00793ADC" w:rsidRDefault="00807C80" w:rsidP="00807C80">
      <w:pPr>
        <w:widowControl/>
        <w:numPr>
          <w:ilvl w:val="0"/>
          <w:numId w:val="13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 xml:space="preserve">Ладушки. Программа  Каплунова  И.М.  Новоскольцева И.А. М.,  Издание: Санкт-Петербург 2010.         </w:t>
      </w:r>
    </w:p>
    <w:p w14:paraId="7C79EBFC" w14:textId="77777777" w:rsidR="00807C80" w:rsidRPr="00793ADC" w:rsidRDefault="00807C80" w:rsidP="00807C80">
      <w:pPr>
        <w:widowControl/>
        <w:numPr>
          <w:ilvl w:val="0"/>
          <w:numId w:val="13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Музыкальное воспитание в детском саду. Зацепина М.Б.  М,: Мозаика-Синтеэ, 2005-2010.</w:t>
      </w:r>
    </w:p>
    <w:p w14:paraId="6C5F28D1" w14:textId="77777777" w:rsidR="00807C80" w:rsidRPr="00793ADC" w:rsidRDefault="00807C80" w:rsidP="00807C80">
      <w:pPr>
        <w:widowControl/>
        <w:numPr>
          <w:ilvl w:val="0"/>
          <w:numId w:val="13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Музыкальное развитие детей 2-8 лет. Галянт И.Г.</w:t>
      </w:r>
    </w:p>
    <w:p w14:paraId="19ADC6F3" w14:textId="77777777" w:rsidR="00807C80" w:rsidRPr="00793ADC" w:rsidRDefault="00807C80" w:rsidP="00807C80">
      <w:pPr>
        <w:widowControl/>
        <w:numPr>
          <w:ilvl w:val="0"/>
          <w:numId w:val="13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Музыкальные сценарии для детского сада.  Роот З.,  Москва, 2006 г.</w:t>
      </w:r>
    </w:p>
    <w:p w14:paraId="3AB616D8" w14:textId="77777777" w:rsidR="00807C80" w:rsidRPr="00793ADC" w:rsidRDefault="00807C80" w:rsidP="00807C80">
      <w:pPr>
        <w:pStyle w:val="a6"/>
        <w:numPr>
          <w:ilvl w:val="0"/>
          <w:numId w:val="132"/>
        </w:numPr>
        <w:tabs>
          <w:tab w:val="clear" w:pos="562"/>
          <w:tab w:val="left" w:pos="0"/>
          <w:tab w:val="left" w:pos="420"/>
        </w:tabs>
        <w:spacing w:before="0" w:beforeAutospacing="0" w:after="0" w:afterAutospacing="0"/>
        <w:ind w:left="0" w:firstLine="0"/>
        <w:contextualSpacing/>
        <w:jc w:val="both"/>
      </w:pPr>
      <w:r w:rsidRPr="00793ADC">
        <w:t>Музыкальные шедевры, программа.   Радынова О.И.</w:t>
      </w:r>
    </w:p>
    <w:p w14:paraId="769729A4" w14:textId="77777777" w:rsidR="00807C80" w:rsidRPr="00793ADC" w:rsidRDefault="00807C80" w:rsidP="00807C80">
      <w:pPr>
        <w:widowControl/>
        <w:numPr>
          <w:ilvl w:val="0"/>
          <w:numId w:val="13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Народные праздники в детском саду. Зацепина М.Б., Антонова Т.В.  М.: - Мозаика-Синтез, 2005-2010.</w:t>
      </w:r>
    </w:p>
    <w:p w14:paraId="20257C3B" w14:textId="77777777" w:rsidR="00807C80" w:rsidRPr="00793ADC" w:rsidRDefault="00807C80" w:rsidP="00807C80">
      <w:pPr>
        <w:widowControl/>
        <w:numPr>
          <w:ilvl w:val="0"/>
          <w:numId w:val="13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Театр в детском саду. Колеманцева И. П. . М., 2000 г.</w:t>
      </w:r>
    </w:p>
    <w:p w14:paraId="591B9C74" w14:textId="77777777" w:rsidR="00807C80" w:rsidRPr="00793ADC" w:rsidRDefault="00807C80" w:rsidP="00807C80">
      <w:pPr>
        <w:widowControl/>
        <w:numPr>
          <w:ilvl w:val="0"/>
          <w:numId w:val="132"/>
        </w:numPr>
        <w:tabs>
          <w:tab w:val="clear" w:pos="562"/>
          <w:tab w:val="left" w:pos="0"/>
          <w:tab w:val="left" w:pos="420"/>
        </w:tabs>
        <w:autoSpaceDE/>
        <w:autoSpaceDN/>
        <w:adjustRightInd/>
        <w:ind w:left="0" w:firstLine="0"/>
        <w:rPr>
          <w:rFonts w:ascii="Times New Roman" w:hAnsi="Times New Roman" w:cs="Times New Roman"/>
          <w:spacing w:val="-2"/>
          <w:sz w:val="24"/>
          <w:szCs w:val="24"/>
        </w:rPr>
      </w:pPr>
      <w:r w:rsidRPr="00793ADC">
        <w:rPr>
          <w:rFonts w:ascii="Times New Roman" w:hAnsi="Times New Roman" w:cs="Times New Roman"/>
          <w:spacing w:val="-2"/>
          <w:sz w:val="24"/>
          <w:szCs w:val="24"/>
        </w:rPr>
        <w:t xml:space="preserve">Театр в детском саду. Кошманская И.П.. </w:t>
      </w:r>
      <w:r w:rsidRPr="00793ADC">
        <w:rPr>
          <w:rFonts w:ascii="Times New Roman" w:hAnsi="Times New Roman" w:cs="Times New Roman"/>
          <w:sz w:val="24"/>
          <w:szCs w:val="24"/>
        </w:rPr>
        <w:t>Ростов на Дону, «Феникс», 2004</w:t>
      </w:r>
    </w:p>
    <w:p w14:paraId="134DF0C0" w14:textId="77777777" w:rsidR="00807C80" w:rsidRPr="00793ADC" w:rsidRDefault="00807C80" w:rsidP="00807C80">
      <w:pPr>
        <w:widowControl/>
        <w:numPr>
          <w:ilvl w:val="0"/>
          <w:numId w:val="13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Театрализованные занятия в детском саду». Маханева М.Д.. Москва, Творческий Центр СФЕРА, 2004 г.</w:t>
      </w:r>
    </w:p>
    <w:p w14:paraId="3019AABA" w14:textId="77777777" w:rsidR="00807C80" w:rsidRPr="001E49E9" w:rsidRDefault="00807C80" w:rsidP="00807C80">
      <w:pPr>
        <w:rPr>
          <w:rFonts w:ascii="Times New Roman" w:hAnsi="Times New Roman" w:cs="Times New Roman"/>
          <w:b/>
          <w:bCs/>
          <w:sz w:val="24"/>
          <w:szCs w:val="24"/>
        </w:rPr>
      </w:pPr>
    </w:p>
    <w:p w14:paraId="63B76527" w14:textId="3D3F8517" w:rsidR="00807C80" w:rsidRPr="002C293D" w:rsidRDefault="00807C80" w:rsidP="001D485C">
      <w:pPr>
        <w:ind w:firstLine="567"/>
        <w:rPr>
          <w:rFonts w:ascii="Times New Roman" w:hAnsi="Times New Roman" w:cs="Times New Roman"/>
          <w:sz w:val="24"/>
          <w:szCs w:val="24"/>
        </w:rPr>
      </w:pPr>
      <w:r w:rsidRPr="002C293D">
        <w:rPr>
          <w:rFonts w:ascii="Times New Roman" w:hAnsi="Times New Roman" w:cs="Times New Roman"/>
          <w:b/>
          <w:bCs/>
          <w:sz w:val="24"/>
          <w:szCs w:val="24"/>
        </w:rPr>
        <w:t xml:space="preserve">3.3. </w:t>
      </w:r>
      <w:r w:rsidRPr="002C293D">
        <w:rPr>
          <w:rFonts w:ascii="Times New Roman" w:hAnsi="Times New Roman" w:cs="Times New Roman"/>
          <w:b/>
          <w:bCs/>
          <w:color w:val="000000"/>
          <w:sz w:val="24"/>
          <w:szCs w:val="24"/>
        </w:rPr>
        <w:t>Особенности организации предметно-пространственной</w:t>
      </w:r>
      <w:r w:rsidR="001D485C">
        <w:rPr>
          <w:rFonts w:ascii="Times New Roman" w:hAnsi="Times New Roman" w:cs="Times New Roman"/>
          <w:b/>
          <w:bCs/>
          <w:color w:val="000000"/>
          <w:sz w:val="24"/>
          <w:szCs w:val="24"/>
        </w:rPr>
        <w:t xml:space="preserve"> развивающей образовательной</w:t>
      </w:r>
      <w:r w:rsidRPr="002C293D">
        <w:rPr>
          <w:rFonts w:ascii="Times New Roman" w:hAnsi="Times New Roman" w:cs="Times New Roman"/>
          <w:b/>
          <w:bCs/>
          <w:color w:val="000000"/>
          <w:sz w:val="24"/>
          <w:szCs w:val="24"/>
        </w:rPr>
        <w:t xml:space="preserve"> среды</w:t>
      </w:r>
      <w:r w:rsidR="00675538">
        <w:rPr>
          <w:rFonts w:ascii="Times New Roman" w:hAnsi="Times New Roman" w:cs="Times New Roman"/>
          <w:b/>
          <w:bCs/>
          <w:color w:val="000000"/>
          <w:sz w:val="24"/>
          <w:szCs w:val="24"/>
        </w:rPr>
        <w:t>.</w:t>
      </w:r>
    </w:p>
    <w:p w14:paraId="7B91C9BA"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14:paraId="22F4E7FF" w14:textId="731D7643"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В соответствии со Стандартом, ППРОС Организации должна обеспечивать и гарантировать:</w:t>
      </w:r>
    </w:p>
    <w:p w14:paraId="2874EC31"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2895E360"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 xml:space="preserve">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w:t>
      </w:r>
      <w:r w:rsidRPr="00EB67B0">
        <w:rPr>
          <w:rFonts w:ascii="Times New Roman" w:hAnsi="Times New Roman" w:cs="Times New Roman"/>
          <w:sz w:val="24"/>
          <w:szCs w:val="24"/>
        </w:rPr>
        <w:lastRenderedPageBreak/>
        <w:t>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1940AFF8"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14:paraId="61AB8B9E"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0D181407"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6FC50C09"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14:paraId="756B97A6" w14:textId="09E5B220"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14:paraId="3BA5A82D"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Для выполнения этой задачи ППРОС должна быть:</w:t>
      </w:r>
    </w:p>
    <w:p w14:paraId="5D319D57"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14:paraId="536DE806"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14:paraId="3A6B0AB7"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14:paraId="3786F4D5"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14:paraId="4F6B6DDD"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 xml:space="preserve">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w:t>
      </w:r>
      <w:r w:rsidRPr="00EB67B0">
        <w:rPr>
          <w:rFonts w:ascii="Times New Roman" w:hAnsi="Times New Roman" w:cs="Times New Roman"/>
          <w:sz w:val="24"/>
          <w:szCs w:val="24"/>
        </w:rPr>
        <w:lastRenderedPageBreak/>
        <w:t>образовательных областях: социально-коммуникативной, познавательной, речевой, художественно-эстетической и физической;</w:t>
      </w:r>
    </w:p>
    <w:p w14:paraId="676292FF" w14:textId="77777777"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14:paraId="4BAE2710" w14:textId="4BEF3829" w:rsidR="00425EAE" w:rsidRPr="00EB67B0" w:rsidRDefault="00425EAE" w:rsidP="00425EAE">
      <w:pPr>
        <w:rPr>
          <w:rFonts w:ascii="Times New Roman" w:hAnsi="Times New Roman" w:cs="Times New Roman"/>
          <w:sz w:val="24"/>
          <w:szCs w:val="24"/>
        </w:rPr>
      </w:pPr>
      <w:r w:rsidRPr="00EB67B0">
        <w:rPr>
          <w:rFonts w:ascii="Times New Roman" w:hAnsi="Times New Roman" w:cs="Times New Roman"/>
          <w:sz w:val="24"/>
          <w:szCs w:val="24"/>
        </w:rPr>
        <w:t>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14:paraId="0DB0833B"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Формирование инфраструктуры ДОО в соответствии с ФГОС ДО реализуется на основании следующих принципов:</w:t>
      </w:r>
    </w:p>
    <w:p w14:paraId="47A71DCA"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принцип соответствия возрастным, индивидуальным, психологическим и физиологическим особенностям обучающихся;</w:t>
      </w:r>
    </w:p>
    <w:p w14:paraId="712EA06D"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w:t>
      </w:r>
    </w:p>
    <w:p w14:paraId="24CD71D5"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принцип поддержки инициативы детей в различных видах деятельности;</w:t>
      </w:r>
    </w:p>
    <w:p w14:paraId="7894B225"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принцип единства обучения и воспитания в образовательной среде ДОО;</w:t>
      </w:r>
    </w:p>
    <w:p w14:paraId="7B83375D"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принцип организации качественного доступного образования детей дошкольного возраста, в том числе с ограниченными возможностями здоровья (далее – ОВЗ);</w:t>
      </w:r>
    </w:p>
    <w:p w14:paraId="7DF4AD32" w14:textId="77777777" w:rsidR="001D485C" w:rsidRDefault="00807C80" w:rsidP="00993DEE">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принцип формирования общей культуры детей, в том числе ценностей здорового образа жизни и нравственных ориентиров.</w:t>
      </w:r>
    </w:p>
    <w:p w14:paraId="0F191567" w14:textId="6EF66BDB" w:rsidR="00807C80" w:rsidRPr="002C293D" w:rsidRDefault="00807C80" w:rsidP="00993DEE">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 Одним из главных условий обучения, развития и воспитания детей дошкольного возраста выступает создание образовательного пространства, обеспечивающего единство развивающей предметной среды и содержател</w:t>
      </w:r>
      <w:r w:rsidR="00993DEE">
        <w:rPr>
          <w:rFonts w:ascii="Times New Roman" w:hAnsi="Times New Roman" w:cs="Times New Roman"/>
          <w:color w:val="000000"/>
          <w:sz w:val="24"/>
          <w:szCs w:val="24"/>
        </w:rPr>
        <w:t>ьного общения взрослых и детей.</w:t>
      </w:r>
      <w:r w:rsidR="00993DEE">
        <w:rPr>
          <w:rFonts w:ascii="Times New Roman" w:hAnsi="Times New Roman" w:cs="Times New Roman"/>
          <w:color w:val="000000"/>
          <w:sz w:val="24"/>
          <w:szCs w:val="24"/>
        </w:rPr>
        <w:br/>
        <w:t xml:space="preserve">           </w:t>
      </w:r>
      <w:r w:rsidRPr="002C293D">
        <w:rPr>
          <w:rFonts w:ascii="Times New Roman" w:hAnsi="Times New Roman" w:cs="Times New Roman"/>
          <w:color w:val="000000"/>
          <w:sz w:val="24"/>
          <w:szCs w:val="24"/>
        </w:rPr>
        <w:t>ПП</w:t>
      </w:r>
      <w:r w:rsidR="00993DEE">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С ДОО выступает основой для разнообразной, разносторонне развивающей,</w:t>
      </w:r>
      <w:r w:rsidRPr="002C293D">
        <w:rPr>
          <w:rFonts w:ascii="Times New Roman" w:hAnsi="Times New Roman" w:cs="Times New Roman"/>
          <w:color w:val="000000"/>
          <w:sz w:val="24"/>
          <w:szCs w:val="24"/>
        </w:rPr>
        <w:br/>
        <w:t>содержательной и привлекательной для каждого ре</w:t>
      </w:r>
      <w:r w:rsidR="00993DEE">
        <w:rPr>
          <w:rFonts w:ascii="Times New Roman" w:hAnsi="Times New Roman" w:cs="Times New Roman"/>
          <w:color w:val="000000"/>
          <w:sz w:val="24"/>
          <w:szCs w:val="24"/>
        </w:rPr>
        <w:t>бенка деятельности.</w:t>
      </w:r>
      <w:r w:rsidR="00993DEE">
        <w:rPr>
          <w:rFonts w:ascii="Times New Roman" w:hAnsi="Times New Roman" w:cs="Times New Roman"/>
          <w:color w:val="000000"/>
          <w:sz w:val="24"/>
          <w:szCs w:val="24"/>
        </w:rPr>
        <w:br/>
        <w:t xml:space="preserve">           </w:t>
      </w:r>
      <w:r w:rsidRPr="002C293D">
        <w:rPr>
          <w:rFonts w:ascii="Times New Roman" w:hAnsi="Times New Roman" w:cs="Times New Roman"/>
          <w:color w:val="000000"/>
          <w:sz w:val="24"/>
          <w:szCs w:val="24"/>
        </w:rPr>
        <w:t>ПП</w:t>
      </w:r>
      <w:r w:rsidR="00993DEE">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 xml:space="preserve">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w:t>
      </w:r>
    </w:p>
    <w:p w14:paraId="5056D5A7" w14:textId="6F9AF32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ПП</w:t>
      </w:r>
      <w:r w:rsidR="00993DEE">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С создает возможности для учета особенностей, возможностей и</w:t>
      </w:r>
      <w:r w:rsidRPr="002C293D">
        <w:rPr>
          <w:rFonts w:ascii="Times New Roman" w:hAnsi="Times New Roman" w:cs="Times New Roman"/>
          <w:color w:val="000000"/>
          <w:sz w:val="24"/>
          <w:szCs w:val="24"/>
        </w:rPr>
        <w:br/>
        <w:t>интересов детей, коррекции недостатков их развития.</w:t>
      </w:r>
      <w:r w:rsidR="00993DEE">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ПП</w:t>
      </w:r>
      <w:r w:rsidR="00993DEE">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С ДОО создается как единое пространство, все компоненты которого, как в помещении, так и вне</w:t>
      </w:r>
      <w:r w:rsidRPr="002C293D">
        <w:rPr>
          <w:rFonts w:ascii="Times New Roman" w:hAnsi="Times New Roman" w:cs="Times New Roman"/>
          <w:color w:val="000000"/>
          <w:sz w:val="24"/>
          <w:szCs w:val="24"/>
        </w:rPr>
        <w:br/>
        <w:t>его, согласуются между собой по содержанию, масштабу, художественному решению.</w:t>
      </w:r>
      <w:r w:rsidRPr="002C293D">
        <w:rPr>
          <w:rFonts w:ascii="Times New Roman" w:hAnsi="Times New Roman" w:cs="Times New Roman"/>
          <w:color w:val="000000"/>
          <w:sz w:val="24"/>
          <w:szCs w:val="24"/>
        </w:rPr>
        <w:br/>
      </w:r>
    </w:p>
    <w:p w14:paraId="2E4F3B37" w14:textId="46B61219" w:rsidR="00807C80" w:rsidRPr="002C293D" w:rsidRDefault="00993DEE" w:rsidP="00807C80">
      <w:pPr>
        <w:ind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 проектировании </w:t>
      </w:r>
      <w:r w:rsidR="00807C80"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00807C80" w:rsidRPr="002C293D">
        <w:rPr>
          <w:rFonts w:ascii="Times New Roman" w:hAnsi="Times New Roman" w:cs="Times New Roman"/>
          <w:color w:val="000000"/>
          <w:sz w:val="24"/>
          <w:szCs w:val="24"/>
        </w:rPr>
        <w:t>С ДОО учитываются: местные этнопсихологические, социокультурные, культурно-исторические и природноклиматические условия, в которых находится ДОО; возраст, уровень развития детей и особенности их деятельности, содержание образования; задачи образовательной программы для разных возрастных групп;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r w:rsidR="00807C80" w:rsidRPr="002C293D">
        <w:rPr>
          <w:rFonts w:ascii="Times New Roman" w:hAnsi="Times New Roman" w:cs="Times New Roman"/>
          <w:color w:val="000000"/>
          <w:sz w:val="24"/>
          <w:szCs w:val="24"/>
        </w:rPr>
        <w:br/>
        <w:t>При реализации образовательной программы ДОО в различных организационных моделях и фор</w:t>
      </w:r>
      <w:r>
        <w:rPr>
          <w:rFonts w:ascii="Times New Roman" w:hAnsi="Times New Roman" w:cs="Times New Roman"/>
          <w:color w:val="000000"/>
          <w:sz w:val="24"/>
          <w:szCs w:val="24"/>
        </w:rPr>
        <w:t xml:space="preserve">мах </w:t>
      </w:r>
      <w:r w:rsidR="00807C80"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00807C80" w:rsidRPr="002C293D">
        <w:rPr>
          <w:rFonts w:ascii="Times New Roman" w:hAnsi="Times New Roman" w:cs="Times New Roman"/>
          <w:color w:val="000000"/>
          <w:sz w:val="24"/>
          <w:szCs w:val="24"/>
        </w:rPr>
        <w:t>С соответствует:</w:t>
      </w:r>
    </w:p>
    <w:p w14:paraId="309F74C3"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ФОП ДО;</w:t>
      </w:r>
    </w:p>
    <w:p w14:paraId="704F3720"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материально-техническим и медико-социальным условиям пребывания детей в ДОО;</w:t>
      </w:r>
    </w:p>
    <w:p w14:paraId="2A02C21C"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-возрастным особенностям детей;</w:t>
      </w:r>
    </w:p>
    <w:p w14:paraId="46DD6CD6"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требованиям безопасности и надежности при использовании согласно действующим санитарно-эпидемиологическим правилам и нормам;</w:t>
      </w:r>
    </w:p>
    <w:p w14:paraId="37A51E37" w14:textId="34F64748"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-требованиям безопасности и надежности при использовании согласно действующему </w:t>
      </w:r>
      <w:r w:rsidRPr="002C293D">
        <w:rPr>
          <w:rFonts w:ascii="Times New Roman" w:hAnsi="Times New Roman" w:cs="Times New Roman"/>
          <w:color w:val="000000"/>
          <w:sz w:val="24"/>
          <w:szCs w:val="24"/>
        </w:rPr>
        <w:lastRenderedPageBreak/>
        <w:t>законодательству в сфере технического регулирования, стандартизации и оценке соответствия продукции, защите пр</w:t>
      </w:r>
      <w:r w:rsidR="00993DEE">
        <w:rPr>
          <w:rFonts w:ascii="Times New Roman" w:hAnsi="Times New Roman" w:cs="Times New Roman"/>
          <w:color w:val="000000"/>
          <w:sz w:val="24"/>
          <w:szCs w:val="24"/>
        </w:rPr>
        <w:t xml:space="preserve">ав потребителей. Наполняемость </w:t>
      </w:r>
      <w:r w:rsidRPr="002C293D">
        <w:rPr>
          <w:rFonts w:ascii="Times New Roman" w:hAnsi="Times New Roman" w:cs="Times New Roman"/>
          <w:color w:val="000000"/>
          <w:sz w:val="24"/>
          <w:szCs w:val="24"/>
        </w:rPr>
        <w:t>ПП</w:t>
      </w:r>
      <w:r w:rsidR="00993DEE">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С носит характер целостности образовательного процесса и включает</w:t>
      </w:r>
      <w:r w:rsidR="00993DEE">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 xml:space="preserve">необходимое для реализации содержания каждого из направлений развития и образования детей согласно ФГОС ДО. </w:t>
      </w:r>
    </w:p>
    <w:p w14:paraId="548500F7" w14:textId="58341C65"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ПП</w:t>
      </w:r>
      <w:r w:rsidR="00993DEE">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r w:rsidRPr="002C293D">
        <w:rPr>
          <w:rFonts w:ascii="Times New Roman" w:hAnsi="Times New Roman" w:cs="Times New Roman"/>
          <w:color w:val="000000"/>
          <w:sz w:val="24"/>
          <w:szCs w:val="24"/>
        </w:rPr>
        <w:br/>
        <w:t xml:space="preserve">     </w:t>
      </w:r>
      <w:r w:rsidR="00993DEE">
        <w:rPr>
          <w:rFonts w:ascii="Times New Roman" w:hAnsi="Times New Roman" w:cs="Times New Roman"/>
          <w:color w:val="000000"/>
          <w:sz w:val="24"/>
          <w:szCs w:val="24"/>
        </w:rPr>
        <w:t xml:space="preserve">      В соответствии с ФГОС ДО </w:t>
      </w:r>
      <w:r w:rsidRPr="002C293D">
        <w:rPr>
          <w:rFonts w:ascii="Times New Roman" w:hAnsi="Times New Roman" w:cs="Times New Roman"/>
          <w:color w:val="000000"/>
          <w:sz w:val="24"/>
          <w:szCs w:val="24"/>
        </w:rPr>
        <w:t>ПП</w:t>
      </w:r>
      <w:r w:rsidR="00993DEE">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С содержательно-насыщенная; трансформируемая; полифункцион</w:t>
      </w:r>
      <w:r w:rsidR="00993DEE">
        <w:rPr>
          <w:rFonts w:ascii="Times New Roman" w:hAnsi="Times New Roman" w:cs="Times New Roman"/>
          <w:color w:val="000000"/>
          <w:sz w:val="24"/>
          <w:szCs w:val="24"/>
        </w:rPr>
        <w:t xml:space="preserve">альная; доступная; безопасная. </w:t>
      </w:r>
      <w:r w:rsidRPr="002C293D">
        <w:rPr>
          <w:rFonts w:ascii="Times New Roman" w:hAnsi="Times New Roman" w:cs="Times New Roman"/>
          <w:color w:val="000000"/>
          <w:sz w:val="24"/>
          <w:szCs w:val="24"/>
        </w:rPr>
        <w:t>ПП</w:t>
      </w:r>
      <w:r w:rsidR="00993DEE">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 xml:space="preserve">С в ДОО обеспечивает условия для эмоционального благополучия детей и комфортной работы педагогических и учебно-вспомогательных сотрудников. </w:t>
      </w:r>
    </w:p>
    <w:p w14:paraId="0D82ED88"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В ДОО созданы условия для информатизации образовательного процесса. В учебновспомогательных помещениях ДОО, музыкальном зале имеется оборудование для использования информационно-коммуникационных технологий в образовательном процессе, обеспечено подключение к сети Интернет с учетом регламентов безопасного пользования сетью Интернет и психолого-педагогической экспертизы компьютерных игр.</w:t>
      </w:r>
    </w:p>
    <w:p w14:paraId="72DF4029" w14:textId="4187C34F" w:rsidR="00807C80" w:rsidRPr="002C293D" w:rsidRDefault="00993DEE" w:rsidP="00807C80">
      <w:pPr>
        <w:ind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В оснащении </w:t>
      </w:r>
      <w:r w:rsidR="00807C80"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00807C80" w:rsidRPr="002C293D">
        <w:rPr>
          <w:rFonts w:ascii="Times New Roman" w:hAnsi="Times New Roman" w:cs="Times New Roman"/>
          <w:color w:val="000000"/>
          <w:sz w:val="24"/>
          <w:szCs w:val="24"/>
        </w:rPr>
        <w:t>С использованы элементы цифровой образовательной среды, интерактивные площадки как пространство сотрудничества и творческой самореализации ребенка и взрослого (мультстудии, роботизированные и технические игрушки). Для детей с ОВЗ в ДОО имеется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достаточно места для специального оборудования.</w:t>
      </w:r>
    </w:p>
    <w:p w14:paraId="79AD6937" w14:textId="4A273B0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Размещение оборудования в группах предполагает гибкое зонирование и возможность трансформации среды с учетом стоящих воспитательных и образовательных задач, а также игровых замыслов детей. Организация внутренней инфраструктуры ДОО в виде центров - центры детской активности, которые</w:t>
      </w:r>
      <w:r w:rsidR="00993DEE">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 xml:space="preserve">обеспечивают все виды детской деятельности, в которых организуется образовательная деятельность. </w:t>
      </w:r>
    </w:p>
    <w:p w14:paraId="0CAA5ACB"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В группах раннего возраста созданы 6 центров детской активности:</w:t>
      </w:r>
    </w:p>
    <w:p w14:paraId="7E69E24D"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1. Центр двигательной активности для развития основных движений детей.</w:t>
      </w:r>
    </w:p>
    <w:p w14:paraId="3F1BABE5"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2. 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39E36DA"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3. Центр для организации предметных и предметно-манипуляторных игр, совместных игр со сверстниками под руководством взрослого.</w:t>
      </w:r>
    </w:p>
    <w:p w14:paraId="07AB07B0"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4. 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4752B125"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5. Центр познания и коммуникации (книжный уголок), восприятия смысла сказок, стихов, рассматривания картинок. </w:t>
      </w:r>
    </w:p>
    <w:p w14:paraId="4A62B9D9"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6. 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41 пр.). </w:t>
      </w:r>
    </w:p>
    <w:p w14:paraId="488098C4"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В группах для детей дошкольного возраста (от 3 до 7 лет) предусмотрен следующий комплекс из 12 центров детской активности:</w:t>
      </w:r>
    </w:p>
    <w:p w14:paraId="0871765E"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1. Центр двигательной активности (ориентирован на организацию игр средней и малой подвижности</w:t>
      </w:r>
      <w:r w:rsidRPr="002C293D">
        <w:rPr>
          <w:rFonts w:ascii="Times New Roman" w:hAnsi="Times New Roman" w:cs="Times New Roman"/>
          <w:sz w:val="24"/>
          <w:szCs w:val="24"/>
        </w:rPr>
        <w:t xml:space="preserve"> </w:t>
      </w:r>
      <w:r w:rsidRPr="002C293D">
        <w:rPr>
          <w:rFonts w:ascii="Times New Roman" w:hAnsi="Times New Roman" w:cs="Times New Roman"/>
          <w:color w:val="000000"/>
          <w:sz w:val="24"/>
          <w:szCs w:val="24"/>
        </w:rPr>
        <w:t>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14:paraId="03D69B7D"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lastRenderedPageBreak/>
        <w:t>2. 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5B17CBBF"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3. Центр игры,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3AF04736"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4. 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2EE8C0E1"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5. 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p w14:paraId="323C3E8C"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6. 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p w14:paraId="4C384D49"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7. 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p>
    <w:p w14:paraId="26F9CDDA"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8. Книжный уголок,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585ADFFD"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9. 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314FC4CD"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10. Центр уединения предназначен для снятия психоэмоционального напряжения воспитанников.</w:t>
      </w:r>
    </w:p>
    <w:p w14:paraId="5C3DC8C8"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11. Центр коррекции предназначен для организации совместной деятельности воспитателя и/или специалиста с детьми с ОВЗ, направленный на коррекцию имеющихся у них нарушений.</w:t>
      </w:r>
    </w:p>
    <w:p w14:paraId="494C9877"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12. Центр творчества детей,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p w14:paraId="1A81F815"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Насыщенность </w:t>
      </w:r>
      <w:r w:rsidRPr="002C293D">
        <w:rPr>
          <w:rFonts w:ascii="Times New Roman" w:hAnsi="Times New Roman" w:cs="Times New Roman"/>
          <w:color w:val="000000"/>
          <w:sz w:val="24"/>
          <w:szCs w:val="24"/>
        </w:rPr>
        <w:t>среды соответствует возрастным возможностям детей, ФГОС ДО и содержанию ООП ДО. В группах имеется разнообразное оборудование и материалы, обеспечивающие развитие всех видов деятельности детей.</w:t>
      </w:r>
    </w:p>
    <w:p w14:paraId="08AA85AC" w14:textId="77777777" w:rsidR="000744CC"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В группах имеется необходимое оборудование и материалы для организации </w:t>
      </w:r>
      <w:r w:rsidRPr="002C293D">
        <w:rPr>
          <w:rFonts w:ascii="Times New Roman" w:hAnsi="Times New Roman" w:cs="Times New Roman"/>
          <w:i/>
          <w:iCs/>
          <w:color w:val="000000"/>
          <w:sz w:val="24"/>
          <w:szCs w:val="24"/>
        </w:rPr>
        <w:t>игровой деятельности детей</w:t>
      </w:r>
      <w:r w:rsidRPr="002C293D">
        <w:rPr>
          <w:rFonts w:ascii="Times New Roman" w:hAnsi="Times New Roman" w:cs="Times New Roman"/>
          <w:color w:val="000000"/>
          <w:sz w:val="24"/>
          <w:szCs w:val="24"/>
        </w:rPr>
        <w:t>: автомобили, конструктор, весы, головоломки, деревянные игрушки,</w:t>
      </w:r>
      <w:r w:rsidRPr="002C293D">
        <w:rPr>
          <w:rFonts w:ascii="Times New Roman" w:hAnsi="Times New Roman" w:cs="Times New Roman"/>
          <w:sz w:val="24"/>
          <w:szCs w:val="24"/>
        </w:rPr>
        <w:t xml:space="preserve"> </w:t>
      </w:r>
      <w:r w:rsidRPr="002C293D">
        <w:rPr>
          <w:rFonts w:ascii="Times New Roman" w:hAnsi="Times New Roman" w:cs="Times New Roman"/>
          <w:color w:val="000000"/>
          <w:sz w:val="24"/>
          <w:szCs w:val="24"/>
        </w:rPr>
        <w:t xml:space="preserve">дидактические доски, домино, звери и птицы объемные и на плоскости, логические игры, сенсорные элементы, каталки, календари погоды, кегли, коврики, коляски, фильтры, матрешки, </w:t>
      </w:r>
      <w:r w:rsidRPr="002C293D">
        <w:rPr>
          <w:rFonts w:ascii="Times New Roman" w:hAnsi="Times New Roman" w:cs="Times New Roman"/>
          <w:color w:val="000000"/>
          <w:sz w:val="24"/>
          <w:szCs w:val="24"/>
        </w:rPr>
        <w:lastRenderedPageBreak/>
        <w:t>геометрические фигур в объеме и на плоскости, кукольные кроватки, кукольные домики, куклы, кухонная посуда и мебель, модули «Парикмахерская, «Поликлиника», «Магазин», «Кухня», мозаики, мягкие игрушки, мячи, лото, наборы инструментов, наборы для экспериментирования, знаки дорожного движения, наборы карточек по разным темам, кубики, наборы цифр, набор</w:t>
      </w:r>
      <w:r w:rsidRPr="002C293D">
        <w:rPr>
          <w:rFonts w:ascii="Times New Roman" w:hAnsi="Times New Roman" w:cs="Times New Roman"/>
          <w:color w:val="000000"/>
          <w:sz w:val="24"/>
          <w:szCs w:val="24"/>
        </w:rPr>
        <w:br/>
        <w:t>медицинских принадлежностей, вкладыши, набор парикмахера, парные картинки, набор</w:t>
      </w:r>
      <w:r w:rsidRPr="002C293D">
        <w:rPr>
          <w:rFonts w:ascii="Times New Roman" w:hAnsi="Times New Roman" w:cs="Times New Roman"/>
          <w:color w:val="000000"/>
          <w:sz w:val="24"/>
          <w:szCs w:val="24"/>
        </w:rPr>
        <w:br/>
        <w:t>продуктов для магазина, наборы овощей и фруктов, наборы самолетов и военной техники, фигурки людей и животных, гладильные доски, утюги, железная дорога, настольные печатные игры, обручи, сортировщики, пирамидки планшеты, постеры, рамки-вкладыши, телефоны, часы, шахматы, шашки, юла, комплекты книг и т.д.</w:t>
      </w:r>
    </w:p>
    <w:p w14:paraId="0716F1DC" w14:textId="6524FDC9"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В ДОУ имеется необходимое оборудование для организации двигательной деятельности детей. Организован физкультурный зал. Оборудование физкультурного зала безопасно и организовано с учетом возрастных и физических возможностей детей дошкольного возраста. В каждой группе организован спортивный уголок. Созданы условия для становления ценностей здорового образа жизни, для ознакомления и формирования представлений о различных видах спорта и спортивных состязаниях. Материалы и оборудование: балансиры, гимнастическое бревно, обручи, реки, зажимы для эстафет, доска наклонная, дуги, канат, кольцебросы, шведская стенка, кубы, ленты, маты, мячи, обручи, кегли, цилиндры, скакалки, скамейки, флажки, мешочки</w:t>
      </w:r>
      <w:r w:rsidR="000744CC">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 xml:space="preserve">для метания, комплекты детских спортивных игр, наборы для общеразвивающих упражнений, дорожки здоровья, колцебросы, мячи, кегли, серсо, мишени и шарики для бросания, ворота для подлезания, скакалки. В группах размещены игровые панели для развития мелкой моторики «Геометрические формы», «Моторчик», Перекинь бруски», «Потяни за шарик», «Помести деталь», </w:t>
      </w:r>
      <w:r w:rsidRPr="002C293D">
        <w:rPr>
          <w:rFonts w:ascii="Times New Roman" w:eastAsia="MS Mincho" w:hAnsi="Times New Roman" w:cs="Times New Roman"/>
          <w:color w:val="000000"/>
          <w:sz w:val="24"/>
          <w:szCs w:val="24"/>
        </w:rPr>
        <w:t>«Ладошки - растишки», сенсорные полочки и столики мимо которых не могут</w:t>
      </w:r>
      <w:r w:rsidRPr="002C293D">
        <w:rPr>
          <w:rFonts w:ascii="Times New Roman" w:hAnsi="Times New Roman" w:cs="Times New Roman"/>
          <w:color w:val="000000"/>
          <w:sz w:val="24"/>
          <w:szCs w:val="24"/>
        </w:rPr>
        <w:t xml:space="preserve"> пройти дети.</w:t>
      </w:r>
    </w:p>
    <w:p w14:paraId="16492931"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В ДОУ имеется необходимое оборудование для организации музыкальной деятельности детей. Организован музыкальный зал. Созданы условия для воспитания интереса и любви к музыке, формирования и активации сенсорных способностей, чувства ритма, певческого голоса и выразительности движений, приобщения к различным видам музыкальной культуры. Материалы и оборудование: фортепьяно, музыкальный центр с набором компакт-дисков, бубны, барабаны, вертушки, дудочки, кастаньеты, маракасы, металлофоны, колокольчики, треугольники, свистульки и т.д.</w:t>
      </w:r>
    </w:p>
    <w:p w14:paraId="0FBDECFC"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В группах имеется необходимое оборудование для развития творческих способностей детей: развития художественного восприятия к различным видам искусства, развития детского творчества, развития продуктивной деятельности. Материалы и оборудование: конструкторы, игровые комплекты, мольберт, перчаточные куклы, разрезные сюжетные картинки, краски, кисточки, пластилин, масса для лепки, наборы цветной бумаги, карандаши, фломастеры, восковые мелки, асфальтный мел, трафареты, фольга, вата, бусины, клей, лоскутки и т.д.</w:t>
      </w:r>
    </w:p>
    <w:p w14:paraId="04392B29"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Образовательное пространство оснащено средствами обучения и воспитания,</w:t>
      </w:r>
      <w:r w:rsidRPr="002C293D">
        <w:rPr>
          <w:rFonts w:ascii="Times New Roman" w:hAnsi="Times New Roman" w:cs="Times New Roman"/>
          <w:color w:val="000000"/>
          <w:sz w:val="24"/>
          <w:szCs w:val="24"/>
        </w:rPr>
        <w:br/>
        <w:t>соответствующими материалами, в том числе расходным игровым, спортивным, оздоровительным оборудованием, инвентарем общеразвивающего характера.</w:t>
      </w:r>
      <w:r w:rsidRPr="002C293D">
        <w:rPr>
          <w:rFonts w:ascii="Times New Roman" w:hAnsi="Times New Roman" w:cs="Times New Roman"/>
          <w:color w:val="000000"/>
          <w:sz w:val="24"/>
          <w:szCs w:val="24"/>
        </w:rPr>
        <w:br/>
        <w:t>Предметно-развивающая среда организована так, чтобы каждый ребѐ</w:t>
      </w:r>
      <w:r w:rsidRPr="002C293D">
        <w:rPr>
          <w:rFonts w:ascii="Times New Roman" w:eastAsia="MS Mincho" w:hAnsi="Times New Roman" w:cs="Times New Roman"/>
          <w:color w:val="000000"/>
          <w:sz w:val="24"/>
          <w:szCs w:val="24"/>
        </w:rPr>
        <w:t>нок имел возможность</w:t>
      </w:r>
      <w:r w:rsidRPr="002C293D">
        <w:rPr>
          <w:rFonts w:ascii="Times New Roman" w:hAnsi="Times New Roman" w:cs="Times New Roman"/>
          <w:color w:val="000000"/>
          <w:sz w:val="24"/>
          <w:szCs w:val="24"/>
        </w:rPr>
        <w:t xml:space="preserve"> заниматься любимым делом. Размещение оборудования по секторам\зонам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Обязательными в оборудовании являются материалы, активизирующие познавательную деятельность: развивающие игры, технические устройства и игрушки и т. д. Широко используются материалы, побуждающие детей к освоению грамоты.</w:t>
      </w:r>
    </w:p>
    <w:p w14:paraId="20396C6F"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В группах присутствуют материалы, учитывающие интересы мальчиков и девочек, как в труде, так и в игре. Для мальчиков инструменты, машины, наборы ПДД, девочкам куклы, коляски, кроватки. Для развития творческого замысла в игре девочкам предоставлены предметы женской</w:t>
      </w:r>
      <w:r w:rsidRPr="002C293D">
        <w:rPr>
          <w:rFonts w:ascii="Times New Roman" w:hAnsi="Times New Roman" w:cs="Times New Roman"/>
          <w:sz w:val="24"/>
          <w:szCs w:val="24"/>
        </w:rPr>
        <w:t xml:space="preserve"> </w:t>
      </w:r>
      <w:r w:rsidRPr="002C293D">
        <w:rPr>
          <w:rFonts w:ascii="Times New Roman" w:hAnsi="Times New Roman" w:cs="Times New Roman"/>
          <w:color w:val="000000"/>
          <w:sz w:val="24"/>
          <w:szCs w:val="24"/>
        </w:rPr>
        <w:t xml:space="preserve">одежды, украшения, ленты, банты, сумочки, зонтики и т. п.; мальчикам - детали военной формы, вооружения рыцарей, разнообразные технические игрушки, треки, все виды </w:t>
      </w:r>
      <w:r w:rsidRPr="002C293D">
        <w:rPr>
          <w:rFonts w:ascii="Times New Roman" w:hAnsi="Times New Roman" w:cs="Times New Roman"/>
          <w:color w:val="000000"/>
          <w:sz w:val="24"/>
          <w:szCs w:val="24"/>
        </w:rPr>
        <w:lastRenderedPageBreak/>
        <w:t>транспорта. Имеется большое количество подручных материалов (строительных пластин, коробочек, проволочек, колес, ленточек, которые творчески используются для решения различных игровых проблем). В группе имеются так же различные материалы, способствующие овладению чтением,</w:t>
      </w:r>
      <w:r w:rsidRPr="002C293D">
        <w:rPr>
          <w:rFonts w:ascii="Times New Roman" w:hAnsi="Times New Roman" w:cs="Times New Roman"/>
          <w:color w:val="000000"/>
          <w:sz w:val="24"/>
          <w:szCs w:val="24"/>
        </w:rPr>
        <w:br/>
        <w:t xml:space="preserve">математикой: печатные буквы, слова, таблицы, книги с крупным шрифтом, пособия с цифрами, настольно-печатные игры с цифрами и буквами, ребусами, а также материалы, отражающие школьную тему: картинки о жизни школьников, школьные принадлежности, фотографии школьников - старших братьев или сестер, атрибуты для игр в школу. </w:t>
      </w:r>
    </w:p>
    <w:p w14:paraId="32FBEA09" w14:textId="7D91F790" w:rsidR="00993DEE"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Создана центры грамотности, куда включаются книжный уголок и все игры и</w:t>
      </w:r>
      <w:r w:rsidRPr="002C293D">
        <w:rPr>
          <w:rFonts w:ascii="Times New Roman" w:hAnsi="Times New Roman" w:cs="Times New Roman"/>
          <w:color w:val="000000"/>
          <w:sz w:val="24"/>
          <w:szCs w:val="24"/>
        </w:rPr>
        <w:br/>
        <w:t>оборудование для развития речи и подготовки ребенка к освоению чтения и письма. Также здесь находятся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 Познавательная деятельность обеспечена комплектами дидактического материала по патриотическому воспитанию (флаги, дидактические игры, иллюстрации, государственная символика), комплектами демонстрационного материала по темам (дети, труд взрослых, мир</w:t>
      </w:r>
      <w:r w:rsidR="00993DEE">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вокруг нас, дорожное движение, космос), учебно-методические комплекты на темы «времена  года», «жанры живописи», «птицы», комплекты изделий народных промыслов, музыкальные инструменты (бубен, игровые ложки, маракас, треугольники, музыкальные колокольчики, металлофон, наборы перчаточных кукол). Созданы центр строительно-конструктивных игр и центр патриотического воспитания.</w:t>
      </w:r>
    </w:p>
    <w:p w14:paraId="56019C10" w14:textId="054E1F62"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Организована Техносреда, куда входит уголок природы, место для детского экспериментирования и опытов с соответствующим оборудованием и материалами: наборами счѐ</w:t>
      </w:r>
      <w:r w:rsidRPr="002C293D">
        <w:rPr>
          <w:rFonts w:ascii="Times New Roman" w:eastAsia="MS Mincho" w:hAnsi="Times New Roman" w:cs="Times New Roman"/>
          <w:color w:val="000000"/>
          <w:sz w:val="24"/>
          <w:szCs w:val="24"/>
        </w:rPr>
        <w:t>тного материала, комплектами игр-головоломок, весами, и</w:t>
      </w:r>
      <w:r w:rsidRPr="002C293D">
        <w:rPr>
          <w:rFonts w:ascii="Times New Roman" w:hAnsi="Times New Roman" w:cs="Times New Roman"/>
          <w:color w:val="000000"/>
          <w:sz w:val="24"/>
          <w:szCs w:val="24"/>
        </w:rPr>
        <w:t>змерительным материалом, комплектами тематических карточек, наборами для экспериментирования и исследования (воронки, пробирки, микроскопы, наборы природного материала), крупно-габаритными конструкторами, развивающими наборами (конструктора по теме), игровыми модулями (стройка, МЧС, спецтехника), проектирования и конструирования\кабинет инженера, информационного насыщения, достижения результатов\выставка, строительства, маркеров игрового пространства, мини-музея.</w:t>
      </w:r>
    </w:p>
    <w:p w14:paraId="16CD056E"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Представлен центр творчества, где размещаются материалы по ознакомлению с искусством, предметы искусства, материалы и оборудование для детской изобразительной деятельности, музыкальной, театрально-художественной деятельности, моделирования, конструирования.</w:t>
      </w:r>
    </w:p>
    <w:p w14:paraId="52560ADA"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Транспортируемость. </w:t>
      </w:r>
      <w:r w:rsidRPr="002C293D">
        <w:rPr>
          <w:rFonts w:ascii="Times New Roman" w:hAnsi="Times New Roman" w:cs="Times New Roman"/>
          <w:color w:val="000000"/>
          <w:sz w:val="24"/>
          <w:szCs w:val="24"/>
        </w:rPr>
        <w:t>Предметно-развивающая среда групп меняется в зависимости от возрастных особенностей детей, периода обучения, образовательной ситуации. Имеется возможность трансформировать предметно-пространственную среду в зависимости от образовательной ситуации. Дети и педагоги имеют возможность переставлять мебель и игровое оборудование (неприкреплѐ</w:t>
      </w:r>
      <w:r w:rsidRPr="002C293D">
        <w:rPr>
          <w:rFonts w:ascii="Times New Roman" w:eastAsia="MS Mincho" w:hAnsi="Times New Roman" w:cs="Times New Roman"/>
          <w:color w:val="000000"/>
          <w:sz w:val="24"/>
          <w:szCs w:val="24"/>
        </w:rPr>
        <w:t>нное к стенам) по своему усмотрению в зависимости от хода игры или</w:t>
      </w:r>
      <w:r w:rsidRPr="002C293D">
        <w:rPr>
          <w:rFonts w:ascii="Times New Roman" w:hAnsi="Times New Roman" w:cs="Times New Roman"/>
          <w:color w:val="000000"/>
          <w:sz w:val="24"/>
          <w:szCs w:val="24"/>
        </w:rPr>
        <w:t xml:space="preserve"> образовательной ситуации. </w:t>
      </w:r>
    </w:p>
    <w:p w14:paraId="49EB2862"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Предметно-пространственная среда организована по принципу небольших полузамкнутых микропространств для того, чтобы избежать скученности детей и способствовать играм небольшими подгруппами в 2-4 человека. Стеллажи поставлены торцом к стенам и хорошо закреплены. Дети вместе с воспитателем могут по собственному замыслу несколько раз в год менять пространственную организацию среды, используя мебель: диванчики, кресла, этажерки, полочки, столики. В результате появляется «офис», «банк», «библиотека», «столовая», «ателье», «ремонтная мастерская, «шиномонтаж» и т.д.</w:t>
      </w:r>
    </w:p>
    <w:p w14:paraId="5D79139D" w14:textId="0F9538A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Полифункциональность </w:t>
      </w:r>
      <w:r w:rsidRPr="002C293D">
        <w:rPr>
          <w:rFonts w:ascii="Times New Roman" w:hAnsi="Times New Roman" w:cs="Times New Roman"/>
          <w:color w:val="000000"/>
          <w:sz w:val="24"/>
          <w:szCs w:val="24"/>
        </w:rPr>
        <w:t xml:space="preserve">материалов – в группах имеется возможность разнообразного использования различных составляющих предметной среды, например, детской мебели, матов, мягких модулей. Используются набор мягких модулей, маркеры игрового пространства, предметы из природного и бросового материала: гладкие камни, крупные семена, крышки, </w:t>
      </w:r>
      <w:r w:rsidRPr="002C293D">
        <w:rPr>
          <w:rFonts w:ascii="Times New Roman" w:hAnsi="Times New Roman" w:cs="Times New Roman"/>
          <w:color w:val="000000"/>
          <w:sz w:val="24"/>
          <w:szCs w:val="24"/>
        </w:rPr>
        <w:lastRenderedPageBreak/>
        <w:t>пластиковые бутылки и многое другое. В группе есть коробка с бросовым материалом, пластиковой и картонной</w:t>
      </w:r>
      <w:r w:rsidRPr="002C293D">
        <w:rPr>
          <w:rFonts w:ascii="Times New Roman" w:hAnsi="Times New Roman" w:cs="Times New Roman"/>
          <w:sz w:val="24"/>
          <w:szCs w:val="24"/>
        </w:rPr>
        <w:t xml:space="preserve"> </w:t>
      </w:r>
      <w:r w:rsidRPr="002C293D">
        <w:rPr>
          <w:rFonts w:ascii="Times New Roman" w:hAnsi="Times New Roman" w:cs="Times New Roman"/>
          <w:color w:val="000000"/>
          <w:sz w:val="24"/>
          <w:szCs w:val="24"/>
        </w:rPr>
        <w:t>упаковкой, отрезками бумаги, ткани, меха, кожи, картона и других материалов для изготовления по ходу игры недостающих атрибутов. При любых обстоятельствах предметный мир, окружающий</w:t>
      </w:r>
      <w:r w:rsidR="00675538">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ребенка, пополняется и обновлять, приспосабливая к новообразованиям определенного возраста. Используются легкие раскладные ширмы, цветные шнуры, заборчики из брусков и кирпичиков, игровые коврики. Обозначив игровые границы, играющие чувствуют себя более уверенно, игровая группа быстрее сплачивается, появляются новые замыслы. Увеличили количество крупного модульного материала (поролоновых блоков, коробок, валиков, подушек и пр.), чтобы дети могли сами выстраивать для себя пространство, видоизменять его. Придумали каркасы с набором полотнищ тканей разного цвета.</w:t>
      </w:r>
    </w:p>
    <w:p w14:paraId="08F249FA" w14:textId="12341EF9"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Вариативность. </w:t>
      </w:r>
      <w:r w:rsidRPr="002C293D">
        <w:rPr>
          <w:rFonts w:ascii="Times New Roman" w:hAnsi="Times New Roman" w:cs="Times New Roman"/>
          <w:color w:val="000000"/>
          <w:sz w:val="24"/>
          <w:szCs w:val="24"/>
        </w:rPr>
        <w:t>Дети имеют возможность использовать пространство и оборудование группового помещения в соответствии с игровой ситуацией вне зависимости от функций игрушки. По необходимости и возможности расширяется игровое пространство детей за счѐ</w:t>
      </w:r>
      <w:r w:rsidRPr="002C293D">
        <w:rPr>
          <w:rFonts w:ascii="Times New Roman" w:eastAsia="MS Mincho" w:hAnsi="Times New Roman" w:cs="Times New Roman"/>
          <w:color w:val="000000"/>
          <w:sz w:val="24"/>
          <w:szCs w:val="24"/>
        </w:rPr>
        <w:t>т имеющихся в</w:t>
      </w:r>
      <w:r w:rsidRPr="002C293D">
        <w:rPr>
          <w:rFonts w:ascii="Times New Roman" w:hAnsi="Times New Roman" w:cs="Times New Roman"/>
          <w:color w:val="000000"/>
          <w:sz w:val="24"/>
          <w:szCs w:val="24"/>
        </w:rPr>
        <w:t xml:space="preserve"> ДОО кабинетов, залов, холлов и пр</w:t>
      </w:r>
      <w:r w:rsidRPr="002C293D">
        <w:rPr>
          <w:rFonts w:ascii="Times New Roman" w:hAnsi="Times New Roman" w:cs="Times New Roman"/>
          <w:b/>
          <w:bCs/>
          <w:color w:val="000000"/>
          <w:sz w:val="24"/>
          <w:szCs w:val="24"/>
        </w:rPr>
        <w:t xml:space="preserve">. </w:t>
      </w:r>
      <w:r w:rsidRPr="002C293D">
        <w:rPr>
          <w:rFonts w:ascii="Times New Roman" w:hAnsi="Times New Roman" w:cs="Times New Roman"/>
          <w:color w:val="000000"/>
          <w:sz w:val="24"/>
          <w:szCs w:val="24"/>
        </w:rPr>
        <w:t>В группах есть возможность разнообразного использования различных составляющих предметной среды, например, детской мебели, матов, мягких модулей, ширм и т.д.</w:t>
      </w:r>
      <w:r w:rsidR="00993DEE">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Предметно-игровая среда строится так, чтобы дети могли участвовать во всем</w:t>
      </w:r>
      <w:r w:rsidR="00993DEE">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многообразии игр: сюжетно-ролевых, строительно-конструктивных, режиссерских, театральных, народных, хороводных, развивающих, в играх с готовым содержанием и правилами, в подвижных играх и спортивных развлечениях. В группах представлены оборудование и игрушки небольших размеров — для игр на столе. Есть и крупное напольное оборудование, чтобы дети активно и длительно играли. Включены</w:t>
      </w:r>
      <w:r w:rsidRPr="002C293D">
        <w:rPr>
          <w:rFonts w:ascii="Times New Roman" w:hAnsi="Times New Roman" w:cs="Times New Roman"/>
          <w:color w:val="000000"/>
          <w:sz w:val="24"/>
          <w:szCs w:val="24"/>
        </w:rPr>
        <w:br/>
        <w:t>альбомы, книги-самоделки с описанием последовательности изготовления различных игрушек для расширения содержания игр, ножницы, клей, скотч, фломастеры и другие материалы. В группе создано специальное место и оборудование выделено для игротеки. Это дидактические, развивающие и логико-математические игры, направленные на развитие логического действия сравнения, логических операций классификации, сериации, узнавание по описанию, воссоздание, преобразование, ориентировку по схеме, модели, на осуществление контрольно-проверочных действий. Отведено место для демонстрации созданных детьми работ. Заполняется работами воздушное пространство группы.</w:t>
      </w:r>
    </w:p>
    <w:p w14:paraId="520CAA6D"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Доступность среды. </w:t>
      </w:r>
      <w:r w:rsidRPr="002C293D">
        <w:rPr>
          <w:rFonts w:ascii="Times New Roman" w:hAnsi="Times New Roman" w:cs="Times New Roman"/>
          <w:color w:val="000000"/>
          <w:sz w:val="24"/>
          <w:szCs w:val="24"/>
        </w:rPr>
        <w:t>Игровые материалы и оборудование доступны детям постоянно в течение дня вне зависимости от образовательной ситуации и физических возможностей детей. Ребѐ</w:t>
      </w:r>
      <w:r w:rsidRPr="002C293D">
        <w:rPr>
          <w:rFonts w:ascii="Times New Roman" w:eastAsia="MS Mincho" w:hAnsi="Times New Roman" w:cs="Times New Roman"/>
          <w:color w:val="000000"/>
          <w:sz w:val="24"/>
          <w:szCs w:val="24"/>
        </w:rPr>
        <w:t>нок имеет возможность самостоятельно организовывать свою деятельность, используя</w:t>
      </w:r>
      <w:r w:rsidRPr="002C293D">
        <w:rPr>
          <w:rFonts w:ascii="Times New Roman" w:hAnsi="Times New Roman" w:cs="Times New Roman"/>
          <w:color w:val="000000"/>
          <w:sz w:val="24"/>
          <w:szCs w:val="24"/>
        </w:rPr>
        <w:t xml:space="preserve"> имеющиеся ресурсы группы. Для воспитанников доступны все помещения, где осуществляется образовательная деятельность; обеспечен свободный доступ к играм, игрушкам, материалам, пособиям, обеспечивающим все основные виды детской активности; обеспечена исправность и сохранность материалов и оборудования. Все материалы и игрушки расположены так, чтобы не мешать свободному перемещению детей, создать условия для общения со сверстниками. Большая часть оборудования хранится в коробках, на которых есть картинка и надпись для узнавания игры, дети самостоятельно определяют, в какие игры будут играть.</w:t>
      </w:r>
    </w:p>
    <w:p w14:paraId="4AF2F0B0"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Безопасность: </w:t>
      </w:r>
      <w:r w:rsidRPr="002C293D">
        <w:rPr>
          <w:rFonts w:ascii="Times New Roman" w:hAnsi="Times New Roman" w:cs="Times New Roman"/>
          <w:color w:val="000000"/>
          <w:sz w:val="24"/>
          <w:szCs w:val="24"/>
        </w:rPr>
        <w:t>все элементы развивающей предметно-пространственной среды</w:t>
      </w:r>
      <w:r w:rsidRPr="002C293D">
        <w:rPr>
          <w:rFonts w:ascii="Times New Roman" w:hAnsi="Times New Roman" w:cs="Times New Roman"/>
          <w:color w:val="000000"/>
          <w:sz w:val="24"/>
          <w:szCs w:val="24"/>
        </w:rPr>
        <w:br/>
        <w:t>соответствуют требованиям по обеспечению надѐ</w:t>
      </w:r>
      <w:r w:rsidRPr="002C293D">
        <w:rPr>
          <w:rFonts w:ascii="Times New Roman" w:eastAsia="MS Mincho" w:hAnsi="Times New Roman" w:cs="Times New Roman"/>
          <w:color w:val="000000"/>
          <w:sz w:val="24"/>
          <w:szCs w:val="24"/>
        </w:rPr>
        <w:t>жности и безопасности их использования. Они</w:t>
      </w:r>
      <w:r w:rsidRPr="002C293D">
        <w:rPr>
          <w:rFonts w:ascii="Times New Roman" w:hAnsi="Times New Roman" w:cs="Times New Roman"/>
          <w:color w:val="000000"/>
          <w:sz w:val="24"/>
          <w:szCs w:val="24"/>
        </w:rPr>
        <w:t xml:space="preserve"> надежно закреплены и не представляют опасность для воспитанников. Все оборудование и модули исправны и в хорошем состоянии. Вся мебель в группах изготовлена из безопасных сертифицированных материалов, дизайн мебели предусматривает отсутствие острых углов.</w:t>
      </w:r>
    </w:p>
    <w:p w14:paraId="650868A7"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Поддержка индивидуальности и инициативы </w:t>
      </w:r>
      <w:r w:rsidRPr="002C293D">
        <w:rPr>
          <w:rFonts w:ascii="Times New Roman" w:hAnsi="Times New Roman" w:cs="Times New Roman"/>
          <w:color w:val="000000"/>
          <w:sz w:val="24"/>
          <w:szCs w:val="24"/>
        </w:rPr>
        <w:t>детей происходит через создание условий для свободного выбора детьми деятельности, участников совместной деятельности. Все виды деятельности ребенка в группе могут осуществляться в форме самостоятельной инициативной деятельности:</w:t>
      </w:r>
    </w:p>
    <w:p w14:paraId="0EA3AAE8"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самостоятельные сюжетно-ролевые, режиссерские и театрализованные игры (уголок ряженья, коробка с бросовым материалом, зеркало, перчаточные куклы, маски, наборы «Доктор», «Строитель», «Парикмахер»);</w:t>
      </w:r>
    </w:p>
    <w:p w14:paraId="37E050C3"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lastRenderedPageBreak/>
        <w:t>- развивающие и логические игры (настольные, печатные, дидактические, уникуб, мозаика, вкладки, головоломки);</w:t>
      </w:r>
    </w:p>
    <w:p w14:paraId="33871172"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музыкальные игры и импровизации (наборы музыкальных инструментов);</w:t>
      </w:r>
    </w:p>
    <w:p w14:paraId="5FB51CA0"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речевые игры, игры с буквами, звуками и слогами (пазлы, лото, кубики, дидактические игры);</w:t>
      </w:r>
    </w:p>
    <w:p w14:paraId="42181AA4"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самостоятельная деятельность в книжном уголке (сюжетные картинки, журналы, книжки, энциклопедии, сезонная наглядность, настольный театр);</w:t>
      </w:r>
    </w:p>
    <w:p w14:paraId="31C2CA5D"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самостоятельная изобразительная и конструктивная деятельность по выбору детей (альбомы, карандаши, фломастеры, восковые мелки, картон, цветная бумага, бросовый материал, клей, пластилин, конструкторы, кубики из разных материалов); СА</w:t>
      </w:r>
    </w:p>
    <w:p w14:paraId="18DA21E3" w14:textId="77777777" w:rsidR="00807C80" w:rsidRPr="002C293D" w:rsidRDefault="00807C80" w:rsidP="00807C80">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-самостоятельные опыты и эксперименты (камни, песок, вода, емкости разных размеров, глина, трубочки и т.д.). Осуществлѐ</w:t>
      </w:r>
      <w:r w:rsidRPr="002C293D">
        <w:rPr>
          <w:rFonts w:ascii="Times New Roman" w:eastAsia="MS Mincho" w:hAnsi="Times New Roman" w:cs="Times New Roman"/>
          <w:color w:val="000000"/>
          <w:sz w:val="24"/>
          <w:szCs w:val="24"/>
        </w:rPr>
        <w:t>н творческий подход к оформлению игровых центров и пространств свободной</w:t>
      </w:r>
      <w:r w:rsidRPr="002C293D">
        <w:rPr>
          <w:rFonts w:ascii="Times New Roman" w:hAnsi="Times New Roman" w:cs="Times New Roman"/>
          <w:color w:val="000000"/>
          <w:sz w:val="24"/>
          <w:szCs w:val="24"/>
        </w:rPr>
        <w:t xml:space="preserve"> деятельности, что подчеркивает авторский подход педагогов, делающим образовательное пространство неповторимым и уникальным. Для самовыражения и всестороннего развития детей воспитатели дают возможность воспитанникам полностью использовать среду и принимать активное участие в ее организации. Продукты детской деятельности в качестве украшения интерьеров детского сада насыщают ДОУ особой энергетикой, позволяют дошкольникам понять свои возможности в преобразовании</w:t>
      </w:r>
      <w:r w:rsidRPr="002C293D">
        <w:rPr>
          <w:rFonts w:ascii="Times New Roman" w:hAnsi="Times New Roman" w:cs="Times New Roman"/>
          <w:color w:val="000000"/>
          <w:sz w:val="24"/>
          <w:szCs w:val="24"/>
        </w:rPr>
        <w:br/>
        <w:t xml:space="preserve">пространства. </w:t>
      </w:r>
    </w:p>
    <w:p w14:paraId="0352BB9D" w14:textId="42454BB2" w:rsidR="00807C80" w:rsidRPr="002C293D" w:rsidRDefault="00807C80" w:rsidP="00807C80">
      <w:pPr>
        <w:ind w:firstLine="567"/>
        <w:rPr>
          <w:rFonts w:ascii="Times New Roman" w:hAnsi="Times New Roman" w:cs="Times New Roman"/>
          <w:sz w:val="24"/>
          <w:szCs w:val="24"/>
        </w:rPr>
      </w:pPr>
      <w:r w:rsidRPr="002C293D">
        <w:rPr>
          <w:rFonts w:ascii="Times New Roman" w:hAnsi="Times New Roman" w:cs="Times New Roman"/>
          <w:color w:val="000000"/>
          <w:sz w:val="24"/>
          <w:szCs w:val="24"/>
        </w:rPr>
        <w:t>Для организации образовательной деятельности оборудованы учебные кабинеты:</w:t>
      </w:r>
      <w:r w:rsidRPr="002C293D">
        <w:rPr>
          <w:rFonts w:ascii="Times New Roman" w:hAnsi="Times New Roman" w:cs="Times New Roman"/>
          <w:color w:val="000000"/>
          <w:sz w:val="24"/>
          <w:szCs w:val="24"/>
        </w:rPr>
        <w:br/>
        <w:t>кабинет конструирования, кабинет учителя-логопеда, кабинет педагога-психолога, тренажерный зал. Холлы также оборудованы под образовательную и</w:t>
      </w:r>
      <w:r w:rsidR="00675538">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игровую деятельность: магнитная карты Вологодской области и России, Картинная галерея, Мини-вернисаж.</w:t>
      </w:r>
    </w:p>
    <w:p w14:paraId="17F427B7" w14:textId="77777777" w:rsidR="00807C80" w:rsidRPr="002C293D" w:rsidRDefault="00807C80" w:rsidP="00807C80">
      <w:pPr>
        <w:ind w:firstLine="567"/>
        <w:rPr>
          <w:rFonts w:ascii="Times New Roman" w:hAnsi="Times New Roman" w:cs="Times New Roman"/>
          <w:sz w:val="24"/>
          <w:szCs w:val="24"/>
        </w:rPr>
      </w:pPr>
    </w:p>
    <w:p w14:paraId="0CA45B5F" w14:textId="77777777" w:rsidR="00807C80" w:rsidRPr="001E49E9" w:rsidRDefault="00807C80" w:rsidP="001D485C">
      <w:pPr>
        <w:tabs>
          <w:tab w:val="left" w:pos="2520"/>
        </w:tabs>
        <w:ind w:firstLine="0"/>
        <w:rPr>
          <w:rFonts w:ascii="Times New Roman" w:eastAsia="Calibri" w:hAnsi="Times New Roman" w:cs="Times New Roman"/>
          <w:b/>
          <w:bCs/>
          <w:sz w:val="24"/>
          <w:szCs w:val="24"/>
        </w:rPr>
      </w:pPr>
      <w:r>
        <w:rPr>
          <w:rFonts w:ascii="Times New Roman" w:eastAsia="Calibri" w:hAnsi="Times New Roman" w:cs="Times New Roman"/>
          <w:b/>
          <w:bCs/>
          <w:sz w:val="24"/>
          <w:szCs w:val="24"/>
        </w:rPr>
        <w:t>3.4</w:t>
      </w:r>
      <w:r w:rsidRPr="001E49E9">
        <w:rPr>
          <w:rFonts w:ascii="Times New Roman" w:eastAsia="Calibri" w:hAnsi="Times New Roman" w:cs="Times New Roman"/>
          <w:b/>
          <w:bCs/>
          <w:sz w:val="24"/>
          <w:szCs w:val="24"/>
        </w:rPr>
        <w:t>. Перечень художественной литературы, музыкальных произведений, произведений изобразительного искусства для разных возрастных групп</w:t>
      </w:r>
    </w:p>
    <w:p w14:paraId="1852055C" w14:textId="77777777" w:rsidR="00807C80" w:rsidRPr="00344F31" w:rsidRDefault="00807C80" w:rsidP="00807C80">
      <w:pPr>
        <w:ind w:firstLine="567"/>
        <w:rPr>
          <w:rFonts w:ascii="Times New Roman" w:eastAsia="Calibri" w:hAnsi="Times New Roman" w:cs="Times New Roman"/>
          <w:b/>
          <w:bCs/>
          <w:sz w:val="24"/>
          <w:szCs w:val="24"/>
        </w:rPr>
      </w:pPr>
      <w:r w:rsidRPr="00344F31">
        <w:rPr>
          <w:rFonts w:ascii="Times New Roman" w:eastAsia="Calibri" w:hAnsi="Times New Roman" w:cs="Times New Roman"/>
          <w:b/>
          <w:bCs/>
          <w:sz w:val="24"/>
          <w:szCs w:val="24"/>
        </w:rPr>
        <w:t xml:space="preserve"> Вторая группа раннего возраста (От 1 года до 2 лет)</w:t>
      </w:r>
    </w:p>
    <w:p w14:paraId="1DA45697" w14:textId="77777777" w:rsidR="00807C80" w:rsidRPr="00344F31" w:rsidRDefault="00807C80" w:rsidP="00807C80">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Малые</w:t>
      </w:r>
      <w:r w:rsidRPr="00344F31">
        <w:rPr>
          <w:rFonts w:ascii="Times New Roman" w:eastAsia="Times New Roman" w:hAnsi="Times New Roman" w:cs="Times New Roman"/>
          <w:i/>
          <w:color w:val="000000"/>
          <w:spacing w:val="23"/>
          <w:sz w:val="24"/>
          <w:szCs w:val="24"/>
        </w:rPr>
        <w:t xml:space="preserve"> </w:t>
      </w:r>
      <w:r w:rsidRPr="00344F31">
        <w:rPr>
          <w:rFonts w:ascii="Times New Roman" w:eastAsia="Times New Roman" w:hAnsi="Times New Roman" w:cs="Times New Roman"/>
          <w:i/>
          <w:color w:val="000000"/>
          <w:sz w:val="24"/>
          <w:szCs w:val="24"/>
        </w:rPr>
        <w:t>формы</w:t>
      </w:r>
      <w:r w:rsidRPr="00344F31">
        <w:rPr>
          <w:rFonts w:ascii="Times New Roman" w:eastAsia="Times New Roman" w:hAnsi="Times New Roman" w:cs="Times New Roman"/>
          <w:i/>
          <w:color w:val="000000"/>
          <w:spacing w:val="26"/>
          <w:sz w:val="24"/>
          <w:szCs w:val="24"/>
        </w:rPr>
        <w:t xml:space="preserve"> </w:t>
      </w:r>
      <w:r w:rsidRPr="00344F31">
        <w:rPr>
          <w:rFonts w:ascii="Times New Roman" w:eastAsia="Times New Roman" w:hAnsi="Times New Roman" w:cs="Times New Roman"/>
          <w:i/>
          <w:color w:val="000000"/>
          <w:sz w:val="24"/>
          <w:szCs w:val="24"/>
        </w:rPr>
        <w:t>фольклора.</w:t>
      </w:r>
      <w:r w:rsidRPr="00344F31">
        <w:rPr>
          <w:rFonts w:ascii="Times New Roman" w:eastAsia="Times New Roman" w:hAnsi="Times New Roman" w:cs="Times New Roman"/>
          <w:i/>
          <w:color w:val="000000"/>
          <w:spacing w:val="32"/>
          <w:sz w:val="24"/>
          <w:szCs w:val="24"/>
        </w:rPr>
        <w:t xml:space="preserve"> </w:t>
      </w:r>
      <w:r w:rsidRPr="00344F31">
        <w:rPr>
          <w:rFonts w:ascii="Times New Roman" w:eastAsia="Times New Roman" w:hAnsi="Times New Roman" w:cs="Times New Roman"/>
          <w:color w:val="000000"/>
          <w:sz w:val="24"/>
          <w:szCs w:val="24"/>
        </w:rPr>
        <w:t>«Большие</w:t>
      </w:r>
      <w:r w:rsidRPr="00344F31">
        <w:rPr>
          <w:rFonts w:ascii="Times New Roman" w:eastAsia="Times New Roman" w:hAnsi="Times New Roman" w:cs="Times New Roman"/>
          <w:color w:val="000000"/>
          <w:spacing w:val="23"/>
          <w:sz w:val="24"/>
          <w:szCs w:val="24"/>
        </w:rPr>
        <w:t xml:space="preserve"> </w:t>
      </w:r>
      <w:r w:rsidRPr="00344F31">
        <w:rPr>
          <w:rFonts w:ascii="Times New Roman" w:eastAsia="Times New Roman" w:hAnsi="Times New Roman" w:cs="Times New Roman"/>
          <w:color w:val="000000"/>
          <w:sz w:val="24"/>
          <w:szCs w:val="24"/>
        </w:rPr>
        <w:t>ноги…»,</w:t>
      </w:r>
      <w:r w:rsidRPr="00344F31">
        <w:rPr>
          <w:rFonts w:ascii="Times New Roman" w:eastAsia="Times New Roman" w:hAnsi="Times New Roman" w:cs="Times New Roman"/>
          <w:color w:val="000000"/>
          <w:spacing w:val="32"/>
          <w:sz w:val="24"/>
          <w:szCs w:val="24"/>
        </w:rPr>
        <w:t xml:space="preserve"> </w:t>
      </w:r>
      <w:r w:rsidRPr="00344F31">
        <w:rPr>
          <w:rFonts w:ascii="Times New Roman" w:eastAsia="Times New Roman" w:hAnsi="Times New Roman" w:cs="Times New Roman"/>
          <w:color w:val="000000"/>
          <w:sz w:val="24"/>
          <w:szCs w:val="24"/>
        </w:rPr>
        <w:t>«Еду-еду</w:t>
      </w:r>
      <w:r w:rsidRPr="00344F31">
        <w:rPr>
          <w:rFonts w:ascii="Times New Roman" w:eastAsia="Times New Roman" w:hAnsi="Times New Roman" w:cs="Times New Roman"/>
          <w:color w:val="000000"/>
          <w:spacing w:val="20"/>
          <w:sz w:val="24"/>
          <w:szCs w:val="24"/>
        </w:rPr>
        <w:t xml:space="preserve"> </w:t>
      </w:r>
      <w:r w:rsidRPr="00344F31">
        <w:rPr>
          <w:rFonts w:ascii="Times New Roman" w:eastAsia="Times New Roman" w:hAnsi="Times New Roman" w:cs="Times New Roman"/>
          <w:color w:val="000000"/>
          <w:sz w:val="24"/>
          <w:szCs w:val="24"/>
        </w:rPr>
        <w:t>к</w:t>
      </w:r>
      <w:r w:rsidRPr="00344F31">
        <w:rPr>
          <w:rFonts w:ascii="Times New Roman" w:eastAsia="Times New Roman" w:hAnsi="Times New Roman" w:cs="Times New Roman"/>
          <w:color w:val="000000"/>
          <w:spacing w:val="26"/>
          <w:sz w:val="24"/>
          <w:szCs w:val="24"/>
        </w:rPr>
        <w:t xml:space="preserve"> </w:t>
      </w:r>
      <w:r w:rsidRPr="00344F31">
        <w:rPr>
          <w:rFonts w:ascii="Times New Roman" w:eastAsia="Times New Roman" w:hAnsi="Times New Roman" w:cs="Times New Roman"/>
          <w:color w:val="000000"/>
          <w:sz w:val="24"/>
          <w:szCs w:val="24"/>
        </w:rPr>
        <w:t>бабе,</w:t>
      </w:r>
      <w:r w:rsidRPr="00344F31">
        <w:rPr>
          <w:rFonts w:ascii="Times New Roman" w:eastAsia="Times New Roman" w:hAnsi="Times New Roman" w:cs="Times New Roman"/>
          <w:color w:val="000000"/>
          <w:spacing w:val="25"/>
          <w:sz w:val="24"/>
          <w:szCs w:val="24"/>
        </w:rPr>
        <w:t xml:space="preserve"> </w:t>
      </w:r>
      <w:r w:rsidRPr="00344F31">
        <w:rPr>
          <w:rFonts w:ascii="Times New Roman" w:eastAsia="Times New Roman" w:hAnsi="Times New Roman" w:cs="Times New Roman"/>
          <w:color w:val="000000"/>
          <w:sz w:val="24"/>
          <w:szCs w:val="24"/>
        </w:rPr>
        <w:t>к</w:t>
      </w:r>
      <w:r w:rsidRPr="00344F31">
        <w:rPr>
          <w:rFonts w:ascii="Times New Roman" w:eastAsia="Times New Roman" w:hAnsi="Times New Roman" w:cs="Times New Roman"/>
          <w:color w:val="000000"/>
          <w:spacing w:val="25"/>
          <w:sz w:val="24"/>
          <w:szCs w:val="24"/>
        </w:rPr>
        <w:t xml:space="preserve"> </w:t>
      </w:r>
      <w:r w:rsidRPr="00344F31">
        <w:rPr>
          <w:rFonts w:ascii="Times New Roman" w:eastAsia="Times New Roman" w:hAnsi="Times New Roman" w:cs="Times New Roman"/>
          <w:color w:val="000000"/>
          <w:sz w:val="24"/>
          <w:szCs w:val="24"/>
        </w:rPr>
        <w:t>деду…»,</w:t>
      </w:r>
      <w:r w:rsidRPr="00344F31">
        <w:rPr>
          <w:rFonts w:ascii="Times New Roman" w:eastAsia="Times New Roman" w:hAnsi="Times New Roman" w:cs="Times New Roman"/>
          <w:color w:val="000000"/>
          <w:spacing w:val="32"/>
          <w:sz w:val="24"/>
          <w:szCs w:val="24"/>
        </w:rPr>
        <w:t xml:space="preserve"> </w:t>
      </w:r>
      <w:r w:rsidRPr="00344F31">
        <w:rPr>
          <w:rFonts w:ascii="Times New Roman" w:eastAsia="Times New Roman" w:hAnsi="Times New Roman" w:cs="Times New Roman"/>
          <w:color w:val="000000"/>
          <w:sz w:val="24"/>
          <w:szCs w:val="24"/>
        </w:rPr>
        <w:t>«Как</w:t>
      </w:r>
      <w:r w:rsidRPr="00344F31">
        <w:rPr>
          <w:rFonts w:ascii="Times New Roman" w:eastAsia="Times New Roman" w:hAnsi="Times New Roman" w:cs="Times New Roman"/>
          <w:color w:val="000000"/>
          <w:spacing w:val="30"/>
          <w:sz w:val="24"/>
          <w:szCs w:val="24"/>
        </w:rPr>
        <w:t xml:space="preserve"> </w:t>
      </w:r>
      <w:r w:rsidRPr="00344F31">
        <w:rPr>
          <w:rFonts w:ascii="Times New Roman" w:eastAsia="Times New Roman" w:hAnsi="Times New Roman" w:cs="Times New Roman"/>
          <w:color w:val="000000"/>
          <w:sz w:val="24"/>
          <w:szCs w:val="24"/>
        </w:rPr>
        <w:t>у</w:t>
      </w:r>
      <w:r w:rsidRPr="00344F31">
        <w:rPr>
          <w:rFonts w:ascii="Times New Roman" w:eastAsia="Times New Roman" w:hAnsi="Times New Roman" w:cs="Times New Roman"/>
          <w:color w:val="000000"/>
          <w:spacing w:val="20"/>
          <w:sz w:val="24"/>
          <w:szCs w:val="24"/>
        </w:rPr>
        <w:t xml:space="preserve"> </w:t>
      </w:r>
      <w:r w:rsidRPr="00344F31">
        <w:rPr>
          <w:rFonts w:ascii="Times New Roman" w:eastAsia="Times New Roman" w:hAnsi="Times New Roman" w:cs="Times New Roman"/>
          <w:color w:val="000000"/>
          <w:sz w:val="24"/>
          <w:szCs w:val="24"/>
        </w:rPr>
        <w:t>нашего кота…»,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«Киска,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киска,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киска,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брысь!..»,</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«Курочка»,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«Наши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уточки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утра…»,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«Пальчик-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мальчик…»,</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«Петушок,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петушок…»,</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«Пошел</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кот</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под</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мосток…»,</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«Радуга-дуга…».</w:t>
      </w:r>
    </w:p>
    <w:p w14:paraId="449AB33A" w14:textId="77777777" w:rsidR="00807C80" w:rsidRPr="00344F31" w:rsidRDefault="00807C80" w:rsidP="00807C80">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Русские</w:t>
      </w:r>
      <w:r w:rsidRPr="00344F31">
        <w:rPr>
          <w:rFonts w:ascii="Times New Roman" w:eastAsia="Times New Roman" w:hAnsi="Times New Roman" w:cs="Times New Roman"/>
          <w:i/>
          <w:color w:val="000000"/>
          <w:spacing w:val="1"/>
          <w:sz w:val="24"/>
          <w:szCs w:val="24"/>
        </w:rPr>
        <w:t xml:space="preserve"> </w:t>
      </w:r>
      <w:r w:rsidRPr="00344F31">
        <w:rPr>
          <w:rFonts w:ascii="Times New Roman" w:eastAsia="Times New Roman" w:hAnsi="Times New Roman" w:cs="Times New Roman"/>
          <w:i/>
          <w:color w:val="000000"/>
          <w:sz w:val="24"/>
          <w:szCs w:val="24"/>
        </w:rPr>
        <w:t>народные</w:t>
      </w:r>
      <w:r w:rsidRPr="00344F31">
        <w:rPr>
          <w:rFonts w:ascii="Times New Roman" w:eastAsia="Times New Roman" w:hAnsi="Times New Roman" w:cs="Times New Roman"/>
          <w:i/>
          <w:color w:val="000000"/>
          <w:spacing w:val="1"/>
          <w:sz w:val="24"/>
          <w:szCs w:val="24"/>
        </w:rPr>
        <w:t xml:space="preserve"> </w:t>
      </w:r>
      <w:r w:rsidRPr="00344F31">
        <w:rPr>
          <w:rFonts w:ascii="Times New Roman" w:eastAsia="Times New Roman" w:hAnsi="Times New Roman" w:cs="Times New Roman"/>
          <w:i/>
          <w:color w:val="000000"/>
          <w:sz w:val="24"/>
          <w:szCs w:val="24"/>
        </w:rPr>
        <w:t>сказки</w:t>
      </w:r>
      <w:r w:rsidRPr="00344F31">
        <w:rPr>
          <w:rFonts w:ascii="Times New Roman" w:eastAsia="Times New Roman" w:hAnsi="Times New Roman" w:cs="Times New Roman"/>
          <w:color w:val="000000"/>
          <w:sz w:val="24"/>
          <w:szCs w:val="24"/>
        </w:rPr>
        <w:t>.</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«Козлятки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волк»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(обработка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К.Д.</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Ушинского),</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«Колобок»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(обработка К.Д. Ушинского), «Золотое яичко» (обработка К.Д. Ушинского), «Маша и медведь»</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(обработка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Булатова),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«Репка» (обработка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К.Д.</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Ушинского),</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«Теремок» (обработка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Булатова).</w:t>
      </w:r>
    </w:p>
    <w:p w14:paraId="7DDA7FC6" w14:textId="77777777" w:rsidR="00807C80" w:rsidRPr="00344F31" w:rsidRDefault="00807C80" w:rsidP="00807C80">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Поэзия.</w:t>
      </w:r>
      <w:r w:rsidRPr="00344F31">
        <w:rPr>
          <w:rFonts w:ascii="Times New Roman" w:eastAsia="Times New Roman" w:hAnsi="Times New Roman" w:cs="Times New Roman"/>
          <w:i/>
          <w:color w:val="000000"/>
          <w:spacing w:val="100"/>
          <w:sz w:val="24"/>
          <w:szCs w:val="24"/>
        </w:rPr>
        <w:t xml:space="preserve"> </w:t>
      </w:r>
      <w:r w:rsidRPr="00344F31">
        <w:rPr>
          <w:rFonts w:ascii="Times New Roman" w:eastAsia="Times New Roman" w:hAnsi="Times New Roman" w:cs="Times New Roman"/>
          <w:color w:val="000000"/>
          <w:sz w:val="24"/>
          <w:szCs w:val="24"/>
        </w:rPr>
        <w:t>Александрова</w:t>
      </w:r>
      <w:r w:rsidRPr="00344F31">
        <w:rPr>
          <w:rFonts w:ascii="Times New Roman" w:eastAsia="Times New Roman" w:hAnsi="Times New Roman" w:cs="Times New Roman"/>
          <w:color w:val="000000"/>
          <w:spacing w:val="100"/>
          <w:sz w:val="24"/>
          <w:szCs w:val="24"/>
        </w:rPr>
        <w:t xml:space="preserve"> </w:t>
      </w:r>
      <w:r w:rsidRPr="00344F31">
        <w:rPr>
          <w:rFonts w:ascii="Times New Roman" w:eastAsia="Times New Roman" w:hAnsi="Times New Roman" w:cs="Times New Roman"/>
          <w:color w:val="000000"/>
          <w:sz w:val="24"/>
          <w:szCs w:val="24"/>
        </w:rPr>
        <w:t>З.Н.</w:t>
      </w:r>
      <w:r w:rsidRPr="00344F31">
        <w:rPr>
          <w:rFonts w:ascii="Times New Roman" w:eastAsia="Times New Roman" w:hAnsi="Times New Roman" w:cs="Times New Roman"/>
          <w:color w:val="000000"/>
          <w:spacing w:val="104"/>
          <w:sz w:val="24"/>
          <w:szCs w:val="24"/>
        </w:rPr>
        <w:t xml:space="preserve"> </w:t>
      </w:r>
      <w:r w:rsidRPr="00344F31">
        <w:rPr>
          <w:rFonts w:ascii="Times New Roman" w:eastAsia="Times New Roman" w:hAnsi="Times New Roman" w:cs="Times New Roman"/>
          <w:color w:val="000000"/>
          <w:sz w:val="24"/>
          <w:szCs w:val="24"/>
        </w:rPr>
        <w:t>«Прятки»,</w:t>
      </w:r>
      <w:r w:rsidRPr="00344F31">
        <w:rPr>
          <w:rFonts w:ascii="Times New Roman" w:eastAsia="Times New Roman" w:hAnsi="Times New Roman" w:cs="Times New Roman"/>
          <w:color w:val="000000"/>
          <w:spacing w:val="104"/>
          <w:sz w:val="24"/>
          <w:szCs w:val="24"/>
        </w:rPr>
        <w:t xml:space="preserve"> </w:t>
      </w:r>
      <w:r w:rsidRPr="00344F31">
        <w:rPr>
          <w:rFonts w:ascii="Times New Roman" w:eastAsia="Times New Roman" w:hAnsi="Times New Roman" w:cs="Times New Roman"/>
          <w:color w:val="000000"/>
          <w:sz w:val="24"/>
          <w:szCs w:val="24"/>
        </w:rPr>
        <w:t>«Топотушки»,</w:t>
      </w:r>
      <w:r w:rsidRPr="00344F31">
        <w:rPr>
          <w:rFonts w:ascii="Times New Roman" w:eastAsia="Times New Roman" w:hAnsi="Times New Roman" w:cs="Times New Roman"/>
          <w:color w:val="000000"/>
          <w:spacing w:val="102"/>
          <w:sz w:val="24"/>
          <w:szCs w:val="24"/>
        </w:rPr>
        <w:t xml:space="preserve"> </w:t>
      </w:r>
      <w:r w:rsidRPr="00344F31">
        <w:rPr>
          <w:rFonts w:ascii="Times New Roman" w:eastAsia="Times New Roman" w:hAnsi="Times New Roman" w:cs="Times New Roman"/>
          <w:color w:val="000000"/>
          <w:sz w:val="24"/>
          <w:szCs w:val="24"/>
        </w:rPr>
        <w:t>Барто</w:t>
      </w:r>
      <w:r w:rsidRPr="00344F31">
        <w:rPr>
          <w:rFonts w:ascii="Times New Roman" w:eastAsia="Times New Roman" w:hAnsi="Times New Roman" w:cs="Times New Roman"/>
          <w:color w:val="000000"/>
          <w:spacing w:val="100"/>
          <w:sz w:val="24"/>
          <w:szCs w:val="24"/>
        </w:rPr>
        <w:t xml:space="preserve"> </w:t>
      </w:r>
      <w:r w:rsidRPr="00344F31">
        <w:rPr>
          <w:rFonts w:ascii="Times New Roman" w:eastAsia="Times New Roman" w:hAnsi="Times New Roman" w:cs="Times New Roman"/>
          <w:color w:val="000000"/>
          <w:sz w:val="24"/>
          <w:szCs w:val="24"/>
        </w:rPr>
        <w:t>А.Л.</w:t>
      </w:r>
      <w:r w:rsidRPr="00344F31">
        <w:rPr>
          <w:rFonts w:ascii="Times New Roman" w:eastAsia="Times New Roman" w:hAnsi="Times New Roman" w:cs="Times New Roman"/>
          <w:color w:val="000000"/>
          <w:spacing w:val="105"/>
          <w:sz w:val="24"/>
          <w:szCs w:val="24"/>
        </w:rPr>
        <w:t xml:space="preserve"> </w:t>
      </w:r>
      <w:r w:rsidRPr="00344F31">
        <w:rPr>
          <w:rFonts w:ascii="Times New Roman" w:eastAsia="Times New Roman" w:hAnsi="Times New Roman" w:cs="Times New Roman"/>
          <w:color w:val="000000"/>
          <w:sz w:val="24"/>
          <w:szCs w:val="24"/>
        </w:rPr>
        <w:t>«Бычок»,</w:t>
      </w:r>
      <w:r w:rsidRPr="00344F31">
        <w:rPr>
          <w:rFonts w:ascii="Times New Roman" w:eastAsia="Times New Roman" w:hAnsi="Times New Roman" w:cs="Times New Roman"/>
          <w:color w:val="000000"/>
          <w:spacing w:val="106"/>
          <w:sz w:val="24"/>
          <w:szCs w:val="24"/>
        </w:rPr>
        <w:t xml:space="preserve"> </w:t>
      </w:r>
      <w:r w:rsidRPr="00344F31">
        <w:rPr>
          <w:rFonts w:ascii="Times New Roman" w:eastAsia="Times New Roman" w:hAnsi="Times New Roman" w:cs="Times New Roman"/>
          <w:color w:val="000000"/>
          <w:sz w:val="24"/>
          <w:szCs w:val="24"/>
        </w:rPr>
        <w:t>«Мячик», «Слон», «Мишка», «Грузовик», «Лошадка», «Кораблик», «Самолет» (из цикла «Игрушки»), «Кто</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как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кричит»,</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«Птичка»;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Берестов</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В.Д.</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«Курица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цыплятами»,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Благинина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Е.А.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«Аленушка»,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Жуковский</w:t>
      </w:r>
      <w:r w:rsidRPr="00344F31">
        <w:rPr>
          <w:rFonts w:ascii="Times New Roman" w:eastAsia="Times New Roman" w:hAnsi="Times New Roman" w:cs="Times New Roman"/>
          <w:color w:val="000000"/>
          <w:spacing w:val="38"/>
          <w:sz w:val="24"/>
          <w:szCs w:val="24"/>
        </w:rPr>
        <w:t xml:space="preserve"> </w:t>
      </w:r>
      <w:r w:rsidRPr="00344F31">
        <w:rPr>
          <w:rFonts w:ascii="Times New Roman" w:eastAsia="Times New Roman" w:hAnsi="Times New Roman" w:cs="Times New Roman"/>
          <w:color w:val="000000"/>
          <w:sz w:val="24"/>
          <w:szCs w:val="24"/>
        </w:rPr>
        <w:t>В.А.</w:t>
      </w:r>
      <w:r w:rsidRPr="00344F31">
        <w:rPr>
          <w:rFonts w:ascii="Times New Roman" w:eastAsia="Times New Roman" w:hAnsi="Times New Roman" w:cs="Times New Roman"/>
          <w:color w:val="000000"/>
          <w:spacing w:val="39"/>
          <w:sz w:val="24"/>
          <w:szCs w:val="24"/>
        </w:rPr>
        <w:t xml:space="preserve"> </w:t>
      </w:r>
      <w:r w:rsidRPr="00344F31">
        <w:rPr>
          <w:rFonts w:ascii="Times New Roman" w:eastAsia="Times New Roman" w:hAnsi="Times New Roman" w:cs="Times New Roman"/>
          <w:color w:val="000000"/>
          <w:sz w:val="24"/>
          <w:szCs w:val="24"/>
        </w:rPr>
        <w:t>«Птичка»,</w:t>
      </w:r>
      <w:r w:rsidRPr="00344F31">
        <w:rPr>
          <w:rFonts w:ascii="Times New Roman" w:eastAsia="Times New Roman" w:hAnsi="Times New Roman" w:cs="Times New Roman"/>
          <w:color w:val="000000"/>
          <w:spacing w:val="37"/>
          <w:sz w:val="24"/>
          <w:szCs w:val="24"/>
        </w:rPr>
        <w:t xml:space="preserve"> </w:t>
      </w:r>
      <w:r w:rsidRPr="00344F31">
        <w:rPr>
          <w:rFonts w:ascii="Times New Roman" w:eastAsia="Times New Roman" w:hAnsi="Times New Roman" w:cs="Times New Roman"/>
          <w:color w:val="000000"/>
          <w:sz w:val="24"/>
          <w:szCs w:val="24"/>
        </w:rPr>
        <w:t>Ивенсен</w:t>
      </w:r>
      <w:r w:rsidRPr="00344F31">
        <w:rPr>
          <w:rFonts w:ascii="Times New Roman" w:eastAsia="Times New Roman" w:hAnsi="Times New Roman" w:cs="Times New Roman"/>
          <w:color w:val="000000"/>
          <w:spacing w:val="36"/>
          <w:sz w:val="24"/>
          <w:szCs w:val="24"/>
        </w:rPr>
        <w:t xml:space="preserve"> </w:t>
      </w:r>
      <w:r w:rsidRPr="00344F31">
        <w:rPr>
          <w:rFonts w:ascii="Times New Roman" w:eastAsia="Times New Roman" w:hAnsi="Times New Roman" w:cs="Times New Roman"/>
          <w:color w:val="000000"/>
          <w:sz w:val="24"/>
          <w:szCs w:val="24"/>
        </w:rPr>
        <w:t>М.И.</w:t>
      </w:r>
      <w:r w:rsidRPr="00344F31">
        <w:rPr>
          <w:rFonts w:ascii="Times New Roman" w:eastAsia="Times New Roman" w:hAnsi="Times New Roman" w:cs="Times New Roman"/>
          <w:color w:val="000000"/>
          <w:spacing w:val="40"/>
          <w:sz w:val="24"/>
          <w:szCs w:val="24"/>
        </w:rPr>
        <w:t xml:space="preserve"> </w:t>
      </w:r>
      <w:r w:rsidRPr="00344F31">
        <w:rPr>
          <w:rFonts w:ascii="Times New Roman" w:eastAsia="Times New Roman" w:hAnsi="Times New Roman" w:cs="Times New Roman"/>
          <w:color w:val="000000"/>
          <w:sz w:val="24"/>
          <w:szCs w:val="24"/>
        </w:rPr>
        <w:t>«Поглядите,</w:t>
      </w:r>
      <w:r w:rsidRPr="00344F31">
        <w:rPr>
          <w:rFonts w:ascii="Times New Roman" w:eastAsia="Times New Roman" w:hAnsi="Times New Roman" w:cs="Times New Roman"/>
          <w:color w:val="000000"/>
          <w:spacing w:val="35"/>
          <w:sz w:val="24"/>
          <w:szCs w:val="24"/>
        </w:rPr>
        <w:t xml:space="preserve"> </w:t>
      </w:r>
      <w:r w:rsidRPr="00344F31">
        <w:rPr>
          <w:rFonts w:ascii="Times New Roman" w:eastAsia="Times New Roman" w:hAnsi="Times New Roman" w:cs="Times New Roman"/>
          <w:color w:val="000000"/>
          <w:sz w:val="24"/>
          <w:szCs w:val="24"/>
        </w:rPr>
        <w:t>зайка</w:t>
      </w:r>
      <w:r w:rsidRPr="00344F31">
        <w:rPr>
          <w:rFonts w:ascii="Times New Roman" w:eastAsia="Times New Roman" w:hAnsi="Times New Roman" w:cs="Times New Roman"/>
          <w:color w:val="000000"/>
          <w:spacing w:val="35"/>
          <w:sz w:val="24"/>
          <w:szCs w:val="24"/>
        </w:rPr>
        <w:t xml:space="preserve"> </w:t>
      </w:r>
      <w:r w:rsidRPr="00344F31">
        <w:rPr>
          <w:rFonts w:ascii="Times New Roman" w:eastAsia="Times New Roman" w:hAnsi="Times New Roman" w:cs="Times New Roman"/>
          <w:color w:val="000000"/>
          <w:sz w:val="24"/>
          <w:szCs w:val="24"/>
        </w:rPr>
        <w:t>плачет»,</w:t>
      </w:r>
      <w:r w:rsidRPr="00344F31">
        <w:rPr>
          <w:rFonts w:ascii="Times New Roman" w:eastAsia="Times New Roman" w:hAnsi="Times New Roman" w:cs="Times New Roman"/>
          <w:color w:val="000000"/>
          <w:spacing w:val="35"/>
          <w:sz w:val="24"/>
          <w:szCs w:val="24"/>
        </w:rPr>
        <w:t xml:space="preserve"> </w:t>
      </w:r>
      <w:r w:rsidRPr="00344F31">
        <w:rPr>
          <w:rFonts w:ascii="Times New Roman" w:eastAsia="Times New Roman" w:hAnsi="Times New Roman" w:cs="Times New Roman"/>
          <w:color w:val="000000"/>
          <w:sz w:val="24"/>
          <w:szCs w:val="24"/>
        </w:rPr>
        <w:t>Клокова</w:t>
      </w:r>
      <w:r w:rsidRPr="00344F31">
        <w:rPr>
          <w:rFonts w:ascii="Times New Roman" w:eastAsia="Times New Roman" w:hAnsi="Times New Roman" w:cs="Times New Roman"/>
          <w:color w:val="000000"/>
          <w:spacing w:val="36"/>
          <w:sz w:val="24"/>
          <w:szCs w:val="24"/>
        </w:rPr>
        <w:t xml:space="preserve"> </w:t>
      </w:r>
      <w:r w:rsidRPr="00344F31">
        <w:rPr>
          <w:rFonts w:ascii="Times New Roman" w:eastAsia="Times New Roman" w:hAnsi="Times New Roman" w:cs="Times New Roman"/>
          <w:color w:val="000000"/>
          <w:sz w:val="24"/>
          <w:szCs w:val="24"/>
        </w:rPr>
        <w:t>М.</w:t>
      </w:r>
      <w:r w:rsidRPr="00344F31">
        <w:rPr>
          <w:rFonts w:ascii="Times New Roman" w:eastAsia="Times New Roman" w:hAnsi="Times New Roman" w:cs="Times New Roman"/>
          <w:color w:val="000000"/>
          <w:spacing w:val="40"/>
          <w:sz w:val="24"/>
          <w:szCs w:val="24"/>
        </w:rPr>
        <w:t xml:space="preserve"> </w:t>
      </w:r>
      <w:r w:rsidRPr="00344F31">
        <w:rPr>
          <w:rFonts w:ascii="Times New Roman" w:eastAsia="Times New Roman" w:hAnsi="Times New Roman" w:cs="Times New Roman"/>
          <w:color w:val="000000"/>
          <w:sz w:val="24"/>
          <w:szCs w:val="24"/>
        </w:rPr>
        <w:t>«Мой</w:t>
      </w:r>
      <w:r w:rsidRPr="00344F31">
        <w:rPr>
          <w:rFonts w:ascii="Times New Roman" w:eastAsia="Times New Roman" w:hAnsi="Times New Roman" w:cs="Times New Roman"/>
          <w:color w:val="000000"/>
          <w:spacing w:val="37"/>
          <w:sz w:val="24"/>
          <w:szCs w:val="24"/>
        </w:rPr>
        <w:t xml:space="preserve"> </w:t>
      </w:r>
      <w:r w:rsidRPr="00344F31">
        <w:rPr>
          <w:rFonts w:ascii="Times New Roman" w:eastAsia="Times New Roman" w:hAnsi="Times New Roman" w:cs="Times New Roman"/>
          <w:color w:val="000000"/>
          <w:sz w:val="24"/>
          <w:szCs w:val="24"/>
        </w:rPr>
        <w:t>конь», «Гоп-гоп», Лагздынь Г.Р. «Зайка, зайка, попляши!», Маршак С.Я. «Слон», «Тигренок», «Совята»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(из цикла «Детки в клетке»), Орлова 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«Пальчики-мальчики», Стрельникова К. «Кряк-кряк»,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Токмакова</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И.П.</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«Баиньки»,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Усачев</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А.</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«Рукавичка».</w:t>
      </w:r>
    </w:p>
    <w:p w14:paraId="4264C89D" w14:textId="77777777" w:rsidR="00807C80" w:rsidRPr="00344F31" w:rsidRDefault="00807C80" w:rsidP="00807C80">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Проза</w:t>
      </w:r>
      <w:r w:rsidRPr="00344F31">
        <w:rPr>
          <w:rFonts w:ascii="Times New Roman" w:eastAsia="Times New Roman" w:hAnsi="Times New Roman" w:cs="Times New Roman"/>
          <w:color w:val="000000"/>
          <w:sz w:val="24"/>
          <w:szCs w:val="24"/>
        </w:rPr>
        <w:t>. Александрова З.Н. «Хрюшка и Чушка», Б.Ф. «Маша и Миша», Пантелеев Л. «Как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поросенок говорить научился», Сутеев В.Г. «Цыпленок и утенок», Чарушин Е.И. «Курочка» (из</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цикла «Большие</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маленькие»), Чуковский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К.И.</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«Цыпленок».</w:t>
      </w:r>
    </w:p>
    <w:p w14:paraId="2F710847" w14:textId="77777777" w:rsidR="00807C80" w:rsidRPr="00344F31" w:rsidRDefault="00807C80" w:rsidP="00807C80">
      <w:pPr>
        <w:ind w:firstLine="567"/>
        <w:rPr>
          <w:rFonts w:ascii="Times New Roman" w:eastAsia="Calibri" w:hAnsi="Times New Roman" w:cs="Times New Roman"/>
          <w:sz w:val="24"/>
          <w:szCs w:val="24"/>
        </w:rPr>
      </w:pPr>
    </w:p>
    <w:p w14:paraId="1E574C15" w14:textId="77777777" w:rsidR="00807C80" w:rsidRPr="00344F31" w:rsidRDefault="00807C80" w:rsidP="00807C80">
      <w:pPr>
        <w:ind w:firstLine="567"/>
        <w:rPr>
          <w:rFonts w:ascii="Times New Roman" w:eastAsia="Calibri" w:hAnsi="Times New Roman" w:cs="Times New Roman"/>
          <w:b/>
          <w:bCs/>
          <w:sz w:val="24"/>
          <w:szCs w:val="24"/>
        </w:rPr>
      </w:pPr>
      <w:r w:rsidRPr="00344F31">
        <w:rPr>
          <w:rFonts w:ascii="Times New Roman" w:eastAsia="Calibri" w:hAnsi="Times New Roman" w:cs="Times New Roman"/>
          <w:b/>
          <w:bCs/>
          <w:sz w:val="24"/>
          <w:szCs w:val="24"/>
        </w:rPr>
        <w:t>Первая младшая группа (от 2 до 3 лет)</w:t>
      </w:r>
    </w:p>
    <w:p w14:paraId="160E95A0" w14:textId="77777777" w:rsidR="00807C80" w:rsidRPr="00344F31" w:rsidRDefault="00807C80" w:rsidP="00807C80">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Малые</w:t>
      </w:r>
      <w:r w:rsidRPr="00344F31">
        <w:rPr>
          <w:rFonts w:ascii="Times New Roman" w:eastAsia="Times New Roman" w:hAnsi="Times New Roman" w:cs="Times New Roman"/>
          <w:i/>
          <w:color w:val="000000"/>
          <w:spacing w:val="10"/>
          <w:sz w:val="24"/>
          <w:szCs w:val="24"/>
        </w:rPr>
        <w:t xml:space="preserve"> </w:t>
      </w:r>
      <w:r w:rsidRPr="00344F31">
        <w:rPr>
          <w:rFonts w:ascii="Times New Roman" w:eastAsia="Times New Roman" w:hAnsi="Times New Roman" w:cs="Times New Roman"/>
          <w:i/>
          <w:color w:val="000000"/>
          <w:sz w:val="24"/>
          <w:szCs w:val="24"/>
        </w:rPr>
        <w:t>формы</w:t>
      </w:r>
      <w:r w:rsidRPr="00344F31">
        <w:rPr>
          <w:rFonts w:ascii="Times New Roman" w:eastAsia="Times New Roman" w:hAnsi="Times New Roman" w:cs="Times New Roman"/>
          <w:i/>
          <w:color w:val="000000"/>
          <w:spacing w:val="13"/>
          <w:sz w:val="24"/>
          <w:szCs w:val="24"/>
        </w:rPr>
        <w:t xml:space="preserve"> </w:t>
      </w:r>
      <w:r w:rsidRPr="00344F31">
        <w:rPr>
          <w:rFonts w:ascii="Times New Roman" w:eastAsia="Times New Roman" w:hAnsi="Times New Roman" w:cs="Times New Roman"/>
          <w:i/>
          <w:color w:val="000000"/>
          <w:sz w:val="24"/>
          <w:szCs w:val="24"/>
        </w:rPr>
        <w:t>фольклора.</w:t>
      </w:r>
      <w:r w:rsidRPr="00344F31">
        <w:rPr>
          <w:rFonts w:ascii="Times New Roman" w:eastAsia="Times New Roman" w:hAnsi="Times New Roman" w:cs="Times New Roman"/>
          <w:i/>
          <w:color w:val="000000"/>
          <w:spacing w:val="18"/>
          <w:sz w:val="24"/>
          <w:szCs w:val="24"/>
        </w:rPr>
        <w:t xml:space="preserve"> </w:t>
      </w:r>
      <w:r w:rsidRPr="00344F31">
        <w:rPr>
          <w:rFonts w:ascii="Times New Roman" w:eastAsia="Times New Roman" w:hAnsi="Times New Roman" w:cs="Times New Roman"/>
          <w:color w:val="000000"/>
          <w:sz w:val="24"/>
          <w:szCs w:val="24"/>
        </w:rPr>
        <w:t>«А</w:t>
      </w:r>
      <w:r w:rsidRPr="00344F31">
        <w:rPr>
          <w:rFonts w:ascii="Times New Roman" w:eastAsia="Times New Roman" w:hAnsi="Times New Roman" w:cs="Times New Roman"/>
          <w:color w:val="000000"/>
          <w:spacing w:val="14"/>
          <w:sz w:val="24"/>
          <w:szCs w:val="24"/>
        </w:rPr>
        <w:t xml:space="preserve"> </w:t>
      </w:r>
      <w:r w:rsidRPr="00344F31">
        <w:rPr>
          <w:rFonts w:ascii="Times New Roman" w:eastAsia="Times New Roman" w:hAnsi="Times New Roman" w:cs="Times New Roman"/>
          <w:color w:val="000000"/>
          <w:sz w:val="24"/>
          <w:szCs w:val="24"/>
        </w:rPr>
        <w:t>баиньки-баиньки»,</w:t>
      </w:r>
      <w:r w:rsidRPr="00344F31">
        <w:rPr>
          <w:rFonts w:ascii="Times New Roman" w:eastAsia="Times New Roman" w:hAnsi="Times New Roman" w:cs="Times New Roman"/>
          <w:color w:val="000000"/>
          <w:spacing w:val="16"/>
          <w:sz w:val="24"/>
          <w:szCs w:val="24"/>
        </w:rPr>
        <w:t xml:space="preserve"> </w:t>
      </w:r>
      <w:r w:rsidRPr="00344F31">
        <w:rPr>
          <w:rFonts w:ascii="Times New Roman" w:eastAsia="Times New Roman" w:hAnsi="Times New Roman" w:cs="Times New Roman"/>
          <w:color w:val="000000"/>
          <w:sz w:val="24"/>
          <w:szCs w:val="24"/>
        </w:rPr>
        <w:t>«Бежала</w:t>
      </w:r>
      <w:r w:rsidRPr="00344F31">
        <w:rPr>
          <w:rFonts w:ascii="Times New Roman" w:eastAsia="Times New Roman" w:hAnsi="Times New Roman" w:cs="Times New Roman"/>
          <w:color w:val="000000"/>
          <w:spacing w:val="14"/>
          <w:sz w:val="24"/>
          <w:szCs w:val="24"/>
        </w:rPr>
        <w:t xml:space="preserve"> </w:t>
      </w:r>
      <w:r w:rsidRPr="00344F31">
        <w:rPr>
          <w:rFonts w:ascii="Times New Roman" w:eastAsia="Times New Roman" w:hAnsi="Times New Roman" w:cs="Times New Roman"/>
          <w:color w:val="000000"/>
          <w:sz w:val="24"/>
          <w:szCs w:val="24"/>
        </w:rPr>
        <w:t>лесочком</w:t>
      </w:r>
      <w:r w:rsidRPr="00344F31">
        <w:rPr>
          <w:rFonts w:ascii="Times New Roman" w:eastAsia="Times New Roman" w:hAnsi="Times New Roman" w:cs="Times New Roman"/>
          <w:color w:val="000000"/>
          <w:spacing w:val="15"/>
          <w:sz w:val="24"/>
          <w:szCs w:val="24"/>
        </w:rPr>
        <w:t xml:space="preserve"> </w:t>
      </w:r>
      <w:r w:rsidRPr="00344F31">
        <w:rPr>
          <w:rFonts w:ascii="Times New Roman" w:eastAsia="Times New Roman" w:hAnsi="Times New Roman" w:cs="Times New Roman"/>
          <w:color w:val="000000"/>
          <w:sz w:val="24"/>
          <w:szCs w:val="24"/>
        </w:rPr>
        <w:t>лиса</w:t>
      </w:r>
      <w:r w:rsidRPr="00344F31">
        <w:rPr>
          <w:rFonts w:ascii="Times New Roman" w:eastAsia="Times New Roman" w:hAnsi="Times New Roman" w:cs="Times New Roman"/>
          <w:color w:val="000000"/>
          <w:spacing w:val="11"/>
          <w:sz w:val="24"/>
          <w:szCs w:val="24"/>
        </w:rPr>
        <w:t xml:space="preserve"> </w:t>
      </w:r>
      <w:r w:rsidRPr="00344F31">
        <w:rPr>
          <w:rFonts w:ascii="Times New Roman" w:eastAsia="Times New Roman" w:hAnsi="Times New Roman" w:cs="Times New Roman"/>
          <w:color w:val="000000"/>
          <w:sz w:val="24"/>
          <w:szCs w:val="24"/>
        </w:rPr>
        <w:t>с</w:t>
      </w:r>
      <w:r w:rsidRPr="00344F31">
        <w:rPr>
          <w:rFonts w:ascii="Times New Roman" w:eastAsia="Times New Roman" w:hAnsi="Times New Roman" w:cs="Times New Roman"/>
          <w:color w:val="000000"/>
          <w:spacing w:val="11"/>
          <w:sz w:val="24"/>
          <w:szCs w:val="24"/>
        </w:rPr>
        <w:t xml:space="preserve"> </w:t>
      </w:r>
      <w:r w:rsidRPr="00344F31">
        <w:rPr>
          <w:rFonts w:ascii="Times New Roman" w:eastAsia="Times New Roman" w:hAnsi="Times New Roman" w:cs="Times New Roman"/>
          <w:color w:val="000000"/>
          <w:sz w:val="24"/>
          <w:szCs w:val="24"/>
        </w:rPr>
        <w:t>кузовочком…»,</w:t>
      </w:r>
    </w:p>
    <w:p w14:paraId="488EE65A" w14:textId="77777777" w:rsidR="00807C80" w:rsidRPr="00344F31" w:rsidRDefault="00807C80" w:rsidP="00807C80">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color w:val="000000"/>
          <w:sz w:val="24"/>
          <w:szCs w:val="24"/>
        </w:rPr>
        <w:t>«Большие ноги», «Водичка, водичка», «Вот и люди спят», «Дождик, дождик, полно лить…», «Заяц</w:t>
      </w:r>
      <w:r w:rsidRPr="00344F31">
        <w:rPr>
          <w:rFonts w:ascii="Times New Roman" w:eastAsia="Times New Roman" w:hAnsi="Times New Roman" w:cs="Times New Roman"/>
          <w:color w:val="000000"/>
          <w:spacing w:val="-57"/>
          <w:sz w:val="24"/>
          <w:szCs w:val="24"/>
        </w:rPr>
        <w:t xml:space="preserve"> </w:t>
      </w:r>
      <w:r w:rsidRPr="00344F31">
        <w:rPr>
          <w:rFonts w:ascii="Times New Roman" w:eastAsia="Times New Roman" w:hAnsi="Times New Roman" w:cs="Times New Roman"/>
          <w:color w:val="000000"/>
          <w:sz w:val="24"/>
          <w:szCs w:val="24"/>
        </w:rPr>
        <w:t>Егорка…»,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«Идет</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коза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рогатая»,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«Из-за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леса,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из-за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гор…»,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«Катя,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Катя…»,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«Кисонька-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мурысонька…», «Наша Маша маленька…», «Наши уточки с утра», «Огуречик, огуречик…», «Ой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ду-ду,</w:t>
      </w:r>
      <w:r w:rsidRPr="00344F31">
        <w:rPr>
          <w:rFonts w:ascii="Times New Roman" w:eastAsia="Times New Roman" w:hAnsi="Times New Roman" w:cs="Times New Roman"/>
          <w:color w:val="000000"/>
          <w:spacing w:val="38"/>
          <w:sz w:val="24"/>
          <w:szCs w:val="24"/>
        </w:rPr>
        <w:t xml:space="preserve"> </w:t>
      </w:r>
      <w:r w:rsidRPr="00344F31">
        <w:rPr>
          <w:rFonts w:ascii="Times New Roman" w:eastAsia="Times New Roman" w:hAnsi="Times New Roman" w:cs="Times New Roman"/>
          <w:color w:val="000000"/>
          <w:sz w:val="24"/>
          <w:szCs w:val="24"/>
        </w:rPr>
        <w:t>ду-ду,</w:t>
      </w:r>
      <w:r w:rsidRPr="00344F31">
        <w:rPr>
          <w:rFonts w:ascii="Times New Roman" w:eastAsia="Times New Roman" w:hAnsi="Times New Roman" w:cs="Times New Roman"/>
          <w:color w:val="000000"/>
          <w:spacing w:val="39"/>
          <w:sz w:val="24"/>
          <w:szCs w:val="24"/>
        </w:rPr>
        <w:t xml:space="preserve"> </w:t>
      </w:r>
      <w:r w:rsidRPr="00344F31">
        <w:rPr>
          <w:rFonts w:ascii="Times New Roman" w:eastAsia="Times New Roman" w:hAnsi="Times New Roman" w:cs="Times New Roman"/>
          <w:color w:val="000000"/>
          <w:sz w:val="24"/>
          <w:szCs w:val="24"/>
        </w:rPr>
        <w:t>ду-ду!</w:t>
      </w:r>
      <w:r w:rsidRPr="00344F31">
        <w:rPr>
          <w:rFonts w:ascii="Times New Roman" w:eastAsia="Times New Roman" w:hAnsi="Times New Roman" w:cs="Times New Roman"/>
          <w:color w:val="000000"/>
          <w:spacing w:val="41"/>
          <w:sz w:val="24"/>
          <w:szCs w:val="24"/>
        </w:rPr>
        <w:t xml:space="preserve"> </w:t>
      </w:r>
      <w:r w:rsidRPr="00344F31">
        <w:rPr>
          <w:rFonts w:ascii="Times New Roman" w:eastAsia="Times New Roman" w:hAnsi="Times New Roman" w:cs="Times New Roman"/>
          <w:color w:val="000000"/>
          <w:sz w:val="24"/>
          <w:szCs w:val="24"/>
        </w:rPr>
        <w:t>Сидит</w:t>
      </w:r>
      <w:r w:rsidRPr="00344F31">
        <w:rPr>
          <w:rFonts w:ascii="Times New Roman" w:eastAsia="Times New Roman" w:hAnsi="Times New Roman" w:cs="Times New Roman"/>
          <w:color w:val="000000"/>
          <w:spacing w:val="40"/>
          <w:sz w:val="24"/>
          <w:szCs w:val="24"/>
        </w:rPr>
        <w:t xml:space="preserve"> </w:t>
      </w:r>
      <w:r w:rsidRPr="00344F31">
        <w:rPr>
          <w:rFonts w:ascii="Times New Roman" w:eastAsia="Times New Roman" w:hAnsi="Times New Roman" w:cs="Times New Roman"/>
          <w:color w:val="000000"/>
          <w:sz w:val="24"/>
          <w:szCs w:val="24"/>
        </w:rPr>
        <w:t>ворон</w:t>
      </w:r>
      <w:r w:rsidRPr="00344F31">
        <w:rPr>
          <w:rFonts w:ascii="Times New Roman" w:eastAsia="Times New Roman" w:hAnsi="Times New Roman" w:cs="Times New Roman"/>
          <w:color w:val="000000"/>
          <w:spacing w:val="40"/>
          <w:sz w:val="24"/>
          <w:szCs w:val="24"/>
        </w:rPr>
        <w:t xml:space="preserve"> </w:t>
      </w:r>
      <w:r w:rsidRPr="00344F31">
        <w:rPr>
          <w:rFonts w:ascii="Times New Roman" w:eastAsia="Times New Roman" w:hAnsi="Times New Roman" w:cs="Times New Roman"/>
          <w:color w:val="000000"/>
          <w:sz w:val="24"/>
          <w:szCs w:val="24"/>
        </w:rPr>
        <w:t>на</w:t>
      </w:r>
      <w:r w:rsidRPr="00344F31">
        <w:rPr>
          <w:rFonts w:ascii="Times New Roman" w:eastAsia="Times New Roman" w:hAnsi="Times New Roman" w:cs="Times New Roman"/>
          <w:color w:val="000000"/>
          <w:spacing w:val="39"/>
          <w:sz w:val="24"/>
          <w:szCs w:val="24"/>
        </w:rPr>
        <w:t xml:space="preserve"> </w:t>
      </w:r>
      <w:r w:rsidRPr="00344F31">
        <w:rPr>
          <w:rFonts w:ascii="Times New Roman" w:eastAsia="Times New Roman" w:hAnsi="Times New Roman" w:cs="Times New Roman"/>
          <w:color w:val="000000"/>
          <w:sz w:val="24"/>
          <w:szCs w:val="24"/>
        </w:rPr>
        <w:t>дубу»,</w:t>
      </w:r>
      <w:r w:rsidRPr="00344F31">
        <w:rPr>
          <w:rFonts w:ascii="Times New Roman" w:eastAsia="Times New Roman" w:hAnsi="Times New Roman" w:cs="Times New Roman"/>
          <w:color w:val="000000"/>
          <w:spacing w:val="43"/>
          <w:sz w:val="24"/>
          <w:szCs w:val="24"/>
        </w:rPr>
        <w:t xml:space="preserve"> </w:t>
      </w:r>
      <w:r w:rsidRPr="00344F31">
        <w:rPr>
          <w:rFonts w:ascii="Times New Roman" w:eastAsia="Times New Roman" w:hAnsi="Times New Roman" w:cs="Times New Roman"/>
          <w:color w:val="000000"/>
          <w:sz w:val="24"/>
          <w:szCs w:val="24"/>
        </w:rPr>
        <w:t>«Поехали,</w:t>
      </w:r>
      <w:r w:rsidRPr="00344F31">
        <w:rPr>
          <w:rFonts w:ascii="Times New Roman" w:eastAsia="Times New Roman" w:hAnsi="Times New Roman" w:cs="Times New Roman"/>
          <w:color w:val="000000"/>
          <w:spacing w:val="39"/>
          <w:sz w:val="24"/>
          <w:szCs w:val="24"/>
        </w:rPr>
        <w:t xml:space="preserve"> </w:t>
      </w:r>
      <w:r w:rsidRPr="00344F31">
        <w:rPr>
          <w:rFonts w:ascii="Times New Roman" w:eastAsia="Times New Roman" w:hAnsi="Times New Roman" w:cs="Times New Roman"/>
          <w:color w:val="000000"/>
          <w:sz w:val="24"/>
          <w:szCs w:val="24"/>
        </w:rPr>
        <w:t>поехали»,</w:t>
      </w:r>
      <w:r w:rsidRPr="00344F31">
        <w:rPr>
          <w:rFonts w:ascii="Times New Roman" w:eastAsia="Times New Roman" w:hAnsi="Times New Roman" w:cs="Times New Roman"/>
          <w:color w:val="000000"/>
          <w:spacing w:val="44"/>
          <w:sz w:val="24"/>
          <w:szCs w:val="24"/>
        </w:rPr>
        <w:t xml:space="preserve"> </w:t>
      </w:r>
      <w:r w:rsidRPr="00344F31">
        <w:rPr>
          <w:rFonts w:ascii="Times New Roman" w:eastAsia="Times New Roman" w:hAnsi="Times New Roman" w:cs="Times New Roman"/>
          <w:color w:val="000000"/>
          <w:sz w:val="24"/>
          <w:szCs w:val="24"/>
        </w:rPr>
        <w:t>«Пошел</w:t>
      </w:r>
      <w:r w:rsidRPr="00344F31">
        <w:rPr>
          <w:rFonts w:ascii="Times New Roman" w:eastAsia="Times New Roman" w:hAnsi="Times New Roman" w:cs="Times New Roman"/>
          <w:color w:val="000000"/>
          <w:spacing w:val="40"/>
          <w:sz w:val="24"/>
          <w:szCs w:val="24"/>
        </w:rPr>
        <w:t xml:space="preserve"> </w:t>
      </w:r>
      <w:r w:rsidRPr="00344F31">
        <w:rPr>
          <w:rFonts w:ascii="Times New Roman" w:eastAsia="Times New Roman" w:hAnsi="Times New Roman" w:cs="Times New Roman"/>
          <w:color w:val="000000"/>
          <w:sz w:val="24"/>
          <w:szCs w:val="24"/>
        </w:rPr>
        <w:lastRenderedPageBreak/>
        <w:t>котик</w:t>
      </w:r>
      <w:r w:rsidRPr="00344F31">
        <w:rPr>
          <w:rFonts w:ascii="Times New Roman" w:eastAsia="Times New Roman" w:hAnsi="Times New Roman" w:cs="Times New Roman"/>
          <w:color w:val="000000"/>
          <w:spacing w:val="40"/>
          <w:sz w:val="24"/>
          <w:szCs w:val="24"/>
        </w:rPr>
        <w:t xml:space="preserve"> </w:t>
      </w:r>
      <w:r w:rsidRPr="00344F31">
        <w:rPr>
          <w:rFonts w:ascii="Times New Roman" w:eastAsia="Times New Roman" w:hAnsi="Times New Roman" w:cs="Times New Roman"/>
          <w:color w:val="000000"/>
          <w:sz w:val="24"/>
          <w:szCs w:val="24"/>
        </w:rPr>
        <w:t>на</w:t>
      </w:r>
      <w:r w:rsidRPr="00344F31">
        <w:rPr>
          <w:rFonts w:ascii="Times New Roman" w:eastAsia="Times New Roman" w:hAnsi="Times New Roman" w:cs="Times New Roman"/>
          <w:color w:val="000000"/>
          <w:spacing w:val="39"/>
          <w:sz w:val="24"/>
          <w:szCs w:val="24"/>
        </w:rPr>
        <w:t xml:space="preserve"> </w:t>
      </w:r>
      <w:r w:rsidRPr="00344F31">
        <w:rPr>
          <w:rFonts w:ascii="Times New Roman" w:eastAsia="Times New Roman" w:hAnsi="Times New Roman" w:cs="Times New Roman"/>
          <w:color w:val="000000"/>
          <w:sz w:val="24"/>
          <w:szCs w:val="24"/>
        </w:rPr>
        <w:t>Торжок…»,</w:t>
      </w:r>
    </w:p>
    <w:p w14:paraId="2D27F29F" w14:textId="77777777" w:rsidR="00807C80" w:rsidRPr="00344F31" w:rsidRDefault="00807C80" w:rsidP="00807C80">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color w:val="000000"/>
          <w:sz w:val="24"/>
          <w:szCs w:val="24"/>
        </w:rPr>
        <w:t>«Тили-бом!...», «Уж</w:t>
      </w:r>
      <w:r w:rsidRPr="00344F31">
        <w:rPr>
          <w:rFonts w:ascii="Times New Roman" w:eastAsia="Times New Roman" w:hAnsi="Times New Roman" w:cs="Times New Roman"/>
          <w:color w:val="000000"/>
          <w:spacing w:val="-5"/>
          <w:sz w:val="24"/>
          <w:szCs w:val="24"/>
        </w:rPr>
        <w:t xml:space="preserve"> </w:t>
      </w:r>
      <w:r w:rsidRPr="00344F31">
        <w:rPr>
          <w:rFonts w:ascii="Times New Roman" w:eastAsia="Times New Roman" w:hAnsi="Times New Roman" w:cs="Times New Roman"/>
          <w:color w:val="000000"/>
          <w:sz w:val="24"/>
          <w:szCs w:val="24"/>
        </w:rPr>
        <w:t>ты,</w:t>
      </w:r>
      <w:r w:rsidRPr="00344F31">
        <w:rPr>
          <w:rFonts w:ascii="Times New Roman" w:eastAsia="Times New Roman" w:hAnsi="Times New Roman" w:cs="Times New Roman"/>
          <w:color w:val="000000"/>
          <w:spacing w:val="-6"/>
          <w:sz w:val="24"/>
          <w:szCs w:val="24"/>
        </w:rPr>
        <w:t xml:space="preserve"> </w:t>
      </w:r>
      <w:r w:rsidRPr="00344F31">
        <w:rPr>
          <w:rFonts w:ascii="Times New Roman" w:eastAsia="Times New Roman" w:hAnsi="Times New Roman" w:cs="Times New Roman"/>
          <w:color w:val="000000"/>
          <w:sz w:val="24"/>
          <w:szCs w:val="24"/>
        </w:rPr>
        <w:t>радуга-дуга», «Улитка,</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улитка…»,</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«Чики,</w:t>
      </w:r>
      <w:r w:rsidRPr="00344F31">
        <w:rPr>
          <w:rFonts w:ascii="Times New Roman" w:eastAsia="Times New Roman" w:hAnsi="Times New Roman" w:cs="Times New Roman"/>
          <w:color w:val="000000"/>
          <w:spacing w:val="-5"/>
          <w:sz w:val="24"/>
          <w:szCs w:val="24"/>
        </w:rPr>
        <w:t xml:space="preserve"> </w:t>
      </w:r>
      <w:r w:rsidRPr="00344F31">
        <w:rPr>
          <w:rFonts w:ascii="Times New Roman" w:eastAsia="Times New Roman" w:hAnsi="Times New Roman" w:cs="Times New Roman"/>
          <w:color w:val="000000"/>
          <w:sz w:val="24"/>
          <w:szCs w:val="24"/>
        </w:rPr>
        <w:t>чики,</w:t>
      </w:r>
      <w:r w:rsidRPr="00344F31">
        <w:rPr>
          <w:rFonts w:ascii="Times New Roman" w:eastAsia="Times New Roman" w:hAnsi="Times New Roman" w:cs="Times New Roman"/>
          <w:color w:val="000000"/>
          <w:spacing w:val="-6"/>
          <w:sz w:val="24"/>
          <w:szCs w:val="24"/>
        </w:rPr>
        <w:t xml:space="preserve"> </w:t>
      </w:r>
      <w:r w:rsidRPr="00344F31">
        <w:rPr>
          <w:rFonts w:ascii="Times New Roman" w:eastAsia="Times New Roman" w:hAnsi="Times New Roman" w:cs="Times New Roman"/>
          <w:color w:val="000000"/>
          <w:sz w:val="24"/>
          <w:szCs w:val="24"/>
        </w:rPr>
        <w:t>кички…».</w:t>
      </w:r>
    </w:p>
    <w:p w14:paraId="70939520" w14:textId="77777777" w:rsidR="00807C80" w:rsidRPr="00344F31" w:rsidRDefault="00807C80" w:rsidP="00807C80">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Русские народные сказки</w:t>
      </w:r>
      <w:r w:rsidRPr="00344F31">
        <w:rPr>
          <w:rFonts w:ascii="Times New Roman" w:eastAsia="Times New Roman" w:hAnsi="Times New Roman" w:cs="Times New Roman"/>
          <w:color w:val="000000"/>
          <w:sz w:val="24"/>
          <w:szCs w:val="24"/>
        </w:rPr>
        <w:t>. «Заюшкина избушка» (обработка О. Капицы), «Как коза избушку</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построила» (обработка М.А. Булатова), «Кот, петух и лиса» (обработка М. Боголюбской), «Лиса 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заяц» (обработка В. Даля), «Маша и медведь» (обработка М.А. Булатова), «Снегурушка и лиса»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(обработка</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А.Н. Толстого).</w:t>
      </w:r>
    </w:p>
    <w:p w14:paraId="68CCE4E2" w14:textId="77777777" w:rsidR="00807C80" w:rsidRPr="00344F31" w:rsidRDefault="00807C80" w:rsidP="00807C80">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 xml:space="preserve">Фольклор народов мира. </w:t>
      </w:r>
      <w:r w:rsidRPr="00344F31">
        <w:rPr>
          <w:rFonts w:ascii="Times New Roman" w:eastAsia="Times New Roman" w:hAnsi="Times New Roman" w:cs="Times New Roman"/>
          <w:color w:val="000000"/>
          <w:sz w:val="24"/>
          <w:szCs w:val="24"/>
        </w:rPr>
        <w:t>«Бу-бу, я рогатый», лит. сказка (обработка Ю. Григорьева); «В</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гостях</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королевы»,</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«Разговор»,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англ.</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нар.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песенки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(пер.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обработка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Маршака);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ты</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заюшка-пострел…», пер. с молд. И. Токмаковой; «Снегирек», пер. с нем. В. Викторова, «Три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веселых братца», пер. с нем. Л. Яхнина; «Ты, собачка, не лай…», пер. с молд. И. Токмаковой; «У</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солнышка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гостях»,</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словацк.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нар.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сказка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(пер.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обраб. С.</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Могилевской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 Л.</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Зориной).</w:t>
      </w:r>
    </w:p>
    <w:p w14:paraId="1775A079" w14:textId="77777777" w:rsidR="00807C80" w:rsidRPr="00344F31" w:rsidRDefault="00807C80" w:rsidP="00807C80">
      <w:pPr>
        <w:ind w:firstLine="567"/>
        <w:rPr>
          <w:rFonts w:ascii="Times New Roman" w:eastAsia="Times New Roman" w:hAnsi="Times New Roman" w:cs="Times New Roman"/>
          <w:i/>
          <w:color w:val="000000"/>
          <w:sz w:val="24"/>
          <w:szCs w:val="24"/>
        </w:rPr>
      </w:pPr>
      <w:r w:rsidRPr="00344F31">
        <w:rPr>
          <w:rFonts w:ascii="Times New Roman" w:eastAsia="Times New Roman" w:hAnsi="Times New Roman" w:cs="Times New Roman"/>
          <w:i/>
          <w:color w:val="000000"/>
          <w:sz w:val="24"/>
          <w:szCs w:val="24"/>
        </w:rPr>
        <w:t>Произведения</w:t>
      </w:r>
      <w:r w:rsidRPr="00344F31">
        <w:rPr>
          <w:rFonts w:ascii="Times New Roman" w:eastAsia="Times New Roman" w:hAnsi="Times New Roman" w:cs="Times New Roman"/>
          <w:i/>
          <w:color w:val="000000"/>
          <w:spacing w:val="-5"/>
          <w:sz w:val="24"/>
          <w:szCs w:val="24"/>
        </w:rPr>
        <w:t xml:space="preserve"> </w:t>
      </w:r>
      <w:r w:rsidRPr="00344F31">
        <w:rPr>
          <w:rFonts w:ascii="Times New Roman" w:eastAsia="Times New Roman" w:hAnsi="Times New Roman" w:cs="Times New Roman"/>
          <w:i/>
          <w:color w:val="000000"/>
          <w:sz w:val="24"/>
          <w:szCs w:val="24"/>
        </w:rPr>
        <w:t>поэтов</w:t>
      </w:r>
      <w:r w:rsidRPr="00344F31">
        <w:rPr>
          <w:rFonts w:ascii="Times New Roman" w:eastAsia="Times New Roman" w:hAnsi="Times New Roman" w:cs="Times New Roman"/>
          <w:i/>
          <w:color w:val="000000"/>
          <w:spacing w:val="-3"/>
          <w:sz w:val="24"/>
          <w:szCs w:val="24"/>
        </w:rPr>
        <w:t xml:space="preserve"> </w:t>
      </w:r>
      <w:r w:rsidRPr="00344F31">
        <w:rPr>
          <w:rFonts w:ascii="Times New Roman" w:eastAsia="Times New Roman" w:hAnsi="Times New Roman" w:cs="Times New Roman"/>
          <w:i/>
          <w:color w:val="000000"/>
          <w:sz w:val="24"/>
          <w:szCs w:val="24"/>
        </w:rPr>
        <w:t>и писателей</w:t>
      </w:r>
      <w:r w:rsidRPr="00344F31">
        <w:rPr>
          <w:rFonts w:ascii="Times New Roman" w:eastAsia="Times New Roman" w:hAnsi="Times New Roman" w:cs="Times New Roman"/>
          <w:i/>
          <w:color w:val="000000"/>
          <w:spacing w:val="-2"/>
          <w:sz w:val="24"/>
          <w:szCs w:val="24"/>
        </w:rPr>
        <w:t xml:space="preserve"> </w:t>
      </w:r>
      <w:r w:rsidRPr="00344F31">
        <w:rPr>
          <w:rFonts w:ascii="Times New Roman" w:eastAsia="Times New Roman" w:hAnsi="Times New Roman" w:cs="Times New Roman"/>
          <w:i/>
          <w:color w:val="000000"/>
          <w:sz w:val="24"/>
          <w:szCs w:val="24"/>
        </w:rPr>
        <w:t>России</w:t>
      </w:r>
    </w:p>
    <w:p w14:paraId="169A0ACA" w14:textId="77777777" w:rsidR="00807C80" w:rsidRPr="00344F31" w:rsidRDefault="00807C80" w:rsidP="00807C80">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Поэзия.</w:t>
      </w:r>
      <w:r w:rsidRPr="00344F31">
        <w:rPr>
          <w:rFonts w:ascii="Times New Roman" w:eastAsia="Times New Roman" w:hAnsi="Times New Roman" w:cs="Times New Roman"/>
          <w:i/>
          <w:color w:val="000000"/>
          <w:spacing w:val="23"/>
          <w:sz w:val="24"/>
          <w:szCs w:val="24"/>
        </w:rPr>
        <w:t xml:space="preserve"> </w:t>
      </w:r>
      <w:r w:rsidRPr="00344F31">
        <w:rPr>
          <w:rFonts w:ascii="Times New Roman" w:eastAsia="Times New Roman" w:hAnsi="Times New Roman" w:cs="Times New Roman"/>
          <w:color w:val="000000"/>
          <w:sz w:val="24"/>
          <w:szCs w:val="24"/>
        </w:rPr>
        <w:t>Аким</w:t>
      </w:r>
      <w:r w:rsidRPr="00344F31">
        <w:rPr>
          <w:rFonts w:ascii="Times New Roman" w:eastAsia="Times New Roman" w:hAnsi="Times New Roman" w:cs="Times New Roman"/>
          <w:color w:val="000000"/>
          <w:spacing w:val="22"/>
          <w:sz w:val="24"/>
          <w:szCs w:val="24"/>
        </w:rPr>
        <w:t xml:space="preserve"> </w:t>
      </w:r>
      <w:r w:rsidRPr="00344F31">
        <w:rPr>
          <w:rFonts w:ascii="Times New Roman" w:eastAsia="Times New Roman" w:hAnsi="Times New Roman" w:cs="Times New Roman"/>
          <w:color w:val="000000"/>
          <w:sz w:val="24"/>
          <w:szCs w:val="24"/>
        </w:rPr>
        <w:t>Я.Л.</w:t>
      </w:r>
      <w:r w:rsidRPr="00344F31">
        <w:rPr>
          <w:rFonts w:ascii="Times New Roman" w:eastAsia="Times New Roman" w:hAnsi="Times New Roman" w:cs="Times New Roman"/>
          <w:color w:val="000000"/>
          <w:spacing w:val="26"/>
          <w:sz w:val="24"/>
          <w:szCs w:val="24"/>
        </w:rPr>
        <w:t xml:space="preserve"> </w:t>
      </w:r>
      <w:r w:rsidRPr="00344F31">
        <w:rPr>
          <w:rFonts w:ascii="Times New Roman" w:eastAsia="Times New Roman" w:hAnsi="Times New Roman" w:cs="Times New Roman"/>
          <w:color w:val="000000"/>
          <w:sz w:val="24"/>
          <w:szCs w:val="24"/>
        </w:rPr>
        <w:t>«Мама»;</w:t>
      </w:r>
      <w:r w:rsidRPr="00344F31">
        <w:rPr>
          <w:rFonts w:ascii="Times New Roman" w:eastAsia="Times New Roman" w:hAnsi="Times New Roman" w:cs="Times New Roman"/>
          <w:color w:val="000000"/>
          <w:spacing w:val="26"/>
          <w:sz w:val="24"/>
          <w:szCs w:val="24"/>
        </w:rPr>
        <w:t xml:space="preserve"> </w:t>
      </w:r>
      <w:r w:rsidRPr="00344F31">
        <w:rPr>
          <w:rFonts w:ascii="Times New Roman" w:eastAsia="Times New Roman" w:hAnsi="Times New Roman" w:cs="Times New Roman"/>
          <w:color w:val="000000"/>
          <w:sz w:val="24"/>
          <w:szCs w:val="24"/>
        </w:rPr>
        <w:t>Александрова</w:t>
      </w:r>
      <w:r w:rsidRPr="00344F31">
        <w:rPr>
          <w:rFonts w:ascii="Times New Roman" w:eastAsia="Times New Roman" w:hAnsi="Times New Roman" w:cs="Times New Roman"/>
          <w:color w:val="000000"/>
          <w:spacing w:val="23"/>
          <w:sz w:val="24"/>
          <w:szCs w:val="24"/>
        </w:rPr>
        <w:t xml:space="preserve"> </w:t>
      </w:r>
      <w:r w:rsidRPr="00344F31">
        <w:rPr>
          <w:rFonts w:ascii="Times New Roman" w:eastAsia="Times New Roman" w:hAnsi="Times New Roman" w:cs="Times New Roman"/>
          <w:color w:val="000000"/>
          <w:sz w:val="24"/>
          <w:szCs w:val="24"/>
        </w:rPr>
        <w:t>З.Н.</w:t>
      </w:r>
      <w:r w:rsidRPr="00344F31">
        <w:rPr>
          <w:rFonts w:ascii="Times New Roman" w:eastAsia="Times New Roman" w:hAnsi="Times New Roman" w:cs="Times New Roman"/>
          <w:color w:val="000000"/>
          <w:spacing w:val="27"/>
          <w:sz w:val="24"/>
          <w:szCs w:val="24"/>
        </w:rPr>
        <w:t xml:space="preserve"> </w:t>
      </w:r>
      <w:r w:rsidRPr="00344F31">
        <w:rPr>
          <w:rFonts w:ascii="Times New Roman" w:eastAsia="Times New Roman" w:hAnsi="Times New Roman" w:cs="Times New Roman"/>
          <w:color w:val="000000"/>
          <w:sz w:val="24"/>
          <w:szCs w:val="24"/>
        </w:rPr>
        <w:t>«Гули-гули»,</w:t>
      </w:r>
      <w:r w:rsidRPr="00344F31">
        <w:rPr>
          <w:rFonts w:ascii="Times New Roman" w:eastAsia="Times New Roman" w:hAnsi="Times New Roman" w:cs="Times New Roman"/>
          <w:color w:val="000000"/>
          <w:spacing w:val="28"/>
          <w:sz w:val="24"/>
          <w:szCs w:val="24"/>
        </w:rPr>
        <w:t xml:space="preserve"> </w:t>
      </w:r>
      <w:r w:rsidRPr="00344F31">
        <w:rPr>
          <w:rFonts w:ascii="Times New Roman" w:eastAsia="Times New Roman" w:hAnsi="Times New Roman" w:cs="Times New Roman"/>
          <w:color w:val="000000"/>
          <w:sz w:val="24"/>
          <w:szCs w:val="24"/>
        </w:rPr>
        <w:t>«Арбуз»;</w:t>
      </w:r>
      <w:r w:rsidRPr="00344F31">
        <w:rPr>
          <w:rFonts w:ascii="Times New Roman" w:eastAsia="Times New Roman" w:hAnsi="Times New Roman" w:cs="Times New Roman"/>
          <w:color w:val="000000"/>
          <w:spacing w:val="24"/>
          <w:sz w:val="24"/>
          <w:szCs w:val="24"/>
        </w:rPr>
        <w:t xml:space="preserve"> </w:t>
      </w:r>
      <w:r w:rsidRPr="00344F31">
        <w:rPr>
          <w:rFonts w:ascii="Times New Roman" w:eastAsia="Times New Roman" w:hAnsi="Times New Roman" w:cs="Times New Roman"/>
          <w:color w:val="000000"/>
          <w:sz w:val="24"/>
          <w:szCs w:val="24"/>
        </w:rPr>
        <w:t>Барто</w:t>
      </w:r>
      <w:r w:rsidRPr="00344F31">
        <w:rPr>
          <w:rFonts w:ascii="Times New Roman" w:eastAsia="Times New Roman" w:hAnsi="Times New Roman" w:cs="Times New Roman"/>
          <w:color w:val="000000"/>
          <w:spacing w:val="24"/>
          <w:sz w:val="24"/>
          <w:szCs w:val="24"/>
        </w:rPr>
        <w:t xml:space="preserve"> </w:t>
      </w:r>
      <w:r w:rsidRPr="00344F31">
        <w:rPr>
          <w:rFonts w:ascii="Times New Roman" w:eastAsia="Times New Roman" w:hAnsi="Times New Roman" w:cs="Times New Roman"/>
          <w:color w:val="000000"/>
          <w:sz w:val="24"/>
          <w:szCs w:val="24"/>
        </w:rPr>
        <w:t>А.,</w:t>
      </w:r>
      <w:r w:rsidRPr="00344F31">
        <w:rPr>
          <w:rFonts w:ascii="Times New Roman" w:eastAsia="Times New Roman" w:hAnsi="Times New Roman" w:cs="Times New Roman"/>
          <w:color w:val="000000"/>
          <w:spacing w:val="23"/>
          <w:sz w:val="24"/>
          <w:szCs w:val="24"/>
        </w:rPr>
        <w:t xml:space="preserve"> </w:t>
      </w:r>
      <w:r w:rsidRPr="00344F31">
        <w:rPr>
          <w:rFonts w:ascii="Times New Roman" w:eastAsia="Times New Roman" w:hAnsi="Times New Roman" w:cs="Times New Roman"/>
          <w:color w:val="000000"/>
          <w:sz w:val="24"/>
          <w:szCs w:val="24"/>
        </w:rPr>
        <w:t>Барто</w:t>
      </w:r>
      <w:r w:rsidRPr="00344F31">
        <w:rPr>
          <w:rFonts w:ascii="Times New Roman" w:eastAsia="Times New Roman" w:hAnsi="Times New Roman" w:cs="Times New Roman"/>
          <w:color w:val="000000"/>
          <w:spacing w:val="25"/>
          <w:sz w:val="24"/>
          <w:szCs w:val="24"/>
        </w:rPr>
        <w:t xml:space="preserve"> </w:t>
      </w:r>
      <w:r w:rsidRPr="00344F31">
        <w:rPr>
          <w:rFonts w:ascii="Times New Roman" w:eastAsia="Times New Roman" w:hAnsi="Times New Roman" w:cs="Times New Roman"/>
          <w:color w:val="000000"/>
          <w:sz w:val="24"/>
          <w:szCs w:val="24"/>
        </w:rPr>
        <w:t>П. «Девочка-рѐвушка»;</w:t>
      </w:r>
      <w:r w:rsidRPr="00344F31">
        <w:rPr>
          <w:rFonts w:ascii="Times New Roman" w:eastAsia="Times New Roman" w:hAnsi="Times New Roman" w:cs="Times New Roman"/>
          <w:color w:val="000000"/>
          <w:spacing w:val="84"/>
          <w:sz w:val="24"/>
          <w:szCs w:val="24"/>
        </w:rPr>
        <w:t xml:space="preserve"> </w:t>
      </w:r>
      <w:r w:rsidRPr="00344F31">
        <w:rPr>
          <w:rFonts w:ascii="Times New Roman" w:eastAsia="Times New Roman" w:hAnsi="Times New Roman" w:cs="Times New Roman"/>
          <w:color w:val="000000"/>
          <w:sz w:val="24"/>
          <w:szCs w:val="24"/>
        </w:rPr>
        <w:t>Берестов</w:t>
      </w:r>
      <w:r w:rsidRPr="00344F31">
        <w:rPr>
          <w:rFonts w:ascii="Times New Roman" w:eastAsia="Times New Roman" w:hAnsi="Times New Roman" w:cs="Times New Roman"/>
          <w:color w:val="000000"/>
          <w:spacing w:val="85"/>
          <w:sz w:val="24"/>
          <w:szCs w:val="24"/>
        </w:rPr>
        <w:t xml:space="preserve"> </w:t>
      </w:r>
      <w:r w:rsidRPr="00344F31">
        <w:rPr>
          <w:rFonts w:ascii="Times New Roman" w:eastAsia="Times New Roman" w:hAnsi="Times New Roman" w:cs="Times New Roman"/>
          <w:color w:val="000000"/>
          <w:sz w:val="24"/>
          <w:szCs w:val="24"/>
        </w:rPr>
        <w:t>В.Д.</w:t>
      </w:r>
      <w:r w:rsidRPr="00344F31">
        <w:rPr>
          <w:rFonts w:ascii="Times New Roman" w:eastAsia="Times New Roman" w:hAnsi="Times New Roman" w:cs="Times New Roman"/>
          <w:color w:val="000000"/>
          <w:spacing w:val="86"/>
          <w:sz w:val="24"/>
          <w:szCs w:val="24"/>
        </w:rPr>
        <w:t xml:space="preserve"> </w:t>
      </w:r>
      <w:r w:rsidRPr="00344F31">
        <w:rPr>
          <w:rFonts w:ascii="Times New Roman" w:eastAsia="Times New Roman" w:hAnsi="Times New Roman" w:cs="Times New Roman"/>
          <w:color w:val="000000"/>
          <w:sz w:val="24"/>
          <w:szCs w:val="24"/>
        </w:rPr>
        <w:t>«Веселое</w:t>
      </w:r>
      <w:r w:rsidRPr="00344F31">
        <w:rPr>
          <w:rFonts w:ascii="Times New Roman" w:eastAsia="Times New Roman" w:hAnsi="Times New Roman" w:cs="Times New Roman"/>
          <w:color w:val="000000"/>
          <w:spacing w:val="81"/>
          <w:sz w:val="24"/>
          <w:szCs w:val="24"/>
        </w:rPr>
        <w:t xml:space="preserve"> </w:t>
      </w:r>
      <w:r w:rsidRPr="00344F31">
        <w:rPr>
          <w:rFonts w:ascii="Times New Roman" w:eastAsia="Times New Roman" w:hAnsi="Times New Roman" w:cs="Times New Roman"/>
          <w:color w:val="000000"/>
          <w:sz w:val="24"/>
          <w:szCs w:val="24"/>
        </w:rPr>
        <w:t>лето»,</w:t>
      </w:r>
      <w:r w:rsidRPr="00344F31">
        <w:rPr>
          <w:rFonts w:ascii="Times New Roman" w:eastAsia="Times New Roman" w:hAnsi="Times New Roman" w:cs="Times New Roman"/>
          <w:color w:val="000000"/>
          <w:spacing w:val="87"/>
          <w:sz w:val="24"/>
          <w:szCs w:val="24"/>
        </w:rPr>
        <w:t xml:space="preserve"> </w:t>
      </w:r>
      <w:r w:rsidRPr="00344F31">
        <w:rPr>
          <w:rFonts w:ascii="Times New Roman" w:eastAsia="Times New Roman" w:hAnsi="Times New Roman" w:cs="Times New Roman"/>
          <w:color w:val="000000"/>
          <w:sz w:val="24"/>
          <w:szCs w:val="24"/>
        </w:rPr>
        <w:t>«Мишка,</w:t>
      </w:r>
      <w:r w:rsidRPr="00344F31">
        <w:rPr>
          <w:rFonts w:ascii="Times New Roman" w:eastAsia="Times New Roman" w:hAnsi="Times New Roman" w:cs="Times New Roman"/>
          <w:color w:val="000000"/>
          <w:spacing w:val="82"/>
          <w:sz w:val="24"/>
          <w:szCs w:val="24"/>
        </w:rPr>
        <w:t xml:space="preserve"> </w:t>
      </w:r>
      <w:r w:rsidRPr="00344F31">
        <w:rPr>
          <w:rFonts w:ascii="Times New Roman" w:eastAsia="Times New Roman" w:hAnsi="Times New Roman" w:cs="Times New Roman"/>
          <w:color w:val="000000"/>
          <w:sz w:val="24"/>
          <w:szCs w:val="24"/>
        </w:rPr>
        <w:t>мишка,</w:t>
      </w:r>
      <w:r w:rsidRPr="00344F31">
        <w:rPr>
          <w:rFonts w:ascii="Times New Roman" w:eastAsia="Times New Roman" w:hAnsi="Times New Roman" w:cs="Times New Roman"/>
          <w:color w:val="000000"/>
          <w:spacing w:val="82"/>
          <w:sz w:val="24"/>
          <w:szCs w:val="24"/>
        </w:rPr>
        <w:t xml:space="preserve"> </w:t>
      </w:r>
      <w:r w:rsidRPr="00344F31">
        <w:rPr>
          <w:rFonts w:ascii="Times New Roman" w:eastAsia="Times New Roman" w:hAnsi="Times New Roman" w:cs="Times New Roman"/>
          <w:color w:val="000000"/>
          <w:sz w:val="24"/>
          <w:szCs w:val="24"/>
        </w:rPr>
        <w:t>лежебока»,</w:t>
      </w:r>
      <w:r w:rsidRPr="00344F31">
        <w:rPr>
          <w:rFonts w:ascii="Times New Roman" w:eastAsia="Times New Roman" w:hAnsi="Times New Roman" w:cs="Times New Roman"/>
          <w:color w:val="000000"/>
          <w:spacing w:val="87"/>
          <w:sz w:val="24"/>
          <w:szCs w:val="24"/>
        </w:rPr>
        <w:t xml:space="preserve"> </w:t>
      </w:r>
      <w:r w:rsidRPr="00344F31">
        <w:rPr>
          <w:rFonts w:ascii="Times New Roman" w:eastAsia="Times New Roman" w:hAnsi="Times New Roman" w:cs="Times New Roman"/>
          <w:color w:val="000000"/>
          <w:sz w:val="24"/>
          <w:szCs w:val="24"/>
        </w:rPr>
        <w:t>«Котенок», «Воробушки»; Введенский А.И. «Мышка»; Лагздынь Г.Р. «Петушок»; Лермонтов М.Ю. «Спи,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младенец…»</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(из</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стихотворения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«Казачья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колыбельная»);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Маршак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«Сказка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глупом</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мышонке»;</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Мошковская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Э.Э.</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«Приказ»</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сокр.),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«Мчится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поезд»;</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Пикулева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Н.В.</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«Лисий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хвостик», «Надувала кашка шар…»; Плещеев А.Н. «Травка зеленеет…»; Пушкин А.С. «Ветер,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ветер!...»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(из</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«Сказки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мертвой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царевне</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семи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богатырях»;</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Орлова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машины</w:t>
      </w:r>
      <w:r w:rsidRPr="00344F31">
        <w:rPr>
          <w:rFonts w:ascii="Times New Roman" w:eastAsia="Times New Roman" w:hAnsi="Times New Roman" w:cs="Times New Roman"/>
          <w:color w:val="000000"/>
          <w:spacing w:val="60"/>
          <w:sz w:val="24"/>
          <w:szCs w:val="24"/>
        </w:rPr>
        <w:t xml:space="preserve"> </w:t>
      </w:r>
      <w:r w:rsidRPr="00344F31">
        <w:rPr>
          <w:rFonts w:ascii="Times New Roman" w:eastAsia="Times New Roman" w:hAnsi="Times New Roman" w:cs="Times New Roman"/>
          <w:color w:val="000000"/>
          <w:sz w:val="24"/>
          <w:szCs w:val="24"/>
        </w:rPr>
        <w:t>есть</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водитель»; Саконская Н.П. «Где мой пальчик?»; Сапгир Г.В. «Кошка»; Хармс Д.И. «Кораблик»;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Чуковский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К.И.</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«Федотка»,</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«Путаница».</w:t>
      </w:r>
    </w:p>
    <w:p w14:paraId="2E9CB024" w14:textId="77777777" w:rsidR="00807C80" w:rsidRPr="00344F31" w:rsidRDefault="00807C80" w:rsidP="00807C80">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Проза</w:t>
      </w:r>
      <w:r w:rsidRPr="00344F31">
        <w:rPr>
          <w:rFonts w:ascii="Times New Roman" w:eastAsia="Times New Roman" w:hAnsi="Times New Roman" w:cs="Times New Roman"/>
          <w:color w:val="000000"/>
          <w:sz w:val="24"/>
          <w:szCs w:val="24"/>
        </w:rPr>
        <w:t>.</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Бианки</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В.В. «Лис</w:t>
      </w:r>
      <w:r w:rsidRPr="00344F31">
        <w:rPr>
          <w:rFonts w:ascii="Times New Roman" w:eastAsia="Times New Roman" w:hAnsi="Times New Roman" w:cs="Times New Roman"/>
          <w:color w:val="000000"/>
          <w:spacing w:val="-5"/>
          <w:sz w:val="24"/>
          <w:szCs w:val="24"/>
        </w:rPr>
        <w:t xml:space="preserve"> </w:t>
      </w:r>
      <w:r w:rsidRPr="00344F31">
        <w:rPr>
          <w:rFonts w:ascii="Times New Roman" w:eastAsia="Times New Roman" w:hAnsi="Times New Roman" w:cs="Times New Roman"/>
          <w:color w:val="000000"/>
          <w:sz w:val="24"/>
          <w:szCs w:val="24"/>
        </w:rPr>
        <w:t>и</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мышонок»;</w:t>
      </w:r>
    </w:p>
    <w:p w14:paraId="4C1E16DD" w14:textId="77777777" w:rsidR="00807C80" w:rsidRPr="00344F31" w:rsidRDefault="00807C80" w:rsidP="00807C80">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color w:val="000000"/>
          <w:sz w:val="24"/>
          <w:szCs w:val="24"/>
        </w:rPr>
        <w:t>Калинина Н.Д. «Как Вася ловил рыбу», «В лесу» (из книги «Летом»), «Про жука», «Как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Саша и Алеша пришли в детский сад»; Павлова Н.М. «Земляничка», «На машине»; Симбирская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Ю.С.</w:t>
      </w:r>
      <w:r w:rsidRPr="00344F31">
        <w:rPr>
          <w:rFonts w:ascii="Times New Roman" w:eastAsia="Times New Roman" w:hAnsi="Times New Roman" w:cs="Times New Roman"/>
          <w:color w:val="000000"/>
          <w:spacing w:val="37"/>
          <w:sz w:val="24"/>
          <w:szCs w:val="24"/>
        </w:rPr>
        <w:t xml:space="preserve"> </w:t>
      </w:r>
      <w:r w:rsidRPr="00344F31">
        <w:rPr>
          <w:rFonts w:ascii="Times New Roman" w:eastAsia="Times New Roman" w:hAnsi="Times New Roman" w:cs="Times New Roman"/>
          <w:color w:val="000000"/>
          <w:sz w:val="24"/>
          <w:szCs w:val="24"/>
        </w:rPr>
        <w:t>«По</w:t>
      </w:r>
      <w:r w:rsidRPr="00344F31">
        <w:rPr>
          <w:rFonts w:ascii="Times New Roman" w:eastAsia="Times New Roman" w:hAnsi="Times New Roman" w:cs="Times New Roman"/>
          <w:color w:val="000000"/>
          <w:spacing w:val="36"/>
          <w:sz w:val="24"/>
          <w:szCs w:val="24"/>
        </w:rPr>
        <w:t xml:space="preserve"> </w:t>
      </w:r>
      <w:r w:rsidRPr="00344F31">
        <w:rPr>
          <w:rFonts w:ascii="Times New Roman" w:eastAsia="Times New Roman" w:hAnsi="Times New Roman" w:cs="Times New Roman"/>
          <w:color w:val="000000"/>
          <w:sz w:val="24"/>
          <w:szCs w:val="24"/>
        </w:rPr>
        <w:t>тропинке,</w:t>
      </w:r>
      <w:r w:rsidRPr="00344F31">
        <w:rPr>
          <w:rFonts w:ascii="Times New Roman" w:eastAsia="Times New Roman" w:hAnsi="Times New Roman" w:cs="Times New Roman"/>
          <w:color w:val="000000"/>
          <w:spacing w:val="36"/>
          <w:sz w:val="24"/>
          <w:szCs w:val="24"/>
        </w:rPr>
        <w:t xml:space="preserve"> </w:t>
      </w:r>
      <w:r w:rsidRPr="00344F31">
        <w:rPr>
          <w:rFonts w:ascii="Times New Roman" w:eastAsia="Times New Roman" w:hAnsi="Times New Roman" w:cs="Times New Roman"/>
          <w:color w:val="000000"/>
          <w:sz w:val="24"/>
          <w:szCs w:val="24"/>
        </w:rPr>
        <w:t>по</w:t>
      </w:r>
      <w:r w:rsidRPr="00344F31">
        <w:rPr>
          <w:rFonts w:ascii="Times New Roman" w:eastAsia="Times New Roman" w:hAnsi="Times New Roman" w:cs="Times New Roman"/>
          <w:color w:val="000000"/>
          <w:spacing w:val="36"/>
          <w:sz w:val="24"/>
          <w:szCs w:val="24"/>
        </w:rPr>
        <w:t xml:space="preserve"> </w:t>
      </w:r>
      <w:r w:rsidRPr="00344F31">
        <w:rPr>
          <w:rFonts w:ascii="Times New Roman" w:eastAsia="Times New Roman" w:hAnsi="Times New Roman" w:cs="Times New Roman"/>
          <w:color w:val="000000"/>
          <w:sz w:val="24"/>
          <w:szCs w:val="24"/>
        </w:rPr>
        <w:t>дорожке»;</w:t>
      </w:r>
      <w:r w:rsidRPr="00344F31">
        <w:rPr>
          <w:rFonts w:ascii="Times New Roman" w:eastAsia="Times New Roman" w:hAnsi="Times New Roman" w:cs="Times New Roman"/>
          <w:color w:val="000000"/>
          <w:spacing w:val="37"/>
          <w:sz w:val="24"/>
          <w:szCs w:val="24"/>
        </w:rPr>
        <w:t xml:space="preserve"> </w:t>
      </w:r>
      <w:r w:rsidRPr="00344F31">
        <w:rPr>
          <w:rFonts w:ascii="Times New Roman" w:eastAsia="Times New Roman" w:hAnsi="Times New Roman" w:cs="Times New Roman"/>
          <w:color w:val="000000"/>
          <w:sz w:val="24"/>
          <w:szCs w:val="24"/>
        </w:rPr>
        <w:t>Сутеев</w:t>
      </w:r>
      <w:r w:rsidRPr="00344F31">
        <w:rPr>
          <w:rFonts w:ascii="Times New Roman" w:eastAsia="Times New Roman" w:hAnsi="Times New Roman" w:cs="Times New Roman"/>
          <w:color w:val="000000"/>
          <w:spacing w:val="35"/>
          <w:sz w:val="24"/>
          <w:szCs w:val="24"/>
        </w:rPr>
        <w:t xml:space="preserve"> </w:t>
      </w:r>
      <w:r w:rsidRPr="00344F31">
        <w:rPr>
          <w:rFonts w:ascii="Times New Roman" w:eastAsia="Times New Roman" w:hAnsi="Times New Roman" w:cs="Times New Roman"/>
          <w:color w:val="000000"/>
          <w:sz w:val="24"/>
          <w:szCs w:val="24"/>
        </w:rPr>
        <w:t>В.Г.</w:t>
      </w:r>
      <w:r w:rsidRPr="00344F31">
        <w:rPr>
          <w:rFonts w:ascii="Times New Roman" w:eastAsia="Times New Roman" w:hAnsi="Times New Roman" w:cs="Times New Roman"/>
          <w:color w:val="000000"/>
          <w:spacing w:val="41"/>
          <w:sz w:val="24"/>
          <w:szCs w:val="24"/>
        </w:rPr>
        <w:t xml:space="preserve"> </w:t>
      </w:r>
      <w:r w:rsidRPr="00344F31">
        <w:rPr>
          <w:rFonts w:ascii="Times New Roman" w:eastAsia="Times New Roman" w:hAnsi="Times New Roman" w:cs="Times New Roman"/>
          <w:color w:val="000000"/>
          <w:sz w:val="24"/>
          <w:szCs w:val="24"/>
        </w:rPr>
        <w:t>«Кто</w:t>
      </w:r>
      <w:r w:rsidRPr="00344F31">
        <w:rPr>
          <w:rFonts w:ascii="Times New Roman" w:eastAsia="Times New Roman" w:hAnsi="Times New Roman" w:cs="Times New Roman"/>
          <w:color w:val="000000"/>
          <w:spacing w:val="37"/>
          <w:sz w:val="24"/>
          <w:szCs w:val="24"/>
        </w:rPr>
        <w:t xml:space="preserve"> </w:t>
      </w:r>
      <w:r w:rsidRPr="00344F31">
        <w:rPr>
          <w:rFonts w:ascii="Times New Roman" w:eastAsia="Times New Roman" w:hAnsi="Times New Roman" w:cs="Times New Roman"/>
          <w:color w:val="000000"/>
          <w:sz w:val="24"/>
          <w:szCs w:val="24"/>
        </w:rPr>
        <w:t>сказал</w:t>
      </w:r>
      <w:r w:rsidRPr="00344F31">
        <w:rPr>
          <w:rFonts w:ascii="Times New Roman" w:eastAsia="Times New Roman" w:hAnsi="Times New Roman" w:cs="Times New Roman"/>
          <w:color w:val="000000"/>
          <w:spacing w:val="40"/>
          <w:sz w:val="24"/>
          <w:szCs w:val="24"/>
        </w:rPr>
        <w:t xml:space="preserve"> </w:t>
      </w:r>
      <w:r w:rsidRPr="00344F31">
        <w:rPr>
          <w:rFonts w:ascii="Times New Roman" w:eastAsia="Times New Roman" w:hAnsi="Times New Roman" w:cs="Times New Roman"/>
          <w:color w:val="000000"/>
          <w:sz w:val="24"/>
          <w:szCs w:val="24"/>
        </w:rPr>
        <w:t>«мяу?»,</w:t>
      </w:r>
      <w:r w:rsidRPr="00344F31">
        <w:rPr>
          <w:rFonts w:ascii="Times New Roman" w:eastAsia="Times New Roman" w:hAnsi="Times New Roman" w:cs="Times New Roman"/>
          <w:color w:val="000000"/>
          <w:spacing w:val="43"/>
          <w:sz w:val="24"/>
          <w:szCs w:val="24"/>
        </w:rPr>
        <w:t xml:space="preserve"> </w:t>
      </w:r>
      <w:r w:rsidRPr="00344F31">
        <w:rPr>
          <w:rFonts w:ascii="Times New Roman" w:eastAsia="Times New Roman" w:hAnsi="Times New Roman" w:cs="Times New Roman"/>
          <w:color w:val="000000"/>
          <w:sz w:val="24"/>
          <w:szCs w:val="24"/>
        </w:rPr>
        <w:t>«Под</w:t>
      </w:r>
      <w:r w:rsidRPr="00344F31">
        <w:rPr>
          <w:rFonts w:ascii="Times New Roman" w:eastAsia="Times New Roman" w:hAnsi="Times New Roman" w:cs="Times New Roman"/>
          <w:color w:val="000000"/>
          <w:spacing w:val="36"/>
          <w:sz w:val="24"/>
          <w:szCs w:val="24"/>
        </w:rPr>
        <w:t xml:space="preserve"> </w:t>
      </w:r>
      <w:r w:rsidRPr="00344F31">
        <w:rPr>
          <w:rFonts w:ascii="Times New Roman" w:eastAsia="Times New Roman" w:hAnsi="Times New Roman" w:cs="Times New Roman"/>
          <w:color w:val="000000"/>
          <w:sz w:val="24"/>
          <w:szCs w:val="24"/>
        </w:rPr>
        <w:t>грибом»;</w:t>
      </w:r>
      <w:r w:rsidRPr="00344F31">
        <w:rPr>
          <w:rFonts w:ascii="Times New Roman" w:eastAsia="Times New Roman" w:hAnsi="Times New Roman" w:cs="Times New Roman"/>
          <w:color w:val="000000"/>
          <w:spacing w:val="37"/>
          <w:sz w:val="24"/>
          <w:szCs w:val="24"/>
        </w:rPr>
        <w:t xml:space="preserve"> </w:t>
      </w:r>
      <w:r w:rsidRPr="00344F31">
        <w:rPr>
          <w:rFonts w:ascii="Times New Roman" w:eastAsia="Times New Roman" w:hAnsi="Times New Roman" w:cs="Times New Roman"/>
          <w:color w:val="000000"/>
          <w:sz w:val="24"/>
          <w:szCs w:val="24"/>
        </w:rPr>
        <w:t>Тайц</w:t>
      </w:r>
      <w:r w:rsidRPr="00344F31">
        <w:rPr>
          <w:rFonts w:ascii="Times New Roman" w:eastAsia="Times New Roman" w:hAnsi="Times New Roman" w:cs="Times New Roman"/>
          <w:color w:val="000000"/>
          <w:spacing w:val="36"/>
          <w:sz w:val="24"/>
          <w:szCs w:val="24"/>
        </w:rPr>
        <w:t xml:space="preserve"> </w:t>
      </w:r>
      <w:r w:rsidRPr="00344F31">
        <w:rPr>
          <w:rFonts w:ascii="Times New Roman" w:eastAsia="Times New Roman" w:hAnsi="Times New Roman" w:cs="Times New Roman"/>
          <w:color w:val="000000"/>
          <w:sz w:val="24"/>
          <w:szCs w:val="24"/>
        </w:rPr>
        <w:t>Я.</w:t>
      </w:r>
      <w:r w:rsidRPr="00344F31">
        <w:rPr>
          <w:rFonts w:ascii="Times New Roman" w:eastAsia="Times New Roman" w:hAnsi="Times New Roman" w:cs="Times New Roman"/>
          <w:color w:val="000000"/>
          <w:spacing w:val="36"/>
          <w:sz w:val="24"/>
          <w:szCs w:val="24"/>
        </w:rPr>
        <w:t xml:space="preserve"> </w:t>
      </w:r>
      <w:r w:rsidRPr="00344F31">
        <w:rPr>
          <w:rFonts w:ascii="Times New Roman" w:eastAsia="Times New Roman" w:hAnsi="Times New Roman" w:cs="Times New Roman"/>
          <w:color w:val="000000"/>
          <w:sz w:val="24"/>
          <w:szCs w:val="24"/>
        </w:rPr>
        <w:t>М. «Кубик на кубик», «Впереди всех», «Волк», «Поезд»; Толстой Л.Н. «Три медведя», «Тетя дала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Варе меду», «Слушай меня, пес…», «Была у Насти кукла», «Петя ползал и стал на ножки», «Спала</w:t>
      </w:r>
      <w:r w:rsidRPr="00344F31">
        <w:rPr>
          <w:rFonts w:ascii="Times New Roman" w:eastAsia="Times New Roman" w:hAnsi="Times New Roman" w:cs="Times New Roman"/>
          <w:color w:val="000000"/>
          <w:spacing w:val="-57"/>
          <w:sz w:val="24"/>
          <w:szCs w:val="24"/>
        </w:rPr>
        <w:t xml:space="preserve"> </w:t>
      </w:r>
      <w:r w:rsidRPr="00344F31">
        <w:rPr>
          <w:rFonts w:ascii="Times New Roman" w:eastAsia="Times New Roman" w:hAnsi="Times New Roman" w:cs="Times New Roman"/>
          <w:color w:val="000000"/>
          <w:sz w:val="24"/>
          <w:szCs w:val="24"/>
        </w:rPr>
        <w:t>кошка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на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крыше…»,</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«Был</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Пети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Миши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конь…»;</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Ушинский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К.Д.</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«Васька»,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«Петушок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семьей», «Уточки»; Чарушин Е.И. «Утка с утятами», «Еж» (из книги «В лесу»), «Волчишко»;</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Чуковский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К.И.</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«Мойдодыр».</w:t>
      </w:r>
    </w:p>
    <w:p w14:paraId="3960088F" w14:textId="77777777" w:rsidR="00807C80" w:rsidRPr="00344F31" w:rsidRDefault="00807C80" w:rsidP="00807C80">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 xml:space="preserve">Произведения поэтов и писателей разных стран. </w:t>
      </w:r>
      <w:r w:rsidRPr="00344F31">
        <w:rPr>
          <w:rFonts w:ascii="Times New Roman" w:eastAsia="Times New Roman" w:hAnsi="Times New Roman" w:cs="Times New Roman"/>
          <w:color w:val="000000"/>
          <w:sz w:val="24"/>
          <w:szCs w:val="24"/>
        </w:rPr>
        <w:t>Биссет Д. «Га-га-га!», пер. с англ. Н.</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Шерешевской; Дональдсон Д. «Мишка-почтальон», пер. М. Бородицкой; Капутикян С.Б. «Все</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спят», «Маша обедает, пер. с арм. Т. Спендиаровой; Остервальдер М. «Приключения маленького</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Бобо.</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Истории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картинках</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для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самых</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маленьких»,</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пер.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Т.Зборовская;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Шертл</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«Голубой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грузовичок»,</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пер.</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Ю.</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Шипкова;</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Эрик</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«Очень</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голодная</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гусеница»,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«Десять</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резиновых</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утят».</w:t>
      </w:r>
    </w:p>
    <w:p w14:paraId="34351B7C" w14:textId="77777777" w:rsidR="00807C80" w:rsidRPr="00344F31" w:rsidRDefault="00807C80" w:rsidP="00807C80">
      <w:pPr>
        <w:ind w:firstLine="567"/>
        <w:outlineLvl w:val="1"/>
        <w:rPr>
          <w:rFonts w:ascii="Times New Roman" w:eastAsia="Times New Roman" w:hAnsi="Times New Roman" w:cs="Times New Roman"/>
          <w:b/>
          <w:i/>
          <w:color w:val="000000"/>
          <w:sz w:val="24"/>
          <w:szCs w:val="24"/>
        </w:rPr>
      </w:pPr>
    </w:p>
    <w:p w14:paraId="746C2D19" w14:textId="77777777" w:rsidR="00807C80" w:rsidRPr="00344F31" w:rsidRDefault="00807C80" w:rsidP="00807C80">
      <w:pPr>
        <w:ind w:firstLine="567"/>
        <w:outlineLvl w:val="1"/>
        <w:rPr>
          <w:rFonts w:ascii="Times New Roman" w:eastAsia="Times New Roman" w:hAnsi="Times New Roman" w:cs="Times New Roman"/>
          <w:b/>
          <w:iCs/>
          <w:color w:val="000000"/>
          <w:sz w:val="24"/>
          <w:szCs w:val="24"/>
        </w:rPr>
      </w:pPr>
      <w:r w:rsidRPr="00344F31">
        <w:rPr>
          <w:rFonts w:ascii="Times New Roman" w:eastAsia="Times New Roman" w:hAnsi="Times New Roman" w:cs="Times New Roman"/>
          <w:b/>
          <w:iCs/>
          <w:color w:val="000000"/>
          <w:sz w:val="24"/>
          <w:szCs w:val="24"/>
        </w:rPr>
        <w:t>Вторая</w:t>
      </w:r>
      <w:r w:rsidRPr="00344F31">
        <w:rPr>
          <w:rFonts w:ascii="Times New Roman" w:eastAsia="Times New Roman" w:hAnsi="Times New Roman" w:cs="Times New Roman"/>
          <w:b/>
          <w:iCs/>
          <w:color w:val="000000"/>
          <w:spacing w:val="-2"/>
          <w:sz w:val="24"/>
          <w:szCs w:val="24"/>
        </w:rPr>
        <w:t xml:space="preserve"> </w:t>
      </w:r>
      <w:r w:rsidRPr="00344F31">
        <w:rPr>
          <w:rFonts w:ascii="Times New Roman" w:eastAsia="Times New Roman" w:hAnsi="Times New Roman" w:cs="Times New Roman"/>
          <w:b/>
          <w:iCs/>
          <w:color w:val="000000"/>
          <w:sz w:val="24"/>
          <w:szCs w:val="24"/>
        </w:rPr>
        <w:t>младшая</w:t>
      </w:r>
      <w:r w:rsidRPr="00344F31">
        <w:rPr>
          <w:rFonts w:ascii="Times New Roman" w:eastAsia="Times New Roman" w:hAnsi="Times New Roman" w:cs="Times New Roman"/>
          <w:b/>
          <w:iCs/>
          <w:color w:val="000000"/>
          <w:spacing w:val="-1"/>
          <w:sz w:val="24"/>
          <w:szCs w:val="24"/>
        </w:rPr>
        <w:t xml:space="preserve"> </w:t>
      </w:r>
      <w:r w:rsidRPr="00344F31">
        <w:rPr>
          <w:rFonts w:ascii="Times New Roman" w:eastAsia="Times New Roman" w:hAnsi="Times New Roman" w:cs="Times New Roman"/>
          <w:b/>
          <w:iCs/>
          <w:color w:val="000000"/>
          <w:sz w:val="24"/>
          <w:szCs w:val="24"/>
        </w:rPr>
        <w:t>группа</w:t>
      </w:r>
      <w:r w:rsidRPr="00344F31">
        <w:rPr>
          <w:rFonts w:ascii="Times New Roman" w:eastAsia="Times New Roman" w:hAnsi="Times New Roman" w:cs="Times New Roman"/>
          <w:b/>
          <w:iCs/>
          <w:color w:val="000000"/>
          <w:spacing w:val="-1"/>
          <w:sz w:val="24"/>
          <w:szCs w:val="24"/>
        </w:rPr>
        <w:t xml:space="preserve"> </w:t>
      </w:r>
      <w:r w:rsidRPr="00344F31">
        <w:rPr>
          <w:rFonts w:ascii="Times New Roman" w:eastAsia="Times New Roman" w:hAnsi="Times New Roman" w:cs="Times New Roman"/>
          <w:b/>
          <w:iCs/>
          <w:color w:val="000000"/>
          <w:sz w:val="24"/>
          <w:szCs w:val="24"/>
        </w:rPr>
        <w:t>(от 3</w:t>
      </w:r>
      <w:r w:rsidRPr="00344F31">
        <w:rPr>
          <w:rFonts w:ascii="Times New Roman" w:eastAsia="Times New Roman" w:hAnsi="Times New Roman" w:cs="Times New Roman"/>
          <w:b/>
          <w:iCs/>
          <w:color w:val="000000"/>
          <w:spacing w:val="-4"/>
          <w:sz w:val="24"/>
          <w:szCs w:val="24"/>
        </w:rPr>
        <w:t xml:space="preserve"> </w:t>
      </w:r>
      <w:r w:rsidRPr="00344F31">
        <w:rPr>
          <w:rFonts w:ascii="Times New Roman" w:eastAsia="Times New Roman" w:hAnsi="Times New Roman" w:cs="Times New Roman"/>
          <w:b/>
          <w:iCs/>
          <w:color w:val="000000"/>
          <w:sz w:val="24"/>
          <w:szCs w:val="24"/>
        </w:rPr>
        <w:t>до</w:t>
      </w:r>
      <w:r w:rsidRPr="00344F31">
        <w:rPr>
          <w:rFonts w:ascii="Times New Roman" w:eastAsia="Times New Roman" w:hAnsi="Times New Roman" w:cs="Times New Roman"/>
          <w:b/>
          <w:iCs/>
          <w:color w:val="000000"/>
          <w:spacing w:val="-2"/>
          <w:sz w:val="24"/>
          <w:szCs w:val="24"/>
        </w:rPr>
        <w:t xml:space="preserve"> </w:t>
      </w:r>
      <w:r w:rsidRPr="00344F31">
        <w:rPr>
          <w:rFonts w:ascii="Times New Roman" w:eastAsia="Times New Roman" w:hAnsi="Times New Roman" w:cs="Times New Roman"/>
          <w:b/>
          <w:iCs/>
          <w:color w:val="000000"/>
          <w:sz w:val="24"/>
          <w:szCs w:val="24"/>
        </w:rPr>
        <w:t>4</w:t>
      </w:r>
      <w:r w:rsidRPr="00344F31">
        <w:rPr>
          <w:rFonts w:ascii="Times New Roman" w:eastAsia="Times New Roman" w:hAnsi="Times New Roman" w:cs="Times New Roman"/>
          <w:b/>
          <w:iCs/>
          <w:color w:val="000000"/>
          <w:spacing w:val="-1"/>
          <w:sz w:val="24"/>
          <w:szCs w:val="24"/>
        </w:rPr>
        <w:t xml:space="preserve"> </w:t>
      </w:r>
      <w:r w:rsidRPr="00344F31">
        <w:rPr>
          <w:rFonts w:ascii="Times New Roman" w:eastAsia="Times New Roman" w:hAnsi="Times New Roman" w:cs="Times New Roman"/>
          <w:b/>
          <w:iCs/>
          <w:color w:val="000000"/>
          <w:sz w:val="24"/>
          <w:szCs w:val="24"/>
        </w:rPr>
        <w:t>лет)</w:t>
      </w:r>
    </w:p>
    <w:p w14:paraId="750B1C1A" w14:textId="77777777" w:rsidR="00807C80" w:rsidRPr="002C293D" w:rsidRDefault="00807C80" w:rsidP="00807C80">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Малые</w:t>
      </w:r>
      <w:r w:rsidRPr="00344F31">
        <w:rPr>
          <w:rFonts w:ascii="Times New Roman" w:eastAsia="Times New Roman" w:hAnsi="Times New Roman" w:cs="Times New Roman"/>
          <w:i/>
          <w:color w:val="000000"/>
          <w:spacing w:val="1"/>
          <w:sz w:val="24"/>
          <w:szCs w:val="24"/>
        </w:rPr>
        <w:t xml:space="preserve"> </w:t>
      </w:r>
      <w:r w:rsidRPr="00344F31">
        <w:rPr>
          <w:rFonts w:ascii="Times New Roman" w:eastAsia="Times New Roman" w:hAnsi="Times New Roman" w:cs="Times New Roman"/>
          <w:i/>
          <w:color w:val="000000"/>
          <w:sz w:val="24"/>
          <w:szCs w:val="24"/>
        </w:rPr>
        <w:t>формы</w:t>
      </w:r>
      <w:r w:rsidRPr="00344F31">
        <w:rPr>
          <w:rFonts w:ascii="Times New Roman" w:eastAsia="Times New Roman" w:hAnsi="Times New Roman" w:cs="Times New Roman"/>
          <w:i/>
          <w:color w:val="000000"/>
          <w:spacing w:val="1"/>
          <w:sz w:val="24"/>
          <w:szCs w:val="24"/>
        </w:rPr>
        <w:t xml:space="preserve"> </w:t>
      </w:r>
      <w:r w:rsidRPr="00344F31">
        <w:rPr>
          <w:rFonts w:ascii="Times New Roman" w:eastAsia="Times New Roman" w:hAnsi="Times New Roman" w:cs="Times New Roman"/>
          <w:i/>
          <w:color w:val="000000"/>
          <w:sz w:val="24"/>
          <w:szCs w:val="24"/>
        </w:rPr>
        <w:t>фольклора</w:t>
      </w:r>
      <w:r w:rsidRPr="00344F31">
        <w:rPr>
          <w:rFonts w:ascii="Times New Roman" w:eastAsia="Times New Roman" w:hAnsi="Times New Roman" w:cs="Times New Roman"/>
          <w:color w:val="000000"/>
          <w:sz w:val="24"/>
          <w:szCs w:val="24"/>
        </w:rPr>
        <w:t>.</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«Ай,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качи-качи-качи...»,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«Божья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коровка...»,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«Волчок-волчок,</w:t>
      </w:r>
      <w:r w:rsidRPr="00344F31">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шерстяной</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бочок…»,</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«Дождик,</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дождик,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пуще...»,</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«Еду-еду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бабе,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деду…»,</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«Жили</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бабуси…», «Заинька,</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попляши...»,</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«Заря-заряница...»;</w:t>
      </w:r>
      <w:r w:rsidRPr="002C293D">
        <w:rPr>
          <w:rFonts w:ascii="Times New Roman" w:eastAsia="Times New Roman" w:hAnsi="Times New Roman" w:cs="Times New Roman"/>
          <w:color w:val="000000"/>
          <w:spacing w:val="33"/>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без</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дудки,</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без</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дуды…»,</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нашего</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кота...», «Кисонька-мурысенька...»,</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«Курочка-рябушечка...»,</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улице</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курицы...»,</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«Ночь</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пришла...», «Пальчик-мальчик...»,</w:t>
      </w:r>
      <w:r w:rsidRPr="002C293D">
        <w:rPr>
          <w:rFonts w:ascii="Times New Roman" w:eastAsia="Times New Roman" w:hAnsi="Times New Roman" w:cs="Times New Roman"/>
          <w:color w:val="000000"/>
          <w:spacing w:val="101"/>
          <w:sz w:val="24"/>
          <w:szCs w:val="24"/>
        </w:rPr>
        <w:t xml:space="preserve"> </w:t>
      </w:r>
      <w:r w:rsidRPr="002C293D">
        <w:rPr>
          <w:rFonts w:ascii="Times New Roman" w:eastAsia="Times New Roman" w:hAnsi="Times New Roman" w:cs="Times New Roman"/>
          <w:color w:val="000000"/>
          <w:sz w:val="24"/>
          <w:szCs w:val="24"/>
        </w:rPr>
        <w:t>«Привяжу</w:t>
      </w:r>
      <w:r w:rsidRPr="002C293D">
        <w:rPr>
          <w:rFonts w:ascii="Times New Roman" w:eastAsia="Times New Roman" w:hAnsi="Times New Roman" w:cs="Times New Roman"/>
          <w:color w:val="000000"/>
          <w:spacing w:val="96"/>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100"/>
          <w:sz w:val="24"/>
          <w:szCs w:val="24"/>
        </w:rPr>
        <w:t xml:space="preserve"> </w:t>
      </w:r>
      <w:r w:rsidRPr="002C293D">
        <w:rPr>
          <w:rFonts w:ascii="Times New Roman" w:eastAsia="Times New Roman" w:hAnsi="Times New Roman" w:cs="Times New Roman"/>
          <w:color w:val="000000"/>
          <w:sz w:val="24"/>
          <w:szCs w:val="24"/>
        </w:rPr>
        <w:t>козлика»,</w:t>
      </w:r>
      <w:r w:rsidRPr="002C293D">
        <w:rPr>
          <w:rFonts w:ascii="Times New Roman" w:eastAsia="Times New Roman" w:hAnsi="Times New Roman" w:cs="Times New Roman"/>
          <w:color w:val="000000"/>
          <w:spacing w:val="105"/>
          <w:sz w:val="24"/>
          <w:szCs w:val="24"/>
        </w:rPr>
        <w:t xml:space="preserve"> </w:t>
      </w:r>
      <w:r w:rsidRPr="002C293D">
        <w:rPr>
          <w:rFonts w:ascii="Times New Roman" w:eastAsia="Times New Roman" w:hAnsi="Times New Roman" w:cs="Times New Roman"/>
          <w:color w:val="000000"/>
          <w:sz w:val="24"/>
          <w:szCs w:val="24"/>
        </w:rPr>
        <w:t>«Радуга-дуга...»,</w:t>
      </w:r>
      <w:r w:rsidRPr="002C293D">
        <w:rPr>
          <w:rFonts w:ascii="Times New Roman" w:eastAsia="Times New Roman" w:hAnsi="Times New Roman" w:cs="Times New Roman"/>
          <w:color w:val="000000"/>
          <w:spacing w:val="106"/>
          <w:sz w:val="24"/>
          <w:szCs w:val="24"/>
        </w:rPr>
        <w:t xml:space="preserve"> </w:t>
      </w:r>
      <w:r w:rsidRPr="002C293D">
        <w:rPr>
          <w:rFonts w:ascii="Times New Roman" w:eastAsia="Times New Roman" w:hAnsi="Times New Roman" w:cs="Times New Roman"/>
          <w:color w:val="000000"/>
          <w:sz w:val="24"/>
          <w:szCs w:val="24"/>
        </w:rPr>
        <w:t>«Сидит</w:t>
      </w:r>
      <w:r w:rsidRPr="002C293D">
        <w:rPr>
          <w:rFonts w:ascii="Times New Roman" w:eastAsia="Times New Roman" w:hAnsi="Times New Roman" w:cs="Times New Roman"/>
          <w:color w:val="000000"/>
          <w:spacing w:val="98"/>
          <w:sz w:val="24"/>
          <w:szCs w:val="24"/>
        </w:rPr>
        <w:t xml:space="preserve"> </w:t>
      </w:r>
      <w:r w:rsidRPr="002C293D">
        <w:rPr>
          <w:rFonts w:ascii="Times New Roman" w:eastAsia="Times New Roman" w:hAnsi="Times New Roman" w:cs="Times New Roman"/>
          <w:color w:val="000000"/>
          <w:sz w:val="24"/>
          <w:szCs w:val="24"/>
        </w:rPr>
        <w:t>белка</w:t>
      </w:r>
      <w:r w:rsidRPr="002C293D">
        <w:rPr>
          <w:rFonts w:ascii="Times New Roman" w:eastAsia="Times New Roman" w:hAnsi="Times New Roman" w:cs="Times New Roman"/>
          <w:color w:val="000000"/>
          <w:spacing w:val="99"/>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100"/>
          <w:sz w:val="24"/>
          <w:szCs w:val="24"/>
        </w:rPr>
        <w:t xml:space="preserve"> </w:t>
      </w:r>
      <w:r w:rsidRPr="002C293D">
        <w:rPr>
          <w:rFonts w:ascii="Times New Roman" w:eastAsia="Times New Roman" w:hAnsi="Times New Roman" w:cs="Times New Roman"/>
          <w:color w:val="000000"/>
          <w:sz w:val="24"/>
          <w:szCs w:val="24"/>
        </w:rPr>
        <w:t>тележке...», «Сорока,</w:t>
      </w:r>
      <w:r w:rsidRPr="002C293D">
        <w:rPr>
          <w:rFonts w:ascii="Times New Roman" w:eastAsia="Times New Roman" w:hAnsi="Times New Roman" w:cs="Times New Roman"/>
          <w:color w:val="000000"/>
          <w:spacing w:val="91"/>
          <w:sz w:val="24"/>
          <w:szCs w:val="24"/>
        </w:rPr>
        <w:t xml:space="preserve"> </w:t>
      </w:r>
      <w:r w:rsidRPr="002C293D">
        <w:rPr>
          <w:rFonts w:ascii="Times New Roman" w:eastAsia="Times New Roman" w:hAnsi="Times New Roman" w:cs="Times New Roman"/>
          <w:color w:val="000000"/>
          <w:sz w:val="24"/>
          <w:szCs w:val="24"/>
        </w:rPr>
        <w:t>сорока...»,</w:t>
      </w:r>
      <w:r w:rsidRPr="002C293D">
        <w:rPr>
          <w:rFonts w:ascii="Times New Roman" w:eastAsia="Times New Roman" w:hAnsi="Times New Roman" w:cs="Times New Roman"/>
          <w:color w:val="000000"/>
          <w:spacing w:val="99"/>
          <w:sz w:val="24"/>
          <w:szCs w:val="24"/>
        </w:rPr>
        <w:t xml:space="preserve"> </w:t>
      </w:r>
      <w:r w:rsidRPr="002C293D">
        <w:rPr>
          <w:rFonts w:ascii="Times New Roman" w:eastAsia="Times New Roman" w:hAnsi="Times New Roman" w:cs="Times New Roman"/>
          <w:color w:val="000000"/>
          <w:sz w:val="24"/>
          <w:szCs w:val="24"/>
        </w:rPr>
        <w:t>«Тень,</w:t>
      </w:r>
      <w:r w:rsidRPr="002C293D">
        <w:rPr>
          <w:rFonts w:ascii="Times New Roman" w:eastAsia="Times New Roman" w:hAnsi="Times New Roman" w:cs="Times New Roman"/>
          <w:color w:val="000000"/>
          <w:spacing w:val="92"/>
          <w:sz w:val="24"/>
          <w:szCs w:val="24"/>
        </w:rPr>
        <w:t xml:space="preserve"> </w:t>
      </w:r>
      <w:r w:rsidRPr="002C293D">
        <w:rPr>
          <w:rFonts w:ascii="Times New Roman" w:eastAsia="Times New Roman" w:hAnsi="Times New Roman" w:cs="Times New Roman"/>
          <w:color w:val="000000"/>
          <w:sz w:val="24"/>
          <w:szCs w:val="24"/>
        </w:rPr>
        <w:t>тень,</w:t>
      </w:r>
      <w:r w:rsidRPr="002C293D">
        <w:rPr>
          <w:rFonts w:ascii="Times New Roman" w:eastAsia="Times New Roman" w:hAnsi="Times New Roman" w:cs="Times New Roman"/>
          <w:color w:val="000000"/>
          <w:spacing w:val="89"/>
          <w:sz w:val="24"/>
          <w:szCs w:val="24"/>
        </w:rPr>
        <w:t xml:space="preserve"> </w:t>
      </w:r>
      <w:r w:rsidRPr="002C293D">
        <w:rPr>
          <w:rFonts w:ascii="Times New Roman" w:eastAsia="Times New Roman" w:hAnsi="Times New Roman" w:cs="Times New Roman"/>
          <w:color w:val="000000"/>
          <w:sz w:val="24"/>
          <w:szCs w:val="24"/>
        </w:rPr>
        <w:t>потетень...»,</w:t>
      </w:r>
      <w:r w:rsidRPr="002C293D">
        <w:rPr>
          <w:rFonts w:ascii="Times New Roman" w:eastAsia="Times New Roman" w:hAnsi="Times New Roman" w:cs="Times New Roman"/>
          <w:color w:val="000000"/>
          <w:spacing w:val="96"/>
          <w:sz w:val="24"/>
          <w:szCs w:val="24"/>
        </w:rPr>
        <w:t xml:space="preserve"> </w:t>
      </w:r>
      <w:r w:rsidRPr="002C293D">
        <w:rPr>
          <w:rFonts w:ascii="Times New Roman" w:eastAsia="Times New Roman" w:hAnsi="Times New Roman" w:cs="Times New Roman"/>
          <w:color w:val="000000"/>
          <w:sz w:val="24"/>
          <w:szCs w:val="24"/>
        </w:rPr>
        <w:t>«Тили-бом!</w:t>
      </w:r>
      <w:r w:rsidRPr="002C293D">
        <w:rPr>
          <w:rFonts w:ascii="Times New Roman" w:eastAsia="Times New Roman" w:hAnsi="Times New Roman" w:cs="Times New Roman"/>
          <w:color w:val="000000"/>
          <w:spacing w:val="91"/>
          <w:sz w:val="24"/>
          <w:szCs w:val="24"/>
        </w:rPr>
        <w:t xml:space="preserve"> </w:t>
      </w:r>
      <w:r w:rsidRPr="002C293D">
        <w:rPr>
          <w:rFonts w:ascii="Times New Roman" w:eastAsia="Times New Roman" w:hAnsi="Times New Roman" w:cs="Times New Roman"/>
          <w:color w:val="000000"/>
          <w:sz w:val="24"/>
          <w:szCs w:val="24"/>
        </w:rPr>
        <w:t>Тили-бом!..»,</w:t>
      </w:r>
      <w:r w:rsidRPr="002C293D">
        <w:rPr>
          <w:rFonts w:ascii="Times New Roman" w:eastAsia="Times New Roman" w:hAnsi="Times New Roman" w:cs="Times New Roman"/>
          <w:color w:val="000000"/>
          <w:spacing w:val="96"/>
          <w:sz w:val="24"/>
          <w:szCs w:val="24"/>
        </w:rPr>
        <w:t xml:space="preserve"> </w:t>
      </w:r>
      <w:r w:rsidRPr="002C293D">
        <w:rPr>
          <w:rFonts w:ascii="Times New Roman" w:eastAsia="Times New Roman" w:hAnsi="Times New Roman" w:cs="Times New Roman"/>
          <w:color w:val="000000"/>
          <w:sz w:val="24"/>
          <w:szCs w:val="24"/>
        </w:rPr>
        <w:t>«Травка-муравка...», «Чики-чики-чикалочки...».</w:t>
      </w:r>
    </w:p>
    <w:p w14:paraId="464213BF"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Русские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народные</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сказки.</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color w:val="000000"/>
          <w:sz w:val="24"/>
          <w:szCs w:val="24"/>
        </w:rPr>
        <w:t>«Бычок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черный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бочок,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белые</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копытца»</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Булатова; «Волк</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козлята»</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Толстого);</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«Кот,</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петух</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лиса»</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Боголюбской); «Лиса и заяц» (обработка В. Даля); «Снегурочка и лиса» (обработка М. Булатова); «У страха глаза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велики»</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Серовой).</w:t>
      </w:r>
    </w:p>
    <w:p w14:paraId="6FFC5B6D"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Фольклор</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народов</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мира.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Песенки</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«Кораблик»,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«Храбрецы»,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«Маленькие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феи»,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зверолова» англ., обр. С. Маршака; «Что за грохот», пер. с латыша. С. Маршака; «Купите лук...»,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 xml:space="preserve">пер. с шотл. И. Токмаковой; «Разговор лягушек», «Несговорчивый удод», «Помогите!» пер. с </w:t>
      </w:r>
      <w:r w:rsidRPr="002C293D">
        <w:rPr>
          <w:rFonts w:ascii="Times New Roman" w:eastAsia="Times New Roman" w:hAnsi="Times New Roman" w:cs="Times New Roman"/>
          <w:color w:val="000000"/>
          <w:sz w:val="24"/>
          <w:szCs w:val="24"/>
        </w:rPr>
        <w:lastRenderedPageBreak/>
        <w:t>чеш.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Маршака.</w:t>
      </w:r>
    </w:p>
    <w:p w14:paraId="3F4C6B05"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Сказки</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жадных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медвежонка»,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венг.,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Краснова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 Важдаева;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«Упрямые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козы»,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узб.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Сагдуллы;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солнышка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гостях»,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словац.</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Могилевской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Зориной; «Храбрец-молодец», пер. с болг. Л. Грибовой; «Пых», белорус. обр. Н. Мялика: «Лесной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мишка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 проказница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мышка», латыш.,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 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Ванага, пер. 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Воронковой.</w:t>
      </w:r>
    </w:p>
    <w:p w14:paraId="71B2738F" w14:textId="77777777" w:rsidR="00807C80" w:rsidRPr="002C293D" w:rsidRDefault="00807C80" w:rsidP="00807C80">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i/>
          <w:color w:val="000000"/>
          <w:sz w:val="24"/>
          <w:szCs w:val="24"/>
        </w:rPr>
        <w:t>поэтов</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и писателей</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России</w:t>
      </w:r>
    </w:p>
    <w:p w14:paraId="66081F7F"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Поэзия. </w:t>
      </w:r>
      <w:r w:rsidRPr="002C293D">
        <w:rPr>
          <w:rFonts w:ascii="Times New Roman" w:eastAsia="Times New Roman" w:hAnsi="Times New Roman" w:cs="Times New Roman"/>
          <w:color w:val="000000"/>
          <w:sz w:val="24"/>
          <w:szCs w:val="24"/>
        </w:rPr>
        <w:t>Бальмонт К.Д. «Осень»; Благинина Е.А. «Радуга»; Городецкий С.М. «Кто это?»;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Заболоцкий</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мыши</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котом</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воевали»;</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Кольцов</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А.В.</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«Дуют</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ветры...»</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стихотворения «Русская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Косяков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«Все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Майков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«Колыбельная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«Ласточка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примчалась...»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новогреческих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песен);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Маршак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«Зоосад»,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«Жираф»,</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«Зебры»,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«Белые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медведи»,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«Страусенок»,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«Пингвин»,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Верблюд»,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«Где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обедал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воробей»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цикла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«Детки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клетке»),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«Тихая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умном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мышонке»;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Михалков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«Песенка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друзей»;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Мошковская</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Э.Э.</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«Жадина»;</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Плещеев</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«Осень</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наступила...»,</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«Весна»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сокр.);</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Пушкин</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А.С. «Ветер, ветер! Ты могуч!..», «Свет наш, солнышко!..», «Месяц, месяц...» (из «Сказки о мертвой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царевне и семи богатырях»); Токмакова И.П. «Медведь»; Чуковский К.И. «Мойдодыр», «Муха-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цокотуха»,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«Ежики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смеются»,</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«Елка», Айболит»,</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«Чудо-дерево»,</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«Черепаха».</w:t>
      </w:r>
    </w:p>
    <w:p w14:paraId="60AD305D"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Проза</w:t>
      </w:r>
      <w:r w:rsidRPr="002C293D">
        <w:rPr>
          <w:rFonts w:ascii="Times New Roman" w:eastAsia="Times New Roman" w:hAnsi="Times New Roman" w:cs="Times New Roman"/>
          <w:b/>
          <w:i/>
          <w:color w:val="000000"/>
          <w:sz w:val="24"/>
          <w:szCs w:val="24"/>
        </w:rPr>
        <w:t xml:space="preserve">. </w:t>
      </w:r>
      <w:r w:rsidRPr="002C293D">
        <w:rPr>
          <w:rFonts w:ascii="Times New Roman" w:eastAsia="Times New Roman" w:hAnsi="Times New Roman" w:cs="Times New Roman"/>
          <w:color w:val="000000"/>
          <w:sz w:val="24"/>
          <w:szCs w:val="24"/>
        </w:rPr>
        <w:t>Бианки В.В. «Купание медвежат»; Воронкова Л.Ф. «Снег идет» (из книги «Снег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идет»);</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Дмитриев</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«Синий</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шалашик»;</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Житков</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Б.С.</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«Слоны»,</w:t>
      </w:r>
      <w:r w:rsidRPr="002C293D">
        <w:rPr>
          <w:rFonts w:ascii="Times New Roman" w:eastAsia="Times New Roman" w:hAnsi="Times New Roman" w:cs="Times New Roman"/>
          <w:color w:val="000000"/>
          <w:spacing w:val="41"/>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слон</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купался»</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41"/>
          <w:sz w:val="24"/>
          <w:szCs w:val="24"/>
        </w:rPr>
        <w:t xml:space="preserve"> </w:t>
      </w:r>
      <w:r w:rsidRPr="002C293D">
        <w:rPr>
          <w:rFonts w:ascii="Times New Roman" w:eastAsia="Times New Roman" w:hAnsi="Times New Roman" w:cs="Times New Roman"/>
          <w:color w:val="000000"/>
          <w:sz w:val="24"/>
          <w:szCs w:val="24"/>
        </w:rPr>
        <w:t>книги «Что</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видел»);</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Зартайская</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«Душевные</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истории</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про</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Пряника</w:t>
      </w:r>
      <w:r w:rsidRPr="002C293D">
        <w:rPr>
          <w:rFonts w:ascii="Times New Roman" w:eastAsia="Times New Roman" w:hAnsi="Times New Roman" w:cs="Times New Roman"/>
          <w:color w:val="000000"/>
          <w:spacing w:val="46"/>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Вареника»;</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Зощенко</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М.М. «Умная птичка»; Прокофьева С.Л. «Маша и Ойка», «Сказка про грубое слово «Уходи»», «Сказка о</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невоспитанном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мышонке»</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книги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«Машины</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сказки»);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Сутеев</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В.Г.</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котенка»;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Толстой</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Л.Н. «Птица свила гнездо...»; «Таня знала буквы...»; «У Вари был чиж...», «Пришла весна...»; Толстой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 «Еж», «Лиса», «Петушки»; Ушинский К.Д. «Петушок с семьей», «Уточки», «Васька», «Лиса-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Патрикеевна»;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Хармс Д.И.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«Храбрый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ѐж»;</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Чуковский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К.И. «Так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не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так».</w:t>
      </w:r>
    </w:p>
    <w:p w14:paraId="6F2548D5" w14:textId="77777777" w:rsidR="00807C80" w:rsidRPr="002C293D" w:rsidRDefault="00807C80" w:rsidP="00807C80">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поэтов</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и писателей</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разных</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стран</w:t>
      </w:r>
    </w:p>
    <w:p w14:paraId="0468068C"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Поэзия</w:t>
      </w:r>
      <w:r w:rsidRPr="002C293D">
        <w:rPr>
          <w:rFonts w:ascii="Times New Roman" w:eastAsia="Times New Roman" w:hAnsi="Times New Roman" w:cs="Times New Roman"/>
          <w:color w:val="000000"/>
          <w:sz w:val="24"/>
          <w:szCs w:val="24"/>
        </w:rPr>
        <w:t>. Виеру Г. «Ежик и барабан», пер. с молд. Я. Акима; Воронько П. «Хитрый ежик»,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укр.</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Маршака;</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Дьюдни</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«Лама</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красная</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пижама»,</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Духановой;</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Забила</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Н.Л. «Карандаш»,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укр.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3.</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Александровой;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Капутикян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«Кто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скорее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допьет»,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арм.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Спендиаровой; Карем М. «Мой кот», пер. с франц. М. Кудиновой; Макбратни С. «Знаешь, как 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тебя люблю», пер. Е. Канищевой, Я. Шапиро; Милева Л. «Быстроножка и серая Одежка», пер.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болг.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Маринова.</w:t>
      </w:r>
    </w:p>
    <w:p w14:paraId="25CFE361"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Проза</w:t>
      </w:r>
      <w:r w:rsidRPr="002C293D">
        <w:rPr>
          <w:rFonts w:ascii="Times New Roman" w:eastAsia="Times New Roman" w:hAnsi="Times New Roman" w:cs="Times New Roman"/>
          <w:color w:val="000000"/>
          <w:sz w:val="24"/>
          <w:szCs w:val="24"/>
        </w:rPr>
        <w:t>. Бехлерова Х. «Капустный лист», пер. с польск. Г. Лукина; Биссет Д. «Лягушка 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зеркале», пер. с англ. Н. Шерешевской; Муур Л. «Крошка Енот и Тот, кто сидит в пруду», пер.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англ. О. Образцовой; Чапек Й. «В лесу»,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«Кукла Яринка» (из книги «Приключения песика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кошечки»),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 чешск. 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Лукина.</w:t>
      </w:r>
    </w:p>
    <w:p w14:paraId="3352D4C2" w14:textId="77777777" w:rsidR="00807C80" w:rsidRPr="002C293D" w:rsidRDefault="00807C80" w:rsidP="00807C80">
      <w:pPr>
        <w:ind w:firstLine="567"/>
        <w:outlineLvl w:val="1"/>
        <w:rPr>
          <w:rFonts w:ascii="Times New Roman" w:eastAsia="Times New Roman" w:hAnsi="Times New Roman" w:cs="Times New Roman"/>
          <w:b/>
          <w:i/>
          <w:color w:val="000000"/>
          <w:sz w:val="24"/>
          <w:szCs w:val="24"/>
        </w:rPr>
      </w:pPr>
    </w:p>
    <w:p w14:paraId="0BB8EC20" w14:textId="77777777" w:rsidR="00807C80" w:rsidRPr="002C293D" w:rsidRDefault="00807C80" w:rsidP="00807C80">
      <w:pPr>
        <w:ind w:firstLine="567"/>
        <w:outlineLvl w:val="1"/>
        <w:rPr>
          <w:rFonts w:ascii="Times New Roman" w:eastAsia="Times New Roman" w:hAnsi="Times New Roman" w:cs="Times New Roman"/>
          <w:b/>
          <w:iCs/>
          <w:color w:val="000000"/>
          <w:sz w:val="24"/>
          <w:szCs w:val="24"/>
        </w:rPr>
      </w:pPr>
      <w:r w:rsidRPr="002C293D">
        <w:rPr>
          <w:rFonts w:ascii="Times New Roman" w:eastAsia="Times New Roman" w:hAnsi="Times New Roman" w:cs="Times New Roman"/>
          <w:b/>
          <w:iCs/>
          <w:color w:val="000000"/>
          <w:sz w:val="24"/>
          <w:szCs w:val="24"/>
        </w:rPr>
        <w:t>Средняя</w:t>
      </w:r>
      <w:r w:rsidRPr="002C293D">
        <w:rPr>
          <w:rFonts w:ascii="Times New Roman" w:eastAsia="Times New Roman" w:hAnsi="Times New Roman" w:cs="Times New Roman"/>
          <w:b/>
          <w:iCs/>
          <w:color w:val="000000"/>
          <w:spacing w:val="-2"/>
          <w:sz w:val="24"/>
          <w:szCs w:val="24"/>
        </w:rPr>
        <w:t xml:space="preserve"> </w:t>
      </w:r>
      <w:r w:rsidRPr="002C293D">
        <w:rPr>
          <w:rFonts w:ascii="Times New Roman" w:eastAsia="Times New Roman" w:hAnsi="Times New Roman" w:cs="Times New Roman"/>
          <w:b/>
          <w:iCs/>
          <w:color w:val="000000"/>
          <w:sz w:val="24"/>
          <w:szCs w:val="24"/>
        </w:rPr>
        <w:t>группа</w:t>
      </w:r>
      <w:r w:rsidRPr="002C293D">
        <w:rPr>
          <w:rFonts w:ascii="Times New Roman" w:eastAsia="Times New Roman" w:hAnsi="Times New Roman" w:cs="Times New Roman"/>
          <w:b/>
          <w:iCs/>
          <w:color w:val="000000"/>
          <w:spacing w:val="-1"/>
          <w:sz w:val="24"/>
          <w:szCs w:val="24"/>
        </w:rPr>
        <w:t xml:space="preserve"> </w:t>
      </w:r>
      <w:r w:rsidRPr="002C293D">
        <w:rPr>
          <w:rFonts w:ascii="Times New Roman" w:eastAsia="Times New Roman" w:hAnsi="Times New Roman" w:cs="Times New Roman"/>
          <w:b/>
          <w:iCs/>
          <w:color w:val="000000"/>
          <w:sz w:val="24"/>
          <w:szCs w:val="24"/>
        </w:rPr>
        <w:t>(4-5</w:t>
      </w:r>
      <w:r w:rsidRPr="002C293D">
        <w:rPr>
          <w:rFonts w:ascii="Times New Roman" w:eastAsia="Times New Roman" w:hAnsi="Times New Roman" w:cs="Times New Roman"/>
          <w:b/>
          <w:iCs/>
          <w:color w:val="000000"/>
          <w:spacing w:val="-2"/>
          <w:sz w:val="24"/>
          <w:szCs w:val="24"/>
        </w:rPr>
        <w:t xml:space="preserve"> </w:t>
      </w:r>
      <w:r w:rsidRPr="002C293D">
        <w:rPr>
          <w:rFonts w:ascii="Times New Roman" w:eastAsia="Times New Roman" w:hAnsi="Times New Roman" w:cs="Times New Roman"/>
          <w:b/>
          <w:iCs/>
          <w:color w:val="000000"/>
          <w:sz w:val="24"/>
          <w:szCs w:val="24"/>
        </w:rPr>
        <w:t>лет)</w:t>
      </w:r>
    </w:p>
    <w:p w14:paraId="50472C57"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Малые</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формы</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фольклора.</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color w:val="000000"/>
          <w:sz w:val="24"/>
          <w:szCs w:val="24"/>
        </w:rPr>
        <w:t>«Барашеньки…»,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«Гуси,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вы</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гуси…»,</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«Дождик-дождик,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веселей», «Дон!</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Дон!</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Дон!...»,</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«Жил</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бабушки</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козел»,</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«Зайчишка-трусишка…»,</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«Идет</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лисичка</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мосту…»,</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«Иди</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весна,</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иди,</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красна…»,</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«Кот</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печку</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пошел…»,</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«Наш</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козел…»,</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«Ножки,</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ножки, где</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вы</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были?..»,</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«Раз,</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два,</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четыре,</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пять</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вышел</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зайчик</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погулять»,</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«Сегодня</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день</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целый…», «Сидит,</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сидит</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зайка…»,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«Солнышко-ведрышко…»,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«Стучит,</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бренчит», «Тень-тень,</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потетень».</w:t>
      </w:r>
    </w:p>
    <w:p w14:paraId="557CDF98"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Русские народные сказки. </w:t>
      </w:r>
      <w:r w:rsidRPr="002C293D">
        <w:rPr>
          <w:rFonts w:ascii="Times New Roman" w:eastAsia="Times New Roman" w:hAnsi="Times New Roman" w:cs="Times New Roman"/>
          <w:color w:val="000000"/>
          <w:sz w:val="24"/>
          <w:szCs w:val="24"/>
        </w:rPr>
        <w:t>«Гуси-лебеди» (обработка М.А. Булатова); «Жихарка» (обработка</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Карнауховой);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«Заяц-хваста»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Толстого);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«Зимовье»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Соколова-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Микитова);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«Коза-дереза»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Булатова);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«Лиса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козел»,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«Петушок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бобовое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зернышко» (обр. О. Капицы); «Лиса-лапотница» (обработка В. Даля); «Лисичка-сестричка и волк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Булатова);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«Смоляной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бычок»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Булатова);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«Снегурочка»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Булатова).</w:t>
      </w:r>
    </w:p>
    <w:p w14:paraId="329AA9D4" w14:textId="77777777" w:rsidR="00807C80" w:rsidRPr="002C293D" w:rsidRDefault="00807C80" w:rsidP="00807C80">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Фольклор</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народов</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мира</w:t>
      </w:r>
    </w:p>
    <w:p w14:paraId="7271FB29"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lastRenderedPageBreak/>
        <w:t>Песенки.</w:t>
      </w:r>
      <w:r w:rsidRPr="002C293D">
        <w:rPr>
          <w:rFonts w:ascii="Times New Roman" w:eastAsia="Times New Roman" w:hAnsi="Times New Roman" w:cs="Times New Roman"/>
          <w:i/>
          <w:color w:val="000000"/>
          <w:spacing w:val="33"/>
          <w:sz w:val="24"/>
          <w:szCs w:val="24"/>
        </w:rPr>
        <w:t xml:space="preserve"> </w:t>
      </w:r>
      <w:r w:rsidRPr="002C293D">
        <w:rPr>
          <w:rFonts w:ascii="Times New Roman" w:eastAsia="Times New Roman" w:hAnsi="Times New Roman" w:cs="Times New Roman"/>
          <w:color w:val="000000"/>
          <w:sz w:val="24"/>
          <w:szCs w:val="24"/>
        </w:rPr>
        <w:t>«Утята»,</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франц.,</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Гернет</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Гиппиус;</w:t>
      </w:r>
      <w:r w:rsidRPr="002C293D">
        <w:rPr>
          <w:rFonts w:ascii="Times New Roman" w:eastAsia="Times New Roman" w:hAnsi="Times New Roman" w:cs="Times New Roman"/>
          <w:color w:val="000000"/>
          <w:spacing w:val="33"/>
          <w:sz w:val="24"/>
          <w:szCs w:val="24"/>
        </w:rPr>
        <w:t xml:space="preserve"> </w:t>
      </w:r>
      <w:r w:rsidRPr="002C293D">
        <w:rPr>
          <w:rFonts w:ascii="Times New Roman" w:eastAsia="Times New Roman" w:hAnsi="Times New Roman" w:cs="Times New Roman"/>
          <w:color w:val="000000"/>
          <w:sz w:val="24"/>
          <w:szCs w:val="24"/>
        </w:rPr>
        <w:t>«Пальцы»,</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нем.</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Яхина; «Песня моряка» норвежск. нар. песенка (обработка Ю. Вронского); «Барабек», англ. (обработка 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Чуковского);</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«Шалтай-Болтай», англ.</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 Маршака).</w:t>
      </w:r>
    </w:p>
    <w:p w14:paraId="19BD493C"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Сказки.</w:t>
      </w:r>
      <w:r w:rsidRPr="002C293D">
        <w:rPr>
          <w:rFonts w:ascii="Times New Roman" w:eastAsia="Times New Roman" w:hAnsi="Times New Roman" w:cs="Times New Roman"/>
          <w:i/>
          <w:color w:val="000000"/>
          <w:spacing w:val="38"/>
          <w:sz w:val="24"/>
          <w:szCs w:val="24"/>
        </w:rPr>
        <w:t xml:space="preserve"> </w:t>
      </w:r>
      <w:r w:rsidRPr="002C293D">
        <w:rPr>
          <w:rFonts w:ascii="Times New Roman" w:eastAsia="Times New Roman" w:hAnsi="Times New Roman" w:cs="Times New Roman"/>
          <w:color w:val="000000"/>
          <w:sz w:val="24"/>
          <w:szCs w:val="24"/>
        </w:rPr>
        <w:t>«Бременские</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музыканты»</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сказок</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братьев</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Гримм,</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нем.</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Введенского,</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под ред. С. Маршака; «Два жадных медвежонка», венгер. сказка (обработка А. Красновой и 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Важдаева);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«Колосок»,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укр.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Могилевской);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«Красная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Шапочка»,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Перро,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франц.</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Габбе;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«Три поросенка»,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 англ.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Михалкова.</w:t>
      </w:r>
    </w:p>
    <w:p w14:paraId="0DAF47A9" w14:textId="77777777" w:rsidR="00807C80" w:rsidRPr="002C293D" w:rsidRDefault="00807C80" w:rsidP="00807C80">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поэтов</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и писателей</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России</w:t>
      </w:r>
    </w:p>
    <w:p w14:paraId="185CCF1A"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Поэзия. </w:t>
      </w:r>
      <w:r w:rsidRPr="002C293D">
        <w:rPr>
          <w:rFonts w:ascii="Times New Roman" w:eastAsia="Times New Roman" w:hAnsi="Times New Roman" w:cs="Times New Roman"/>
          <w:color w:val="000000"/>
          <w:sz w:val="24"/>
          <w:szCs w:val="24"/>
        </w:rPr>
        <w:t>Аким Я.Л. «Первый снег»; Александрова З.Н. «Таня пропала», «Теплый дождик»;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Бальмонт</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К.Д.</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«Росинка»;</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Барто</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А.Л.</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«Уехали»,</w:t>
      </w:r>
      <w:r w:rsidRPr="002C293D">
        <w:rPr>
          <w:rFonts w:ascii="Times New Roman" w:eastAsia="Times New Roman" w:hAnsi="Times New Roman" w:cs="Times New Roman"/>
          <w:color w:val="000000"/>
          <w:spacing w:val="41"/>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знаю,</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что</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надо</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придумать»;</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Берестов</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В.Д.</w:t>
      </w:r>
    </w:p>
    <w:p w14:paraId="3B81CE78"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 xml:space="preserve">«Искалочка»;  </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 xml:space="preserve">Благинина  </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 xml:space="preserve">Е.А.  </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 xml:space="preserve">«Дождик,  </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 xml:space="preserve">дождик…»,  </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 xml:space="preserve">«Посидим  </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 xml:space="preserve">в  </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 xml:space="preserve">тишине»,  </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 xml:space="preserve">С.  </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Черный «Приставалка»; Блок А.А. «Ветхая избушка…», «Ворона»; Брюсов В.Я. «Колыбельная»; Бунин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И.А.</w:t>
      </w:r>
      <w:r w:rsidRPr="002C293D">
        <w:rPr>
          <w:rFonts w:ascii="Times New Roman" w:eastAsia="Times New Roman" w:hAnsi="Times New Roman" w:cs="Times New Roman"/>
          <w:color w:val="000000"/>
          <w:spacing w:val="46"/>
          <w:sz w:val="24"/>
          <w:szCs w:val="24"/>
        </w:rPr>
        <w:t xml:space="preserve"> </w:t>
      </w:r>
      <w:r w:rsidRPr="002C293D">
        <w:rPr>
          <w:rFonts w:ascii="Times New Roman" w:eastAsia="Times New Roman" w:hAnsi="Times New Roman" w:cs="Times New Roman"/>
          <w:color w:val="000000"/>
          <w:sz w:val="24"/>
          <w:szCs w:val="24"/>
        </w:rPr>
        <w:t>«Листопад»</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(отрывок);</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Гамазкова</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«Колыбельная</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для</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бабушки»;</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Гернет</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4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Хармс</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Д. «Очень-очень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вкусный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пирог»;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Дрожжин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«Улицей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гуляет…»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стих.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крестьянской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семье»); Есенин С.А. «Поет зима – аукает…»; Заходер Б.В. «Волчок», «Кискино горе»; Кушак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Ю.Н.</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«Сорок</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сорок»;</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Лукашина</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«Розовые</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очки»,</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Маршак</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С.Я.</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«Багаж»,</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«Про</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все</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свете», «Вот какой рассеянный», «Мяч», «Усатый-полосатый», «Пограничники»; Матвеева Н. «Она умеет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превращаться»; Маяковский В.В. «Что такое хорошо и что такое плохо?»; Михалков С.В. «А что 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Вас?», «Рисунок», «Дядя Степа – милиционер»; Мориц Ю.П. «Песенка про сказку», «Дом гнома,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гном</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дома!»,</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«Огромный</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собачий</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секрет»;</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Мошковская</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Э.Э.</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«Добежали</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до</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вечера»;</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Носов</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Н.Н. «Ступеньки»;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Орлова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«Невероятно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длинная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история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таксу»;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Пушкин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А.С.</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«Месяц,</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месяц…» (из «Сказки о мертвой царевне…»), «У лукоморья…» (из вступления к поэме «Руслан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Людмила»), «Уж небо осенью дышало…» (из романа «Евгений Онегин); Сапгир Г.В. «Садовник»;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Серова</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«Похвалили»;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Сеф</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Р.С.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свете</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все</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все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похоже…»,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«Чудо»;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Токмакова</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И.П.</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«Ивы», «Сосны»,</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«Плим», «Где спит рыбка?»; Толстой А.К. «Колокольчики мои»; Усачев А. «Выбрал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папа</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ѐлочку»;</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Успенский</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Э.Н.</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«Разгром»;</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Фет</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А.А.</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«Мама!</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Глянь-ка</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окошка…»;</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Хармс</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Д.И. «Очень</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страшная</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история»,</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«Игра»,</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«Врун»;</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Чуковский</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К.И.</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«Путаница»,</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«Закаляка»,</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«Радость», «Тараканище».</w:t>
      </w:r>
    </w:p>
    <w:p w14:paraId="7DDAAA01"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Проза. </w:t>
      </w:r>
      <w:r w:rsidRPr="002C293D">
        <w:rPr>
          <w:rFonts w:ascii="Times New Roman" w:eastAsia="Times New Roman" w:hAnsi="Times New Roman" w:cs="Times New Roman"/>
          <w:color w:val="000000"/>
          <w:sz w:val="24"/>
          <w:szCs w:val="24"/>
        </w:rPr>
        <w:t>Абрамцева Н.К. «Дождик», «Как у зайчонка зуб болел»; Берестов В.Д. «Как найти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дорожку»; Бианки В.В.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«Подкидыш»,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«Лис и мышонок»,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«Первая охота»,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«Лесной колобок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колючий</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бок»;</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Вересаев</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В.В.</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«Братишка»;</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Воронин</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С.А.</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«Воинственный</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Жако»;</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Воронкова</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Л.Ф.</w:t>
      </w:r>
    </w:p>
    <w:p w14:paraId="48B8F574"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«Как Аленка разбила зеркало» (из книги «Солнечный денек»); Дмитриев Ю. «Синий шалашик»,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Драгунский</w:t>
      </w:r>
      <w:r w:rsidRPr="002C293D">
        <w:rPr>
          <w:rFonts w:ascii="Times New Roman" w:eastAsia="Times New Roman" w:hAnsi="Times New Roman" w:cs="Times New Roman"/>
          <w:color w:val="000000"/>
          <w:spacing w:val="103"/>
          <w:sz w:val="24"/>
          <w:szCs w:val="24"/>
        </w:rPr>
        <w:t xml:space="preserve"> </w:t>
      </w:r>
      <w:r w:rsidRPr="002C293D">
        <w:rPr>
          <w:rFonts w:ascii="Times New Roman" w:eastAsia="Times New Roman" w:hAnsi="Times New Roman" w:cs="Times New Roman"/>
          <w:color w:val="000000"/>
          <w:sz w:val="24"/>
          <w:szCs w:val="24"/>
        </w:rPr>
        <w:t>В.Ю.</w:t>
      </w:r>
      <w:r w:rsidRPr="002C293D">
        <w:rPr>
          <w:rFonts w:ascii="Times New Roman" w:eastAsia="Times New Roman" w:hAnsi="Times New Roman" w:cs="Times New Roman"/>
          <w:color w:val="000000"/>
          <w:spacing w:val="106"/>
          <w:sz w:val="24"/>
          <w:szCs w:val="24"/>
        </w:rPr>
        <w:t xml:space="preserve"> </w:t>
      </w:r>
      <w:r w:rsidRPr="002C293D">
        <w:rPr>
          <w:rFonts w:ascii="Times New Roman" w:eastAsia="Times New Roman" w:hAnsi="Times New Roman" w:cs="Times New Roman"/>
          <w:color w:val="000000"/>
          <w:sz w:val="24"/>
          <w:szCs w:val="24"/>
        </w:rPr>
        <w:t>«Он</w:t>
      </w:r>
      <w:r w:rsidRPr="002C293D">
        <w:rPr>
          <w:rFonts w:ascii="Times New Roman" w:eastAsia="Times New Roman" w:hAnsi="Times New Roman" w:cs="Times New Roman"/>
          <w:color w:val="000000"/>
          <w:spacing w:val="104"/>
          <w:sz w:val="24"/>
          <w:szCs w:val="24"/>
        </w:rPr>
        <w:t xml:space="preserve"> </w:t>
      </w:r>
      <w:r w:rsidRPr="002C293D">
        <w:rPr>
          <w:rFonts w:ascii="Times New Roman" w:eastAsia="Times New Roman" w:hAnsi="Times New Roman" w:cs="Times New Roman"/>
          <w:color w:val="000000"/>
          <w:sz w:val="24"/>
          <w:szCs w:val="24"/>
        </w:rPr>
        <w:t>живой</w:t>
      </w:r>
      <w:r w:rsidRPr="002C293D">
        <w:rPr>
          <w:rFonts w:ascii="Times New Roman" w:eastAsia="Times New Roman" w:hAnsi="Times New Roman" w:cs="Times New Roman"/>
          <w:color w:val="000000"/>
          <w:spacing w:val="10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02"/>
          <w:sz w:val="24"/>
          <w:szCs w:val="24"/>
        </w:rPr>
        <w:t xml:space="preserve"> </w:t>
      </w:r>
      <w:r w:rsidRPr="002C293D">
        <w:rPr>
          <w:rFonts w:ascii="Times New Roman" w:eastAsia="Times New Roman" w:hAnsi="Times New Roman" w:cs="Times New Roman"/>
          <w:color w:val="000000"/>
          <w:sz w:val="24"/>
          <w:szCs w:val="24"/>
        </w:rPr>
        <w:t>светится…»,</w:t>
      </w:r>
      <w:r w:rsidRPr="002C293D">
        <w:rPr>
          <w:rFonts w:ascii="Times New Roman" w:eastAsia="Times New Roman" w:hAnsi="Times New Roman" w:cs="Times New Roman"/>
          <w:color w:val="000000"/>
          <w:spacing w:val="107"/>
          <w:sz w:val="24"/>
          <w:szCs w:val="24"/>
        </w:rPr>
        <w:t xml:space="preserve"> </w:t>
      </w:r>
      <w:r w:rsidRPr="002C293D">
        <w:rPr>
          <w:rFonts w:ascii="Times New Roman" w:eastAsia="Times New Roman" w:hAnsi="Times New Roman" w:cs="Times New Roman"/>
          <w:color w:val="000000"/>
          <w:sz w:val="24"/>
          <w:szCs w:val="24"/>
        </w:rPr>
        <w:t>«Тайное</w:t>
      </w:r>
      <w:r w:rsidRPr="002C293D">
        <w:rPr>
          <w:rFonts w:ascii="Times New Roman" w:eastAsia="Times New Roman" w:hAnsi="Times New Roman" w:cs="Times New Roman"/>
          <w:color w:val="000000"/>
          <w:spacing w:val="102"/>
          <w:sz w:val="24"/>
          <w:szCs w:val="24"/>
        </w:rPr>
        <w:t xml:space="preserve"> </w:t>
      </w:r>
      <w:r w:rsidRPr="002C293D">
        <w:rPr>
          <w:rFonts w:ascii="Times New Roman" w:eastAsia="Times New Roman" w:hAnsi="Times New Roman" w:cs="Times New Roman"/>
          <w:color w:val="000000"/>
          <w:sz w:val="24"/>
          <w:szCs w:val="24"/>
        </w:rPr>
        <w:t>становится</w:t>
      </w:r>
      <w:r w:rsidRPr="002C293D">
        <w:rPr>
          <w:rFonts w:ascii="Times New Roman" w:eastAsia="Times New Roman" w:hAnsi="Times New Roman" w:cs="Times New Roman"/>
          <w:color w:val="000000"/>
          <w:spacing w:val="103"/>
          <w:sz w:val="24"/>
          <w:szCs w:val="24"/>
        </w:rPr>
        <w:t xml:space="preserve"> </w:t>
      </w:r>
      <w:r w:rsidRPr="002C293D">
        <w:rPr>
          <w:rFonts w:ascii="Times New Roman" w:eastAsia="Times New Roman" w:hAnsi="Times New Roman" w:cs="Times New Roman"/>
          <w:color w:val="000000"/>
          <w:sz w:val="24"/>
          <w:szCs w:val="24"/>
        </w:rPr>
        <w:t>явным»;</w:t>
      </w:r>
      <w:r w:rsidRPr="002C293D">
        <w:rPr>
          <w:rFonts w:ascii="Times New Roman" w:eastAsia="Times New Roman" w:hAnsi="Times New Roman" w:cs="Times New Roman"/>
          <w:color w:val="000000"/>
          <w:spacing w:val="104"/>
          <w:sz w:val="24"/>
          <w:szCs w:val="24"/>
        </w:rPr>
        <w:t xml:space="preserve"> </w:t>
      </w:r>
      <w:r w:rsidRPr="002C293D">
        <w:rPr>
          <w:rFonts w:ascii="Times New Roman" w:eastAsia="Times New Roman" w:hAnsi="Times New Roman" w:cs="Times New Roman"/>
          <w:color w:val="000000"/>
          <w:sz w:val="24"/>
          <w:szCs w:val="24"/>
        </w:rPr>
        <w:t>Зощенко</w:t>
      </w:r>
      <w:r w:rsidRPr="002C293D">
        <w:rPr>
          <w:rFonts w:ascii="Times New Roman" w:eastAsia="Times New Roman" w:hAnsi="Times New Roman" w:cs="Times New Roman"/>
          <w:color w:val="000000"/>
          <w:spacing w:val="103"/>
          <w:sz w:val="24"/>
          <w:szCs w:val="24"/>
        </w:rPr>
        <w:t xml:space="preserve"> </w:t>
      </w:r>
      <w:r w:rsidRPr="002C293D">
        <w:rPr>
          <w:rFonts w:ascii="Times New Roman" w:eastAsia="Times New Roman" w:hAnsi="Times New Roman" w:cs="Times New Roman"/>
          <w:color w:val="000000"/>
          <w:sz w:val="24"/>
          <w:szCs w:val="24"/>
        </w:rPr>
        <w:t>М.М. «Показательный</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ребенок»,</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«Глупая</w:t>
      </w:r>
      <w:r w:rsidRPr="002C293D">
        <w:rPr>
          <w:rFonts w:ascii="Times New Roman" w:eastAsia="Times New Roman" w:hAnsi="Times New Roman" w:cs="Times New Roman"/>
          <w:color w:val="000000"/>
          <w:spacing w:val="46"/>
          <w:sz w:val="24"/>
          <w:szCs w:val="24"/>
        </w:rPr>
        <w:t xml:space="preserve"> </w:t>
      </w:r>
      <w:r w:rsidRPr="002C293D">
        <w:rPr>
          <w:rFonts w:ascii="Times New Roman" w:eastAsia="Times New Roman" w:hAnsi="Times New Roman" w:cs="Times New Roman"/>
          <w:color w:val="000000"/>
          <w:sz w:val="24"/>
          <w:szCs w:val="24"/>
        </w:rPr>
        <w:t>история»;</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Коваль</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Ю.И.</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«Дед,</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баба</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Алеша»;</w:t>
      </w:r>
      <w:r w:rsidRPr="002C293D">
        <w:rPr>
          <w:rFonts w:ascii="Times New Roman" w:eastAsia="Times New Roman" w:hAnsi="Times New Roman" w:cs="Times New Roman"/>
          <w:color w:val="000000"/>
          <w:spacing w:val="46"/>
          <w:sz w:val="24"/>
          <w:szCs w:val="24"/>
        </w:rPr>
        <w:t xml:space="preserve"> </w:t>
      </w:r>
      <w:r w:rsidRPr="002C293D">
        <w:rPr>
          <w:rFonts w:ascii="Times New Roman" w:eastAsia="Times New Roman" w:hAnsi="Times New Roman" w:cs="Times New Roman"/>
          <w:color w:val="000000"/>
          <w:sz w:val="24"/>
          <w:szCs w:val="24"/>
        </w:rPr>
        <w:t>Козлов</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С.Г. «Необыкновенная</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весна»,</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«Такое</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дерево»;</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Носов</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Н.Н.</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«Заплатка»,</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«Затейники»;</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Пришвин</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М.М. «Ребята</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утята»,</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«Журка»;</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Сахарнов</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С.В.</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«Кто</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прячется</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лучше</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всех?»;</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Сладков</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Н.И.</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«Неслух»; Сутеев</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В.Г.</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«Мышонок</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карандаш»;</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Тайц</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Я.М.</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пояс»,</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«Все</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здесь»;</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Толстой</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Л.Н.</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«Собака</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шла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 дощечке…»,</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«Хотела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галка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пить…»,</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«Правда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всего дороже»,</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«Какая бывает роса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траве» «Отец</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приказал</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сыновьям…»;</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Ушинский</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К.Д.</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«Ласточка»;</w:t>
      </w:r>
      <w:r w:rsidRPr="002C293D">
        <w:rPr>
          <w:rFonts w:ascii="Times New Roman" w:eastAsia="Times New Roman" w:hAnsi="Times New Roman" w:cs="Times New Roman"/>
          <w:color w:val="000000"/>
          <w:spacing w:val="33"/>
          <w:sz w:val="24"/>
          <w:szCs w:val="24"/>
        </w:rPr>
        <w:t xml:space="preserve"> </w:t>
      </w:r>
      <w:r w:rsidRPr="002C293D">
        <w:rPr>
          <w:rFonts w:ascii="Times New Roman" w:eastAsia="Times New Roman" w:hAnsi="Times New Roman" w:cs="Times New Roman"/>
          <w:color w:val="000000"/>
          <w:sz w:val="24"/>
          <w:szCs w:val="24"/>
        </w:rPr>
        <w:t>Цыферов</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Г.М.</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медвежачий</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час»;</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Чарушин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Е.И.</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«Тюпа, Томка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сорока»</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(сборник рассказов).</w:t>
      </w:r>
    </w:p>
    <w:p w14:paraId="7AAD3E2D"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Литературные</w:t>
      </w:r>
      <w:r w:rsidRPr="002C293D">
        <w:rPr>
          <w:rFonts w:ascii="Times New Roman" w:eastAsia="Times New Roman" w:hAnsi="Times New Roman" w:cs="Times New Roman"/>
          <w:i/>
          <w:color w:val="000000"/>
          <w:spacing w:val="12"/>
          <w:sz w:val="24"/>
          <w:szCs w:val="24"/>
        </w:rPr>
        <w:t xml:space="preserve"> </w:t>
      </w:r>
      <w:r w:rsidRPr="002C293D">
        <w:rPr>
          <w:rFonts w:ascii="Times New Roman" w:eastAsia="Times New Roman" w:hAnsi="Times New Roman" w:cs="Times New Roman"/>
          <w:i/>
          <w:color w:val="000000"/>
          <w:sz w:val="24"/>
          <w:szCs w:val="24"/>
        </w:rPr>
        <w:t>сказки.</w:t>
      </w:r>
      <w:r w:rsidRPr="002C293D">
        <w:rPr>
          <w:rFonts w:ascii="Times New Roman" w:eastAsia="Times New Roman" w:hAnsi="Times New Roman" w:cs="Times New Roman"/>
          <w:i/>
          <w:color w:val="000000"/>
          <w:spacing w:val="16"/>
          <w:sz w:val="24"/>
          <w:szCs w:val="24"/>
        </w:rPr>
        <w:t xml:space="preserve"> </w:t>
      </w:r>
      <w:r w:rsidRPr="002C293D">
        <w:rPr>
          <w:rFonts w:ascii="Times New Roman" w:eastAsia="Times New Roman" w:hAnsi="Times New Roman" w:cs="Times New Roman"/>
          <w:color w:val="000000"/>
          <w:sz w:val="24"/>
          <w:szCs w:val="24"/>
        </w:rPr>
        <w:t>Горький</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«Воробьишко»;</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Мамин-Сибиряк</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Д.Н.</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про</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Комара</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Комаровича</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Длинный</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Нос</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про</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Мохнатого</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Мишу</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Короткий</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Хвост»;</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Москвина</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М.Л. «Что</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случилось</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крокодилом»;</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Сеф</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Р.С.</w:t>
      </w:r>
      <w:r w:rsidRPr="002C293D">
        <w:rPr>
          <w:rFonts w:ascii="Times New Roman" w:eastAsia="Times New Roman" w:hAnsi="Times New Roman" w:cs="Times New Roman"/>
          <w:color w:val="000000"/>
          <w:spacing w:val="55"/>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кругленьких</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длинненьких</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человечках»;</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Чуковский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К.И.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«Телефон»,</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«Тараканище»,</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«Федорино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горе»,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«Айболит</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воробей».</w:t>
      </w:r>
    </w:p>
    <w:p w14:paraId="633738C9" w14:textId="77777777" w:rsidR="00807C80" w:rsidRPr="002C293D" w:rsidRDefault="00807C80" w:rsidP="00807C80">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поэтов</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и писателей</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разных</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стран</w:t>
      </w:r>
    </w:p>
    <w:p w14:paraId="588A5B59"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Поэзия.</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Бжехва 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«Клей», 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 польск. 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Заходер; Грубин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«Слезы», 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чеш. Е.</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Солоновича;</w:t>
      </w:r>
      <w:r w:rsidRPr="002C293D">
        <w:rPr>
          <w:rFonts w:ascii="Times New Roman" w:eastAsia="Times New Roman" w:hAnsi="Times New Roman" w:cs="Times New Roman"/>
          <w:color w:val="000000"/>
          <w:spacing w:val="114"/>
          <w:sz w:val="24"/>
          <w:szCs w:val="24"/>
        </w:rPr>
        <w:t xml:space="preserve"> </w:t>
      </w:r>
      <w:r w:rsidRPr="002C293D">
        <w:rPr>
          <w:rFonts w:ascii="Times New Roman" w:eastAsia="Times New Roman" w:hAnsi="Times New Roman" w:cs="Times New Roman"/>
          <w:color w:val="000000"/>
          <w:sz w:val="24"/>
          <w:szCs w:val="24"/>
        </w:rPr>
        <w:t>Квитко</w:t>
      </w:r>
      <w:r w:rsidRPr="002C293D">
        <w:rPr>
          <w:rFonts w:ascii="Times New Roman" w:eastAsia="Times New Roman" w:hAnsi="Times New Roman" w:cs="Times New Roman"/>
          <w:color w:val="000000"/>
          <w:spacing w:val="110"/>
          <w:sz w:val="24"/>
          <w:szCs w:val="24"/>
        </w:rPr>
        <w:t xml:space="preserve"> </w:t>
      </w:r>
      <w:r w:rsidRPr="002C293D">
        <w:rPr>
          <w:rFonts w:ascii="Times New Roman" w:eastAsia="Times New Roman" w:hAnsi="Times New Roman" w:cs="Times New Roman"/>
          <w:color w:val="000000"/>
          <w:sz w:val="24"/>
          <w:szCs w:val="24"/>
        </w:rPr>
        <w:t>Л.М.</w:t>
      </w:r>
      <w:r w:rsidRPr="002C293D">
        <w:rPr>
          <w:rFonts w:ascii="Times New Roman" w:eastAsia="Times New Roman" w:hAnsi="Times New Roman" w:cs="Times New Roman"/>
          <w:color w:val="000000"/>
          <w:spacing w:val="117"/>
          <w:sz w:val="24"/>
          <w:szCs w:val="24"/>
        </w:rPr>
        <w:t xml:space="preserve"> </w:t>
      </w:r>
      <w:r w:rsidRPr="002C293D">
        <w:rPr>
          <w:rFonts w:ascii="Times New Roman" w:eastAsia="Times New Roman" w:hAnsi="Times New Roman" w:cs="Times New Roman"/>
          <w:color w:val="000000"/>
          <w:sz w:val="24"/>
          <w:szCs w:val="24"/>
        </w:rPr>
        <w:t>«Бабушкины</w:t>
      </w:r>
      <w:r w:rsidRPr="002C293D">
        <w:rPr>
          <w:rFonts w:ascii="Times New Roman" w:eastAsia="Times New Roman" w:hAnsi="Times New Roman" w:cs="Times New Roman"/>
          <w:color w:val="000000"/>
          <w:spacing w:val="114"/>
          <w:sz w:val="24"/>
          <w:szCs w:val="24"/>
        </w:rPr>
        <w:t xml:space="preserve"> </w:t>
      </w:r>
      <w:r w:rsidRPr="002C293D">
        <w:rPr>
          <w:rFonts w:ascii="Times New Roman" w:eastAsia="Times New Roman" w:hAnsi="Times New Roman" w:cs="Times New Roman"/>
          <w:color w:val="000000"/>
          <w:sz w:val="24"/>
          <w:szCs w:val="24"/>
        </w:rPr>
        <w:t>руки»</w:t>
      </w:r>
      <w:r w:rsidRPr="002C293D">
        <w:rPr>
          <w:rFonts w:ascii="Times New Roman" w:eastAsia="Times New Roman" w:hAnsi="Times New Roman" w:cs="Times New Roman"/>
          <w:color w:val="000000"/>
          <w:spacing w:val="108"/>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14"/>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14"/>
          <w:sz w:val="24"/>
          <w:szCs w:val="24"/>
        </w:rPr>
        <w:t xml:space="preserve"> </w:t>
      </w:r>
      <w:r w:rsidRPr="002C293D">
        <w:rPr>
          <w:rFonts w:ascii="Times New Roman" w:eastAsia="Times New Roman" w:hAnsi="Times New Roman" w:cs="Times New Roman"/>
          <w:color w:val="000000"/>
          <w:sz w:val="24"/>
          <w:szCs w:val="24"/>
        </w:rPr>
        <w:t>евр.</w:t>
      </w:r>
      <w:r w:rsidRPr="002C293D">
        <w:rPr>
          <w:rFonts w:ascii="Times New Roman" w:eastAsia="Times New Roman" w:hAnsi="Times New Roman" w:cs="Times New Roman"/>
          <w:color w:val="000000"/>
          <w:spacing w:val="114"/>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15"/>
          <w:sz w:val="24"/>
          <w:szCs w:val="24"/>
        </w:rPr>
        <w:t xml:space="preserve"> </w:t>
      </w:r>
      <w:r w:rsidRPr="002C293D">
        <w:rPr>
          <w:rFonts w:ascii="Times New Roman" w:eastAsia="Times New Roman" w:hAnsi="Times New Roman" w:cs="Times New Roman"/>
          <w:color w:val="000000"/>
          <w:sz w:val="24"/>
          <w:szCs w:val="24"/>
        </w:rPr>
        <w:t>Спендиаровой);</w:t>
      </w:r>
      <w:r w:rsidRPr="002C293D">
        <w:rPr>
          <w:rFonts w:ascii="Times New Roman" w:eastAsia="Times New Roman" w:hAnsi="Times New Roman" w:cs="Times New Roman"/>
          <w:color w:val="000000"/>
          <w:spacing w:val="112"/>
          <w:sz w:val="24"/>
          <w:szCs w:val="24"/>
        </w:rPr>
        <w:t xml:space="preserve"> </w:t>
      </w:r>
      <w:r w:rsidRPr="002C293D">
        <w:rPr>
          <w:rFonts w:ascii="Times New Roman" w:eastAsia="Times New Roman" w:hAnsi="Times New Roman" w:cs="Times New Roman"/>
          <w:color w:val="000000"/>
          <w:sz w:val="24"/>
          <w:szCs w:val="24"/>
        </w:rPr>
        <w:t>Райнис</w:t>
      </w:r>
      <w:r w:rsidRPr="002C293D">
        <w:rPr>
          <w:rFonts w:ascii="Times New Roman" w:eastAsia="Times New Roman" w:hAnsi="Times New Roman" w:cs="Times New Roman"/>
          <w:color w:val="000000"/>
          <w:spacing w:val="114"/>
          <w:sz w:val="24"/>
          <w:szCs w:val="24"/>
        </w:rPr>
        <w:t xml:space="preserve"> </w:t>
      </w:r>
      <w:r w:rsidRPr="002C293D">
        <w:rPr>
          <w:rFonts w:ascii="Times New Roman" w:eastAsia="Times New Roman" w:hAnsi="Times New Roman" w:cs="Times New Roman"/>
          <w:color w:val="000000"/>
          <w:sz w:val="24"/>
          <w:szCs w:val="24"/>
        </w:rPr>
        <w:t>Я. «Наперегонки»,</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латыш.</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Мезинова;</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Тувим</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«Чудеса»,</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польск.</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lastRenderedPageBreak/>
        <w:t>Приходько; «Про</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пана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Трулялинского»,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пересказ</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польск.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Б.</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Заходера;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«Овощи», пер</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польск.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Михалкова.</w:t>
      </w:r>
    </w:p>
    <w:p w14:paraId="4EDF477D"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Литературные</w:t>
      </w:r>
      <w:r w:rsidRPr="002C293D">
        <w:rPr>
          <w:rFonts w:ascii="Times New Roman" w:eastAsia="Times New Roman" w:hAnsi="Times New Roman" w:cs="Times New Roman"/>
          <w:i/>
          <w:color w:val="000000"/>
          <w:spacing w:val="12"/>
          <w:sz w:val="24"/>
          <w:szCs w:val="24"/>
        </w:rPr>
        <w:t xml:space="preserve"> </w:t>
      </w:r>
      <w:r w:rsidRPr="002C293D">
        <w:rPr>
          <w:rFonts w:ascii="Times New Roman" w:eastAsia="Times New Roman" w:hAnsi="Times New Roman" w:cs="Times New Roman"/>
          <w:i/>
          <w:color w:val="000000"/>
          <w:sz w:val="24"/>
          <w:szCs w:val="24"/>
        </w:rPr>
        <w:t>сказки.</w:t>
      </w:r>
      <w:r w:rsidRPr="002C293D">
        <w:rPr>
          <w:rFonts w:ascii="Times New Roman" w:eastAsia="Times New Roman" w:hAnsi="Times New Roman" w:cs="Times New Roman"/>
          <w:i/>
          <w:color w:val="000000"/>
          <w:spacing w:val="18"/>
          <w:sz w:val="24"/>
          <w:szCs w:val="24"/>
        </w:rPr>
        <w:t xml:space="preserve"> </w:t>
      </w:r>
      <w:r w:rsidRPr="002C293D">
        <w:rPr>
          <w:rFonts w:ascii="Times New Roman" w:eastAsia="Times New Roman" w:hAnsi="Times New Roman" w:cs="Times New Roman"/>
          <w:color w:val="000000"/>
          <w:sz w:val="24"/>
          <w:szCs w:val="24"/>
        </w:rPr>
        <w:t>Балинт</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«Гном</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Гномыч</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Изюмка»</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(главы</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книги),</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венг.</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Г. Лейбутина; Берг Л. «Рыбка» (пер. с англ. О. Образцовой); Дональдсон Д. «Груффало», «Хочу 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маме», «Улитка и Кит» (пер. М.Бородицкой), Ивамура К. «14 лесных мышей» (пер. Е.Байбиковой),</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Ингавес Г. «Мишка Бруно» (пер. О. Мяэотс), Керр Д. «Мяули. Истории из жизни удивительной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кошки»</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(пер.  М.</w:t>
      </w:r>
      <w:hyperlink r:id="rId20" w:history="1">
        <w:r w:rsidRPr="002C293D">
          <w:rPr>
            <w:rFonts w:ascii="Times New Roman" w:eastAsia="Times New Roman" w:hAnsi="Times New Roman" w:cs="Times New Roman"/>
            <w:color w:val="000000"/>
            <w:sz w:val="24"/>
            <w:szCs w:val="24"/>
          </w:rPr>
          <w:t>Аромштам),</w:t>
        </w:r>
      </w:hyperlink>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Лангройтер  Ю.</w:t>
      </w:r>
      <w:r w:rsidRPr="002C293D">
        <w:rPr>
          <w:rFonts w:ascii="Times New Roman" w:eastAsia="Times New Roman" w:hAnsi="Times New Roman" w:cs="Times New Roman"/>
          <w:color w:val="000000"/>
          <w:spacing w:val="66"/>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59"/>
          <w:sz w:val="24"/>
          <w:szCs w:val="24"/>
        </w:rPr>
        <w:t xml:space="preserve"> </w:t>
      </w:r>
      <w:r w:rsidRPr="002C293D">
        <w:rPr>
          <w:rFonts w:ascii="Times New Roman" w:eastAsia="Times New Roman" w:hAnsi="Times New Roman" w:cs="Times New Roman"/>
          <w:color w:val="000000"/>
          <w:sz w:val="24"/>
          <w:szCs w:val="24"/>
        </w:rPr>
        <w:t>дома  лучше!»</w:t>
      </w:r>
      <w:r w:rsidRPr="002C293D">
        <w:rPr>
          <w:rFonts w:ascii="Times New Roman" w:eastAsia="Times New Roman" w:hAnsi="Times New Roman" w:cs="Times New Roman"/>
          <w:color w:val="000000"/>
          <w:spacing w:val="56"/>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В.Фербикова),  Мугур</w:t>
      </w:r>
      <w:r w:rsidRPr="002C293D">
        <w:rPr>
          <w:rFonts w:ascii="Times New Roman" w:eastAsia="Times New Roman" w:hAnsi="Times New Roman" w:cs="Times New Roman"/>
          <w:color w:val="000000"/>
          <w:spacing w:val="63"/>
          <w:sz w:val="24"/>
          <w:szCs w:val="24"/>
        </w:rPr>
        <w:t xml:space="preserve"> </w:t>
      </w:r>
      <w:r w:rsidRPr="002C293D">
        <w:rPr>
          <w:rFonts w:ascii="Times New Roman" w:eastAsia="Times New Roman" w:hAnsi="Times New Roman" w:cs="Times New Roman"/>
          <w:color w:val="000000"/>
          <w:sz w:val="24"/>
          <w:szCs w:val="24"/>
        </w:rPr>
        <w:t>Ф. «Рилэ-Йепурилэ</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Жучок</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золотыми</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крылышками»</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румынск.</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Д.</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Шполянской);</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Пенн</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О. «Поцелуй</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ладошке»</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Е.Сорокиной),</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Родари</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Д.</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«Собака,</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которая</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не</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умела</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лаять»</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книги «Сказки, у которых три конца»), пер. с итал. И. Константиновой; Уорнс Т. «Штука-Дрюка» (пер.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Д.Соколовой), Фернли Д. «Восемь жилеток Малиновки» (пер. Д.Налепиной), Хогарт Э. «Мафин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его</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веселые</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друзья»</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(главы</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книги),</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англ.</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Образцовой</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Шанько;</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Юхансон</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Г. «Мулле</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Мек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Буффа»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2"/>
          <w:sz w:val="24"/>
          <w:szCs w:val="24"/>
        </w:rPr>
        <w:t xml:space="preserve"> </w:t>
      </w:r>
      <w:hyperlink r:id="rId21" w:history="1">
        <w:r w:rsidRPr="002C293D">
          <w:rPr>
            <w:rFonts w:ascii="Times New Roman" w:eastAsia="Times New Roman" w:hAnsi="Times New Roman" w:cs="Times New Roman"/>
            <w:color w:val="000000"/>
            <w:sz w:val="24"/>
            <w:szCs w:val="24"/>
          </w:rPr>
          <w:t>Затолокиной)</w:t>
        </w:r>
      </w:hyperlink>
      <w:r w:rsidRPr="002C293D">
        <w:rPr>
          <w:rFonts w:ascii="Times New Roman" w:eastAsia="Times New Roman" w:hAnsi="Times New Roman" w:cs="Times New Roman"/>
          <w:color w:val="000000"/>
          <w:sz w:val="24"/>
          <w:szCs w:val="24"/>
        </w:rPr>
        <w:t>.</w:t>
      </w:r>
    </w:p>
    <w:p w14:paraId="66C65E4D" w14:textId="77777777" w:rsidR="00807C80" w:rsidRPr="002C293D" w:rsidRDefault="00807C80" w:rsidP="00807C80">
      <w:pPr>
        <w:ind w:firstLine="567"/>
        <w:rPr>
          <w:rFonts w:ascii="Times New Roman" w:eastAsia="Times New Roman" w:hAnsi="Times New Roman" w:cs="Times New Roman"/>
          <w:color w:val="000000"/>
          <w:sz w:val="24"/>
          <w:szCs w:val="24"/>
        </w:rPr>
      </w:pPr>
    </w:p>
    <w:p w14:paraId="631C8C48" w14:textId="77777777" w:rsidR="00807C80" w:rsidRPr="002C293D" w:rsidRDefault="00807C80" w:rsidP="00807C80">
      <w:pPr>
        <w:ind w:firstLine="567"/>
        <w:outlineLvl w:val="0"/>
        <w:rPr>
          <w:rFonts w:ascii="Times New Roman" w:eastAsia="Times New Roman" w:hAnsi="Times New Roman" w:cs="Times New Roman"/>
          <w:b/>
          <w:color w:val="000000"/>
          <w:sz w:val="24"/>
          <w:szCs w:val="24"/>
        </w:rPr>
      </w:pPr>
      <w:r w:rsidRPr="002C293D">
        <w:rPr>
          <w:rFonts w:ascii="Times New Roman" w:eastAsia="Times New Roman" w:hAnsi="Times New Roman" w:cs="Times New Roman"/>
          <w:b/>
          <w:color w:val="000000"/>
          <w:sz w:val="24"/>
          <w:szCs w:val="24"/>
        </w:rPr>
        <w:t>Старшая</w:t>
      </w:r>
      <w:r w:rsidRPr="002C293D">
        <w:rPr>
          <w:rFonts w:ascii="Times New Roman" w:eastAsia="Times New Roman" w:hAnsi="Times New Roman" w:cs="Times New Roman"/>
          <w:b/>
          <w:color w:val="000000"/>
          <w:spacing w:val="-2"/>
          <w:sz w:val="24"/>
          <w:szCs w:val="24"/>
        </w:rPr>
        <w:t xml:space="preserve"> </w:t>
      </w:r>
      <w:r w:rsidRPr="002C293D">
        <w:rPr>
          <w:rFonts w:ascii="Times New Roman" w:eastAsia="Times New Roman" w:hAnsi="Times New Roman" w:cs="Times New Roman"/>
          <w:b/>
          <w:color w:val="000000"/>
          <w:sz w:val="24"/>
          <w:szCs w:val="24"/>
        </w:rPr>
        <w:t>группа</w:t>
      </w:r>
      <w:r w:rsidRPr="002C293D">
        <w:rPr>
          <w:rFonts w:ascii="Times New Roman" w:eastAsia="Times New Roman" w:hAnsi="Times New Roman" w:cs="Times New Roman"/>
          <w:b/>
          <w:color w:val="000000"/>
          <w:spacing w:val="-2"/>
          <w:sz w:val="24"/>
          <w:szCs w:val="24"/>
        </w:rPr>
        <w:t xml:space="preserve"> </w:t>
      </w:r>
      <w:r w:rsidRPr="002C293D">
        <w:rPr>
          <w:rFonts w:ascii="Times New Roman" w:eastAsia="Times New Roman" w:hAnsi="Times New Roman" w:cs="Times New Roman"/>
          <w:b/>
          <w:color w:val="000000"/>
          <w:sz w:val="24"/>
          <w:szCs w:val="24"/>
        </w:rPr>
        <w:t>(5-6</w:t>
      </w:r>
      <w:r w:rsidRPr="002C293D">
        <w:rPr>
          <w:rFonts w:ascii="Times New Roman" w:eastAsia="Times New Roman" w:hAnsi="Times New Roman" w:cs="Times New Roman"/>
          <w:b/>
          <w:color w:val="000000"/>
          <w:spacing w:val="-1"/>
          <w:sz w:val="24"/>
          <w:szCs w:val="24"/>
        </w:rPr>
        <w:t xml:space="preserve"> </w:t>
      </w:r>
      <w:r w:rsidRPr="002C293D">
        <w:rPr>
          <w:rFonts w:ascii="Times New Roman" w:eastAsia="Times New Roman" w:hAnsi="Times New Roman" w:cs="Times New Roman"/>
          <w:b/>
          <w:color w:val="000000"/>
          <w:sz w:val="24"/>
          <w:szCs w:val="24"/>
        </w:rPr>
        <w:t>лет)</w:t>
      </w:r>
    </w:p>
    <w:p w14:paraId="593E9DF7"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Малые формы фольклора. </w:t>
      </w:r>
      <w:r w:rsidRPr="002C293D">
        <w:rPr>
          <w:rFonts w:ascii="Times New Roman" w:eastAsia="Times New Roman" w:hAnsi="Times New Roman" w:cs="Times New Roman"/>
          <w:color w:val="000000"/>
          <w:sz w:val="24"/>
          <w:szCs w:val="24"/>
        </w:rPr>
        <w:t>Загадки, небылицы, дразнилки, считалки, пословицы, поговорки,</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заклички,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народные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песенки, прибаутки, скороговорки.</w:t>
      </w:r>
    </w:p>
    <w:p w14:paraId="523EF794"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Русские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народные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сказки.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«Жил-был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карась…»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(докучная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«Жили-были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братца…»</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(докучная</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«Заяц-хвастун»</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О.И.</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Капицы</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пересказ</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Толстого); «Крылатый, мохнатый да масляный» (обработка И.В. Карнауховой); «Лиса и кувшин» (обработка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Капицы);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«Морозко»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(пересказ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Булатова);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щучьему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веленью»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Толстого); «Сестрица Алѐнушка и братец Иванушка» (пересказ А.Н. Толстого); «Сивка-бурка»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Булатова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Толстого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пересказ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Ушинского);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«Царевна-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лягушка»</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 Толстого /</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Булатова).</w:t>
      </w:r>
    </w:p>
    <w:p w14:paraId="54ACC35A"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Сказки народов мира. </w:t>
      </w:r>
      <w:r w:rsidRPr="002C293D">
        <w:rPr>
          <w:rFonts w:ascii="Times New Roman" w:eastAsia="Times New Roman" w:hAnsi="Times New Roman" w:cs="Times New Roman"/>
          <w:color w:val="000000"/>
          <w:sz w:val="24"/>
          <w:szCs w:val="24"/>
        </w:rPr>
        <w:t>«Госпожа Метелица», пересказ с нем. А. Введенского, под редакцией</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С.Я. Маршака, из сказок братьев Гримм; «Жѐлтый аист», пер. с кит. Ф. Ярлина; «Златовласка»,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 с чешск. К.Г. Паустовского; «Летучий корабль», пер. с укр. А. Нечаева; «Рапунцель» пер.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нем. Г. Петникова / пер. и обработка И.Архангельской; «Чудесные истории про зайца по имени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Лѐк»,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 сказок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народов Зап. Африки,</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пер. О.Кустовой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В.Андреева.</w:t>
      </w:r>
    </w:p>
    <w:p w14:paraId="02CF44B1" w14:textId="77777777" w:rsidR="00807C80" w:rsidRPr="002C293D" w:rsidRDefault="00807C80" w:rsidP="00807C80">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i/>
          <w:color w:val="000000"/>
          <w:sz w:val="24"/>
          <w:szCs w:val="24"/>
        </w:rPr>
        <w:t>поэтов</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и писателей</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России.</w:t>
      </w:r>
    </w:p>
    <w:p w14:paraId="648AEA7A"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Поэзия.</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Аким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Я.Л.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«Жадина»;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Барто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«Верѐвочка»,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«Гуси-лебеди»,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«Есть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такие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мальчики», «Мы не заметили жука»; Бородицкая М. «Тетушка Луна»; Бунин И.А. «Первый снег»;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Волкова Н. «Воздушные замки»; Городецкий С.М. «Котѐнок»; Дядина Г. «Пуговичный городок»;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Есенин</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С.А.</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«Черѐмуха»,</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«Берѐза»;</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Заходер</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Б.В.</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«Моя</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вообразилия»;</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Маршак</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С.Я.</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«Пудель»; Мориц Ю.П. «Домик с трубой»; Мошковская Э.Э. «Какие бывают подарки»; Орлов В.Н. «Ты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скажи мне, реченька….»; Пивоварова И.М. «Сосчитать не могу»; Пушкин А.С. «У лукоморья дуб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зелѐный….»</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(отрывок 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поэмы «Руслан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Людмила»),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«Ель растѐт перед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дворцом….»</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(отрывок из «Сказки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царе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Салтане….»,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«Уж</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небо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осенью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дышало….»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(отрывок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романа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«Евгений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Онегин»);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Сеф</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«Бесконечные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стихи»;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Симбирская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«Ехал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дождь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командировку»;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Степанов В.А. «Родные просторы»; Суриков И.З. «Белый снег пушистый», «Зима» (отрывок);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Токмакова И.П. «Осенние листья», Толстой А.К. «Осень. Обсыпается весь наш бедный сад….»;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Тютчев Ф.И. «Зима недаром злится….»; Усачев А. «Колыбельная книга», «К нам приходит Новый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год»; Фет А.А. «Кот поѐт, глаза прищуря….», «Мама, глянь-ка из окошка….»; Цветаева М.И. «У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кроватки»; Чѐрный С. «Волк»; Чуковский К.И. «Ёлка»; Яснов М.Д. «Мирная считалка», «Жила-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была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семья»,</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«Подарки для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Елки. Зимняя книга».</w:t>
      </w:r>
    </w:p>
    <w:p w14:paraId="405242A8"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Проза. </w:t>
      </w:r>
      <w:r w:rsidRPr="002C293D">
        <w:rPr>
          <w:rFonts w:ascii="Times New Roman" w:eastAsia="Times New Roman" w:hAnsi="Times New Roman" w:cs="Times New Roman"/>
          <w:color w:val="000000"/>
          <w:sz w:val="24"/>
          <w:szCs w:val="24"/>
        </w:rPr>
        <w:t>Аксаков С.Т. «Сурка»; Алмазов Б.А. «Горбушка»; Баруздин С.А. «Берегите свои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косы!»,</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«Забракованный</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мишка»;</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Бианки</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В.В.</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«Лесная</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газета»</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(сборник</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рассказов);</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Гайдар</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А.П. «Чук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Гек»,</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«Поход»;</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Голявкин В.В.</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мы</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помогали»,</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«Язык»,</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помогал</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маме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мыть</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пол», «Закутанный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мальчик»;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Дмитриева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«Малыш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Жучка»;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Драгунский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«Денискины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рассказы»</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(сборник</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рассказов);</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Москвина</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М.Л.</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«Кроха»;</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Носов</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Н.Н.</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«Живая</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lastRenderedPageBreak/>
        <w:t>шляпа»,</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«Дружок», «На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горке»;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Пантелеев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«Буква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Панфилова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«Ашуни.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рябиновой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ветки»;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Паустовский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«Кот-ворюга»;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Погодин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Р.П.</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«Книжка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Гришку»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(сборник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рассказов);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Пришвин</w:t>
      </w:r>
      <w:r w:rsidRPr="002C293D">
        <w:rPr>
          <w:rFonts w:ascii="Times New Roman" w:eastAsia="Times New Roman" w:hAnsi="Times New Roman" w:cs="Times New Roman"/>
          <w:color w:val="000000"/>
          <w:spacing w:val="77"/>
          <w:sz w:val="24"/>
          <w:szCs w:val="24"/>
        </w:rPr>
        <w:t xml:space="preserve"> </w:t>
      </w:r>
      <w:r w:rsidRPr="002C293D">
        <w:rPr>
          <w:rFonts w:ascii="Times New Roman" w:eastAsia="Times New Roman" w:hAnsi="Times New Roman" w:cs="Times New Roman"/>
          <w:color w:val="000000"/>
          <w:sz w:val="24"/>
          <w:szCs w:val="24"/>
        </w:rPr>
        <w:t>М.М.</w:t>
      </w:r>
      <w:r w:rsidRPr="002C293D">
        <w:rPr>
          <w:rFonts w:ascii="Times New Roman" w:eastAsia="Times New Roman" w:hAnsi="Times New Roman" w:cs="Times New Roman"/>
          <w:color w:val="000000"/>
          <w:spacing w:val="80"/>
          <w:sz w:val="24"/>
          <w:szCs w:val="24"/>
        </w:rPr>
        <w:t xml:space="preserve"> </w:t>
      </w:r>
      <w:r w:rsidRPr="002C293D">
        <w:rPr>
          <w:rFonts w:ascii="Times New Roman" w:eastAsia="Times New Roman" w:hAnsi="Times New Roman" w:cs="Times New Roman"/>
          <w:color w:val="000000"/>
          <w:sz w:val="24"/>
          <w:szCs w:val="24"/>
        </w:rPr>
        <w:t>«Глоток</w:t>
      </w:r>
      <w:r w:rsidRPr="002C293D">
        <w:rPr>
          <w:rFonts w:ascii="Times New Roman" w:eastAsia="Times New Roman" w:hAnsi="Times New Roman" w:cs="Times New Roman"/>
          <w:color w:val="000000"/>
          <w:spacing w:val="78"/>
          <w:sz w:val="24"/>
          <w:szCs w:val="24"/>
        </w:rPr>
        <w:t xml:space="preserve"> </w:t>
      </w:r>
      <w:r w:rsidRPr="002C293D">
        <w:rPr>
          <w:rFonts w:ascii="Times New Roman" w:eastAsia="Times New Roman" w:hAnsi="Times New Roman" w:cs="Times New Roman"/>
          <w:color w:val="000000"/>
          <w:sz w:val="24"/>
          <w:szCs w:val="24"/>
        </w:rPr>
        <w:t>молока»,</w:t>
      </w:r>
      <w:r w:rsidRPr="002C293D">
        <w:rPr>
          <w:rFonts w:ascii="Times New Roman" w:eastAsia="Times New Roman" w:hAnsi="Times New Roman" w:cs="Times New Roman"/>
          <w:color w:val="000000"/>
          <w:spacing w:val="82"/>
          <w:sz w:val="24"/>
          <w:szCs w:val="24"/>
        </w:rPr>
        <w:t xml:space="preserve"> </w:t>
      </w:r>
      <w:r w:rsidRPr="002C293D">
        <w:rPr>
          <w:rFonts w:ascii="Times New Roman" w:eastAsia="Times New Roman" w:hAnsi="Times New Roman" w:cs="Times New Roman"/>
          <w:color w:val="000000"/>
          <w:sz w:val="24"/>
          <w:szCs w:val="24"/>
        </w:rPr>
        <w:t>«Беличья</w:t>
      </w:r>
      <w:r w:rsidRPr="002C293D">
        <w:rPr>
          <w:rFonts w:ascii="Times New Roman" w:eastAsia="Times New Roman" w:hAnsi="Times New Roman" w:cs="Times New Roman"/>
          <w:color w:val="000000"/>
          <w:spacing w:val="76"/>
          <w:sz w:val="24"/>
          <w:szCs w:val="24"/>
        </w:rPr>
        <w:t xml:space="preserve"> </w:t>
      </w:r>
      <w:r w:rsidRPr="002C293D">
        <w:rPr>
          <w:rFonts w:ascii="Times New Roman" w:eastAsia="Times New Roman" w:hAnsi="Times New Roman" w:cs="Times New Roman"/>
          <w:color w:val="000000"/>
          <w:sz w:val="24"/>
          <w:szCs w:val="24"/>
        </w:rPr>
        <w:t>память»,</w:t>
      </w:r>
      <w:r w:rsidRPr="002C293D">
        <w:rPr>
          <w:rFonts w:ascii="Times New Roman" w:eastAsia="Times New Roman" w:hAnsi="Times New Roman" w:cs="Times New Roman"/>
          <w:color w:val="000000"/>
          <w:spacing w:val="82"/>
          <w:sz w:val="24"/>
          <w:szCs w:val="24"/>
        </w:rPr>
        <w:t xml:space="preserve"> </w:t>
      </w:r>
      <w:r w:rsidRPr="002C293D">
        <w:rPr>
          <w:rFonts w:ascii="Times New Roman" w:eastAsia="Times New Roman" w:hAnsi="Times New Roman" w:cs="Times New Roman"/>
          <w:color w:val="000000"/>
          <w:sz w:val="24"/>
          <w:szCs w:val="24"/>
        </w:rPr>
        <w:t>«Курица</w:t>
      </w:r>
      <w:r w:rsidRPr="002C293D">
        <w:rPr>
          <w:rFonts w:ascii="Times New Roman" w:eastAsia="Times New Roman" w:hAnsi="Times New Roman" w:cs="Times New Roman"/>
          <w:color w:val="000000"/>
          <w:spacing w:val="76"/>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78"/>
          <w:sz w:val="24"/>
          <w:szCs w:val="24"/>
        </w:rPr>
        <w:t xml:space="preserve"> </w:t>
      </w:r>
      <w:r w:rsidRPr="002C293D">
        <w:rPr>
          <w:rFonts w:ascii="Times New Roman" w:eastAsia="Times New Roman" w:hAnsi="Times New Roman" w:cs="Times New Roman"/>
          <w:color w:val="000000"/>
          <w:sz w:val="24"/>
          <w:szCs w:val="24"/>
        </w:rPr>
        <w:t>столбах»;</w:t>
      </w:r>
      <w:r w:rsidRPr="002C293D">
        <w:rPr>
          <w:rFonts w:ascii="Times New Roman" w:eastAsia="Times New Roman" w:hAnsi="Times New Roman" w:cs="Times New Roman"/>
          <w:color w:val="000000"/>
          <w:spacing w:val="77"/>
          <w:sz w:val="24"/>
          <w:szCs w:val="24"/>
        </w:rPr>
        <w:t xml:space="preserve"> </w:t>
      </w:r>
      <w:r w:rsidRPr="002C293D">
        <w:rPr>
          <w:rFonts w:ascii="Times New Roman" w:eastAsia="Times New Roman" w:hAnsi="Times New Roman" w:cs="Times New Roman"/>
          <w:color w:val="000000"/>
          <w:sz w:val="24"/>
          <w:szCs w:val="24"/>
        </w:rPr>
        <w:t>Симбирская</w:t>
      </w:r>
      <w:r w:rsidRPr="002C293D">
        <w:rPr>
          <w:rFonts w:ascii="Times New Roman" w:eastAsia="Times New Roman" w:hAnsi="Times New Roman" w:cs="Times New Roman"/>
          <w:color w:val="000000"/>
          <w:spacing w:val="77"/>
          <w:sz w:val="24"/>
          <w:szCs w:val="24"/>
        </w:rPr>
        <w:t xml:space="preserve"> </w:t>
      </w:r>
      <w:r w:rsidRPr="002C293D">
        <w:rPr>
          <w:rFonts w:ascii="Times New Roman" w:eastAsia="Times New Roman" w:hAnsi="Times New Roman" w:cs="Times New Roman"/>
          <w:color w:val="000000"/>
          <w:sz w:val="24"/>
          <w:szCs w:val="24"/>
        </w:rPr>
        <w:t>Ю. «Лапин»; Сладков Н.И. «Серьѐзная птица», «Карлуха»; Снегирѐв Г.Я. «Про пингвинов» (сборник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рассказов);</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Толстой</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Л.Н.</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«Косточка»,</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«Котѐнок»;</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Ушинский</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К.Д.</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«Четыре</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желания»;</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Фадеева</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О. «Фрося</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ель</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обыкновенная»;</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Шим</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Э.Ю.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«Петух</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наседка»,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«Солнечная</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капля».</w:t>
      </w:r>
    </w:p>
    <w:p w14:paraId="2ED40CEF"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Литературные сказки. </w:t>
      </w:r>
      <w:r w:rsidRPr="002C293D">
        <w:rPr>
          <w:rFonts w:ascii="Times New Roman" w:eastAsia="Times New Roman" w:hAnsi="Times New Roman" w:cs="Times New Roman"/>
          <w:color w:val="000000"/>
          <w:sz w:val="24"/>
          <w:szCs w:val="24"/>
        </w:rPr>
        <w:t>Александрова Т.И. «Домовѐнок Кузька»; Бажов П.П. «Серебряное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копытце»;</w:t>
      </w:r>
      <w:r w:rsidRPr="002C293D">
        <w:rPr>
          <w:rFonts w:ascii="Times New Roman" w:eastAsia="Times New Roman" w:hAnsi="Times New Roman" w:cs="Times New Roman"/>
          <w:color w:val="000000"/>
          <w:spacing w:val="91"/>
          <w:sz w:val="24"/>
          <w:szCs w:val="24"/>
        </w:rPr>
        <w:t xml:space="preserve"> </w:t>
      </w:r>
      <w:r w:rsidRPr="002C293D">
        <w:rPr>
          <w:rFonts w:ascii="Times New Roman" w:eastAsia="Times New Roman" w:hAnsi="Times New Roman" w:cs="Times New Roman"/>
          <w:color w:val="000000"/>
          <w:sz w:val="24"/>
          <w:szCs w:val="24"/>
        </w:rPr>
        <w:t>Бианки</w:t>
      </w:r>
      <w:r w:rsidRPr="002C293D">
        <w:rPr>
          <w:rFonts w:ascii="Times New Roman" w:eastAsia="Times New Roman" w:hAnsi="Times New Roman" w:cs="Times New Roman"/>
          <w:color w:val="000000"/>
          <w:spacing w:val="92"/>
          <w:sz w:val="24"/>
          <w:szCs w:val="24"/>
        </w:rPr>
        <w:t xml:space="preserve"> </w:t>
      </w:r>
      <w:r w:rsidRPr="002C293D">
        <w:rPr>
          <w:rFonts w:ascii="Times New Roman" w:eastAsia="Times New Roman" w:hAnsi="Times New Roman" w:cs="Times New Roman"/>
          <w:color w:val="000000"/>
          <w:sz w:val="24"/>
          <w:szCs w:val="24"/>
        </w:rPr>
        <w:t>В.В.</w:t>
      </w:r>
      <w:r w:rsidRPr="002C293D">
        <w:rPr>
          <w:rFonts w:ascii="Times New Roman" w:eastAsia="Times New Roman" w:hAnsi="Times New Roman" w:cs="Times New Roman"/>
          <w:color w:val="000000"/>
          <w:spacing w:val="95"/>
          <w:sz w:val="24"/>
          <w:szCs w:val="24"/>
        </w:rPr>
        <w:t xml:space="preserve"> </w:t>
      </w:r>
      <w:r w:rsidRPr="002C293D">
        <w:rPr>
          <w:rFonts w:ascii="Times New Roman" w:eastAsia="Times New Roman" w:hAnsi="Times New Roman" w:cs="Times New Roman"/>
          <w:color w:val="000000"/>
          <w:sz w:val="24"/>
          <w:szCs w:val="24"/>
        </w:rPr>
        <w:t>«Сова»,</w:t>
      </w:r>
      <w:r w:rsidRPr="002C293D">
        <w:rPr>
          <w:rFonts w:ascii="Times New Roman" w:eastAsia="Times New Roman" w:hAnsi="Times New Roman" w:cs="Times New Roman"/>
          <w:color w:val="000000"/>
          <w:spacing w:val="95"/>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91"/>
          <w:sz w:val="24"/>
          <w:szCs w:val="24"/>
        </w:rPr>
        <w:t xml:space="preserve"> </w:t>
      </w:r>
      <w:r w:rsidRPr="002C293D">
        <w:rPr>
          <w:rFonts w:ascii="Times New Roman" w:eastAsia="Times New Roman" w:hAnsi="Times New Roman" w:cs="Times New Roman"/>
          <w:color w:val="000000"/>
          <w:sz w:val="24"/>
          <w:szCs w:val="24"/>
        </w:rPr>
        <w:t>муравьишко</w:t>
      </w:r>
      <w:r w:rsidRPr="002C293D">
        <w:rPr>
          <w:rFonts w:ascii="Times New Roman" w:eastAsia="Times New Roman" w:hAnsi="Times New Roman" w:cs="Times New Roman"/>
          <w:color w:val="000000"/>
          <w:spacing w:val="91"/>
          <w:sz w:val="24"/>
          <w:szCs w:val="24"/>
        </w:rPr>
        <w:t xml:space="preserve"> </w:t>
      </w:r>
      <w:r w:rsidRPr="002C293D">
        <w:rPr>
          <w:rFonts w:ascii="Times New Roman" w:eastAsia="Times New Roman" w:hAnsi="Times New Roman" w:cs="Times New Roman"/>
          <w:color w:val="000000"/>
          <w:sz w:val="24"/>
          <w:szCs w:val="24"/>
        </w:rPr>
        <w:t>домой</w:t>
      </w:r>
      <w:r w:rsidRPr="002C293D">
        <w:rPr>
          <w:rFonts w:ascii="Times New Roman" w:eastAsia="Times New Roman" w:hAnsi="Times New Roman" w:cs="Times New Roman"/>
          <w:color w:val="000000"/>
          <w:spacing w:val="89"/>
          <w:sz w:val="24"/>
          <w:szCs w:val="24"/>
        </w:rPr>
        <w:t xml:space="preserve"> </w:t>
      </w:r>
      <w:r w:rsidRPr="002C293D">
        <w:rPr>
          <w:rFonts w:ascii="Times New Roman" w:eastAsia="Times New Roman" w:hAnsi="Times New Roman" w:cs="Times New Roman"/>
          <w:color w:val="000000"/>
          <w:sz w:val="24"/>
          <w:szCs w:val="24"/>
        </w:rPr>
        <w:t>спешил»,</w:t>
      </w:r>
      <w:r w:rsidRPr="002C293D">
        <w:rPr>
          <w:rFonts w:ascii="Times New Roman" w:eastAsia="Times New Roman" w:hAnsi="Times New Roman" w:cs="Times New Roman"/>
          <w:color w:val="000000"/>
          <w:spacing w:val="95"/>
          <w:sz w:val="24"/>
          <w:szCs w:val="24"/>
        </w:rPr>
        <w:t xml:space="preserve"> </w:t>
      </w:r>
      <w:r w:rsidRPr="002C293D">
        <w:rPr>
          <w:rFonts w:ascii="Times New Roman" w:eastAsia="Times New Roman" w:hAnsi="Times New Roman" w:cs="Times New Roman"/>
          <w:color w:val="000000"/>
          <w:sz w:val="24"/>
          <w:szCs w:val="24"/>
        </w:rPr>
        <w:t>«Синичкин</w:t>
      </w:r>
      <w:r w:rsidRPr="002C293D">
        <w:rPr>
          <w:rFonts w:ascii="Times New Roman" w:eastAsia="Times New Roman" w:hAnsi="Times New Roman" w:cs="Times New Roman"/>
          <w:color w:val="000000"/>
          <w:spacing w:val="93"/>
          <w:sz w:val="24"/>
          <w:szCs w:val="24"/>
        </w:rPr>
        <w:t xml:space="preserve"> </w:t>
      </w:r>
      <w:r w:rsidRPr="002C293D">
        <w:rPr>
          <w:rFonts w:ascii="Times New Roman" w:eastAsia="Times New Roman" w:hAnsi="Times New Roman" w:cs="Times New Roman"/>
          <w:color w:val="000000"/>
          <w:sz w:val="24"/>
          <w:szCs w:val="24"/>
        </w:rPr>
        <w:t>календарь», «Молодая ворона», «Хвосты», «Чей нос лучше?», «Чьи это ноги?», «Кто чем поѐт?», «Лесные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домишки»,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«Красная горка»,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«Кукушонок», «Где раки зимуют»; Даль В.И.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«Старик-годовик»;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Ершов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П.П.</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«Конѐк-горбунок»;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Заходер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«Серая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Звѐздочка»;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Катаев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В.П.</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«Цветик-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семицветик»,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«Дудочка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кувшинчик»;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Мамин-Сибиряк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«Алѐнушкины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(сборник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сказок); Михайлов М.Л.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«Два Мороза»;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Носов Н.Н.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«Бобик в гостях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 Барбоса»;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Петрушевская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Л.С. «От тебя одни слѐзы»; Пушкин А.С. «Сказка о царе Салтане, о сыне его славном и могучем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богатыре князе Гвидоне Салтановиче и о прекрасной царевне лебеди», «Сказка о мѐртвой царевне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80"/>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79"/>
          <w:sz w:val="24"/>
          <w:szCs w:val="24"/>
        </w:rPr>
        <w:t xml:space="preserve"> </w:t>
      </w:r>
      <w:r w:rsidRPr="002C293D">
        <w:rPr>
          <w:rFonts w:ascii="Times New Roman" w:eastAsia="Times New Roman" w:hAnsi="Times New Roman" w:cs="Times New Roman"/>
          <w:color w:val="000000"/>
          <w:sz w:val="24"/>
          <w:szCs w:val="24"/>
        </w:rPr>
        <w:t>семи</w:t>
      </w:r>
      <w:r w:rsidRPr="002C293D">
        <w:rPr>
          <w:rFonts w:ascii="Times New Roman" w:eastAsia="Times New Roman" w:hAnsi="Times New Roman" w:cs="Times New Roman"/>
          <w:color w:val="000000"/>
          <w:spacing w:val="80"/>
          <w:sz w:val="24"/>
          <w:szCs w:val="24"/>
        </w:rPr>
        <w:t xml:space="preserve"> </w:t>
      </w:r>
      <w:r w:rsidRPr="002C293D">
        <w:rPr>
          <w:rFonts w:ascii="Times New Roman" w:eastAsia="Times New Roman" w:hAnsi="Times New Roman" w:cs="Times New Roman"/>
          <w:color w:val="000000"/>
          <w:sz w:val="24"/>
          <w:szCs w:val="24"/>
        </w:rPr>
        <w:t>богатырях»;</w:t>
      </w:r>
      <w:r w:rsidRPr="002C293D">
        <w:rPr>
          <w:rFonts w:ascii="Times New Roman" w:eastAsia="Times New Roman" w:hAnsi="Times New Roman" w:cs="Times New Roman"/>
          <w:color w:val="000000"/>
          <w:spacing w:val="83"/>
          <w:sz w:val="24"/>
          <w:szCs w:val="24"/>
        </w:rPr>
        <w:t xml:space="preserve"> </w:t>
      </w:r>
      <w:r w:rsidRPr="002C293D">
        <w:rPr>
          <w:rFonts w:ascii="Times New Roman" w:eastAsia="Times New Roman" w:hAnsi="Times New Roman" w:cs="Times New Roman"/>
          <w:color w:val="000000"/>
          <w:sz w:val="24"/>
          <w:szCs w:val="24"/>
        </w:rPr>
        <w:t>Сапгир</w:t>
      </w:r>
      <w:r w:rsidRPr="002C293D">
        <w:rPr>
          <w:rFonts w:ascii="Times New Roman" w:eastAsia="Times New Roman" w:hAnsi="Times New Roman" w:cs="Times New Roman"/>
          <w:color w:val="000000"/>
          <w:spacing w:val="76"/>
          <w:sz w:val="24"/>
          <w:szCs w:val="24"/>
        </w:rPr>
        <w:t xml:space="preserve"> </w:t>
      </w:r>
      <w:r w:rsidRPr="002C293D">
        <w:rPr>
          <w:rFonts w:ascii="Times New Roman" w:eastAsia="Times New Roman" w:hAnsi="Times New Roman" w:cs="Times New Roman"/>
          <w:color w:val="000000"/>
          <w:sz w:val="24"/>
          <w:szCs w:val="24"/>
        </w:rPr>
        <w:t>Г.Л.</w:t>
      </w:r>
      <w:r w:rsidRPr="002C293D">
        <w:rPr>
          <w:rFonts w:ascii="Times New Roman" w:eastAsia="Times New Roman" w:hAnsi="Times New Roman" w:cs="Times New Roman"/>
          <w:color w:val="000000"/>
          <w:spacing w:val="81"/>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80"/>
          <w:sz w:val="24"/>
          <w:szCs w:val="24"/>
        </w:rPr>
        <w:t xml:space="preserve"> </w:t>
      </w:r>
      <w:r w:rsidRPr="002C293D">
        <w:rPr>
          <w:rFonts w:ascii="Times New Roman" w:eastAsia="Times New Roman" w:hAnsi="Times New Roman" w:cs="Times New Roman"/>
          <w:color w:val="000000"/>
          <w:sz w:val="24"/>
          <w:szCs w:val="24"/>
        </w:rPr>
        <w:t>лягушку</w:t>
      </w:r>
      <w:r w:rsidRPr="002C293D">
        <w:rPr>
          <w:rFonts w:ascii="Times New Roman" w:eastAsia="Times New Roman" w:hAnsi="Times New Roman" w:cs="Times New Roman"/>
          <w:color w:val="000000"/>
          <w:spacing w:val="73"/>
          <w:sz w:val="24"/>
          <w:szCs w:val="24"/>
        </w:rPr>
        <w:t xml:space="preserve"> </w:t>
      </w:r>
      <w:r w:rsidRPr="002C293D">
        <w:rPr>
          <w:rFonts w:ascii="Times New Roman" w:eastAsia="Times New Roman" w:hAnsi="Times New Roman" w:cs="Times New Roman"/>
          <w:color w:val="000000"/>
          <w:sz w:val="24"/>
          <w:szCs w:val="24"/>
        </w:rPr>
        <w:t>продавали»</w:t>
      </w:r>
      <w:r w:rsidRPr="002C293D">
        <w:rPr>
          <w:rFonts w:ascii="Times New Roman" w:eastAsia="Times New Roman" w:hAnsi="Times New Roman" w:cs="Times New Roman"/>
          <w:color w:val="000000"/>
          <w:spacing w:val="72"/>
          <w:sz w:val="24"/>
          <w:szCs w:val="24"/>
        </w:rPr>
        <w:t xml:space="preserve"> </w:t>
      </w:r>
      <w:r w:rsidRPr="002C293D">
        <w:rPr>
          <w:rFonts w:ascii="Times New Roman" w:eastAsia="Times New Roman" w:hAnsi="Times New Roman" w:cs="Times New Roman"/>
          <w:color w:val="000000"/>
          <w:sz w:val="24"/>
          <w:szCs w:val="24"/>
        </w:rPr>
        <w:t>(сказка-шутка);</w:t>
      </w:r>
      <w:r w:rsidRPr="002C293D">
        <w:rPr>
          <w:rFonts w:ascii="Times New Roman" w:eastAsia="Times New Roman" w:hAnsi="Times New Roman" w:cs="Times New Roman"/>
          <w:color w:val="000000"/>
          <w:spacing w:val="79"/>
          <w:sz w:val="24"/>
          <w:szCs w:val="24"/>
        </w:rPr>
        <w:t xml:space="preserve"> </w:t>
      </w:r>
      <w:r w:rsidRPr="002C293D">
        <w:rPr>
          <w:rFonts w:ascii="Times New Roman" w:eastAsia="Times New Roman" w:hAnsi="Times New Roman" w:cs="Times New Roman"/>
          <w:color w:val="000000"/>
          <w:sz w:val="24"/>
          <w:szCs w:val="24"/>
        </w:rPr>
        <w:t>Телешов</w:t>
      </w:r>
      <w:r w:rsidRPr="002C293D">
        <w:rPr>
          <w:rFonts w:ascii="Times New Roman" w:eastAsia="Times New Roman" w:hAnsi="Times New Roman" w:cs="Times New Roman"/>
          <w:color w:val="000000"/>
          <w:spacing w:val="82"/>
          <w:sz w:val="24"/>
          <w:szCs w:val="24"/>
        </w:rPr>
        <w:t xml:space="preserve"> </w:t>
      </w:r>
      <w:r w:rsidRPr="002C293D">
        <w:rPr>
          <w:rFonts w:ascii="Times New Roman" w:eastAsia="Times New Roman" w:hAnsi="Times New Roman" w:cs="Times New Roman"/>
          <w:color w:val="000000"/>
          <w:sz w:val="24"/>
          <w:szCs w:val="24"/>
        </w:rPr>
        <w:t>Н.Д. «Крупеничка»; Ушинский К.Д. «Слепая лошадь»; Чуковский К.И. «Доктор Айболит» (по мотивам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романа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Лофтинга).</w:t>
      </w:r>
    </w:p>
    <w:p w14:paraId="180107DD" w14:textId="77777777" w:rsidR="00807C80" w:rsidRPr="002C293D" w:rsidRDefault="00807C80" w:rsidP="00807C80">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поэтов</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и писателей</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разных</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стран.</w:t>
      </w:r>
    </w:p>
    <w:p w14:paraId="7A97775B"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Поэзия.</w:t>
      </w:r>
      <w:r w:rsidRPr="002C293D">
        <w:rPr>
          <w:rFonts w:ascii="Times New Roman" w:eastAsia="Times New Roman" w:hAnsi="Times New Roman" w:cs="Times New Roman"/>
          <w:i/>
          <w:color w:val="000000"/>
          <w:spacing w:val="33"/>
          <w:sz w:val="24"/>
          <w:szCs w:val="24"/>
        </w:rPr>
        <w:t xml:space="preserve"> </w:t>
      </w:r>
      <w:r w:rsidRPr="002C293D">
        <w:rPr>
          <w:rFonts w:ascii="Times New Roman" w:eastAsia="Times New Roman" w:hAnsi="Times New Roman" w:cs="Times New Roman"/>
          <w:color w:val="000000"/>
          <w:sz w:val="24"/>
          <w:szCs w:val="24"/>
        </w:rPr>
        <w:t>Бжехва</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Горизонтских</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островах»</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польск.</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Б.В.</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Заходера);</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Валек</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М. «Мудрецы» (пер. со словацк. Р.С. Сефа); Капутикян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«Моя бабушка» (пер. с армянск. 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Спендиаровой); Карем М. «Мирная считалка» (пер. с франц. В.Д. Берестова); Сиххад А. «Сад»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азербайдж.</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Ахундовой);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Смит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летающую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корову»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англ.</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Б.В.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Заходера); Фройденберг А. «Великан и мышь» (пер. с нем. Ю.И. Коринца); Чиарди Дж. «О том, 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три глаза»</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англ.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Р.С. Сефа).</w:t>
      </w:r>
    </w:p>
    <w:p w14:paraId="1FCAE89A"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Литературные</w:t>
      </w:r>
      <w:r w:rsidRPr="002C293D">
        <w:rPr>
          <w:rFonts w:ascii="Times New Roman" w:eastAsia="Times New Roman" w:hAnsi="Times New Roman" w:cs="Times New Roman"/>
          <w:i/>
          <w:color w:val="000000"/>
          <w:spacing w:val="6"/>
          <w:sz w:val="24"/>
          <w:szCs w:val="24"/>
        </w:rPr>
        <w:t xml:space="preserve"> </w:t>
      </w:r>
      <w:r w:rsidRPr="002C293D">
        <w:rPr>
          <w:rFonts w:ascii="Times New Roman" w:eastAsia="Times New Roman" w:hAnsi="Times New Roman" w:cs="Times New Roman"/>
          <w:i/>
          <w:color w:val="000000"/>
          <w:sz w:val="24"/>
          <w:szCs w:val="24"/>
        </w:rPr>
        <w:t>сказки.</w:t>
      </w:r>
      <w:r w:rsidRPr="002C293D">
        <w:rPr>
          <w:rFonts w:ascii="Times New Roman" w:eastAsia="Times New Roman" w:hAnsi="Times New Roman" w:cs="Times New Roman"/>
          <w:i/>
          <w:color w:val="000000"/>
          <w:spacing w:val="8"/>
          <w:sz w:val="24"/>
          <w:szCs w:val="24"/>
        </w:rPr>
        <w:t xml:space="preserve"> </w:t>
      </w:r>
      <w:r w:rsidRPr="002C293D">
        <w:rPr>
          <w:rFonts w:ascii="Times New Roman" w:eastAsia="Times New Roman" w:hAnsi="Times New Roman" w:cs="Times New Roman"/>
          <w:i/>
          <w:color w:val="000000"/>
          <w:sz w:val="24"/>
          <w:szCs w:val="24"/>
        </w:rPr>
        <w:t>Сказки-повести.</w:t>
      </w:r>
      <w:r w:rsidRPr="002C293D">
        <w:rPr>
          <w:rFonts w:ascii="Times New Roman" w:eastAsia="Times New Roman" w:hAnsi="Times New Roman" w:cs="Times New Roman"/>
          <w:i/>
          <w:color w:val="000000"/>
          <w:spacing w:val="7"/>
          <w:sz w:val="24"/>
          <w:szCs w:val="24"/>
        </w:rPr>
        <w:t xml:space="preserve"> </w:t>
      </w:r>
      <w:r w:rsidRPr="002C293D">
        <w:rPr>
          <w:rFonts w:ascii="Times New Roman" w:eastAsia="Times New Roman" w:hAnsi="Times New Roman" w:cs="Times New Roman"/>
          <w:color w:val="000000"/>
          <w:sz w:val="24"/>
          <w:szCs w:val="24"/>
        </w:rPr>
        <w:t>Андерсен</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Х.</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«Огниво» (пер.</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Ганзен), «Свинопас»</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64"/>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65"/>
          <w:sz w:val="24"/>
          <w:szCs w:val="24"/>
        </w:rPr>
        <w:t xml:space="preserve"> </w:t>
      </w:r>
      <w:r w:rsidRPr="002C293D">
        <w:rPr>
          <w:rFonts w:ascii="Times New Roman" w:eastAsia="Times New Roman" w:hAnsi="Times New Roman" w:cs="Times New Roman"/>
          <w:color w:val="000000"/>
          <w:sz w:val="24"/>
          <w:szCs w:val="24"/>
        </w:rPr>
        <w:t>датского</w:t>
      </w:r>
      <w:r w:rsidRPr="002C293D">
        <w:rPr>
          <w:rFonts w:ascii="Times New Roman" w:eastAsia="Times New Roman" w:hAnsi="Times New Roman" w:cs="Times New Roman"/>
          <w:color w:val="000000"/>
          <w:spacing w:val="65"/>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64"/>
          <w:sz w:val="24"/>
          <w:szCs w:val="24"/>
        </w:rPr>
        <w:t xml:space="preserve"> </w:t>
      </w:r>
      <w:r w:rsidRPr="002C293D">
        <w:rPr>
          <w:rFonts w:ascii="Times New Roman" w:eastAsia="Times New Roman" w:hAnsi="Times New Roman" w:cs="Times New Roman"/>
          <w:color w:val="000000"/>
          <w:sz w:val="24"/>
          <w:szCs w:val="24"/>
        </w:rPr>
        <w:t>Ганзен),</w:t>
      </w:r>
      <w:r w:rsidRPr="002C293D">
        <w:rPr>
          <w:rFonts w:ascii="Times New Roman" w:eastAsia="Times New Roman" w:hAnsi="Times New Roman" w:cs="Times New Roman"/>
          <w:color w:val="000000"/>
          <w:spacing w:val="69"/>
          <w:sz w:val="24"/>
          <w:szCs w:val="24"/>
        </w:rPr>
        <w:t xml:space="preserve"> </w:t>
      </w:r>
      <w:r w:rsidRPr="002C293D">
        <w:rPr>
          <w:rFonts w:ascii="Times New Roman" w:eastAsia="Times New Roman" w:hAnsi="Times New Roman" w:cs="Times New Roman"/>
          <w:color w:val="000000"/>
          <w:sz w:val="24"/>
          <w:szCs w:val="24"/>
        </w:rPr>
        <w:t>«Дюймовочка»</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66"/>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65"/>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65"/>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65"/>
          <w:sz w:val="24"/>
          <w:szCs w:val="24"/>
        </w:rPr>
        <w:t xml:space="preserve"> </w:t>
      </w:r>
      <w:r w:rsidRPr="002C293D">
        <w:rPr>
          <w:rFonts w:ascii="Times New Roman" w:eastAsia="Times New Roman" w:hAnsi="Times New Roman" w:cs="Times New Roman"/>
          <w:color w:val="000000"/>
          <w:sz w:val="24"/>
          <w:szCs w:val="24"/>
        </w:rPr>
        <w:t>пересказ</w:t>
      </w:r>
      <w:r w:rsidRPr="002C293D">
        <w:rPr>
          <w:rFonts w:ascii="Times New Roman" w:eastAsia="Times New Roman" w:hAnsi="Times New Roman" w:cs="Times New Roman"/>
          <w:color w:val="000000"/>
          <w:spacing w:val="66"/>
          <w:sz w:val="24"/>
          <w:szCs w:val="24"/>
        </w:rPr>
        <w:t xml:space="preserve"> </w:t>
      </w:r>
      <w:r w:rsidRPr="002C293D">
        <w:rPr>
          <w:rFonts w:ascii="Times New Roman" w:eastAsia="Times New Roman" w:hAnsi="Times New Roman" w:cs="Times New Roman"/>
          <w:color w:val="000000"/>
          <w:sz w:val="24"/>
          <w:szCs w:val="24"/>
        </w:rPr>
        <w:t>А.Ганзен), «Гадкий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утѐнок»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А.Ганзен,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пересказ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Т.Габбе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А.Любарской),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«Новое</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платье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короля»</w:t>
      </w:r>
      <w:r w:rsidRPr="002C293D">
        <w:rPr>
          <w:rFonts w:ascii="Times New Roman" w:eastAsia="Times New Roman" w:hAnsi="Times New Roman" w:cs="Times New Roman"/>
          <w:color w:val="000000"/>
          <w:spacing w:val="4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А.Ганзен),</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«Ромашка»</w:t>
      </w:r>
      <w:r w:rsidRPr="002C293D">
        <w:rPr>
          <w:rFonts w:ascii="Times New Roman" w:eastAsia="Times New Roman" w:hAnsi="Times New Roman" w:cs="Times New Roman"/>
          <w:color w:val="000000"/>
          <w:spacing w:val="46"/>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А.Ганзен),</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«Дикие</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лебеди»</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с датск. А. Ганзен); Киплинг Дж. Р. «Сказка о слонѐнке» (пер. с англ. К.И. Чуковского), «Откуда 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кита такая глотка» (пер. с англ. К.И. Чуковского, стихи в пер. С.Я. Маршака), «Маугли» (пер.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англ. Н. Дарузес / И.Шустовой); Коллоди К. «Пиноккио. История деревянной куклы» (пер. с итал.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Э.Г. Казакевича); Лагерлѐф С. «Чудесное путешествие Нильса с дикими гусями» (в пересказе 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Задунайской и А. Любарской); Линдгрен А. «Карлсон, который живѐт на крыше, опять прилетел»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со швед.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Л.З. Лунгиной),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«Пеппи Длинный чулок»</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со швед. Л.З.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Лунгиной);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Лофтинг Х. «Путешествия доктора Дулиттла» (пер. с англ. С. Мещерякова); Милн А. 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«Винни-Пух</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и все,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все, все» (перевод с англ. Б.В. Заходера); Мякеля Х. «Господин Ау» (пер. с фин. Э.Н. Успенского);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Пройслер 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«Маленькая Баба-яга» (пер. с нем. Ю. Коринца),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«Маленькое привидение» (пер.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нем. Ю. Коринца); Родари Д. «Приключения Чипполино» (пер. с итал. З. Потаповой), «Сказки, 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которых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конца»</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(пер.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итал. И.Г.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Константиновой).</w:t>
      </w:r>
    </w:p>
    <w:p w14:paraId="464A303D" w14:textId="77777777" w:rsidR="00807C80" w:rsidRPr="002C293D" w:rsidRDefault="00807C80" w:rsidP="00807C80">
      <w:pPr>
        <w:ind w:firstLine="567"/>
        <w:rPr>
          <w:rFonts w:ascii="Times New Roman" w:eastAsia="Times New Roman" w:hAnsi="Times New Roman" w:cs="Times New Roman"/>
          <w:color w:val="000000"/>
          <w:sz w:val="24"/>
          <w:szCs w:val="24"/>
        </w:rPr>
      </w:pPr>
    </w:p>
    <w:p w14:paraId="27297B43" w14:textId="77777777" w:rsidR="00807C80" w:rsidRPr="002C293D" w:rsidRDefault="00807C80" w:rsidP="00807C80">
      <w:pPr>
        <w:ind w:firstLine="567"/>
        <w:outlineLvl w:val="0"/>
        <w:rPr>
          <w:rFonts w:ascii="Times New Roman" w:eastAsia="Times New Roman" w:hAnsi="Times New Roman" w:cs="Times New Roman"/>
          <w:b/>
          <w:color w:val="000000"/>
          <w:sz w:val="24"/>
          <w:szCs w:val="24"/>
        </w:rPr>
      </w:pPr>
      <w:r w:rsidRPr="002C293D">
        <w:rPr>
          <w:rFonts w:ascii="Times New Roman" w:eastAsia="Times New Roman" w:hAnsi="Times New Roman" w:cs="Times New Roman"/>
          <w:b/>
          <w:color w:val="000000"/>
          <w:sz w:val="24"/>
          <w:szCs w:val="24"/>
        </w:rPr>
        <w:t>Подготовительная</w:t>
      </w:r>
      <w:r w:rsidRPr="002C293D">
        <w:rPr>
          <w:rFonts w:ascii="Times New Roman" w:eastAsia="Times New Roman" w:hAnsi="Times New Roman" w:cs="Times New Roman"/>
          <w:b/>
          <w:color w:val="000000"/>
          <w:spacing w:val="-4"/>
          <w:sz w:val="24"/>
          <w:szCs w:val="24"/>
        </w:rPr>
        <w:t xml:space="preserve"> </w:t>
      </w:r>
      <w:r w:rsidRPr="002C293D">
        <w:rPr>
          <w:rFonts w:ascii="Times New Roman" w:eastAsia="Times New Roman" w:hAnsi="Times New Roman" w:cs="Times New Roman"/>
          <w:b/>
          <w:color w:val="000000"/>
          <w:sz w:val="24"/>
          <w:szCs w:val="24"/>
        </w:rPr>
        <w:t>к</w:t>
      </w:r>
      <w:r w:rsidRPr="002C293D">
        <w:rPr>
          <w:rFonts w:ascii="Times New Roman" w:eastAsia="Times New Roman" w:hAnsi="Times New Roman" w:cs="Times New Roman"/>
          <w:b/>
          <w:color w:val="000000"/>
          <w:spacing w:val="-3"/>
          <w:sz w:val="24"/>
          <w:szCs w:val="24"/>
        </w:rPr>
        <w:t xml:space="preserve"> </w:t>
      </w:r>
      <w:r w:rsidRPr="002C293D">
        <w:rPr>
          <w:rFonts w:ascii="Times New Roman" w:eastAsia="Times New Roman" w:hAnsi="Times New Roman" w:cs="Times New Roman"/>
          <w:b/>
          <w:color w:val="000000"/>
          <w:sz w:val="24"/>
          <w:szCs w:val="24"/>
        </w:rPr>
        <w:t>школе</w:t>
      </w:r>
      <w:r w:rsidRPr="002C293D">
        <w:rPr>
          <w:rFonts w:ascii="Times New Roman" w:eastAsia="Times New Roman" w:hAnsi="Times New Roman" w:cs="Times New Roman"/>
          <w:b/>
          <w:color w:val="000000"/>
          <w:spacing w:val="-2"/>
          <w:sz w:val="24"/>
          <w:szCs w:val="24"/>
        </w:rPr>
        <w:t xml:space="preserve"> </w:t>
      </w:r>
      <w:r w:rsidRPr="002C293D">
        <w:rPr>
          <w:rFonts w:ascii="Times New Roman" w:eastAsia="Times New Roman" w:hAnsi="Times New Roman" w:cs="Times New Roman"/>
          <w:b/>
          <w:color w:val="000000"/>
          <w:sz w:val="24"/>
          <w:szCs w:val="24"/>
        </w:rPr>
        <w:t>группа</w:t>
      </w:r>
      <w:r w:rsidRPr="002C293D">
        <w:rPr>
          <w:rFonts w:ascii="Times New Roman" w:eastAsia="Times New Roman" w:hAnsi="Times New Roman" w:cs="Times New Roman"/>
          <w:b/>
          <w:color w:val="000000"/>
          <w:spacing w:val="-1"/>
          <w:sz w:val="24"/>
          <w:szCs w:val="24"/>
        </w:rPr>
        <w:t xml:space="preserve"> </w:t>
      </w:r>
      <w:r w:rsidRPr="002C293D">
        <w:rPr>
          <w:rFonts w:ascii="Times New Roman" w:eastAsia="Times New Roman" w:hAnsi="Times New Roman" w:cs="Times New Roman"/>
          <w:b/>
          <w:color w:val="000000"/>
          <w:sz w:val="24"/>
          <w:szCs w:val="24"/>
        </w:rPr>
        <w:t>(6-7</w:t>
      </w:r>
      <w:r w:rsidRPr="002C293D">
        <w:rPr>
          <w:rFonts w:ascii="Times New Roman" w:eastAsia="Times New Roman" w:hAnsi="Times New Roman" w:cs="Times New Roman"/>
          <w:b/>
          <w:color w:val="000000"/>
          <w:spacing w:val="-1"/>
          <w:sz w:val="24"/>
          <w:szCs w:val="24"/>
        </w:rPr>
        <w:t xml:space="preserve"> </w:t>
      </w:r>
      <w:r w:rsidRPr="002C293D">
        <w:rPr>
          <w:rFonts w:ascii="Times New Roman" w:eastAsia="Times New Roman" w:hAnsi="Times New Roman" w:cs="Times New Roman"/>
          <w:b/>
          <w:color w:val="000000"/>
          <w:sz w:val="24"/>
          <w:szCs w:val="24"/>
        </w:rPr>
        <w:t>лет)</w:t>
      </w:r>
    </w:p>
    <w:p w14:paraId="7D6A90C7"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Малые формы фольклора. </w:t>
      </w:r>
      <w:r w:rsidRPr="002C293D">
        <w:rPr>
          <w:rFonts w:ascii="Times New Roman" w:eastAsia="Times New Roman" w:hAnsi="Times New Roman" w:cs="Times New Roman"/>
          <w:color w:val="000000"/>
          <w:sz w:val="24"/>
          <w:szCs w:val="24"/>
        </w:rPr>
        <w:t>Загадки, небылицы, дразнилки, считалки, пословицы, поговорки,</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заклички,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народные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песенки, прибаутки, скороговорки.</w:t>
      </w:r>
    </w:p>
    <w:p w14:paraId="7C412185"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Русские  </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 xml:space="preserve">народные  </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 xml:space="preserve">сказки.  </w:t>
      </w:r>
      <w:r w:rsidRPr="002C293D">
        <w:rPr>
          <w:rFonts w:ascii="Times New Roman" w:eastAsia="Times New Roman" w:hAnsi="Times New Roman" w:cs="Times New Roman"/>
          <w:i/>
          <w:color w:val="000000"/>
          <w:spacing w:val="11"/>
          <w:sz w:val="24"/>
          <w:szCs w:val="24"/>
        </w:rPr>
        <w:t xml:space="preserve"> </w:t>
      </w:r>
      <w:r w:rsidRPr="002C293D">
        <w:rPr>
          <w:rFonts w:ascii="Times New Roman" w:eastAsia="Times New Roman" w:hAnsi="Times New Roman" w:cs="Times New Roman"/>
          <w:color w:val="000000"/>
          <w:sz w:val="24"/>
          <w:szCs w:val="24"/>
        </w:rPr>
        <w:t xml:space="preserve">«Василиса  </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 xml:space="preserve">Прекрасная»  </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 xml:space="preserve">(из  </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 xml:space="preserve">сборника  </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 xml:space="preserve">А.Н.  </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Афанасьева); «Вежливый Кот-воркот» (обработка М. Булатова); «Иван Царевич и Серый Волк» (обработка 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Толстого); «Зимовье зверей» (обработка А.Н. Толстого); «Кощей Бессмертный» (2 вариант) (из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сборника</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Афанасьева);</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«Рифмы»</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(авторизованный</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пересказ</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Б.В.</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Шергина);</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«Семь</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Симеонов –</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семь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работников»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Карнауховой);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«Солдатская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загадка»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сборника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lastRenderedPageBreak/>
        <w:t>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Афанасьева);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страха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глаза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велики»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Капицы);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«Хвосты»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Капицы).</w:t>
      </w:r>
    </w:p>
    <w:p w14:paraId="69AFD5A3"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Былины. </w:t>
      </w:r>
      <w:r w:rsidRPr="002C293D">
        <w:rPr>
          <w:rFonts w:ascii="Times New Roman" w:eastAsia="Times New Roman" w:hAnsi="Times New Roman" w:cs="Times New Roman"/>
          <w:color w:val="000000"/>
          <w:sz w:val="24"/>
          <w:szCs w:val="24"/>
        </w:rPr>
        <w:t>«Садко» (пересказ И.В. Карнауховой / запись П.Н. Рыбникова); «Добрыня и Змей»</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(обработка Н.П. Колпаковой / пересказ И.В. Карнауховой); «Илья Муромец и Соловей-Разбойник»</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А.Ф.</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Гильфердинга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пересказ И.В.</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Карнауховой).</w:t>
      </w:r>
    </w:p>
    <w:p w14:paraId="19A3C4D4"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Сказки народов мира. </w:t>
      </w:r>
      <w:r w:rsidRPr="002C293D">
        <w:rPr>
          <w:rFonts w:ascii="Times New Roman" w:eastAsia="Times New Roman" w:hAnsi="Times New Roman" w:cs="Times New Roman"/>
          <w:color w:val="000000"/>
          <w:sz w:val="24"/>
          <w:szCs w:val="24"/>
        </w:rPr>
        <w:t>«Айога», нанайск., обработка Д. Нагишкина; «Беляночка и Розочка»,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нем. из сказок Бр. Гримм, пересказ А.К. Покровской; «Самый красивый наряд на свете», пер.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япон.</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Марковой;</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«Голубая</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птица»,</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туркм.</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Александровой</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Туберовского; «Каждый</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свое</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получил»,</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эстон.</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Булатова;</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«Кот</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сапогах»</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франц.</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Т.Габбе), «Волшебница»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франц.</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Тургенева),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«Мальчик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пальчик»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франц.</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Дехтерѐва),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«Золушка»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(пер. 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франц. Т. Габбе) из сказок Перро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w:t>
      </w:r>
    </w:p>
    <w:p w14:paraId="3AC2C119" w14:textId="77777777" w:rsidR="00807C80" w:rsidRPr="002C293D" w:rsidRDefault="00807C80" w:rsidP="00807C80">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i/>
          <w:color w:val="000000"/>
          <w:sz w:val="24"/>
          <w:szCs w:val="24"/>
        </w:rPr>
        <w:t>поэтов</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и писателей</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России.</w:t>
      </w:r>
    </w:p>
    <w:p w14:paraId="5C76ABE1"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Поэзия.</w:t>
      </w:r>
      <w:r w:rsidRPr="002C293D">
        <w:rPr>
          <w:rFonts w:ascii="Times New Roman" w:eastAsia="Times New Roman" w:hAnsi="Times New Roman" w:cs="Times New Roman"/>
          <w:i/>
          <w:color w:val="000000"/>
          <w:spacing w:val="81"/>
          <w:sz w:val="24"/>
          <w:szCs w:val="24"/>
        </w:rPr>
        <w:t xml:space="preserve"> </w:t>
      </w:r>
      <w:r w:rsidRPr="002C293D">
        <w:rPr>
          <w:rFonts w:ascii="Times New Roman" w:eastAsia="Times New Roman" w:hAnsi="Times New Roman" w:cs="Times New Roman"/>
          <w:color w:val="000000"/>
          <w:sz w:val="24"/>
          <w:szCs w:val="24"/>
        </w:rPr>
        <w:t>Аким</w:t>
      </w:r>
      <w:r w:rsidRPr="002C293D">
        <w:rPr>
          <w:rFonts w:ascii="Times New Roman" w:eastAsia="Times New Roman" w:hAnsi="Times New Roman" w:cs="Times New Roman"/>
          <w:color w:val="000000"/>
          <w:spacing w:val="81"/>
          <w:sz w:val="24"/>
          <w:szCs w:val="24"/>
        </w:rPr>
        <w:t xml:space="preserve"> </w:t>
      </w:r>
      <w:r w:rsidRPr="002C293D">
        <w:rPr>
          <w:rFonts w:ascii="Times New Roman" w:eastAsia="Times New Roman" w:hAnsi="Times New Roman" w:cs="Times New Roman"/>
          <w:color w:val="000000"/>
          <w:sz w:val="24"/>
          <w:szCs w:val="24"/>
        </w:rPr>
        <w:t>Я.Л.</w:t>
      </w:r>
      <w:r w:rsidRPr="002C293D">
        <w:rPr>
          <w:rFonts w:ascii="Times New Roman" w:eastAsia="Times New Roman" w:hAnsi="Times New Roman" w:cs="Times New Roman"/>
          <w:color w:val="000000"/>
          <w:spacing w:val="87"/>
          <w:sz w:val="24"/>
          <w:szCs w:val="24"/>
        </w:rPr>
        <w:t xml:space="preserve"> </w:t>
      </w:r>
      <w:r w:rsidRPr="002C293D">
        <w:rPr>
          <w:rFonts w:ascii="Times New Roman" w:eastAsia="Times New Roman" w:hAnsi="Times New Roman" w:cs="Times New Roman"/>
          <w:color w:val="000000"/>
          <w:sz w:val="24"/>
          <w:szCs w:val="24"/>
        </w:rPr>
        <w:t>«Мой</w:t>
      </w:r>
      <w:r w:rsidRPr="002C293D">
        <w:rPr>
          <w:rFonts w:ascii="Times New Roman" w:eastAsia="Times New Roman" w:hAnsi="Times New Roman" w:cs="Times New Roman"/>
          <w:color w:val="000000"/>
          <w:spacing w:val="83"/>
          <w:sz w:val="24"/>
          <w:szCs w:val="24"/>
        </w:rPr>
        <w:t xml:space="preserve"> </w:t>
      </w:r>
      <w:r w:rsidRPr="002C293D">
        <w:rPr>
          <w:rFonts w:ascii="Times New Roman" w:eastAsia="Times New Roman" w:hAnsi="Times New Roman" w:cs="Times New Roman"/>
          <w:color w:val="000000"/>
          <w:sz w:val="24"/>
          <w:szCs w:val="24"/>
        </w:rPr>
        <w:t>верный</w:t>
      </w:r>
      <w:r w:rsidRPr="002C293D">
        <w:rPr>
          <w:rFonts w:ascii="Times New Roman" w:eastAsia="Times New Roman" w:hAnsi="Times New Roman" w:cs="Times New Roman"/>
          <w:color w:val="000000"/>
          <w:spacing w:val="81"/>
          <w:sz w:val="24"/>
          <w:szCs w:val="24"/>
        </w:rPr>
        <w:t xml:space="preserve"> </w:t>
      </w:r>
      <w:r w:rsidRPr="002C293D">
        <w:rPr>
          <w:rFonts w:ascii="Times New Roman" w:eastAsia="Times New Roman" w:hAnsi="Times New Roman" w:cs="Times New Roman"/>
          <w:color w:val="000000"/>
          <w:sz w:val="24"/>
          <w:szCs w:val="24"/>
        </w:rPr>
        <w:t>чиж»;</w:t>
      </w:r>
      <w:r w:rsidRPr="002C293D">
        <w:rPr>
          <w:rFonts w:ascii="Times New Roman" w:eastAsia="Times New Roman" w:hAnsi="Times New Roman" w:cs="Times New Roman"/>
          <w:color w:val="000000"/>
          <w:spacing w:val="82"/>
          <w:sz w:val="24"/>
          <w:szCs w:val="24"/>
        </w:rPr>
        <w:t xml:space="preserve"> </w:t>
      </w:r>
      <w:r w:rsidRPr="002C293D">
        <w:rPr>
          <w:rFonts w:ascii="Times New Roman" w:eastAsia="Times New Roman" w:hAnsi="Times New Roman" w:cs="Times New Roman"/>
          <w:color w:val="000000"/>
          <w:sz w:val="24"/>
          <w:szCs w:val="24"/>
        </w:rPr>
        <w:t>Бальмонт</w:t>
      </w:r>
      <w:r w:rsidRPr="002C293D">
        <w:rPr>
          <w:rFonts w:ascii="Times New Roman" w:eastAsia="Times New Roman" w:hAnsi="Times New Roman" w:cs="Times New Roman"/>
          <w:color w:val="000000"/>
          <w:spacing w:val="82"/>
          <w:sz w:val="24"/>
          <w:szCs w:val="24"/>
        </w:rPr>
        <w:t xml:space="preserve"> </w:t>
      </w:r>
      <w:r w:rsidRPr="002C293D">
        <w:rPr>
          <w:rFonts w:ascii="Times New Roman" w:eastAsia="Times New Roman" w:hAnsi="Times New Roman" w:cs="Times New Roman"/>
          <w:color w:val="000000"/>
          <w:sz w:val="24"/>
          <w:szCs w:val="24"/>
        </w:rPr>
        <w:t>К.Д.</w:t>
      </w:r>
      <w:r w:rsidRPr="002C293D">
        <w:rPr>
          <w:rFonts w:ascii="Times New Roman" w:eastAsia="Times New Roman" w:hAnsi="Times New Roman" w:cs="Times New Roman"/>
          <w:color w:val="000000"/>
          <w:spacing w:val="84"/>
          <w:sz w:val="24"/>
          <w:szCs w:val="24"/>
        </w:rPr>
        <w:t xml:space="preserve"> </w:t>
      </w:r>
      <w:r w:rsidRPr="002C293D">
        <w:rPr>
          <w:rFonts w:ascii="Times New Roman" w:eastAsia="Times New Roman" w:hAnsi="Times New Roman" w:cs="Times New Roman"/>
          <w:color w:val="000000"/>
          <w:sz w:val="24"/>
          <w:szCs w:val="24"/>
        </w:rPr>
        <w:t>«Снежинка»;</w:t>
      </w:r>
      <w:r w:rsidRPr="002C293D">
        <w:rPr>
          <w:rFonts w:ascii="Times New Roman" w:eastAsia="Times New Roman" w:hAnsi="Times New Roman" w:cs="Times New Roman"/>
          <w:color w:val="000000"/>
          <w:spacing w:val="85"/>
          <w:sz w:val="24"/>
          <w:szCs w:val="24"/>
        </w:rPr>
        <w:t xml:space="preserve"> </w:t>
      </w:r>
      <w:r w:rsidRPr="002C293D">
        <w:rPr>
          <w:rFonts w:ascii="Times New Roman" w:eastAsia="Times New Roman" w:hAnsi="Times New Roman" w:cs="Times New Roman"/>
          <w:color w:val="000000"/>
          <w:sz w:val="24"/>
          <w:szCs w:val="24"/>
        </w:rPr>
        <w:t>Благинина</w:t>
      </w:r>
      <w:r w:rsidRPr="002C293D">
        <w:rPr>
          <w:rFonts w:ascii="Times New Roman" w:eastAsia="Times New Roman" w:hAnsi="Times New Roman" w:cs="Times New Roman"/>
          <w:color w:val="000000"/>
          <w:spacing w:val="81"/>
          <w:sz w:val="24"/>
          <w:szCs w:val="24"/>
        </w:rPr>
        <w:t xml:space="preserve"> </w:t>
      </w:r>
      <w:r w:rsidRPr="002C293D">
        <w:rPr>
          <w:rFonts w:ascii="Times New Roman" w:eastAsia="Times New Roman" w:hAnsi="Times New Roman" w:cs="Times New Roman"/>
          <w:color w:val="000000"/>
          <w:sz w:val="24"/>
          <w:szCs w:val="24"/>
        </w:rPr>
        <w:t>Е.А. «Шинель»,</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«Одуванчик»,</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«Наш</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дедушка»;</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Бунин</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И.А.</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«Листопад»;</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Владимиров</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Ю.Д.</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«Чудаки», «Оркестр»; Гамзатов Р.Г. «Мой дедушка» (перевод с аварского языка Я. Козловского), Городецкий</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С.М.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«Первый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снег»,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«Весенняя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песенка»;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Есенин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«Поѐт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зима,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аукает….»,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«Пороша»;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Жуковский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«Жаворонок»;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Левин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«Зелѐная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история»;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Маршак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«Рассказ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неизвестном герое», «Букварь. Веселое путешествие от А до Я»; Маяковский В.В. «Эта книжечка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моя, про моря и про маяк»; Моравская М. «Апельсинные корки»; Мошковская Э.Э. «Добежали до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вечера»,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«Хитрые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старушки»;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Никитин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«Встреча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зимы»;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Орлов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крышей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голубой»; Пляцковский М.С. «Настоящий друг»; Пушкин А.С. «Зимний вечер», «Унылая пора!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 xml:space="preserve">Очей  </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 xml:space="preserve">очарованье!..»  </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 xml:space="preserve">(«Осень»),  </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 xml:space="preserve">«Зимнее  </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 xml:space="preserve">утро»;  </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 xml:space="preserve">Рубцов  </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 xml:space="preserve">Н.М.  </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 xml:space="preserve">«Про  </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 xml:space="preserve">зайца»;  </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 xml:space="preserve">Сапгир  </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 xml:space="preserve">Г.В. «Считалки»,  </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 xml:space="preserve">«Скороговорки»,  </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 xml:space="preserve">«Людоед  </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 xml:space="preserve">и  </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 xml:space="preserve">принцесса,  </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 xml:space="preserve">или  </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 xml:space="preserve">Всѐ  </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 xml:space="preserve">наоборот»;  </w:t>
      </w:r>
      <w:r w:rsidRPr="002C293D">
        <w:rPr>
          <w:rFonts w:ascii="Times New Roman" w:eastAsia="Times New Roman" w:hAnsi="Times New Roman" w:cs="Times New Roman"/>
          <w:color w:val="000000"/>
          <w:spacing w:val="33"/>
          <w:sz w:val="24"/>
          <w:szCs w:val="24"/>
        </w:rPr>
        <w:t xml:space="preserve"> </w:t>
      </w:r>
      <w:r w:rsidRPr="002C293D">
        <w:rPr>
          <w:rFonts w:ascii="Times New Roman" w:eastAsia="Times New Roman" w:hAnsi="Times New Roman" w:cs="Times New Roman"/>
          <w:color w:val="000000"/>
          <w:sz w:val="24"/>
          <w:szCs w:val="24"/>
        </w:rPr>
        <w:t xml:space="preserve">Серова  </w:t>
      </w:r>
      <w:r w:rsidRPr="002C293D">
        <w:rPr>
          <w:rFonts w:ascii="Times New Roman" w:eastAsia="Times New Roman" w:hAnsi="Times New Roman" w:cs="Times New Roman"/>
          <w:color w:val="000000"/>
          <w:spacing w:val="33"/>
          <w:sz w:val="24"/>
          <w:szCs w:val="24"/>
        </w:rPr>
        <w:t xml:space="preserve"> </w:t>
      </w:r>
      <w:r w:rsidRPr="002C293D">
        <w:rPr>
          <w:rFonts w:ascii="Times New Roman" w:eastAsia="Times New Roman" w:hAnsi="Times New Roman" w:cs="Times New Roman"/>
          <w:color w:val="000000"/>
          <w:sz w:val="24"/>
          <w:szCs w:val="24"/>
        </w:rPr>
        <w:t>Е.В.  Новогоднее»;</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Соловьѐва</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П.С.</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«Подснежник»,</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«Ночь</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день»;</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Степанов</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В.А.</w:t>
      </w:r>
      <w:r w:rsidRPr="002C293D">
        <w:rPr>
          <w:rFonts w:ascii="Times New Roman" w:eastAsia="Times New Roman" w:hAnsi="Times New Roman" w:cs="Times New Roman"/>
          <w:color w:val="000000"/>
          <w:spacing w:val="109"/>
          <w:sz w:val="24"/>
          <w:szCs w:val="24"/>
        </w:rPr>
        <w:t xml:space="preserve"> </w:t>
      </w:r>
      <w:r w:rsidRPr="002C293D">
        <w:rPr>
          <w:rFonts w:ascii="Times New Roman" w:eastAsia="Times New Roman" w:hAnsi="Times New Roman" w:cs="Times New Roman"/>
          <w:color w:val="000000"/>
          <w:sz w:val="24"/>
          <w:szCs w:val="24"/>
        </w:rPr>
        <w:t>«Что</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мы</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Родиной  зовѐм?»; Токмакова И.П. «Мне грустно», «Куда в машинах снег везут»; Тютчев Ф.И. «Чародейкою</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зимою…»,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«Весенняя</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гроза»;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Успенский</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Э.Н.</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«Память»;</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Чѐрный</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 «На</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коньках»,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«Волшебник».</w:t>
      </w:r>
    </w:p>
    <w:p w14:paraId="4FACC1BC"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Проза.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Алексеев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С.П.</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«Первый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ночной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таран»;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Бианки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«Тайна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ночного</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леса»;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Воробьѐв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«Обрывок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провода»;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Воскобойников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«Когда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Александр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Пушкин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был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маленьким»;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Житков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«Морские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истории»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(сборник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рассказов),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«Что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видел»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(сборник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рассказов);</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Зощенко</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М.М.</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«Рассказы</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Лѐле</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Миньке»</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(сборник</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рассказов);</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Коваль</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Ю.И. «Русачок-травник», «Стожок», «Алый»; Куприн А.И. «Слон»; Мартынова К., Василиади О. «Елка,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кот и Новый год»; Носов Н.Н. «Заплатка», «Огурцы», «Мишкина каша»; Митяев А.В. «Мешок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овсянки»; Погодин Р.П. «Жаба», «Шутка»; Пришвин М.М. «Лисичкин хлеб», «Изобретатель»;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Ракитина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«Приключения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новогодних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игрушек»,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«Серѐжик»;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Раскин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папа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был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маленьким»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(сборник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рассказов);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Сладков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«Хитрющий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зайчишка»,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«Синичка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необыкновенная»,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«Почему ноябрь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пегий»;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Соколов-Микитов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«Листопадничек»;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Толстой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Л.Н. «Филипок», «Лев и собачка», «Прыжок», «Акула», «Пожарные собаки»; Фадеева О. «Мне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письмо!»;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Чаплина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В.В.</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«Кинули»; Шим</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Э.Ю.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«Хлеб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растет».</w:t>
      </w:r>
    </w:p>
    <w:p w14:paraId="319131D3"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Литературные сказки. </w:t>
      </w:r>
      <w:r w:rsidRPr="002C293D">
        <w:rPr>
          <w:rFonts w:ascii="Times New Roman" w:eastAsia="Times New Roman" w:hAnsi="Times New Roman" w:cs="Times New Roman"/>
          <w:color w:val="000000"/>
          <w:sz w:val="24"/>
          <w:szCs w:val="24"/>
        </w:rPr>
        <w:t>Гайдар А.П. «</w:t>
      </w:r>
      <w:hyperlink r:id="rId22" w:history="1">
        <w:r w:rsidRPr="002C293D">
          <w:rPr>
            <w:rFonts w:ascii="Times New Roman" w:eastAsia="Times New Roman" w:hAnsi="Times New Roman" w:cs="Times New Roman"/>
            <w:color w:val="000000"/>
            <w:sz w:val="24"/>
            <w:szCs w:val="24"/>
          </w:rPr>
          <w:t>Сказка о Военной тайне, о Мальчише-Кибальчише и</w:t>
        </w:r>
      </w:hyperlink>
      <w:r w:rsidRPr="002C293D">
        <w:rPr>
          <w:rFonts w:ascii="Times New Roman" w:eastAsia="Times New Roman" w:hAnsi="Times New Roman" w:cs="Times New Roman"/>
          <w:color w:val="000000"/>
          <w:spacing w:val="1"/>
          <w:sz w:val="24"/>
          <w:szCs w:val="24"/>
        </w:rPr>
        <w:t xml:space="preserve"> </w:t>
      </w:r>
      <w:hyperlink r:id="rId23" w:history="1">
        <w:r w:rsidRPr="002C293D">
          <w:rPr>
            <w:rFonts w:ascii="Times New Roman" w:eastAsia="Times New Roman" w:hAnsi="Times New Roman" w:cs="Times New Roman"/>
            <w:color w:val="000000"/>
            <w:sz w:val="24"/>
            <w:szCs w:val="24"/>
          </w:rPr>
          <w:t>его</w:t>
        </w:r>
      </w:hyperlink>
      <w:hyperlink r:id="rId24" w:history="1">
        <w:r w:rsidRPr="002C293D">
          <w:rPr>
            <w:rFonts w:ascii="Times New Roman" w:eastAsia="Times New Roman" w:hAnsi="Times New Roman" w:cs="Times New Roman"/>
            <w:color w:val="000000"/>
            <w:spacing w:val="30"/>
            <w:sz w:val="24"/>
            <w:szCs w:val="24"/>
          </w:rPr>
          <w:t xml:space="preserve"> </w:t>
        </w:r>
      </w:hyperlink>
      <w:hyperlink r:id="rId25" w:history="1">
        <w:r w:rsidRPr="002C293D">
          <w:rPr>
            <w:rFonts w:ascii="Times New Roman" w:eastAsia="Times New Roman" w:hAnsi="Times New Roman" w:cs="Times New Roman"/>
            <w:color w:val="000000"/>
            <w:sz w:val="24"/>
            <w:szCs w:val="24"/>
          </w:rPr>
          <w:t>твѐрдом</w:t>
        </w:r>
      </w:hyperlink>
      <w:hyperlink r:id="rId26" w:history="1">
        <w:r w:rsidRPr="002C293D">
          <w:rPr>
            <w:rFonts w:ascii="Times New Roman" w:eastAsia="Times New Roman" w:hAnsi="Times New Roman" w:cs="Times New Roman"/>
            <w:color w:val="000000"/>
            <w:spacing w:val="32"/>
            <w:sz w:val="24"/>
            <w:szCs w:val="24"/>
          </w:rPr>
          <w:t xml:space="preserve"> </w:t>
        </w:r>
      </w:hyperlink>
      <w:hyperlink r:id="rId27" w:history="1">
        <w:r w:rsidRPr="002C293D">
          <w:rPr>
            <w:rFonts w:ascii="Times New Roman" w:eastAsia="Times New Roman" w:hAnsi="Times New Roman" w:cs="Times New Roman"/>
            <w:color w:val="000000"/>
            <w:sz w:val="24"/>
            <w:szCs w:val="24"/>
          </w:rPr>
          <w:t>слове</w:t>
        </w:r>
      </w:hyperlink>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«Горячий</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камень»;</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Гаршин</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В.М.</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«Лягушка-путешественница»;</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Козлов</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С.Г. «Как Ёжик с Медвежонком звѐзды протирали»; Маршак С.Я. «Двенадцать месяцев»; Паустовский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«Тѐплый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хлеб»,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«Дремучий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медведь»;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Прокофьева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Токмакова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И.П.</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«Подарок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для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Снегурочки»;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Ремизов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«Гуси-лебеди»,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«Хлебный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голос»;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Скребицкий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«Всяк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своему»; Соколов-Микитов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«Соль</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Земли»;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Чѐрный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«Дневник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Фокса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Микки».</w:t>
      </w:r>
    </w:p>
    <w:p w14:paraId="2A312E0A" w14:textId="77777777" w:rsidR="00807C80" w:rsidRPr="002C293D" w:rsidRDefault="00807C80" w:rsidP="00807C80">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поэтов</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и писателей</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разных</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стран.</w:t>
      </w:r>
    </w:p>
    <w:p w14:paraId="3BC00CED"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Поэзия. </w:t>
      </w:r>
      <w:r w:rsidRPr="002C293D">
        <w:rPr>
          <w:rFonts w:ascii="Times New Roman" w:eastAsia="Times New Roman" w:hAnsi="Times New Roman" w:cs="Times New Roman"/>
          <w:color w:val="000000"/>
          <w:sz w:val="24"/>
          <w:szCs w:val="24"/>
        </w:rPr>
        <w:t>Брехт Б. «Зимний вечер через форточку» (пер. с нем. К. Орешина); Дриз О.О. «Как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сделать утро волшебным» (пер. с евр. Т. Спендиаровой); Лир Э. «Лимерики» (пер. с англ. 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Кружкова);</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Станчев</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«Осенняя</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гамма»</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болг.</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И.П.</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Токмаковой);</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Стивенсон</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Р.Л. «Вычитанные</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страны»</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англ.</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Вл.Ф.</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Ходасевича).</w:t>
      </w:r>
    </w:p>
    <w:p w14:paraId="51BCAB06"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Литературные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сказки.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Сказки-повести.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Андерсен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«Оле-Лукойе» (пер.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lastRenderedPageBreak/>
        <w:t>Ганзен),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«Соловей»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Ганзен,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пересказ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Габбе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Любарской),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«Стойкий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оловянный солдатик» (пер. с датск. А. Ганзен, пересказ Т. Габбе и А. Любарской), «Снежная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Королева»</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Ганзен),</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«Русалочка»</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Ганзен);</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Гофман</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Э.Т.А. «Щелкунчик и мышиный Король» (пер. с нем. И. Татариновой); Киплинг Дж. Р. «Маугли» (пер.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англ.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Дарузес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Шустовой),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которая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гуляла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сама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себе»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англ.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Чуковского / Н. Дарузерс); Кэррол Л. «Алиса в стране чудес» (пер. с англ. Н. Демуровой, 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Кружкова, А. Боченкова, стихи в пер. С.Я. Маршака, Д. Орловской, О. Седаковой), «Алиса 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Зазеркалье» (пер. с англ. Н. Демуровой, Г. Кружкова, А. Боченкова, стихи в пер. С.Я. Маршака, 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Орловской, О. Седаковой); Линдгрен 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повести</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о Малыше и Карлсоне» (пер.</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со шведск.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Л.З. Лунгиной); Нурдквист С. «История о том, как Финдус потерялся, когда был маленьким»;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Поттер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«Сказка про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Джемайму Нырнивлужу» (пер.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англ.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И.П.</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Токмаковой);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Распе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Эрих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Рудольф «Приключения барона Мюнхгаузена» (пер. с нем. К.И. Чуковского / Е.Н. Акимовой);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Родари Дж. «Путешествие Голубой Стрелы» (пер. с итал. Ю. Ермаченко), «Джельсомино в Стране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лжецов» (пер. с итал. А.Б. Махова); Топпелиус С. «Три ржаных колоска» (пер. со шведск. 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Любарской); Эме М. «Краски» (пер. с франц. И. Кузнецовой); Янссон Т. «Муми-тролли» (пер. со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шведск. В.А. Смирнова / И.П. Токмаковой), «Шляпа волшебника» (пер. со шведск. языка 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Смирнова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 Л. Брауде).</w:t>
      </w:r>
    </w:p>
    <w:p w14:paraId="4DF9F798" w14:textId="77777777" w:rsidR="00807C80" w:rsidRPr="002C293D" w:rsidRDefault="00807C80" w:rsidP="00807C80">
      <w:pPr>
        <w:ind w:firstLine="567"/>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Перечень</w:t>
      </w:r>
      <w:r w:rsidRPr="002C293D">
        <w:rPr>
          <w:rFonts w:ascii="Times New Roman" w:eastAsia="Times New Roman" w:hAnsi="Times New Roman" w:cs="Times New Roman"/>
          <w:b/>
          <w:i/>
          <w:color w:val="000000"/>
          <w:spacing w:val="-4"/>
          <w:sz w:val="24"/>
          <w:szCs w:val="24"/>
        </w:rPr>
        <w:t xml:space="preserve"> </w:t>
      </w:r>
      <w:r w:rsidRPr="002C293D">
        <w:rPr>
          <w:rFonts w:ascii="Times New Roman" w:eastAsia="Times New Roman" w:hAnsi="Times New Roman" w:cs="Times New Roman"/>
          <w:b/>
          <w:i/>
          <w:color w:val="000000"/>
          <w:sz w:val="24"/>
          <w:szCs w:val="24"/>
        </w:rPr>
        <w:t>музыкальных</w:t>
      </w:r>
      <w:r w:rsidRPr="002C293D">
        <w:rPr>
          <w:rFonts w:ascii="Times New Roman" w:eastAsia="Times New Roman" w:hAnsi="Times New Roman" w:cs="Times New Roman"/>
          <w:b/>
          <w:i/>
          <w:color w:val="000000"/>
          <w:spacing w:val="-4"/>
          <w:sz w:val="24"/>
          <w:szCs w:val="24"/>
        </w:rPr>
        <w:t xml:space="preserve"> </w:t>
      </w:r>
      <w:r w:rsidRPr="002C293D">
        <w:rPr>
          <w:rFonts w:ascii="Times New Roman" w:eastAsia="Times New Roman" w:hAnsi="Times New Roman" w:cs="Times New Roman"/>
          <w:b/>
          <w:i/>
          <w:color w:val="000000"/>
          <w:sz w:val="24"/>
          <w:szCs w:val="24"/>
        </w:rPr>
        <w:t>произведений</w:t>
      </w:r>
    </w:p>
    <w:p w14:paraId="099C6A13" w14:textId="77777777" w:rsidR="00807C80" w:rsidRPr="002C293D" w:rsidRDefault="00807C80" w:rsidP="00807C80">
      <w:pPr>
        <w:ind w:firstLine="567"/>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 2</w:t>
      </w:r>
      <w:r w:rsidRPr="002C293D">
        <w:rPr>
          <w:rFonts w:ascii="Times New Roman" w:eastAsia="Times New Roman" w:hAnsi="Times New Roman" w:cs="Times New Roman"/>
          <w:b/>
          <w:i/>
          <w:color w:val="000000"/>
          <w:spacing w:val="-4"/>
          <w:sz w:val="24"/>
          <w:szCs w:val="24"/>
        </w:rPr>
        <w:t xml:space="preserve"> </w:t>
      </w:r>
      <w:r w:rsidRPr="002C293D">
        <w:rPr>
          <w:rFonts w:ascii="Times New Roman" w:eastAsia="Times New Roman" w:hAnsi="Times New Roman" w:cs="Times New Roman"/>
          <w:b/>
          <w:i/>
          <w:color w:val="000000"/>
          <w:sz w:val="24"/>
          <w:szCs w:val="24"/>
        </w:rPr>
        <w:t>месяцев</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1</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года</w:t>
      </w:r>
    </w:p>
    <w:p w14:paraId="509E04F0"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Слушание.</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b/>
          <w:color w:val="000000"/>
          <w:sz w:val="24"/>
          <w:szCs w:val="24"/>
        </w:rPr>
        <w:t>«</w:t>
      </w:r>
      <w:r w:rsidRPr="002C293D">
        <w:rPr>
          <w:rFonts w:ascii="Times New Roman" w:eastAsia="Times New Roman" w:hAnsi="Times New Roman" w:cs="Times New Roman"/>
          <w:color w:val="000000"/>
          <w:sz w:val="24"/>
          <w:szCs w:val="24"/>
        </w:rPr>
        <w:t>Весело</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грустно»,</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Бетховена;</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«Ласковая</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просьба»,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Свиридова; «Смелый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наездник»,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Шумана;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«Верхом</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лошадке»,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Гречанинова;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«Колыбельная», «Петушок»,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Лядова;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«Колыбельная»,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Римского-Корсакова;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«Полька»,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«Игра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лошадки»,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«Мама»,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Чайковского;</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«Зайчик»,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Старокадомского.</w:t>
      </w:r>
    </w:p>
    <w:p w14:paraId="59304134"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Подпевание. </w:t>
      </w:r>
      <w:r w:rsidRPr="002C293D">
        <w:rPr>
          <w:rFonts w:ascii="Times New Roman" w:eastAsia="Times New Roman" w:hAnsi="Times New Roman" w:cs="Times New Roman"/>
          <w:color w:val="000000"/>
          <w:sz w:val="24"/>
          <w:szCs w:val="24"/>
        </w:rPr>
        <w:t>«Петушок», «Ладушки», «Идет коза рогатая», «Баюшки-баю», «Ой, люлюшки,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люлюшки»;</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«Кап-кап»;</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прибаутки,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скороговорки,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пестушки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игры</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пением.</w:t>
      </w:r>
    </w:p>
    <w:p w14:paraId="2B4255D0"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Музыкально-ритмические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движение</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«Устали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наши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ножки»,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Соковниной;</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«Маленькая</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полечка»,</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Шибицкой;</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«Ой,</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летали</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птички»; «Ай-да!»,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Верховинца;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«Поезд»,</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Метлова,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Бабаджан.</w:t>
      </w:r>
    </w:p>
    <w:p w14:paraId="2AE2D1F3"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Пляски. </w:t>
      </w:r>
      <w:r w:rsidRPr="002C293D">
        <w:rPr>
          <w:rFonts w:ascii="Times New Roman" w:eastAsia="Times New Roman" w:hAnsi="Times New Roman" w:cs="Times New Roman"/>
          <w:color w:val="000000"/>
          <w:sz w:val="24"/>
          <w:szCs w:val="24"/>
        </w:rPr>
        <w:t>«Зайчики и лисичка», муз. Б. Финоровского, сл. В. Aнтоновой; «Пляска с куклами»,</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нем.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Ануфриевой;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«Тихо-тихо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сидим»,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Ануфриевой.</w:t>
      </w:r>
    </w:p>
    <w:p w14:paraId="5A9D1265" w14:textId="77777777" w:rsidR="00807C80" w:rsidRPr="002C293D" w:rsidRDefault="00807C80" w:rsidP="00807C80">
      <w:pPr>
        <w:ind w:firstLine="567"/>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 1</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года</w:t>
      </w:r>
      <w:r w:rsidRPr="002C293D">
        <w:rPr>
          <w:rFonts w:ascii="Times New Roman" w:eastAsia="Times New Roman" w:hAnsi="Times New Roman" w:cs="Times New Roman"/>
          <w:b/>
          <w:i/>
          <w:color w:val="000000"/>
          <w:spacing w:val="-2"/>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1</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года</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6</w:t>
      </w:r>
      <w:r w:rsidRPr="002C293D">
        <w:rPr>
          <w:rFonts w:ascii="Times New Roman" w:eastAsia="Times New Roman" w:hAnsi="Times New Roman" w:cs="Times New Roman"/>
          <w:b/>
          <w:i/>
          <w:color w:val="000000"/>
          <w:spacing w:val="-5"/>
          <w:sz w:val="24"/>
          <w:szCs w:val="24"/>
        </w:rPr>
        <w:t xml:space="preserve"> </w:t>
      </w:r>
      <w:r w:rsidRPr="002C293D">
        <w:rPr>
          <w:rFonts w:ascii="Times New Roman" w:eastAsia="Times New Roman" w:hAnsi="Times New Roman" w:cs="Times New Roman"/>
          <w:b/>
          <w:i/>
          <w:color w:val="000000"/>
          <w:sz w:val="24"/>
          <w:szCs w:val="24"/>
        </w:rPr>
        <w:t>месяцев</w:t>
      </w:r>
    </w:p>
    <w:p w14:paraId="56D79298"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Слушание.   </w:t>
      </w:r>
      <w:r w:rsidRPr="002C293D">
        <w:rPr>
          <w:rFonts w:ascii="Times New Roman" w:eastAsia="Times New Roman" w:hAnsi="Times New Roman" w:cs="Times New Roman"/>
          <w:color w:val="000000"/>
          <w:sz w:val="24"/>
          <w:szCs w:val="24"/>
        </w:rPr>
        <w:t>«Полянка»,   рус.   нар.   мелодия,   обраб.   Г.   Фрида;   «Колыбельная»,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 Агафонникова; «Искупался Иванушка», рус. нар. мелодия; «Как у наших у ворот», рус. 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Быканова;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«Мотылек»,</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«Сказочка»,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Майкапара.</w:t>
      </w:r>
    </w:p>
    <w:p w14:paraId="271FAC42"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Пение и подпевание.</w:t>
      </w:r>
      <w:r w:rsidRPr="002C293D">
        <w:rPr>
          <w:rFonts w:ascii="Times New Roman" w:eastAsia="Times New Roman" w:hAnsi="Times New Roman" w:cs="Times New Roman"/>
          <w:i/>
          <w:color w:val="000000"/>
          <w:spacing w:val="61"/>
          <w:sz w:val="24"/>
          <w:szCs w:val="24"/>
        </w:rPr>
        <w:t xml:space="preserve"> </w:t>
      </w:r>
      <w:r w:rsidRPr="002C293D">
        <w:rPr>
          <w:rFonts w:ascii="Times New Roman" w:eastAsia="Times New Roman" w:hAnsi="Times New Roman" w:cs="Times New Roman"/>
          <w:color w:val="000000"/>
          <w:sz w:val="24"/>
          <w:szCs w:val="24"/>
        </w:rPr>
        <w:t>«Кошка», муз. Ан. Александрова, сл. Н. Френкель; «Наша елочка»,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Красева,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Клоковой;</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«Бобик»,</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Попатенко,</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Найденовой;</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«Лиса»,</w:t>
      </w:r>
    </w:p>
    <w:p w14:paraId="05202E0E"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«Лягушка», «Сорока»,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«Чижик»,</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попевки.</w:t>
      </w:r>
    </w:p>
    <w:p w14:paraId="3E938CE7"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Образные упражнения.</w:t>
      </w:r>
      <w:r w:rsidRPr="002C293D">
        <w:rPr>
          <w:rFonts w:ascii="Times New Roman" w:eastAsia="Times New Roman" w:hAnsi="Times New Roman" w:cs="Times New Roman"/>
          <w:i/>
          <w:color w:val="000000"/>
          <w:spacing w:val="61"/>
          <w:sz w:val="24"/>
          <w:szCs w:val="24"/>
        </w:rPr>
        <w:t xml:space="preserve"> </w:t>
      </w:r>
      <w:r w:rsidRPr="002C293D">
        <w:rPr>
          <w:rFonts w:ascii="Times New Roman" w:eastAsia="Times New Roman" w:hAnsi="Times New Roman" w:cs="Times New Roman"/>
          <w:color w:val="000000"/>
          <w:sz w:val="24"/>
          <w:szCs w:val="24"/>
        </w:rPr>
        <w:t>«Зайка и мишка», муз. Е. Тиличеевой; «Идет коза рогатая», 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«Собачка»,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 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Раухвергера.</w:t>
      </w:r>
    </w:p>
    <w:p w14:paraId="3D914E23"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Музыкально-ритмические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движения.</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«Шарик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голубой»,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идем», муз. Р. Рустамова, сл. Ю. Островского; «Маленькая кадриль», муз. М. Раухвергера; «Вот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так», белорус. нар. мелодия («Микита»), обр. С. Полонского, сл. М. Александровской; «Юрочка»,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белорус.</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пляска,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Александрова;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«Да,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да,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да!», 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Островского.</w:t>
      </w:r>
    </w:p>
    <w:p w14:paraId="0A6F74DA" w14:textId="77777777" w:rsidR="00807C80" w:rsidRPr="002C293D" w:rsidRDefault="00807C80" w:rsidP="00807C80">
      <w:pPr>
        <w:ind w:firstLine="567"/>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 1</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года</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6</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месяцев</w:t>
      </w:r>
      <w:r w:rsidRPr="002C293D">
        <w:rPr>
          <w:rFonts w:ascii="Times New Roman" w:eastAsia="Times New Roman" w:hAnsi="Times New Roman" w:cs="Times New Roman"/>
          <w:b/>
          <w:i/>
          <w:color w:val="000000"/>
          <w:spacing w:val="-3"/>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4"/>
          <w:sz w:val="24"/>
          <w:szCs w:val="24"/>
        </w:rPr>
        <w:t xml:space="preserve"> </w:t>
      </w:r>
      <w:r w:rsidRPr="002C293D">
        <w:rPr>
          <w:rFonts w:ascii="Times New Roman" w:eastAsia="Times New Roman" w:hAnsi="Times New Roman" w:cs="Times New Roman"/>
          <w:b/>
          <w:i/>
          <w:color w:val="000000"/>
          <w:sz w:val="24"/>
          <w:szCs w:val="24"/>
        </w:rPr>
        <w:t>2</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лет</w:t>
      </w:r>
    </w:p>
    <w:p w14:paraId="70E28464"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Слушание.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«Лошадка», муз. Е. Тиличеевой, сл. Н. Френкель; «Курочки и цыплята», муз. 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«Вальс</w:t>
      </w:r>
      <w:r w:rsidRPr="002C293D">
        <w:rPr>
          <w:rFonts w:ascii="Times New Roman" w:eastAsia="Times New Roman" w:hAnsi="Times New Roman" w:cs="Times New Roman"/>
          <w:color w:val="000000"/>
          <w:spacing w:val="46"/>
          <w:sz w:val="24"/>
          <w:szCs w:val="24"/>
        </w:rPr>
        <w:t xml:space="preserve"> </w:t>
      </w:r>
      <w:r w:rsidRPr="002C293D">
        <w:rPr>
          <w:rFonts w:ascii="Times New Roman" w:eastAsia="Times New Roman" w:hAnsi="Times New Roman" w:cs="Times New Roman"/>
          <w:color w:val="000000"/>
          <w:sz w:val="24"/>
          <w:szCs w:val="24"/>
        </w:rPr>
        <w:t>собачек»,</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Артоболевской;</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подружки»,</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Д.</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Кабалевского; «Весело — грустно», муз. Л. Бетховена; «Марш», муз. С. Прокофьева; «Спортивный марш»,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Дунаевского; «Наша Таня», «Уронили мишку», «Идет бычок», муз. Э. Елисеевой-Шмидт, стихи</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Барто;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«Материнские</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ласки»,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«Жалоба»,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«Грустная</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песенка»,</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«Вальс»,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Гречанинова.</w:t>
      </w:r>
    </w:p>
    <w:p w14:paraId="3CFDEF2F"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lastRenderedPageBreak/>
        <w:t>Пение и подпевание.</w:t>
      </w:r>
      <w:r w:rsidRPr="002C293D">
        <w:rPr>
          <w:rFonts w:ascii="Times New Roman" w:eastAsia="Times New Roman" w:hAnsi="Times New Roman" w:cs="Times New Roman"/>
          <w:i/>
          <w:color w:val="000000"/>
          <w:spacing w:val="61"/>
          <w:sz w:val="24"/>
          <w:szCs w:val="24"/>
        </w:rPr>
        <w:t xml:space="preserve"> </w:t>
      </w:r>
      <w:r w:rsidRPr="002C293D">
        <w:rPr>
          <w:rFonts w:ascii="Times New Roman" w:eastAsia="Times New Roman" w:hAnsi="Times New Roman" w:cs="Times New Roman"/>
          <w:color w:val="000000"/>
          <w:sz w:val="24"/>
          <w:szCs w:val="24"/>
        </w:rPr>
        <w:t>«Водичка», муз. Е. Тиличеевой, сл. А. Шибицкой; «Колыбельная»,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М. Красева, сл. М. Чарной; «Машенька-Маша», рус. нар. мелодия, обраб. В. Герчик, сл. 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Невельштейн;</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«Воробей»,</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«Гули»,</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«Баю-бай»,</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«Едет</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паровоз»,</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«Лиса», «Петушок»,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«Сорока»,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Железнова</w:t>
      </w:r>
    </w:p>
    <w:p w14:paraId="74CDA57A"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Музыкально-ритмические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движения.</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«Марш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Рустамова;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«Постучим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палочками», рус. нар. мелодия; «Бубен», рус. нар. мелодия, обраб. М. Раухвергера; «Барабан», муз.</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Г. Фрида;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«Мишка», муз. 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 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 Френкель;</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«Догонялки», муз. Н. Александровой,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 Бабаджан,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Плакиды;</w:t>
      </w:r>
    </w:p>
    <w:p w14:paraId="10523D7F"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u w:val="single"/>
        </w:rPr>
        <w:t>Пляска.</w:t>
      </w:r>
      <w:r w:rsidRPr="002C293D">
        <w:rPr>
          <w:rFonts w:ascii="Times New Roman" w:eastAsia="Times New Roman" w:hAnsi="Times New Roman" w:cs="Times New Roman"/>
          <w:i/>
          <w:color w:val="000000"/>
          <w:spacing w:val="1"/>
          <w:sz w:val="24"/>
          <w:szCs w:val="24"/>
          <w:u w:val="single"/>
        </w:rPr>
        <w:t xml:space="preserve"> </w:t>
      </w:r>
      <w:r w:rsidRPr="002C293D">
        <w:rPr>
          <w:rFonts w:ascii="Times New Roman" w:eastAsia="Times New Roman" w:hAnsi="Times New Roman" w:cs="Times New Roman"/>
          <w:color w:val="000000"/>
          <w:sz w:val="24"/>
          <w:szCs w:val="24"/>
        </w:rPr>
        <w:t>«Вот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хорошо»,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Попатенко,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Высотской;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пляшем»,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белорус.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 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Рустамова;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«Солнышко сияет»,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Чарной</w:t>
      </w:r>
    </w:p>
    <w:p w14:paraId="3E0DF47F"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Образные упражнения. </w:t>
      </w:r>
      <w:r w:rsidRPr="002C293D">
        <w:rPr>
          <w:rFonts w:ascii="Times New Roman" w:eastAsia="Times New Roman" w:hAnsi="Times New Roman" w:cs="Times New Roman"/>
          <w:color w:val="000000"/>
          <w:sz w:val="24"/>
          <w:szCs w:val="24"/>
        </w:rPr>
        <w:t>«Идет мишка», муз. В. Ребикова; «Скачет зайка», рус. нар. мелодия,</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Александрова;</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«Лошадка»,</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Е. Тиличеевой;</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«Зайчики</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лисичка»,</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Б. Финоровского, сл. В. Антоновой; «Птичка летает», «Птичка клюет», муз. Г. Фрида; «Цыплята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курочка»,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Филиппенко.</w:t>
      </w:r>
    </w:p>
    <w:p w14:paraId="3869914A"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Игры с пением.</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«Зайка»,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«Солнышко», «Идет коза рогатая», «Петушок», рус. нар. игры,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А. Гречанинова; «Зайчик», муз. А. Лядова; «Воробушки и кошка», нем. плясовая мелодия, 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Ануфриевой;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«Прокати,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лошадка,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Агафонникова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К. Козыревой,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Михайловой;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умеем»,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«Прятки»,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«Разноцветные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флажки»,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p>
    <w:p w14:paraId="44F7A5F7"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Инсценирование. </w:t>
      </w:r>
      <w:r w:rsidRPr="002C293D">
        <w:rPr>
          <w:rFonts w:ascii="Times New Roman" w:eastAsia="Times New Roman" w:hAnsi="Times New Roman" w:cs="Times New Roman"/>
          <w:color w:val="000000"/>
          <w:sz w:val="24"/>
          <w:szCs w:val="24"/>
        </w:rPr>
        <w:t>рус. нар. сказок («Репка», «Курочка Ряба»), песен («Пастушок», муз. 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Филиппенко;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«Петрушка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Бобик»,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Макшанцевой),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показ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кукольных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спектаклей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(«Петрушкины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друзья»,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Караманенко;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«Зайка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простудился»,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«Любочка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ее</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помощники», А. Колобова; «Игрушки», А. Барто). «Бабочки», обыгрывание рус. нар. потешек,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сюрпризные моменты: «Чудесный мешочек», «Волшебный сундучок», «Кто к нам пришел?», «В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лесу», муз. Е. Тиличеевой; «Праздник», «Музыкальные инструменты», муз. Г. Фрида; «Воронята»,</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Раухвергера.</w:t>
      </w:r>
    </w:p>
    <w:p w14:paraId="6BA6C5A7" w14:textId="77777777" w:rsidR="00807C80" w:rsidRPr="002C293D" w:rsidRDefault="00807C80" w:rsidP="00807C80">
      <w:pPr>
        <w:ind w:firstLine="567"/>
        <w:rPr>
          <w:rFonts w:ascii="Times New Roman" w:eastAsia="Times New Roman" w:hAnsi="Times New Roman" w:cs="Times New Roman"/>
          <w:color w:val="000000"/>
          <w:sz w:val="24"/>
          <w:szCs w:val="24"/>
        </w:rPr>
      </w:pPr>
    </w:p>
    <w:p w14:paraId="77F97819" w14:textId="77777777" w:rsidR="00807C80" w:rsidRPr="002C293D" w:rsidRDefault="00807C80" w:rsidP="00807C80">
      <w:pPr>
        <w:ind w:firstLine="567"/>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2</w:t>
      </w:r>
      <w:r w:rsidRPr="002C293D">
        <w:rPr>
          <w:rFonts w:ascii="Times New Roman" w:eastAsia="Times New Roman" w:hAnsi="Times New Roman" w:cs="Times New Roman"/>
          <w:b/>
          <w:i/>
          <w:color w:val="000000"/>
          <w:spacing w:val="-3"/>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3 лет</w:t>
      </w:r>
    </w:p>
    <w:p w14:paraId="38814E98"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Слушание.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«Наша погремушка», муз. И. Арсеева, сл. И. Черницкой; «Весною», «Осенью»,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С. Майкапара; «Цветики», муз. В. Карасевой, сл. Н. Френкель; «Вот как мы умеем», «Марш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бег», муз. Е. Тиличеевой, сл. Н. Френкель; «Кошечка» (к игре «Кошка и котята»), муз. В. Витлина,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Найденовой;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«Микита»,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белорус.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Полонского;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«Пляска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платочком», муз. Е. Тиличеевой, сл. И. Грантовской;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«Полянка», рус. нар. мелодия, 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Фрида;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«Утро»,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Гриневича,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Прокофьевой;</w:t>
      </w:r>
    </w:p>
    <w:p w14:paraId="53B0EC44"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Пение. </w:t>
      </w:r>
      <w:r w:rsidRPr="002C293D">
        <w:rPr>
          <w:rFonts w:ascii="Times New Roman" w:eastAsia="Times New Roman" w:hAnsi="Times New Roman" w:cs="Times New Roman"/>
          <w:color w:val="000000"/>
          <w:sz w:val="24"/>
          <w:szCs w:val="24"/>
        </w:rPr>
        <w:t>«Баю» (колыбельная), муз. М. Раухвергера; «Белые гуси», муз. М. Красева, сл. 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Клоковой;</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«Где</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ты,</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зайка?»,</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«Дождик»,</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B.</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Фере; «Елочка»,</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61"/>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59"/>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59"/>
          <w:sz w:val="24"/>
          <w:szCs w:val="24"/>
        </w:rPr>
        <w:t xml:space="preserve"> </w:t>
      </w:r>
      <w:r w:rsidRPr="002C293D">
        <w:rPr>
          <w:rFonts w:ascii="Times New Roman" w:eastAsia="Times New Roman" w:hAnsi="Times New Roman" w:cs="Times New Roman"/>
          <w:color w:val="000000"/>
          <w:sz w:val="24"/>
          <w:szCs w:val="24"/>
        </w:rPr>
        <w:t>Булатова;</w:t>
      </w:r>
      <w:r w:rsidRPr="002C293D">
        <w:rPr>
          <w:rFonts w:ascii="Times New Roman" w:eastAsia="Times New Roman" w:hAnsi="Times New Roman" w:cs="Times New Roman"/>
          <w:color w:val="000000"/>
          <w:spacing w:val="69"/>
          <w:sz w:val="24"/>
          <w:szCs w:val="24"/>
        </w:rPr>
        <w:t xml:space="preserve"> </w:t>
      </w:r>
      <w:r w:rsidRPr="002C293D">
        <w:rPr>
          <w:rFonts w:ascii="Times New Roman" w:eastAsia="Times New Roman" w:hAnsi="Times New Roman" w:cs="Times New Roman"/>
          <w:color w:val="000000"/>
          <w:sz w:val="24"/>
          <w:szCs w:val="24"/>
        </w:rPr>
        <w:t>«Зима»,</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63"/>
          <w:sz w:val="24"/>
          <w:szCs w:val="24"/>
        </w:rPr>
        <w:t xml:space="preserve"> </w:t>
      </w:r>
      <w:r w:rsidRPr="002C293D">
        <w:rPr>
          <w:rFonts w:ascii="Times New Roman" w:eastAsia="Times New Roman" w:hAnsi="Times New Roman" w:cs="Times New Roman"/>
          <w:color w:val="000000"/>
          <w:sz w:val="24"/>
          <w:szCs w:val="24"/>
        </w:rPr>
        <w:t>В. Карасевой,</w:t>
      </w:r>
      <w:r w:rsidRPr="002C293D">
        <w:rPr>
          <w:rFonts w:ascii="Times New Roman" w:eastAsia="Times New Roman" w:hAnsi="Times New Roman" w:cs="Times New Roman"/>
          <w:color w:val="000000"/>
          <w:spacing w:val="59"/>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6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Френкель; «Кошечка»,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В. Витлина, сл. Н. Найденовой;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«Ладушки», рус. нар. мелодия;</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«Птичка»,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 Раухвергера, сл. А. Барто; «Собачка», муз. М. Раухвергера, сл. Н. Комиссаровой; «Цыплята»,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Филиппенко,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Волгиной;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«Колокольчик»,</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Арсеева,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Черницкой;</w:t>
      </w:r>
    </w:p>
    <w:p w14:paraId="4564DEBE"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Музыкально-ритмические</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движения.</w:t>
      </w:r>
      <w:r w:rsidRPr="002C293D">
        <w:rPr>
          <w:rFonts w:ascii="Times New Roman" w:eastAsia="Times New Roman" w:hAnsi="Times New Roman" w:cs="Times New Roman"/>
          <w:i/>
          <w:color w:val="000000"/>
          <w:spacing w:val="10"/>
          <w:sz w:val="24"/>
          <w:szCs w:val="24"/>
        </w:rPr>
        <w:t xml:space="preserve"> </w:t>
      </w:r>
      <w:r w:rsidRPr="002C293D">
        <w:rPr>
          <w:rFonts w:ascii="Times New Roman" w:eastAsia="Times New Roman" w:hAnsi="Times New Roman" w:cs="Times New Roman"/>
          <w:color w:val="000000"/>
          <w:sz w:val="24"/>
          <w:szCs w:val="24"/>
        </w:rPr>
        <w:t>«Дождик»,</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Макшанцевой;</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«Воробушки», «Погремушка, попляши», «Колокольчик», «Погуляем», муз. И. Арсеева, сл. И. Черницкой;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умеем»,</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Тиличеевой, 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Френкель;</w:t>
      </w:r>
    </w:p>
    <w:p w14:paraId="49C20A65"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Рассказы</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с</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музыкальными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иллюстрациями.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«Птички»,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Фрида;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«Праздничная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прогулка»,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 Ан. Александрова.</w:t>
      </w:r>
    </w:p>
    <w:p w14:paraId="3415A9B2"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Игры</w:t>
      </w:r>
      <w:r w:rsidRPr="002C293D">
        <w:rPr>
          <w:rFonts w:ascii="Times New Roman" w:eastAsia="Times New Roman" w:hAnsi="Times New Roman" w:cs="Times New Roman"/>
          <w:i/>
          <w:color w:val="000000"/>
          <w:spacing w:val="6"/>
          <w:sz w:val="24"/>
          <w:szCs w:val="24"/>
        </w:rPr>
        <w:t xml:space="preserve"> </w:t>
      </w:r>
      <w:r w:rsidRPr="002C293D">
        <w:rPr>
          <w:rFonts w:ascii="Times New Roman" w:eastAsia="Times New Roman" w:hAnsi="Times New Roman" w:cs="Times New Roman"/>
          <w:i/>
          <w:color w:val="000000"/>
          <w:sz w:val="24"/>
          <w:szCs w:val="24"/>
        </w:rPr>
        <w:t>с</w:t>
      </w:r>
      <w:r w:rsidRPr="002C293D">
        <w:rPr>
          <w:rFonts w:ascii="Times New Roman" w:eastAsia="Times New Roman" w:hAnsi="Times New Roman" w:cs="Times New Roman"/>
          <w:i/>
          <w:color w:val="000000"/>
          <w:spacing w:val="6"/>
          <w:sz w:val="24"/>
          <w:szCs w:val="24"/>
        </w:rPr>
        <w:t xml:space="preserve"> </w:t>
      </w:r>
      <w:r w:rsidRPr="002C293D">
        <w:rPr>
          <w:rFonts w:ascii="Times New Roman" w:eastAsia="Times New Roman" w:hAnsi="Times New Roman" w:cs="Times New Roman"/>
          <w:i/>
          <w:color w:val="000000"/>
          <w:sz w:val="24"/>
          <w:szCs w:val="24"/>
        </w:rPr>
        <w:t>пением.</w:t>
      </w:r>
      <w:r w:rsidRPr="002C293D">
        <w:rPr>
          <w:rFonts w:ascii="Times New Roman" w:eastAsia="Times New Roman" w:hAnsi="Times New Roman" w:cs="Times New Roman"/>
          <w:i/>
          <w:color w:val="000000"/>
          <w:spacing w:val="12"/>
          <w:sz w:val="24"/>
          <w:szCs w:val="24"/>
        </w:rPr>
        <w:t xml:space="preserve"> </w:t>
      </w:r>
      <w:r w:rsidRPr="002C293D">
        <w:rPr>
          <w:rFonts w:ascii="Times New Roman" w:eastAsia="Times New Roman" w:hAnsi="Times New Roman" w:cs="Times New Roman"/>
          <w:color w:val="000000"/>
          <w:sz w:val="24"/>
          <w:szCs w:val="24"/>
        </w:rPr>
        <w:t>«Игра</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мишкой»,</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Финаровского;</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«Кто</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нас</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хороший?»,</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нар. песня.</w:t>
      </w:r>
    </w:p>
    <w:p w14:paraId="3E1BE5CF"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Музыкальные</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забавы.</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color w:val="000000"/>
          <w:sz w:val="24"/>
          <w:szCs w:val="24"/>
        </w:rPr>
        <w:t>«Из-за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леса,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из-за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гор», Т.</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Казакова;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«Котик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козлик»,</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 Ц.</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Кюи</w:t>
      </w:r>
    </w:p>
    <w:p w14:paraId="4F4C0F5D" w14:textId="1E51788E" w:rsidR="00807C80" w:rsidRPr="002C293D" w:rsidRDefault="00807C80" w:rsidP="00807C80">
      <w:pPr>
        <w:tabs>
          <w:tab w:val="left" w:pos="1913"/>
          <w:tab w:val="left" w:pos="2754"/>
          <w:tab w:val="left" w:pos="3769"/>
          <w:tab w:val="left" w:pos="4112"/>
          <w:tab w:val="left" w:pos="5315"/>
          <w:tab w:val="left" w:pos="5956"/>
          <w:tab w:val="left" w:pos="6442"/>
          <w:tab w:val="left" w:pos="7536"/>
          <w:tab w:val="left" w:pos="8035"/>
        </w:tabs>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Инсценирование</w:t>
      </w:r>
      <w:r w:rsidRPr="002C293D">
        <w:rPr>
          <w:rFonts w:ascii="Times New Roman" w:eastAsia="Times New Roman" w:hAnsi="Times New Roman" w:cs="Times New Roman"/>
          <w:i/>
          <w:color w:val="000000"/>
          <w:sz w:val="24"/>
          <w:szCs w:val="24"/>
        </w:rPr>
        <w:tab/>
        <w:t>песен.</w:t>
      </w:r>
      <w:r w:rsidRPr="002C293D">
        <w:rPr>
          <w:rFonts w:ascii="Times New Roman" w:eastAsia="Times New Roman" w:hAnsi="Times New Roman" w:cs="Times New Roman"/>
          <w:i/>
          <w:color w:val="000000"/>
          <w:sz w:val="24"/>
          <w:szCs w:val="24"/>
        </w:rPr>
        <w:tab/>
      </w:r>
      <w:r w:rsidRPr="002C293D">
        <w:rPr>
          <w:rFonts w:ascii="Times New Roman" w:eastAsia="Times New Roman" w:hAnsi="Times New Roman" w:cs="Times New Roman"/>
          <w:color w:val="000000"/>
          <w:sz w:val="24"/>
          <w:szCs w:val="24"/>
        </w:rPr>
        <w:t>«Кошка</w:t>
      </w:r>
      <w:r w:rsidRPr="002C293D">
        <w:rPr>
          <w:rFonts w:ascii="Times New Roman" w:eastAsia="Times New Roman" w:hAnsi="Times New Roman" w:cs="Times New Roman"/>
          <w:color w:val="000000"/>
          <w:sz w:val="24"/>
          <w:szCs w:val="24"/>
        </w:rPr>
        <w:tab/>
        <w:t>и</w:t>
      </w:r>
      <w:r w:rsidRPr="002C293D">
        <w:rPr>
          <w:rFonts w:ascii="Times New Roman" w:eastAsia="Times New Roman" w:hAnsi="Times New Roman" w:cs="Times New Roman"/>
          <w:color w:val="000000"/>
          <w:sz w:val="24"/>
          <w:szCs w:val="24"/>
        </w:rPr>
        <w:tab/>
        <w:t>котенок»,</w:t>
      </w:r>
      <w:r w:rsidRPr="002C293D">
        <w:rPr>
          <w:rFonts w:ascii="Times New Roman" w:eastAsia="Times New Roman" w:hAnsi="Times New Roman" w:cs="Times New Roman"/>
          <w:color w:val="000000"/>
          <w:sz w:val="24"/>
          <w:szCs w:val="24"/>
        </w:rPr>
        <w:tab/>
        <w:t>муз.</w:t>
      </w:r>
      <w:r w:rsidRPr="002C293D">
        <w:rPr>
          <w:rFonts w:ascii="Times New Roman" w:eastAsia="Times New Roman" w:hAnsi="Times New Roman" w:cs="Times New Roman"/>
          <w:color w:val="000000"/>
          <w:sz w:val="24"/>
          <w:szCs w:val="24"/>
        </w:rPr>
        <w:tab/>
        <w:t xml:space="preserve"> Красев</w:t>
      </w:r>
      <w:r w:rsidR="000744CC">
        <w:rPr>
          <w:rFonts w:ascii="Times New Roman" w:eastAsia="Times New Roman" w:hAnsi="Times New Roman" w:cs="Times New Roman"/>
          <w:color w:val="000000"/>
          <w:sz w:val="24"/>
          <w:szCs w:val="24"/>
        </w:rPr>
        <w:t xml:space="preserve">а, сл.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Высотской; «Неваляшки»,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З.</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Левиной;</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Компанейца</w:t>
      </w:r>
    </w:p>
    <w:p w14:paraId="33F64278" w14:textId="77777777" w:rsidR="00807C80" w:rsidRPr="002C293D" w:rsidRDefault="00807C80" w:rsidP="00807C80">
      <w:pPr>
        <w:tabs>
          <w:tab w:val="left" w:pos="1913"/>
          <w:tab w:val="left" w:pos="2754"/>
          <w:tab w:val="left" w:pos="3769"/>
          <w:tab w:val="left" w:pos="4112"/>
          <w:tab w:val="left" w:pos="5315"/>
          <w:tab w:val="left" w:pos="5956"/>
          <w:tab w:val="left" w:pos="6442"/>
          <w:tab w:val="left" w:pos="7536"/>
          <w:tab w:val="left" w:pos="8035"/>
        </w:tabs>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b/>
          <w:i/>
          <w:color w:val="000000"/>
          <w:sz w:val="24"/>
          <w:szCs w:val="24"/>
        </w:rPr>
        <w:lastRenderedPageBreak/>
        <w:t>от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3</w:t>
      </w:r>
      <w:r w:rsidRPr="002C293D">
        <w:rPr>
          <w:rFonts w:ascii="Times New Roman" w:eastAsia="Times New Roman" w:hAnsi="Times New Roman" w:cs="Times New Roman"/>
          <w:b/>
          <w:i/>
          <w:color w:val="000000"/>
          <w:spacing w:val="-3"/>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4 лет</w:t>
      </w:r>
    </w:p>
    <w:p w14:paraId="0960CDB7"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Слушание.</w:t>
      </w:r>
      <w:r w:rsidRPr="002C293D">
        <w:rPr>
          <w:rFonts w:ascii="Times New Roman" w:eastAsia="Times New Roman" w:hAnsi="Times New Roman" w:cs="Times New Roman"/>
          <w:i/>
          <w:color w:val="000000"/>
          <w:spacing w:val="55"/>
          <w:sz w:val="24"/>
          <w:szCs w:val="24"/>
        </w:rPr>
        <w:t xml:space="preserve"> </w:t>
      </w:r>
      <w:r w:rsidRPr="002C293D">
        <w:rPr>
          <w:rFonts w:ascii="Times New Roman" w:eastAsia="Times New Roman" w:hAnsi="Times New Roman" w:cs="Times New Roman"/>
          <w:color w:val="000000"/>
          <w:sz w:val="24"/>
          <w:szCs w:val="24"/>
        </w:rPr>
        <w:t>«Грустный</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дождик»,</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«Вальс»,</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Д.</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Кабалевского;</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«Осенью»,</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Майкапара;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«Марш»,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 Журбина;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«Ласковая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песенка»,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Раухвергера,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 Мираджи; «Колыбельная»,</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Разаренова;</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«Мишка</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куклой</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пляшут</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полечку»,</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Качурбиной; «Зайчик»,</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Лядовой;</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«Медведь»,</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«Резвушка»</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«Капризуля»,</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Волкова;</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«Дождик»,</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Любарского;</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«Воробей»,</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Руббах;</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«Игра</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лошадки»,</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П.  Чайковского;</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«Дождик</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радуга»,</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Прокофьева;</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«Со</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вьюном</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хожу»,</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песня; «Лесные</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картинки»,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Слонова.</w:t>
      </w:r>
    </w:p>
    <w:p w14:paraId="61C089F8" w14:textId="77777777" w:rsidR="00807C80" w:rsidRPr="002C293D" w:rsidRDefault="00807C80" w:rsidP="00807C80">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Пение</w:t>
      </w:r>
    </w:p>
    <w:p w14:paraId="3279DA8B"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Упражнения</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на развитие</w:t>
      </w:r>
      <w:r w:rsidRPr="002C293D">
        <w:rPr>
          <w:rFonts w:ascii="Times New Roman" w:eastAsia="Times New Roman" w:hAnsi="Times New Roman" w:cs="Times New Roman"/>
          <w:i/>
          <w:color w:val="000000"/>
          <w:spacing w:val="60"/>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i/>
          <w:color w:val="000000"/>
          <w:spacing w:val="60"/>
          <w:sz w:val="24"/>
          <w:szCs w:val="24"/>
        </w:rPr>
        <w:t xml:space="preserve"> </w:t>
      </w:r>
      <w:r w:rsidRPr="002C293D">
        <w:rPr>
          <w:rFonts w:ascii="Times New Roman" w:eastAsia="Times New Roman" w:hAnsi="Times New Roman" w:cs="Times New Roman"/>
          <w:i/>
          <w:color w:val="000000"/>
          <w:sz w:val="24"/>
          <w:szCs w:val="24"/>
        </w:rPr>
        <w:t>и голоса.</w:t>
      </w:r>
      <w:r w:rsidRPr="002C293D">
        <w:rPr>
          <w:rFonts w:ascii="Times New Roman" w:eastAsia="Times New Roman" w:hAnsi="Times New Roman" w:cs="Times New Roman"/>
          <w:i/>
          <w:color w:val="000000"/>
          <w:spacing w:val="60"/>
          <w:sz w:val="24"/>
          <w:szCs w:val="24"/>
        </w:rPr>
        <w:t xml:space="preserve"> </w:t>
      </w:r>
      <w:r w:rsidRPr="002C293D">
        <w:rPr>
          <w:rFonts w:ascii="Times New Roman" w:eastAsia="Times New Roman" w:hAnsi="Times New Roman" w:cs="Times New Roman"/>
          <w:color w:val="000000"/>
          <w:sz w:val="24"/>
          <w:szCs w:val="24"/>
        </w:rPr>
        <w:t>«Лю-лю,</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бай»,</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колыбельная;</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«Я иду</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с цветами», муз. Е. Тиличеевой, сл. Л. Дымовой; «Маме улыбаемся», муз. В. Агафонникова, 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З.Петровой;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пение</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народной</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потешки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«Солнышко-ведрышко;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 Карасевой,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народные;</w:t>
      </w:r>
    </w:p>
    <w:p w14:paraId="07C1CC1C"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Песни.</w:t>
      </w:r>
      <w:r w:rsidRPr="002C293D">
        <w:rPr>
          <w:rFonts w:ascii="Times New Roman" w:eastAsia="Times New Roman" w:hAnsi="Times New Roman" w:cs="Times New Roman"/>
          <w:i/>
          <w:color w:val="000000"/>
          <w:spacing w:val="61"/>
          <w:sz w:val="24"/>
          <w:szCs w:val="24"/>
        </w:rPr>
        <w:t xml:space="preserve"> </w:t>
      </w:r>
      <w:r w:rsidRPr="002C293D">
        <w:rPr>
          <w:rFonts w:ascii="Times New Roman" w:eastAsia="Times New Roman" w:hAnsi="Times New Roman" w:cs="Times New Roman"/>
          <w:color w:val="000000"/>
          <w:sz w:val="24"/>
          <w:szCs w:val="24"/>
        </w:rPr>
        <w:t>«Петушок»</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и   «Ладушки»,   рус.   нар.</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песни;   «Зайчик»,   рус.   нар.</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 Лобачева; «Зима», муз. В. Карасевой, сл. Н. Френкель; «Наша елочка», муз. М. Красева, сл. 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Клоковой;</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«Прокати,</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лошадка,</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нас»,</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Агафонникова</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Козыревой,</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Михайловой;</w:t>
      </w:r>
    </w:p>
    <w:p w14:paraId="30BFF7D5"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«Маме песенку пою», муз. Т. Попатенко, сл. Е. Авдиенко; «Цыплята», муз. А. Филиппенко, сл. 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Волгиной.</w:t>
      </w:r>
    </w:p>
    <w:p w14:paraId="4F937FEB"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Песенное творчество. </w:t>
      </w:r>
      <w:r w:rsidRPr="002C293D">
        <w:rPr>
          <w:rFonts w:ascii="Times New Roman" w:eastAsia="Times New Roman" w:hAnsi="Times New Roman" w:cs="Times New Roman"/>
          <w:color w:val="000000"/>
          <w:sz w:val="24"/>
          <w:szCs w:val="24"/>
        </w:rPr>
        <w:t>«Бай-бай, бай-бай», «Лю-лю, бай», рус. нар. колыбельные; «Как тебя</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зовут?», «Cпой колыбельную», «Ах ты, котенька-коток», рус. нар. колыбельная; придумывание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колыбельной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 плясовой мелодии.</w:t>
      </w:r>
    </w:p>
    <w:p w14:paraId="689F3688" w14:textId="77777777" w:rsidR="00807C80" w:rsidRPr="002C293D" w:rsidRDefault="00807C80" w:rsidP="00807C80">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Музыкально-ритмические</w:t>
      </w:r>
      <w:r w:rsidRPr="002C293D">
        <w:rPr>
          <w:rFonts w:ascii="Times New Roman" w:eastAsia="Times New Roman" w:hAnsi="Times New Roman" w:cs="Times New Roman"/>
          <w:i/>
          <w:color w:val="000000"/>
          <w:spacing w:val="-7"/>
          <w:sz w:val="24"/>
          <w:szCs w:val="24"/>
        </w:rPr>
        <w:t xml:space="preserve"> </w:t>
      </w:r>
      <w:r w:rsidRPr="002C293D">
        <w:rPr>
          <w:rFonts w:ascii="Times New Roman" w:eastAsia="Times New Roman" w:hAnsi="Times New Roman" w:cs="Times New Roman"/>
          <w:i/>
          <w:color w:val="000000"/>
          <w:sz w:val="24"/>
          <w:szCs w:val="24"/>
        </w:rPr>
        <w:t>движения</w:t>
      </w:r>
    </w:p>
    <w:p w14:paraId="3EFBE948"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Игровые упражнения. </w:t>
      </w:r>
      <w:r w:rsidRPr="002C293D">
        <w:rPr>
          <w:rFonts w:ascii="Times New Roman" w:eastAsia="Times New Roman" w:hAnsi="Times New Roman" w:cs="Times New Roman"/>
          <w:color w:val="000000"/>
          <w:sz w:val="24"/>
          <w:szCs w:val="24"/>
        </w:rPr>
        <w:t>ходьба и бег под музыку «Марш и бег» Ан. Александрова; «Скачут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лошадки», муз. Т. Попатенко; «Шагаем как физкультурники», муз. Т. Ломовой; «Топотушки», муз.</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Раухвергера;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«Птички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летают»,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Банниковой;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перекатывание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мяча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музыку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Шостаковича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(вальс-шутка); бег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хлопками под музыку</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Р. Шумана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(игра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жмурки).</w:t>
      </w:r>
    </w:p>
    <w:p w14:paraId="61313BE2"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Этюды-драматизации</w:t>
      </w:r>
      <w:r w:rsidRPr="002C293D">
        <w:rPr>
          <w:rFonts w:ascii="Times New Roman" w:eastAsia="Times New Roman" w:hAnsi="Times New Roman" w:cs="Times New Roman"/>
          <w:color w:val="000000"/>
          <w:sz w:val="24"/>
          <w:szCs w:val="24"/>
        </w:rPr>
        <w:t>. «Смело идти и прятаться», муз. И. Беркович («Марш»); «Зайцы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лиса», муз. Е. Вихаревой; «Медвежата», муз. М. Красева, сл. Н. Френкель; «Птички летают»,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Банниковой;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«Жуки»,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венгер.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 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 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Вишкарева.</w:t>
      </w:r>
    </w:p>
    <w:p w14:paraId="38D326F1"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Игры. </w:t>
      </w:r>
      <w:r w:rsidRPr="002C293D">
        <w:rPr>
          <w:rFonts w:ascii="Times New Roman" w:eastAsia="Times New Roman" w:hAnsi="Times New Roman" w:cs="Times New Roman"/>
          <w:color w:val="000000"/>
          <w:sz w:val="24"/>
          <w:szCs w:val="24"/>
        </w:rPr>
        <w:t>«Солнышко и дождик», муз. М. Раухвергера, сл. А. Барто; «Жмурки с Мишкой», муз.</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Ф.</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Флотова;</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«Где</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погремушки?»,</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Александрова;</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«Заинька,</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выходи»,</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Тиличеевой;</w:t>
      </w:r>
    </w:p>
    <w:p w14:paraId="1789BD3A"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«Игра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куклой»,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Карасевой;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«Ходит</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Ваня»,</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Метлова;</w:t>
      </w:r>
    </w:p>
    <w:p w14:paraId="1A2D0D19"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Хороводы</w:t>
      </w:r>
      <w:r w:rsidRPr="002C293D">
        <w:rPr>
          <w:rFonts w:ascii="Times New Roman" w:eastAsia="Times New Roman" w:hAnsi="Times New Roman" w:cs="Times New Roman"/>
          <w:i/>
          <w:color w:val="000000"/>
          <w:spacing w:val="61"/>
          <w:sz w:val="24"/>
          <w:szCs w:val="24"/>
        </w:rPr>
        <w:t xml:space="preserve"> </w:t>
      </w:r>
      <w:r w:rsidRPr="002C293D">
        <w:rPr>
          <w:rFonts w:ascii="Times New Roman" w:eastAsia="Times New Roman" w:hAnsi="Times New Roman" w:cs="Times New Roman"/>
          <w:i/>
          <w:color w:val="000000"/>
          <w:sz w:val="24"/>
          <w:szCs w:val="24"/>
        </w:rPr>
        <w:t xml:space="preserve">и пляски.   </w:t>
      </w:r>
      <w:r w:rsidRPr="002C293D">
        <w:rPr>
          <w:rFonts w:ascii="Times New Roman" w:eastAsia="Times New Roman" w:hAnsi="Times New Roman" w:cs="Times New Roman"/>
          <w:color w:val="000000"/>
          <w:sz w:val="24"/>
          <w:szCs w:val="24"/>
        </w:rPr>
        <w:t>«Пляска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с погремушками»,   муз.   и сл.   В.   Антоновой;   «Пальчики</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и ручки», рус. нар. мелодия, обраб. М. Раухвергера; танец с листочками под рус. нар. плясовую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мелодию; «Пляска с листочками», муз. Н. Китаевой, сл. А. Ануфриевой; «Танец около елки»,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 Равина, сл. П. Границыной; танец с платочками под рус. нар. мелодию; «По улице мостовой»,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 нар. мелодия, обр. Т. Ломовой; «Греет солнышко теплее», муз. Т. Вилькорейской, сл. 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Высотской;</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«Помирились», муз. Т.</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Вилькорейской.</w:t>
      </w:r>
    </w:p>
    <w:p w14:paraId="4D5C464F"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Характерные</w:t>
      </w:r>
      <w:r w:rsidRPr="002C293D">
        <w:rPr>
          <w:rFonts w:ascii="Times New Roman" w:eastAsia="Times New Roman" w:hAnsi="Times New Roman" w:cs="Times New Roman"/>
          <w:i/>
          <w:color w:val="000000"/>
          <w:spacing w:val="41"/>
          <w:sz w:val="24"/>
          <w:szCs w:val="24"/>
        </w:rPr>
        <w:t xml:space="preserve"> </w:t>
      </w:r>
      <w:r w:rsidRPr="002C293D">
        <w:rPr>
          <w:rFonts w:ascii="Times New Roman" w:eastAsia="Times New Roman" w:hAnsi="Times New Roman" w:cs="Times New Roman"/>
          <w:i/>
          <w:color w:val="000000"/>
          <w:sz w:val="24"/>
          <w:szCs w:val="24"/>
        </w:rPr>
        <w:t>танцы.</w:t>
      </w:r>
      <w:r w:rsidRPr="002C293D">
        <w:rPr>
          <w:rFonts w:ascii="Times New Roman" w:eastAsia="Times New Roman" w:hAnsi="Times New Roman" w:cs="Times New Roman"/>
          <w:i/>
          <w:color w:val="000000"/>
          <w:spacing w:val="46"/>
          <w:sz w:val="24"/>
          <w:szCs w:val="24"/>
        </w:rPr>
        <w:t xml:space="preserve"> </w:t>
      </w:r>
      <w:r w:rsidRPr="002C293D">
        <w:rPr>
          <w:rFonts w:ascii="Times New Roman" w:eastAsia="Times New Roman" w:hAnsi="Times New Roman" w:cs="Times New Roman"/>
          <w:color w:val="000000"/>
          <w:sz w:val="24"/>
          <w:szCs w:val="24"/>
        </w:rPr>
        <w:t>«Танец</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снежинок»,</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Бекмана;</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«Фонарики»,</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Р.</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Рустамова; «Танец</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зайчиков»,</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«Вышли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куклы</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танцевать»,</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Витлина</w:t>
      </w:r>
    </w:p>
    <w:p w14:paraId="68021073"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Развитие танцевально-игрового творчества. </w:t>
      </w:r>
      <w:r w:rsidRPr="002C293D">
        <w:rPr>
          <w:rFonts w:ascii="Times New Roman" w:eastAsia="Times New Roman" w:hAnsi="Times New Roman" w:cs="Times New Roman"/>
          <w:color w:val="000000"/>
          <w:sz w:val="24"/>
          <w:szCs w:val="24"/>
        </w:rPr>
        <w:t>«Пляска», муз. Р. Рустамова; «Зайцы», муз. Е.</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«Веселые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ножки»,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Агафонникова;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«Волшебные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платочки»,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 нар.</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мелодия, обраб. Р. Рустамова.</w:t>
      </w:r>
    </w:p>
    <w:p w14:paraId="323DFE1E" w14:textId="77777777" w:rsidR="00807C80" w:rsidRPr="002C293D" w:rsidRDefault="00807C80" w:rsidP="00807C80">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Музыкально-дидактические</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игры</w:t>
      </w:r>
    </w:p>
    <w:p w14:paraId="0F4AA5C9" w14:textId="77777777" w:rsidR="00807C80" w:rsidRPr="002C293D" w:rsidRDefault="00807C80" w:rsidP="00807C80">
      <w:pPr>
        <w:tabs>
          <w:tab w:val="left" w:pos="4768"/>
          <w:tab w:val="left" w:pos="5782"/>
          <w:tab w:val="left" w:pos="7319"/>
          <w:tab w:val="left" w:pos="9902"/>
        </w:tabs>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Развитие  </w:t>
      </w:r>
      <w:r w:rsidRPr="002C293D">
        <w:rPr>
          <w:rFonts w:ascii="Times New Roman" w:eastAsia="Times New Roman" w:hAnsi="Times New Roman" w:cs="Times New Roman"/>
          <w:i/>
          <w:color w:val="000000"/>
          <w:spacing w:val="17"/>
          <w:sz w:val="24"/>
          <w:szCs w:val="24"/>
        </w:rPr>
        <w:t xml:space="preserve"> </w:t>
      </w:r>
      <w:r w:rsidRPr="002C293D">
        <w:rPr>
          <w:rFonts w:ascii="Times New Roman" w:eastAsia="Times New Roman" w:hAnsi="Times New Roman" w:cs="Times New Roman"/>
          <w:i/>
          <w:color w:val="000000"/>
          <w:sz w:val="24"/>
          <w:szCs w:val="24"/>
        </w:rPr>
        <w:t xml:space="preserve">звуковысотного  </w:t>
      </w:r>
      <w:r w:rsidRPr="002C293D">
        <w:rPr>
          <w:rFonts w:ascii="Times New Roman" w:eastAsia="Times New Roman" w:hAnsi="Times New Roman" w:cs="Times New Roman"/>
          <w:i/>
          <w:color w:val="000000"/>
          <w:spacing w:val="16"/>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z w:val="24"/>
          <w:szCs w:val="24"/>
        </w:rPr>
        <w:tab/>
        <w:t>«Птицы</w:t>
      </w:r>
      <w:r w:rsidRPr="002C293D">
        <w:rPr>
          <w:rFonts w:ascii="Times New Roman" w:eastAsia="Times New Roman" w:hAnsi="Times New Roman" w:cs="Times New Roman"/>
          <w:color w:val="000000"/>
          <w:sz w:val="24"/>
          <w:szCs w:val="24"/>
        </w:rPr>
        <w:tab/>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птенчики»,</w:t>
      </w:r>
      <w:r w:rsidRPr="002C293D">
        <w:rPr>
          <w:rFonts w:ascii="Times New Roman" w:eastAsia="Times New Roman" w:hAnsi="Times New Roman" w:cs="Times New Roman"/>
          <w:color w:val="000000"/>
          <w:sz w:val="24"/>
          <w:szCs w:val="24"/>
        </w:rPr>
        <w:tab/>
        <w:t xml:space="preserve">«Веселые  </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 xml:space="preserve">матрешки», </w:t>
      </w:r>
      <w:r w:rsidRPr="002C293D">
        <w:rPr>
          <w:rFonts w:ascii="Times New Roman" w:eastAsia="Times New Roman" w:hAnsi="Times New Roman" w:cs="Times New Roman"/>
          <w:color w:val="000000"/>
          <w:spacing w:val="-1"/>
          <w:sz w:val="24"/>
          <w:szCs w:val="24"/>
        </w:rPr>
        <w:t>«Три</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медведя».</w:t>
      </w:r>
    </w:p>
    <w:p w14:paraId="3DC6BE2D"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18"/>
          <w:sz w:val="24"/>
          <w:szCs w:val="24"/>
        </w:rPr>
        <w:t xml:space="preserve"> </w:t>
      </w:r>
      <w:r w:rsidRPr="002C293D">
        <w:rPr>
          <w:rFonts w:ascii="Times New Roman" w:eastAsia="Times New Roman" w:hAnsi="Times New Roman" w:cs="Times New Roman"/>
          <w:i/>
          <w:color w:val="000000"/>
          <w:sz w:val="24"/>
          <w:szCs w:val="24"/>
        </w:rPr>
        <w:t>ритмического</w:t>
      </w:r>
      <w:r w:rsidRPr="002C293D">
        <w:rPr>
          <w:rFonts w:ascii="Times New Roman" w:eastAsia="Times New Roman" w:hAnsi="Times New Roman" w:cs="Times New Roman"/>
          <w:i/>
          <w:color w:val="000000"/>
          <w:spacing w:val="18"/>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«Кто</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идет?»,</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«Веселые</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дудочки».</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Развитие</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тембрового</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динамического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слуха.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«Громко —</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тихо»,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«Узнай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свой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инструмент»; «Колокольчики».</w:t>
      </w:r>
    </w:p>
    <w:p w14:paraId="0C7A99FF"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Определение</w:t>
      </w:r>
      <w:r w:rsidRPr="002C293D">
        <w:rPr>
          <w:rFonts w:ascii="Times New Roman" w:eastAsia="Times New Roman" w:hAnsi="Times New Roman" w:cs="Times New Roman"/>
          <w:i/>
          <w:color w:val="000000"/>
          <w:spacing w:val="60"/>
          <w:sz w:val="24"/>
          <w:szCs w:val="24"/>
        </w:rPr>
        <w:t xml:space="preserve"> </w:t>
      </w:r>
      <w:r w:rsidRPr="002C293D">
        <w:rPr>
          <w:rFonts w:ascii="Times New Roman" w:eastAsia="Times New Roman" w:hAnsi="Times New Roman" w:cs="Times New Roman"/>
          <w:i/>
          <w:color w:val="000000"/>
          <w:sz w:val="24"/>
          <w:szCs w:val="24"/>
        </w:rPr>
        <w:t>жанра</w:t>
      </w:r>
      <w:r w:rsidRPr="002C293D">
        <w:rPr>
          <w:rFonts w:ascii="Times New Roman" w:eastAsia="Times New Roman" w:hAnsi="Times New Roman" w:cs="Times New Roman"/>
          <w:i/>
          <w:color w:val="000000"/>
          <w:spacing w:val="60"/>
          <w:sz w:val="24"/>
          <w:szCs w:val="24"/>
        </w:rPr>
        <w:t xml:space="preserve"> </w:t>
      </w:r>
      <w:r w:rsidRPr="002C293D">
        <w:rPr>
          <w:rFonts w:ascii="Times New Roman" w:eastAsia="Times New Roman" w:hAnsi="Times New Roman" w:cs="Times New Roman"/>
          <w:i/>
          <w:color w:val="000000"/>
          <w:sz w:val="24"/>
          <w:szCs w:val="24"/>
        </w:rPr>
        <w:t>и развитие</w:t>
      </w:r>
      <w:r w:rsidRPr="002C293D">
        <w:rPr>
          <w:rFonts w:ascii="Times New Roman" w:eastAsia="Times New Roman" w:hAnsi="Times New Roman" w:cs="Times New Roman"/>
          <w:i/>
          <w:color w:val="000000"/>
          <w:spacing w:val="60"/>
          <w:sz w:val="24"/>
          <w:szCs w:val="24"/>
        </w:rPr>
        <w:t xml:space="preserve"> </w:t>
      </w:r>
      <w:r w:rsidRPr="002C293D">
        <w:rPr>
          <w:rFonts w:ascii="Times New Roman" w:eastAsia="Times New Roman" w:hAnsi="Times New Roman" w:cs="Times New Roman"/>
          <w:i/>
          <w:color w:val="000000"/>
          <w:sz w:val="24"/>
          <w:szCs w:val="24"/>
        </w:rPr>
        <w:t>памяти.</w:t>
      </w:r>
      <w:r w:rsidRPr="002C293D">
        <w:rPr>
          <w:rFonts w:ascii="Times New Roman" w:eastAsia="Times New Roman" w:hAnsi="Times New Roman" w:cs="Times New Roman"/>
          <w:i/>
          <w:color w:val="000000"/>
          <w:spacing w:val="61"/>
          <w:sz w:val="24"/>
          <w:szCs w:val="24"/>
        </w:rPr>
        <w:t xml:space="preserve"> </w:t>
      </w:r>
      <w:r w:rsidRPr="002C293D">
        <w:rPr>
          <w:rFonts w:ascii="Times New Roman" w:eastAsia="Times New Roman" w:hAnsi="Times New Roman" w:cs="Times New Roman"/>
          <w:color w:val="000000"/>
          <w:sz w:val="24"/>
          <w:szCs w:val="24"/>
        </w:rPr>
        <w:t>«Что</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делает</w:t>
      </w:r>
      <w:r w:rsidRPr="002C293D">
        <w:rPr>
          <w:rFonts w:ascii="Times New Roman" w:eastAsia="Times New Roman" w:hAnsi="Times New Roman" w:cs="Times New Roman"/>
          <w:color w:val="000000"/>
          <w:spacing w:val="61"/>
          <w:sz w:val="24"/>
          <w:szCs w:val="24"/>
        </w:rPr>
        <w:t xml:space="preserve"> </w:t>
      </w:r>
      <w:r w:rsidRPr="002C293D">
        <w:rPr>
          <w:rFonts w:ascii="Times New Roman" w:eastAsia="Times New Roman" w:hAnsi="Times New Roman" w:cs="Times New Roman"/>
          <w:color w:val="000000"/>
          <w:sz w:val="24"/>
          <w:szCs w:val="24"/>
        </w:rPr>
        <w:t>кукла?»,</w:t>
      </w:r>
      <w:r w:rsidRPr="002C293D">
        <w:rPr>
          <w:rFonts w:ascii="Times New Roman" w:eastAsia="Times New Roman" w:hAnsi="Times New Roman" w:cs="Times New Roman"/>
          <w:color w:val="000000"/>
          <w:spacing w:val="61"/>
          <w:sz w:val="24"/>
          <w:szCs w:val="24"/>
        </w:rPr>
        <w:t xml:space="preserve"> </w:t>
      </w:r>
      <w:r w:rsidRPr="002C293D">
        <w:rPr>
          <w:rFonts w:ascii="Times New Roman" w:eastAsia="Times New Roman" w:hAnsi="Times New Roman" w:cs="Times New Roman"/>
          <w:color w:val="000000"/>
          <w:sz w:val="24"/>
          <w:szCs w:val="24"/>
        </w:rPr>
        <w:t>«Узнай   и спой   песню</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картинке».</w:t>
      </w:r>
    </w:p>
    <w:p w14:paraId="5672705A"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lastRenderedPageBreak/>
        <w:t>Подыгрывание</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i/>
          <w:color w:val="000000"/>
          <w:sz w:val="24"/>
          <w:szCs w:val="24"/>
        </w:rPr>
        <w:t>на</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детских</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ударных</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музыкальных</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i/>
          <w:color w:val="000000"/>
          <w:sz w:val="24"/>
          <w:szCs w:val="24"/>
        </w:rPr>
        <w:t>инструментах</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Народные</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мелодии.</w:t>
      </w:r>
    </w:p>
    <w:p w14:paraId="7F4D06AE" w14:textId="77777777" w:rsidR="00807C80" w:rsidRPr="002C293D" w:rsidRDefault="00807C80" w:rsidP="00807C80">
      <w:pPr>
        <w:ind w:firstLine="567"/>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 4</w:t>
      </w:r>
      <w:r w:rsidRPr="002C293D">
        <w:rPr>
          <w:rFonts w:ascii="Times New Roman" w:eastAsia="Times New Roman" w:hAnsi="Times New Roman" w:cs="Times New Roman"/>
          <w:b/>
          <w:i/>
          <w:color w:val="000000"/>
          <w:spacing w:val="-2"/>
          <w:sz w:val="24"/>
          <w:szCs w:val="24"/>
        </w:rPr>
        <w:t xml:space="preserve"> </w:t>
      </w:r>
      <w:r w:rsidRPr="002C293D">
        <w:rPr>
          <w:rFonts w:ascii="Times New Roman" w:eastAsia="Times New Roman" w:hAnsi="Times New Roman" w:cs="Times New Roman"/>
          <w:b/>
          <w:i/>
          <w:color w:val="000000"/>
          <w:sz w:val="24"/>
          <w:szCs w:val="24"/>
        </w:rPr>
        <w:t>лет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2"/>
          <w:sz w:val="24"/>
          <w:szCs w:val="24"/>
        </w:rPr>
        <w:t xml:space="preserve"> </w:t>
      </w:r>
      <w:r w:rsidRPr="002C293D">
        <w:rPr>
          <w:rFonts w:ascii="Times New Roman" w:eastAsia="Times New Roman" w:hAnsi="Times New Roman" w:cs="Times New Roman"/>
          <w:b/>
          <w:i/>
          <w:color w:val="000000"/>
          <w:sz w:val="24"/>
          <w:szCs w:val="24"/>
        </w:rPr>
        <w:t>5</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лет</w:t>
      </w:r>
    </w:p>
    <w:p w14:paraId="4906472F"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Слушание. </w:t>
      </w:r>
      <w:r w:rsidRPr="002C293D">
        <w:rPr>
          <w:rFonts w:ascii="Times New Roman" w:eastAsia="Times New Roman" w:hAnsi="Times New Roman" w:cs="Times New Roman"/>
          <w:color w:val="000000"/>
          <w:sz w:val="24"/>
          <w:szCs w:val="24"/>
        </w:rPr>
        <w:t>«Ах ты, береза», рус. нар. песня; «Осенняя песенка», муз. Д. Васильева-Буглая,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 А. Плещеева;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«Музыкальный ящик» (из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«Альбома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пьес для детей» Г. Свиридова);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«Вальс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снежных хлопьев» из балета «Щелкунчик», муз. П. Чайковского; «Итальянская полька», муз.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Рахманинова; «Как у наших у ворот», рус. нар. мелодия; «Мама», муз. П. Чайковского, «Смелый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наездник» (из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«Альбома для юношества») Р. Шумана;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«Жаворонок», муз. М. Глинки; «Марш»,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 Прокофьева;</w:t>
      </w:r>
    </w:p>
    <w:p w14:paraId="10E5A73A" w14:textId="77777777" w:rsidR="00807C80" w:rsidRPr="002C293D" w:rsidRDefault="00807C80" w:rsidP="00807C80">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Пение</w:t>
      </w:r>
    </w:p>
    <w:p w14:paraId="554D04AE"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Упражнения на развитие слуха и голоса. </w:t>
      </w:r>
      <w:r w:rsidRPr="002C293D">
        <w:rPr>
          <w:rFonts w:ascii="Times New Roman" w:eastAsia="Times New Roman" w:hAnsi="Times New Roman" w:cs="Times New Roman"/>
          <w:color w:val="000000"/>
          <w:sz w:val="24"/>
          <w:szCs w:val="24"/>
        </w:rPr>
        <w:t>«Путаница» — песня-шутка; муз. Е. Тиличеевой,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Чуковского,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«Кукушечка»,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Арсеева;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«Паучок»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«Кисонька-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мурысонька»,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заклички: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кулики!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Весна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61"/>
          <w:sz w:val="24"/>
          <w:szCs w:val="24"/>
        </w:rPr>
        <w:t xml:space="preserve"> </w:t>
      </w:r>
      <w:r w:rsidRPr="002C293D">
        <w:rPr>
          <w:rFonts w:ascii="Times New Roman" w:eastAsia="Times New Roman" w:hAnsi="Times New Roman" w:cs="Times New Roman"/>
          <w:color w:val="000000"/>
          <w:sz w:val="24"/>
          <w:szCs w:val="24"/>
        </w:rPr>
        <w:t>«Жаворонушки,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прилетите!»;</w:t>
      </w:r>
    </w:p>
    <w:p w14:paraId="06B9724A"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Песни.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«Осень»,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Кишко,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Волгиной;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«Санки»,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Красева,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Высотской;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«Зима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прошла»,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Метлова,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Клоковой;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«Подарок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маме»,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Филиппенко, сл. Т. Волгиной; «Воробей», муз. В. Герчик, сл. А. Чельцова; «Дождик», муз. 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Красева,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Френкель;</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w:t>
      </w:r>
    </w:p>
    <w:p w14:paraId="136223A7" w14:textId="77777777" w:rsidR="00807C80" w:rsidRPr="002C293D" w:rsidRDefault="00807C80" w:rsidP="00807C80">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Музыкально-ритмические</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движения</w:t>
      </w:r>
    </w:p>
    <w:p w14:paraId="36FE7BEF"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Игровые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упражнения</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«Пружинки»</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под</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мелодию;</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ходьба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под</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«Марш»,</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Беркович; «Веселые мячики» (подпрыгивание и бег), муз. М. Сатулиной; лиса и зайцы под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Майкапара</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садике»;</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ходит</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медведь</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под</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«Этюд»</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Черни;</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«Полька»,</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Глинки; «Всадники», муз. В. Витлина; потопаем, покружимся под рус. нар. мелодии; «Петух», муз. 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«Кукла», муз. М. Старокадомского;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«Упражнения с цветами» под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«Вальса» 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Жилина;</w:t>
      </w:r>
    </w:p>
    <w:p w14:paraId="5BE5577D"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Этюды-драматизации</w:t>
      </w:r>
      <w:r w:rsidRPr="002C293D">
        <w:rPr>
          <w:rFonts w:ascii="Times New Roman" w:eastAsia="Times New Roman" w:hAnsi="Times New Roman" w:cs="Times New Roman"/>
          <w:color w:val="000000"/>
          <w:sz w:val="24"/>
          <w:szCs w:val="24"/>
        </w:rPr>
        <w:t>. «Барабанщик», муз. М. Красева; «Танец осенних листочков»,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Филиппенко,</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Макшанцевой;</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«Барабанщики»,</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Д.</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Кабалевского</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Левидова; «Считалка», «Катилось</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яблоко»,</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Агафонникова;</w:t>
      </w:r>
    </w:p>
    <w:p w14:paraId="085A442F"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Хороводы и пляски. </w:t>
      </w:r>
      <w:r w:rsidRPr="002C293D">
        <w:rPr>
          <w:rFonts w:ascii="Times New Roman" w:eastAsia="Times New Roman" w:hAnsi="Times New Roman" w:cs="Times New Roman"/>
          <w:color w:val="000000"/>
          <w:sz w:val="24"/>
          <w:szCs w:val="24"/>
        </w:rPr>
        <w:t>«Топ и хлоп», муз. Т. Назарова-Метнер, сл. Е. Каргановой; «Танец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ложками»</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под</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мелодию;</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новогодние</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хороводы</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выбору</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музыкального</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руководителя; «Танец с платочками», рус. нар. мелодия; «Кто у нас хороший?», муз. Ан. Александрова, 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народные.</w:t>
      </w:r>
    </w:p>
    <w:p w14:paraId="09F67686"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Характерные</w:t>
      </w:r>
      <w:r w:rsidRPr="002C293D">
        <w:rPr>
          <w:rFonts w:ascii="Times New Roman" w:eastAsia="Times New Roman" w:hAnsi="Times New Roman" w:cs="Times New Roman"/>
          <w:i/>
          <w:color w:val="000000"/>
          <w:spacing w:val="22"/>
          <w:sz w:val="24"/>
          <w:szCs w:val="24"/>
        </w:rPr>
        <w:t xml:space="preserve"> </w:t>
      </w:r>
      <w:r w:rsidRPr="002C293D">
        <w:rPr>
          <w:rFonts w:ascii="Times New Roman" w:eastAsia="Times New Roman" w:hAnsi="Times New Roman" w:cs="Times New Roman"/>
          <w:i/>
          <w:color w:val="000000"/>
          <w:sz w:val="24"/>
          <w:szCs w:val="24"/>
        </w:rPr>
        <w:t>танцы.</w:t>
      </w:r>
      <w:r w:rsidRPr="002C293D">
        <w:rPr>
          <w:rFonts w:ascii="Times New Roman" w:eastAsia="Times New Roman" w:hAnsi="Times New Roman" w:cs="Times New Roman"/>
          <w:i/>
          <w:color w:val="000000"/>
          <w:spacing w:val="29"/>
          <w:sz w:val="24"/>
          <w:szCs w:val="24"/>
        </w:rPr>
        <w:t xml:space="preserve"> </w:t>
      </w:r>
      <w:r w:rsidRPr="002C293D">
        <w:rPr>
          <w:rFonts w:ascii="Times New Roman" w:eastAsia="Times New Roman" w:hAnsi="Times New Roman" w:cs="Times New Roman"/>
          <w:color w:val="000000"/>
          <w:sz w:val="24"/>
          <w:szCs w:val="24"/>
        </w:rPr>
        <w:t>«Снежинки»,</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Берта,</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Метлова;</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«Танец</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зайчат»</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под «Польку»</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Штрауса; «Снежинки»,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«Бусинки»</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под</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«Галоп»</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Дунаевского;</w:t>
      </w:r>
    </w:p>
    <w:p w14:paraId="4F2DB60A"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Музыкальные</w:t>
      </w:r>
      <w:r w:rsidRPr="002C293D">
        <w:rPr>
          <w:rFonts w:ascii="Times New Roman" w:eastAsia="Times New Roman" w:hAnsi="Times New Roman" w:cs="Times New Roman"/>
          <w:i/>
          <w:color w:val="000000"/>
          <w:spacing w:val="39"/>
          <w:sz w:val="24"/>
          <w:szCs w:val="24"/>
        </w:rPr>
        <w:t xml:space="preserve"> </w:t>
      </w:r>
      <w:r w:rsidRPr="002C293D">
        <w:rPr>
          <w:rFonts w:ascii="Times New Roman" w:eastAsia="Times New Roman" w:hAnsi="Times New Roman" w:cs="Times New Roman"/>
          <w:i/>
          <w:color w:val="000000"/>
          <w:sz w:val="24"/>
          <w:szCs w:val="24"/>
        </w:rPr>
        <w:t>игры.</w:t>
      </w:r>
      <w:r w:rsidRPr="002C293D">
        <w:rPr>
          <w:rFonts w:ascii="Times New Roman" w:eastAsia="Times New Roman" w:hAnsi="Times New Roman" w:cs="Times New Roman"/>
          <w:i/>
          <w:color w:val="000000"/>
          <w:spacing w:val="83"/>
          <w:sz w:val="24"/>
          <w:szCs w:val="24"/>
        </w:rPr>
        <w:t xml:space="preserve"> </w:t>
      </w:r>
      <w:r w:rsidRPr="002C293D">
        <w:rPr>
          <w:rFonts w:ascii="Times New Roman" w:eastAsia="Times New Roman" w:hAnsi="Times New Roman" w:cs="Times New Roman"/>
          <w:color w:val="000000"/>
          <w:sz w:val="24"/>
          <w:szCs w:val="24"/>
        </w:rPr>
        <w:t>«Курочка</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петушок»,</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Фрида;</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«Жмурки»,</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Ф.</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Флотова; «Медведь и заяц», муз. В. Ребикова; «Самолеты», муз. М. Магиденко; «Найди себе пару», муз. 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«Займи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домик»,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Магиденко;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«Ловишки»,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Сидельникова.</w:t>
      </w:r>
    </w:p>
    <w:p w14:paraId="27AD82CA"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Игры с пением. </w:t>
      </w:r>
      <w:r w:rsidRPr="002C293D">
        <w:rPr>
          <w:rFonts w:ascii="Times New Roman" w:eastAsia="Times New Roman" w:hAnsi="Times New Roman" w:cs="Times New Roman"/>
          <w:color w:val="000000"/>
          <w:sz w:val="24"/>
          <w:szCs w:val="24"/>
        </w:rPr>
        <w:t>«Огородная-хороводная», муз. Б. Можжевелова, сл. А. Пассовой; «Гуси,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лебеди и волк», муз. Е. Тиличеевой, сл. М. Булатова; «Мы на луг ходили», муз. А. Филиппенко, сл.</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Кукловской;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«Веселая</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девочка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Таня»,</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Филиппенко,</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Кукловской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Р.</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Борисовой.</w:t>
      </w:r>
    </w:p>
    <w:p w14:paraId="467F3B1A"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Песенное творчество.</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тебя зовут?»;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«Что ты хочешь, кошечка?»;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«Наша песенка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простая», муз. Ан. Александрова, сл. М. Ивенсен; «Курочка-рябушечка», муз. Г. Лобачева, 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народные;</w:t>
      </w:r>
    </w:p>
    <w:p w14:paraId="0E8260AB" w14:textId="4143181F" w:rsidR="000744CC" w:rsidRDefault="00807C80" w:rsidP="000744CC">
      <w:pPr>
        <w:tabs>
          <w:tab w:val="left" w:pos="1240"/>
          <w:tab w:val="left" w:pos="3785"/>
          <w:tab w:val="left" w:pos="5350"/>
          <w:tab w:val="left" w:pos="6820"/>
          <w:tab w:val="left" w:pos="7505"/>
          <w:tab w:val="left" w:pos="7995"/>
        </w:tabs>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z w:val="24"/>
          <w:szCs w:val="24"/>
        </w:rPr>
        <w:tab/>
        <w:t>танцевально-игрового</w:t>
      </w:r>
      <w:r w:rsidRPr="002C293D">
        <w:rPr>
          <w:rFonts w:ascii="Times New Roman" w:eastAsia="Times New Roman" w:hAnsi="Times New Roman" w:cs="Times New Roman"/>
          <w:i/>
          <w:color w:val="000000"/>
          <w:sz w:val="24"/>
          <w:szCs w:val="24"/>
        </w:rPr>
        <w:tab/>
        <w:t>творчества.</w:t>
      </w:r>
      <w:r w:rsidRPr="002C293D">
        <w:rPr>
          <w:rFonts w:ascii="Times New Roman" w:eastAsia="Times New Roman" w:hAnsi="Times New Roman" w:cs="Times New Roman"/>
          <w:i/>
          <w:color w:val="000000"/>
          <w:sz w:val="24"/>
          <w:szCs w:val="24"/>
        </w:rPr>
        <w:tab/>
      </w:r>
      <w:r w:rsidRPr="002C293D">
        <w:rPr>
          <w:rFonts w:ascii="Times New Roman" w:eastAsia="Times New Roman" w:hAnsi="Times New Roman" w:cs="Times New Roman"/>
          <w:color w:val="000000"/>
          <w:sz w:val="24"/>
          <w:szCs w:val="24"/>
        </w:rPr>
        <w:t>«Лошадка»,</w:t>
      </w:r>
      <w:r w:rsidR="000744CC">
        <w:rPr>
          <w:rFonts w:ascii="Times New Roman" w:eastAsia="Times New Roman" w:hAnsi="Times New Roman" w:cs="Times New Roman"/>
          <w:color w:val="000000"/>
          <w:sz w:val="24"/>
          <w:szCs w:val="24"/>
        </w:rPr>
        <w:t xml:space="preserve"> муз.</w:t>
      </w:r>
      <w:r w:rsidR="000744CC">
        <w:rPr>
          <w:rFonts w:ascii="Times New Roman" w:eastAsia="Times New Roman" w:hAnsi="Times New Roman" w:cs="Times New Roman"/>
          <w:color w:val="000000"/>
          <w:sz w:val="24"/>
          <w:szCs w:val="24"/>
        </w:rPr>
        <w:tab/>
        <w:t>Н.</w:t>
      </w:r>
      <w:r w:rsidRPr="002C293D">
        <w:rPr>
          <w:rFonts w:ascii="Times New Roman" w:eastAsia="Times New Roman" w:hAnsi="Times New Roman" w:cs="Times New Roman"/>
          <w:color w:val="000000"/>
          <w:sz w:val="24"/>
          <w:szCs w:val="24"/>
        </w:rPr>
        <w:t>Потоловского;</w:t>
      </w:r>
    </w:p>
    <w:p w14:paraId="38A56795" w14:textId="3AC34132" w:rsidR="00807C80" w:rsidRPr="002C293D" w:rsidRDefault="00807C80" w:rsidP="000744CC">
      <w:pPr>
        <w:tabs>
          <w:tab w:val="left" w:pos="1240"/>
          <w:tab w:val="left" w:pos="3785"/>
          <w:tab w:val="left" w:pos="5350"/>
          <w:tab w:val="left" w:pos="6820"/>
          <w:tab w:val="left" w:pos="7505"/>
          <w:tab w:val="left" w:pos="7995"/>
        </w:tabs>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«Зайчики»,</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«Наседка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цыплята»,</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«Воробей»,</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«Ой,</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хмель</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хмелек»,</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нар.мелодия,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 Раухвергера;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«Кукла»,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Старокадомского;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«Медвежата»,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Красева,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Френкель.</w:t>
      </w:r>
    </w:p>
    <w:p w14:paraId="3C839034" w14:textId="77777777" w:rsidR="00807C80" w:rsidRPr="002C293D" w:rsidRDefault="00807C80" w:rsidP="00807C80">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Музыкально-дидактические</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игры</w:t>
      </w:r>
    </w:p>
    <w:p w14:paraId="1E3FE2E6"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6"/>
          <w:sz w:val="24"/>
          <w:szCs w:val="24"/>
        </w:rPr>
        <w:t xml:space="preserve"> </w:t>
      </w:r>
      <w:r w:rsidRPr="002C293D">
        <w:rPr>
          <w:rFonts w:ascii="Times New Roman" w:eastAsia="Times New Roman" w:hAnsi="Times New Roman" w:cs="Times New Roman"/>
          <w:i/>
          <w:color w:val="000000"/>
          <w:sz w:val="24"/>
          <w:szCs w:val="24"/>
        </w:rPr>
        <w:t>звуковысотного</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color w:val="000000"/>
          <w:sz w:val="24"/>
          <w:szCs w:val="24"/>
        </w:rPr>
        <w:t>. «Птицы</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птенчики», «Качели».</w:t>
      </w:r>
    </w:p>
    <w:p w14:paraId="13F05A63"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lastRenderedPageBreak/>
        <w:t>Развитие ритмического слуха</w:t>
      </w:r>
      <w:r w:rsidRPr="002C293D">
        <w:rPr>
          <w:rFonts w:ascii="Times New Roman" w:eastAsia="Times New Roman" w:hAnsi="Times New Roman" w:cs="Times New Roman"/>
          <w:color w:val="000000"/>
          <w:sz w:val="24"/>
          <w:szCs w:val="24"/>
        </w:rPr>
        <w:t>. «Петушок, курочка и цыпленок», «Кто как идет?», «Веселые</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дудочки»;</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«Сыграй, как я».</w:t>
      </w:r>
    </w:p>
    <w:p w14:paraId="06C850B9"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29"/>
          <w:sz w:val="24"/>
          <w:szCs w:val="24"/>
        </w:rPr>
        <w:t xml:space="preserve"> </w:t>
      </w:r>
      <w:r w:rsidRPr="002C293D">
        <w:rPr>
          <w:rFonts w:ascii="Times New Roman" w:eastAsia="Times New Roman" w:hAnsi="Times New Roman" w:cs="Times New Roman"/>
          <w:i/>
          <w:color w:val="000000"/>
          <w:sz w:val="24"/>
          <w:szCs w:val="24"/>
        </w:rPr>
        <w:t>тембрового</w:t>
      </w:r>
      <w:r w:rsidRPr="002C293D">
        <w:rPr>
          <w:rFonts w:ascii="Times New Roman" w:eastAsia="Times New Roman" w:hAnsi="Times New Roman" w:cs="Times New Roman"/>
          <w:i/>
          <w:color w:val="000000"/>
          <w:spacing w:val="33"/>
          <w:sz w:val="24"/>
          <w:szCs w:val="24"/>
        </w:rPr>
        <w:t xml:space="preserve"> </w:t>
      </w:r>
      <w:r w:rsidRPr="002C293D">
        <w:rPr>
          <w:rFonts w:ascii="Times New Roman" w:eastAsia="Times New Roman" w:hAnsi="Times New Roman" w:cs="Times New Roman"/>
          <w:i/>
          <w:color w:val="000000"/>
          <w:sz w:val="24"/>
          <w:szCs w:val="24"/>
        </w:rPr>
        <w:t>и</w:t>
      </w:r>
      <w:r w:rsidRPr="002C293D">
        <w:rPr>
          <w:rFonts w:ascii="Times New Roman" w:eastAsia="Times New Roman" w:hAnsi="Times New Roman" w:cs="Times New Roman"/>
          <w:i/>
          <w:color w:val="000000"/>
          <w:spacing w:val="30"/>
          <w:sz w:val="24"/>
          <w:szCs w:val="24"/>
        </w:rPr>
        <w:t xml:space="preserve"> </w:t>
      </w:r>
      <w:r w:rsidRPr="002C293D">
        <w:rPr>
          <w:rFonts w:ascii="Times New Roman" w:eastAsia="Times New Roman" w:hAnsi="Times New Roman" w:cs="Times New Roman"/>
          <w:i/>
          <w:color w:val="000000"/>
          <w:sz w:val="24"/>
          <w:szCs w:val="24"/>
        </w:rPr>
        <w:t>динамического</w:t>
      </w:r>
      <w:r w:rsidRPr="002C293D">
        <w:rPr>
          <w:rFonts w:ascii="Times New Roman" w:eastAsia="Times New Roman" w:hAnsi="Times New Roman" w:cs="Times New Roman"/>
          <w:i/>
          <w:color w:val="000000"/>
          <w:spacing w:val="31"/>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«Громко–тихо»,</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«Узнай</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свой</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инструмент»; «Угадай, на чем играю». Определение жанра и развитие памяти. «Что делает кукла?», «Узнай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спой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 картинке»,</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«Музыкальный магазин».</w:t>
      </w:r>
    </w:p>
    <w:p w14:paraId="4DCD8AFE"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на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детских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музыкальных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инструментах.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«Гармошка»,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«Небо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синее»,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«Андрей-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воробей», муз. Е. Тиличеевой, сл. М. Долинова;«Сорока-сорока», рус. нар. прибаутка, обр. 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Попатенко;</w:t>
      </w:r>
    </w:p>
    <w:p w14:paraId="615A1E8B" w14:textId="77777777" w:rsidR="00807C80" w:rsidRPr="002C293D" w:rsidRDefault="00807C80" w:rsidP="00807C80">
      <w:pPr>
        <w:ind w:firstLine="567"/>
        <w:rPr>
          <w:rFonts w:ascii="Times New Roman" w:eastAsia="Times New Roman" w:hAnsi="Times New Roman" w:cs="Times New Roman"/>
          <w:color w:val="000000"/>
          <w:sz w:val="24"/>
          <w:szCs w:val="24"/>
        </w:rPr>
      </w:pPr>
    </w:p>
    <w:p w14:paraId="5952A664" w14:textId="77777777" w:rsidR="00807C80" w:rsidRPr="002C293D" w:rsidRDefault="00807C80" w:rsidP="00807C80">
      <w:pPr>
        <w:ind w:firstLine="567"/>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 5</w:t>
      </w:r>
      <w:r w:rsidRPr="002C293D">
        <w:rPr>
          <w:rFonts w:ascii="Times New Roman" w:eastAsia="Times New Roman" w:hAnsi="Times New Roman" w:cs="Times New Roman"/>
          <w:b/>
          <w:i/>
          <w:color w:val="000000"/>
          <w:spacing w:val="-2"/>
          <w:sz w:val="24"/>
          <w:szCs w:val="24"/>
        </w:rPr>
        <w:t xml:space="preserve"> </w:t>
      </w:r>
      <w:r w:rsidRPr="002C293D">
        <w:rPr>
          <w:rFonts w:ascii="Times New Roman" w:eastAsia="Times New Roman" w:hAnsi="Times New Roman" w:cs="Times New Roman"/>
          <w:b/>
          <w:i/>
          <w:color w:val="000000"/>
          <w:sz w:val="24"/>
          <w:szCs w:val="24"/>
        </w:rPr>
        <w:t>лет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2"/>
          <w:sz w:val="24"/>
          <w:szCs w:val="24"/>
        </w:rPr>
        <w:t xml:space="preserve"> </w:t>
      </w:r>
      <w:r w:rsidRPr="002C293D">
        <w:rPr>
          <w:rFonts w:ascii="Times New Roman" w:eastAsia="Times New Roman" w:hAnsi="Times New Roman" w:cs="Times New Roman"/>
          <w:b/>
          <w:i/>
          <w:color w:val="000000"/>
          <w:sz w:val="24"/>
          <w:szCs w:val="24"/>
        </w:rPr>
        <w:t>6</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лет</w:t>
      </w:r>
    </w:p>
    <w:p w14:paraId="52C639BF"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Слушание.</w:t>
      </w:r>
      <w:r w:rsidRPr="002C293D">
        <w:rPr>
          <w:rFonts w:ascii="Times New Roman" w:eastAsia="Times New Roman" w:hAnsi="Times New Roman" w:cs="Times New Roman"/>
          <w:i/>
          <w:color w:val="000000"/>
          <w:spacing w:val="11"/>
          <w:sz w:val="24"/>
          <w:szCs w:val="24"/>
        </w:rPr>
        <w:t xml:space="preserve"> </w:t>
      </w:r>
      <w:r w:rsidRPr="002C293D">
        <w:rPr>
          <w:rFonts w:ascii="Times New Roman" w:eastAsia="Times New Roman" w:hAnsi="Times New Roman" w:cs="Times New Roman"/>
          <w:color w:val="000000"/>
          <w:sz w:val="24"/>
          <w:szCs w:val="24"/>
        </w:rPr>
        <w:t>«Зима»,</w:t>
      </w:r>
      <w:r w:rsidRPr="002C293D">
        <w:rPr>
          <w:rFonts w:ascii="Times New Roman" w:eastAsia="Times New Roman" w:hAnsi="Times New Roman" w:cs="Times New Roman"/>
          <w:color w:val="000000"/>
          <w:spacing w:val="68"/>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66"/>
          <w:sz w:val="24"/>
          <w:szCs w:val="24"/>
        </w:rPr>
        <w:t xml:space="preserve"> </w:t>
      </w:r>
      <w:r w:rsidRPr="002C293D">
        <w:rPr>
          <w:rFonts w:ascii="Times New Roman" w:eastAsia="Times New Roman" w:hAnsi="Times New Roman" w:cs="Times New Roman"/>
          <w:color w:val="000000"/>
          <w:sz w:val="24"/>
          <w:szCs w:val="24"/>
        </w:rPr>
        <w:t>П.</w:t>
      </w:r>
      <w:r w:rsidRPr="002C293D">
        <w:rPr>
          <w:rFonts w:ascii="Times New Roman" w:eastAsia="Times New Roman" w:hAnsi="Times New Roman" w:cs="Times New Roman"/>
          <w:color w:val="000000"/>
          <w:spacing w:val="64"/>
          <w:sz w:val="24"/>
          <w:szCs w:val="24"/>
        </w:rPr>
        <w:t xml:space="preserve"> </w:t>
      </w:r>
      <w:r w:rsidRPr="002C293D">
        <w:rPr>
          <w:rFonts w:ascii="Times New Roman" w:eastAsia="Times New Roman" w:hAnsi="Times New Roman" w:cs="Times New Roman"/>
          <w:color w:val="000000"/>
          <w:sz w:val="24"/>
          <w:szCs w:val="24"/>
        </w:rPr>
        <w:t>Чайковского,</w:t>
      </w:r>
      <w:r w:rsidRPr="002C293D">
        <w:rPr>
          <w:rFonts w:ascii="Times New Roman" w:eastAsia="Times New Roman" w:hAnsi="Times New Roman" w:cs="Times New Roman"/>
          <w:color w:val="000000"/>
          <w:spacing w:val="65"/>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63"/>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64"/>
          <w:sz w:val="24"/>
          <w:szCs w:val="24"/>
        </w:rPr>
        <w:t xml:space="preserve"> </w:t>
      </w:r>
      <w:r w:rsidRPr="002C293D">
        <w:rPr>
          <w:rFonts w:ascii="Times New Roman" w:eastAsia="Times New Roman" w:hAnsi="Times New Roman" w:cs="Times New Roman"/>
          <w:color w:val="000000"/>
          <w:sz w:val="24"/>
          <w:szCs w:val="24"/>
        </w:rPr>
        <w:t>Плещеева;</w:t>
      </w:r>
      <w:r w:rsidRPr="002C293D">
        <w:rPr>
          <w:rFonts w:ascii="Times New Roman" w:eastAsia="Times New Roman" w:hAnsi="Times New Roman" w:cs="Times New Roman"/>
          <w:color w:val="000000"/>
          <w:spacing w:val="70"/>
          <w:sz w:val="24"/>
          <w:szCs w:val="24"/>
        </w:rPr>
        <w:t xml:space="preserve"> </w:t>
      </w:r>
      <w:r w:rsidRPr="002C293D">
        <w:rPr>
          <w:rFonts w:ascii="Times New Roman" w:eastAsia="Times New Roman" w:hAnsi="Times New Roman" w:cs="Times New Roman"/>
          <w:color w:val="000000"/>
          <w:sz w:val="24"/>
          <w:szCs w:val="24"/>
        </w:rPr>
        <w:t>«Осенняя</w:t>
      </w:r>
      <w:r w:rsidRPr="002C293D">
        <w:rPr>
          <w:rFonts w:ascii="Times New Roman" w:eastAsia="Times New Roman" w:hAnsi="Times New Roman" w:cs="Times New Roman"/>
          <w:color w:val="000000"/>
          <w:spacing w:val="65"/>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65"/>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66"/>
          <w:sz w:val="24"/>
          <w:szCs w:val="24"/>
        </w:rPr>
        <w:t xml:space="preserve"> </w:t>
      </w:r>
      <w:r w:rsidRPr="002C293D">
        <w:rPr>
          <w:rFonts w:ascii="Times New Roman" w:eastAsia="Times New Roman" w:hAnsi="Times New Roman" w:cs="Times New Roman"/>
          <w:color w:val="000000"/>
          <w:sz w:val="24"/>
          <w:szCs w:val="24"/>
        </w:rPr>
        <w:t>цикла «Времена года» П. Чайковского; «Полька»; муз. Д. Львова-Компанейца, сл. З. Петровой; «Моя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Россия», муз. Г. Струве, сл. Н. Соловьевой; «Кто придумал песенку?», муз. Д. Львова-Компанейца,</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сл. Л. Дымовой; «Детская полька», муз. М. Глинки; «Жаворонок», муз. М. Глинки; «Мотылек»,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Майкапара;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«Пляска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птиц»,</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«Колыбельная»,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Римского-Корсакова;</w:t>
      </w:r>
    </w:p>
    <w:p w14:paraId="19A2320D" w14:textId="77777777" w:rsidR="00807C80" w:rsidRPr="002C293D" w:rsidRDefault="00807C80" w:rsidP="00807C80">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Пение</w:t>
      </w:r>
    </w:p>
    <w:p w14:paraId="7E66D225"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Упражнения</w:t>
      </w:r>
      <w:r w:rsidRPr="002C293D">
        <w:rPr>
          <w:rFonts w:ascii="Times New Roman" w:eastAsia="Times New Roman" w:hAnsi="Times New Roman" w:cs="Times New Roman"/>
          <w:i/>
          <w:color w:val="000000"/>
          <w:spacing w:val="7"/>
          <w:sz w:val="24"/>
          <w:szCs w:val="24"/>
        </w:rPr>
        <w:t xml:space="preserve"> </w:t>
      </w:r>
      <w:r w:rsidRPr="002C293D">
        <w:rPr>
          <w:rFonts w:ascii="Times New Roman" w:eastAsia="Times New Roman" w:hAnsi="Times New Roman" w:cs="Times New Roman"/>
          <w:i/>
          <w:color w:val="000000"/>
          <w:sz w:val="24"/>
          <w:szCs w:val="24"/>
        </w:rPr>
        <w:t>на</w:t>
      </w:r>
      <w:r w:rsidRPr="002C293D">
        <w:rPr>
          <w:rFonts w:ascii="Times New Roman" w:eastAsia="Times New Roman" w:hAnsi="Times New Roman" w:cs="Times New Roman"/>
          <w:i/>
          <w:color w:val="000000"/>
          <w:spacing w:val="8"/>
          <w:sz w:val="24"/>
          <w:szCs w:val="24"/>
        </w:rPr>
        <w:t xml:space="preserve"> </w:t>
      </w: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7"/>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i/>
          <w:color w:val="000000"/>
          <w:spacing w:val="8"/>
          <w:sz w:val="24"/>
          <w:szCs w:val="24"/>
        </w:rPr>
        <w:t xml:space="preserve"> </w:t>
      </w:r>
      <w:r w:rsidRPr="002C293D">
        <w:rPr>
          <w:rFonts w:ascii="Times New Roman" w:eastAsia="Times New Roman" w:hAnsi="Times New Roman" w:cs="Times New Roman"/>
          <w:i/>
          <w:color w:val="000000"/>
          <w:sz w:val="24"/>
          <w:szCs w:val="24"/>
        </w:rPr>
        <w:t>и</w:t>
      </w:r>
      <w:r w:rsidRPr="002C293D">
        <w:rPr>
          <w:rFonts w:ascii="Times New Roman" w:eastAsia="Times New Roman" w:hAnsi="Times New Roman" w:cs="Times New Roman"/>
          <w:i/>
          <w:color w:val="000000"/>
          <w:spacing w:val="8"/>
          <w:sz w:val="24"/>
          <w:szCs w:val="24"/>
        </w:rPr>
        <w:t xml:space="preserve"> </w:t>
      </w:r>
      <w:r w:rsidRPr="002C293D">
        <w:rPr>
          <w:rFonts w:ascii="Times New Roman" w:eastAsia="Times New Roman" w:hAnsi="Times New Roman" w:cs="Times New Roman"/>
          <w:i/>
          <w:color w:val="000000"/>
          <w:sz w:val="24"/>
          <w:szCs w:val="24"/>
        </w:rPr>
        <w:t>голоса</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«Ворон»,</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Тиличеевой; «Андрей-воробей»,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Слонова;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«Бубенчики»,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«Гармошка»,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 «Считалочка», муз. И. Арсеева; «Паровоз», «Петрушка», муз. В. Карасевой, сл. 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Френкель;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«Барабан»,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Найденовой;</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«Тучка</w:t>
      </w:r>
    </w:p>
    <w:p w14:paraId="4998C2D6"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Песни.</w:t>
      </w:r>
      <w:r w:rsidRPr="002C293D">
        <w:rPr>
          <w:rFonts w:ascii="Times New Roman" w:eastAsia="Times New Roman" w:hAnsi="Times New Roman" w:cs="Times New Roman"/>
          <w:i/>
          <w:color w:val="000000"/>
          <w:spacing w:val="58"/>
          <w:sz w:val="24"/>
          <w:szCs w:val="24"/>
        </w:rPr>
        <w:t xml:space="preserve"> </w:t>
      </w:r>
      <w:r w:rsidRPr="002C293D">
        <w:rPr>
          <w:rFonts w:ascii="Times New Roman" w:eastAsia="Times New Roman" w:hAnsi="Times New Roman" w:cs="Times New Roman"/>
          <w:color w:val="000000"/>
          <w:sz w:val="24"/>
          <w:szCs w:val="24"/>
        </w:rPr>
        <w:t>«Журавли»,</w:t>
      </w:r>
      <w:r w:rsidRPr="002C293D">
        <w:rPr>
          <w:rFonts w:ascii="Times New Roman" w:eastAsia="Times New Roman" w:hAnsi="Times New Roman" w:cs="Times New Roman"/>
          <w:color w:val="000000"/>
          <w:spacing w:val="55"/>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Лившица,</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56"/>
          <w:sz w:val="24"/>
          <w:szCs w:val="24"/>
        </w:rPr>
        <w:t xml:space="preserve"> </w:t>
      </w:r>
      <w:r w:rsidRPr="002C293D">
        <w:rPr>
          <w:rFonts w:ascii="Times New Roman" w:eastAsia="Times New Roman" w:hAnsi="Times New Roman" w:cs="Times New Roman"/>
          <w:color w:val="000000"/>
          <w:sz w:val="24"/>
          <w:szCs w:val="24"/>
        </w:rPr>
        <w:t>Познанской;</w:t>
      </w:r>
      <w:r w:rsidRPr="002C293D">
        <w:rPr>
          <w:rFonts w:ascii="Times New Roman" w:eastAsia="Times New Roman" w:hAnsi="Times New Roman" w:cs="Times New Roman"/>
          <w:color w:val="000000"/>
          <w:spacing w:val="56"/>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нам</w:t>
      </w:r>
      <w:r w:rsidRPr="002C293D">
        <w:rPr>
          <w:rFonts w:ascii="Times New Roman" w:eastAsia="Times New Roman" w:hAnsi="Times New Roman" w:cs="Times New Roman"/>
          <w:color w:val="000000"/>
          <w:spacing w:val="55"/>
          <w:sz w:val="24"/>
          <w:szCs w:val="24"/>
        </w:rPr>
        <w:t xml:space="preserve"> </w:t>
      </w:r>
      <w:r w:rsidRPr="002C293D">
        <w:rPr>
          <w:rFonts w:ascii="Times New Roman" w:eastAsia="Times New Roman" w:hAnsi="Times New Roman" w:cs="Times New Roman"/>
          <w:color w:val="000000"/>
          <w:sz w:val="24"/>
          <w:szCs w:val="24"/>
        </w:rPr>
        <w:t>гости</w:t>
      </w:r>
      <w:r w:rsidRPr="002C293D">
        <w:rPr>
          <w:rFonts w:ascii="Times New Roman" w:eastAsia="Times New Roman" w:hAnsi="Times New Roman" w:cs="Times New Roman"/>
          <w:color w:val="000000"/>
          <w:spacing w:val="56"/>
          <w:sz w:val="24"/>
          <w:szCs w:val="24"/>
        </w:rPr>
        <w:t xml:space="preserve"> </w:t>
      </w:r>
      <w:r w:rsidRPr="002C293D">
        <w:rPr>
          <w:rFonts w:ascii="Times New Roman" w:eastAsia="Times New Roman" w:hAnsi="Times New Roman" w:cs="Times New Roman"/>
          <w:color w:val="000000"/>
          <w:sz w:val="24"/>
          <w:szCs w:val="24"/>
        </w:rPr>
        <w:t>пришли»,</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Ан. Александрова,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Ивенсен;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«Огородная-хороводная»,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Можжевелова,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Пассовой; «Голубые санки», муз. М. Иорданского, сл. М. Клоковой; «Гуси-гусенята», муз. 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Александрова,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Бойко;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«Рыбка»,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Красева,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Клоковой;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«Курица»,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Долинова;</w:t>
      </w:r>
    </w:p>
    <w:p w14:paraId="04776D14" w14:textId="77777777" w:rsidR="00807C80" w:rsidRPr="002C293D" w:rsidRDefault="00807C80" w:rsidP="00807C80">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Песенное</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творчество</w:t>
      </w:r>
    </w:p>
    <w:p w14:paraId="74A049DE"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«Колыбельная», рус. нар. песня; «Марш», муз. М. Красева;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«Дили-дили!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Бом! Бом!», укр. нар. песня, сл. Е. Макшанцевой; Потешки, дразнилки, считалки и другие рус. нар.</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попевки.</w:t>
      </w:r>
    </w:p>
    <w:p w14:paraId="443EACEE" w14:textId="77777777" w:rsidR="00807C80" w:rsidRPr="002C293D" w:rsidRDefault="00807C80" w:rsidP="00807C80">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Музыкально-ритмические</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движения</w:t>
      </w:r>
    </w:p>
    <w:p w14:paraId="337CF3DD"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Упражнения. </w:t>
      </w:r>
      <w:r w:rsidRPr="002C293D">
        <w:rPr>
          <w:rFonts w:ascii="Times New Roman" w:eastAsia="Times New Roman" w:hAnsi="Times New Roman" w:cs="Times New Roman"/>
          <w:color w:val="000000"/>
          <w:sz w:val="24"/>
          <w:szCs w:val="24"/>
        </w:rPr>
        <w:t>«Шаг и бег», муз. Н. Надененко;«Плавные руки», муз. Р. Глиэра («Вальс»,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фрагмент); «Кто лучше скачет», муз. Т. Ломовой; «Росинки», муз. С. Майкапара; «Канава», 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 обр. Р. Рустамова.</w:t>
      </w:r>
    </w:p>
    <w:p w14:paraId="5BA4311C"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Упражнения с предметам</w:t>
      </w:r>
      <w:r w:rsidRPr="002C293D">
        <w:rPr>
          <w:rFonts w:ascii="Times New Roman" w:eastAsia="Times New Roman" w:hAnsi="Times New Roman" w:cs="Times New Roman"/>
          <w:color w:val="000000"/>
          <w:sz w:val="24"/>
          <w:szCs w:val="24"/>
        </w:rPr>
        <w:t>и. «Упражнения с мячами», муз. Т. Ломовой; «Вальс», муз. Ф.</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Бургмюллера.</w:t>
      </w:r>
    </w:p>
    <w:p w14:paraId="44FCF87B"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Этюды.</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color w:val="000000"/>
          <w:sz w:val="24"/>
          <w:szCs w:val="24"/>
        </w:rPr>
        <w:t>«Тихий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танец»</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(тема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вариаций),</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Моцарта</w:t>
      </w:r>
    </w:p>
    <w:p w14:paraId="37D56372"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Танцы и пляски</w:t>
      </w:r>
      <w:r w:rsidRPr="002C293D">
        <w:rPr>
          <w:rFonts w:ascii="Times New Roman" w:eastAsia="Times New Roman" w:hAnsi="Times New Roman" w:cs="Times New Roman"/>
          <w:color w:val="000000"/>
          <w:sz w:val="24"/>
          <w:szCs w:val="24"/>
        </w:rPr>
        <w:t>. «Дружные пары», муз. И. Штрауса («Полька»); «Приглашение», рус. 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 «Лен»,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 Раухвергера;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«Круговая</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пляска»,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Разоренова;</w:t>
      </w:r>
    </w:p>
    <w:p w14:paraId="1054E150"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Характерные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танцы.</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«Матрешки»,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Мокроусова;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«Пляска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Петрушек»,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«Танец</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Снегурочки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снежинок», муз. 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Глиэра;</w:t>
      </w:r>
    </w:p>
    <w:p w14:paraId="235465D3"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Хороводы</w:t>
      </w:r>
      <w:r w:rsidRPr="002C293D">
        <w:rPr>
          <w:rFonts w:ascii="Times New Roman" w:eastAsia="Times New Roman" w:hAnsi="Times New Roman" w:cs="Times New Roman"/>
          <w:color w:val="000000"/>
          <w:sz w:val="24"/>
          <w:szCs w:val="24"/>
        </w:rPr>
        <w:t>. «Урожайная», муз. А. Филиппенко, сл. О. Волгиной; «Новогодняя хороводная»,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Шайдар;</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«Пошла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млада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за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водой»,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 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Агафонникова.</w:t>
      </w:r>
    </w:p>
    <w:p w14:paraId="77D3061F" w14:textId="77777777" w:rsidR="00807C80" w:rsidRPr="002C293D" w:rsidRDefault="00807C80" w:rsidP="00807C80">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Музыкальные</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игры</w:t>
      </w:r>
    </w:p>
    <w:p w14:paraId="759ED57C"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Игры.</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«Не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выпустим»,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«Будь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ловким!»,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Ладухина;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«Игра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бубном», муз. М. Красева; «Ищи игрушку», «Найди себе пару», латв. нар. мелодия, обраб. 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Попатенко;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«Найди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игрушку»,</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латв.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 песня, обр.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Фрида.</w:t>
      </w:r>
    </w:p>
    <w:p w14:paraId="6970EA8F"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Игры с пением. </w:t>
      </w:r>
      <w:r w:rsidRPr="002C293D">
        <w:rPr>
          <w:rFonts w:ascii="Times New Roman" w:eastAsia="Times New Roman" w:hAnsi="Times New Roman" w:cs="Times New Roman"/>
          <w:color w:val="000000"/>
          <w:sz w:val="24"/>
          <w:szCs w:val="24"/>
        </w:rPr>
        <w:t>«Колпачок», «Ворон», рус. нар. песни; «Заинька», рус. нар. песня, обраб. 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Римского-Корсакова;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тоненький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ледок»,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Рубца;</w:t>
      </w:r>
    </w:p>
    <w:p w14:paraId="2BE35B2C" w14:textId="77777777" w:rsidR="00807C80" w:rsidRPr="002C293D" w:rsidRDefault="00807C80" w:rsidP="00807C80">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Музыкально-дидактические</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игры</w:t>
      </w:r>
    </w:p>
    <w:p w14:paraId="4C2D7E0D"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49"/>
          <w:sz w:val="24"/>
          <w:szCs w:val="24"/>
        </w:rPr>
        <w:t xml:space="preserve"> </w:t>
      </w:r>
      <w:r w:rsidRPr="002C293D">
        <w:rPr>
          <w:rFonts w:ascii="Times New Roman" w:eastAsia="Times New Roman" w:hAnsi="Times New Roman" w:cs="Times New Roman"/>
          <w:i/>
          <w:color w:val="000000"/>
          <w:sz w:val="24"/>
          <w:szCs w:val="24"/>
        </w:rPr>
        <w:t>звуковысотного</w:t>
      </w:r>
      <w:r w:rsidRPr="002C293D">
        <w:rPr>
          <w:rFonts w:ascii="Times New Roman" w:eastAsia="Times New Roman" w:hAnsi="Times New Roman" w:cs="Times New Roman"/>
          <w:i/>
          <w:color w:val="000000"/>
          <w:spacing w:val="52"/>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i/>
          <w:color w:val="000000"/>
          <w:spacing w:val="57"/>
          <w:sz w:val="24"/>
          <w:szCs w:val="24"/>
        </w:rPr>
        <w:t xml:space="preserve"> </w:t>
      </w:r>
      <w:r w:rsidRPr="002C293D">
        <w:rPr>
          <w:rFonts w:ascii="Times New Roman" w:eastAsia="Times New Roman" w:hAnsi="Times New Roman" w:cs="Times New Roman"/>
          <w:color w:val="000000"/>
          <w:sz w:val="24"/>
          <w:szCs w:val="24"/>
        </w:rPr>
        <w:t>«Музыкальное</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лото»,</w:t>
      </w:r>
      <w:r w:rsidRPr="002C293D">
        <w:rPr>
          <w:rFonts w:ascii="Times New Roman" w:eastAsia="Times New Roman" w:hAnsi="Times New Roman" w:cs="Times New Roman"/>
          <w:color w:val="000000"/>
          <w:spacing w:val="56"/>
          <w:sz w:val="24"/>
          <w:szCs w:val="24"/>
        </w:rPr>
        <w:t xml:space="preserve"> </w:t>
      </w:r>
      <w:r w:rsidRPr="002C293D">
        <w:rPr>
          <w:rFonts w:ascii="Times New Roman" w:eastAsia="Times New Roman" w:hAnsi="Times New Roman" w:cs="Times New Roman"/>
          <w:color w:val="000000"/>
          <w:sz w:val="24"/>
          <w:szCs w:val="24"/>
        </w:rPr>
        <w:t>«Ступеньки»,</w:t>
      </w:r>
      <w:r w:rsidRPr="002C293D">
        <w:rPr>
          <w:rFonts w:ascii="Times New Roman" w:eastAsia="Times New Roman" w:hAnsi="Times New Roman" w:cs="Times New Roman"/>
          <w:color w:val="000000"/>
          <w:spacing w:val="59"/>
          <w:sz w:val="24"/>
          <w:szCs w:val="24"/>
        </w:rPr>
        <w:t xml:space="preserve"> </w:t>
      </w:r>
      <w:r w:rsidRPr="002C293D">
        <w:rPr>
          <w:rFonts w:ascii="Times New Roman" w:eastAsia="Times New Roman" w:hAnsi="Times New Roman" w:cs="Times New Roman"/>
          <w:color w:val="000000"/>
          <w:sz w:val="24"/>
          <w:szCs w:val="24"/>
        </w:rPr>
        <w:t>«Где</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мои</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детки?»,</w:t>
      </w:r>
    </w:p>
    <w:p w14:paraId="0849951D"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 xml:space="preserve">«Мама и детки». Развитие чувства ритма. «Определи по ритму», «Ритмические полоски», </w:t>
      </w:r>
      <w:r w:rsidRPr="002C293D">
        <w:rPr>
          <w:rFonts w:ascii="Times New Roman" w:eastAsia="Times New Roman" w:hAnsi="Times New Roman" w:cs="Times New Roman"/>
          <w:color w:val="000000"/>
          <w:sz w:val="24"/>
          <w:szCs w:val="24"/>
        </w:rPr>
        <w:lastRenderedPageBreak/>
        <w:t>«Учись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танцевать»,</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«Ищи».</w:t>
      </w:r>
    </w:p>
    <w:p w14:paraId="09EA2B97"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Развитие тембрового слуха. </w:t>
      </w:r>
      <w:r w:rsidRPr="002C293D">
        <w:rPr>
          <w:rFonts w:ascii="Times New Roman" w:eastAsia="Times New Roman" w:hAnsi="Times New Roman" w:cs="Times New Roman"/>
          <w:color w:val="000000"/>
          <w:sz w:val="24"/>
          <w:szCs w:val="24"/>
        </w:rPr>
        <w:t>«На чем играю?», «Музыкальные загадки», «Музыкальный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домик».</w:t>
      </w:r>
    </w:p>
    <w:p w14:paraId="77970037"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6"/>
          <w:sz w:val="24"/>
          <w:szCs w:val="24"/>
        </w:rPr>
        <w:t xml:space="preserve"> </w:t>
      </w:r>
      <w:r w:rsidRPr="002C293D">
        <w:rPr>
          <w:rFonts w:ascii="Times New Roman" w:eastAsia="Times New Roman" w:hAnsi="Times New Roman" w:cs="Times New Roman"/>
          <w:i/>
          <w:color w:val="000000"/>
          <w:sz w:val="24"/>
          <w:szCs w:val="24"/>
        </w:rPr>
        <w:t>диатонического</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color w:val="000000"/>
          <w:sz w:val="24"/>
          <w:szCs w:val="24"/>
        </w:rPr>
        <w:t>. «Громко,</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тихо</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запоем», «Звенящие</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колокольчики».</w:t>
      </w:r>
    </w:p>
    <w:p w14:paraId="76F03F4E"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12"/>
          <w:sz w:val="24"/>
          <w:szCs w:val="24"/>
        </w:rPr>
        <w:t xml:space="preserve"> </w:t>
      </w:r>
      <w:r w:rsidRPr="002C293D">
        <w:rPr>
          <w:rFonts w:ascii="Times New Roman" w:eastAsia="Times New Roman" w:hAnsi="Times New Roman" w:cs="Times New Roman"/>
          <w:i/>
          <w:color w:val="000000"/>
          <w:sz w:val="24"/>
          <w:szCs w:val="24"/>
        </w:rPr>
        <w:t>восприятия</w:t>
      </w:r>
      <w:r w:rsidRPr="002C293D">
        <w:rPr>
          <w:rFonts w:ascii="Times New Roman" w:eastAsia="Times New Roman" w:hAnsi="Times New Roman" w:cs="Times New Roman"/>
          <w:i/>
          <w:color w:val="000000"/>
          <w:spacing w:val="15"/>
          <w:sz w:val="24"/>
          <w:szCs w:val="24"/>
        </w:rPr>
        <w:t xml:space="preserve"> </w:t>
      </w:r>
      <w:r w:rsidRPr="002C293D">
        <w:rPr>
          <w:rFonts w:ascii="Times New Roman" w:eastAsia="Times New Roman" w:hAnsi="Times New Roman" w:cs="Times New Roman"/>
          <w:i/>
          <w:color w:val="000000"/>
          <w:sz w:val="24"/>
          <w:szCs w:val="24"/>
        </w:rPr>
        <w:t>музыки</w:t>
      </w:r>
      <w:r w:rsidRPr="002C293D">
        <w:rPr>
          <w:rFonts w:ascii="Times New Roman" w:eastAsia="Times New Roman" w:hAnsi="Times New Roman" w:cs="Times New Roman"/>
          <w:i/>
          <w:color w:val="000000"/>
          <w:spacing w:val="13"/>
          <w:sz w:val="24"/>
          <w:szCs w:val="24"/>
        </w:rPr>
        <w:t xml:space="preserve"> </w:t>
      </w:r>
      <w:r w:rsidRPr="002C293D">
        <w:rPr>
          <w:rFonts w:ascii="Times New Roman" w:eastAsia="Times New Roman" w:hAnsi="Times New Roman" w:cs="Times New Roman"/>
          <w:i/>
          <w:color w:val="000000"/>
          <w:sz w:val="24"/>
          <w:szCs w:val="24"/>
        </w:rPr>
        <w:t>и</w:t>
      </w:r>
      <w:r w:rsidRPr="002C293D">
        <w:rPr>
          <w:rFonts w:ascii="Times New Roman" w:eastAsia="Times New Roman" w:hAnsi="Times New Roman" w:cs="Times New Roman"/>
          <w:i/>
          <w:color w:val="000000"/>
          <w:spacing w:val="14"/>
          <w:sz w:val="24"/>
          <w:szCs w:val="24"/>
        </w:rPr>
        <w:t xml:space="preserve"> </w:t>
      </w:r>
      <w:r w:rsidRPr="002C293D">
        <w:rPr>
          <w:rFonts w:ascii="Times New Roman" w:eastAsia="Times New Roman" w:hAnsi="Times New Roman" w:cs="Times New Roman"/>
          <w:i/>
          <w:color w:val="000000"/>
          <w:sz w:val="24"/>
          <w:szCs w:val="24"/>
        </w:rPr>
        <w:t>музыкальной</w:t>
      </w:r>
      <w:r w:rsidRPr="002C293D">
        <w:rPr>
          <w:rFonts w:ascii="Times New Roman" w:eastAsia="Times New Roman" w:hAnsi="Times New Roman" w:cs="Times New Roman"/>
          <w:i/>
          <w:color w:val="000000"/>
          <w:spacing w:val="11"/>
          <w:sz w:val="24"/>
          <w:szCs w:val="24"/>
        </w:rPr>
        <w:t xml:space="preserve"> </w:t>
      </w:r>
      <w:r w:rsidRPr="002C293D">
        <w:rPr>
          <w:rFonts w:ascii="Times New Roman" w:eastAsia="Times New Roman" w:hAnsi="Times New Roman" w:cs="Times New Roman"/>
          <w:i/>
          <w:color w:val="000000"/>
          <w:sz w:val="24"/>
          <w:szCs w:val="24"/>
        </w:rPr>
        <w:t>памяти</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«Будь</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внимательным»,</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«Буратино»,</w:t>
      </w:r>
    </w:p>
    <w:p w14:paraId="79B980F4"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«Музыкальный</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магазин»,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«Времена</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года»,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«Наши</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песни».</w:t>
      </w:r>
    </w:p>
    <w:p w14:paraId="5C9506F3"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Инсценировки и музыкальные спектакли. </w:t>
      </w:r>
      <w:r w:rsidRPr="002C293D">
        <w:rPr>
          <w:rFonts w:ascii="Times New Roman" w:eastAsia="Times New Roman" w:hAnsi="Times New Roman" w:cs="Times New Roman"/>
          <w:color w:val="000000"/>
          <w:sz w:val="24"/>
          <w:szCs w:val="24"/>
        </w:rPr>
        <w:t>«Где был, Иванушка?», рус. нар. мелодия, 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 Иорданского; «Моя любимая кукла», автор Т. Коренева;«Полянка» (музыкальная играсказка),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муз.Т. Вилькорейской.</w:t>
      </w:r>
    </w:p>
    <w:p w14:paraId="5C389149"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49"/>
          <w:sz w:val="24"/>
          <w:szCs w:val="24"/>
        </w:rPr>
        <w:t xml:space="preserve"> </w:t>
      </w:r>
      <w:r w:rsidRPr="002C293D">
        <w:rPr>
          <w:rFonts w:ascii="Times New Roman" w:eastAsia="Times New Roman" w:hAnsi="Times New Roman" w:cs="Times New Roman"/>
          <w:i/>
          <w:color w:val="000000"/>
          <w:sz w:val="24"/>
          <w:szCs w:val="24"/>
        </w:rPr>
        <w:t>танцевально-игрового</w:t>
      </w:r>
      <w:r w:rsidRPr="002C293D">
        <w:rPr>
          <w:rFonts w:ascii="Times New Roman" w:eastAsia="Times New Roman" w:hAnsi="Times New Roman" w:cs="Times New Roman"/>
          <w:i/>
          <w:color w:val="000000"/>
          <w:spacing w:val="50"/>
          <w:sz w:val="24"/>
          <w:szCs w:val="24"/>
        </w:rPr>
        <w:t xml:space="preserve"> </w:t>
      </w:r>
      <w:r w:rsidRPr="002C293D">
        <w:rPr>
          <w:rFonts w:ascii="Times New Roman" w:eastAsia="Times New Roman" w:hAnsi="Times New Roman" w:cs="Times New Roman"/>
          <w:i/>
          <w:color w:val="000000"/>
          <w:sz w:val="24"/>
          <w:szCs w:val="24"/>
        </w:rPr>
        <w:t>творчества.</w:t>
      </w:r>
      <w:r w:rsidRPr="002C293D">
        <w:rPr>
          <w:rFonts w:ascii="Times New Roman" w:eastAsia="Times New Roman" w:hAnsi="Times New Roman" w:cs="Times New Roman"/>
          <w:i/>
          <w:color w:val="000000"/>
          <w:spacing w:val="53"/>
          <w:sz w:val="24"/>
          <w:szCs w:val="24"/>
        </w:rPr>
        <w:t xml:space="preserve"> </w:t>
      </w:r>
      <w:r w:rsidRPr="002C293D">
        <w:rPr>
          <w:rFonts w:ascii="Times New Roman" w:eastAsia="Times New Roman" w:hAnsi="Times New Roman" w:cs="Times New Roman"/>
          <w:i/>
          <w:color w:val="000000"/>
          <w:sz w:val="24"/>
          <w:szCs w:val="24"/>
        </w:rPr>
        <w:t>«</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полю,</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полю</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лук»,</w:t>
      </w:r>
      <w:r w:rsidRPr="002C293D">
        <w:rPr>
          <w:rFonts w:ascii="Times New Roman" w:eastAsia="Times New Roman" w:hAnsi="Times New Roman" w:cs="Times New Roman"/>
          <w:color w:val="000000"/>
          <w:spacing w:val="55"/>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Тиличеевой; «Вальс кошки», муз. В. Золотарева; «Гори, гори ясно!», рус. нар. мелодия, обраб. Р. Рустамова; «А</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 лугу»,</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рус. нар. мелодия, обраб. 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Смирновой.</w:t>
      </w:r>
    </w:p>
    <w:p w14:paraId="012A84C6"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на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детских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музыкальных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инструментах.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«Дон-дон»,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Рустамова;«Гори,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гори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ясно!»,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««Часики»,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 Вольфензона;</w:t>
      </w:r>
    </w:p>
    <w:p w14:paraId="57345EF1" w14:textId="77777777" w:rsidR="00807C80" w:rsidRPr="002C293D" w:rsidRDefault="00807C80" w:rsidP="00807C80">
      <w:pPr>
        <w:ind w:firstLine="567"/>
        <w:rPr>
          <w:rFonts w:ascii="Times New Roman" w:eastAsia="Times New Roman" w:hAnsi="Times New Roman" w:cs="Times New Roman"/>
          <w:color w:val="000000"/>
          <w:sz w:val="24"/>
          <w:szCs w:val="24"/>
        </w:rPr>
      </w:pPr>
    </w:p>
    <w:p w14:paraId="0F2B3A8B" w14:textId="77777777" w:rsidR="00807C80" w:rsidRPr="002C293D" w:rsidRDefault="00807C80" w:rsidP="00807C80">
      <w:pPr>
        <w:ind w:firstLine="567"/>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 6</w:t>
      </w:r>
      <w:r w:rsidRPr="002C293D">
        <w:rPr>
          <w:rFonts w:ascii="Times New Roman" w:eastAsia="Times New Roman" w:hAnsi="Times New Roman" w:cs="Times New Roman"/>
          <w:b/>
          <w:i/>
          <w:color w:val="000000"/>
          <w:spacing w:val="-2"/>
          <w:sz w:val="24"/>
          <w:szCs w:val="24"/>
        </w:rPr>
        <w:t xml:space="preserve"> </w:t>
      </w:r>
      <w:r w:rsidRPr="002C293D">
        <w:rPr>
          <w:rFonts w:ascii="Times New Roman" w:eastAsia="Times New Roman" w:hAnsi="Times New Roman" w:cs="Times New Roman"/>
          <w:b/>
          <w:i/>
          <w:color w:val="000000"/>
          <w:sz w:val="24"/>
          <w:szCs w:val="24"/>
        </w:rPr>
        <w:t>лет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2"/>
          <w:sz w:val="24"/>
          <w:szCs w:val="24"/>
        </w:rPr>
        <w:t xml:space="preserve"> </w:t>
      </w:r>
      <w:r w:rsidRPr="002C293D">
        <w:rPr>
          <w:rFonts w:ascii="Times New Roman" w:eastAsia="Times New Roman" w:hAnsi="Times New Roman" w:cs="Times New Roman"/>
          <w:b/>
          <w:i/>
          <w:color w:val="000000"/>
          <w:sz w:val="24"/>
          <w:szCs w:val="24"/>
        </w:rPr>
        <w:t>7</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лет</w:t>
      </w:r>
    </w:p>
    <w:p w14:paraId="08719029"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Слушание.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«Колыбельная»,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Моцарта;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«Осень»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цикла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«Времена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года»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Вивальди);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«Октябрь» (из цикла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«Времена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года» П. Чайковского);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«Детская полька», муз. 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Глинки;</w:t>
      </w:r>
      <w:r w:rsidRPr="002C293D">
        <w:rPr>
          <w:rFonts w:ascii="Times New Roman" w:eastAsia="Times New Roman" w:hAnsi="Times New Roman" w:cs="Times New Roman"/>
          <w:color w:val="000000"/>
          <w:spacing w:val="64"/>
          <w:sz w:val="24"/>
          <w:szCs w:val="24"/>
        </w:rPr>
        <w:t xml:space="preserve"> </w:t>
      </w:r>
      <w:r w:rsidRPr="002C293D">
        <w:rPr>
          <w:rFonts w:ascii="Times New Roman" w:eastAsia="Times New Roman" w:hAnsi="Times New Roman" w:cs="Times New Roman"/>
          <w:color w:val="000000"/>
          <w:sz w:val="24"/>
          <w:szCs w:val="24"/>
        </w:rPr>
        <w:t>«Море»,</w:t>
      </w:r>
      <w:r w:rsidRPr="002C293D">
        <w:rPr>
          <w:rFonts w:ascii="Times New Roman" w:eastAsia="Times New Roman" w:hAnsi="Times New Roman" w:cs="Times New Roman"/>
          <w:color w:val="000000"/>
          <w:spacing w:val="69"/>
          <w:sz w:val="24"/>
          <w:szCs w:val="24"/>
        </w:rPr>
        <w:t xml:space="preserve"> </w:t>
      </w:r>
      <w:r w:rsidRPr="002C293D">
        <w:rPr>
          <w:rFonts w:ascii="Times New Roman" w:eastAsia="Times New Roman" w:hAnsi="Times New Roman" w:cs="Times New Roman"/>
          <w:color w:val="000000"/>
          <w:sz w:val="24"/>
          <w:szCs w:val="24"/>
        </w:rPr>
        <w:t>«Белка»,</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64"/>
          <w:sz w:val="24"/>
          <w:szCs w:val="24"/>
        </w:rPr>
        <w:t xml:space="preserve"> </w:t>
      </w:r>
      <w:r w:rsidRPr="002C293D">
        <w:rPr>
          <w:rFonts w:ascii="Times New Roman" w:eastAsia="Times New Roman" w:hAnsi="Times New Roman" w:cs="Times New Roman"/>
          <w:color w:val="000000"/>
          <w:sz w:val="24"/>
          <w:szCs w:val="24"/>
        </w:rPr>
        <w:t>Римского-Корсакова</w:t>
      </w:r>
      <w:r w:rsidRPr="002C293D">
        <w:rPr>
          <w:rFonts w:ascii="Times New Roman" w:eastAsia="Times New Roman" w:hAnsi="Times New Roman" w:cs="Times New Roman"/>
          <w:color w:val="000000"/>
          <w:spacing w:val="63"/>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64"/>
          <w:sz w:val="24"/>
          <w:szCs w:val="24"/>
        </w:rPr>
        <w:t xml:space="preserve"> </w:t>
      </w:r>
      <w:r w:rsidRPr="002C293D">
        <w:rPr>
          <w:rFonts w:ascii="Times New Roman" w:eastAsia="Times New Roman" w:hAnsi="Times New Roman" w:cs="Times New Roman"/>
          <w:color w:val="000000"/>
          <w:sz w:val="24"/>
          <w:szCs w:val="24"/>
        </w:rPr>
        <w:t>оперы</w:t>
      </w:r>
      <w:r w:rsidRPr="002C293D">
        <w:rPr>
          <w:rFonts w:ascii="Times New Roman" w:eastAsia="Times New Roman" w:hAnsi="Times New Roman" w:cs="Times New Roman"/>
          <w:color w:val="000000"/>
          <w:spacing w:val="67"/>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царе</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Салтане»);</w:t>
      </w:r>
    </w:p>
    <w:p w14:paraId="07B42813"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«Табакерочный</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вальс»,</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6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Даргомыжского;</w:t>
      </w:r>
      <w:r w:rsidRPr="002C293D">
        <w:rPr>
          <w:rFonts w:ascii="Times New Roman" w:eastAsia="Times New Roman" w:hAnsi="Times New Roman" w:cs="Times New Roman"/>
          <w:color w:val="000000"/>
          <w:spacing w:val="67"/>
          <w:sz w:val="24"/>
          <w:szCs w:val="24"/>
        </w:rPr>
        <w:t xml:space="preserve"> </w:t>
      </w:r>
      <w:r w:rsidRPr="002C293D">
        <w:rPr>
          <w:rFonts w:ascii="Times New Roman" w:eastAsia="Times New Roman" w:hAnsi="Times New Roman" w:cs="Times New Roman"/>
          <w:color w:val="000000"/>
          <w:sz w:val="24"/>
          <w:szCs w:val="24"/>
        </w:rPr>
        <w:t>«Итальянская</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полька»,</w:t>
      </w:r>
      <w:r w:rsidRPr="002C293D">
        <w:rPr>
          <w:rFonts w:ascii="Times New Roman" w:eastAsia="Times New Roman" w:hAnsi="Times New Roman" w:cs="Times New Roman"/>
          <w:color w:val="000000"/>
          <w:spacing w:val="6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Рахманинова;</w:t>
      </w:r>
    </w:p>
    <w:p w14:paraId="257216B4"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«Танец с саблями», муз. А. Хачатуряна; «Кавалерийская», муз. Д. Кабалевского; «Пляска птиц»,</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Римского-Корсакова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оперы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«Снегурочка»);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«Рассвет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Москве-реке»,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Мусоргского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(вступление</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опере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«Хованщина»);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«Лето»</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цикла «Времена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года»</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Вивальди.</w:t>
      </w:r>
    </w:p>
    <w:p w14:paraId="24DDBAE7" w14:textId="77777777" w:rsidR="00807C80" w:rsidRPr="002C293D" w:rsidRDefault="00807C80" w:rsidP="00807C80">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Пение</w:t>
      </w:r>
    </w:p>
    <w:p w14:paraId="6957FCA4"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Упражнения на развитие слуха и голоса</w:t>
      </w:r>
      <w:r w:rsidRPr="002C293D">
        <w:rPr>
          <w:rFonts w:ascii="Times New Roman" w:eastAsia="Times New Roman" w:hAnsi="Times New Roman" w:cs="Times New Roman"/>
          <w:color w:val="000000"/>
          <w:sz w:val="24"/>
          <w:szCs w:val="24"/>
        </w:rPr>
        <w:t>. «Бубенчики», «Наш дом», «Дудка», «Кукушечка»,</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муз. Е. Тиличеевой, сл. М. Долинова; «В школу», муз. Е. Тиличеевой, сл. М. Долинова; «Котя-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коток», «Колыбельная», «Горошина», муз. В. Карасевой; «Качели», муз. Е. Тиличеевой, сл. 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Долинова;</w:t>
      </w:r>
    </w:p>
    <w:p w14:paraId="6F841FC7"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Песни.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«Листопад»,</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муз. Т. Попатенко, сл. Е. Авдиенко;</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«Здравствуй, Родина моя!»,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 Чичкова, сл. К. Ибряева; «Зимняя песенка», муз. М. Kpaсева, сл. С. Вышеславцевой; «Елка»,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Е. Тиличеевой, сл. Е. Шмановой; сл. З. Петровой; «Самая хорошая», муз. В. Иванникова, 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 Фадеевой; «Хорошо у нас в саду», муз. В. Герчик, сл. А. Пришельца; «Новогодний хоровод»,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Т. Попатенко; «Новогодняя хороводная», муз. С. Шнайдера; «Песенка про бабушку», «Брат-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солдат»,</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 Парцхаладзе;</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«Пришла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весна»,</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муз. 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Левиной, 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 Некрасовой;</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«До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свиданья, детский сад», муз. Ю. Слонова, сл. B. Малкова; «Мы теперь ученики», муз. Г. Струве; «Праздник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Победы»,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Парцхаладзе;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 Москве»,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Г.</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Свиридова;</w:t>
      </w:r>
    </w:p>
    <w:p w14:paraId="3AC40D54"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Песенное творчество.</w:t>
      </w:r>
      <w:r w:rsidRPr="002C293D">
        <w:rPr>
          <w:rFonts w:ascii="Times New Roman" w:eastAsia="Times New Roman" w:hAnsi="Times New Roman" w:cs="Times New Roman"/>
          <w:i/>
          <w:color w:val="000000"/>
          <w:spacing w:val="60"/>
          <w:sz w:val="24"/>
          <w:szCs w:val="24"/>
        </w:rPr>
        <w:t xml:space="preserve"> </w:t>
      </w:r>
      <w:r w:rsidRPr="002C293D">
        <w:rPr>
          <w:rFonts w:ascii="Times New Roman" w:eastAsia="Times New Roman" w:hAnsi="Times New Roman" w:cs="Times New Roman"/>
          <w:color w:val="000000"/>
          <w:sz w:val="24"/>
          <w:szCs w:val="24"/>
        </w:rPr>
        <w:t>«Веселая песенка», муз. Г.Струве, сл. В. Викторова; «Плясовая»,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 Ломовой;</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«Весной»,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Зингера;</w:t>
      </w:r>
    </w:p>
    <w:p w14:paraId="0E40290F" w14:textId="77777777" w:rsidR="00807C80" w:rsidRPr="002C293D" w:rsidRDefault="00807C80" w:rsidP="00807C80">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Музыкально-ритмические</w:t>
      </w:r>
      <w:r w:rsidRPr="002C293D">
        <w:rPr>
          <w:rFonts w:ascii="Times New Roman" w:eastAsia="Times New Roman" w:hAnsi="Times New Roman" w:cs="Times New Roman"/>
          <w:i/>
          <w:color w:val="000000"/>
          <w:spacing w:val="-7"/>
          <w:sz w:val="24"/>
          <w:szCs w:val="24"/>
        </w:rPr>
        <w:t xml:space="preserve"> </w:t>
      </w:r>
      <w:r w:rsidRPr="002C293D">
        <w:rPr>
          <w:rFonts w:ascii="Times New Roman" w:eastAsia="Times New Roman" w:hAnsi="Times New Roman" w:cs="Times New Roman"/>
          <w:i/>
          <w:color w:val="000000"/>
          <w:sz w:val="24"/>
          <w:szCs w:val="24"/>
        </w:rPr>
        <w:t>движения</w:t>
      </w:r>
    </w:p>
    <w:p w14:paraId="4E73DA3F"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Упражнения</w:t>
      </w:r>
      <w:r w:rsidRPr="002C293D">
        <w:rPr>
          <w:rFonts w:ascii="Times New Roman" w:eastAsia="Times New Roman" w:hAnsi="Times New Roman" w:cs="Times New Roman"/>
          <w:color w:val="000000"/>
          <w:sz w:val="24"/>
          <w:szCs w:val="24"/>
        </w:rPr>
        <w:t>. «Марш», муз. М. Робера; «Бег», «Цветные флажки», муз. Е. Тиличеевой; «Кто</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лучше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скачет?»,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«Шагают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девочки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мальчики»,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Золотарева;поднимай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скрещивай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флажки («Этюд», муз. К. Гуритта); полоскать платочки: «Ой, утушка луговая», рус. нар. 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«Упражнение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кубиками»,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Соснина;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«Упражнение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лентой»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(«Игровая»,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Кишко).</w:t>
      </w:r>
    </w:p>
    <w:p w14:paraId="4D888CC3"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Этюды. </w:t>
      </w:r>
      <w:r w:rsidRPr="002C293D">
        <w:rPr>
          <w:rFonts w:ascii="Times New Roman" w:eastAsia="Times New Roman" w:hAnsi="Times New Roman" w:cs="Times New Roman"/>
          <w:color w:val="000000"/>
          <w:sz w:val="24"/>
          <w:szCs w:val="24"/>
        </w:rPr>
        <w:t>«Медведи пляшут», муз. М. Красева; Показывай направление («Марш», муз. 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Кабалевского);</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каждая</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пара</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пляшет</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по-своему</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(«Ах</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ты,</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береза»,</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мелодия);</w:t>
      </w:r>
    </w:p>
    <w:p w14:paraId="0A8CE192"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«Попрыгунья»,</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«Лягушки</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аисты»,</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Витлина;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w:t>
      </w:r>
    </w:p>
    <w:p w14:paraId="59B65183"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Танцы и пляски</w:t>
      </w:r>
      <w:r w:rsidRPr="002C293D">
        <w:rPr>
          <w:rFonts w:ascii="Times New Roman" w:eastAsia="Times New Roman" w:hAnsi="Times New Roman" w:cs="Times New Roman"/>
          <w:color w:val="000000"/>
          <w:sz w:val="24"/>
          <w:szCs w:val="24"/>
        </w:rPr>
        <w:t>. «Задорный танец», муз. В. Золотарева; «Полька», муз. В. Косенко; «Вальс»,</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муз. Е. Макарова; «Яблочко», муз. Р. Глиэра (из балета «Красный мак»); «Прялица», рус. 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lastRenderedPageBreak/>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 Ломовой;</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«Сударушка»,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 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 Слонова;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p>
    <w:p w14:paraId="426206A0"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Характерные</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i/>
          <w:color w:val="000000"/>
          <w:sz w:val="24"/>
          <w:szCs w:val="24"/>
        </w:rPr>
        <w:t>танцы.</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color w:val="000000"/>
          <w:sz w:val="24"/>
          <w:szCs w:val="24"/>
        </w:rPr>
        <w:t>«Танец</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снежинок»,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Жилина;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«Выход</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пляске</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медвежат»,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p>
    <w:p w14:paraId="45A50184"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Красева;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«Матрешки»,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Слонова,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Некрасовой.</w:t>
      </w:r>
    </w:p>
    <w:p w14:paraId="6637F32D"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Хороводы</w:t>
      </w:r>
      <w:r w:rsidRPr="002C293D">
        <w:rPr>
          <w:rFonts w:ascii="Times New Roman" w:eastAsia="Times New Roman" w:hAnsi="Times New Roman" w:cs="Times New Roman"/>
          <w:color w:val="000000"/>
          <w:sz w:val="24"/>
          <w:szCs w:val="24"/>
        </w:rPr>
        <w:t>. «Выйду ль я на реченьку», рус. нар. песня, обраб. В. Иванникова; «На горе-то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калина», рус. нар. мелодия, обраб. А. Новикова; «Во саду ли, в огороде», рус. нар. мелодия, 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Арсеева.</w:t>
      </w:r>
    </w:p>
    <w:p w14:paraId="0B78F778" w14:textId="77777777" w:rsidR="00807C80" w:rsidRPr="002C293D" w:rsidRDefault="00807C80" w:rsidP="00807C80">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Музыкальные</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игры</w:t>
      </w:r>
    </w:p>
    <w:p w14:paraId="3ABA5C35"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Игры</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мыши»,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«Кто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скорей?»,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Шварца;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«Игра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погремушками», муз. Ф. Шуберта «Экоссез»; «Поездка», «Пастух и козлята», рус. нар. 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 Трутовского.</w:t>
      </w:r>
    </w:p>
    <w:p w14:paraId="1A703E24"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Игры с пением</w:t>
      </w:r>
      <w:r w:rsidRPr="002C293D">
        <w:rPr>
          <w:rFonts w:ascii="Times New Roman" w:eastAsia="Times New Roman" w:hAnsi="Times New Roman" w:cs="Times New Roman"/>
          <w:color w:val="000000"/>
          <w:sz w:val="24"/>
          <w:szCs w:val="24"/>
        </w:rPr>
        <w:t>. «Плетень», рус. нар. мелодия «Сеяли девушки», обр. И. Кишко; «Узнай по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голосу», муз. В. Ребикова («Пьеса»); «Теремок», рус. нар. песня; «Метелица», «Ой, вставала 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ранешенько», рус. нар. песни; «Ищи», муз. Т. Ломовой; «Со вьюном я хожу», рус. нар. 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 А. Гречанинова; «Земелюшка-чернозем», рус. нар. песня; «Савка и Гришка», белорус. 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«Уж</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мосту-мосточку»,</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наших</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ворот»,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«Камаринская»,</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Быканова;</w:t>
      </w:r>
    </w:p>
    <w:p w14:paraId="5F0C993B" w14:textId="77777777" w:rsidR="00807C80" w:rsidRPr="002C293D" w:rsidRDefault="00807C80" w:rsidP="00807C80">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Музыкально-дидактические</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i/>
          <w:color w:val="000000"/>
          <w:sz w:val="24"/>
          <w:szCs w:val="24"/>
        </w:rPr>
        <w:t>игры</w:t>
      </w:r>
    </w:p>
    <w:p w14:paraId="015F6872"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звуковысотного</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поросенка»,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«Подумай,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отгадай»,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«Звуки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разные</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бывают»,</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«Веселые Петрушки».</w:t>
      </w:r>
    </w:p>
    <w:p w14:paraId="44368221"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 чувства ритма</w:t>
      </w:r>
      <w:r w:rsidRPr="002C293D">
        <w:rPr>
          <w:rFonts w:ascii="Times New Roman" w:eastAsia="Times New Roman" w:hAnsi="Times New Roman" w:cs="Times New Roman"/>
          <w:color w:val="000000"/>
          <w:sz w:val="24"/>
          <w:szCs w:val="24"/>
        </w:rPr>
        <w:t>. «Прогулка в парк», «Выполни задание», «Определи по ритму».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Развитие</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тембрового</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слуха.</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«Угадай,</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чем</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играю»,</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«Рассказ</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музыкального</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инструмента»,</w:t>
      </w:r>
    </w:p>
    <w:p w14:paraId="7A2B05FA"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«Музыкальный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домик».</w:t>
      </w:r>
    </w:p>
    <w:p w14:paraId="5F9132E4"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6"/>
          <w:sz w:val="24"/>
          <w:szCs w:val="24"/>
        </w:rPr>
        <w:t xml:space="preserve"> </w:t>
      </w:r>
      <w:r w:rsidRPr="002C293D">
        <w:rPr>
          <w:rFonts w:ascii="Times New Roman" w:eastAsia="Times New Roman" w:hAnsi="Times New Roman" w:cs="Times New Roman"/>
          <w:i/>
          <w:color w:val="000000"/>
          <w:sz w:val="24"/>
          <w:szCs w:val="24"/>
        </w:rPr>
        <w:t>диатонического</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color w:val="000000"/>
          <w:sz w:val="24"/>
          <w:szCs w:val="24"/>
        </w:rPr>
        <w:t>. «Громко-тихо</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запоем»,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«Звенящие</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колокольчики,</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ищи».</w:t>
      </w:r>
    </w:p>
    <w:p w14:paraId="605A4465"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46"/>
          <w:sz w:val="24"/>
          <w:szCs w:val="24"/>
        </w:rPr>
        <w:t xml:space="preserve"> </w:t>
      </w:r>
      <w:r w:rsidRPr="002C293D">
        <w:rPr>
          <w:rFonts w:ascii="Times New Roman" w:eastAsia="Times New Roman" w:hAnsi="Times New Roman" w:cs="Times New Roman"/>
          <w:i/>
          <w:color w:val="000000"/>
          <w:sz w:val="24"/>
          <w:szCs w:val="24"/>
        </w:rPr>
        <w:t>восприятия</w:t>
      </w:r>
      <w:r w:rsidRPr="002C293D">
        <w:rPr>
          <w:rFonts w:ascii="Times New Roman" w:eastAsia="Times New Roman" w:hAnsi="Times New Roman" w:cs="Times New Roman"/>
          <w:i/>
          <w:color w:val="000000"/>
          <w:spacing w:val="49"/>
          <w:sz w:val="24"/>
          <w:szCs w:val="24"/>
        </w:rPr>
        <w:t xml:space="preserve"> </w:t>
      </w:r>
      <w:r w:rsidRPr="002C293D">
        <w:rPr>
          <w:rFonts w:ascii="Times New Roman" w:eastAsia="Times New Roman" w:hAnsi="Times New Roman" w:cs="Times New Roman"/>
          <w:i/>
          <w:color w:val="000000"/>
          <w:sz w:val="24"/>
          <w:szCs w:val="24"/>
        </w:rPr>
        <w:t>музыки</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лугу»,</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танец</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марш»,</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«Времена</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года»,</w:t>
      </w:r>
    </w:p>
    <w:p w14:paraId="01FEC24B"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«Наши</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любимые</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произведения».</w:t>
      </w:r>
    </w:p>
    <w:p w14:paraId="2570646E"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58"/>
          <w:sz w:val="24"/>
          <w:szCs w:val="24"/>
        </w:rPr>
        <w:t xml:space="preserve"> </w:t>
      </w:r>
      <w:r w:rsidRPr="002C293D">
        <w:rPr>
          <w:rFonts w:ascii="Times New Roman" w:eastAsia="Times New Roman" w:hAnsi="Times New Roman" w:cs="Times New Roman"/>
          <w:i/>
          <w:color w:val="000000"/>
          <w:sz w:val="24"/>
          <w:szCs w:val="24"/>
        </w:rPr>
        <w:t>музыкальной</w:t>
      </w:r>
      <w:r w:rsidRPr="002C293D">
        <w:rPr>
          <w:rFonts w:ascii="Times New Roman" w:eastAsia="Times New Roman" w:hAnsi="Times New Roman" w:cs="Times New Roman"/>
          <w:i/>
          <w:color w:val="000000"/>
          <w:spacing w:val="59"/>
          <w:sz w:val="24"/>
          <w:szCs w:val="24"/>
        </w:rPr>
        <w:t xml:space="preserve"> </w:t>
      </w:r>
      <w:r w:rsidRPr="002C293D">
        <w:rPr>
          <w:rFonts w:ascii="Times New Roman" w:eastAsia="Times New Roman" w:hAnsi="Times New Roman" w:cs="Times New Roman"/>
          <w:i/>
          <w:color w:val="000000"/>
          <w:sz w:val="24"/>
          <w:szCs w:val="24"/>
        </w:rPr>
        <w:t>памяти</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«Назови</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композитора»,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«Угадай</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песню»,</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«Повтори</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мелодию»,</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«Узнай произведение».</w:t>
      </w:r>
    </w:p>
    <w:p w14:paraId="63C997BE"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Инсценировки</w:t>
      </w:r>
      <w:r w:rsidRPr="002C293D">
        <w:rPr>
          <w:rFonts w:ascii="Times New Roman" w:eastAsia="Times New Roman" w:hAnsi="Times New Roman" w:cs="Times New Roman"/>
          <w:i/>
          <w:color w:val="000000"/>
          <w:spacing w:val="6"/>
          <w:sz w:val="24"/>
          <w:szCs w:val="24"/>
        </w:rPr>
        <w:t xml:space="preserve"> </w:t>
      </w:r>
      <w:r w:rsidRPr="002C293D">
        <w:rPr>
          <w:rFonts w:ascii="Times New Roman" w:eastAsia="Times New Roman" w:hAnsi="Times New Roman" w:cs="Times New Roman"/>
          <w:i/>
          <w:color w:val="000000"/>
          <w:sz w:val="24"/>
          <w:szCs w:val="24"/>
        </w:rPr>
        <w:t>и</w:t>
      </w:r>
      <w:r w:rsidRPr="002C293D">
        <w:rPr>
          <w:rFonts w:ascii="Times New Roman" w:eastAsia="Times New Roman" w:hAnsi="Times New Roman" w:cs="Times New Roman"/>
          <w:i/>
          <w:color w:val="000000"/>
          <w:spacing w:val="7"/>
          <w:sz w:val="24"/>
          <w:szCs w:val="24"/>
        </w:rPr>
        <w:t xml:space="preserve"> </w:t>
      </w:r>
      <w:r w:rsidRPr="002C293D">
        <w:rPr>
          <w:rFonts w:ascii="Times New Roman" w:eastAsia="Times New Roman" w:hAnsi="Times New Roman" w:cs="Times New Roman"/>
          <w:i/>
          <w:color w:val="000000"/>
          <w:sz w:val="24"/>
          <w:szCs w:val="24"/>
        </w:rPr>
        <w:t>музыкальные</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i/>
          <w:color w:val="000000"/>
          <w:sz w:val="24"/>
          <w:szCs w:val="24"/>
        </w:rPr>
        <w:t>спектакли.</w:t>
      </w:r>
      <w:r w:rsidRPr="002C293D">
        <w:rPr>
          <w:rFonts w:ascii="Times New Roman" w:eastAsia="Times New Roman" w:hAnsi="Times New Roman" w:cs="Times New Roman"/>
          <w:i/>
          <w:color w:val="000000"/>
          <w:spacing w:val="15"/>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наших</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у ворот»,</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Агафонникова;</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тоненький</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ледок»,</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зеленом</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лугу»,</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мелодия;</w:t>
      </w:r>
    </w:p>
    <w:p w14:paraId="47CF4551"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«Заинька,</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выходи»,</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«Золушка»,</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авт.</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Коренева,</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«Муха-</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цокотуха»</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(опера-игра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мотивам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 Чуковского),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М.</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Красева.</w:t>
      </w:r>
    </w:p>
    <w:p w14:paraId="75A3007A"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танцевально-игрового</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творчества.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«Полька»,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Чичкова;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«Хожу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я по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улице»,</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59"/>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Б.</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Дюбюк;</w:t>
      </w:r>
      <w:r w:rsidRPr="002C293D">
        <w:rPr>
          <w:rFonts w:ascii="Times New Roman" w:eastAsia="Times New Roman" w:hAnsi="Times New Roman" w:cs="Times New Roman"/>
          <w:color w:val="000000"/>
          <w:spacing w:val="61"/>
          <w:sz w:val="24"/>
          <w:szCs w:val="24"/>
        </w:rPr>
        <w:t xml:space="preserve"> </w:t>
      </w:r>
      <w:r w:rsidRPr="002C293D">
        <w:rPr>
          <w:rFonts w:ascii="Times New Roman" w:eastAsia="Times New Roman" w:hAnsi="Times New Roman" w:cs="Times New Roman"/>
          <w:color w:val="000000"/>
          <w:sz w:val="24"/>
          <w:szCs w:val="24"/>
        </w:rPr>
        <w:t>«Зимний  праздник»,</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59"/>
          <w:sz w:val="24"/>
          <w:szCs w:val="24"/>
        </w:rPr>
        <w:t xml:space="preserve"> </w:t>
      </w:r>
      <w:r w:rsidRPr="002C293D">
        <w:rPr>
          <w:rFonts w:ascii="Times New Roman" w:eastAsia="Times New Roman" w:hAnsi="Times New Roman" w:cs="Times New Roman"/>
          <w:color w:val="000000"/>
          <w:sz w:val="24"/>
          <w:szCs w:val="24"/>
        </w:rPr>
        <w:t>Старокадомского;</w:t>
      </w:r>
    </w:p>
    <w:p w14:paraId="0956302D"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«Вальс», муз. Е. Макарова; «Тачанка», муз. К. Листова; «Два петуха», муз. С. Разоренова; «Вышли</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куклы</w:t>
      </w:r>
      <w:r w:rsidRPr="002C293D">
        <w:rPr>
          <w:rFonts w:ascii="Times New Roman" w:eastAsia="Times New Roman" w:hAnsi="Times New Roman" w:cs="Times New Roman"/>
          <w:color w:val="000000"/>
          <w:spacing w:val="88"/>
          <w:sz w:val="24"/>
          <w:szCs w:val="24"/>
        </w:rPr>
        <w:t xml:space="preserve"> </w:t>
      </w:r>
      <w:r w:rsidRPr="002C293D">
        <w:rPr>
          <w:rFonts w:ascii="Times New Roman" w:eastAsia="Times New Roman" w:hAnsi="Times New Roman" w:cs="Times New Roman"/>
          <w:color w:val="000000"/>
          <w:sz w:val="24"/>
          <w:szCs w:val="24"/>
        </w:rPr>
        <w:t>танцевать»,</w:t>
      </w:r>
      <w:r w:rsidRPr="002C293D">
        <w:rPr>
          <w:rFonts w:ascii="Times New Roman" w:eastAsia="Times New Roman" w:hAnsi="Times New Roman" w:cs="Times New Roman"/>
          <w:color w:val="000000"/>
          <w:spacing w:val="90"/>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87"/>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89"/>
          <w:sz w:val="24"/>
          <w:szCs w:val="24"/>
        </w:rPr>
        <w:t xml:space="preserve"> </w:t>
      </w:r>
      <w:r w:rsidRPr="002C293D">
        <w:rPr>
          <w:rFonts w:ascii="Times New Roman" w:eastAsia="Times New Roman" w:hAnsi="Times New Roman" w:cs="Times New Roman"/>
          <w:color w:val="000000"/>
          <w:sz w:val="24"/>
          <w:szCs w:val="24"/>
        </w:rPr>
        <w:t>Витлина;</w:t>
      </w:r>
      <w:r w:rsidRPr="002C293D">
        <w:rPr>
          <w:rFonts w:ascii="Times New Roman" w:eastAsia="Times New Roman" w:hAnsi="Times New Roman" w:cs="Times New Roman"/>
          <w:color w:val="000000"/>
          <w:spacing w:val="93"/>
          <w:sz w:val="24"/>
          <w:szCs w:val="24"/>
        </w:rPr>
        <w:t xml:space="preserve"> </w:t>
      </w:r>
      <w:r w:rsidRPr="002C293D">
        <w:rPr>
          <w:rFonts w:ascii="Times New Roman" w:eastAsia="Times New Roman" w:hAnsi="Times New Roman" w:cs="Times New Roman"/>
          <w:color w:val="000000"/>
          <w:sz w:val="24"/>
          <w:szCs w:val="24"/>
        </w:rPr>
        <w:t>«Полька»,</w:t>
      </w:r>
      <w:r w:rsidRPr="002C293D">
        <w:rPr>
          <w:rFonts w:ascii="Times New Roman" w:eastAsia="Times New Roman" w:hAnsi="Times New Roman" w:cs="Times New Roman"/>
          <w:color w:val="000000"/>
          <w:spacing w:val="94"/>
          <w:sz w:val="24"/>
          <w:szCs w:val="24"/>
        </w:rPr>
        <w:t xml:space="preserve"> </w:t>
      </w:r>
      <w:r w:rsidRPr="002C293D">
        <w:rPr>
          <w:rFonts w:ascii="Times New Roman" w:eastAsia="Times New Roman" w:hAnsi="Times New Roman" w:cs="Times New Roman"/>
          <w:color w:val="000000"/>
          <w:sz w:val="24"/>
          <w:szCs w:val="24"/>
        </w:rPr>
        <w:t>латв.</w:t>
      </w:r>
      <w:r w:rsidRPr="002C293D">
        <w:rPr>
          <w:rFonts w:ascii="Times New Roman" w:eastAsia="Times New Roman" w:hAnsi="Times New Roman" w:cs="Times New Roman"/>
          <w:color w:val="000000"/>
          <w:spacing w:val="87"/>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90"/>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87"/>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88"/>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87"/>
          <w:sz w:val="24"/>
          <w:szCs w:val="24"/>
        </w:rPr>
        <w:t xml:space="preserve"> </w:t>
      </w:r>
      <w:r w:rsidRPr="002C293D">
        <w:rPr>
          <w:rFonts w:ascii="Times New Roman" w:eastAsia="Times New Roman" w:hAnsi="Times New Roman" w:cs="Times New Roman"/>
          <w:color w:val="000000"/>
          <w:sz w:val="24"/>
          <w:szCs w:val="24"/>
        </w:rPr>
        <w:t>Жилинского;</w:t>
      </w:r>
    </w:p>
    <w:p w14:paraId="4A82D888"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«Русский</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перепляс»,</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Волкова.</w:t>
      </w:r>
    </w:p>
    <w:p w14:paraId="18B9BD5D"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на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детских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музыкальных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инструментах.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«Бубенчики»,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«Гармошка»,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Долинова;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оркестр»,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Островского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зеленом лугу», «Во саду ли, в огороде», «Сорока-сорока», рус. нар. мелодии; «Белка» (отрывок 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оперы «Сказка о царе Салтане», муз. Н. Римского-Корсакова); «Я на горку шла», «Во поле береза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стояла»,</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46"/>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05"/>
          <w:sz w:val="24"/>
          <w:szCs w:val="24"/>
        </w:rPr>
        <w:t xml:space="preserve"> </w:t>
      </w:r>
      <w:r w:rsidRPr="002C293D">
        <w:rPr>
          <w:rFonts w:ascii="Times New Roman" w:eastAsia="Times New Roman" w:hAnsi="Times New Roman" w:cs="Times New Roman"/>
          <w:color w:val="000000"/>
          <w:sz w:val="24"/>
          <w:szCs w:val="24"/>
        </w:rPr>
        <w:t>песни;</w:t>
      </w:r>
      <w:r w:rsidRPr="002C293D">
        <w:rPr>
          <w:rFonts w:ascii="Times New Roman" w:eastAsia="Times New Roman" w:hAnsi="Times New Roman" w:cs="Times New Roman"/>
          <w:color w:val="000000"/>
          <w:spacing w:val="109"/>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105"/>
          <w:sz w:val="24"/>
          <w:szCs w:val="24"/>
        </w:rPr>
        <w:t xml:space="preserve"> </w:t>
      </w:r>
      <w:r w:rsidRPr="002C293D">
        <w:rPr>
          <w:rFonts w:ascii="Times New Roman" w:eastAsia="Times New Roman" w:hAnsi="Times New Roman" w:cs="Times New Roman"/>
          <w:color w:val="000000"/>
          <w:sz w:val="24"/>
          <w:szCs w:val="24"/>
        </w:rPr>
        <w:t>нам</w:t>
      </w:r>
      <w:r w:rsidRPr="002C293D">
        <w:rPr>
          <w:rFonts w:ascii="Times New Roman" w:eastAsia="Times New Roman" w:hAnsi="Times New Roman" w:cs="Times New Roman"/>
          <w:color w:val="000000"/>
          <w:spacing w:val="105"/>
          <w:sz w:val="24"/>
          <w:szCs w:val="24"/>
        </w:rPr>
        <w:t xml:space="preserve"> </w:t>
      </w:r>
      <w:r w:rsidRPr="002C293D">
        <w:rPr>
          <w:rFonts w:ascii="Times New Roman" w:eastAsia="Times New Roman" w:hAnsi="Times New Roman" w:cs="Times New Roman"/>
          <w:color w:val="000000"/>
          <w:sz w:val="24"/>
          <w:szCs w:val="24"/>
        </w:rPr>
        <w:t>гости</w:t>
      </w:r>
      <w:r w:rsidRPr="002C293D">
        <w:rPr>
          <w:rFonts w:ascii="Times New Roman" w:eastAsia="Times New Roman" w:hAnsi="Times New Roman" w:cs="Times New Roman"/>
          <w:color w:val="000000"/>
          <w:spacing w:val="106"/>
          <w:sz w:val="24"/>
          <w:szCs w:val="24"/>
        </w:rPr>
        <w:t xml:space="preserve"> </w:t>
      </w:r>
      <w:r w:rsidRPr="002C293D">
        <w:rPr>
          <w:rFonts w:ascii="Times New Roman" w:eastAsia="Times New Roman" w:hAnsi="Times New Roman" w:cs="Times New Roman"/>
          <w:color w:val="000000"/>
          <w:sz w:val="24"/>
          <w:szCs w:val="24"/>
        </w:rPr>
        <w:t>пришли»,</w:t>
      </w:r>
      <w:r w:rsidRPr="002C293D">
        <w:rPr>
          <w:rFonts w:ascii="Times New Roman" w:eastAsia="Times New Roman" w:hAnsi="Times New Roman" w:cs="Times New Roman"/>
          <w:color w:val="000000"/>
          <w:spacing w:val="106"/>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06"/>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105"/>
          <w:sz w:val="24"/>
          <w:szCs w:val="24"/>
        </w:rPr>
        <w:t xml:space="preserve"> </w:t>
      </w:r>
      <w:r w:rsidRPr="002C293D">
        <w:rPr>
          <w:rFonts w:ascii="Times New Roman" w:eastAsia="Times New Roman" w:hAnsi="Times New Roman" w:cs="Times New Roman"/>
          <w:color w:val="000000"/>
          <w:sz w:val="24"/>
          <w:szCs w:val="24"/>
        </w:rPr>
        <w:t>Александрова;</w:t>
      </w:r>
      <w:r w:rsidRPr="002C293D">
        <w:rPr>
          <w:rFonts w:ascii="Times New Roman" w:eastAsia="Times New Roman" w:hAnsi="Times New Roman" w:cs="Times New Roman"/>
          <w:color w:val="000000"/>
          <w:spacing w:val="112"/>
          <w:sz w:val="24"/>
          <w:szCs w:val="24"/>
        </w:rPr>
        <w:t xml:space="preserve"> </w:t>
      </w:r>
      <w:r w:rsidRPr="002C293D">
        <w:rPr>
          <w:rFonts w:ascii="Times New Roman" w:eastAsia="Times New Roman" w:hAnsi="Times New Roman" w:cs="Times New Roman"/>
          <w:color w:val="000000"/>
          <w:sz w:val="24"/>
          <w:szCs w:val="24"/>
        </w:rPr>
        <w:t>«Вальс»,</w:t>
      </w:r>
      <w:r w:rsidRPr="002C293D">
        <w:rPr>
          <w:rFonts w:ascii="Times New Roman" w:eastAsia="Times New Roman" w:hAnsi="Times New Roman" w:cs="Times New Roman"/>
          <w:color w:val="000000"/>
          <w:spacing w:val="107"/>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w:t>
      </w:r>
    </w:p>
    <w:p w14:paraId="28A2581A" w14:textId="77777777" w:rsidR="00807C80" w:rsidRPr="002C293D" w:rsidRDefault="00807C80" w:rsidP="00807C80">
      <w:pPr>
        <w:ind w:firstLine="567"/>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Перечень произведений изобразительного искусства</w:t>
      </w:r>
      <w:r w:rsidRPr="002C293D">
        <w:rPr>
          <w:rFonts w:ascii="Times New Roman" w:eastAsia="Times New Roman" w:hAnsi="Times New Roman" w:cs="Times New Roman"/>
          <w:b/>
          <w:i/>
          <w:color w:val="000000"/>
          <w:spacing w:val="-57"/>
          <w:sz w:val="24"/>
          <w:szCs w:val="24"/>
        </w:rPr>
        <w:t xml:space="preserve"> </w:t>
      </w:r>
      <w:r w:rsidRPr="002C293D">
        <w:rPr>
          <w:rFonts w:ascii="Times New Roman" w:eastAsia="Times New Roman" w:hAnsi="Times New Roman" w:cs="Times New Roman"/>
          <w:b/>
          <w:i/>
          <w:color w:val="000000"/>
          <w:sz w:val="24"/>
          <w:szCs w:val="24"/>
        </w:rPr>
        <w:t>от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2</w:t>
      </w:r>
      <w:r w:rsidRPr="002C293D">
        <w:rPr>
          <w:rFonts w:ascii="Times New Roman" w:eastAsia="Times New Roman" w:hAnsi="Times New Roman" w:cs="Times New Roman"/>
          <w:b/>
          <w:i/>
          <w:color w:val="000000"/>
          <w:spacing w:val="-3"/>
          <w:sz w:val="24"/>
          <w:szCs w:val="24"/>
        </w:rPr>
        <w:t xml:space="preserve"> </w:t>
      </w:r>
      <w:r w:rsidRPr="002C293D">
        <w:rPr>
          <w:rFonts w:ascii="Times New Roman" w:eastAsia="Times New Roman" w:hAnsi="Times New Roman" w:cs="Times New Roman"/>
          <w:b/>
          <w:i/>
          <w:color w:val="000000"/>
          <w:sz w:val="24"/>
          <w:szCs w:val="24"/>
        </w:rPr>
        <w:t>до 3 лет</w:t>
      </w:r>
    </w:p>
    <w:p w14:paraId="54023F34" w14:textId="36FF39E1"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Иллюстрации к</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книгам:</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Сутеев</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«Кораблик»,</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«Кто</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сказал мяу?»,</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«Цыпленок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Утенок»;</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В.</w:t>
      </w:r>
      <w:r w:rsidR="000744CC">
        <w:rPr>
          <w:rFonts w:ascii="Times New Roman" w:eastAsia="Times New Roman" w:hAnsi="Times New Roman" w:cs="Times New Roman"/>
          <w:color w:val="000000"/>
          <w:sz w:val="24"/>
          <w:szCs w:val="24"/>
        </w:rPr>
        <w:t xml:space="preserve"> </w:t>
      </w:r>
      <w:r w:rsidRPr="002C293D">
        <w:rPr>
          <w:rFonts w:ascii="Times New Roman" w:eastAsia="Times New Roman" w:hAnsi="Times New Roman" w:cs="Times New Roman"/>
          <w:color w:val="000000"/>
          <w:sz w:val="24"/>
          <w:szCs w:val="24"/>
        </w:rPr>
        <w:t>Чижов</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книге</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Барто,</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З.</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Александрова</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З,</w:t>
      </w:r>
      <w:r w:rsidRPr="002C293D">
        <w:rPr>
          <w:rFonts w:ascii="Times New Roman" w:eastAsia="Times New Roman" w:hAnsi="Times New Roman" w:cs="Times New Roman"/>
          <w:color w:val="000000"/>
          <w:spacing w:val="55"/>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Михалков</w:t>
      </w:r>
      <w:r w:rsidRPr="002C293D">
        <w:rPr>
          <w:rFonts w:ascii="Times New Roman" w:eastAsia="Times New Roman" w:hAnsi="Times New Roman" w:cs="Times New Roman"/>
          <w:color w:val="000000"/>
          <w:spacing w:val="56"/>
          <w:sz w:val="24"/>
          <w:szCs w:val="24"/>
        </w:rPr>
        <w:t xml:space="preserve"> </w:t>
      </w:r>
      <w:r w:rsidRPr="002C293D">
        <w:rPr>
          <w:rFonts w:ascii="Times New Roman" w:eastAsia="Times New Roman" w:hAnsi="Times New Roman" w:cs="Times New Roman"/>
          <w:color w:val="000000"/>
          <w:sz w:val="24"/>
          <w:szCs w:val="24"/>
        </w:rPr>
        <w:t>«Игрушки»;</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Чарушин</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Рассказы.</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Рисунки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животных;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Васнецов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книге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«Колобок»,</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«Терем-теремок».</w:t>
      </w:r>
    </w:p>
    <w:p w14:paraId="753F9105" w14:textId="77777777" w:rsidR="00807C80" w:rsidRPr="002C293D" w:rsidRDefault="00807C80" w:rsidP="00807C80">
      <w:pPr>
        <w:ind w:firstLine="567"/>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3</w:t>
      </w:r>
      <w:r w:rsidRPr="002C293D">
        <w:rPr>
          <w:rFonts w:ascii="Times New Roman" w:eastAsia="Times New Roman" w:hAnsi="Times New Roman" w:cs="Times New Roman"/>
          <w:b/>
          <w:i/>
          <w:color w:val="000000"/>
          <w:spacing w:val="-3"/>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4 лет</w:t>
      </w:r>
    </w:p>
    <w:p w14:paraId="218B784B" w14:textId="03CAD2F2"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Иллюстрации</w:t>
      </w:r>
      <w:r w:rsidRPr="002C293D">
        <w:rPr>
          <w:rFonts w:ascii="Times New Roman" w:eastAsia="Times New Roman" w:hAnsi="Times New Roman" w:cs="Times New Roman"/>
          <w:i/>
          <w:color w:val="000000"/>
          <w:spacing w:val="26"/>
          <w:sz w:val="24"/>
          <w:szCs w:val="24"/>
        </w:rPr>
        <w:t xml:space="preserve"> </w:t>
      </w:r>
      <w:r w:rsidRPr="002C293D">
        <w:rPr>
          <w:rFonts w:ascii="Times New Roman" w:eastAsia="Times New Roman" w:hAnsi="Times New Roman" w:cs="Times New Roman"/>
          <w:i/>
          <w:color w:val="000000"/>
          <w:sz w:val="24"/>
          <w:szCs w:val="24"/>
        </w:rPr>
        <w:t>к</w:t>
      </w:r>
      <w:r w:rsidRPr="002C293D">
        <w:rPr>
          <w:rFonts w:ascii="Times New Roman" w:eastAsia="Times New Roman" w:hAnsi="Times New Roman" w:cs="Times New Roman"/>
          <w:i/>
          <w:color w:val="000000"/>
          <w:spacing w:val="27"/>
          <w:sz w:val="24"/>
          <w:szCs w:val="24"/>
        </w:rPr>
        <w:t xml:space="preserve"> </w:t>
      </w:r>
      <w:r w:rsidRPr="002C293D">
        <w:rPr>
          <w:rFonts w:ascii="Times New Roman" w:eastAsia="Times New Roman" w:hAnsi="Times New Roman" w:cs="Times New Roman"/>
          <w:i/>
          <w:color w:val="000000"/>
          <w:sz w:val="24"/>
          <w:szCs w:val="24"/>
        </w:rPr>
        <w:t>книгам:</w:t>
      </w:r>
      <w:r w:rsidRPr="002C293D">
        <w:rPr>
          <w:rFonts w:ascii="Times New Roman" w:eastAsia="Times New Roman" w:hAnsi="Times New Roman" w:cs="Times New Roman"/>
          <w:i/>
          <w:color w:val="000000"/>
          <w:spacing w:val="28"/>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Васнецов</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книге</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Л.Н.</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Толстого</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медведя»</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Чуковского</w:t>
      </w:r>
      <w:r w:rsidR="000744CC">
        <w:rPr>
          <w:rFonts w:ascii="Times New Roman" w:eastAsia="Times New Roman" w:hAnsi="Times New Roman" w:cs="Times New Roman"/>
          <w:color w:val="000000"/>
          <w:sz w:val="24"/>
          <w:szCs w:val="24"/>
        </w:rPr>
        <w:t xml:space="preserve"> </w:t>
      </w:r>
      <w:r w:rsidRPr="002C293D">
        <w:rPr>
          <w:rFonts w:ascii="Times New Roman" w:eastAsia="Times New Roman" w:hAnsi="Times New Roman" w:cs="Times New Roman"/>
          <w:color w:val="000000"/>
          <w:sz w:val="24"/>
          <w:szCs w:val="24"/>
        </w:rPr>
        <w:t>«Путаница».</w:t>
      </w:r>
    </w:p>
    <w:p w14:paraId="7E929322"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lastRenderedPageBreak/>
        <w:t xml:space="preserve">Иллюстрации, репродукции картин: </w:t>
      </w:r>
      <w:r w:rsidRPr="002C293D">
        <w:rPr>
          <w:rFonts w:ascii="Times New Roman" w:eastAsia="Times New Roman" w:hAnsi="Times New Roman" w:cs="Times New Roman"/>
          <w:color w:val="000000"/>
          <w:sz w:val="24"/>
          <w:szCs w:val="24"/>
        </w:rPr>
        <w:t>П. Кончаловский «Клубника», «Персики», «Сирень 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корзине»;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Петров-Водкин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«Яблоки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красном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фоне»;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Климентов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«Курица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цыплятами»;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Н.Н. Жуков</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«Ёлка».</w:t>
      </w:r>
    </w:p>
    <w:p w14:paraId="582380E7" w14:textId="77777777" w:rsidR="00807C80" w:rsidRPr="002C293D" w:rsidRDefault="00807C80" w:rsidP="00807C80">
      <w:pPr>
        <w:ind w:firstLine="567"/>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4</w:t>
      </w:r>
      <w:r w:rsidRPr="002C293D">
        <w:rPr>
          <w:rFonts w:ascii="Times New Roman" w:eastAsia="Times New Roman" w:hAnsi="Times New Roman" w:cs="Times New Roman"/>
          <w:b/>
          <w:i/>
          <w:color w:val="000000"/>
          <w:spacing w:val="-3"/>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5 лет</w:t>
      </w:r>
    </w:p>
    <w:p w14:paraId="6514FA01"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Иллюстрации, репродукции картин</w:t>
      </w:r>
      <w:r w:rsidRPr="002C293D">
        <w:rPr>
          <w:rFonts w:ascii="Times New Roman" w:eastAsia="Times New Roman" w:hAnsi="Times New Roman" w:cs="Times New Roman"/>
          <w:color w:val="000000"/>
          <w:sz w:val="24"/>
          <w:szCs w:val="24"/>
        </w:rPr>
        <w:t>: И. Хруцкий «Натюрморт с грибами», «Цветы и плоды»;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Репин</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«Яблоки</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листья»;</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Левитан</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«Сирень»;</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Михайлов</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«Овощи</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фрукты»;</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Машков</w:t>
      </w:r>
    </w:p>
    <w:p w14:paraId="60FD088C" w14:textId="175E3128"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«Синие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сливы»;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Машков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«Рябинка»,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«Фрукты»,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«Малинка»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Куприн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«Букет</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полевых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цветов»; А. Бортников «Весна пришла»; 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Чернышева «Девочка с козочкой»; Ю. Кротов</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саду»; А. Комаров «Наводнение»; В. Тропинина «Девочка с куклой»; М. Караваджо «Корзина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фруктами»;</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Ч.</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Барбер</w:t>
      </w:r>
      <w:r w:rsidRPr="002C293D">
        <w:rPr>
          <w:rFonts w:ascii="Times New Roman" w:eastAsia="Times New Roman" w:hAnsi="Times New Roman" w:cs="Times New Roman"/>
          <w:color w:val="000000"/>
          <w:spacing w:val="81"/>
          <w:sz w:val="24"/>
          <w:szCs w:val="24"/>
        </w:rPr>
        <w:t xml:space="preserve"> </w:t>
      </w:r>
      <w:r w:rsidRPr="002C293D">
        <w:rPr>
          <w:rFonts w:ascii="Times New Roman" w:eastAsia="Times New Roman" w:hAnsi="Times New Roman" w:cs="Times New Roman"/>
          <w:color w:val="000000"/>
          <w:sz w:val="24"/>
          <w:szCs w:val="24"/>
        </w:rPr>
        <w:t>«Да</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пою</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пою….»,</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«Зачем</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вы</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обидели</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мою</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девочку?»;</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Чермошенцев</w:t>
      </w:r>
      <w:r w:rsidR="000744CC">
        <w:rPr>
          <w:rFonts w:ascii="Times New Roman" w:eastAsia="Times New Roman" w:hAnsi="Times New Roman" w:cs="Times New Roman"/>
          <w:color w:val="000000"/>
          <w:sz w:val="24"/>
          <w:szCs w:val="24"/>
        </w:rPr>
        <w:t xml:space="preserve"> </w:t>
      </w:r>
      <w:r w:rsidRPr="002C293D">
        <w:rPr>
          <w:rFonts w:ascii="Times New Roman" w:eastAsia="Times New Roman" w:hAnsi="Times New Roman" w:cs="Times New Roman"/>
          <w:color w:val="000000"/>
          <w:sz w:val="24"/>
          <w:szCs w:val="24"/>
        </w:rPr>
        <w:t>«Зимние</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ели»;</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В.М.</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Васнецов</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«Снегурочка»;</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Б.</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Кустов</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«Сказки</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Дедушки</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Мороза»;</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33"/>
          <w:sz w:val="24"/>
          <w:szCs w:val="24"/>
        </w:rPr>
        <w:t xml:space="preserve"> </w:t>
      </w:r>
      <w:r w:rsidRPr="002C293D">
        <w:rPr>
          <w:rFonts w:ascii="Times New Roman" w:eastAsia="Times New Roman" w:hAnsi="Times New Roman" w:cs="Times New Roman"/>
          <w:color w:val="000000"/>
          <w:sz w:val="24"/>
          <w:szCs w:val="24"/>
        </w:rPr>
        <w:t>Пластов</w:t>
      </w:r>
      <w:r w:rsidR="000744CC">
        <w:rPr>
          <w:rFonts w:ascii="Times New Roman" w:eastAsia="Times New Roman" w:hAnsi="Times New Roman" w:cs="Times New Roman"/>
          <w:color w:val="000000"/>
          <w:sz w:val="24"/>
          <w:szCs w:val="24"/>
        </w:rPr>
        <w:t xml:space="preserve"> </w:t>
      </w:r>
      <w:r w:rsidRPr="002C293D">
        <w:rPr>
          <w:rFonts w:ascii="Times New Roman" w:eastAsia="Times New Roman" w:hAnsi="Times New Roman" w:cs="Times New Roman"/>
          <w:color w:val="000000"/>
          <w:sz w:val="24"/>
          <w:szCs w:val="24"/>
        </w:rPr>
        <w:t>«Лето».</w:t>
      </w:r>
    </w:p>
    <w:p w14:paraId="663DBF05"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Иллюстрации</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к</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книгам:</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Лебедев</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книге</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Маршаа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«Усатый-полосатый».</w:t>
      </w:r>
    </w:p>
    <w:p w14:paraId="69D60CB0" w14:textId="77777777" w:rsidR="00807C80" w:rsidRPr="002C293D" w:rsidRDefault="00807C80" w:rsidP="00807C80">
      <w:pPr>
        <w:ind w:firstLine="567"/>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5</w:t>
      </w:r>
      <w:r w:rsidRPr="002C293D">
        <w:rPr>
          <w:rFonts w:ascii="Times New Roman" w:eastAsia="Times New Roman" w:hAnsi="Times New Roman" w:cs="Times New Roman"/>
          <w:b/>
          <w:i/>
          <w:color w:val="000000"/>
          <w:spacing w:val="-3"/>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6 лет</w:t>
      </w:r>
    </w:p>
    <w:p w14:paraId="62947961" w14:textId="2987BFD9"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Иллюстрации,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репродукции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картин</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Ф.Васильев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«Перед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дождем,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«Сбор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урожая»;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Б.Кустодиев «Масленица»; Ф.Толстой «Букет цветов, бабочка и птичка»; П.Крылов «Цветы 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окне», И.Репин «Стрекоза»; И. Левитан «Березовая роща», «Зимой в лесу»; Т. Яблонская «Весна»;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 Дейнека «Будущие летчики»; И.Грабарь Февральская лазурь;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F0F0F"/>
          <w:sz w:val="24"/>
          <w:szCs w:val="24"/>
        </w:rPr>
        <w:t>А.А. Пластов «Первый снег»;</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В.Тимофеев</w:t>
      </w:r>
      <w:r w:rsidRPr="002C293D">
        <w:rPr>
          <w:rFonts w:ascii="Times New Roman" w:eastAsia="Times New Roman" w:hAnsi="Times New Roman" w:cs="Times New Roman"/>
          <w:color w:val="0F0F0F"/>
          <w:spacing w:val="3"/>
          <w:sz w:val="24"/>
          <w:szCs w:val="24"/>
        </w:rPr>
        <w:t xml:space="preserve"> </w:t>
      </w:r>
      <w:r w:rsidRPr="002C293D">
        <w:rPr>
          <w:rFonts w:ascii="Times New Roman" w:eastAsia="Times New Roman" w:hAnsi="Times New Roman" w:cs="Times New Roman"/>
          <w:color w:val="0F0F0F"/>
          <w:sz w:val="24"/>
          <w:szCs w:val="24"/>
        </w:rPr>
        <w:t>«Девочка</w:t>
      </w:r>
      <w:r w:rsidRPr="002C293D">
        <w:rPr>
          <w:rFonts w:ascii="Times New Roman" w:eastAsia="Times New Roman" w:hAnsi="Times New Roman" w:cs="Times New Roman"/>
          <w:color w:val="0F0F0F"/>
          <w:spacing w:val="-3"/>
          <w:sz w:val="24"/>
          <w:szCs w:val="24"/>
        </w:rPr>
        <w:t xml:space="preserve"> </w:t>
      </w:r>
      <w:r w:rsidRPr="002C293D">
        <w:rPr>
          <w:rFonts w:ascii="Times New Roman" w:eastAsia="Times New Roman" w:hAnsi="Times New Roman" w:cs="Times New Roman"/>
          <w:color w:val="0F0F0F"/>
          <w:sz w:val="24"/>
          <w:szCs w:val="24"/>
        </w:rPr>
        <w:t>с</w:t>
      </w:r>
      <w:r w:rsidRPr="002C293D">
        <w:rPr>
          <w:rFonts w:ascii="Times New Roman" w:eastAsia="Times New Roman" w:hAnsi="Times New Roman" w:cs="Times New Roman"/>
          <w:color w:val="0F0F0F"/>
          <w:spacing w:val="-2"/>
          <w:sz w:val="24"/>
          <w:szCs w:val="24"/>
        </w:rPr>
        <w:t xml:space="preserve"> </w:t>
      </w:r>
      <w:r w:rsidRPr="002C293D">
        <w:rPr>
          <w:rFonts w:ascii="Times New Roman" w:eastAsia="Times New Roman" w:hAnsi="Times New Roman" w:cs="Times New Roman"/>
          <w:color w:val="0F0F0F"/>
          <w:sz w:val="24"/>
          <w:szCs w:val="24"/>
        </w:rPr>
        <w:t>ягодами»;</w:t>
      </w:r>
      <w:r w:rsidRPr="002C293D">
        <w:rPr>
          <w:rFonts w:ascii="Times New Roman" w:eastAsia="Times New Roman" w:hAnsi="Times New Roman" w:cs="Times New Roman"/>
          <w:color w:val="0F0F0F"/>
          <w:spacing w:val="-2"/>
          <w:sz w:val="24"/>
          <w:szCs w:val="24"/>
        </w:rPr>
        <w:t xml:space="preserve"> </w:t>
      </w:r>
      <w:r w:rsidRPr="002C293D">
        <w:rPr>
          <w:rFonts w:ascii="Times New Roman" w:eastAsia="Times New Roman" w:hAnsi="Times New Roman" w:cs="Times New Roman"/>
          <w:color w:val="0F0F0F"/>
          <w:sz w:val="24"/>
          <w:szCs w:val="24"/>
        </w:rPr>
        <w:t>Ф.Сычков</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«Катание</w:t>
      </w:r>
      <w:r w:rsidRPr="002C293D">
        <w:rPr>
          <w:rFonts w:ascii="Times New Roman" w:eastAsia="Times New Roman" w:hAnsi="Times New Roman" w:cs="Times New Roman"/>
          <w:color w:val="0F0F0F"/>
          <w:spacing w:val="-3"/>
          <w:sz w:val="24"/>
          <w:szCs w:val="24"/>
        </w:rPr>
        <w:t xml:space="preserve"> </w:t>
      </w:r>
      <w:r w:rsidRPr="002C293D">
        <w:rPr>
          <w:rFonts w:ascii="Times New Roman" w:eastAsia="Times New Roman" w:hAnsi="Times New Roman" w:cs="Times New Roman"/>
          <w:color w:val="0F0F0F"/>
          <w:sz w:val="24"/>
          <w:szCs w:val="24"/>
        </w:rPr>
        <w:t>с</w:t>
      </w:r>
      <w:r w:rsidRPr="002C293D">
        <w:rPr>
          <w:rFonts w:ascii="Times New Roman" w:eastAsia="Times New Roman" w:hAnsi="Times New Roman" w:cs="Times New Roman"/>
          <w:color w:val="0F0F0F"/>
          <w:spacing w:val="-3"/>
          <w:sz w:val="24"/>
          <w:szCs w:val="24"/>
        </w:rPr>
        <w:t xml:space="preserve"> </w:t>
      </w:r>
      <w:r w:rsidRPr="002C293D">
        <w:rPr>
          <w:rFonts w:ascii="Times New Roman" w:eastAsia="Times New Roman" w:hAnsi="Times New Roman" w:cs="Times New Roman"/>
          <w:color w:val="0F0F0F"/>
          <w:sz w:val="24"/>
          <w:szCs w:val="24"/>
        </w:rPr>
        <w:t>горы»;</w:t>
      </w:r>
      <w:r w:rsidRPr="002C293D">
        <w:rPr>
          <w:rFonts w:ascii="Times New Roman" w:eastAsia="Times New Roman" w:hAnsi="Times New Roman" w:cs="Times New Roman"/>
          <w:color w:val="0F0F0F"/>
          <w:spacing w:val="6"/>
          <w:sz w:val="24"/>
          <w:szCs w:val="24"/>
        </w:rPr>
        <w:t xml:space="preserve"> </w:t>
      </w:r>
      <w:r w:rsidRPr="002C293D">
        <w:rPr>
          <w:rFonts w:ascii="Times New Roman" w:eastAsia="Times New Roman" w:hAnsi="Times New Roman" w:cs="Times New Roman"/>
          <w:color w:val="0F0F0F"/>
          <w:sz w:val="24"/>
          <w:szCs w:val="24"/>
        </w:rPr>
        <w:t>Е.Хмелева</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«Новый</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год»;</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Н.Рачков</w:t>
      </w:r>
      <w:r w:rsidR="000744CC">
        <w:rPr>
          <w:rFonts w:ascii="Times New Roman" w:eastAsia="Times New Roman" w:hAnsi="Times New Roman" w:cs="Times New Roman"/>
          <w:color w:val="0F0F0F"/>
          <w:sz w:val="24"/>
          <w:szCs w:val="24"/>
        </w:rPr>
        <w:t xml:space="preserve"> </w:t>
      </w:r>
      <w:r w:rsidRPr="002C293D">
        <w:rPr>
          <w:rFonts w:ascii="Times New Roman" w:eastAsia="Times New Roman" w:hAnsi="Times New Roman" w:cs="Times New Roman"/>
          <w:color w:val="0F0F0F"/>
          <w:sz w:val="24"/>
          <w:szCs w:val="24"/>
        </w:rPr>
        <w:t>«Девочка</w:t>
      </w:r>
      <w:r w:rsidRPr="002C293D">
        <w:rPr>
          <w:rFonts w:ascii="Times New Roman" w:eastAsia="Times New Roman" w:hAnsi="Times New Roman" w:cs="Times New Roman"/>
          <w:color w:val="0F0F0F"/>
          <w:spacing w:val="92"/>
          <w:sz w:val="24"/>
          <w:szCs w:val="24"/>
        </w:rPr>
        <w:t xml:space="preserve"> </w:t>
      </w:r>
      <w:r w:rsidRPr="002C293D">
        <w:rPr>
          <w:rFonts w:ascii="Times New Roman" w:eastAsia="Times New Roman" w:hAnsi="Times New Roman" w:cs="Times New Roman"/>
          <w:color w:val="0F0F0F"/>
          <w:sz w:val="24"/>
          <w:szCs w:val="24"/>
        </w:rPr>
        <w:t>с</w:t>
      </w:r>
      <w:r w:rsidRPr="002C293D">
        <w:rPr>
          <w:rFonts w:ascii="Times New Roman" w:eastAsia="Times New Roman" w:hAnsi="Times New Roman" w:cs="Times New Roman"/>
          <w:color w:val="0F0F0F"/>
          <w:spacing w:val="91"/>
          <w:sz w:val="24"/>
          <w:szCs w:val="24"/>
        </w:rPr>
        <w:t xml:space="preserve"> </w:t>
      </w:r>
      <w:r w:rsidRPr="002C293D">
        <w:rPr>
          <w:rFonts w:ascii="Times New Roman" w:eastAsia="Times New Roman" w:hAnsi="Times New Roman" w:cs="Times New Roman"/>
          <w:color w:val="0F0F0F"/>
          <w:sz w:val="24"/>
          <w:szCs w:val="24"/>
        </w:rPr>
        <w:t>ягодами»;</w:t>
      </w:r>
      <w:r w:rsidRPr="002C293D">
        <w:rPr>
          <w:rFonts w:ascii="Times New Roman" w:eastAsia="Times New Roman" w:hAnsi="Times New Roman" w:cs="Times New Roman"/>
          <w:color w:val="0F0F0F"/>
          <w:spacing w:val="97"/>
          <w:sz w:val="24"/>
          <w:szCs w:val="24"/>
        </w:rPr>
        <w:t xml:space="preserve"> </w:t>
      </w:r>
      <w:r w:rsidRPr="002C293D">
        <w:rPr>
          <w:rFonts w:ascii="Times New Roman" w:eastAsia="Times New Roman" w:hAnsi="Times New Roman" w:cs="Times New Roman"/>
          <w:color w:val="0F0F0F"/>
          <w:sz w:val="24"/>
          <w:szCs w:val="24"/>
        </w:rPr>
        <w:t>Ю.Кротов</w:t>
      </w:r>
      <w:r w:rsidRPr="002C293D">
        <w:rPr>
          <w:rFonts w:ascii="Times New Roman" w:eastAsia="Times New Roman" w:hAnsi="Times New Roman" w:cs="Times New Roman"/>
          <w:color w:val="0F0F0F"/>
          <w:spacing w:val="97"/>
          <w:sz w:val="24"/>
          <w:szCs w:val="24"/>
        </w:rPr>
        <w:t xml:space="preserve"> </w:t>
      </w:r>
      <w:r w:rsidRPr="002C293D">
        <w:rPr>
          <w:rFonts w:ascii="Times New Roman" w:eastAsia="Times New Roman" w:hAnsi="Times New Roman" w:cs="Times New Roman"/>
          <w:color w:val="0F0F0F"/>
          <w:sz w:val="24"/>
          <w:szCs w:val="24"/>
        </w:rPr>
        <w:t>«Мои</w:t>
      </w:r>
      <w:r w:rsidRPr="002C293D">
        <w:rPr>
          <w:rFonts w:ascii="Times New Roman" w:eastAsia="Times New Roman" w:hAnsi="Times New Roman" w:cs="Times New Roman"/>
          <w:color w:val="0F0F0F"/>
          <w:spacing w:val="93"/>
          <w:sz w:val="24"/>
          <w:szCs w:val="24"/>
        </w:rPr>
        <w:t xml:space="preserve"> </w:t>
      </w:r>
      <w:r w:rsidRPr="002C293D">
        <w:rPr>
          <w:rFonts w:ascii="Times New Roman" w:eastAsia="Times New Roman" w:hAnsi="Times New Roman" w:cs="Times New Roman"/>
          <w:color w:val="0F0F0F"/>
          <w:sz w:val="24"/>
          <w:szCs w:val="24"/>
        </w:rPr>
        <w:t>куклы»,</w:t>
      </w:r>
      <w:r w:rsidRPr="002C293D">
        <w:rPr>
          <w:rFonts w:ascii="Times New Roman" w:eastAsia="Times New Roman" w:hAnsi="Times New Roman" w:cs="Times New Roman"/>
          <w:color w:val="0F0F0F"/>
          <w:spacing w:val="95"/>
          <w:sz w:val="24"/>
          <w:szCs w:val="24"/>
        </w:rPr>
        <w:t xml:space="preserve"> </w:t>
      </w:r>
      <w:r w:rsidRPr="002C293D">
        <w:rPr>
          <w:rFonts w:ascii="Times New Roman" w:eastAsia="Times New Roman" w:hAnsi="Times New Roman" w:cs="Times New Roman"/>
          <w:color w:val="0F0F0F"/>
          <w:sz w:val="24"/>
          <w:szCs w:val="24"/>
        </w:rPr>
        <w:t>«Рукодельница»,</w:t>
      </w:r>
      <w:r w:rsidRPr="002C293D">
        <w:rPr>
          <w:rFonts w:ascii="Times New Roman" w:eastAsia="Times New Roman" w:hAnsi="Times New Roman" w:cs="Times New Roman"/>
          <w:color w:val="0F0F0F"/>
          <w:spacing w:val="99"/>
          <w:sz w:val="24"/>
          <w:szCs w:val="24"/>
        </w:rPr>
        <w:t xml:space="preserve"> </w:t>
      </w:r>
      <w:r w:rsidRPr="002C293D">
        <w:rPr>
          <w:rFonts w:ascii="Times New Roman" w:eastAsia="Times New Roman" w:hAnsi="Times New Roman" w:cs="Times New Roman"/>
          <w:color w:val="0F0F0F"/>
          <w:sz w:val="24"/>
          <w:szCs w:val="24"/>
        </w:rPr>
        <w:t xml:space="preserve">«Котята»;    </w:t>
      </w:r>
      <w:r w:rsidRPr="002C293D">
        <w:rPr>
          <w:rFonts w:ascii="Times New Roman" w:eastAsia="Times New Roman" w:hAnsi="Times New Roman" w:cs="Times New Roman"/>
          <w:color w:val="0F0F0F"/>
          <w:spacing w:val="14"/>
          <w:sz w:val="24"/>
          <w:szCs w:val="24"/>
        </w:rPr>
        <w:t xml:space="preserve"> </w:t>
      </w:r>
      <w:r w:rsidRPr="002C293D">
        <w:rPr>
          <w:rFonts w:ascii="Times New Roman" w:eastAsia="Times New Roman" w:hAnsi="Times New Roman" w:cs="Times New Roman"/>
          <w:color w:val="0F0F0F"/>
          <w:sz w:val="24"/>
          <w:szCs w:val="24"/>
        </w:rPr>
        <w:t>О.Кипренский</w:t>
      </w:r>
    </w:p>
    <w:p w14:paraId="75017645"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F0F0F"/>
          <w:sz w:val="24"/>
          <w:szCs w:val="24"/>
        </w:rPr>
        <w:t>«Девочка в маковом венке с гвоздикой в руке»; И. Разживин «Дорога в Новый год», «Расцвел</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салют</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в</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честь</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праздника</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Победы!»;</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00000"/>
          <w:sz w:val="24"/>
          <w:szCs w:val="24"/>
        </w:rPr>
        <w:t>И.Машков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«Натюрморт»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(чашка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мандарины);</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В.М.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Васнецов «</w:t>
      </w:r>
      <w:r w:rsidRPr="002C293D">
        <w:rPr>
          <w:rFonts w:ascii="Times New Roman" w:eastAsia="Times New Roman" w:hAnsi="Times New Roman" w:cs="Times New Roman"/>
          <w:color w:val="0F0F0F"/>
          <w:sz w:val="24"/>
          <w:szCs w:val="24"/>
        </w:rPr>
        <w:t xml:space="preserve">Ковер-самолет»; </w:t>
      </w:r>
      <w:r w:rsidRPr="002C293D">
        <w:rPr>
          <w:rFonts w:ascii="Times New Roman" w:eastAsia="Times New Roman" w:hAnsi="Times New Roman" w:cs="Times New Roman"/>
          <w:color w:val="000000"/>
          <w:sz w:val="24"/>
          <w:szCs w:val="24"/>
        </w:rPr>
        <w:t>И.Я. Билибин «Иван-царевич и лягушка-квакушка», «Иван-царевич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Жар-птица»;</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И.Репин</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«Осенний букет».</w:t>
      </w:r>
    </w:p>
    <w:p w14:paraId="542334D1"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Иллюстрации к книгам: </w:t>
      </w:r>
      <w:r w:rsidRPr="002C293D">
        <w:rPr>
          <w:rFonts w:ascii="Times New Roman" w:eastAsia="Times New Roman" w:hAnsi="Times New Roman" w:cs="Times New Roman"/>
          <w:color w:val="000000"/>
          <w:sz w:val="24"/>
          <w:szCs w:val="24"/>
        </w:rPr>
        <w:t>И.Билибин «Сестрица Алѐнушка и братец Иванушка», «Царевна-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лягушка»,</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«Василиса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Прекрасная».</w:t>
      </w:r>
    </w:p>
    <w:p w14:paraId="65AE2A96" w14:textId="77777777" w:rsidR="00807C80" w:rsidRPr="002C293D" w:rsidRDefault="00807C80" w:rsidP="00807C80">
      <w:pPr>
        <w:ind w:firstLine="567"/>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6</w:t>
      </w:r>
      <w:r w:rsidRPr="002C293D">
        <w:rPr>
          <w:rFonts w:ascii="Times New Roman" w:eastAsia="Times New Roman" w:hAnsi="Times New Roman" w:cs="Times New Roman"/>
          <w:b/>
          <w:i/>
          <w:color w:val="000000"/>
          <w:spacing w:val="-3"/>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7 лет</w:t>
      </w:r>
    </w:p>
    <w:p w14:paraId="65A4B593"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Иллюстрации,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репродукции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картин</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Левитан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«Золотая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осень»,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«Осенний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день.</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Сокольники»,</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«Стога»,</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«Март»,</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«Весна.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Большая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вода»;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В.М.</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Васнецов</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«Аленушка»,</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«Богатыри»,</w:t>
      </w:r>
    </w:p>
    <w:p w14:paraId="7AD6B69E"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«Иван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царевич</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Сером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волке»,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«Гусляры»;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Васильев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«Перед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дождем»,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«Грачи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 xml:space="preserve">прилетели»;  </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 xml:space="preserve">В.Поленов  </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 xml:space="preserve">«Золотая  </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 xml:space="preserve">осень»;     </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 xml:space="preserve">И.Ф.  </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 xml:space="preserve">Хруцкий  </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 xml:space="preserve">«Цветы  </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 xml:space="preserve">и  </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 xml:space="preserve">плоды»  </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А.Саврасов</w:t>
      </w:r>
    </w:p>
    <w:p w14:paraId="1A28D305"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 xml:space="preserve">«Ранняя </w:t>
      </w:r>
      <w:r w:rsidRPr="002C293D">
        <w:rPr>
          <w:rFonts w:ascii="Times New Roman" w:eastAsia="Times New Roman" w:hAnsi="Times New Roman" w:cs="Times New Roman"/>
          <w:i/>
          <w:color w:val="000000"/>
          <w:sz w:val="24"/>
          <w:szCs w:val="24"/>
        </w:rPr>
        <w:t>весна»</w:t>
      </w:r>
      <w:r w:rsidRPr="002C293D">
        <w:rPr>
          <w:rFonts w:ascii="Times New Roman" w:eastAsia="Times New Roman" w:hAnsi="Times New Roman" w:cs="Times New Roman"/>
          <w:color w:val="000000"/>
          <w:sz w:val="24"/>
          <w:szCs w:val="24"/>
        </w:rPr>
        <w:t>, К. Юон «Мартовское солнце», В. Шишкин «Прогулка в лесу», «Утро в сосновом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лесу»,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«Рожь»;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Куинджи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«Березовая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роща»;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Пластов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«Полдень»,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«Летом»,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«Сенокос»;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И.Остроухов «Золотая осень». З.Е. Серебрякова «За завтраком»; В.Серов, «Девочка с персиками»;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А.Степанов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«Катание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Масленицу»;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И.Э.Грабарь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«Зимнее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утро»;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И.Билибин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«Сестрица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Алѐнушка и братец Иванушка»; Ю.Кугач «Накануне праздника»; А.С.Петров – Водкин «Утренний</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натюрморт»;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И.Разживин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Игорь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«Волшебная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зима»;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К.Маковский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«Дети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бегущие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грозы»,</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F0F0F"/>
          <w:sz w:val="24"/>
          <w:szCs w:val="24"/>
        </w:rPr>
        <w:t xml:space="preserve">Ю.Кротов </w:t>
      </w:r>
      <w:r w:rsidRPr="002C293D">
        <w:rPr>
          <w:rFonts w:ascii="Times New Roman" w:eastAsia="Times New Roman" w:hAnsi="Times New Roman" w:cs="Times New Roman"/>
          <w:color w:val="000000"/>
          <w:sz w:val="24"/>
          <w:szCs w:val="24"/>
        </w:rPr>
        <w:t>«Хозяюшка»; П.Ренуар «Детский день»; И.И. Ершов «Ксения читает сказки куклам»;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К.Маковский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«Портрет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детей художника»;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И.Остроухов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«Золотая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осень»;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Кротов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«Запахи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детства»;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И.Ф.</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Хруцкий</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«Цветы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плоды»;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М.А.Врубель</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«Царевна-Лебедь».</w:t>
      </w:r>
    </w:p>
    <w:p w14:paraId="2B3437F7" w14:textId="77777777" w:rsidR="00807C80" w:rsidRPr="002C293D" w:rsidRDefault="00807C80" w:rsidP="00807C80">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Иллюстрации</w:t>
      </w:r>
      <w:r w:rsidRPr="002C293D">
        <w:rPr>
          <w:rFonts w:ascii="Times New Roman" w:eastAsia="Times New Roman" w:hAnsi="Times New Roman" w:cs="Times New Roman"/>
          <w:i/>
          <w:color w:val="000000"/>
          <w:spacing w:val="46"/>
          <w:sz w:val="24"/>
          <w:szCs w:val="24"/>
        </w:rPr>
        <w:t xml:space="preserve"> </w:t>
      </w:r>
      <w:r w:rsidRPr="002C293D">
        <w:rPr>
          <w:rFonts w:ascii="Times New Roman" w:eastAsia="Times New Roman" w:hAnsi="Times New Roman" w:cs="Times New Roman"/>
          <w:i/>
          <w:color w:val="000000"/>
          <w:sz w:val="24"/>
          <w:szCs w:val="24"/>
        </w:rPr>
        <w:t>к</w:t>
      </w:r>
      <w:r w:rsidRPr="002C293D">
        <w:rPr>
          <w:rFonts w:ascii="Times New Roman" w:eastAsia="Times New Roman" w:hAnsi="Times New Roman" w:cs="Times New Roman"/>
          <w:i/>
          <w:color w:val="000000"/>
          <w:spacing w:val="44"/>
          <w:sz w:val="24"/>
          <w:szCs w:val="24"/>
        </w:rPr>
        <w:t xml:space="preserve"> </w:t>
      </w:r>
      <w:r w:rsidRPr="002C293D">
        <w:rPr>
          <w:rFonts w:ascii="Times New Roman" w:eastAsia="Times New Roman" w:hAnsi="Times New Roman" w:cs="Times New Roman"/>
          <w:i/>
          <w:color w:val="000000"/>
          <w:sz w:val="24"/>
          <w:szCs w:val="24"/>
        </w:rPr>
        <w:t>книгам:</w:t>
      </w:r>
      <w:r w:rsidRPr="002C293D">
        <w:rPr>
          <w:rFonts w:ascii="Times New Roman" w:eastAsia="Times New Roman" w:hAnsi="Times New Roman" w:cs="Times New Roman"/>
          <w:i/>
          <w:color w:val="000000"/>
          <w:spacing w:val="48"/>
          <w:sz w:val="24"/>
          <w:szCs w:val="24"/>
        </w:rPr>
        <w:t xml:space="preserve"> </w:t>
      </w:r>
      <w:r w:rsidRPr="002C293D">
        <w:rPr>
          <w:rFonts w:ascii="Times New Roman" w:eastAsia="Times New Roman" w:hAnsi="Times New Roman" w:cs="Times New Roman"/>
          <w:color w:val="000000"/>
          <w:sz w:val="24"/>
          <w:szCs w:val="24"/>
        </w:rPr>
        <w:t>И.Билибин</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«Марья</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Моревна»,</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царе</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Салтане»,</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«Сказке</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рыбаке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рыбке»; Г.Спирин</w:t>
      </w:r>
      <w:r w:rsidRPr="002C293D">
        <w:rPr>
          <w:rFonts w:ascii="Times New Roman" w:eastAsia="Times New Roman" w:hAnsi="Times New Roman" w:cs="Times New Roman"/>
          <w:color w:val="000000"/>
          <w:spacing w:val="59"/>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книге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Л.Толстого</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«Филлипок».</w:t>
      </w:r>
    </w:p>
    <w:p w14:paraId="0D53CDB5" w14:textId="77777777" w:rsidR="00807C80" w:rsidRPr="001E49E9" w:rsidRDefault="00807C80" w:rsidP="00807C80">
      <w:pPr>
        <w:spacing w:line="276" w:lineRule="auto"/>
        <w:ind w:firstLine="425"/>
        <w:rPr>
          <w:rFonts w:ascii="Times New Roman" w:eastAsia="Times New Roman" w:hAnsi="Times New Roman" w:cs="Times New Roman"/>
          <w:color w:val="000000"/>
          <w:sz w:val="24"/>
          <w:szCs w:val="24"/>
        </w:rPr>
      </w:pPr>
    </w:p>
    <w:p w14:paraId="63075D76" w14:textId="77777777" w:rsidR="00807C80" w:rsidRPr="001E49E9" w:rsidRDefault="00807C80" w:rsidP="00807C80">
      <w:pPr>
        <w:spacing w:line="276" w:lineRule="auto"/>
        <w:ind w:firstLine="425"/>
        <w:jc w:val="center"/>
        <w:outlineLvl w:val="0"/>
        <w:rPr>
          <w:rFonts w:ascii="Times New Roman" w:eastAsia="Times New Roman" w:hAnsi="Times New Roman" w:cs="Times New Roman"/>
          <w:b/>
          <w:color w:val="000000"/>
          <w:sz w:val="24"/>
          <w:szCs w:val="24"/>
        </w:rPr>
      </w:pPr>
      <w:r w:rsidRPr="001E49E9">
        <w:rPr>
          <w:rFonts w:ascii="Times New Roman" w:eastAsia="Times New Roman" w:hAnsi="Times New Roman" w:cs="Times New Roman"/>
          <w:b/>
          <w:color w:val="000000"/>
          <w:sz w:val="24"/>
          <w:szCs w:val="24"/>
        </w:rPr>
        <w:t>Перечень</w:t>
      </w:r>
      <w:r w:rsidRPr="001E49E9">
        <w:rPr>
          <w:rFonts w:ascii="Times New Roman" w:eastAsia="Times New Roman" w:hAnsi="Times New Roman" w:cs="Times New Roman"/>
          <w:b/>
          <w:color w:val="000000"/>
          <w:spacing w:val="-2"/>
          <w:sz w:val="24"/>
          <w:szCs w:val="24"/>
        </w:rPr>
        <w:t xml:space="preserve"> </w:t>
      </w:r>
      <w:r w:rsidRPr="001E49E9">
        <w:rPr>
          <w:rFonts w:ascii="Times New Roman" w:eastAsia="Times New Roman" w:hAnsi="Times New Roman" w:cs="Times New Roman"/>
          <w:b/>
          <w:color w:val="000000"/>
          <w:sz w:val="24"/>
          <w:szCs w:val="24"/>
        </w:rPr>
        <w:t>анимационных</w:t>
      </w:r>
      <w:r w:rsidRPr="001E49E9">
        <w:rPr>
          <w:rFonts w:ascii="Times New Roman" w:eastAsia="Times New Roman" w:hAnsi="Times New Roman" w:cs="Times New Roman"/>
          <w:b/>
          <w:color w:val="000000"/>
          <w:spacing w:val="-4"/>
          <w:sz w:val="24"/>
          <w:szCs w:val="24"/>
        </w:rPr>
        <w:t xml:space="preserve"> </w:t>
      </w:r>
      <w:r w:rsidRPr="001E49E9">
        <w:rPr>
          <w:rFonts w:ascii="Times New Roman" w:eastAsia="Times New Roman" w:hAnsi="Times New Roman" w:cs="Times New Roman"/>
          <w:b/>
          <w:color w:val="000000"/>
          <w:sz w:val="24"/>
          <w:szCs w:val="24"/>
        </w:rPr>
        <w:t>и</w:t>
      </w:r>
      <w:r w:rsidRPr="001E49E9">
        <w:rPr>
          <w:rFonts w:ascii="Times New Roman" w:eastAsia="Times New Roman" w:hAnsi="Times New Roman" w:cs="Times New Roman"/>
          <w:b/>
          <w:color w:val="000000"/>
          <w:spacing w:val="-7"/>
          <w:sz w:val="24"/>
          <w:szCs w:val="24"/>
        </w:rPr>
        <w:t xml:space="preserve"> </w:t>
      </w:r>
      <w:r w:rsidRPr="001E49E9">
        <w:rPr>
          <w:rFonts w:ascii="Times New Roman" w:eastAsia="Times New Roman" w:hAnsi="Times New Roman" w:cs="Times New Roman"/>
          <w:b/>
          <w:color w:val="000000"/>
          <w:sz w:val="24"/>
          <w:szCs w:val="24"/>
        </w:rPr>
        <w:t>кинематографических</w:t>
      </w:r>
      <w:r w:rsidRPr="001E49E9">
        <w:rPr>
          <w:rFonts w:ascii="Times New Roman" w:eastAsia="Times New Roman" w:hAnsi="Times New Roman" w:cs="Times New Roman"/>
          <w:b/>
          <w:color w:val="000000"/>
          <w:spacing w:val="-4"/>
          <w:sz w:val="24"/>
          <w:szCs w:val="24"/>
        </w:rPr>
        <w:t xml:space="preserve"> </w:t>
      </w:r>
      <w:r w:rsidRPr="001E49E9">
        <w:rPr>
          <w:rFonts w:ascii="Times New Roman" w:eastAsia="Times New Roman" w:hAnsi="Times New Roman" w:cs="Times New Roman"/>
          <w:b/>
          <w:color w:val="000000"/>
          <w:sz w:val="24"/>
          <w:szCs w:val="24"/>
        </w:rPr>
        <w:t>произведений</w:t>
      </w:r>
    </w:p>
    <w:p w14:paraId="2C99675D"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В перечень входят анимационные и кинематографические произведения отечественного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производства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для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совместного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семейного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просмотра,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бесед</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обсуждений,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использования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их</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элементов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образовательном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процессе</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качестве</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иллюстраций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природных,</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социальных</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lastRenderedPageBreak/>
        <w:t>психологических</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явлений,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норм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правил</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конструктивного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взаимодействия,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проявлений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сопереживания и взаимопомощи; расширения эмоционального опыта ребенка, формирования у</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него</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эмпатии</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и ценностного отношения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 окружающему</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миру.</w:t>
      </w:r>
    </w:p>
    <w:p w14:paraId="141F190E"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Полнометражные кинематографические и анимационные фильмы рекомендуются только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для семейного просмотра и не могут быть включены в образовательный процесс ДОО. Время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просмотра ребенком цифрового и медиа контента должно регулироваться родителями (законными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представителями)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соответствовать</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его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возрастным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возможностям.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Некоторые</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анимационные</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произведения (отмеченные звездочкой) требуют особого внимания к эмоциональному состоянию</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ребенка и не рекомендуются к просмотру без обсуждения со взрослым переживаний ребенка. Ряд</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фильмов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(отмеченные</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2</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звездочками)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содержат</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серию</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образцов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социально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неодобряемых</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сценариев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поведения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на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протяжении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длительного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экранного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времени,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что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требует</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предварительного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последующего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обсуждения с</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детьми.</w:t>
      </w:r>
    </w:p>
    <w:p w14:paraId="0810DF64"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Выбор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цифрового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контента,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медиа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продукции,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том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числе</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кинематографических</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анимационных</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фильмов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должен</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осуществляться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соответствии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нормами,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регулирующими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доступ к информации, причиняющей вред здоровью и развитию детей в Российской Федерации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(Федеральный закон Российской Федерации от 29 декабря 2010 г. N 436-ФЗ «О защите детей от</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информации,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причиняющей вред</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их</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здоровью 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развитию»).</w:t>
      </w:r>
    </w:p>
    <w:p w14:paraId="0A56C6BD" w14:textId="77777777" w:rsidR="00807C80" w:rsidRPr="001E49E9" w:rsidRDefault="00807C80" w:rsidP="00807C80">
      <w:pPr>
        <w:ind w:firstLine="567"/>
        <w:rPr>
          <w:rFonts w:ascii="Times New Roman" w:eastAsia="Times New Roman" w:hAnsi="Times New Roman" w:cs="Times New Roman"/>
          <w:color w:val="000000"/>
          <w:sz w:val="24"/>
          <w:szCs w:val="24"/>
        </w:rPr>
      </w:pPr>
    </w:p>
    <w:p w14:paraId="3E12F81C" w14:textId="77777777" w:rsidR="00807C80" w:rsidRPr="001E49E9" w:rsidRDefault="00807C80" w:rsidP="00807C80">
      <w:pPr>
        <w:ind w:firstLine="567"/>
        <w:outlineLvl w:val="1"/>
        <w:rPr>
          <w:rFonts w:ascii="Times New Roman" w:eastAsia="Times New Roman" w:hAnsi="Times New Roman" w:cs="Times New Roman"/>
          <w:b/>
          <w:i/>
          <w:color w:val="000000"/>
          <w:sz w:val="24"/>
          <w:szCs w:val="24"/>
        </w:rPr>
      </w:pPr>
      <w:r w:rsidRPr="001E49E9">
        <w:rPr>
          <w:rFonts w:ascii="Times New Roman" w:eastAsia="Times New Roman" w:hAnsi="Times New Roman" w:cs="Times New Roman"/>
          <w:b/>
          <w:i/>
          <w:color w:val="000000"/>
          <w:sz w:val="24"/>
          <w:szCs w:val="24"/>
        </w:rPr>
        <w:t>Анимационные</w:t>
      </w:r>
      <w:r w:rsidRPr="001E49E9">
        <w:rPr>
          <w:rFonts w:ascii="Times New Roman" w:eastAsia="Times New Roman" w:hAnsi="Times New Roman" w:cs="Times New Roman"/>
          <w:b/>
          <w:i/>
          <w:color w:val="000000"/>
          <w:spacing w:val="-7"/>
          <w:sz w:val="24"/>
          <w:szCs w:val="24"/>
        </w:rPr>
        <w:t xml:space="preserve"> </w:t>
      </w:r>
      <w:r w:rsidRPr="001E49E9">
        <w:rPr>
          <w:rFonts w:ascii="Times New Roman" w:eastAsia="Times New Roman" w:hAnsi="Times New Roman" w:cs="Times New Roman"/>
          <w:b/>
          <w:i/>
          <w:color w:val="000000"/>
          <w:sz w:val="24"/>
          <w:szCs w:val="24"/>
        </w:rPr>
        <w:t>произведения</w:t>
      </w:r>
    </w:p>
    <w:p w14:paraId="78C50D87" w14:textId="77777777" w:rsidR="00807C80" w:rsidRPr="001E49E9" w:rsidRDefault="00807C80" w:rsidP="00807C80">
      <w:pPr>
        <w:ind w:firstLine="567"/>
        <w:rPr>
          <w:rFonts w:ascii="Times New Roman" w:eastAsia="Times New Roman" w:hAnsi="Times New Roman" w:cs="Times New Roman"/>
          <w:i/>
          <w:color w:val="000000"/>
          <w:sz w:val="24"/>
          <w:szCs w:val="24"/>
        </w:rPr>
      </w:pPr>
      <w:r w:rsidRPr="001E49E9">
        <w:rPr>
          <w:rFonts w:ascii="Times New Roman" w:eastAsia="Times New Roman" w:hAnsi="Times New Roman" w:cs="Times New Roman"/>
          <w:i/>
          <w:color w:val="000000"/>
          <w:sz w:val="24"/>
          <w:szCs w:val="24"/>
        </w:rPr>
        <w:t>Для</w:t>
      </w:r>
      <w:r w:rsidRPr="001E49E9">
        <w:rPr>
          <w:rFonts w:ascii="Times New Roman" w:eastAsia="Times New Roman" w:hAnsi="Times New Roman" w:cs="Times New Roman"/>
          <w:i/>
          <w:color w:val="000000"/>
          <w:spacing w:val="-4"/>
          <w:sz w:val="24"/>
          <w:szCs w:val="24"/>
        </w:rPr>
        <w:t xml:space="preserve"> </w:t>
      </w:r>
      <w:r w:rsidRPr="001E49E9">
        <w:rPr>
          <w:rFonts w:ascii="Times New Roman" w:eastAsia="Times New Roman" w:hAnsi="Times New Roman" w:cs="Times New Roman"/>
          <w:i/>
          <w:color w:val="000000"/>
          <w:sz w:val="24"/>
          <w:szCs w:val="24"/>
        </w:rPr>
        <w:t>детей</w:t>
      </w:r>
      <w:r w:rsidRPr="001E49E9">
        <w:rPr>
          <w:rFonts w:ascii="Times New Roman" w:eastAsia="Times New Roman" w:hAnsi="Times New Roman" w:cs="Times New Roman"/>
          <w:i/>
          <w:color w:val="000000"/>
          <w:spacing w:val="-1"/>
          <w:sz w:val="24"/>
          <w:szCs w:val="24"/>
        </w:rPr>
        <w:t xml:space="preserve"> </w:t>
      </w:r>
      <w:r w:rsidRPr="001E49E9">
        <w:rPr>
          <w:rFonts w:ascii="Times New Roman" w:eastAsia="Times New Roman" w:hAnsi="Times New Roman" w:cs="Times New Roman"/>
          <w:i/>
          <w:color w:val="000000"/>
          <w:sz w:val="24"/>
          <w:szCs w:val="24"/>
        </w:rPr>
        <w:t>дошкольного</w:t>
      </w:r>
      <w:r w:rsidRPr="001E49E9">
        <w:rPr>
          <w:rFonts w:ascii="Times New Roman" w:eastAsia="Times New Roman" w:hAnsi="Times New Roman" w:cs="Times New Roman"/>
          <w:i/>
          <w:color w:val="000000"/>
          <w:spacing w:val="-4"/>
          <w:sz w:val="24"/>
          <w:szCs w:val="24"/>
        </w:rPr>
        <w:t xml:space="preserve"> </w:t>
      </w:r>
      <w:r w:rsidRPr="001E49E9">
        <w:rPr>
          <w:rFonts w:ascii="Times New Roman" w:eastAsia="Times New Roman" w:hAnsi="Times New Roman" w:cs="Times New Roman"/>
          <w:i/>
          <w:color w:val="000000"/>
          <w:sz w:val="24"/>
          <w:szCs w:val="24"/>
        </w:rPr>
        <w:t>возраста (с</w:t>
      </w:r>
      <w:r w:rsidRPr="001E49E9">
        <w:rPr>
          <w:rFonts w:ascii="Times New Roman" w:eastAsia="Times New Roman" w:hAnsi="Times New Roman" w:cs="Times New Roman"/>
          <w:i/>
          <w:color w:val="000000"/>
          <w:spacing w:val="-4"/>
          <w:sz w:val="24"/>
          <w:szCs w:val="24"/>
        </w:rPr>
        <w:t xml:space="preserve"> </w:t>
      </w:r>
      <w:r w:rsidRPr="001E49E9">
        <w:rPr>
          <w:rFonts w:ascii="Times New Roman" w:eastAsia="Times New Roman" w:hAnsi="Times New Roman" w:cs="Times New Roman"/>
          <w:i/>
          <w:color w:val="000000"/>
          <w:sz w:val="24"/>
          <w:szCs w:val="24"/>
        </w:rPr>
        <w:t>пяти</w:t>
      </w:r>
      <w:r w:rsidRPr="001E49E9">
        <w:rPr>
          <w:rFonts w:ascii="Times New Roman" w:eastAsia="Times New Roman" w:hAnsi="Times New Roman" w:cs="Times New Roman"/>
          <w:i/>
          <w:color w:val="000000"/>
          <w:spacing w:val="-2"/>
          <w:sz w:val="24"/>
          <w:szCs w:val="24"/>
        </w:rPr>
        <w:t xml:space="preserve"> </w:t>
      </w:r>
      <w:r w:rsidRPr="001E49E9">
        <w:rPr>
          <w:rFonts w:ascii="Times New Roman" w:eastAsia="Times New Roman" w:hAnsi="Times New Roman" w:cs="Times New Roman"/>
          <w:i/>
          <w:color w:val="000000"/>
          <w:sz w:val="24"/>
          <w:szCs w:val="24"/>
        </w:rPr>
        <w:t>лет)</w:t>
      </w:r>
    </w:p>
    <w:p w14:paraId="3AA4FF8F"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Анимационный сериал «Тима и Тома», студия «Рики», реж. А.Борисова, </w:t>
      </w:r>
      <w:hyperlink r:id="rId28" w:history="1">
        <w:r w:rsidRPr="001E49E9">
          <w:rPr>
            <w:rFonts w:ascii="Times New Roman" w:eastAsia="Times New Roman" w:hAnsi="Times New Roman" w:cs="Times New Roman"/>
            <w:color w:val="000000"/>
            <w:sz w:val="24"/>
            <w:szCs w:val="24"/>
          </w:rPr>
          <w:t>А. Жидков</w:t>
        </w:r>
      </w:hyperlink>
      <w:r w:rsidRPr="001E49E9">
        <w:rPr>
          <w:rFonts w:ascii="Times New Roman" w:eastAsia="Times New Roman" w:hAnsi="Times New Roman" w:cs="Times New Roman"/>
          <w:color w:val="000000"/>
          <w:sz w:val="24"/>
          <w:szCs w:val="24"/>
        </w:rPr>
        <w:t xml:space="preserve">, О. Мусин, </w:t>
      </w:r>
      <w:hyperlink r:id="rId29" w:history="1">
        <w:r w:rsidRPr="001E49E9">
          <w:rPr>
            <w:rFonts w:ascii="Times New Roman" w:eastAsia="Times New Roman" w:hAnsi="Times New Roman" w:cs="Times New Roman"/>
            <w:color w:val="000000"/>
            <w:sz w:val="24"/>
            <w:szCs w:val="24"/>
          </w:rPr>
          <w:t>А.</w:t>
        </w:r>
      </w:hyperlink>
      <w:r w:rsidRPr="001E49E9">
        <w:rPr>
          <w:rFonts w:ascii="Times New Roman" w:eastAsia="Times New Roman" w:hAnsi="Times New Roman" w:cs="Times New Roman"/>
          <w:color w:val="000000"/>
          <w:spacing w:val="-57"/>
          <w:sz w:val="24"/>
          <w:szCs w:val="24"/>
        </w:rPr>
        <w:t xml:space="preserve"> </w:t>
      </w:r>
      <w:hyperlink r:id="rId30" w:history="1">
        <w:r w:rsidRPr="001E49E9">
          <w:rPr>
            <w:rFonts w:ascii="Times New Roman" w:eastAsia="Times New Roman" w:hAnsi="Times New Roman" w:cs="Times New Roman"/>
            <w:color w:val="000000"/>
            <w:sz w:val="24"/>
            <w:szCs w:val="24"/>
          </w:rPr>
          <w:t>Бахурин</w:t>
        </w:r>
      </w:hyperlink>
      <w:hyperlink r:id="rId31" w:history="1">
        <w:r w:rsidRPr="001E49E9">
          <w:rPr>
            <w:rFonts w:ascii="Times New Roman" w:eastAsia="Times New Roman" w:hAnsi="Times New Roman" w:cs="Times New Roman"/>
            <w:color w:val="000000"/>
            <w:spacing w:val="1"/>
            <w:sz w:val="24"/>
            <w:szCs w:val="24"/>
          </w:rPr>
          <w:t xml:space="preserve"> </w:t>
        </w:r>
      </w:hyperlink>
      <w:r w:rsidRPr="001E49E9">
        <w:rPr>
          <w:rFonts w:ascii="Times New Roman" w:eastAsia="Times New Roman" w:hAnsi="Times New Roman" w:cs="Times New Roman"/>
          <w:color w:val="000000"/>
          <w:sz w:val="24"/>
          <w:szCs w:val="24"/>
        </w:rPr>
        <w:t>и др., 2015.</w:t>
      </w:r>
    </w:p>
    <w:p w14:paraId="66ECF32E"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«Паровозик</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из</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Ромашкова»,</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реж.В.Дегтярев,</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1967.</w:t>
      </w:r>
    </w:p>
    <w:p w14:paraId="2B3A0A92"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«Как</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львенок</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черепаха</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пели</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песню»,</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1"/>
          <w:sz w:val="24"/>
          <w:szCs w:val="24"/>
        </w:rPr>
        <w:t xml:space="preserve"> </w:t>
      </w:r>
      <w:hyperlink r:id="rId32" w:history="1">
        <w:r w:rsidRPr="001E49E9">
          <w:rPr>
            <w:rFonts w:ascii="Times New Roman" w:eastAsia="Times New Roman" w:hAnsi="Times New Roman" w:cs="Times New Roman"/>
            <w:color w:val="000000"/>
            <w:sz w:val="24"/>
            <w:szCs w:val="24"/>
          </w:rPr>
          <w:t>И.Ковалевская</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1974.</w:t>
      </w:r>
    </w:p>
    <w:p w14:paraId="6CB45B3A"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Фильм «Мама для мамонтенка», студия «Союзмультфильм», режиссер </w:t>
      </w:r>
      <w:hyperlink r:id="rId33" w:history="1">
        <w:r w:rsidRPr="001E49E9">
          <w:rPr>
            <w:rFonts w:ascii="Times New Roman" w:eastAsia="Times New Roman" w:hAnsi="Times New Roman" w:cs="Times New Roman"/>
            <w:color w:val="000000"/>
            <w:sz w:val="24"/>
            <w:szCs w:val="24"/>
          </w:rPr>
          <w:t>Олег Чуркин</w:t>
        </w:r>
      </w:hyperlink>
      <w:r w:rsidRPr="001E49E9">
        <w:rPr>
          <w:rFonts w:ascii="Times New Roman" w:eastAsia="Times New Roman" w:hAnsi="Times New Roman" w:cs="Times New Roman"/>
          <w:color w:val="000000"/>
          <w:sz w:val="24"/>
          <w:szCs w:val="24"/>
        </w:rPr>
        <w:t>, 1981.</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«Катерок»,</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режиссѐр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И.Ковалевская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,1970.</w:t>
      </w:r>
    </w:p>
    <w:p w14:paraId="5E1CB841"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Фильм «Мешок яблок», студия «Союзмультфильм», режиссѐр </w:t>
      </w:r>
      <w:hyperlink r:id="rId34" w:history="1">
        <w:r w:rsidRPr="001E49E9">
          <w:rPr>
            <w:rFonts w:ascii="Times New Roman" w:eastAsia="Times New Roman" w:hAnsi="Times New Roman" w:cs="Times New Roman"/>
            <w:color w:val="000000"/>
            <w:sz w:val="24"/>
            <w:szCs w:val="24"/>
          </w:rPr>
          <w:t>В.Бордзиловский</w:t>
        </w:r>
      </w:hyperlink>
      <w:r w:rsidRPr="001E49E9">
        <w:rPr>
          <w:rFonts w:ascii="Times New Roman" w:eastAsia="Times New Roman" w:hAnsi="Times New Roman" w:cs="Times New Roman"/>
          <w:color w:val="000000"/>
          <w:sz w:val="24"/>
          <w:szCs w:val="24"/>
        </w:rPr>
        <w:t>, 1974.</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Фильм «Крошка</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енот»,</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ТО</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«Экран»,</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Чуркин,</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1974.</w:t>
      </w:r>
    </w:p>
    <w:p w14:paraId="0ED57CF1"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Фильм «Гадкий утенок», студия «Союзмультфильм», режиссер </w:t>
      </w:r>
      <w:hyperlink r:id="rId35" w:history="1">
        <w:r w:rsidRPr="001E49E9">
          <w:rPr>
            <w:rFonts w:ascii="Times New Roman" w:eastAsia="Times New Roman" w:hAnsi="Times New Roman" w:cs="Times New Roman"/>
            <w:color w:val="000000"/>
            <w:sz w:val="24"/>
            <w:szCs w:val="24"/>
          </w:rPr>
          <w:t>Дегтярев В.Д.</w:t>
        </w:r>
      </w:hyperlink>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«Котенок</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по</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имени</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Гав»,</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Л.Атаманов</w:t>
      </w:r>
    </w:p>
    <w:p w14:paraId="2F26EF89" w14:textId="77777777" w:rsidR="00807C80" w:rsidRPr="001E49E9" w:rsidRDefault="00807C80" w:rsidP="00807C80">
      <w:pPr>
        <w:tabs>
          <w:tab w:val="left" w:pos="1263"/>
          <w:tab w:val="left" w:pos="2508"/>
          <w:tab w:val="left" w:pos="2987"/>
          <w:tab w:val="left" w:pos="4314"/>
          <w:tab w:val="left" w:pos="5359"/>
          <w:tab w:val="left" w:pos="7824"/>
          <w:tab w:val="left" w:pos="9137"/>
        </w:tabs>
        <w:ind w:firstLine="567"/>
        <w:rPr>
          <w:rFonts w:ascii="Times New Roman" w:eastAsia="Times New Roman" w:hAnsi="Times New Roman" w:cs="Times New Roman"/>
          <w:color w:val="000000"/>
          <w:spacing w:val="-57"/>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z w:val="24"/>
          <w:szCs w:val="24"/>
        </w:rPr>
        <w:tab/>
        <w:t>«Малыш и</w:t>
      </w:r>
      <w:r w:rsidRPr="001E49E9">
        <w:rPr>
          <w:rFonts w:ascii="Times New Roman" w:eastAsia="Times New Roman" w:hAnsi="Times New Roman" w:cs="Times New Roman"/>
          <w:color w:val="000000"/>
          <w:sz w:val="24"/>
          <w:szCs w:val="24"/>
        </w:rPr>
        <w:tab/>
        <w:t>Карлсон» студия</w:t>
      </w:r>
      <w:r w:rsidRPr="001E49E9">
        <w:rPr>
          <w:rFonts w:ascii="Times New Roman" w:eastAsia="Times New Roman" w:hAnsi="Times New Roman" w:cs="Times New Roman"/>
          <w:color w:val="000000"/>
          <w:sz w:val="24"/>
          <w:szCs w:val="24"/>
        </w:rPr>
        <w:tab/>
        <w:t xml:space="preserve">«Союзмультфильм», режиссер </w:t>
      </w:r>
      <w:r w:rsidRPr="001E49E9">
        <w:rPr>
          <w:rFonts w:ascii="Times New Roman" w:eastAsia="Times New Roman" w:hAnsi="Times New Roman" w:cs="Times New Roman"/>
          <w:color w:val="000000"/>
          <w:spacing w:val="-1"/>
          <w:sz w:val="24"/>
          <w:szCs w:val="24"/>
        </w:rPr>
        <w:t>Б.Степанцев</w:t>
      </w:r>
      <w:r w:rsidRPr="001E49E9">
        <w:rPr>
          <w:rFonts w:ascii="Times New Roman" w:eastAsia="Times New Roman" w:hAnsi="Times New Roman" w:cs="Times New Roman"/>
          <w:color w:val="000000"/>
          <w:spacing w:val="-57"/>
          <w:sz w:val="24"/>
          <w:szCs w:val="24"/>
        </w:rPr>
        <w:t xml:space="preserve"> </w:t>
      </w:r>
    </w:p>
    <w:p w14:paraId="03C02746" w14:textId="77777777" w:rsidR="00807C80" w:rsidRPr="001E49E9" w:rsidRDefault="00807C80" w:rsidP="00807C80">
      <w:pPr>
        <w:tabs>
          <w:tab w:val="left" w:pos="1263"/>
          <w:tab w:val="left" w:pos="2508"/>
          <w:tab w:val="left" w:pos="2987"/>
          <w:tab w:val="left" w:pos="4314"/>
          <w:tab w:val="left" w:pos="5359"/>
          <w:tab w:val="left" w:pos="7824"/>
          <w:tab w:val="left" w:pos="9137"/>
        </w:tabs>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«Малыш</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Карлсон»**,</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Б.</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Степанцев,</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1969.</w:t>
      </w:r>
    </w:p>
    <w:p w14:paraId="7DAF6D5C"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 «Маугли», студия «Союзмультфильм», режиссер Р. Давыдов, 1971.</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«Кот</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Леопольд»,</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«Экран»,</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А.</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Резников,</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1975</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1987.</w:t>
      </w:r>
    </w:p>
    <w:p w14:paraId="4E0366D2"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 «Рикки-Тикки-Тави», студия «Союзмультфильм», режиссер А. Снежко-Блоцкой, 1965.</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«Дюймовочка»,</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«Союзмульфильм»,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Л.</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Амальрик,</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1964.</w:t>
      </w:r>
    </w:p>
    <w:p w14:paraId="738C5EA0"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«Пластилиновая</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ворона»,</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ТО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«Экран», режиссер</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А.</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Татарский,</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1981.</w:t>
      </w:r>
    </w:p>
    <w:p w14:paraId="6B17263F"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 «Каникулы Бонифация», студия «Союзмультфильм», режиссер Ф. Хитрук, 1965.</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«Последний</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лепесток»,</w:t>
      </w:r>
      <w:r w:rsidRPr="001E49E9">
        <w:rPr>
          <w:rFonts w:ascii="Times New Roman" w:eastAsia="Times New Roman" w:hAnsi="Times New Roman" w:cs="Times New Roman"/>
          <w:color w:val="000000"/>
          <w:spacing w:val="54"/>
          <w:sz w:val="24"/>
          <w:szCs w:val="24"/>
        </w:rPr>
        <w:t xml:space="preserve"> </w:t>
      </w:r>
      <w:r w:rsidRPr="001E49E9">
        <w:rPr>
          <w:rFonts w:ascii="Times New Roman" w:eastAsia="Times New Roman" w:hAnsi="Times New Roman" w:cs="Times New Roman"/>
          <w:color w:val="000000"/>
          <w:sz w:val="24"/>
          <w:szCs w:val="24"/>
        </w:rPr>
        <w:t>студия «Союзмультфильм»,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6"/>
          <w:sz w:val="24"/>
          <w:szCs w:val="24"/>
        </w:rPr>
        <w:t xml:space="preserve"> </w:t>
      </w:r>
      <w:hyperlink r:id="rId36" w:history="1">
        <w:r w:rsidRPr="001E49E9">
          <w:rPr>
            <w:rFonts w:ascii="Times New Roman" w:eastAsia="Times New Roman" w:hAnsi="Times New Roman" w:cs="Times New Roman"/>
            <w:color w:val="000000"/>
            <w:sz w:val="24"/>
            <w:szCs w:val="24"/>
          </w:rPr>
          <w:t>Р.Качанов</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1977.</w:t>
      </w:r>
    </w:p>
    <w:p w14:paraId="72231E1E"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28"/>
          <w:sz w:val="24"/>
          <w:szCs w:val="24"/>
        </w:rPr>
        <w:t xml:space="preserve"> </w:t>
      </w:r>
      <w:r w:rsidRPr="001E49E9">
        <w:rPr>
          <w:rFonts w:ascii="Times New Roman" w:eastAsia="Times New Roman" w:hAnsi="Times New Roman" w:cs="Times New Roman"/>
          <w:color w:val="000000"/>
          <w:sz w:val="24"/>
          <w:szCs w:val="24"/>
        </w:rPr>
        <w:t>«Умка»</w:t>
      </w:r>
      <w:r w:rsidRPr="001E49E9">
        <w:rPr>
          <w:rFonts w:ascii="Times New Roman" w:eastAsia="Times New Roman" w:hAnsi="Times New Roman" w:cs="Times New Roman"/>
          <w:color w:val="000000"/>
          <w:spacing w:val="21"/>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30"/>
          <w:sz w:val="24"/>
          <w:szCs w:val="24"/>
        </w:rPr>
        <w:t xml:space="preserve"> </w:t>
      </w:r>
      <w:r w:rsidRPr="001E49E9">
        <w:rPr>
          <w:rFonts w:ascii="Times New Roman" w:eastAsia="Times New Roman" w:hAnsi="Times New Roman" w:cs="Times New Roman"/>
          <w:color w:val="000000"/>
          <w:sz w:val="24"/>
          <w:szCs w:val="24"/>
        </w:rPr>
        <w:t>«Умка</w:t>
      </w:r>
      <w:r w:rsidRPr="001E49E9">
        <w:rPr>
          <w:rFonts w:ascii="Times New Roman" w:eastAsia="Times New Roman" w:hAnsi="Times New Roman" w:cs="Times New Roman"/>
          <w:color w:val="000000"/>
          <w:spacing w:val="24"/>
          <w:sz w:val="24"/>
          <w:szCs w:val="24"/>
        </w:rPr>
        <w:t xml:space="preserve"> </w:t>
      </w:r>
      <w:r w:rsidRPr="001E49E9">
        <w:rPr>
          <w:rFonts w:ascii="Times New Roman" w:eastAsia="Times New Roman" w:hAnsi="Times New Roman" w:cs="Times New Roman"/>
          <w:color w:val="000000"/>
          <w:sz w:val="24"/>
          <w:szCs w:val="24"/>
        </w:rPr>
        <w:t>ищет</w:t>
      </w:r>
      <w:r w:rsidRPr="001E49E9">
        <w:rPr>
          <w:rFonts w:ascii="Times New Roman" w:eastAsia="Times New Roman" w:hAnsi="Times New Roman" w:cs="Times New Roman"/>
          <w:color w:val="000000"/>
          <w:spacing w:val="26"/>
          <w:sz w:val="24"/>
          <w:szCs w:val="24"/>
        </w:rPr>
        <w:t xml:space="preserve"> </w:t>
      </w:r>
      <w:r w:rsidRPr="001E49E9">
        <w:rPr>
          <w:rFonts w:ascii="Times New Roman" w:eastAsia="Times New Roman" w:hAnsi="Times New Roman" w:cs="Times New Roman"/>
          <w:color w:val="000000"/>
          <w:sz w:val="24"/>
          <w:szCs w:val="24"/>
        </w:rPr>
        <w:t>друга»,</w:t>
      </w:r>
      <w:r w:rsidRPr="001E49E9">
        <w:rPr>
          <w:rFonts w:ascii="Times New Roman" w:eastAsia="Times New Roman" w:hAnsi="Times New Roman" w:cs="Times New Roman"/>
          <w:color w:val="000000"/>
          <w:spacing w:val="30"/>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27"/>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33"/>
          <w:sz w:val="24"/>
          <w:szCs w:val="24"/>
        </w:rPr>
        <w:t xml:space="preserve"> </w:t>
      </w:r>
      <w:r w:rsidRPr="001E49E9">
        <w:rPr>
          <w:rFonts w:ascii="Times New Roman" w:eastAsia="Times New Roman" w:hAnsi="Times New Roman" w:cs="Times New Roman"/>
          <w:color w:val="000000"/>
          <w:sz w:val="24"/>
          <w:szCs w:val="24"/>
        </w:rPr>
        <w:t>реж.В.Попов,</w:t>
      </w:r>
      <w:r w:rsidRPr="001E49E9">
        <w:rPr>
          <w:rFonts w:ascii="Times New Roman" w:eastAsia="Times New Roman" w:hAnsi="Times New Roman" w:cs="Times New Roman"/>
          <w:color w:val="000000"/>
          <w:spacing w:val="27"/>
          <w:sz w:val="24"/>
          <w:szCs w:val="24"/>
        </w:rPr>
        <w:t xml:space="preserve"> </w:t>
      </w:r>
      <w:r w:rsidRPr="001E49E9">
        <w:rPr>
          <w:rFonts w:ascii="Times New Roman" w:eastAsia="Times New Roman" w:hAnsi="Times New Roman" w:cs="Times New Roman"/>
          <w:color w:val="000000"/>
          <w:sz w:val="24"/>
          <w:szCs w:val="24"/>
        </w:rPr>
        <w:t>В.Пекарь,</w:t>
      </w:r>
      <w:r w:rsidRPr="001E49E9">
        <w:rPr>
          <w:rFonts w:ascii="Times New Roman" w:eastAsia="Times New Roman" w:hAnsi="Times New Roman" w:cs="Times New Roman"/>
          <w:color w:val="000000"/>
          <w:spacing w:val="27"/>
          <w:sz w:val="24"/>
          <w:szCs w:val="24"/>
        </w:rPr>
        <w:t xml:space="preserve"> </w:t>
      </w:r>
      <w:r w:rsidRPr="001E49E9">
        <w:rPr>
          <w:rFonts w:ascii="Times New Roman" w:eastAsia="Times New Roman" w:hAnsi="Times New Roman" w:cs="Times New Roman"/>
          <w:color w:val="000000"/>
          <w:sz w:val="24"/>
          <w:szCs w:val="24"/>
        </w:rPr>
        <w:t>1969,</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1970.</w:t>
      </w:r>
    </w:p>
    <w:p w14:paraId="48476001"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«Умка</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на</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елке»,</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 «Союзмультфильм»,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А.</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Воробьев,</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2019.</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«Сладкая сказка»,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56"/>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режиссѐр</w:t>
      </w:r>
      <w:hyperlink r:id="rId37" w:history="1">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Дегтярев</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1970.</w:t>
      </w:r>
    </w:p>
    <w:p w14:paraId="753AF0FC"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Цикл фильмов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«Чебурашка 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крокодил Гена»,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«Союзмультфильм», режиссер</w:t>
      </w:r>
      <w:r w:rsidRPr="001E49E9">
        <w:rPr>
          <w:rFonts w:ascii="Times New Roman" w:eastAsia="Times New Roman" w:hAnsi="Times New Roman" w:cs="Times New Roman"/>
          <w:color w:val="000000"/>
          <w:spacing w:val="1"/>
          <w:sz w:val="24"/>
          <w:szCs w:val="24"/>
        </w:rPr>
        <w:t xml:space="preserve"> </w:t>
      </w:r>
      <w:hyperlink r:id="rId38" w:history="1">
        <w:r w:rsidRPr="001E49E9">
          <w:rPr>
            <w:rFonts w:ascii="Times New Roman" w:eastAsia="Times New Roman" w:hAnsi="Times New Roman" w:cs="Times New Roman"/>
            <w:color w:val="000000"/>
            <w:sz w:val="24"/>
            <w:szCs w:val="24"/>
          </w:rPr>
          <w:t>Р.Качанов,</w:t>
        </w:r>
      </w:hyperlink>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1969-1983.</w:t>
      </w:r>
    </w:p>
    <w:p w14:paraId="713BDF97" w14:textId="77777777" w:rsidR="00807C80" w:rsidRPr="001E49E9" w:rsidRDefault="00807C80" w:rsidP="00807C80">
      <w:pPr>
        <w:tabs>
          <w:tab w:val="left" w:pos="1536"/>
          <w:tab w:val="left" w:pos="5233"/>
          <w:tab w:val="left" w:pos="6550"/>
          <w:tab w:val="left" w:pos="9291"/>
        </w:tabs>
        <w:ind w:firstLine="567"/>
        <w:rPr>
          <w:rFonts w:ascii="Times New Roman" w:eastAsia="Times New Roman" w:hAnsi="Times New Roman" w:cs="Times New Roman"/>
          <w:color w:val="000000"/>
          <w:spacing w:val="1"/>
          <w:sz w:val="24"/>
          <w:szCs w:val="24"/>
        </w:rPr>
      </w:pPr>
      <w:r w:rsidRPr="001E49E9">
        <w:rPr>
          <w:rFonts w:ascii="Times New Roman" w:eastAsia="Times New Roman" w:hAnsi="Times New Roman" w:cs="Times New Roman"/>
          <w:color w:val="000000"/>
          <w:sz w:val="24"/>
          <w:szCs w:val="24"/>
        </w:rPr>
        <w:t xml:space="preserve">Цикл фильмов «38 попугаев», студия «Союзмультфильм», режиссер </w:t>
      </w:r>
      <w:hyperlink r:id="rId39" w:history="1">
        <w:r w:rsidRPr="001E49E9">
          <w:rPr>
            <w:rFonts w:ascii="Times New Roman" w:eastAsia="Times New Roman" w:hAnsi="Times New Roman" w:cs="Times New Roman"/>
            <w:color w:val="000000"/>
            <w:sz w:val="24"/>
            <w:szCs w:val="24"/>
          </w:rPr>
          <w:t>Иван Уфимцев</w:t>
        </w:r>
      </w:hyperlink>
      <w:r w:rsidRPr="001E49E9">
        <w:rPr>
          <w:rFonts w:ascii="Times New Roman" w:eastAsia="Times New Roman" w:hAnsi="Times New Roman" w:cs="Times New Roman"/>
          <w:color w:val="000000"/>
          <w:sz w:val="24"/>
          <w:szCs w:val="24"/>
        </w:rPr>
        <w:t>, 1976-91.</w:t>
      </w:r>
    </w:p>
    <w:p w14:paraId="20FDA15D" w14:textId="77777777" w:rsidR="00807C80" w:rsidRPr="001E49E9" w:rsidRDefault="00807C80" w:rsidP="00807C80">
      <w:pPr>
        <w:tabs>
          <w:tab w:val="left" w:pos="1536"/>
          <w:tab w:val="left" w:pos="5233"/>
          <w:tab w:val="left" w:pos="6550"/>
          <w:tab w:val="left" w:pos="9291"/>
        </w:tabs>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 Лягушка-путешественница», студия «Союзмультфильм» р</w:t>
      </w:r>
      <w:r w:rsidRPr="001E49E9">
        <w:rPr>
          <w:rFonts w:ascii="Times New Roman" w:eastAsia="Times New Roman" w:hAnsi="Times New Roman" w:cs="Times New Roman"/>
          <w:color w:val="000000"/>
          <w:spacing w:val="-1"/>
          <w:sz w:val="24"/>
          <w:szCs w:val="24"/>
        </w:rPr>
        <w:t>ежиссѐры</w:t>
      </w:r>
      <w:r w:rsidRPr="001E49E9">
        <w:rPr>
          <w:rFonts w:ascii="Times New Roman" w:eastAsia="Times New Roman" w:hAnsi="Times New Roman" w:cs="Times New Roman"/>
          <w:color w:val="000000"/>
          <w:spacing w:val="-57"/>
          <w:sz w:val="24"/>
          <w:szCs w:val="24"/>
        </w:rPr>
        <w:t xml:space="preserve"> </w:t>
      </w:r>
      <w:hyperlink r:id="rId40" w:history="1">
        <w:r w:rsidRPr="001E49E9">
          <w:rPr>
            <w:rFonts w:ascii="Times New Roman" w:eastAsia="Times New Roman" w:hAnsi="Times New Roman" w:cs="Times New Roman"/>
            <w:color w:val="000000"/>
            <w:sz w:val="24"/>
            <w:szCs w:val="24"/>
          </w:rPr>
          <w:t>В.Котѐночкин</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1"/>
          <w:sz w:val="24"/>
          <w:szCs w:val="24"/>
        </w:rPr>
        <w:t xml:space="preserve"> </w:t>
      </w:r>
      <w:hyperlink r:id="rId41" w:history="1">
        <w:r w:rsidRPr="001E49E9">
          <w:rPr>
            <w:rFonts w:ascii="Times New Roman" w:eastAsia="Times New Roman" w:hAnsi="Times New Roman" w:cs="Times New Roman"/>
            <w:color w:val="000000"/>
            <w:sz w:val="24"/>
            <w:szCs w:val="24"/>
          </w:rPr>
          <w:t>А.Трусов,</w:t>
        </w:r>
      </w:hyperlink>
      <w:r w:rsidRPr="001E49E9">
        <w:rPr>
          <w:rFonts w:ascii="Times New Roman" w:eastAsia="Times New Roman" w:hAnsi="Times New Roman" w:cs="Times New Roman"/>
          <w:color w:val="000000"/>
          <w:sz w:val="24"/>
          <w:szCs w:val="24"/>
        </w:rPr>
        <w:t xml:space="preserve"> 1965.</w:t>
      </w:r>
    </w:p>
    <w:p w14:paraId="3D2429DA"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lastRenderedPageBreak/>
        <w:t>Цикл фильмов «Винни-Пух», студия «Союзмультфильм», режиссер Ф. Хитрук, 1969 – 1972.</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 xml:space="preserve">Фильм «Серая шейка», студия «Союзмультфильм», режиссер </w:t>
      </w:r>
      <w:hyperlink r:id="rId42" w:history="1">
        <w:r w:rsidRPr="001E49E9">
          <w:rPr>
            <w:rFonts w:ascii="Times New Roman" w:eastAsia="Times New Roman" w:hAnsi="Times New Roman" w:cs="Times New Roman"/>
            <w:color w:val="000000"/>
            <w:sz w:val="24"/>
            <w:szCs w:val="24"/>
          </w:rPr>
          <w:t>Л.Амальрик</w:t>
        </w:r>
      </w:hyperlink>
      <w:r w:rsidRPr="001E49E9">
        <w:rPr>
          <w:rFonts w:ascii="Times New Roman" w:eastAsia="Times New Roman" w:hAnsi="Times New Roman" w:cs="Times New Roman"/>
          <w:color w:val="000000"/>
          <w:sz w:val="24"/>
          <w:szCs w:val="24"/>
        </w:rPr>
        <w:t xml:space="preserve">, </w:t>
      </w:r>
      <w:hyperlink r:id="rId43" w:history="1">
        <w:r w:rsidRPr="001E49E9">
          <w:rPr>
            <w:rFonts w:ascii="Times New Roman" w:eastAsia="Times New Roman" w:hAnsi="Times New Roman" w:cs="Times New Roman"/>
            <w:color w:val="000000"/>
            <w:sz w:val="24"/>
            <w:szCs w:val="24"/>
          </w:rPr>
          <w:t>В.Полковников</w:t>
        </w:r>
      </w:hyperlink>
      <w:r w:rsidRPr="001E49E9">
        <w:rPr>
          <w:rFonts w:ascii="Times New Roman" w:eastAsia="Times New Roman" w:hAnsi="Times New Roman" w:cs="Times New Roman"/>
          <w:color w:val="000000"/>
          <w:sz w:val="24"/>
          <w:szCs w:val="24"/>
        </w:rPr>
        <w:t>, 1948.</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Фильм «Золушка»,</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5"/>
          <w:sz w:val="24"/>
          <w:szCs w:val="24"/>
        </w:rPr>
        <w:t xml:space="preserve"> </w:t>
      </w:r>
      <w:hyperlink r:id="rId44" w:history="1">
        <w:r w:rsidRPr="001E49E9">
          <w:rPr>
            <w:rFonts w:ascii="Times New Roman" w:eastAsia="Times New Roman" w:hAnsi="Times New Roman" w:cs="Times New Roman"/>
            <w:color w:val="000000"/>
            <w:sz w:val="24"/>
            <w:szCs w:val="24"/>
          </w:rPr>
          <w:t>И. Аксенчук</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1979.</w:t>
      </w:r>
    </w:p>
    <w:p w14:paraId="2F666B76"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Фильм «Новогодняя сказка», студия «Союзмультфильм», режиссѐр </w:t>
      </w:r>
      <w:hyperlink r:id="rId45" w:history="1">
        <w:r w:rsidRPr="001E49E9">
          <w:rPr>
            <w:rFonts w:ascii="Times New Roman" w:eastAsia="Times New Roman" w:hAnsi="Times New Roman" w:cs="Times New Roman"/>
            <w:color w:val="000000"/>
            <w:sz w:val="24"/>
            <w:szCs w:val="24"/>
          </w:rPr>
          <w:t>В.Дегтярев,</w:t>
        </w:r>
      </w:hyperlink>
      <w:r w:rsidRPr="001E49E9">
        <w:rPr>
          <w:rFonts w:ascii="Times New Roman" w:eastAsia="Times New Roman" w:hAnsi="Times New Roman" w:cs="Times New Roman"/>
          <w:color w:val="000000"/>
          <w:sz w:val="24"/>
          <w:szCs w:val="24"/>
        </w:rPr>
        <w:t xml:space="preserve"> 1972.</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 «Серебряное копытце», 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 xml:space="preserve">Союзмультфильм, режиссѐр </w:t>
      </w:r>
      <w:hyperlink r:id="rId46" w:history="1">
        <w:r w:rsidRPr="001E49E9">
          <w:rPr>
            <w:rFonts w:ascii="Times New Roman" w:eastAsia="Times New Roman" w:hAnsi="Times New Roman" w:cs="Times New Roman"/>
            <w:color w:val="000000"/>
            <w:sz w:val="24"/>
            <w:szCs w:val="24"/>
          </w:rPr>
          <w:t>Г.Сокольский</w:t>
        </w:r>
      </w:hyperlink>
      <w:r w:rsidRPr="001E49E9">
        <w:rPr>
          <w:rFonts w:ascii="Times New Roman" w:eastAsia="Times New Roman" w:hAnsi="Times New Roman" w:cs="Times New Roman"/>
          <w:color w:val="000000"/>
          <w:sz w:val="24"/>
          <w:szCs w:val="24"/>
        </w:rPr>
        <w:t>, 1977.</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«Щелкунчик», студия</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7"/>
          <w:sz w:val="24"/>
          <w:szCs w:val="24"/>
        </w:rPr>
        <w:t xml:space="preserve"> </w:t>
      </w:r>
      <w:hyperlink r:id="rId47" w:history="1">
        <w:r w:rsidRPr="001E49E9">
          <w:rPr>
            <w:rFonts w:ascii="Times New Roman" w:eastAsia="Times New Roman" w:hAnsi="Times New Roman" w:cs="Times New Roman"/>
            <w:color w:val="000000"/>
            <w:sz w:val="24"/>
            <w:szCs w:val="24"/>
          </w:rPr>
          <w:t>Б.Степанцев</w:t>
        </w:r>
      </w:hyperlink>
      <w:r w:rsidRPr="001E49E9">
        <w:rPr>
          <w:rFonts w:ascii="Times New Roman" w:eastAsia="Times New Roman" w:hAnsi="Times New Roman" w:cs="Times New Roman"/>
          <w:color w:val="000000"/>
          <w:sz w:val="24"/>
          <w:szCs w:val="24"/>
        </w:rPr>
        <w:t>,1973.</w:t>
      </w:r>
    </w:p>
    <w:p w14:paraId="07354A7D"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 «Гуси-лебеди», 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 xml:space="preserve">Союзмультфильм, режиссѐры </w:t>
      </w:r>
      <w:hyperlink r:id="rId48" w:history="1">
        <w:r w:rsidRPr="001E49E9">
          <w:rPr>
            <w:rFonts w:ascii="Times New Roman" w:eastAsia="Times New Roman" w:hAnsi="Times New Roman" w:cs="Times New Roman"/>
            <w:color w:val="000000"/>
            <w:sz w:val="24"/>
            <w:szCs w:val="24"/>
          </w:rPr>
          <w:t>И.Иванов-Вано</w:t>
        </w:r>
      </w:hyperlink>
      <w:r w:rsidRPr="001E49E9">
        <w:rPr>
          <w:rFonts w:ascii="Times New Roman" w:eastAsia="Times New Roman" w:hAnsi="Times New Roman" w:cs="Times New Roman"/>
          <w:color w:val="000000"/>
          <w:sz w:val="24"/>
          <w:szCs w:val="24"/>
        </w:rPr>
        <w:t xml:space="preserve">, </w:t>
      </w:r>
      <w:hyperlink r:id="rId49" w:history="1">
        <w:r w:rsidRPr="001E49E9">
          <w:rPr>
            <w:rFonts w:ascii="Times New Roman" w:eastAsia="Times New Roman" w:hAnsi="Times New Roman" w:cs="Times New Roman"/>
            <w:color w:val="000000"/>
            <w:sz w:val="24"/>
            <w:szCs w:val="24"/>
          </w:rPr>
          <w:t>А.Снежко-Блоцкая</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1949.</w:t>
      </w:r>
    </w:p>
    <w:p w14:paraId="22774EDD"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Цикл</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фильмов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«Приключение</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Незнайки</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его</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друзей»**,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 «</w:t>
      </w:r>
      <w:r w:rsidRPr="001E49E9">
        <w:rPr>
          <w:rFonts w:ascii="Times New Roman" w:eastAsia="Times New Roman" w:hAnsi="Times New Roman" w:cs="Times New Roman"/>
          <w:color w:val="000000"/>
          <w:spacing w:val="-9"/>
          <w:sz w:val="24"/>
          <w:szCs w:val="24"/>
        </w:rPr>
        <w:t xml:space="preserve"> </w:t>
      </w:r>
      <w:r w:rsidRPr="001E49E9">
        <w:rPr>
          <w:rFonts w:ascii="Times New Roman" w:eastAsia="Times New Roman" w:hAnsi="Times New Roman" w:cs="Times New Roman"/>
          <w:color w:val="000000"/>
          <w:sz w:val="24"/>
          <w:szCs w:val="24"/>
        </w:rPr>
        <w:t>ТО</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Экран»,</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коллектив</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авторов,</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1971-1973.</w:t>
      </w:r>
    </w:p>
    <w:p w14:paraId="561949A1" w14:textId="77777777" w:rsidR="00807C80" w:rsidRPr="001E49E9" w:rsidRDefault="00807C80" w:rsidP="00807C80">
      <w:pPr>
        <w:ind w:firstLine="567"/>
        <w:rPr>
          <w:rFonts w:ascii="Times New Roman" w:eastAsia="Times New Roman" w:hAnsi="Times New Roman" w:cs="Times New Roman"/>
          <w:i/>
          <w:color w:val="000000"/>
          <w:sz w:val="24"/>
          <w:szCs w:val="24"/>
        </w:rPr>
      </w:pPr>
      <w:r w:rsidRPr="001E49E9">
        <w:rPr>
          <w:rFonts w:ascii="Times New Roman" w:eastAsia="Times New Roman" w:hAnsi="Times New Roman" w:cs="Times New Roman"/>
          <w:i/>
          <w:color w:val="000000"/>
          <w:sz w:val="24"/>
          <w:szCs w:val="24"/>
        </w:rPr>
        <w:t>Для</w:t>
      </w:r>
      <w:r w:rsidRPr="001E49E9">
        <w:rPr>
          <w:rFonts w:ascii="Times New Roman" w:eastAsia="Times New Roman" w:hAnsi="Times New Roman" w:cs="Times New Roman"/>
          <w:i/>
          <w:color w:val="000000"/>
          <w:spacing w:val="-4"/>
          <w:sz w:val="24"/>
          <w:szCs w:val="24"/>
        </w:rPr>
        <w:t xml:space="preserve"> </w:t>
      </w:r>
      <w:r w:rsidRPr="001E49E9">
        <w:rPr>
          <w:rFonts w:ascii="Times New Roman" w:eastAsia="Times New Roman" w:hAnsi="Times New Roman" w:cs="Times New Roman"/>
          <w:i/>
          <w:color w:val="000000"/>
          <w:sz w:val="24"/>
          <w:szCs w:val="24"/>
        </w:rPr>
        <w:t>детей</w:t>
      </w:r>
      <w:r w:rsidRPr="001E49E9">
        <w:rPr>
          <w:rFonts w:ascii="Times New Roman" w:eastAsia="Times New Roman" w:hAnsi="Times New Roman" w:cs="Times New Roman"/>
          <w:i/>
          <w:color w:val="000000"/>
          <w:spacing w:val="-2"/>
          <w:sz w:val="24"/>
          <w:szCs w:val="24"/>
        </w:rPr>
        <w:t xml:space="preserve"> </w:t>
      </w:r>
      <w:r w:rsidRPr="001E49E9">
        <w:rPr>
          <w:rFonts w:ascii="Times New Roman" w:eastAsia="Times New Roman" w:hAnsi="Times New Roman" w:cs="Times New Roman"/>
          <w:i/>
          <w:color w:val="000000"/>
          <w:sz w:val="24"/>
          <w:szCs w:val="24"/>
        </w:rPr>
        <w:t>старшего</w:t>
      </w:r>
      <w:r w:rsidRPr="001E49E9">
        <w:rPr>
          <w:rFonts w:ascii="Times New Roman" w:eastAsia="Times New Roman" w:hAnsi="Times New Roman" w:cs="Times New Roman"/>
          <w:i/>
          <w:color w:val="000000"/>
          <w:spacing w:val="-2"/>
          <w:sz w:val="24"/>
          <w:szCs w:val="24"/>
        </w:rPr>
        <w:t xml:space="preserve"> </w:t>
      </w:r>
      <w:r w:rsidRPr="001E49E9">
        <w:rPr>
          <w:rFonts w:ascii="Times New Roman" w:eastAsia="Times New Roman" w:hAnsi="Times New Roman" w:cs="Times New Roman"/>
          <w:i/>
          <w:color w:val="000000"/>
          <w:sz w:val="24"/>
          <w:szCs w:val="24"/>
        </w:rPr>
        <w:t>дошкольного</w:t>
      </w:r>
      <w:r w:rsidRPr="001E49E9">
        <w:rPr>
          <w:rFonts w:ascii="Times New Roman" w:eastAsia="Times New Roman" w:hAnsi="Times New Roman" w:cs="Times New Roman"/>
          <w:i/>
          <w:color w:val="000000"/>
          <w:spacing w:val="-2"/>
          <w:sz w:val="24"/>
          <w:szCs w:val="24"/>
        </w:rPr>
        <w:t xml:space="preserve"> </w:t>
      </w:r>
      <w:r w:rsidRPr="001E49E9">
        <w:rPr>
          <w:rFonts w:ascii="Times New Roman" w:eastAsia="Times New Roman" w:hAnsi="Times New Roman" w:cs="Times New Roman"/>
          <w:i/>
          <w:color w:val="000000"/>
          <w:sz w:val="24"/>
          <w:szCs w:val="24"/>
        </w:rPr>
        <w:t>возраста</w:t>
      </w:r>
      <w:r w:rsidRPr="001E49E9">
        <w:rPr>
          <w:rFonts w:ascii="Times New Roman" w:eastAsia="Times New Roman" w:hAnsi="Times New Roman" w:cs="Times New Roman"/>
          <w:i/>
          <w:color w:val="000000"/>
          <w:spacing w:val="-3"/>
          <w:sz w:val="24"/>
          <w:szCs w:val="24"/>
        </w:rPr>
        <w:t xml:space="preserve"> </w:t>
      </w:r>
      <w:r w:rsidRPr="001E49E9">
        <w:rPr>
          <w:rFonts w:ascii="Times New Roman" w:eastAsia="Times New Roman" w:hAnsi="Times New Roman" w:cs="Times New Roman"/>
          <w:i/>
          <w:color w:val="000000"/>
          <w:sz w:val="24"/>
          <w:szCs w:val="24"/>
        </w:rPr>
        <w:t>(6-7</w:t>
      </w:r>
      <w:r w:rsidRPr="001E49E9">
        <w:rPr>
          <w:rFonts w:ascii="Times New Roman" w:eastAsia="Times New Roman" w:hAnsi="Times New Roman" w:cs="Times New Roman"/>
          <w:i/>
          <w:color w:val="000000"/>
          <w:spacing w:val="-1"/>
          <w:sz w:val="24"/>
          <w:szCs w:val="24"/>
        </w:rPr>
        <w:t xml:space="preserve"> </w:t>
      </w:r>
      <w:r w:rsidRPr="001E49E9">
        <w:rPr>
          <w:rFonts w:ascii="Times New Roman" w:eastAsia="Times New Roman" w:hAnsi="Times New Roman" w:cs="Times New Roman"/>
          <w:i/>
          <w:color w:val="000000"/>
          <w:sz w:val="24"/>
          <w:szCs w:val="24"/>
        </w:rPr>
        <w:t>лет)</w:t>
      </w:r>
    </w:p>
    <w:p w14:paraId="232A7B0F"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Фильм «Варежка», студия «Союзмультфильм», режиссер </w:t>
      </w:r>
      <w:hyperlink r:id="rId50" w:history="1">
        <w:r w:rsidRPr="001E49E9">
          <w:rPr>
            <w:rFonts w:ascii="Times New Roman" w:eastAsia="Times New Roman" w:hAnsi="Times New Roman" w:cs="Times New Roman"/>
            <w:color w:val="000000"/>
            <w:sz w:val="24"/>
            <w:szCs w:val="24"/>
          </w:rPr>
          <w:t>Р.Качанов</w:t>
        </w:r>
      </w:hyperlink>
      <w:r w:rsidRPr="001E49E9">
        <w:rPr>
          <w:rFonts w:ascii="Times New Roman" w:eastAsia="Times New Roman" w:hAnsi="Times New Roman" w:cs="Times New Roman"/>
          <w:color w:val="000000"/>
          <w:sz w:val="24"/>
          <w:szCs w:val="24"/>
        </w:rPr>
        <w:t>, 1967.</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«Честное</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слово»,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 «Экран»,</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hyperlink r:id="rId51" w:history="1">
        <w:r w:rsidRPr="001E49E9">
          <w:rPr>
            <w:rFonts w:ascii="Times New Roman" w:eastAsia="Times New Roman" w:hAnsi="Times New Roman" w:cs="Times New Roman"/>
            <w:color w:val="000000"/>
            <w:sz w:val="24"/>
            <w:szCs w:val="24"/>
          </w:rPr>
          <w:t>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Новогрудская,</w:t>
        </w:r>
        <w:r w:rsidRPr="001E49E9">
          <w:rPr>
            <w:rFonts w:ascii="Times New Roman" w:eastAsia="Times New Roman" w:hAnsi="Times New Roman" w:cs="Times New Roman"/>
            <w:color w:val="000000"/>
            <w:spacing w:val="-2"/>
            <w:sz w:val="24"/>
            <w:szCs w:val="24"/>
          </w:rPr>
          <w:t xml:space="preserve"> </w:t>
        </w:r>
      </w:hyperlink>
      <w:r w:rsidRPr="001E49E9">
        <w:rPr>
          <w:rFonts w:ascii="Times New Roman" w:eastAsia="Times New Roman" w:hAnsi="Times New Roman" w:cs="Times New Roman"/>
          <w:color w:val="000000"/>
          <w:sz w:val="24"/>
          <w:szCs w:val="24"/>
        </w:rPr>
        <w:t>1978.</w:t>
      </w:r>
    </w:p>
    <w:p w14:paraId="2FBFB28F"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Фильм «Вовка в тридевятом царстве»**, студия «Союзмультфильм», режиссер </w:t>
      </w:r>
      <w:hyperlink r:id="rId52" w:history="1">
        <w:r w:rsidRPr="001E49E9">
          <w:rPr>
            <w:rFonts w:ascii="Times New Roman" w:eastAsia="Times New Roman" w:hAnsi="Times New Roman" w:cs="Times New Roman"/>
            <w:color w:val="000000"/>
            <w:sz w:val="24"/>
            <w:szCs w:val="24"/>
          </w:rPr>
          <w:t>Б.Степанцев</w:t>
        </w:r>
      </w:hyperlink>
      <w:r w:rsidRPr="001E49E9">
        <w:rPr>
          <w:rFonts w:ascii="Times New Roman" w:eastAsia="Times New Roman" w:hAnsi="Times New Roman" w:cs="Times New Roman"/>
          <w:color w:val="000000"/>
          <w:sz w:val="24"/>
          <w:szCs w:val="24"/>
        </w:rPr>
        <w:t>, 1965.</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«Заколдованный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мальчик»**, студия</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7"/>
          <w:sz w:val="24"/>
          <w:szCs w:val="24"/>
        </w:rPr>
        <w:t xml:space="preserve"> </w:t>
      </w:r>
      <w:hyperlink r:id="rId53" w:history="1">
        <w:r w:rsidRPr="001E49E9">
          <w:rPr>
            <w:rFonts w:ascii="Times New Roman" w:eastAsia="Times New Roman" w:hAnsi="Times New Roman" w:cs="Times New Roman"/>
            <w:color w:val="000000"/>
            <w:sz w:val="24"/>
            <w:szCs w:val="24"/>
          </w:rPr>
          <w:t>А.</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Снежко-</w:t>
        </w:r>
      </w:hyperlink>
    </w:p>
    <w:p w14:paraId="6831F60F" w14:textId="77777777" w:rsidR="00807C80" w:rsidRPr="001E49E9" w:rsidRDefault="00C335B9" w:rsidP="00807C80">
      <w:pPr>
        <w:ind w:firstLine="567"/>
        <w:rPr>
          <w:rFonts w:ascii="Times New Roman" w:eastAsia="Times New Roman" w:hAnsi="Times New Roman" w:cs="Times New Roman"/>
          <w:color w:val="000000"/>
          <w:sz w:val="24"/>
          <w:szCs w:val="24"/>
        </w:rPr>
      </w:pPr>
      <w:hyperlink r:id="rId54" w:history="1">
        <w:r w:rsidR="00807C80" w:rsidRPr="001E49E9">
          <w:rPr>
            <w:rFonts w:ascii="Times New Roman" w:eastAsia="Times New Roman" w:hAnsi="Times New Roman" w:cs="Times New Roman"/>
            <w:color w:val="000000"/>
            <w:sz w:val="24"/>
            <w:szCs w:val="24"/>
          </w:rPr>
          <w:t>Блоцкая,</w:t>
        </w:r>
      </w:hyperlink>
      <w:hyperlink r:id="rId55" w:history="1">
        <w:r w:rsidR="00807C80" w:rsidRPr="001E49E9">
          <w:rPr>
            <w:rFonts w:ascii="Times New Roman" w:eastAsia="Times New Roman" w:hAnsi="Times New Roman" w:cs="Times New Roman"/>
            <w:color w:val="000000"/>
            <w:spacing w:val="-4"/>
            <w:sz w:val="24"/>
            <w:szCs w:val="24"/>
          </w:rPr>
          <w:t xml:space="preserve"> </w:t>
        </w:r>
      </w:hyperlink>
      <w:hyperlink r:id="rId56" w:history="1">
        <w:r w:rsidR="00807C80" w:rsidRPr="001E49E9">
          <w:rPr>
            <w:rFonts w:ascii="Times New Roman" w:eastAsia="Times New Roman" w:hAnsi="Times New Roman" w:cs="Times New Roman"/>
            <w:color w:val="000000"/>
            <w:sz w:val="24"/>
            <w:szCs w:val="24"/>
          </w:rPr>
          <w:t>В.Полковников,</w:t>
        </w:r>
      </w:hyperlink>
      <w:r w:rsidR="00807C80" w:rsidRPr="001E49E9">
        <w:rPr>
          <w:rFonts w:ascii="Times New Roman" w:eastAsia="Times New Roman" w:hAnsi="Times New Roman" w:cs="Times New Roman"/>
          <w:color w:val="000000"/>
          <w:spacing w:val="-2"/>
          <w:sz w:val="24"/>
          <w:szCs w:val="24"/>
        </w:rPr>
        <w:t xml:space="preserve"> </w:t>
      </w:r>
      <w:r w:rsidR="00807C80" w:rsidRPr="001E49E9">
        <w:rPr>
          <w:rFonts w:ascii="Times New Roman" w:eastAsia="Times New Roman" w:hAnsi="Times New Roman" w:cs="Times New Roman"/>
          <w:color w:val="000000"/>
          <w:sz w:val="24"/>
          <w:szCs w:val="24"/>
        </w:rPr>
        <w:t>1955.</w:t>
      </w:r>
    </w:p>
    <w:p w14:paraId="5FB97CAE"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«Золотая</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антилопа»,</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студия «Союзмультфильм»,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3"/>
          <w:sz w:val="24"/>
          <w:szCs w:val="24"/>
        </w:rPr>
        <w:t xml:space="preserve"> </w:t>
      </w:r>
      <w:hyperlink r:id="rId57" w:history="1">
        <w:r w:rsidRPr="001E49E9">
          <w:rPr>
            <w:rFonts w:ascii="Times New Roman" w:eastAsia="Times New Roman" w:hAnsi="Times New Roman" w:cs="Times New Roman"/>
            <w:color w:val="000000"/>
            <w:sz w:val="24"/>
            <w:szCs w:val="24"/>
          </w:rPr>
          <w:t>Л.Атаманов,</w:t>
        </w:r>
      </w:hyperlink>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1954.</w:t>
      </w:r>
    </w:p>
    <w:p w14:paraId="69F11A3E"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 «Бременские музыканты», студия «Союзмультфильм», режиссер И. Ковалевская, 1969.</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 xml:space="preserve">Фильм «Двенадцать месяцев», студия «Союзмультфильм», режиссер </w:t>
      </w:r>
      <w:hyperlink r:id="rId58" w:history="1">
        <w:r w:rsidRPr="001E49E9">
          <w:rPr>
            <w:rFonts w:ascii="Times New Roman" w:eastAsia="Times New Roman" w:hAnsi="Times New Roman" w:cs="Times New Roman"/>
            <w:color w:val="000000"/>
            <w:sz w:val="24"/>
            <w:szCs w:val="24"/>
          </w:rPr>
          <w:t>И.Иванов-Вано</w:t>
        </w:r>
      </w:hyperlink>
      <w:r w:rsidRPr="001E49E9">
        <w:rPr>
          <w:rFonts w:ascii="Times New Roman" w:eastAsia="Times New Roman" w:hAnsi="Times New Roman" w:cs="Times New Roman"/>
          <w:color w:val="000000"/>
          <w:sz w:val="24"/>
          <w:szCs w:val="24"/>
        </w:rPr>
        <w:t xml:space="preserve">, </w:t>
      </w:r>
      <w:hyperlink r:id="rId59" w:history="1">
        <w:r w:rsidRPr="001E49E9">
          <w:rPr>
            <w:rFonts w:ascii="Times New Roman" w:eastAsia="Times New Roman" w:hAnsi="Times New Roman" w:cs="Times New Roman"/>
            <w:color w:val="000000"/>
            <w:sz w:val="24"/>
            <w:szCs w:val="24"/>
          </w:rPr>
          <w:t>М. Ботов</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1956.</w:t>
      </w:r>
    </w:p>
    <w:p w14:paraId="6188A01A"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«Ежик</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тумане»,</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8"/>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Ю.Норштейн,</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1975.</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 xml:space="preserve">Фильм «Девочка и дельфин»*, студия «Союзмультфильм», режиссер </w:t>
      </w:r>
      <w:hyperlink r:id="rId60" w:history="1">
        <w:r w:rsidRPr="001E49E9">
          <w:rPr>
            <w:rFonts w:ascii="Times New Roman" w:eastAsia="Times New Roman" w:hAnsi="Times New Roman" w:cs="Times New Roman"/>
            <w:color w:val="000000"/>
            <w:sz w:val="24"/>
            <w:szCs w:val="24"/>
          </w:rPr>
          <w:t>Р.Зельма</w:t>
        </w:r>
      </w:hyperlink>
      <w:r w:rsidRPr="001E49E9">
        <w:rPr>
          <w:rFonts w:ascii="Times New Roman" w:eastAsia="Times New Roman" w:hAnsi="Times New Roman" w:cs="Times New Roman"/>
          <w:color w:val="000000"/>
          <w:sz w:val="24"/>
          <w:szCs w:val="24"/>
        </w:rPr>
        <w:t>, 1979.</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«Верните</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Рекса»*,</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студия «Союзмультфильм»,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5"/>
          <w:sz w:val="24"/>
          <w:szCs w:val="24"/>
        </w:rPr>
        <w:t xml:space="preserve"> </w:t>
      </w:r>
      <w:hyperlink r:id="rId61" w:history="1">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Пекарь</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4"/>
          <w:sz w:val="24"/>
          <w:szCs w:val="24"/>
        </w:rPr>
        <w:t xml:space="preserve"> </w:t>
      </w:r>
      <w:hyperlink r:id="rId62" w:history="1">
        <w:r w:rsidRPr="001E49E9">
          <w:rPr>
            <w:rFonts w:ascii="Times New Roman" w:eastAsia="Times New Roman" w:hAnsi="Times New Roman" w:cs="Times New Roman"/>
            <w:color w:val="000000"/>
            <w:sz w:val="24"/>
            <w:szCs w:val="24"/>
          </w:rPr>
          <w:t>В.Попов.</w:t>
        </w:r>
      </w:hyperlink>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1975.</w:t>
      </w:r>
    </w:p>
    <w:p w14:paraId="5172EEA5" w14:textId="77777777" w:rsidR="00807C80" w:rsidRPr="001E49E9" w:rsidRDefault="00807C80" w:rsidP="00807C80">
      <w:pPr>
        <w:tabs>
          <w:tab w:val="left" w:pos="1292"/>
          <w:tab w:val="left" w:pos="3695"/>
          <w:tab w:val="left" w:pos="5515"/>
          <w:tab w:val="left" w:pos="5961"/>
          <w:tab w:val="left" w:pos="8052"/>
          <w:tab w:val="left" w:pos="8585"/>
          <w:tab w:val="left" w:pos="9722"/>
        </w:tabs>
        <w:ind w:firstLine="567"/>
        <w:rPr>
          <w:rFonts w:ascii="Times New Roman" w:eastAsia="Times New Roman" w:hAnsi="Times New Roman" w:cs="Times New Roman"/>
          <w:color w:val="000000"/>
          <w:spacing w:val="-57"/>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«Сказка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сказок»*,</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Ю.Норштейн,</w:t>
      </w:r>
      <w:r w:rsidRPr="001E49E9">
        <w:rPr>
          <w:rFonts w:ascii="Times New Roman" w:eastAsia="Times New Roman" w:hAnsi="Times New Roman" w:cs="Times New Roman"/>
          <w:color w:val="000000"/>
          <w:spacing w:val="60"/>
          <w:sz w:val="24"/>
          <w:szCs w:val="24"/>
        </w:rPr>
        <w:t xml:space="preserve"> </w:t>
      </w:r>
      <w:r w:rsidRPr="001E49E9">
        <w:rPr>
          <w:rFonts w:ascii="Times New Roman" w:eastAsia="Times New Roman" w:hAnsi="Times New Roman" w:cs="Times New Roman"/>
          <w:color w:val="000000"/>
          <w:sz w:val="24"/>
          <w:szCs w:val="24"/>
        </w:rPr>
        <w:t>1979.</w:t>
      </w:r>
      <w:r w:rsidRPr="001E49E9">
        <w:rPr>
          <w:rFonts w:ascii="Times New Roman" w:eastAsia="Times New Roman" w:hAnsi="Times New Roman" w:cs="Times New Roman"/>
          <w:color w:val="000000"/>
          <w:spacing w:val="60"/>
          <w:sz w:val="24"/>
          <w:szCs w:val="24"/>
        </w:rPr>
        <w:t xml:space="preserve"> </w:t>
      </w:r>
      <w:r w:rsidRPr="001E49E9">
        <w:rPr>
          <w:rFonts w:ascii="Times New Roman" w:eastAsia="Times New Roman" w:hAnsi="Times New Roman" w:cs="Times New Roman"/>
          <w:color w:val="000000"/>
          <w:sz w:val="24"/>
          <w:szCs w:val="24"/>
        </w:rPr>
        <w:t>Фильм</w:t>
      </w:r>
    </w:p>
    <w:p w14:paraId="413A0AAE" w14:textId="7AA10472" w:rsidR="00807C80" w:rsidRPr="001E49E9" w:rsidRDefault="000744CC" w:rsidP="000744CC">
      <w:pPr>
        <w:tabs>
          <w:tab w:val="left" w:pos="1292"/>
          <w:tab w:val="left" w:pos="3695"/>
          <w:tab w:val="left" w:pos="5515"/>
          <w:tab w:val="left" w:pos="5961"/>
          <w:tab w:val="left" w:pos="8052"/>
          <w:tab w:val="left" w:pos="8585"/>
          <w:tab w:val="left" w:pos="9722"/>
        </w:tabs>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Сериал</w:t>
      </w:r>
      <w:r w:rsidR="00807C80" w:rsidRPr="001E49E9">
        <w:rPr>
          <w:rFonts w:ascii="Times New Roman" w:eastAsia="Times New Roman" w:hAnsi="Times New Roman" w:cs="Times New Roman"/>
          <w:color w:val="000000"/>
          <w:sz w:val="24"/>
          <w:szCs w:val="24"/>
        </w:rPr>
        <w:t>«Простоквашино»</w:t>
      </w:r>
      <w:r w:rsidR="00807C80" w:rsidRPr="001E49E9">
        <w:rPr>
          <w:rFonts w:ascii="Times New Roman" w:eastAsia="Times New Roman" w:hAnsi="Times New Roman" w:cs="Times New Roman"/>
          <w:color w:val="000000"/>
          <w:spacing w:val="-9"/>
          <w:sz w:val="24"/>
          <w:szCs w:val="24"/>
        </w:rPr>
        <w:t xml:space="preserve"> </w:t>
      </w:r>
      <w:r w:rsidR="00807C80" w:rsidRPr="001E49E9">
        <w:rPr>
          <w:rFonts w:ascii="Times New Roman" w:eastAsia="Times New Roman" w:hAnsi="Times New Roman" w:cs="Times New Roman"/>
          <w:color w:val="000000"/>
          <w:sz w:val="24"/>
          <w:szCs w:val="24"/>
        </w:rPr>
        <w:t>и «Возвращение в Простоквашино» (2 сезона),</w:t>
      </w:r>
      <w:r w:rsidR="00807C80" w:rsidRPr="001E49E9">
        <w:rPr>
          <w:rFonts w:ascii="Times New Roman" w:eastAsia="Times New Roman" w:hAnsi="Times New Roman" w:cs="Times New Roman"/>
          <w:color w:val="000000"/>
          <w:sz w:val="24"/>
          <w:szCs w:val="24"/>
        </w:rPr>
        <w:tab/>
        <w:t xml:space="preserve">студия </w:t>
      </w:r>
      <w:r>
        <w:rPr>
          <w:rFonts w:ascii="Times New Roman" w:eastAsia="Times New Roman" w:hAnsi="Times New Roman" w:cs="Times New Roman"/>
          <w:color w:val="000000"/>
          <w:sz w:val="24"/>
          <w:szCs w:val="24"/>
        </w:rPr>
        <w:t xml:space="preserve"> </w:t>
      </w:r>
      <w:r w:rsidR="00807C80" w:rsidRPr="001E49E9">
        <w:rPr>
          <w:rFonts w:ascii="Times New Roman" w:eastAsia="Times New Roman" w:hAnsi="Times New Roman" w:cs="Times New Roman"/>
          <w:color w:val="000000"/>
          <w:sz w:val="24"/>
          <w:szCs w:val="24"/>
        </w:rPr>
        <w:t>Союзмультфильм»,</w:t>
      </w:r>
      <w:r w:rsidR="00807C80" w:rsidRPr="001E49E9">
        <w:rPr>
          <w:rFonts w:ascii="Times New Roman" w:eastAsia="Times New Roman" w:hAnsi="Times New Roman" w:cs="Times New Roman"/>
          <w:color w:val="000000"/>
          <w:spacing w:val="-3"/>
          <w:sz w:val="24"/>
          <w:szCs w:val="24"/>
        </w:rPr>
        <w:t xml:space="preserve"> </w:t>
      </w:r>
      <w:r w:rsidR="00807C80" w:rsidRPr="001E49E9">
        <w:rPr>
          <w:rFonts w:ascii="Times New Roman" w:eastAsia="Times New Roman" w:hAnsi="Times New Roman" w:cs="Times New Roman"/>
          <w:color w:val="000000"/>
          <w:sz w:val="24"/>
          <w:szCs w:val="24"/>
        </w:rPr>
        <w:t>режиссеры:</w:t>
      </w:r>
      <w:r w:rsidR="00807C80" w:rsidRPr="001E49E9">
        <w:rPr>
          <w:rFonts w:ascii="Times New Roman" w:eastAsia="Times New Roman" w:hAnsi="Times New Roman" w:cs="Times New Roman"/>
          <w:color w:val="000000"/>
          <w:spacing w:val="-2"/>
          <w:sz w:val="24"/>
          <w:szCs w:val="24"/>
        </w:rPr>
        <w:t xml:space="preserve"> </w:t>
      </w:r>
      <w:r w:rsidR="00807C80" w:rsidRPr="001E49E9">
        <w:rPr>
          <w:rFonts w:ascii="Times New Roman" w:eastAsia="Times New Roman" w:hAnsi="Times New Roman" w:cs="Times New Roman"/>
          <w:color w:val="000000"/>
          <w:sz w:val="24"/>
          <w:szCs w:val="24"/>
        </w:rPr>
        <w:t>коллектив</w:t>
      </w:r>
      <w:r w:rsidR="00807C80" w:rsidRPr="001E49E9">
        <w:rPr>
          <w:rFonts w:ascii="Times New Roman" w:eastAsia="Times New Roman" w:hAnsi="Times New Roman" w:cs="Times New Roman"/>
          <w:color w:val="000000"/>
          <w:spacing w:val="-4"/>
          <w:sz w:val="24"/>
          <w:szCs w:val="24"/>
        </w:rPr>
        <w:t xml:space="preserve"> </w:t>
      </w:r>
      <w:r w:rsidR="00807C80" w:rsidRPr="001E49E9">
        <w:rPr>
          <w:rFonts w:ascii="Times New Roman" w:eastAsia="Times New Roman" w:hAnsi="Times New Roman" w:cs="Times New Roman"/>
          <w:color w:val="000000"/>
          <w:sz w:val="24"/>
          <w:szCs w:val="24"/>
        </w:rPr>
        <w:t>авторов,</w:t>
      </w:r>
      <w:r w:rsidR="00807C80" w:rsidRPr="001E49E9">
        <w:rPr>
          <w:rFonts w:ascii="Times New Roman" w:eastAsia="Times New Roman" w:hAnsi="Times New Roman" w:cs="Times New Roman"/>
          <w:color w:val="000000"/>
          <w:spacing w:val="-2"/>
          <w:sz w:val="24"/>
          <w:szCs w:val="24"/>
        </w:rPr>
        <w:t xml:space="preserve"> </w:t>
      </w:r>
      <w:r w:rsidR="00807C80" w:rsidRPr="001E49E9">
        <w:rPr>
          <w:rFonts w:ascii="Times New Roman" w:eastAsia="Times New Roman" w:hAnsi="Times New Roman" w:cs="Times New Roman"/>
          <w:color w:val="000000"/>
          <w:sz w:val="24"/>
          <w:szCs w:val="24"/>
        </w:rPr>
        <w:t>2018.</w:t>
      </w:r>
    </w:p>
    <w:p w14:paraId="6AB88DC6"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Сериал</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«Смешарики»,</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студии</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«Петербург»,</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«Мастерфильм»,</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коллектив</w:t>
      </w:r>
      <w:r w:rsidRPr="001E49E9">
        <w:rPr>
          <w:rFonts w:ascii="Times New Roman" w:eastAsia="Times New Roman" w:hAnsi="Times New Roman" w:cs="Times New Roman"/>
          <w:color w:val="000000"/>
          <w:spacing w:val="-7"/>
          <w:sz w:val="24"/>
          <w:szCs w:val="24"/>
        </w:rPr>
        <w:t xml:space="preserve"> </w:t>
      </w:r>
      <w:r w:rsidRPr="001E49E9">
        <w:rPr>
          <w:rFonts w:ascii="Times New Roman" w:eastAsia="Times New Roman" w:hAnsi="Times New Roman" w:cs="Times New Roman"/>
          <w:color w:val="000000"/>
          <w:sz w:val="24"/>
          <w:szCs w:val="24"/>
        </w:rPr>
        <w:t>авторов,</w:t>
      </w:r>
      <w:r w:rsidRPr="001E49E9">
        <w:rPr>
          <w:rFonts w:ascii="Times New Roman" w:eastAsia="Times New Roman" w:hAnsi="Times New Roman" w:cs="Times New Roman"/>
          <w:color w:val="000000"/>
          <w:spacing w:val="-8"/>
          <w:sz w:val="24"/>
          <w:szCs w:val="24"/>
        </w:rPr>
        <w:t xml:space="preserve"> </w:t>
      </w:r>
      <w:r w:rsidRPr="001E49E9">
        <w:rPr>
          <w:rFonts w:ascii="Times New Roman" w:eastAsia="Times New Roman" w:hAnsi="Times New Roman" w:cs="Times New Roman"/>
          <w:color w:val="000000"/>
          <w:sz w:val="24"/>
          <w:szCs w:val="24"/>
        </w:rPr>
        <w:t>2004.</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Сериал «Домовенок Кузя», студия ТО «Экран», режиссер А. Зябликова, 2000 – 2002.</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Сериал «Ну,</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погоди!»**,</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Котеночкин,</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1969.</w:t>
      </w:r>
    </w:p>
    <w:p w14:paraId="4523D998"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Сериал</w:t>
      </w:r>
      <w:r w:rsidRPr="001E49E9">
        <w:rPr>
          <w:rFonts w:ascii="Times New Roman" w:eastAsia="Times New Roman" w:hAnsi="Times New Roman" w:cs="Times New Roman"/>
          <w:color w:val="000000"/>
          <w:spacing w:val="9"/>
          <w:sz w:val="24"/>
          <w:szCs w:val="24"/>
        </w:rPr>
        <w:t xml:space="preserve"> </w:t>
      </w:r>
      <w:r w:rsidRPr="001E49E9">
        <w:rPr>
          <w:rFonts w:ascii="Times New Roman" w:eastAsia="Times New Roman" w:hAnsi="Times New Roman" w:cs="Times New Roman"/>
          <w:color w:val="000000"/>
          <w:sz w:val="24"/>
          <w:szCs w:val="24"/>
        </w:rPr>
        <w:t>«Маша</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медведь»</w:t>
      </w:r>
      <w:r w:rsidRPr="001E49E9">
        <w:rPr>
          <w:rFonts w:ascii="Times New Roman" w:eastAsia="Times New Roman" w:hAnsi="Times New Roman" w:cs="Times New Roman"/>
          <w:color w:val="000000"/>
          <w:spacing w:val="55"/>
          <w:sz w:val="24"/>
          <w:szCs w:val="24"/>
        </w:rPr>
        <w:t xml:space="preserve"> </w:t>
      </w:r>
      <w:r w:rsidRPr="001E49E9">
        <w:rPr>
          <w:rFonts w:ascii="Times New Roman" w:eastAsia="Times New Roman" w:hAnsi="Times New Roman" w:cs="Times New Roman"/>
          <w:color w:val="000000"/>
          <w:sz w:val="24"/>
          <w:szCs w:val="24"/>
        </w:rPr>
        <w:t>(6</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сезонов)**,</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8"/>
          <w:sz w:val="24"/>
          <w:szCs w:val="24"/>
        </w:rPr>
        <w:t xml:space="preserve"> </w:t>
      </w:r>
      <w:r w:rsidRPr="001E49E9">
        <w:rPr>
          <w:rFonts w:ascii="Times New Roman" w:eastAsia="Times New Roman" w:hAnsi="Times New Roman" w:cs="Times New Roman"/>
          <w:color w:val="000000"/>
          <w:sz w:val="24"/>
          <w:szCs w:val="24"/>
        </w:rPr>
        <w:t>«Анимаккорд»,</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режиссеры</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О.</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Кузовков,</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О.</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Ужинов, 2009-2022.</w:t>
      </w:r>
    </w:p>
    <w:p w14:paraId="0B5F6EF1" w14:textId="63B851A5" w:rsidR="00807C80" w:rsidRPr="001E49E9" w:rsidRDefault="000744CC" w:rsidP="00807C80">
      <w:pPr>
        <w:tabs>
          <w:tab w:val="left" w:pos="1217"/>
          <w:tab w:val="left" w:pos="2625"/>
          <w:tab w:val="left" w:pos="3083"/>
          <w:tab w:val="left" w:pos="4143"/>
          <w:tab w:val="left" w:pos="5399"/>
          <w:tab w:val="left" w:pos="6951"/>
          <w:tab w:val="left" w:pos="8172"/>
          <w:tab w:val="left" w:pos="9873"/>
        </w:tabs>
        <w:ind w:firstLine="567"/>
        <w:rPr>
          <w:rFonts w:ascii="Times New Roman" w:eastAsia="Times New Roman" w:hAnsi="Times New Roman" w:cs="Times New Roman"/>
          <w:color w:val="000000"/>
          <w:spacing w:val="-57"/>
          <w:sz w:val="24"/>
          <w:szCs w:val="24"/>
        </w:rPr>
      </w:pPr>
      <w:r>
        <w:rPr>
          <w:rFonts w:ascii="Times New Roman" w:eastAsia="Times New Roman" w:hAnsi="Times New Roman" w:cs="Times New Roman"/>
          <w:color w:val="000000"/>
          <w:sz w:val="24"/>
          <w:szCs w:val="24"/>
        </w:rPr>
        <w:t>Сериал</w:t>
      </w:r>
      <w:r w:rsidR="00807C80" w:rsidRPr="001E49E9">
        <w:rPr>
          <w:rFonts w:ascii="Times New Roman" w:eastAsia="Times New Roman" w:hAnsi="Times New Roman" w:cs="Times New Roman"/>
          <w:color w:val="000000"/>
          <w:sz w:val="24"/>
          <w:szCs w:val="24"/>
        </w:rPr>
        <w:t>«Фиксики» (4 сезона), компания «Аэроплан», режиссер</w:t>
      </w:r>
      <w:r>
        <w:rPr>
          <w:rFonts w:ascii="Times New Roman" w:eastAsia="Times New Roman" w:hAnsi="Times New Roman" w:cs="Times New Roman"/>
          <w:color w:val="000000"/>
          <w:sz w:val="24"/>
          <w:szCs w:val="24"/>
        </w:rPr>
        <w:t xml:space="preserve"> </w:t>
      </w:r>
      <w:r w:rsidR="00807C80" w:rsidRPr="001E49E9">
        <w:rPr>
          <w:rFonts w:ascii="Times New Roman" w:eastAsia="Times New Roman" w:hAnsi="Times New Roman" w:cs="Times New Roman"/>
          <w:color w:val="000000"/>
          <w:sz w:val="24"/>
          <w:szCs w:val="24"/>
        </w:rPr>
        <w:t xml:space="preserve">В.Бедошвили, </w:t>
      </w:r>
      <w:r>
        <w:rPr>
          <w:rFonts w:ascii="Times New Roman" w:eastAsia="Times New Roman" w:hAnsi="Times New Roman" w:cs="Times New Roman"/>
          <w:color w:val="000000"/>
          <w:sz w:val="24"/>
          <w:szCs w:val="24"/>
        </w:rPr>
        <w:t>2</w:t>
      </w:r>
      <w:r w:rsidR="00807C80" w:rsidRPr="001E49E9">
        <w:rPr>
          <w:rFonts w:ascii="Times New Roman" w:eastAsia="Times New Roman" w:hAnsi="Times New Roman" w:cs="Times New Roman"/>
          <w:color w:val="000000"/>
          <w:spacing w:val="-1"/>
          <w:sz w:val="24"/>
          <w:szCs w:val="24"/>
        </w:rPr>
        <w:t>010.</w:t>
      </w:r>
      <w:r w:rsidR="00807C80" w:rsidRPr="001E49E9">
        <w:rPr>
          <w:rFonts w:ascii="Times New Roman" w:eastAsia="Times New Roman" w:hAnsi="Times New Roman" w:cs="Times New Roman"/>
          <w:color w:val="000000"/>
          <w:spacing w:val="-57"/>
          <w:sz w:val="24"/>
          <w:szCs w:val="24"/>
        </w:rPr>
        <w:t xml:space="preserve"> </w:t>
      </w:r>
    </w:p>
    <w:p w14:paraId="672FDB68" w14:textId="77777777" w:rsidR="00807C80" w:rsidRPr="001E49E9" w:rsidRDefault="00807C80" w:rsidP="00807C80">
      <w:pPr>
        <w:tabs>
          <w:tab w:val="left" w:pos="1217"/>
          <w:tab w:val="left" w:pos="2625"/>
          <w:tab w:val="left" w:pos="3083"/>
          <w:tab w:val="left" w:pos="4143"/>
          <w:tab w:val="left" w:pos="5399"/>
          <w:tab w:val="left" w:pos="6951"/>
          <w:tab w:val="left" w:pos="8172"/>
          <w:tab w:val="left" w:pos="9873"/>
        </w:tabs>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Сериал</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«Оранжевая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корова»</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(1</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сезон),</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Союзмультфильм, 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Е.Ернова</w:t>
      </w:r>
    </w:p>
    <w:p w14:paraId="3201060A"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Сериал</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«Монсики»</w:t>
      </w:r>
      <w:r w:rsidRPr="001E49E9">
        <w:rPr>
          <w:rFonts w:ascii="Times New Roman" w:eastAsia="Times New Roman" w:hAnsi="Times New Roman" w:cs="Times New Roman"/>
          <w:color w:val="000000"/>
          <w:spacing w:val="-9"/>
          <w:sz w:val="24"/>
          <w:szCs w:val="24"/>
        </w:rPr>
        <w:t xml:space="preserve"> </w:t>
      </w:r>
      <w:r w:rsidRPr="001E49E9">
        <w:rPr>
          <w:rFonts w:ascii="Times New Roman" w:eastAsia="Times New Roman" w:hAnsi="Times New Roman" w:cs="Times New Roman"/>
          <w:color w:val="000000"/>
          <w:sz w:val="24"/>
          <w:szCs w:val="24"/>
        </w:rPr>
        <w:t>(2</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сезона),</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студия «Рики»,</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режиссѐр</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А.Бахурин</w:t>
      </w:r>
    </w:p>
    <w:p w14:paraId="6C517EA1"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Сериал</w:t>
      </w:r>
      <w:r w:rsidRPr="001E49E9">
        <w:rPr>
          <w:rFonts w:ascii="Times New Roman" w:eastAsia="Times New Roman" w:hAnsi="Times New Roman" w:cs="Times New Roman"/>
          <w:color w:val="000000"/>
          <w:spacing w:val="46"/>
          <w:sz w:val="24"/>
          <w:szCs w:val="24"/>
        </w:rPr>
        <w:t xml:space="preserve"> </w:t>
      </w:r>
      <w:r w:rsidRPr="001E49E9">
        <w:rPr>
          <w:rFonts w:ascii="Times New Roman" w:eastAsia="Times New Roman" w:hAnsi="Times New Roman" w:cs="Times New Roman"/>
          <w:color w:val="000000"/>
          <w:sz w:val="24"/>
          <w:szCs w:val="24"/>
        </w:rPr>
        <w:t>«Смешарики.</w:t>
      </w:r>
      <w:r w:rsidRPr="001E49E9">
        <w:rPr>
          <w:rFonts w:ascii="Times New Roman" w:eastAsia="Times New Roman" w:hAnsi="Times New Roman" w:cs="Times New Roman"/>
          <w:color w:val="000000"/>
          <w:spacing w:val="38"/>
          <w:sz w:val="24"/>
          <w:szCs w:val="24"/>
        </w:rPr>
        <w:t xml:space="preserve"> </w:t>
      </w:r>
      <w:r w:rsidRPr="001E49E9">
        <w:rPr>
          <w:rFonts w:ascii="Times New Roman" w:eastAsia="Times New Roman" w:hAnsi="Times New Roman" w:cs="Times New Roman"/>
          <w:color w:val="000000"/>
          <w:sz w:val="24"/>
          <w:szCs w:val="24"/>
        </w:rPr>
        <w:t>ПИН-КОД»,</w:t>
      </w:r>
      <w:r w:rsidRPr="001E49E9">
        <w:rPr>
          <w:rFonts w:ascii="Times New Roman" w:eastAsia="Times New Roman" w:hAnsi="Times New Roman" w:cs="Times New Roman"/>
          <w:color w:val="000000"/>
          <w:spacing w:val="45"/>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48"/>
          <w:sz w:val="24"/>
          <w:szCs w:val="24"/>
        </w:rPr>
        <w:t xml:space="preserve"> </w:t>
      </w:r>
      <w:r w:rsidRPr="001E49E9">
        <w:rPr>
          <w:rFonts w:ascii="Times New Roman" w:eastAsia="Times New Roman" w:hAnsi="Times New Roman" w:cs="Times New Roman"/>
          <w:color w:val="000000"/>
          <w:sz w:val="24"/>
          <w:szCs w:val="24"/>
        </w:rPr>
        <w:t>«Рики»,</w:t>
      </w:r>
      <w:r w:rsidRPr="001E49E9">
        <w:rPr>
          <w:rFonts w:ascii="Times New Roman" w:eastAsia="Times New Roman" w:hAnsi="Times New Roman" w:cs="Times New Roman"/>
          <w:color w:val="000000"/>
          <w:spacing w:val="43"/>
          <w:sz w:val="24"/>
          <w:szCs w:val="24"/>
        </w:rPr>
        <w:t xml:space="preserve"> </w:t>
      </w:r>
      <w:r w:rsidRPr="001E49E9">
        <w:rPr>
          <w:rFonts w:ascii="Times New Roman" w:eastAsia="Times New Roman" w:hAnsi="Times New Roman" w:cs="Times New Roman"/>
          <w:color w:val="000000"/>
          <w:sz w:val="24"/>
          <w:szCs w:val="24"/>
        </w:rPr>
        <w:t>режиссѐры:</w:t>
      </w:r>
      <w:r w:rsidRPr="001E49E9">
        <w:rPr>
          <w:rFonts w:ascii="Times New Roman" w:eastAsia="Times New Roman" w:hAnsi="Times New Roman" w:cs="Times New Roman"/>
          <w:color w:val="000000"/>
          <w:spacing w:val="48"/>
          <w:sz w:val="24"/>
          <w:szCs w:val="24"/>
        </w:rPr>
        <w:t xml:space="preserve"> </w:t>
      </w:r>
      <w:hyperlink r:id="rId63" w:history="1">
        <w:r w:rsidRPr="001E49E9">
          <w:rPr>
            <w:rFonts w:ascii="Times New Roman" w:eastAsia="Times New Roman" w:hAnsi="Times New Roman" w:cs="Times New Roman"/>
            <w:color w:val="000000"/>
            <w:sz w:val="24"/>
            <w:szCs w:val="24"/>
          </w:rPr>
          <w:t>Р.Соколов</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41"/>
          <w:sz w:val="24"/>
          <w:szCs w:val="24"/>
        </w:rPr>
        <w:t xml:space="preserve"> </w:t>
      </w:r>
      <w:hyperlink r:id="rId64" w:history="1">
        <w:r w:rsidRPr="001E49E9">
          <w:rPr>
            <w:rFonts w:ascii="Times New Roman" w:eastAsia="Times New Roman" w:hAnsi="Times New Roman" w:cs="Times New Roman"/>
            <w:color w:val="000000"/>
            <w:sz w:val="24"/>
            <w:szCs w:val="24"/>
          </w:rPr>
          <w:t>А.</w:t>
        </w:r>
        <w:r w:rsidRPr="001E49E9">
          <w:rPr>
            <w:rFonts w:ascii="Times New Roman" w:eastAsia="Times New Roman" w:hAnsi="Times New Roman" w:cs="Times New Roman"/>
            <w:color w:val="000000"/>
            <w:spacing w:val="40"/>
            <w:sz w:val="24"/>
            <w:szCs w:val="24"/>
          </w:rPr>
          <w:t xml:space="preserve"> </w:t>
        </w:r>
        <w:r w:rsidRPr="001E49E9">
          <w:rPr>
            <w:rFonts w:ascii="Times New Roman" w:eastAsia="Times New Roman" w:hAnsi="Times New Roman" w:cs="Times New Roman"/>
            <w:color w:val="000000"/>
            <w:sz w:val="24"/>
            <w:szCs w:val="24"/>
          </w:rPr>
          <w:t>Горбунов,</w:t>
        </w:r>
      </w:hyperlink>
      <w:r w:rsidRPr="001E49E9">
        <w:rPr>
          <w:rFonts w:ascii="Times New Roman" w:eastAsia="Times New Roman" w:hAnsi="Times New Roman" w:cs="Times New Roman"/>
          <w:color w:val="000000"/>
          <w:spacing w:val="41"/>
          <w:sz w:val="24"/>
          <w:szCs w:val="24"/>
        </w:rPr>
        <w:t xml:space="preserve"> </w:t>
      </w:r>
      <w:hyperlink r:id="rId65" w:history="1">
        <w:r w:rsidRPr="001E49E9">
          <w:rPr>
            <w:rFonts w:ascii="Times New Roman" w:eastAsia="Times New Roman" w:hAnsi="Times New Roman" w:cs="Times New Roman"/>
            <w:color w:val="000000"/>
            <w:sz w:val="24"/>
            <w:szCs w:val="24"/>
          </w:rPr>
          <w:t>Д.</w:t>
        </w:r>
      </w:hyperlink>
      <w:r w:rsidRPr="001E49E9">
        <w:rPr>
          <w:rFonts w:ascii="Times New Roman" w:eastAsia="Times New Roman" w:hAnsi="Times New Roman" w:cs="Times New Roman"/>
          <w:color w:val="000000"/>
          <w:spacing w:val="-57"/>
          <w:sz w:val="24"/>
          <w:szCs w:val="24"/>
        </w:rPr>
        <w:t xml:space="preserve"> </w:t>
      </w:r>
      <w:hyperlink r:id="rId66" w:history="1">
        <w:r w:rsidRPr="001E49E9">
          <w:rPr>
            <w:rFonts w:ascii="Times New Roman" w:eastAsia="Times New Roman" w:hAnsi="Times New Roman" w:cs="Times New Roman"/>
            <w:color w:val="000000"/>
            <w:sz w:val="24"/>
            <w:szCs w:val="24"/>
          </w:rPr>
          <w:t>Сулейманов</w:t>
        </w:r>
      </w:hyperlink>
      <w:hyperlink r:id="rId67" w:history="1">
        <w:r w:rsidRPr="001E49E9">
          <w:rPr>
            <w:rFonts w:ascii="Times New Roman" w:eastAsia="Times New Roman" w:hAnsi="Times New Roman" w:cs="Times New Roman"/>
            <w:color w:val="000000"/>
            <w:spacing w:val="-1"/>
            <w:sz w:val="24"/>
            <w:szCs w:val="24"/>
          </w:rPr>
          <w:t xml:space="preserve"> </w:t>
        </w:r>
      </w:hyperlink>
      <w:r w:rsidRPr="001E49E9">
        <w:rPr>
          <w:rFonts w:ascii="Times New Roman" w:eastAsia="Times New Roman" w:hAnsi="Times New Roman" w:cs="Times New Roman"/>
          <w:color w:val="000000"/>
          <w:sz w:val="24"/>
          <w:szCs w:val="24"/>
        </w:rPr>
        <w:t>и др.</w:t>
      </w:r>
    </w:p>
    <w:p w14:paraId="0D73CDE5"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Сериал</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«Зебра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клеточку»</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(1</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сезон),</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hyperlink r:id="rId68" w:history="1">
        <w:r w:rsidRPr="001E49E9">
          <w:rPr>
            <w:rFonts w:ascii="Times New Roman" w:eastAsia="Times New Roman" w:hAnsi="Times New Roman" w:cs="Times New Roman"/>
            <w:color w:val="000000"/>
            <w:sz w:val="24"/>
            <w:szCs w:val="24"/>
          </w:rPr>
          <w:t>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Алексеев,</w:t>
        </w:r>
      </w:hyperlink>
      <w:r w:rsidRPr="001E49E9">
        <w:rPr>
          <w:rFonts w:ascii="Times New Roman" w:eastAsia="Times New Roman" w:hAnsi="Times New Roman" w:cs="Times New Roman"/>
          <w:color w:val="000000"/>
          <w:sz w:val="24"/>
          <w:szCs w:val="24"/>
        </w:rPr>
        <w:t xml:space="preserve"> А.</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Борисова,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Куликов, А.Золотарева, 2020.</w:t>
      </w:r>
    </w:p>
    <w:p w14:paraId="2EAE70C8"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анимационный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«Снежная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королева»**,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режиссѐр</w:t>
      </w:r>
      <w:r w:rsidRPr="001E49E9">
        <w:rPr>
          <w:rFonts w:ascii="Times New Roman" w:eastAsia="Times New Roman" w:hAnsi="Times New Roman" w:cs="Times New Roman"/>
          <w:color w:val="000000"/>
          <w:spacing w:val="-1"/>
          <w:sz w:val="24"/>
          <w:szCs w:val="24"/>
        </w:rPr>
        <w:t xml:space="preserve"> </w:t>
      </w:r>
      <w:hyperlink r:id="rId69" w:history="1">
        <w:r w:rsidRPr="001E49E9">
          <w:rPr>
            <w:rFonts w:ascii="Times New Roman" w:eastAsia="Times New Roman" w:hAnsi="Times New Roman" w:cs="Times New Roman"/>
            <w:color w:val="000000"/>
            <w:sz w:val="24"/>
            <w:szCs w:val="24"/>
          </w:rPr>
          <w:t>Л.Атаманов,</w:t>
        </w:r>
        <w:r w:rsidRPr="001E49E9">
          <w:rPr>
            <w:rFonts w:ascii="Times New Roman" w:eastAsia="Times New Roman" w:hAnsi="Times New Roman" w:cs="Times New Roman"/>
            <w:color w:val="000000"/>
            <w:spacing w:val="2"/>
            <w:sz w:val="24"/>
            <w:szCs w:val="24"/>
          </w:rPr>
          <w:t xml:space="preserve"> </w:t>
        </w:r>
      </w:hyperlink>
      <w:r w:rsidRPr="001E49E9">
        <w:rPr>
          <w:rFonts w:ascii="Times New Roman" w:eastAsia="Times New Roman" w:hAnsi="Times New Roman" w:cs="Times New Roman"/>
          <w:color w:val="000000"/>
          <w:sz w:val="24"/>
          <w:szCs w:val="24"/>
        </w:rPr>
        <w:t>1957.</w:t>
      </w:r>
    </w:p>
    <w:p w14:paraId="75297109"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w:t>
      </w:r>
      <w:r w:rsidRPr="001E49E9">
        <w:rPr>
          <w:rFonts w:ascii="Times New Roman" w:eastAsia="Times New Roman" w:hAnsi="Times New Roman" w:cs="Times New Roman"/>
          <w:color w:val="000000"/>
          <w:spacing w:val="-7"/>
          <w:sz w:val="24"/>
          <w:szCs w:val="24"/>
        </w:rPr>
        <w:t xml:space="preserve"> </w:t>
      </w:r>
      <w:r w:rsidRPr="001E49E9">
        <w:rPr>
          <w:rFonts w:ascii="Times New Roman" w:eastAsia="Times New Roman" w:hAnsi="Times New Roman" w:cs="Times New Roman"/>
          <w:color w:val="000000"/>
          <w:sz w:val="24"/>
          <w:szCs w:val="24"/>
        </w:rPr>
        <w:t>анимационный</w:t>
      </w:r>
      <w:r w:rsidRPr="001E49E9">
        <w:rPr>
          <w:rFonts w:ascii="Times New Roman" w:eastAsia="Times New Roman" w:hAnsi="Times New Roman" w:cs="Times New Roman"/>
          <w:color w:val="000000"/>
          <w:spacing w:val="-7"/>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«Аленький</w:t>
      </w:r>
      <w:r w:rsidRPr="001E49E9">
        <w:rPr>
          <w:rFonts w:ascii="Times New Roman" w:eastAsia="Times New Roman" w:hAnsi="Times New Roman" w:cs="Times New Roman"/>
          <w:color w:val="000000"/>
          <w:spacing w:val="-8"/>
          <w:sz w:val="24"/>
          <w:szCs w:val="24"/>
        </w:rPr>
        <w:t xml:space="preserve"> </w:t>
      </w:r>
      <w:r w:rsidRPr="001E49E9">
        <w:rPr>
          <w:rFonts w:ascii="Times New Roman" w:eastAsia="Times New Roman" w:hAnsi="Times New Roman" w:cs="Times New Roman"/>
          <w:color w:val="000000"/>
          <w:sz w:val="24"/>
          <w:szCs w:val="24"/>
        </w:rPr>
        <w:t>цветочек»,</w:t>
      </w:r>
      <w:r w:rsidRPr="001E49E9">
        <w:rPr>
          <w:rFonts w:ascii="Times New Roman" w:eastAsia="Times New Roman" w:hAnsi="Times New Roman" w:cs="Times New Roman"/>
          <w:color w:val="000000"/>
          <w:spacing w:val="-7"/>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hyperlink r:id="rId70" w:history="1">
        <w:r w:rsidRPr="001E49E9">
          <w:rPr>
            <w:rFonts w:ascii="Times New Roman" w:eastAsia="Times New Roman" w:hAnsi="Times New Roman" w:cs="Times New Roman"/>
            <w:color w:val="000000"/>
            <w:sz w:val="24"/>
            <w:szCs w:val="24"/>
          </w:rPr>
          <w:t>Л.Атаманов,</w:t>
        </w:r>
        <w:r w:rsidRPr="001E49E9">
          <w:rPr>
            <w:rFonts w:ascii="Times New Roman" w:eastAsia="Times New Roman" w:hAnsi="Times New Roman" w:cs="Times New Roman"/>
            <w:color w:val="000000"/>
            <w:spacing w:val="2"/>
            <w:sz w:val="24"/>
            <w:szCs w:val="24"/>
          </w:rPr>
          <w:t xml:space="preserve"> </w:t>
        </w:r>
      </w:hyperlink>
      <w:r w:rsidRPr="001E49E9">
        <w:rPr>
          <w:rFonts w:ascii="Times New Roman" w:eastAsia="Times New Roman" w:hAnsi="Times New Roman" w:cs="Times New Roman"/>
          <w:color w:val="000000"/>
          <w:sz w:val="24"/>
          <w:szCs w:val="24"/>
        </w:rPr>
        <w:t>1952.</w:t>
      </w:r>
    </w:p>
    <w:p w14:paraId="51E251F1"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анимационный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«Сказка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царе</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Салтане», 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Иванов-Вано, Л.Мильчин, 1984.</w:t>
      </w:r>
    </w:p>
    <w:p w14:paraId="726E6523" w14:textId="77777777" w:rsidR="00807C80" w:rsidRPr="001E49E9" w:rsidRDefault="00807C80" w:rsidP="00807C80">
      <w:pPr>
        <w:ind w:firstLine="567"/>
        <w:rPr>
          <w:rFonts w:ascii="Times New Roman" w:eastAsia="Times New Roman" w:hAnsi="Times New Roman" w:cs="Times New Roman"/>
          <w:i/>
          <w:color w:val="000000"/>
          <w:sz w:val="24"/>
          <w:szCs w:val="24"/>
        </w:rPr>
      </w:pPr>
      <w:r w:rsidRPr="001E49E9">
        <w:rPr>
          <w:rFonts w:ascii="Times New Roman" w:eastAsia="Times New Roman" w:hAnsi="Times New Roman" w:cs="Times New Roman"/>
          <w:i/>
          <w:color w:val="000000"/>
          <w:sz w:val="24"/>
          <w:szCs w:val="24"/>
        </w:rPr>
        <w:t>Для</w:t>
      </w:r>
      <w:r w:rsidRPr="001E49E9">
        <w:rPr>
          <w:rFonts w:ascii="Times New Roman" w:eastAsia="Times New Roman" w:hAnsi="Times New Roman" w:cs="Times New Roman"/>
          <w:i/>
          <w:color w:val="000000"/>
          <w:spacing w:val="-4"/>
          <w:sz w:val="24"/>
          <w:szCs w:val="24"/>
        </w:rPr>
        <w:t xml:space="preserve"> </w:t>
      </w:r>
      <w:r w:rsidRPr="001E49E9">
        <w:rPr>
          <w:rFonts w:ascii="Times New Roman" w:eastAsia="Times New Roman" w:hAnsi="Times New Roman" w:cs="Times New Roman"/>
          <w:i/>
          <w:color w:val="000000"/>
          <w:sz w:val="24"/>
          <w:szCs w:val="24"/>
        </w:rPr>
        <w:t>детей</w:t>
      </w:r>
      <w:r w:rsidRPr="001E49E9">
        <w:rPr>
          <w:rFonts w:ascii="Times New Roman" w:eastAsia="Times New Roman" w:hAnsi="Times New Roman" w:cs="Times New Roman"/>
          <w:i/>
          <w:color w:val="000000"/>
          <w:spacing w:val="-2"/>
          <w:sz w:val="24"/>
          <w:szCs w:val="24"/>
        </w:rPr>
        <w:t xml:space="preserve"> </w:t>
      </w:r>
      <w:r w:rsidRPr="001E49E9">
        <w:rPr>
          <w:rFonts w:ascii="Times New Roman" w:eastAsia="Times New Roman" w:hAnsi="Times New Roman" w:cs="Times New Roman"/>
          <w:i/>
          <w:color w:val="000000"/>
          <w:sz w:val="24"/>
          <w:szCs w:val="24"/>
        </w:rPr>
        <w:t>старшего</w:t>
      </w:r>
      <w:r w:rsidRPr="001E49E9">
        <w:rPr>
          <w:rFonts w:ascii="Times New Roman" w:eastAsia="Times New Roman" w:hAnsi="Times New Roman" w:cs="Times New Roman"/>
          <w:i/>
          <w:color w:val="000000"/>
          <w:spacing w:val="-2"/>
          <w:sz w:val="24"/>
          <w:szCs w:val="24"/>
        </w:rPr>
        <w:t xml:space="preserve"> </w:t>
      </w:r>
      <w:r w:rsidRPr="001E49E9">
        <w:rPr>
          <w:rFonts w:ascii="Times New Roman" w:eastAsia="Times New Roman" w:hAnsi="Times New Roman" w:cs="Times New Roman"/>
          <w:i/>
          <w:color w:val="000000"/>
          <w:sz w:val="24"/>
          <w:szCs w:val="24"/>
        </w:rPr>
        <w:t>дошкольного</w:t>
      </w:r>
      <w:r w:rsidRPr="001E49E9">
        <w:rPr>
          <w:rFonts w:ascii="Times New Roman" w:eastAsia="Times New Roman" w:hAnsi="Times New Roman" w:cs="Times New Roman"/>
          <w:i/>
          <w:color w:val="000000"/>
          <w:spacing w:val="-2"/>
          <w:sz w:val="24"/>
          <w:szCs w:val="24"/>
        </w:rPr>
        <w:t xml:space="preserve"> </w:t>
      </w:r>
      <w:r w:rsidRPr="001E49E9">
        <w:rPr>
          <w:rFonts w:ascii="Times New Roman" w:eastAsia="Times New Roman" w:hAnsi="Times New Roman" w:cs="Times New Roman"/>
          <w:i/>
          <w:color w:val="000000"/>
          <w:sz w:val="24"/>
          <w:szCs w:val="24"/>
        </w:rPr>
        <w:t>возраста</w:t>
      </w:r>
      <w:r w:rsidRPr="001E49E9">
        <w:rPr>
          <w:rFonts w:ascii="Times New Roman" w:eastAsia="Times New Roman" w:hAnsi="Times New Roman" w:cs="Times New Roman"/>
          <w:i/>
          <w:color w:val="000000"/>
          <w:spacing w:val="-2"/>
          <w:sz w:val="24"/>
          <w:szCs w:val="24"/>
        </w:rPr>
        <w:t xml:space="preserve"> </w:t>
      </w:r>
      <w:r w:rsidRPr="001E49E9">
        <w:rPr>
          <w:rFonts w:ascii="Times New Roman" w:eastAsia="Times New Roman" w:hAnsi="Times New Roman" w:cs="Times New Roman"/>
          <w:i/>
          <w:color w:val="000000"/>
          <w:sz w:val="24"/>
          <w:szCs w:val="24"/>
        </w:rPr>
        <w:t>(7-</w:t>
      </w:r>
      <w:r w:rsidRPr="001E49E9">
        <w:rPr>
          <w:rFonts w:ascii="Times New Roman" w:eastAsia="Times New Roman" w:hAnsi="Times New Roman" w:cs="Times New Roman"/>
          <w:i/>
          <w:color w:val="000000"/>
          <w:spacing w:val="-1"/>
          <w:sz w:val="24"/>
          <w:szCs w:val="24"/>
        </w:rPr>
        <w:t xml:space="preserve"> </w:t>
      </w:r>
      <w:r w:rsidRPr="001E49E9">
        <w:rPr>
          <w:rFonts w:ascii="Times New Roman" w:eastAsia="Times New Roman" w:hAnsi="Times New Roman" w:cs="Times New Roman"/>
          <w:i/>
          <w:color w:val="000000"/>
          <w:sz w:val="24"/>
          <w:szCs w:val="24"/>
        </w:rPr>
        <w:t>8</w:t>
      </w:r>
      <w:r w:rsidRPr="001E49E9">
        <w:rPr>
          <w:rFonts w:ascii="Times New Roman" w:eastAsia="Times New Roman" w:hAnsi="Times New Roman" w:cs="Times New Roman"/>
          <w:i/>
          <w:color w:val="000000"/>
          <w:spacing w:val="-1"/>
          <w:sz w:val="24"/>
          <w:szCs w:val="24"/>
        </w:rPr>
        <w:t xml:space="preserve"> </w:t>
      </w:r>
      <w:r w:rsidRPr="001E49E9">
        <w:rPr>
          <w:rFonts w:ascii="Times New Roman" w:eastAsia="Times New Roman" w:hAnsi="Times New Roman" w:cs="Times New Roman"/>
          <w:i/>
          <w:color w:val="000000"/>
          <w:sz w:val="24"/>
          <w:szCs w:val="24"/>
        </w:rPr>
        <w:t>лет)</w:t>
      </w:r>
    </w:p>
    <w:p w14:paraId="102AE0B6"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w:t>
      </w:r>
      <w:r w:rsidRPr="001E49E9">
        <w:rPr>
          <w:rFonts w:ascii="Times New Roman" w:eastAsia="Times New Roman" w:hAnsi="Times New Roman" w:cs="Times New Roman"/>
          <w:color w:val="000000"/>
          <w:spacing w:val="10"/>
          <w:sz w:val="24"/>
          <w:szCs w:val="24"/>
        </w:rPr>
        <w:t xml:space="preserve"> </w:t>
      </w:r>
      <w:r w:rsidRPr="001E49E9">
        <w:rPr>
          <w:rFonts w:ascii="Times New Roman" w:eastAsia="Times New Roman" w:hAnsi="Times New Roman" w:cs="Times New Roman"/>
          <w:color w:val="000000"/>
          <w:sz w:val="24"/>
          <w:szCs w:val="24"/>
        </w:rPr>
        <w:t>анимационный</w:t>
      </w:r>
      <w:r w:rsidRPr="001E49E9">
        <w:rPr>
          <w:rFonts w:ascii="Times New Roman" w:eastAsia="Times New Roman" w:hAnsi="Times New Roman" w:cs="Times New Roman"/>
          <w:color w:val="000000"/>
          <w:spacing w:val="10"/>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14"/>
          <w:sz w:val="24"/>
          <w:szCs w:val="24"/>
        </w:rPr>
        <w:t xml:space="preserve"> </w:t>
      </w:r>
      <w:r w:rsidRPr="001E49E9">
        <w:rPr>
          <w:rFonts w:ascii="Times New Roman" w:eastAsia="Times New Roman" w:hAnsi="Times New Roman" w:cs="Times New Roman"/>
          <w:color w:val="000000"/>
          <w:sz w:val="24"/>
          <w:szCs w:val="24"/>
        </w:rPr>
        <w:t>«Белка</w:t>
      </w:r>
      <w:r w:rsidRPr="001E49E9">
        <w:rPr>
          <w:rFonts w:ascii="Times New Roman" w:eastAsia="Times New Roman" w:hAnsi="Times New Roman" w:cs="Times New Roman"/>
          <w:color w:val="000000"/>
          <w:spacing w:val="9"/>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11"/>
          <w:sz w:val="24"/>
          <w:szCs w:val="24"/>
        </w:rPr>
        <w:t xml:space="preserve"> </w:t>
      </w:r>
      <w:r w:rsidRPr="001E49E9">
        <w:rPr>
          <w:rFonts w:ascii="Times New Roman" w:eastAsia="Times New Roman" w:hAnsi="Times New Roman" w:cs="Times New Roman"/>
          <w:color w:val="000000"/>
          <w:sz w:val="24"/>
          <w:szCs w:val="24"/>
        </w:rPr>
        <w:t>Стрелка.</w:t>
      </w:r>
      <w:r w:rsidRPr="001E49E9">
        <w:rPr>
          <w:rFonts w:ascii="Times New Roman" w:eastAsia="Times New Roman" w:hAnsi="Times New Roman" w:cs="Times New Roman"/>
          <w:color w:val="000000"/>
          <w:spacing w:val="10"/>
          <w:sz w:val="24"/>
          <w:szCs w:val="24"/>
        </w:rPr>
        <w:t xml:space="preserve"> </w:t>
      </w:r>
      <w:r w:rsidRPr="001E49E9">
        <w:rPr>
          <w:rFonts w:ascii="Times New Roman" w:eastAsia="Times New Roman" w:hAnsi="Times New Roman" w:cs="Times New Roman"/>
          <w:color w:val="000000"/>
          <w:sz w:val="24"/>
          <w:szCs w:val="24"/>
        </w:rPr>
        <w:t>Звѐздные</w:t>
      </w:r>
      <w:r w:rsidRPr="001E49E9">
        <w:rPr>
          <w:rFonts w:ascii="Times New Roman" w:eastAsia="Times New Roman" w:hAnsi="Times New Roman" w:cs="Times New Roman"/>
          <w:color w:val="000000"/>
          <w:spacing w:val="8"/>
          <w:sz w:val="24"/>
          <w:szCs w:val="24"/>
        </w:rPr>
        <w:t xml:space="preserve"> </w:t>
      </w:r>
      <w:r w:rsidRPr="001E49E9">
        <w:rPr>
          <w:rFonts w:ascii="Times New Roman" w:eastAsia="Times New Roman" w:hAnsi="Times New Roman" w:cs="Times New Roman"/>
          <w:color w:val="000000"/>
          <w:sz w:val="24"/>
          <w:szCs w:val="24"/>
        </w:rPr>
        <w:t>собаки»,</w:t>
      </w:r>
      <w:r w:rsidRPr="001E49E9">
        <w:rPr>
          <w:rFonts w:ascii="Times New Roman" w:eastAsia="Times New Roman" w:hAnsi="Times New Roman" w:cs="Times New Roman"/>
          <w:color w:val="000000"/>
          <w:spacing w:val="17"/>
          <w:sz w:val="24"/>
          <w:szCs w:val="24"/>
        </w:rPr>
        <w:t xml:space="preserve"> </w:t>
      </w:r>
      <w:hyperlink r:id="rId71" w:history="1">
        <w:r w:rsidRPr="001E49E9">
          <w:rPr>
            <w:rFonts w:ascii="Times New Roman" w:eastAsia="Times New Roman" w:hAnsi="Times New Roman" w:cs="Times New Roman"/>
            <w:color w:val="000000"/>
            <w:sz w:val="24"/>
            <w:szCs w:val="24"/>
          </w:rPr>
          <w:t>киностудия</w:t>
        </w:r>
        <w:r w:rsidRPr="001E49E9">
          <w:rPr>
            <w:rFonts w:ascii="Times New Roman" w:eastAsia="Times New Roman" w:hAnsi="Times New Roman" w:cs="Times New Roman"/>
            <w:color w:val="000000"/>
            <w:spacing w:val="2"/>
            <w:sz w:val="24"/>
            <w:szCs w:val="24"/>
          </w:rPr>
          <w:t xml:space="preserve"> </w:t>
        </w:r>
      </w:hyperlink>
      <w:r w:rsidRPr="001E49E9">
        <w:rPr>
          <w:rFonts w:ascii="Times New Roman" w:eastAsia="Times New Roman" w:hAnsi="Times New Roman" w:cs="Times New Roman"/>
          <w:color w:val="000000"/>
          <w:sz w:val="24"/>
          <w:szCs w:val="24"/>
        </w:rPr>
        <w:t>«Центр</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национального</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фильма»</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ООО</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«ЦНФ-Анима,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 xml:space="preserve">режиссер </w:t>
      </w:r>
      <w:hyperlink r:id="rId72" w:history="1">
        <w:r w:rsidRPr="001E49E9">
          <w:rPr>
            <w:rFonts w:ascii="Times New Roman" w:eastAsia="Times New Roman" w:hAnsi="Times New Roman" w:cs="Times New Roman"/>
            <w:color w:val="000000"/>
            <w:sz w:val="24"/>
            <w:szCs w:val="24"/>
          </w:rPr>
          <w:t>С.Ушаков,</w:t>
        </w:r>
      </w:hyperlink>
      <w:r w:rsidRPr="001E49E9">
        <w:rPr>
          <w:rFonts w:ascii="Times New Roman" w:eastAsia="Times New Roman" w:hAnsi="Times New Roman" w:cs="Times New Roman"/>
          <w:color w:val="000000"/>
          <w:spacing w:val="-1"/>
          <w:sz w:val="24"/>
          <w:szCs w:val="24"/>
        </w:rPr>
        <w:t xml:space="preserve"> </w:t>
      </w:r>
      <w:hyperlink r:id="rId73" w:history="1">
        <w:r w:rsidRPr="001E49E9">
          <w:rPr>
            <w:rFonts w:ascii="Times New Roman" w:eastAsia="Times New Roman" w:hAnsi="Times New Roman" w:cs="Times New Roman"/>
            <w:color w:val="000000"/>
            <w:sz w:val="24"/>
            <w:szCs w:val="24"/>
          </w:rPr>
          <w:t>И.Евланникова</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2010.</w:t>
      </w:r>
    </w:p>
    <w:p w14:paraId="57FB564C" w14:textId="0D3D6A6E" w:rsidR="00807C80" w:rsidRPr="001E49E9" w:rsidRDefault="00807C80" w:rsidP="00807C80">
      <w:pPr>
        <w:tabs>
          <w:tab w:val="left" w:pos="2290"/>
          <w:tab w:val="left" w:pos="4076"/>
          <w:tab w:val="left" w:pos="4987"/>
          <w:tab w:val="left" w:pos="6276"/>
          <w:tab w:val="left" w:pos="7331"/>
          <w:tab w:val="left" w:pos="9000"/>
          <w:tab w:val="left" w:pos="9717"/>
        </w:tabs>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w:t>
      </w:r>
      <w:r w:rsidRPr="001E49E9">
        <w:rPr>
          <w:rFonts w:ascii="Times New Roman" w:eastAsia="Times New Roman" w:hAnsi="Times New Roman" w:cs="Times New Roman"/>
          <w:color w:val="000000"/>
          <w:sz w:val="24"/>
          <w:szCs w:val="24"/>
        </w:rPr>
        <w:tab/>
        <w:t>анимационный</w:t>
      </w:r>
      <w:r w:rsidRPr="001E49E9">
        <w:rPr>
          <w:rFonts w:ascii="Times New Roman" w:eastAsia="Times New Roman" w:hAnsi="Times New Roman" w:cs="Times New Roman"/>
          <w:color w:val="000000"/>
          <w:sz w:val="24"/>
          <w:szCs w:val="24"/>
        </w:rPr>
        <w:tab/>
        <w:t>фильм</w:t>
      </w:r>
      <w:r w:rsidRPr="001E49E9">
        <w:rPr>
          <w:rFonts w:ascii="Times New Roman" w:eastAsia="Times New Roman" w:hAnsi="Times New Roman" w:cs="Times New Roman"/>
          <w:color w:val="000000"/>
          <w:sz w:val="24"/>
          <w:szCs w:val="24"/>
        </w:rPr>
        <w:tab/>
        <w:t>«Суворов:</w:t>
      </w:r>
      <w:r w:rsidRPr="001E49E9">
        <w:rPr>
          <w:rFonts w:ascii="Times New Roman" w:eastAsia="Times New Roman" w:hAnsi="Times New Roman" w:cs="Times New Roman"/>
          <w:color w:val="000000"/>
          <w:sz w:val="24"/>
          <w:szCs w:val="24"/>
        </w:rPr>
        <w:tab/>
        <w:t>великое</w:t>
      </w:r>
      <w:r w:rsidR="000744CC">
        <w:rPr>
          <w:rFonts w:ascii="Times New Roman" w:eastAsia="Times New Roman" w:hAnsi="Times New Roman" w:cs="Times New Roman"/>
          <w:color w:val="000000"/>
          <w:sz w:val="24"/>
          <w:szCs w:val="24"/>
        </w:rPr>
        <w:t xml:space="preserve"> </w:t>
      </w:r>
      <w:r w:rsidRPr="001E49E9">
        <w:rPr>
          <w:rFonts w:ascii="Times New Roman" w:eastAsia="Times New Roman" w:hAnsi="Times New Roman" w:cs="Times New Roman"/>
          <w:color w:val="000000"/>
          <w:sz w:val="24"/>
          <w:szCs w:val="24"/>
        </w:rPr>
        <w:t>путешествие» (6+), судия «Союзмультфильм»,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Б.Чертков,</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2022.</w:t>
      </w:r>
    </w:p>
    <w:p w14:paraId="602A7394"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lastRenderedPageBreak/>
        <w:t xml:space="preserve">Полнометражный анимационный фильм «Бемби», студия Walt Disney, режиссер </w:t>
      </w:r>
      <w:hyperlink r:id="rId74" w:history="1">
        <w:r w:rsidRPr="001E49E9">
          <w:rPr>
            <w:rFonts w:ascii="Times New Roman" w:eastAsia="Times New Roman" w:hAnsi="Times New Roman" w:cs="Times New Roman"/>
            <w:color w:val="000000"/>
            <w:sz w:val="24"/>
            <w:szCs w:val="24"/>
          </w:rPr>
          <w:t>Дэвид Хэнд</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1942.</w:t>
      </w:r>
    </w:p>
    <w:p w14:paraId="57A0EA07"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 анимационный фильм «Король Лев», студия Walt Disney, режиссер Р. Аллерс,</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1994, США.</w:t>
      </w:r>
    </w:p>
    <w:p w14:paraId="533EF2A5"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 анимационный фильм «Алиса в стране чудес», студия Walt Disney, режиссер К.</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Джероними,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У.Джексон, 1951.</w:t>
      </w:r>
    </w:p>
    <w:p w14:paraId="30EF978F"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 анимационный фильм «Русалочка», студия Walt Disney, режиссер</w:t>
      </w:r>
      <w:r w:rsidRPr="001E49E9">
        <w:rPr>
          <w:rFonts w:ascii="Times New Roman" w:eastAsia="Times New Roman" w:hAnsi="Times New Roman" w:cs="Times New Roman"/>
          <w:color w:val="000000"/>
          <w:spacing w:val="-57"/>
          <w:sz w:val="24"/>
          <w:szCs w:val="24"/>
        </w:rPr>
        <w:t xml:space="preserve"> </w:t>
      </w:r>
      <w:hyperlink r:id="rId75" w:history="1">
        <w:r w:rsidRPr="001E49E9">
          <w:rPr>
            <w:rFonts w:ascii="Times New Roman" w:eastAsia="Times New Roman" w:hAnsi="Times New Roman" w:cs="Times New Roman"/>
            <w:color w:val="000000"/>
            <w:sz w:val="24"/>
            <w:szCs w:val="24"/>
          </w:rPr>
          <w:t>Дж.Митчелл,</w:t>
        </w:r>
      </w:hyperlink>
      <w:r w:rsidRPr="001E49E9">
        <w:rPr>
          <w:rFonts w:ascii="Times New Roman" w:eastAsia="Times New Roman" w:hAnsi="Times New Roman" w:cs="Times New Roman"/>
          <w:color w:val="000000"/>
          <w:spacing w:val="-1"/>
          <w:sz w:val="24"/>
          <w:szCs w:val="24"/>
        </w:rPr>
        <w:t xml:space="preserve"> </w:t>
      </w:r>
      <w:hyperlink r:id="rId76" w:history="1">
        <w:r w:rsidRPr="001E49E9">
          <w:rPr>
            <w:rFonts w:ascii="Times New Roman" w:eastAsia="Times New Roman" w:hAnsi="Times New Roman" w:cs="Times New Roman"/>
            <w:color w:val="000000"/>
            <w:sz w:val="24"/>
            <w:szCs w:val="24"/>
          </w:rPr>
          <w:t>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Мантта</w:t>
        </w:r>
      </w:hyperlink>
      <w:r w:rsidRPr="001E49E9">
        <w:rPr>
          <w:rFonts w:ascii="Times New Roman" w:eastAsia="Times New Roman" w:hAnsi="Times New Roman" w:cs="Times New Roman"/>
          <w:color w:val="000000"/>
          <w:sz w:val="24"/>
          <w:szCs w:val="24"/>
        </w:rPr>
        <w:t>,1989.</w:t>
      </w:r>
    </w:p>
    <w:p w14:paraId="729606D6"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 анимационный фильм «Красавица и чудовище», студия Walt Disney, режиссер</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Г.</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Труздейл,</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1992, США.</w:t>
      </w:r>
    </w:p>
    <w:p w14:paraId="0091414C"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анимационный</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«Балто»,</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Universal</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Pictures,</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Уэллс,</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1995, США.</w:t>
      </w:r>
    </w:p>
    <w:p w14:paraId="5F82B655"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анимационный</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«Ледниковый</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период»,</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киностудия</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Blue</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Sky</w:t>
      </w:r>
      <w:r w:rsidRPr="001E49E9">
        <w:rPr>
          <w:rFonts w:ascii="Times New Roman" w:eastAsia="Times New Roman" w:hAnsi="Times New Roman" w:cs="Times New Roman"/>
          <w:color w:val="000000"/>
          <w:spacing w:val="-8"/>
          <w:sz w:val="24"/>
          <w:szCs w:val="24"/>
        </w:rPr>
        <w:t xml:space="preserve"> </w:t>
      </w:r>
      <w:r w:rsidRPr="001E49E9">
        <w:rPr>
          <w:rFonts w:ascii="Times New Roman" w:eastAsia="Times New Roman" w:hAnsi="Times New Roman" w:cs="Times New Roman"/>
          <w:color w:val="000000"/>
          <w:sz w:val="24"/>
          <w:szCs w:val="24"/>
        </w:rPr>
        <w:t>Studios,</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К.Уэдж, 2002, США.</w:t>
      </w:r>
    </w:p>
    <w:p w14:paraId="3499BDC9"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 анимационный фильм «Как приручить дракона» (6+), студия Dreams Work</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Animation,</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режиссеры</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 Сандерс,</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Д.</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Деблуа,</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2010,</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США.</w:t>
      </w:r>
    </w:p>
    <w:p w14:paraId="0912A456"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Анимационный сериал «Долина Муми-троллей» (2 сезона), студия Gutsy Animations, YLE Draama,</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С.Бокс,</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Д.Робби, 2019-2020.</w:t>
      </w:r>
    </w:p>
    <w:p w14:paraId="2B372254"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 анимационный фильм «Мой сосед Тоторо»,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 «Ghibli», 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Хаяо</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Миядзаки,1988.</w:t>
      </w:r>
    </w:p>
    <w:p w14:paraId="7D2CB4FF"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 анимационный фильм «Рыбка Поньо на утесе», студия «Ghibli», 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Хаяо</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Миядзаки, 2008.</w:t>
      </w:r>
    </w:p>
    <w:p w14:paraId="37289B97" w14:textId="77777777" w:rsidR="00807C80" w:rsidRPr="001E49E9" w:rsidRDefault="00807C80" w:rsidP="00807C80">
      <w:pPr>
        <w:ind w:firstLine="567"/>
        <w:rPr>
          <w:rFonts w:ascii="Times New Roman" w:eastAsia="Times New Roman" w:hAnsi="Times New Roman" w:cs="Times New Roman"/>
          <w:color w:val="000000"/>
          <w:sz w:val="24"/>
          <w:szCs w:val="24"/>
        </w:rPr>
      </w:pPr>
    </w:p>
    <w:p w14:paraId="2BE5BA8F" w14:textId="77777777" w:rsidR="00807C80" w:rsidRPr="001E49E9" w:rsidRDefault="00807C80" w:rsidP="00807C80">
      <w:pPr>
        <w:ind w:firstLine="567"/>
        <w:outlineLvl w:val="1"/>
        <w:rPr>
          <w:rFonts w:ascii="Times New Roman" w:eastAsia="Times New Roman" w:hAnsi="Times New Roman" w:cs="Times New Roman"/>
          <w:b/>
          <w:i/>
          <w:color w:val="000000"/>
          <w:sz w:val="24"/>
          <w:szCs w:val="24"/>
        </w:rPr>
      </w:pPr>
      <w:r w:rsidRPr="001E49E9">
        <w:rPr>
          <w:rFonts w:ascii="Times New Roman" w:eastAsia="Times New Roman" w:hAnsi="Times New Roman" w:cs="Times New Roman"/>
          <w:b/>
          <w:i/>
          <w:color w:val="000000"/>
          <w:sz w:val="24"/>
          <w:szCs w:val="24"/>
        </w:rPr>
        <w:t>Кинематографические</w:t>
      </w:r>
      <w:r w:rsidRPr="001E49E9">
        <w:rPr>
          <w:rFonts w:ascii="Times New Roman" w:eastAsia="Times New Roman" w:hAnsi="Times New Roman" w:cs="Times New Roman"/>
          <w:b/>
          <w:i/>
          <w:color w:val="000000"/>
          <w:spacing w:val="-8"/>
          <w:sz w:val="24"/>
          <w:szCs w:val="24"/>
        </w:rPr>
        <w:t xml:space="preserve"> </w:t>
      </w:r>
      <w:r w:rsidRPr="001E49E9">
        <w:rPr>
          <w:rFonts w:ascii="Times New Roman" w:eastAsia="Times New Roman" w:hAnsi="Times New Roman" w:cs="Times New Roman"/>
          <w:b/>
          <w:i/>
          <w:color w:val="000000"/>
          <w:sz w:val="24"/>
          <w:szCs w:val="24"/>
        </w:rPr>
        <w:t>произведения</w:t>
      </w:r>
    </w:p>
    <w:p w14:paraId="2732DD76"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Кинофильм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«Золушка»</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(0+),</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киностудия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«Ленфильм»,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Шапиро,</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1947.</w:t>
      </w:r>
    </w:p>
    <w:p w14:paraId="6566C5B7"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Кинофильм «Приключения Буратино» (0+), киностудия «Беларусьфильм», режиссер А. Нечаев,</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1977.</w:t>
      </w:r>
    </w:p>
    <w:p w14:paraId="32BBF31E"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Кинофильм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«Морозко»</w:t>
      </w:r>
      <w:r w:rsidRPr="001E49E9">
        <w:rPr>
          <w:rFonts w:ascii="Times New Roman" w:eastAsia="Times New Roman" w:hAnsi="Times New Roman" w:cs="Times New Roman"/>
          <w:color w:val="000000"/>
          <w:spacing w:val="-7"/>
          <w:sz w:val="24"/>
          <w:szCs w:val="24"/>
        </w:rPr>
        <w:t xml:space="preserve"> </w:t>
      </w:r>
      <w:r w:rsidRPr="001E49E9">
        <w:rPr>
          <w:rFonts w:ascii="Times New Roman" w:eastAsia="Times New Roman" w:hAnsi="Times New Roman" w:cs="Times New Roman"/>
          <w:color w:val="000000"/>
          <w:sz w:val="24"/>
          <w:szCs w:val="24"/>
        </w:rPr>
        <w:t>(0+),</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киностудия</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им.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Горького,</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А.</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Роу,</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1964.</w:t>
      </w:r>
    </w:p>
    <w:p w14:paraId="6F6AA67A"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Кинофильм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«Новогодние</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приключения</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Маши</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Вити»</w:t>
      </w:r>
      <w:r w:rsidRPr="001E49E9">
        <w:rPr>
          <w:rFonts w:ascii="Times New Roman" w:eastAsia="Times New Roman" w:hAnsi="Times New Roman" w:cs="Times New Roman"/>
          <w:color w:val="000000"/>
          <w:spacing w:val="-11"/>
          <w:sz w:val="24"/>
          <w:szCs w:val="24"/>
        </w:rPr>
        <w:t xml:space="preserve"> </w:t>
      </w:r>
      <w:r w:rsidRPr="001E49E9">
        <w:rPr>
          <w:rFonts w:ascii="Times New Roman" w:eastAsia="Times New Roman" w:hAnsi="Times New Roman" w:cs="Times New Roman"/>
          <w:color w:val="000000"/>
          <w:sz w:val="24"/>
          <w:szCs w:val="24"/>
        </w:rPr>
        <w:t>(0+),</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киностудия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«Ленфильм»,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режиссѐры</w:t>
      </w:r>
      <w:r w:rsidRPr="001E49E9">
        <w:rPr>
          <w:rFonts w:ascii="Times New Roman" w:eastAsia="Times New Roman" w:hAnsi="Times New Roman" w:cs="Times New Roman"/>
          <w:color w:val="000000"/>
          <w:spacing w:val="-57"/>
          <w:sz w:val="24"/>
          <w:szCs w:val="24"/>
        </w:rPr>
        <w:t xml:space="preserve"> </w:t>
      </w:r>
      <w:hyperlink r:id="rId77" w:history="1">
        <w:r w:rsidRPr="001E49E9">
          <w:rPr>
            <w:rFonts w:ascii="Times New Roman" w:eastAsia="Times New Roman" w:hAnsi="Times New Roman" w:cs="Times New Roman"/>
            <w:color w:val="000000"/>
            <w:sz w:val="24"/>
            <w:szCs w:val="24"/>
          </w:rPr>
          <w:t>И.Усов,</w:t>
        </w:r>
      </w:hyperlink>
      <w:r w:rsidRPr="001E49E9">
        <w:rPr>
          <w:rFonts w:ascii="Times New Roman" w:eastAsia="Times New Roman" w:hAnsi="Times New Roman" w:cs="Times New Roman"/>
          <w:color w:val="000000"/>
          <w:spacing w:val="-1"/>
          <w:sz w:val="24"/>
          <w:szCs w:val="24"/>
        </w:rPr>
        <w:t xml:space="preserve"> </w:t>
      </w:r>
      <w:hyperlink r:id="rId78" w:history="1">
        <w:r w:rsidRPr="001E49E9">
          <w:rPr>
            <w:rFonts w:ascii="Times New Roman" w:eastAsia="Times New Roman" w:hAnsi="Times New Roman" w:cs="Times New Roman"/>
            <w:color w:val="000000"/>
            <w:sz w:val="24"/>
            <w:szCs w:val="24"/>
          </w:rPr>
          <w:t>Г.Казанский</w:t>
        </w:r>
      </w:hyperlink>
      <w:r w:rsidRPr="001E49E9">
        <w:rPr>
          <w:rFonts w:ascii="Times New Roman" w:eastAsia="Times New Roman" w:hAnsi="Times New Roman" w:cs="Times New Roman"/>
          <w:color w:val="000000"/>
          <w:sz w:val="24"/>
          <w:szCs w:val="24"/>
        </w:rPr>
        <w:t>,1975.</w:t>
      </w:r>
    </w:p>
    <w:p w14:paraId="69819BB1" w14:textId="77777777" w:rsidR="00807C80" w:rsidRPr="001E49E9"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Кинофильм «Мама», киностудия «Мосфильм» (0+), режиссѐр </w:t>
      </w:r>
      <w:hyperlink r:id="rId79" w:history="1">
        <w:r w:rsidRPr="001E49E9">
          <w:rPr>
            <w:rFonts w:ascii="Times New Roman" w:eastAsia="Times New Roman" w:hAnsi="Times New Roman" w:cs="Times New Roman"/>
            <w:color w:val="000000"/>
            <w:sz w:val="24"/>
            <w:szCs w:val="24"/>
          </w:rPr>
          <w:t>Э.Бостан</w:t>
        </w:r>
      </w:hyperlink>
      <w:r w:rsidRPr="001E49E9">
        <w:rPr>
          <w:rFonts w:ascii="Times New Roman" w:eastAsia="Times New Roman" w:hAnsi="Times New Roman" w:cs="Times New Roman"/>
          <w:color w:val="000000"/>
          <w:sz w:val="24"/>
          <w:szCs w:val="24"/>
        </w:rPr>
        <w:t>,1976.</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Кинофильм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«Мери</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Поппинс,</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до</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свидания!»</w:t>
      </w:r>
      <w:r w:rsidRPr="001E49E9">
        <w:rPr>
          <w:rFonts w:ascii="Times New Roman" w:eastAsia="Times New Roman" w:hAnsi="Times New Roman" w:cs="Times New Roman"/>
          <w:color w:val="000000"/>
          <w:spacing w:val="-11"/>
          <w:sz w:val="24"/>
          <w:szCs w:val="24"/>
        </w:rPr>
        <w:t xml:space="preserve"> </w:t>
      </w:r>
      <w:r w:rsidRPr="001E49E9">
        <w:rPr>
          <w:rFonts w:ascii="Times New Roman" w:eastAsia="Times New Roman" w:hAnsi="Times New Roman" w:cs="Times New Roman"/>
          <w:color w:val="000000"/>
          <w:sz w:val="24"/>
          <w:szCs w:val="24"/>
        </w:rPr>
        <w:t>(0+),</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киностудия «Мосфильм»,</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режиссѐр</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Л.Квинихидзе,</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1983.</w:t>
      </w:r>
    </w:p>
    <w:p w14:paraId="2C3EBB6E" w14:textId="77777777" w:rsidR="00807C80" w:rsidRPr="00835305" w:rsidRDefault="00807C80" w:rsidP="00807C80">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Кинофильм «Марья-искусница» (6+), киностудия им. М. Горького, режиссер А. Роу, 1959.</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Кинофильм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«Варвара-краса,</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длинная</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коса»</w:t>
      </w:r>
      <w:r w:rsidRPr="001E49E9">
        <w:rPr>
          <w:rFonts w:ascii="Times New Roman" w:eastAsia="Times New Roman" w:hAnsi="Times New Roman" w:cs="Times New Roman"/>
          <w:color w:val="000000"/>
          <w:spacing w:val="-9"/>
          <w:sz w:val="24"/>
          <w:szCs w:val="24"/>
        </w:rPr>
        <w:t xml:space="preserve"> </w:t>
      </w:r>
      <w:r w:rsidRPr="001E49E9">
        <w:rPr>
          <w:rFonts w:ascii="Times New Roman" w:eastAsia="Times New Roman" w:hAnsi="Times New Roman" w:cs="Times New Roman"/>
          <w:color w:val="000000"/>
          <w:sz w:val="24"/>
          <w:szCs w:val="24"/>
        </w:rPr>
        <w:t>(6+),</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киностудия</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им.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Горького,</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А.</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Роу,</w:t>
      </w:r>
      <w:r w:rsidRPr="001E49E9">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1969.</w:t>
      </w:r>
    </w:p>
    <w:p w14:paraId="0828B02B" w14:textId="77777777" w:rsidR="000744CC" w:rsidRDefault="000744CC" w:rsidP="001D485C">
      <w:pPr>
        <w:ind w:firstLine="567"/>
        <w:rPr>
          <w:rFonts w:ascii="Times New Roman" w:hAnsi="Times New Roman" w:cs="Times New Roman"/>
          <w:b/>
          <w:bCs/>
          <w:sz w:val="24"/>
          <w:szCs w:val="24"/>
        </w:rPr>
      </w:pPr>
    </w:p>
    <w:p w14:paraId="7DA93489" w14:textId="77777777" w:rsidR="00807C80" w:rsidRPr="001E49E9" w:rsidRDefault="00807C80" w:rsidP="001D485C">
      <w:pPr>
        <w:ind w:firstLine="567"/>
        <w:rPr>
          <w:rFonts w:ascii="Times New Roman" w:hAnsi="Times New Roman" w:cs="Times New Roman"/>
          <w:b/>
          <w:bCs/>
          <w:sz w:val="24"/>
          <w:szCs w:val="24"/>
        </w:rPr>
      </w:pPr>
      <w:r>
        <w:rPr>
          <w:rFonts w:ascii="Times New Roman" w:hAnsi="Times New Roman" w:cs="Times New Roman"/>
          <w:b/>
          <w:bCs/>
          <w:sz w:val="24"/>
          <w:szCs w:val="24"/>
        </w:rPr>
        <w:t>3.</w:t>
      </w:r>
      <w:r w:rsidRPr="001E49E9">
        <w:rPr>
          <w:rFonts w:ascii="Times New Roman" w:hAnsi="Times New Roman" w:cs="Times New Roman"/>
          <w:b/>
          <w:bCs/>
          <w:sz w:val="24"/>
          <w:szCs w:val="24"/>
        </w:rPr>
        <w:t>5. Кадровые условия реализации Программы</w:t>
      </w:r>
    </w:p>
    <w:p w14:paraId="5F517A35"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Также осуществляется непрерывное сопровождение Программы педагогическими и учебно-вспомогательными работниками в течение всего времени ее реализации в ДОО и в дошкольной группе. </w:t>
      </w:r>
    </w:p>
    <w:p w14:paraId="53CA28A2"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 xml:space="preserve">Образовательная организация может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14:paraId="0D859F7A"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 xml:space="preserve">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w:t>
      </w:r>
      <w:r w:rsidRPr="001E49E9">
        <w:rPr>
          <w:rFonts w:ascii="Times New Roman" w:hAnsi="Times New Roman" w:cs="Times New Roman"/>
          <w:sz w:val="24"/>
          <w:szCs w:val="24"/>
        </w:rPr>
        <w:lastRenderedPageBreak/>
        <w:t xml:space="preserve">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 </w:t>
      </w:r>
    </w:p>
    <w:p w14:paraId="5A43CFE1" w14:textId="77777777" w:rsidR="00807C80"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В целях эффективной реализации Программы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или учредителя.</w:t>
      </w:r>
    </w:p>
    <w:p w14:paraId="768ACC4B" w14:textId="77777777" w:rsidR="00807C80" w:rsidRPr="001E49E9" w:rsidRDefault="00807C80" w:rsidP="00807C80">
      <w:pPr>
        <w:ind w:firstLine="567"/>
        <w:rPr>
          <w:rFonts w:ascii="Times New Roman" w:hAnsi="Times New Roman" w:cs="Times New Roman"/>
          <w:sz w:val="24"/>
          <w:szCs w:val="24"/>
        </w:rPr>
      </w:pPr>
    </w:p>
    <w:p w14:paraId="45CC461E" w14:textId="77777777" w:rsidR="00807C80" w:rsidRPr="001E49E9" w:rsidRDefault="00807C80" w:rsidP="001D485C">
      <w:pPr>
        <w:tabs>
          <w:tab w:val="left" w:pos="1725"/>
        </w:tabs>
        <w:ind w:firstLine="567"/>
        <w:rPr>
          <w:rFonts w:ascii="Times New Roman" w:hAnsi="Times New Roman" w:cs="Times New Roman"/>
          <w:b/>
          <w:bCs/>
          <w:sz w:val="24"/>
          <w:szCs w:val="24"/>
        </w:rPr>
      </w:pPr>
      <w:r>
        <w:rPr>
          <w:rFonts w:ascii="Times New Roman" w:hAnsi="Times New Roman" w:cs="Times New Roman"/>
          <w:b/>
          <w:bCs/>
          <w:sz w:val="24"/>
          <w:szCs w:val="24"/>
        </w:rPr>
        <w:t>3.6</w:t>
      </w:r>
      <w:r w:rsidRPr="001E49E9">
        <w:rPr>
          <w:rFonts w:ascii="Times New Roman" w:hAnsi="Times New Roman" w:cs="Times New Roman"/>
          <w:b/>
          <w:bCs/>
          <w:sz w:val="24"/>
          <w:szCs w:val="24"/>
        </w:rPr>
        <w:t>. Режим и распорядок дня в группах</w:t>
      </w:r>
    </w:p>
    <w:p w14:paraId="48AAC3E4" w14:textId="77777777" w:rsidR="00807C80" w:rsidRPr="001E49E9" w:rsidRDefault="00807C80" w:rsidP="00807C80">
      <w:pPr>
        <w:tabs>
          <w:tab w:val="left" w:pos="1725"/>
        </w:tabs>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14:paraId="5A29D73F" w14:textId="77777777" w:rsidR="00807C80" w:rsidRPr="001E49E9" w:rsidRDefault="00807C80" w:rsidP="00807C80">
      <w:pPr>
        <w:tabs>
          <w:tab w:val="left" w:pos="1725"/>
        </w:tabs>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Режим и распорядок дня устанавливаются с учетом требований СанПиН 1.2.3685-21, условий реализации программы ДОО, потребностей участников образовательных отношений. </w:t>
      </w:r>
    </w:p>
    <w:p w14:paraId="1233686D" w14:textId="77777777" w:rsidR="00807C80" w:rsidRPr="001E49E9" w:rsidRDefault="00807C80" w:rsidP="00807C80">
      <w:pPr>
        <w:tabs>
          <w:tab w:val="left" w:pos="1725"/>
        </w:tabs>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14:paraId="5939DD96" w14:textId="77777777" w:rsidR="00807C80" w:rsidRPr="001E49E9" w:rsidRDefault="00807C80" w:rsidP="00807C80">
      <w:pPr>
        <w:tabs>
          <w:tab w:val="left" w:pos="1725"/>
        </w:tabs>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14:paraId="1BF6A1FB" w14:textId="77777777" w:rsidR="00807C80" w:rsidRPr="001E49E9" w:rsidRDefault="00807C80" w:rsidP="00807C80">
      <w:pPr>
        <w:tabs>
          <w:tab w:val="left" w:pos="1725"/>
        </w:tabs>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14:paraId="5FB0CF88" w14:textId="77777777" w:rsidR="00807C80" w:rsidRPr="001E49E9" w:rsidRDefault="00807C80" w:rsidP="00807C80">
      <w:pPr>
        <w:tabs>
          <w:tab w:val="left" w:pos="1725"/>
        </w:tabs>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Режим дня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1D167AD6" w14:textId="5BA90A54" w:rsidR="00807C80" w:rsidRPr="001E49E9" w:rsidRDefault="00807C80" w:rsidP="00807C80">
      <w:pPr>
        <w:tabs>
          <w:tab w:val="left" w:pos="1725"/>
        </w:tabs>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При организации режима следует предусматривается оптимальное чередование</w:t>
      </w:r>
      <w:r w:rsidRPr="001E49E9">
        <w:rPr>
          <w:rFonts w:ascii="Times New Roman" w:hAnsi="Times New Roman" w:cs="Times New Roman"/>
          <w:color w:val="000000"/>
          <w:sz w:val="24"/>
          <w:szCs w:val="24"/>
        </w:rPr>
        <w:br/>
        <w:t>самостоятельной детской деятельности и организованных форм работы с детьми, коллективных и</w:t>
      </w:r>
      <w:r w:rsidRPr="001E49E9">
        <w:rPr>
          <w:rFonts w:ascii="Times New Roman" w:hAnsi="Times New Roman" w:cs="Times New Roman"/>
          <w:sz w:val="24"/>
          <w:szCs w:val="24"/>
        </w:rPr>
        <w:t xml:space="preserve"> </w:t>
      </w:r>
      <w:r w:rsidRPr="001E49E9">
        <w:rPr>
          <w:rFonts w:ascii="Times New Roman" w:hAnsi="Times New Roman" w:cs="Times New Roman"/>
          <w:color w:val="000000"/>
          <w:sz w:val="24"/>
          <w:szCs w:val="24"/>
        </w:rPr>
        <w:t>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w:t>
      </w:r>
      <w:r w:rsidR="000744CC">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виды деятельности в чередовании с музыкальной и физической активностью.</w:t>
      </w:r>
    </w:p>
    <w:p w14:paraId="027322D6" w14:textId="77777777" w:rsidR="00807C80" w:rsidRPr="001E49E9" w:rsidRDefault="00807C80" w:rsidP="00807C80">
      <w:pPr>
        <w:tabs>
          <w:tab w:val="left" w:pos="1725"/>
        </w:tabs>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w:t>
      </w:r>
    </w:p>
    <w:p w14:paraId="160C1CF9" w14:textId="77777777" w:rsidR="00807C80" w:rsidRDefault="00807C80" w:rsidP="00807C80">
      <w:pPr>
        <w:tabs>
          <w:tab w:val="left" w:pos="1725"/>
        </w:tabs>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w:t>
      </w:r>
      <w:r w:rsidRPr="001E49E9">
        <w:rPr>
          <w:rFonts w:ascii="Times New Roman" w:hAnsi="Times New Roman" w:cs="Times New Roman"/>
          <w:color w:val="000000"/>
          <w:sz w:val="24"/>
          <w:szCs w:val="24"/>
        </w:rPr>
        <w:lastRenderedPageBreak/>
        <w:t>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учитываются также индивидуальные особенности ребенка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w:t>
      </w:r>
    </w:p>
    <w:p w14:paraId="69C03CE5" w14:textId="77777777" w:rsidR="00807C80" w:rsidRPr="00835305" w:rsidRDefault="00807C80" w:rsidP="00807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rPr>
          <w:rFonts w:ascii="Times New Roman" w:eastAsia="Lucida Sans Unicode" w:hAnsi="Times New Roman" w:cs="Tahoma"/>
          <w:b/>
          <w:bCs/>
          <w:kern w:val="3"/>
          <w:sz w:val="24"/>
          <w:szCs w:val="24"/>
          <w:lang w:eastAsia="hi-IN" w:bidi="hi-IN"/>
        </w:rPr>
      </w:pPr>
    </w:p>
    <w:p w14:paraId="0EED1621" w14:textId="77777777" w:rsidR="00807C80" w:rsidRPr="00835305" w:rsidRDefault="00807C80" w:rsidP="00807C80">
      <w:pPr>
        <w:suppressAutoHyphens/>
        <w:jc w:val="center"/>
        <w:rPr>
          <w:rFonts w:ascii="Times New Roman" w:eastAsia="Lucida Sans Unicode" w:hAnsi="Times New Roman" w:cs="Tahoma"/>
          <w:b/>
          <w:kern w:val="2"/>
          <w:lang w:eastAsia="hi-IN" w:bidi="hi-IN"/>
        </w:rPr>
      </w:pPr>
      <w:r w:rsidRPr="00835305">
        <w:rPr>
          <w:rFonts w:ascii="Times New Roman" w:eastAsia="Lucida Sans Unicode" w:hAnsi="Times New Roman" w:cs="Tahoma"/>
          <w:b/>
          <w:kern w:val="2"/>
          <w:lang w:eastAsia="hi-IN" w:bidi="hi-IN"/>
        </w:rPr>
        <w:t xml:space="preserve">Режим дня </w:t>
      </w:r>
      <w:r>
        <w:rPr>
          <w:rFonts w:ascii="Times New Roman" w:eastAsia="Lucida Sans Unicode" w:hAnsi="Times New Roman" w:cs="Tahoma"/>
          <w:b/>
          <w:kern w:val="2"/>
          <w:lang w:eastAsia="hi-IN" w:bidi="hi-IN"/>
        </w:rPr>
        <w:t xml:space="preserve">второй </w:t>
      </w:r>
      <w:r w:rsidRPr="00835305">
        <w:rPr>
          <w:rFonts w:ascii="Times New Roman" w:eastAsia="Lucida Sans Unicode" w:hAnsi="Times New Roman" w:cs="Tahoma"/>
          <w:b/>
          <w:kern w:val="2"/>
          <w:lang w:eastAsia="hi-IN" w:bidi="hi-IN"/>
        </w:rPr>
        <w:t>групп</w:t>
      </w:r>
      <w:r>
        <w:rPr>
          <w:rFonts w:ascii="Times New Roman" w:eastAsia="Lucida Sans Unicode" w:hAnsi="Times New Roman" w:cs="Tahoma"/>
          <w:b/>
          <w:kern w:val="2"/>
          <w:lang w:eastAsia="hi-IN" w:bidi="hi-IN"/>
        </w:rPr>
        <w:t>ы</w:t>
      </w:r>
      <w:r w:rsidRPr="00835305">
        <w:rPr>
          <w:rFonts w:ascii="Times New Roman" w:eastAsia="Lucida Sans Unicode" w:hAnsi="Times New Roman" w:cs="Tahoma"/>
          <w:b/>
          <w:kern w:val="2"/>
          <w:lang w:eastAsia="hi-IN" w:bidi="hi-IN"/>
        </w:rPr>
        <w:t xml:space="preserve"> раннего возраста (1 -3 лет)</w:t>
      </w:r>
    </w:p>
    <w:p w14:paraId="3876A9E9" w14:textId="77777777" w:rsidR="00807C80" w:rsidRPr="00835305" w:rsidRDefault="00807C80" w:rsidP="00807C80">
      <w:pPr>
        <w:suppressAutoHyphens/>
        <w:jc w:val="center"/>
        <w:rPr>
          <w:rFonts w:ascii="Times New Roman" w:eastAsia="Lucida Sans Unicode" w:hAnsi="Times New Roman" w:cs="Tahoma"/>
          <w:i/>
          <w:kern w:val="2"/>
          <w:lang w:eastAsia="hi-IN" w:bidi="hi-IN"/>
        </w:rPr>
      </w:pPr>
      <w:r w:rsidRPr="00835305">
        <w:rPr>
          <w:rFonts w:ascii="Times New Roman" w:eastAsia="Lucida Sans Unicode" w:hAnsi="Times New Roman" w:cs="Tahoma"/>
          <w:i/>
          <w:kern w:val="2"/>
          <w:lang w:eastAsia="hi-IN" w:bidi="hi-IN"/>
        </w:rPr>
        <w:t>Холодный период года</w:t>
      </w:r>
    </w:p>
    <w:tbl>
      <w:tblPr>
        <w:tblW w:w="10096" w:type="dxa"/>
        <w:jc w:val="center"/>
        <w:tblLayout w:type="fixed"/>
        <w:tblCellMar>
          <w:left w:w="10" w:type="dxa"/>
          <w:right w:w="10" w:type="dxa"/>
        </w:tblCellMar>
        <w:tblLook w:val="00A0" w:firstRow="1" w:lastRow="0" w:firstColumn="1" w:lastColumn="0" w:noHBand="0" w:noVBand="0"/>
      </w:tblPr>
      <w:tblGrid>
        <w:gridCol w:w="7999"/>
        <w:gridCol w:w="2097"/>
      </w:tblGrid>
      <w:tr w:rsidR="00807C80" w:rsidRPr="00835305" w14:paraId="0AEB565E" w14:textId="77777777" w:rsidTr="00AF6DE9">
        <w:trPr>
          <w:jc w:val="center"/>
        </w:trPr>
        <w:tc>
          <w:tcPr>
            <w:tcW w:w="799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B6112C8" w14:textId="77777777" w:rsidR="00807C80" w:rsidRPr="00835305" w:rsidRDefault="00807C80" w:rsidP="00AF6DE9">
            <w:pPr>
              <w:suppressAutoHyphens/>
              <w:jc w:val="center"/>
              <w:rPr>
                <w:rFonts w:ascii="Times New Roman" w:eastAsia="Lucida Sans Unicode" w:hAnsi="Times New Roman" w:cs="Tahoma"/>
                <w:b/>
                <w:kern w:val="2"/>
                <w:lang w:eastAsia="hi-IN" w:bidi="hi-IN"/>
              </w:rPr>
            </w:pPr>
            <w:r w:rsidRPr="00835305">
              <w:rPr>
                <w:rFonts w:ascii="Times New Roman" w:eastAsia="Lucida Sans Unicode" w:hAnsi="Times New Roman" w:cs="Tahoma"/>
                <w:b/>
                <w:kern w:val="2"/>
                <w:lang w:eastAsia="hi-IN" w:bidi="hi-IN"/>
              </w:rPr>
              <w:t>Мероприятия</w:t>
            </w:r>
          </w:p>
        </w:tc>
        <w:tc>
          <w:tcPr>
            <w:tcW w:w="209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161A52E8" w14:textId="77777777" w:rsidR="00807C80" w:rsidRPr="00835305" w:rsidRDefault="00807C80" w:rsidP="00AF6DE9">
            <w:pPr>
              <w:suppressAutoHyphens/>
              <w:jc w:val="center"/>
              <w:rPr>
                <w:rFonts w:ascii="Times New Roman" w:eastAsia="Lucida Sans Unicode" w:hAnsi="Times New Roman" w:cs="Tahoma"/>
                <w:b/>
                <w:kern w:val="2"/>
                <w:lang w:eastAsia="hi-IN" w:bidi="hi-IN"/>
              </w:rPr>
            </w:pPr>
            <w:r w:rsidRPr="00835305">
              <w:rPr>
                <w:rFonts w:ascii="Times New Roman" w:eastAsia="Lucida Sans Unicode" w:hAnsi="Times New Roman" w:cs="Tahoma"/>
                <w:b/>
                <w:kern w:val="2"/>
                <w:lang w:eastAsia="hi-IN" w:bidi="hi-IN"/>
              </w:rPr>
              <w:t>Время проведения</w:t>
            </w:r>
          </w:p>
        </w:tc>
      </w:tr>
      <w:tr w:rsidR="00807C80" w:rsidRPr="00835305" w14:paraId="2E053C27" w14:textId="77777777" w:rsidTr="00AF6DE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015CFD97"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Прием и осмотр детей, игры, утренняя гимнастика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7792820"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06.30-08.00</w:t>
            </w:r>
          </w:p>
        </w:tc>
      </w:tr>
      <w:tr w:rsidR="00807C80" w:rsidRPr="00835305" w14:paraId="4363C7F0" w14:textId="77777777" w:rsidTr="00AF6DE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19E17205"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завтраку, завтрак</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8DFF916"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08.00-08.30</w:t>
            </w:r>
          </w:p>
        </w:tc>
      </w:tr>
      <w:tr w:rsidR="00807C80" w:rsidRPr="00835305" w14:paraId="415FADB7" w14:textId="77777777" w:rsidTr="00AF6DE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65FA2145"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Самостоятельная деятельность</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7DB4129"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08.30-09.00</w:t>
            </w:r>
          </w:p>
        </w:tc>
      </w:tr>
      <w:tr w:rsidR="00807C80" w:rsidRPr="00835305" w14:paraId="2354FFBE" w14:textId="77777777" w:rsidTr="00AF6DE9">
        <w:trPr>
          <w:trHeight w:val="429"/>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0E982DEF" w14:textId="77777777" w:rsidR="00807C80" w:rsidRPr="00835305" w:rsidRDefault="00807C80" w:rsidP="00AF6DE9">
            <w:pPr>
              <w:suppressAutoHyphens/>
              <w:rPr>
                <w:rFonts w:ascii="Times New Roman" w:eastAsia="Lucida Sans Unicode" w:hAnsi="Times New Roman" w:cs="Tahoma"/>
                <w:kern w:val="2"/>
                <w:lang w:eastAsia="hi-IN" w:bidi="hi-IN"/>
              </w:rPr>
            </w:pPr>
            <w:r>
              <w:rPr>
                <w:rFonts w:ascii="Times New Roman" w:eastAsia="Lucida Sans Unicode" w:hAnsi="Times New Roman" w:cs="Tahoma"/>
                <w:kern w:val="2"/>
                <w:lang w:eastAsia="hi-IN" w:bidi="hi-IN"/>
              </w:rPr>
              <w:t>Занятия в игровой форме (по подгруппам)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F26E53D"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09.00-09.10</w:t>
            </w:r>
          </w:p>
          <w:p w14:paraId="123556F0"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09.20-09.30</w:t>
            </w:r>
          </w:p>
        </w:tc>
      </w:tr>
      <w:tr w:rsidR="00807C80" w:rsidRPr="00835305" w14:paraId="10891560" w14:textId="77777777" w:rsidTr="00AF6DE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0EE3EB9A"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2-й завтрак, подготовка к прогулке</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8D222AC"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09.30-10.00</w:t>
            </w:r>
          </w:p>
        </w:tc>
      </w:tr>
      <w:tr w:rsidR="00807C80" w:rsidRPr="00835305" w14:paraId="09711093" w14:textId="77777777" w:rsidTr="00AF6DE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7605C522"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Прогулка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668B192"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10.00-11.20</w:t>
            </w:r>
          </w:p>
        </w:tc>
      </w:tr>
      <w:tr w:rsidR="00807C80" w:rsidRPr="00835305" w14:paraId="5C918284" w14:textId="77777777" w:rsidTr="00AF6DE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51958568"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Возвращение с прогулки, самостоятельная деятельность, подготовка к обеду</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02BD4D9"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11.20-11.30</w:t>
            </w:r>
          </w:p>
        </w:tc>
      </w:tr>
      <w:tr w:rsidR="00807C80" w:rsidRPr="00835305" w14:paraId="178FAF23" w14:textId="77777777" w:rsidTr="00AF6DE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5548DB31"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Обед</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70DCD73"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11.30-12.00</w:t>
            </w:r>
          </w:p>
        </w:tc>
      </w:tr>
      <w:tr w:rsidR="00807C80" w:rsidRPr="00835305" w14:paraId="7F006CC2" w14:textId="77777777" w:rsidTr="00AF6DE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7E3E9CF0"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ко сну, дневной сон</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317B17A"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12.00-15.00</w:t>
            </w:r>
          </w:p>
        </w:tc>
      </w:tr>
      <w:tr w:rsidR="00807C80" w:rsidRPr="00835305" w14:paraId="494E28A7" w14:textId="77777777" w:rsidTr="00AF6DE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4E594DB4"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Постепенный подъем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306DCB7"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15.00-15.10</w:t>
            </w:r>
          </w:p>
        </w:tc>
      </w:tr>
      <w:tr w:rsidR="00807C80" w:rsidRPr="00835305" w14:paraId="0425DD0C" w14:textId="77777777" w:rsidTr="00AF6DE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567A7625"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Полдник</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3133D5D"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15.10-15.20</w:t>
            </w:r>
          </w:p>
        </w:tc>
      </w:tr>
      <w:tr w:rsidR="00807C80" w:rsidRPr="00835305" w14:paraId="547DBE54" w14:textId="77777777" w:rsidTr="00AF6DE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3B9DDB0B"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Самостоятельная деятельность</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1E90BFD"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15.25-16.00</w:t>
            </w:r>
          </w:p>
        </w:tc>
      </w:tr>
      <w:tr w:rsidR="00807C80" w:rsidRPr="00835305" w14:paraId="654FAA6B" w14:textId="77777777" w:rsidTr="00AF6DE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76FB790D"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Организованная образовательная деятельность (по подгруппам)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85FCE14"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15.30-15.40</w:t>
            </w:r>
          </w:p>
          <w:p w14:paraId="7E718D89"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15.50-16.00</w:t>
            </w:r>
          </w:p>
        </w:tc>
      </w:tr>
      <w:tr w:rsidR="00807C80" w:rsidRPr="00835305" w14:paraId="548C0F36" w14:textId="77777777" w:rsidTr="00AF6DE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3C49A935"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ужину, ужин</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0ED2407"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16.05-16.30</w:t>
            </w:r>
          </w:p>
        </w:tc>
      </w:tr>
      <w:tr w:rsidR="00807C80" w:rsidRPr="00835305" w14:paraId="527131C6" w14:textId="77777777" w:rsidTr="00AF6DE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1C306F66"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прогулке, прогулка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92E5B4C"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16.30-18.30</w:t>
            </w:r>
          </w:p>
        </w:tc>
      </w:tr>
    </w:tbl>
    <w:p w14:paraId="5B8F577D" w14:textId="77777777" w:rsidR="00807C80" w:rsidRPr="00835305" w:rsidRDefault="00807C80" w:rsidP="00807C80">
      <w:pPr>
        <w:suppressAutoHyphens/>
        <w:jc w:val="center"/>
        <w:rPr>
          <w:rFonts w:ascii="Times New Roman" w:eastAsia="Lucida Sans Unicode" w:hAnsi="Times New Roman" w:cs="Tahoma"/>
          <w:i/>
          <w:kern w:val="2"/>
          <w:lang w:eastAsia="hi-IN" w:bidi="hi-IN"/>
        </w:rPr>
      </w:pPr>
      <w:r w:rsidRPr="00835305">
        <w:rPr>
          <w:rFonts w:ascii="Times New Roman" w:eastAsia="Lucida Sans Unicode" w:hAnsi="Times New Roman" w:cs="Tahoma"/>
          <w:i/>
          <w:kern w:val="2"/>
          <w:lang w:eastAsia="hi-IN" w:bidi="hi-IN"/>
        </w:rPr>
        <w:t>Теплый период года</w:t>
      </w:r>
    </w:p>
    <w:tbl>
      <w:tblPr>
        <w:tblW w:w="10028"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867"/>
        <w:gridCol w:w="2161"/>
      </w:tblGrid>
      <w:tr w:rsidR="00807C80" w:rsidRPr="00835305" w14:paraId="5CCA7E38" w14:textId="77777777" w:rsidTr="00AF6DE9">
        <w:trPr>
          <w:jc w:val="center"/>
        </w:trPr>
        <w:tc>
          <w:tcPr>
            <w:tcW w:w="7867"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14:paraId="251C3918" w14:textId="77777777" w:rsidR="00807C80" w:rsidRPr="00835305" w:rsidRDefault="00807C80" w:rsidP="00AF6DE9">
            <w:pPr>
              <w:suppressAutoHyphens/>
              <w:jc w:val="center"/>
              <w:rPr>
                <w:rFonts w:ascii="Times New Roman" w:eastAsia="Lucida Sans Unicode" w:hAnsi="Times New Roman" w:cs="Tahoma"/>
                <w:b/>
                <w:kern w:val="2"/>
                <w:lang w:eastAsia="hi-IN" w:bidi="hi-IN"/>
              </w:rPr>
            </w:pPr>
            <w:r w:rsidRPr="00835305">
              <w:rPr>
                <w:rFonts w:ascii="Times New Roman" w:eastAsia="Lucida Sans Unicode" w:hAnsi="Times New Roman" w:cs="Tahoma"/>
                <w:b/>
                <w:kern w:val="2"/>
                <w:lang w:eastAsia="hi-IN" w:bidi="hi-IN"/>
              </w:rPr>
              <w:t>Мероприятия</w:t>
            </w:r>
          </w:p>
        </w:tc>
        <w:tc>
          <w:tcPr>
            <w:tcW w:w="2161"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14:paraId="46C709A9" w14:textId="77777777" w:rsidR="00807C80" w:rsidRPr="00835305" w:rsidRDefault="00807C80" w:rsidP="00AF6DE9">
            <w:pPr>
              <w:suppressAutoHyphens/>
              <w:jc w:val="center"/>
              <w:rPr>
                <w:rFonts w:ascii="Times New Roman" w:eastAsia="Lucida Sans Unicode" w:hAnsi="Times New Roman" w:cs="Tahoma"/>
                <w:b/>
                <w:kern w:val="2"/>
                <w:lang w:eastAsia="hi-IN" w:bidi="hi-IN"/>
              </w:rPr>
            </w:pPr>
            <w:r w:rsidRPr="00835305">
              <w:rPr>
                <w:rFonts w:ascii="Times New Roman" w:eastAsia="Lucida Sans Unicode" w:hAnsi="Times New Roman" w:cs="Tahoma"/>
                <w:b/>
                <w:kern w:val="2"/>
                <w:lang w:eastAsia="hi-IN" w:bidi="hi-IN"/>
              </w:rPr>
              <w:t>Время проведения</w:t>
            </w:r>
          </w:p>
        </w:tc>
      </w:tr>
      <w:tr w:rsidR="00807C80" w:rsidRPr="00835305" w14:paraId="56867737" w14:textId="77777777" w:rsidTr="00AF6DE9">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5F5924C6"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Прием и осмотр детей, игры, утренняя гимнастика</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9E4B87C"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06.30-08.00</w:t>
            </w:r>
          </w:p>
        </w:tc>
      </w:tr>
      <w:tr w:rsidR="00807C80" w:rsidRPr="00835305" w14:paraId="4E8D08F8" w14:textId="77777777" w:rsidTr="00AF6DE9">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7F9850B8"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завтраку, завтрак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115D9796"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08.00-08.30</w:t>
            </w:r>
          </w:p>
        </w:tc>
      </w:tr>
      <w:tr w:rsidR="00807C80" w:rsidRPr="00835305" w14:paraId="12582872" w14:textId="77777777" w:rsidTr="00AF6DE9">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139DE3C5"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Самостоятельная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2B37AF98"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08.30-09.00</w:t>
            </w:r>
          </w:p>
        </w:tc>
      </w:tr>
      <w:tr w:rsidR="00807C80" w:rsidRPr="00835305" w14:paraId="37BA6877" w14:textId="77777777" w:rsidTr="00AF6DE9">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5B14692A"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прогулке, 2-й завтрак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39136299"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09.00-09.20</w:t>
            </w:r>
          </w:p>
        </w:tc>
      </w:tr>
      <w:tr w:rsidR="00807C80" w:rsidRPr="00835305" w14:paraId="1AF6F5C6" w14:textId="77777777" w:rsidTr="00AF6DE9">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054671C1"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Прогулка, воздушные и солнечные процедуры, игровая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A86A864"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09.20-11.20</w:t>
            </w:r>
          </w:p>
        </w:tc>
      </w:tr>
      <w:tr w:rsidR="00807C80" w:rsidRPr="00835305" w14:paraId="4775AE18" w14:textId="77777777" w:rsidTr="00AF6DE9">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0F3F60B5"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Возвращение с прогулки, водные про</w:t>
            </w:r>
            <w:r w:rsidRPr="00835305">
              <w:rPr>
                <w:rFonts w:ascii="Times New Roman" w:eastAsia="Lucida Sans Unicode" w:hAnsi="Times New Roman" w:cs="Tahoma"/>
                <w:kern w:val="2"/>
                <w:lang w:eastAsia="hi-IN" w:bidi="hi-IN"/>
              </w:rPr>
              <w:softHyphen/>
              <w:t>цедуры</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D6DC6F0"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11.20-11.30</w:t>
            </w:r>
          </w:p>
        </w:tc>
      </w:tr>
      <w:tr w:rsidR="00807C80" w:rsidRPr="00835305" w14:paraId="161DA0EA" w14:textId="77777777" w:rsidTr="00AF6DE9">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08A49E72"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обеду, обед</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2E5F3915"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11.30-12.00</w:t>
            </w:r>
          </w:p>
        </w:tc>
      </w:tr>
      <w:tr w:rsidR="00807C80" w:rsidRPr="00835305" w14:paraId="7BD9BD05" w14:textId="77777777" w:rsidTr="00AF6DE9">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09B2F306"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ко сну, дневной сон</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3121E1A1"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12.00-15.00</w:t>
            </w:r>
          </w:p>
        </w:tc>
      </w:tr>
      <w:tr w:rsidR="00807C80" w:rsidRPr="00835305" w14:paraId="5D90FF77" w14:textId="77777777" w:rsidTr="00AF6DE9">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6B35595B"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Постепенный подъем, бодрящая гим</w:t>
            </w:r>
            <w:r w:rsidRPr="00835305">
              <w:rPr>
                <w:rFonts w:ascii="Times New Roman" w:eastAsia="Lucida Sans Unicode" w:hAnsi="Times New Roman" w:cs="Tahoma"/>
                <w:kern w:val="2"/>
                <w:lang w:eastAsia="hi-IN" w:bidi="hi-IN"/>
              </w:rPr>
              <w:softHyphen/>
              <w:t>настика</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8B1F1AA"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15.00-15.20</w:t>
            </w:r>
          </w:p>
        </w:tc>
      </w:tr>
      <w:tr w:rsidR="00807C80" w:rsidRPr="00835305" w14:paraId="60ABA404" w14:textId="77777777" w:rsidTr="00AF6DE9">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1EA56A0D"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полднику, полдник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4AE224D4"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15.20-15.40</w:t>
            </w:r>
          </w:p>
        </w:tc>
      </w:tr>
      <w:tr w:rsidR="00807C80" w:rsidRPr="00835305" w14:paraId="51F0DD94" w14:textId="77777777" w:rsidTr="00AF6DE9">
        <w:trPr>
          <w:trHeight w:val="496"/>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33C026D7"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Игры-занятия по подгруппам, самостоятельная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6D9EC378"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15.30-15.40</w:t>
            </w:r>
          </w:p>
          <w:p w14:paraId="7EBDC9BA"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15.50-16.00</w:t>
            </w:r>
          </w:p>
        </w:tc>
      </w:tr>
      <w:tr w:rsidR="00807C80" w:rsidRPr="00835305" w14:paraId="2B76B9E5" w14:textId="77777777" w:rsidTr="00AF6DE9">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20715E18"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ужину, ужин</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383384B4"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16.05-16.35</w:t>
            </w:r>
          </w:p>
        </w:tc>
      </w:tr>
      <w:tr w:rsidR="00807C80" w:rsidRPr="00835305" w14:paraId="29B673A9" w14:textId="77777777" w:rsidTr="00AF6DE9">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04C64B21"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прогулке</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463CE8A9"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16.35-17.00</w:t>
            </w:r>
          </w:p>
        </w:tc>
      </w:tr>
      <w:tr w:rsidR="00807C80" w:rsidRPr="00835305" w14:paraId="5D85D183" w14:textId="77777777" w:rsidTr="00AF6DE9">
        <w:trPr>
          <w:jc w:val="center"/>
        </w:trPr>
        <w:tc>
          <w:tcPr>
            <w:tcW w:w="7867"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14:paraId="577FF32F" w14:textId="77777777" w:rsidR="00807C80" w:rsidRPr="00835305" w:rsidRDefault="00807C80" w:rsidP="00AF6DE9">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Прогулка, уход детей домой</w:t>
            </w:r>
          </w:p>
        </w:tc>
        <w:tc>
          <w:tcPr>
            <w:tcW w:w="2161"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14:paraId="62A13547" w14:textId="77777777" w:rsidR="00807C80" w:rsidRPr="00835305" w:rsidRDefault="00807C80" w:rsidP="00AF6DE9">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17.00-18.30</w:t>
            </w:r>
          </w:p>
        </w:tc>
      </w:tr>
    </w:tbl>
    <w:p w14:paraId="71C37DEE" w14:textId="77777777" w:rsidR="00807C80" w:rsidRPr="00835305" w:rsidRDefault="00807C80" w:rsidP="00807C80">
      <w:pPr>
        <w:suppressAutoHyphens/>
        <w:jc w:val="right"/>
        <w:rPr>
          <w:rFonts w:ascii="Times New Roman" w:eastAsia="Times New Roman" w:hAnsi="Times New Roman" w:cs="Times New Roman"/>
          <w:b/>
          <w:sz w:val="24"/>
          <w:szCs w:val="24"/>
          <w:lang w:eastAsia="zh-CN"/>
        </w:rPr>
      </w:pPr>
    </w:p>
    <w:p w14:paraId="73C31083" w14:textId="77777777" w:rsidR="00807C80" w:rsidRPr="00835305" w:rsidRDefault="00807C80" w:rsidP="00807C80">
      <w:pPr>
        <w:jc w:val="center"/>
        <w:rPr>
          <w:rFonts w:ascii="Times New Roman" w:hAnsi="Times New Roman" w:cs="Times New Roman"/>
          <w:b/>
        </w:rPr>
      </w:pPr>
      <w:r w:rsidRPr="00835305">
        <w:rPr>
          <w:rFonts w:ascii="Times New Roman" w:hAnsi="Times New Roman" w:cs="Times New Roman"/>
          <w:b/>
        </w:rPr>
        <w:t>Режим дня первой младшей группы (2-3 года)</w:t>
      </w:r>
    </w:p>
    <w:p w14:paraId="1D5D77F0" w14:textId="77777777" w:rsidR="00807C80" w:rsidRPr="00835305" w:rsidRDefault="00807C80" w:rsidP="00807C80">
      <w:pPr>
        <w:jc w:val="center"/>
        <w:rPr>
          <w:rFonts w:ascii="Times New Roman" w:hAnsi="Times New Roman" w:cs="Times New Roman"/>
          <w:i/>
        </w:rPr>
      </w:pPr>
      <w:r w:rsidRPr="00835305">
        <w:rPr>
          <w:rFonts w:ascii="Times New Roman" w:hAnsi="Times New Roman" w:cs="Times New Roman"/>
          <w:i/>
        </w:rPr>
        <w:t>Холодный период года</w:t>
      </w:r>
    </w:p>
    <w:tbl>
      <w:tblPr>
        <w:tblW w:w="10080" w:type="dxa"/>
        <w:jc w:val="center"/>
        <w:tblLayout w:type="fixed"/>
        <w:tblCellMar>
          <w:left w:w="10" w:type="dxa"/>
          <w:right w:w="10" w:type="dxa"/>
        </w:tblCellMar>
        <w:tblLook w:val="00A0" w:firstRow="1" w:lastRow="0" w:firstColumn="1" w:lastColumn="0" w:noHBand="0" w:noVBand="0"/>
      </w:tblPr>
      <w:tblGrid>
        <w:gridCol w:w="7983"/>
        <w:gridCol w:w="2097"/>
      </w:tblGrid>
      <w:tr w:rsidR="00807C80" w:rsidRPr="00835305" w14:paraId="34F02715" w14:textId="77777777" w:rsidTr="00AF6DE9">
        <w:trPr>
          <w:jc w:val="center"/>
        </w:trPr>
        <w:tc>
          <w:tcPr>
            <w:tcW w:w="7983"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5CEFFE4" w14:textId="77777777" w:rsidR="00807C80" w:rsidRPr="00835305" w:rsidRDefault="00807C80" w:rsidP="00AF6DE9">
            <w:pPr>
              <w:jc w:val="center"/>
              <w:rPr>
                <w:rFonts w:ascii="Times New Roman" w:hAnsi="Times New Roman" w:cs="Times New Roman"/>
                <w:b/>
              </w:rPr>
            </w:pPr>
            <w:r w:rsidRPr="00835305">
              <w:rPr>
                <w:rFonts w:ascii="Times New Roman" w:hAnsi="Times New Roman" w:cs="Times New Roman"/>
                <w:b/>
              </w:rPr>
              <w:t>Мероприятия</w:t>
            </w:r>
          </w:p>
        </w:tc>
        <w:tc>
          <w:tcPr>
            <w:tcW w:w="209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113B8F2B" w14:textId="77777777" w:rsidR="00807C80" w:rsidRPr="00835305" w:rsidRDefault="00807C80" w:rsidP="00AF6DE9">
            <w:pPr>
              <w:jc w:val="center"/>
              <w:rPr>
                <w:rFonts w:ascii="Times New Roman" w:hAnsi="Times New Roman" w:cs="Times New Roman"/>
                <w:b/>
              </w:rPr>
            </w:pPr>
            <w:r w:rsidRPr="00835305">
              <w:rPr>
                <w:rFonts w:ascii="Times New Roman" w:hAnsi="Times New Roman" w:cs="Times New Roman"/>
                <w:b/>
              </w:rPr>
              <w:t>Время проведения</w:t>
            </w:r>
          </w:p>
        </w:tc>
      </w:tr>
      <w:tr w:rsidR="00807C80" w:rsidRPr="00835305" w14:paraId="0DEAE4B8" w14:textId="77777777" w:rsidTr="00AF6DE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7C182EE3" w14:textId="77777777" w:rsidR="00807C80" w:rsidRPr="00835305" w:rsidRDefault="00807C80" w:rsidP="00AF6DE9">
            <w:pPr>
              <w:rPr>
                <w:rFonts w:ascii="Times New Roman" w:hAnsi="Times New Roman" w:cs="Times New Roman"/>
              </w:rPr>
            </w:pPr>
            <w:r w:rsidRPr="00835305">
              <w:rPr>
                <w:rFonts w:ascii="Times New Roman" w:hAnsi="Times New Roman" w:cs="Times New Roman"/>
              </w:rPr>
              <w:t>Прием и осмотр детей, игры, утренняя гимнастика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6CBA7A3" w14:textId="77777777" w:rsidR="00807C80" w:rsidRPr="00835305" w:rsidRDefault="00807C80" w:rsidP="00AF6DE9">
            <w:pPr>
              <w:jc w:val="center"/>
              <w:rPr>
                <w:rFonts w:ascii="Times New Roman" w:hAnsi="Times New Roman" w:cs="Times New Roman"/>
              </w:rPr>
            </w:pPr>
            <w:r w:rsidRPr="00835305">
              <w:rPr>
                <w:rFonts w:ascii="Times New Roman" w:hAnsi="Times New Roman" w:cs="Times New Roman"/>
              </w:rPr>
              <w:t>06.30-08.00</w:t>
            </w:r>
          </w:p>
        </w:tc>
      </w:tr>
      <w:tr w:rsidR="00807C80" w:rsidRPr="00835305" w14:paraId="075921C9" w14:textId="77777777" w:rsidTr="00AF6DE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07552BC8" w14:textId="77777777" w:rsidR="00807C80" w:rsidRPr="00835305" w:rsidRDefault="00807C80" w:rsidP="00AF6DE9">
            <w:pPr>
              <w:rPr>
                <w:rFonts w:ascii="Times New Roman" w:hAnsi="Times New Roman" w:cs="Times New Roman"/>
              </w:rPr>
            </w:pPr>
            <w:r w:rsidRPr="00835305">
              <w:rPr>
                <w:rFonts w:ascii="Times New Roman" w:hAnsi="Times New Roman" w:cs="Times New Roman"/>
              </w:rPr>
              <w:t>Подготовка к завтраку, завтрак</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97D4F53" w14:textId="77777777" w:rsidR="00807C80" w:rsidRPr="00835305" w:rsidRDefault="00807C80" w:rsidP="00AF6DE9">
            <w:pPr>
              <w:jc w:val="center"/>
              <w:rPr>
                <w:rFonts w:ascii="Times New Roman" w:hAnsi="Times New Roman" w:cs="Times New Roman"/>
              </w:rPr>
            </w:pPr>
            <w:r w:rsidRPr="00835305">
              <w:rPr>
                <w:rFonts w:ascii="Times New Roman" w:hAnsi="Times New Roman" w:cs="Times New Roman"/>
              </w:rPr>
              <w:t>08.00-08.30</w:t>
            </w:r>
          </w:p>
        </w:tc>
      </w:tr>
      <w:tr w:rsidR="00807C80" w:rsidRPr="00835305" w14:paraId="4148701F" w14:textId="77777777" w:rsidTr="00AF6DE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0171CE73" w14:textId="77777777" w:rsidR="00807C80" w:rsidRPr="00835305" w:rsidRDefault="00807C80" w:rsidP="00AF6DE9">
            <w:pPr>
              <w:rPr>
                <w:rFonts w:ascii="Times New Roman" w:hAnsi="Times New Roman" w:cs="Times New Roman"/>
              </w:rPr>
            </w:pPr>
            <w:r w:rsidRPr="00835305">
              <w:rPr>
                <w:rFonts w:ascii="Times New Roman" w:hAnsi="Times New Roman" w:cs="Times New Roman"/>
              </w:rPr>
              <w:t>Самостоятельная деятельность</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609CE9F" w14:textId="77777777" w:rsidR="00807C80" w:rsidRPr="00835305" w:rsidRDefault="00807C80" w:rsidP="00AF6DE9">
            <w:pPr>
              <w:jc w:val="center"/>
              <w:rPr>
                <w:rFonts w:ascii="Times New Roman" w:hAnsi="Times New Roman" w:cs="Times New Roman"/>
              </w:rPr>
            </w:pPr>
            <w:r w:rsidRPr="00835305">
              <w:rPr>
                <w:rFonts w:ascii="Times New Roman" w:hAnsi="Times New Roman" w:cs="Times New Roman"/>
              </w:rPr>
              <w:t>08.30-09.00</w:t>
            </w:r>
          </w:p>
        </w:tc>
      </w:tr>
      <w:tr w:rsidR="00807C80" w:rsidRPr="00835305" w14:paraId="02E34CB1" w14:textId="77777777" w:rsidTr="00AF6DE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130229BE" w14:textId="77777777" w:rsidR="00807C80" w:rsidRPr="00835305" w:rsidRDefault="00807C80" w:rsidP="00AF6DE9">
            <w:pPr>
              <w:rPr>
                <w:rFonts w:ascii="Times New Roman" w:hAnsi="Times New Roman" w:cs="Times New Roman"/>
              </w:rPr>
            </w:pPr>
            <w:r>
              <w:rPr>
                <w:rFonts w:ascii="Times New Roman" w:eastAsia="Lucida Sans Unicode" w:hAnsi="Times New Roman" w:cs="Tahoma"/>
                <w:kern w:val="2"/>
                <w:lang w:eastAsia="hi-IN" w:bidi="hi-IN"/>
              </w:rPr>
              <w:t>Занятия в игровой форме (по подгруппам)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5081565" w14:textId="77777777" w:rsidR="00807C80" w:rsidRPr="00835305" w:rsidRDefault="00807C80" w:rsidP="00AF6DE9">
            <w:pPr>
              <w:jc w:val="center"/>
              <w:rPr>
                <w:rFonts w:ascii="Times New Roman" w:hAnsi="Times New Roman" w:cs="Times New Roman"/>
              </w:rPr>
            </w:pPr>
            <w:r w:rsidRPr="00835305">
              <w:rPr>
                <w:rFonts w:ascii="Times New Roman" w:hAnsi="Times New Roman" w:cs="Times New Roman"/>
              </w:rPr>
              <w:t>09.00-09.10</w:t>
            </w:r>
          </w:p>
          <w:p w14:paraId="3229A673" w14:textId="77777777" w:rsidR="00807C80" w:rsidRPr="00835305" w:rsidRDefault="00807C80" w:rsidP="00AF6DE9">
            <w:pPr>
              <w:jc w:val="center"/>
              <w:rPr>
                <w:rFonts w:ascii="Times New Roman" w:hAnsi="Times New Roman" w:cs="Times New Roman"/>
              </w:rPr>
            </w:pPr>
            <w:r w:rsidRPr="00835305">
              <w:rPr>
                <w:rFonts w:ascii="Times New Roman" w:hAnsi="Times New Roman" w:cs="Times New Roman"/>
              </w:rPr>
              <w:t>09.20-09.30</w:t>
            </w:r>
          </w:p>
        </w:tc>
      </w:tr>
      <w:tr w:rsidR="00807C80" w:rsidRPr="00835305" w14:paraId="1C73D6A5" w14:textId="77777777" w:rsidTr="00AF6DE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6501DDA4" w14:textId="77777777" w:rsidR="00807C80" w:rsidRPr="00835305" w:rsidRDefault="00807C80" w:rsidP="00AF6DE9">
            <w:pPr>
              <w:rPr>
                <w:rFonts w:ascii="Times New Roman" w:hAnsi="Times New Roman" w:cs="Times New Roman"/>
              </w:rPr>
            </w:pPr>
            <w:r w:rsidRPr="00835305">
              <w:rPr>
                <w:rFonts w:ascii="Times New Roman" w:hAnsi="Times New Roman" w:cs="Times New Roman"/>
              </w:rPr>
              <w:t>2-й завтрак, подготовка к прогулке</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3A0D764" w14:textId="77777777" w:rsidR="00807C80" w:rsidRPr="00835305" w:rsidRDefault="00807C80" w:rsidP="00AF6DE9">
            <w:pPr>
              <w:jc w:val="center"/>
              <w:rPr>
                <w:rFonts w:ascii="Times New Roman" w:hAnsi="Times New Roman" w:cs="Times New Roman"/>
              </w:rPr>
            </w:pPr>
            <w:r w:rsidRPr="00835305">
              <w:rPr>
                <w:rFonts w:ascii="Times New Roman" w:hAnsi="Times New Roman" w:cs="Times New Roman"/>
              </w:rPr>
              <w:t>09.30-10.00</w:t>
            </w:r>
          </w:p>
        </w:tc>
      </w:tr>
      <w:tr w:rsidR="00807C80" w:rsidRPr="00835305" w14:paraId="33C4A1A9" w14:textId="77777777" w:rsidTr="00AF6DE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22FE3E14" w14:textId="77777777" w:rsidR="00807C80" w:rsidRPr="00835305" w:rsidRDefault="00807C80" w:rsidP="00AF6DE9">
            <w:pPr>
              <w:rPr>
                <w:rFonts w:ascii="Times New Roman" w:hAnsi="Times New Roman" w:cs="Times New Roman"/>
              </w:rPr>
            </w:pPr>
            <w:r w:rsidRPr="00835305">
              <w:rPr>
                <w:rFonts w:ascii="Times New Roman" w:hAnsi="Times New Roman" w:cs="Times New Roman"/>
              </w:rPr>
              <w:t>Прогулка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EA03958" w14:textId="77777777" w:rsidR="00807C80" w:rsidRPr="00835305" w:rsidRDefault="00807C80" w:rsidP="00AF6DE9">
            <w:pPr>
              <w:jc w:val="center"/>
              <w:rPr>
                <w:rFonts w:ascii="Times New Roman" w:hAnsi="Times New Roman" w:cs="Times New Roman"/>
              </w:rPr>
            </w:pPr>
            <w:r w:rsidRPr="00835305">
              <w:rPr>
                <w:rFonts w:ascii="Times New Roman" w:hAnsi="Times New Roman" w:cs="Times New Roman"/>
              </w:rPr>
              <w:t>10.00-11.20</w:t>
            </w:r>
          </w:p>
        </w:tc>
      </w:tr>
      <w:tr w:rsidR="00807C80" w:rsidRPr="00835305" w14:paraId="03BDCEC5" w14:textId="77777777" w:rsidTr="00AF6DE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197AAF2E" w14:textId="77777777" w:rsidR="00807C80" w:rsidRPr="00835305" w:rsidRDefault="00807C80" w:rsidP="00AF6DE9">
            <w:pPr>
              <w:rPr>
                <w:rFonts w:ascii="Times New Roman" w:hAnsi="Times New Roman" w:cs="Times New Roman"/>
              </w:rPr>
            </w:pPr>
            <w:r w:rsidRPr="00835305">
              <w:rPr>
                <w:rFonts w:ascii="Times New Roman" w:hAnsi="Times New Roman" w:cs="Times New Roman"/>
              </w:rPr>
              <w:t>Возвращение с прогулки, самостоятельная деятельность, подготовка к обеду</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29F48F0" w14:textId="77777777" w:rsidR="00807C80" w:rsidRPr="00835305" w:rsidRDefault="00807C80" w:rsidP="00AF6DE9">
            <w:pPr>
              <w:jc w:val="center"/>
              <w:rPr>
                <w:rFonts w:ascii="Times New Roman" w:hAnsi="Times New Roman" w:cs="Times New Roman"/>
              </w:rPr>
            </w:pPr>
            <w:r>
              <w:rPr>
                <w:rFonts w:ascii="Times New Roman" w:hAnsi="Times New Roman" w:cs="Times New Roman"/>
              </w:rPr>
              <w:t>11.20-11.4</w:t>
            </w:r>
            <w:r w:rsidRPr="00835305">
              <w:rPr>
                <w:rFonts w:ascii="Times New Roman" w:hAnsi="Times New Roman" w:cs="Times New Roman"/>
              </w:rPr>
              <w:t>0</w:t>
            </w:r>
          </w:p>
        </w:tc>
      </w:tr>
      <w:tr w:rsidR="00807C80" w:rsidRPr="00835305" w14:paraId="2414DE61" w14:textId="77777777" w:rsidTr="00AF6DE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23B21C28" w14:textId="77777777" w:rsidR="00807C80" w:rsidRPr="00835305" w:rsidRDefault="00807C80" w:rsidP="00AF6DE9">
            <w:pPr>
              <w:rPr>
                <w:rFonts w:ascii="Times New Roman" w:hAnsi="Times New Roman" w:cs="Times New Roman"/>
              </w:rPr>
            </w:pPr>
            <w:r w:rsidRPr="00835305">
              <w:rPr>
                <w:rFonts w:ascii="Times New Roman" w:hAnsi="Times New Roman" w:cs="Times New Roman"/>
              </w:rPr>
              <w:t>Обед</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2EEF40A" w14:textId="77777777" w:rsidR="00807C80" w:rsidRPr="00835305" w:rsidRDefault="00807C80" w:rsidP="00AF6DE9">
            <w:pPr>
              <w:jc w:val="center"/>
              <w:rPr>
                <w:rFonts w:ascii="Times New Roman" w:hAnsi="Times New Roman" w:cs="Times New Roman"/>
              </w:rPr>
            </w:pPr>
            <w:r>
              <w:rPr>
                <w:rFonts w:ascii="Times New Roman" w:hAnsi="Times New Roman" w:cs="Times New Roman"/>
              </w:rPr>
              <w:t>11.4</w:t>
            </w:r>
            <w:r w:rsidRPr="00835305">
              <w:rPr>
                <w:rFonts w:ascii="Times New Roman" w:hAnsi="Times New Roman" w:cs="Times New Roman"/>
              </w:rPr>
              <w:t>0-12.00</w:t>
            </w:r>
          </w:p>
        </w:tc>
      </w:tr>
      <w:tr w:rsidR="00807C80" w:rsidRPr="00835305" w14:paraId="32142B1D" w14:textId="77777777" w:rsidTr="00AF6DE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4FA3F24D" w14:textId="77777777" w:rsidR="00807C80" w:rsidRPr="00835305" w:rsidRDefault="00807C80" w:rsidP="00AF6DE9">
            <w:pPr>
              <w:rPr>
                <w:rFonts w:ascii="Times New Roman" w:hAnsi="Times New Roman" w:cs="Times New Roman"/>
              </w:rPr>
            </w:pPr>
            <w:r w:rsidRPr="00835305">
              <w:rPr>
                <w:rFonts w:ascii="Times New Roman" w:hAnsi="Times New Roman" w:cs="Times New Roman"/>
              </w:rPr>
              <w:t>Подготовка ко сну, дневной сон</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F935441" w14:textId="77777777" w:rsidR="00807C80" w:rsidRPr="00835305" w:rsidRDefault="00807C80" w:rsidP="00AF6DE9">
            <w:pPr>
              <w:jc w:val="center"/>
              <w:rPr>
                <w:rFonts w:ascii="Times New Roman" w:hAnsi="Times New Roman" w:cs="Times New Roman"/>
              </w:rPr>
            </w:pPr>
            <w:r w:rsidRPr="00835305">
              <w:rPr>
                <w:rFonts w:ascii="Times New Roman" w:hAnsi="Times New Roman" w:cs="Times New Roman"/>
              </w:rPr>
              <w:t>12.00-15.00</w:t>
            </w:r>
          </w:p>
        </w:tc>
      </w:tr>
      <w:tr w:rsidR="00807C80" w:rsidRPr="00835305" w14:paraId="47EDDF3E" w14:textId="77777777" w:rsidTr="00AF6DE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4AC6C7C8" w14:textId="77777777" w:rsidR="00807C80" w:rsidRPr="00835305" w:rsidRDefault="00807C80" w:rsidP="00AF6DE9">
            <w:pPr>
              <w:rPr>
                <w:rFonts w:ascii="Times New Roman" w:hAnsi="Times New Roman" w:cs="Times New Roman"/>
              </w:rPr>
            </w:pPr>
            <w:r w:rsidRPr="00835305">
              <w:rPr>
                <w:rFonts w:ascii="Times New Roman" w:hAnsi="Times New Roman" w:cs="Times New Roman"/>
              </w:rPr>
              <w:t>Постепенный подъем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6EB321A" w14:textId="77777777" w:rsidR="00807C80" w:rsidRPr="00835305" w:rsidRDefault="00807C80" w:rsidP="00AF6DE9">
            <w:pPr>
              <w:jc w:val="center"/>
              <w:rPr>
                <w:rFonts w:ascii="Times New Roman" w:hAnsi="Times New Roman" w:cs="Times New Roman"/>
              </w:rPr>
            </w:pPr>
            <w:r w:rsidRPr="00835305">
              <w:rPr>
                <w:rFonts w:ascii="Times New Roman" w:hAnsi="Times New Roman" w:cs="Times New Roman"/>
              </w:rPr>
              <w:t>15.00-15.10</w:t>
            </w:r>
          </w:p>
        </w:tc>
      </w:tr>
      <w:tr w:rsidR="00807C80" w:rsidRPr="00835305" w14:paraId="154CD6DC" w14:textId="77777777" w:rsidTr="00AF6DE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0B9A3886" w14:textId="77777777" w:rsidR="00807C80" w:rsidRPr="00835305" w:rsidRDefault="00807C80" w:rsidP="00AF6DE9">
            <w:pPr>
              <w:rPr>
                <w:rFonts w:ascii="Times New Roman" w:hAnsi="Times New Roman" w:cs="Times New Roman"/>
              </w:rPr>
            </w:pPr>
            <w:r w:rsidRPr="00835305">
              <w:rPr>
                <w:rFonts w:ascii="Times New Roman" w:hAnsi="Times New Roman" w:cs="Times New Roman"/>
              </w:rPr>
              <w:t>Полдник</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6772ED8" w14:textId="77777777" w:rsidR="00807C80" w:rsidRPr="00835305" w:rsidRDefault="00807C80" w:rsidP="00AF6DE9">
            <w:pPr>
              <w:jc w:val="center"/>
              <w:rPr>
                <w:rFonts w:ascii="Times New Roman" w:hAnsi="Times New Roman" w:cs="Times New Roman"/>
              </w:rPr>
            </w:pPr>
            <w:r w:rsidRPr="00835305">
              <w:rPr>
                <w:rFonts w:ascii="Times New Roman" w:hAnsi="Times New Roman" w:cs="Times New Roman"/>
              </w:rPr>
              <w:t>15.10-15.20</w:t>
            </w:r>
          </w:p>
        </w:tc>
      </w:tr>
      <w:tr w:rsidR="00807C80" w:rsidRPr="00835305" w14:paraId="71AA8BAD" w14:textId="77777777" w:rsidTr="00AF6DE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3FDB66DA" w14:textId="77777777" w:rsidR="00807C80" w:rsidRPr="00835305" w:rsidRDefault="00807C80" w:rsidP="00AF6DE9">
            <w:pPr>
              <w:rPr>
                <w:rFonts w:ascii="Times New Roman" w:hAnsi="Times New Roman" w:cs="Times New Roman"/>
              </w:rPr>
            </w:pPr>
            <w:r w:rsidRPr="00835305">
              <w:rPr>
                <w:rFonts w:ascii="Times New Roman" w:hAnsi="Times New Roman" w:cs="Times New Roman"/>
              </w:rPr>
              <w:t>Самостоятельная деятельность</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F05841F" w14:textId="77777777" w:rsidR="00807C80" w:rsidRPr="00835305" w:rsidRDefault="00807C80" w:rsidP="00AF6DE9">
            <w:pPr>
              <w:jc w:val="center"/>
              <w:rPr>
                <w:rFonts w:ascii="Times New Roman" w:hAnsi="Times New Roman" w:cs="Times New Roman"/>
              </w:rPr>
            </w:pPr>
            <w:r w:rsidRPr="00835305">
              <w:rPr>
                <w:rFonts w:ascii="Times New Roman" w:hAnsi="Times New Roman" w:cs="Times New Roman"/>
              </w:rPr>
              <w:t>15.25-16.00</w:t>
            </w:r>
          </w:p>
        </w:tc>
      </w:tr>
      <w:tr w:rsidR="00807C80" w:rsidRPr="00835305" w14:paraId="3BAC81BD" w14:textId="77777777" w:rsidTr="00AF6DE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36BD53B3" w14:textId="77777777" w:rsidR="00807C80" w:rsidRPr="00835305" w:rsidRDefault="00807C80" w:rsidP="00AF6DE9">
            <w:pPr>
              <w:rPr>
                <w:rFonts w:ascii="Times New Roman" w:hAnsi="Times New Roman" w:cs="Times New Roman"/>
              </w:rPr>
            </w:pPr>
            <w:r w:rsidRPr="00835305">
              <w:rPr>
                <w:rFonts w:ascii="Times New Roman" w:hAnsi="Times New Roman" w:cs="Times New Roman"/>
              </w:rPr>
              <w:t>Организованная образовательная деятельность (по подгруппам)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840CA94" w14:textId="77777777" w:rsidR="00807C80" w:rsidRPr="00835305" w:rsidRDefault="00807C80" w:rsidP="00AF6DE9">
            <w:pPr>
              <w:jc w:val="center"/>
              <w:rPr>
                <w:rFonts w:ascii="Times New Roman" w:hAnsi="Times New Roman" w:cs="Times New Roman"/>
              </w:rPr>
            </w:pPr>
            <w:r w:rsidRPr="00835305">
              <w:rPr>
                <w:rFonts w:ascii="Times New Roman" w:hAnsi="Times New Roman" w:cs="Times New Roman"/>
              </w:rPr>
              <w:t>15.30-15.40</w:t>
            </w:r>
          </w:p>
          <w:p w14:paraId="08A84D5C" w14:textId="77777777" w:rsidR="00807C80" w:rsidRPr="00835305" w:rsidRDefault="00807C80" w:rsidP="00AF6DE9">
            <w:pPr>
              <w:jc w:val="center"/>
              <w:rPr>
                <w:rFonts w:ascii="Times New Roman" w:hAnsi="Times New Roman" w:cs="Times New Roman"/>
              </w:rPr>
            </w:pPr>
            <w:r w:rsidRPr="00835305">
              <w:rPr>
                <w:rFonts w:ascii="Times New Roman" w:hAnsi="Times New Roman" w:cs="Times New Roman"/>
              </w:rPr>
              <w:t>15.50-16.00</w:t>
            </w:r>
          </w:p>
        </w:tc>
      </w:tr>
      <w:tr w:rsidR="00807C80" w:rsidRPr="00835305" w14:paraId="3A52B921" w14:textId="77777777" w:rsidTr="00AF6DE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63F9F5CB" w14:textId="77777777" w:rsidR="00807C80" w:rsidRPr="00835305" w:rsidRDefault="00807C80" w:rsidP="00AF6DE9">
            <w:pPr>
              <w:rPr>
                <w:rFonts w:ascii="Times New Roman" w:hAnsi="Times New Roman" w:cs="Times New Roman"/>
              </w:rPr>
            </w:pPr>
            <w:r w:rsidRPr="00835305">
              <w:rPr>
                <w:rFonts w:ascii="Times New Roman" w:hAnsi="Times New Roman" w:cs="Times New Roman"/>
              </w:rPr>
              <w:t>Подготовка к ужину, ужин</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7574730" w14:textId="77777777" w:rsidR="00807C80" w:rsidRPr="00835305" w:rsidRDefault="00807C80" w:rsidP="00AF6DE9">
            <w:pPr>
              <w:jc w:val="center"/>
              <w:rPr>
                <w:rFonts w:ascii="Times New Roman" w:hAnsi="Times New Roman" w:cs="Times New Roman"/>
              </w:rPr>
            </w:pPr>
            <w:r w:rsidRPr="00835305">
              <w:rPr>
                <w:rFonts w:ascii="Times New Roman" w:hAnsi="Times New Roman" w:cs="Times New Roman"/>
              </w:rPr>
              <w:t>16.05-16.30</w:t>
            </w:r>
          </w:p>
        </w:tc>
      </w:tr>
      <w:tr w:rsidR="00807C80" w:rsidRPr="00835305" w14:paraId="1EC2041D" w14:textId="77777777" w:rsidTr="00AF6DE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129505C7" w14:textId="77777777" w:rsidR="00807C80" w:rsidRPr="00835305" w:rsidRDefault="00807C80" w:rsidP="00AF6DE9">
            <w:pPr>
              <w:rPr>
                <w:rFonts w:ascii="Times New Roman" w:hAnsi="Times New Roman" w:cs="Times New Roman"/>
              </w:rPr>
            </w:pPr>
            <w:r w:rsidRPr="00835305">
              <w:rPr>
                <w:rFonts w:ascii="Times New Roman" w:hAnsi="Times New Roman" w:cs="Times New Roman"/>
              </w:rPr>
              <w:t>Подготовка к прогулке, прогулка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A0B4E26" w14:textId="77777777" w:rsidR="00807C80" w:rsidRPr="00835305" w:rsidRDefault="00807C80" w:rsidP="00AF6DE9">
            <w:pPr>
              <w:jc w:val="center"/>
              <w:rPr>
                <w:rFonts w:ascii="Times New Roman" w:hAnsi="Times New Roman" w:cs="Times New Roman"/>
              </w:rPr>
            </w:pPr>
            <w:r w:rsidRPr="00835305">
              <w:rPr>
                <w:rFonts w:ascii="Times New Roman" w:hAnsi="Times New Roman" w:cs="Times New Roman"/>
              </w:rPr>
              <w:t>16.30-18.30</w:t>
            </w:r>
          </w:p>
        </w:tc>
      </w:tr>
    </w:tbl>
    <w:p w14:paraId="14248D34" w14:textId="77777777" w:rsidR="00807C80" w:rsidRPr="00835305" w:rsidRDefault="00807C80" w:rsidP="00807C80">
      <w:pPr>
        <w:jc w:val="center"/>
        <w:rPr>
          <w:rFonts w:ascii="Times New Roman" w:hAnsi="Times New Roman" w:cs="Times New Roman"/>
          <w:i/>
        </w:rPr>
      </w:pPr>
      <w:r w:rsidRPr="00835305">
        <w:rPr>
          <w:rFonts w:ascii="Times New Roman" w:hAnsi="Times New Roman" w:cs="Times New Roman"/>
          <w:i/>
        </w:rPr>
        <w:t>Теплый период года</w:t>
      </w:r>
    </w:p>
    <w:tbl>
      <w:tblPr>
        <w:tblW w:w="9904"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743"/>
        <w:gridCol w:w="2161"/>
      </w:tblGrid>
      <w:tr w:rsidR="00807C80" w:rsidRPr="00835305" w14:paraId="29D63759" w14:textId="77777777" w:rsidTr="00AF6DE9">
        <w:trPr>
          <w:jc w:val="center"/>
        </w:trPr>
        <w:tc>
          <w:tcPr>
            <w:tcW w:w="7743"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14:paraId="5949AE00" w14:textId="77777777" w:rsidR="00807C80" w:rsidRPr="00835305" w:rsidRDefault="00807C80" w:rsidP="00AF6DE9">
            <w:pPr>
              <w:jc w:val="center"/>
              <w:rPr>
                <w:rFonts w:ascii="Times New Roman" w:hAnsi="Times New Roman" w:cs="Times New Roman"/>
                <w:b/>
              </w:rPr>
            </w:pPr>
            <w:r w:rsidRPr="00835305">
              <w:rPr>
                <w:rFonts w:ascii="Times New Roman" w:hAnsi="Times New Roman" w:cs="Times New Roman"/>
                <w:b/>
              </w:rPr>
              <w:t>Мероприятия</w:t>
            </w:r>
          </w:p>
        </w:tc>
        <w:tc>
          <w:tcPr>
            <w:tcW w:w="2161"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14:paraId="7AA512FC" w14:textId="77777777" w:rsidR="00807C80" w:rsidRPr="00835305" w:rsidRDefault="00807C80" w:rsidP="00AF6DE9">
            <w:pPr>
              <w:jc w:val="center"/>
              <w:rPr>
                <w:rFonts w:ascii="Times New Roman" w:hAnsi="Times New Roman" w:cs="Times New Roman"/>
                <w:b/>
              </w:rPr>
            </w:pPr>
            <w:r w:rsidRPr="00835305">
              <w:rPr>
                <w:rFonts w:ascii="Times New Roman" w:hAnsi="Times New Roman" w:cs="Times New Roman"/>
                <w:b/>
              </w:rPr>
              <w:t>Время проведения</w:t>
            </w:r>
          </w:p>
        </w:tc>
      </w:tr>
      <w:tr w:rsidR="00807C80" w:rsidRPr="00835305" w14:paraId="4F3913B9" w14:textId="77777777" w:rsidTr="00AF6DE9">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1A161718" w14:textId="77777777" w:rsidR="00807C80" w:rsidRPr="00FC2C88" w:rsidRDefault="00807C80" w:rsidP="00AF6DE9">
            <w:pPr>
              <w:rPr>
                <w:rFonts w:ascii="Times New Roman" w:hAnsi="Times New Roman" w:cs="Times New Roman"/>
              </w:rPr>
            </w:pPr>
            <w:r w:rsidRPr="00FC2C88">
              <w:rPr>
                <w:rFonts w:ascii="Times New Roman" w:hAnsi="Times New Roman" w:cs="Times New Roman"/>
              </w:rPr>
              <w:t>Прием и осмотр детей, игры, утренняя гимнастика</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5C80AB50" w14:textId="77777777" w:rsidR="00807C80" w:rsidRPr="00FC2C88" w:rsidRDefault="00807C80" w:rsidP="00AF6DE9">
            <w:pPr>
              <w:jc w:val="center"/>
              <w:rPr>
                <w:rFonts w:ascii="Times New Roman" w:hAnsi="Times New Roman" w:cs="Times New Roman"/>
              </w:rPr>
            </w:pPr>
            <w:r w:rsidRPr="00FC2C88">
              <w:rPr>
                <w:rFonts w:ascii="Times New Roman" w:hAnsi="Times New Roman" w:cs="Times New Roman"/>
              </w:rPr>
              <w:t>06.30-08.00</w:t>
            </w:r>
          </w:p>
        </w:tc>
      </w:tr>
      <w:tr w:rsidR="00807C80" w:rsidRPr="00835305" w14:paraId="047031D1" w14:textId="77777777" w:rsidTr="00AF6DE9">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5BB67D1E" w14:textId="77777777" w:rsidR="00807C80" w:rsidRPr="00FC2C88" w:rsidRDefault="00807C80" w:rsidP="00AF6DE9">
            <w:pPr>
              <w:rPr>
                <w:rFonts w:ascii="Times New Roman" w:hAnsi="Times New Roman" w:cs="Times New Roman"/>
              </w:rPr>
            </w:pPr>
            <w:r w:rsidRPr="00FC2C88">
              <w:rPr>
                <w:rFonts w:ascii="Times New Roman" w:hAnsi="Times New Roman" w:cs="Times New Roman"/>
              </w:rPr>
              <w:t>Подготовка к завтраку, завтрак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2EACABC" w14:textId="77777777" w:rsidR="00807C80" w:rsidRPr="00FC2C88" w:rsidRDefault="00807C80" w:rsidP="00AF6DE9">
            <w:pPr>
              <w:jc w:val="center"/>
              <w:rPr>
                <w:rFonts w:ascii="Times New Roman" w:hAnsi="Times New Roman" w:cs="Times New Roman"/>
              </w:rPr>
            </w:pPr>
            <w:r w:rsidRPr="00FC2C88">
              <w:rPr>
                <w:rFonts w:ascii="Times New Roman" w:hAnsi="Times New Roman" w:cs="Times New Roman"/>
              </w:rPr>
              <w:t>08.00-08.30</w:t>
            </w:r>
          </w:p>
        </w:tc>
      </w:tr>
      <w:tr w:rsidR="00807C80" w:rsidRPr="00835305" w14:paraId="62E69590" w14:textId="77777777" w:rsidTr="00AF6DE9">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5F33D626" w14:textId="77777777" w:rsidR="00807C80" w:rsidRPr="00FC2C88" w:rsidRDefault="00807C80" w:rsidP="00AF6DE9">
            <w:pPr>
              <w:rPr>
                <w:rFonts w:ascii="Times New Roman" w:hAnsi="Times New Roman" w:cs="Times New Roman"/>
              </w:rPr>
            </w:pPr>
            <w:r w:rsidRPr="00FC2C88">
              <w:rPr>
                <w:rFonts w:ascii="Times New Roman" w:hAnsi="Times New Roman" w:cs="Times New Roman"/>
              </w:rPr>
              <w:t>Самостоятельная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62AB5B9E" w14:textId="77777777" w:rsidR="00807C80" w:rsidRPr="00FC2C88" w:rsidRDefault="00807C80" w:rsidP="00AF6DE9">
            <w:pPr>
              <w:jc w:val="center"/>
              <w:rPr>
                <w:rFonts w:ascii="Times New Roman" w:hAnsi="Times New Roman" w:cs="Times New Roman"/>
              </w:rPr>
            </w:pPr>
            <w:r w:rsidRPr="00FC2C88">
              <w:rPr>
                <w:rFonts w:ascii="Times New Roman" w:hAnsi="Times New Roman" w:cs="Times New Roman"/>
              </w:rPr>
              <w:t>08.30-09.00</w:t>
            </w:r>
          </w:p>
        </w:tc>
      </w:tr>
      <w:tr w:rsidR="00807C80" w:rsidRPr="00835305" w14:paraId="7CA600F7" w14:textId="77777777" w:rsidTr="00AF6DE9">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430494FF" w14:textId="77777777" w:rsidR="00807C80" w:rsidRPr="00FC2C88" w:rsidRDefault="00807C80" w:rsidP="00AF6DE9">
            <w:pPr>
              <w:rPr>
                <w:rFonts w:ascii="Times New Roman" w:hAnsi="Times New Roman" w:cs="Times New Roman"/>
              </w:rPr>
            </w:pPr>
            <w:r w:rsidRPr="00FC2C88">
              <w:rPr>
                <w:rFonts w:ascii="Times New Roman" w:hAnsi="Times New Roman" w:cs="Times New Roman"/>
              </w:rPr>
              <w:t>Подготовка к прогулке, 2-й завтрак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21D4D2C1" w14:textId="77777777" w:rsidR="00807C80" w:rsidRPr="00FC2C88" w:rsidRDefault="00807C80" w:rsidP="00AF6DE9">
            <w:pPr>
              <w:jc w:val="center"/>
              <w:rPr>
                <w:rFonts w:ascii="Times New Roman" w:hAnsi="Times New Roman" w:cs="Times New Roman"/>
              </w:rPr>
            </w:pPr>
            <w:r w:rsidRPr="00FC2C88">
              <w:rPr>
                <w:rFonts w:ascii="Times New Roman" w:hAnsi="Times New Roman" w:cs="Times New Roman"/>
              </w:rPr>
              <w:t>09.00-09.20</w:t>
            </w:r>
          </w:p>
        </w:tc>
      </w:tr>
      <w:tr w:rsidR="00807C80" w:rsidRPr="00835305" w14:paraId="0465428F" w14:textId="77777777" w:rsidTr="00AF6DE9">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077FEF2E" w14:textId="77777777" w:rsidR="00807C80" w:rsidRPr="00FC2C88" w:rsidRDefault="00807C80" w:rsidP="00AF6DE9">
            <w:pPr>
              <w:rPr>
                <w:rFonts w:ascii="Times New Roman" w:hAnsi="Times New Roman" w:cs="Times New Roman"/>
              </w:rPr>
            </w:pPr>
            <w:r w:rsidRPr="00FC2C88">
              <w:rPr>
                <w:rFonts w:ascii="Times New Roman" w:hAnsi="Times New Roman" w:cs="Times New Roman"/>
              </w:rPr>
              <w:t>Прогулка, воздушные и солнечные процедуры, игровая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52077D78" w14:textId="77777777" w:rsidR="00807C80" w:rsidRPr="00FC2C88" w:rsidRDefault="00807C80" w:rsidP="00AF6DE9">
            <w:pPr>
              <w:jc w:val="center"/>
              <w:rPr>
                <w:rFonts w:ascii="Times New Roman" w:hAnsi="Times New Roman" w:cs="Times New Roman"/>
              </w:rPr>
            </w:pPr>
            <w:r w:rsidRPr="00FC2C88">
              <w:rPr>
                <w:rFonts w:ascii="Times New Roman" w:hAnsi="Times New Roman" w:cs="Times New Roman"/>
              </w:rPr>
              <w:t>09.20-11.20</w:t>
            </w:r>
          </w:p>
        </w:tc>
      </w:tr>
      <w:tr w:rsidR="00807C80" w:rsidRPr="00835305" w14:paraId="63D066EB" w14:textId="77777777" w:rsidTr="00AF6DE9">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3BB712E2" w14:textId="77777777" w:rsidR="00807C80" w:rsidRPr="00FC2C88" w:rsidRDefault="00807C80" w:rsidP="00AF6DE9">
            <w:pPr>
              <w:rPr>
                <w:rFonts w:ascii="Times New Roman" w:hAnsi="Times New Roman" w:cs="Times New Roman"/>
              </w:rPr>
            </w:pPr>
            <w:r w:rsidRPr="00FC2C88">
              <w:rPr>
                <w:rFonts w:ascii="Times New Roman" w:hAnsi="Times New Roman" w:cs="Times New Roman"/>
              </w:rPr>
              <w:t>Возвращение с прогулки, водные про</w:t>
            </w:r>
            <w:r w:rsidRPr="00FC2C88">
              <w:rPr>
                <w:rFonts w:ascii="Times New Roman" w:hAnsi="Times New Roman" w:cs="Times New Roman"/>
              </w:rPr>
              <w:softHyphen/>
              <w:t>цедуры</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95C4502" w14:textId="77777777" w:rsidR="00807C80" w:rsidRPr="00FC2C88" w:rsidRDefault="00807C80" w:rsidP="00AF6DE9">
            <w:pPr>
              <w:jc w:val="center"/>
              <w:rPr>
                <w:rFonts w:ascii="Times New Roman" w:hAnsi="Times New Roman" w:cs="Times New Roman"/>
              </w:rPr>
            </w:pPr>
            <w:r w:rsidRPr="00FC2C88">
              <w:rPr>
                <w:rFonts w:ascii="Times New Roman" w:hAnsi="Times New Roman" w:cs="Times New Roman"/>
              </w:rPr>
              <w:t>11.20-11.30</w:t>
            </w:r>
          </w:p>
        </w:tc>
      </w:tr>
      <w:tr w:rsidR="00807C80" w:rsidRPr="00835305" w14:paraId="1FD70379" w14:textId="77777777" w:rsidTr="00AF6DE9">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4D0935B0" w14:textId="77777777" w:rsidR="00807C80" w:rsidRPr="00FC2C88" w:rsidRDefault="00807C80" w:rsidP="00AF6DE9">
            <w:pPr>
              <w:rPr>
                <w:rFonts w:ascii="Times New Roman" w:hAnsi="Times New Roman" w:cs="Times New Roman"/>
              </w:rPr>
            </w:pPr>
            <w:r w:rsidRPr="00FC2C88">
              <w:rPr>
                <w:rFonts w:ascii="Times New Roman" w:hAnsi="Times New Roman" w:cs="Times New Roman"/>
              </w:rPr>
              <w:t>Подготовка к обеду, обед</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55D857D" w14:textId="77777777" w:rsidR="00807C80" w:rsidRPr="00FC2C88" w:rsidRDefault="00807C80" w:rsidP="00AF6DE9">
            <w:pPr>
              <w:jc w:val="center"/>
              <w:rPr>
                <w:rFonts w:ascii="Times New Roman" w:hAnsi="Times New Roman" w:cs="Times New Roman"/>
              </w:rPr>
            </w:pPr>
            <w:r w:rsidRPr="00FC2C88">
              <w:rPr>
                <w:rFonts w:ascii="Times New Roman" w:hAnsi="Times New Roman" w:cs="Times New Roman"/>
              </w:rPr>
              <w:t>11.30-12.00</w:t>
            </w:r>
          </w:p>
        </w:tc>
      </w:tr>
      <w:tr w:rsidR="00807C80" w:rsidRPr="00835305" w14:paraId="148A53D3" w14:textId="77777777" w:rsidTr="00AF6DE9">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16AD0490" w14:textId="77777777" w:rsidR="00807C80" w:rsidRPr="00FC2C88" w:rsidRDefault="00807C80" w:rsidP="00AF6DE9">
            <w:pPr>
              <w:rPr>
                <w:rFonts w:ascii="Times New Roman" w:hAnsi="Times New Roman" w:cs="Times New Roman"/>
              </w:rPr>
            </w:pPr>
            <w:r w:rsidRPr="00FC2C88">
              <w:rPr>
                <w:rFonts w:ascii="Times New Roman" w:hAnsi="Times New Roman" w:cs="Times New Roman"/>
              </w:rPr>
              <w:t>Подготовка ко сну, дневной сон</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694C65B" w14:textId="77777777" w:rsidR="00807C80" w:rsidRPr="00FC2C88" w:rsidRDefault="00807C80" w:rsidP="00AF6DE9">
            <w:pPr>
              <w:jc w:val="center"/>
              <w:rPr>
                <w:rFonts w:ascii="Times New Roman" w:hAnsi="Times New Roman" w:cs="Times New Roman"/>
              </w:rPr>
            </w:pPr>
            <w:r w:rsidRPr="00FC2C88">
              <w:rPr>
                <w:rFonts w:ascii="Times New Roman" w:hAnsi="Times New Roman" w:cs="Times New Roman"/>
              </w:rPr>
              <w:t>12.00-15.00</w:t>
            </w:r>
          </w:p>
        </w:tc>
      </w:tr>
      <w:tr w:rsidR="00807C80" w:rsidRPr="00835305" w14:paraId="4C2683A4" w14:textId="77777777" w:rsidTr="00AF6DE9">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19BE7310" w14:textId="77777777" w:rsidR="00807C80" w:rsidRPr="00FC2C88" w:rsidRDefault="00807C80" w:rsidP="00AF6DE9">
            <w:pPr>
              <w:rPr>
                <w:rFonts w:ascii="Times New Roman" w:hAnsi="Times New Roman" w:cs="Times New Roman"/>
              </w:rPr>
            </w:pPr>
            <w:r w:rsidRPr="00FC2C88">
              <w:rPr>
                <w:rFonts w:ascii="Times New Roman" w:hAnsi="Times New Roman" w:cs="Times New Roman"/>
              </w:rPr>
              <w:t>Постепенный подъем, бодрящая гим</w:t>
            </w:r>
            <w:r w:rsidRPr="00FC2C88">
              <w:rPr>
                <w:rFonts w:ascii="Times New Roman" w:hAnsi="Times New Roman" w:cs="Times New Roman"/>
              </w:rPr>
              <w:softHyphen/>
              <w:t>настика</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3A50E323" w14:textId="77777777" w:rsidR="00807C80" w:rsidRPr="00FC2C88" w:rsidRDefault="00807C80" w:rsidP="00AF6DE9">
            <w:pPr>
              <w:jc w:val="center"/>
              <w:rPr>
                <w:rFonts w:ascii="Times New Roman" w:hAnsi="Times New Roman" w:cs="Times New Roman"/>
              </w:rPr>
            </w:pPr>
            <w:r w:rsidRPr="00FC2C88">
              <w:rPr>
                <w:rFonts w:ascii="Times New Roman" w:hAnsi="Times New Roman" w:cs="Times New Roman"/>
              </w:rPr>
              <w:t>15.00-15.20</w:t>
            </w:r>
          </w:p>
        </w:tc>
      </w:tr>
      <w:tr w:rsidR="00807C80" w:rsidRPr="00835305" w14:paraId="60B92948" w14:textId="77777777" w:rsidTr="00AF6DE9">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7C9500D1" w14:textId="77777777" w:rsidR="00807C80" w:rsidRPr="00FC2C88" w:rsidRDefault="00807C80" w:rsidP="00AF6DE9">
            <w:pPr>
              <w:rPr>
                <w:rFonts w:ascii="Times New Roman" w:hAnsi="Times New Roman" w:cs="Times New Roman"/>
              </w:rPr>
            </w:pPr>
            <w:r w:rsidRPr="00FC2C88">
              <w:rPr>
                <w:rFonts w:ascii="Times New Roman" w:hAnsi="Times New Roman" w:cs="Times New Roman"/>
              </w:rPr>
              <w:t>Подготовка к полднику, полдник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B4D54BF" w14:textId="77777777" w:rsidR="00807C80" w:rsidRPr="00FC2C88" w:rsidRDefault="00807C80" w:rsidP="00AF6DE9">
            <w:pPr>
              <w:jc w:val="center"/>
              <w:rPr>
                <w:rFonts w:ascii="Times New Roman" w:hAnsi="Times New Roman" w:cs="Times New Roman"/>
              </w:rPr>
            </w:pPr>
            <w:r w:rsidRPr="00FC2C88">
              <w:rPr>
                <w:rFonts w:ascii="Times New Roman" w:hAnsi="Times New Roman" w:cs="Times New Roman"/>
              </w:rPr>
              <w:t>15.20-15.40</w:t>
            </w:r>
          </w:p>
        </w:tc>
      </w:tr>
      <w:tr w:rsidR="00807C80" w:rsidRPr="00835305" w14:paraId="76385E38" w14:textId="77777777" w:rsidTr="00AF6DE9">
        <w:trPr>
          <w:trHeight w:val="496"/>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3A719FC6" w14:textId="77777777" w:rsidR="00807C80" w:rsidRPr="00FC2C88" w:rsidRDefault="00807C80" w:rsidP="00AF6DE9">
            <w:pPr>
              <w:rPr>
                <w:rFonts w:ascii="Times New Roman" w:hAnsi="Times New Roman" w:cs="Times New Roman"/>
              </w:rPr>
            </w:pPr>
            <w:r w:rsidRPr="00FC2C88">
              <w:rPr>
                <w:rFonts w:ascii="Times New Roman" w:hAnsi="Times New Roman" w:cs="Times New Roman"/>
              </w:rPr>
              <w:t>Игры-занятия по подгруппам, самостоятельная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340B48FF" w14:textId="77777777" w:rsidR="00807C80" w:rsidRPr="00FC2C88" w:rsidRDefault="00807C80" w:rsidP="00AF6DE9">
            <w:pPr>
              <w:jc w:val="center"/>
              <w:rPr>
                <w:rFonts w:ascii="Times New Roman" w:hAnsi="Times New Roman" w:cs="Times New Roman"/>
              </w:rPr>
            </w:pPr>
            <w:r w:rsidRPr="00FC2C88">
              <w:rPr>
                <w:rFonts w:ascii="Times New Roman" w:hAnsi="Times New Roman" w:cs="Times New Roman"/>
              </w:rPr>
              <w:t>15.30-15.40</w:t>
            </w:r>
          </w:p>
          <w:p w14:paraId="2FFC1EDA" w14:textId="77777777" w:rsidR="00807C80" w:rsidRPr="00FC2C88" w:rsidRDefault="00807C80" w:rsidP="00AF6DE9">
            <w:pPr>
              <w:jc w:val="center"/>
              <w:rPr>
                <w:rFonts w:ascii="Times New Roman" w:hAnsi="Times New Roman" w:cs="Times New Roman"/>
              </w:rPr>
            </w:pPr>
            <w:r w:rsidRPr="00FC2C88">
              <w:rPr>
                <w:rFonts w:ascii="Times New Roman" w:hAnsi="Times New Roman" w:cs="Times New Roman"/>
              </w:rPr>
              <w:t>15.50-16.00</w:t>
            </w:r>
          </w:p>
        </w:tc>
      </w:tr>
      <w:tr w:rsidR="00807C80" w:rsidRPr="00835305" w14:paraId="295AA80D" w14:textId="77777777" w:rsidTr="00AF6DE9">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6B83800E" w14:textId="77777777" w:rsidR="00807C80" w:rsidRPr="00FC2C88" w:rsidRDefault="00807C80" w:rsidP="00AF6DE9">
            <w:pPr>
              <w:rPr>
                <w:rFonts w:ascii="Times New Roman" w:hAnsi="Times New Roman" w:cs="Times New Roman"/>
              </w:rPr>
            </w:pPr>
            <w:r w:rsidRPr="00FC2C88">
              <w:rPr>
                <w:rFonts w:ascii="Times New Roman" w:hAnsi="Times New Roman" w:cs="Times New Roman"/>
              </w:rPr>
              <w:t>Подготовка к ужину, ужин</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2ED480B7" w14:textId="77777777" w:rsidR="00807C80" w:rsidRPr="00FC2C88" w:rsidRDefault="00807C80" w:rsidP="00AF6DE9">
            <w:pPr>
              <w:jc w:val="center"/>
              <w:rPr>
                <w:rFonts w:ascii="Times New Roman" w:hAnsi="Times New Roman" w:cs="Times New Roman"/>
              </w:rPr>
            </w:pPr>
            <w:r w:rsidRPr="00FC2C88">
              <w:rPr>
                <w:rFonts w:ascii="Times New Roman" w:hAnsi="Times New Roman" w:cs="Times New Roman"/>
              </w:rPr>
              <w:t>16.05-16.35</w:t>
            </w:r>
          </w:p>
        </w:tc>
      </w:tr>
      <w:tr w:rsidR="00807C80" w:rsidRPr="00835305" w14:paraId="290A9949" w14:textId="77777777" w:rsidTr="00AF6DE9">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15EDBDB6" w14:textId="77777777" w:rsidR="00807C80" w:rsidRPr="00FC2C88" w:rsidRDefault="00807C80" w:rsidP="00AF6DE9">
            <w:pPr>
              <w:rPr>
                <w:rFonts w:ascii="Times New Roman" w:hAnsi="Times New Roman" w:cs="Times New Roman"/>
              </w:rPr>
            </w:pPr>
            <w:r w:rsidRPr="00FC2C88">
              <w:rPr>
                <w:rFonts w:ascii="Times New Roman" w:hAnsi="Times New Roman" w:cs="Times New Roman"/>
              </w:rPr>
              <w:t>Подготовка к прогулке</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5C93B16D" w14:textId="77777777" w:rsidR="00807C80" w:rsidRPr="00FC2C88" w:rsidRDefault="00807C80" w:rsidP="00AF6DE9">
            <w:pPr>
              <w:jc w:val="center"/>
              <w:rPr>
                <w:rFonts w:ascii="Times New Roman" w:hAnsi="Times New Roman" w:cs="Times New Roman"/>
              </w:rPr>
            </w:pPr>
            <w:r w:rsidRPr="00FC2C88">
              <w:rPr>
                <w:rFonts w:ascii="Times New Roman" w:hAnsi="Times New Roman" w:cs="Times New Roman"/>
              </w:rPr>
              <w:t>16.35-17.00</w:t>
            </w:r>
          </w:p>
        </w:tc>
      </w:tr>
      <w:tr w:rsidR="00807C80" w:rsidRPr="00835305" w14:paraId="1AADC7DB" w14:textId="77777777" w:rsidTr="00AF6DE9">
        <w:trPr>
          <w:jc w:val="center"/>
        </w:trPr>
        <w:tc>
          <w:tcPr>
            <w:tcW w:w="7743"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14:paraId="16A75492" w14:textId="77777777" w:rsidR="00807C80" w:rsidRPr="00FC2C88" w:rsidRDefault="00807C80" w:rsidP="00AF6DE9">
            <w:pPr>
              <w:rPr>
                <w:rFonts w:ascii="Times New Roman" w:hAnsi="Times New Roman" w:cs="Times New Roman"/>
              </w:rPr>
            </w:pPr>
            <w:r w:rsidRPr="00FC2C88">
              <w:rPr>
                <w:rFonts w:ascii="Times New Roman" w:hAnsi="Times New Roman" w:cs="Times New Roman"/>
              </w:rPr>
              <w:t>Прогулка, уход детей домой</w:t>
            </w:r>
          </w:p>
        </w:tc>
        <w:tc>
          <w:tcPr>
            <w:tcW w:w="2161"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14:paraId="2C6430B8" w14:textId="77777777" w:rsidR="00807C80" w:rsidRPr="00FC2C88" w:rsidRDefault="00807C80" w:rsidP="00AF6DE9">
            <w:pPr>
              <w:jc w:val="center"/>
              <w:rPr>
                <w:rFonts w:ascii="Times New Roman" w:hAnsi="Times New Roman" w:cs="Times New Roman"/>
              </w:rPr>
            </w:pPr>
            <w:r w:rsidRPr="00FC2C88">
              <w:rPr>
                <w:rFonts w:ascii="Times New Roman" w:hAnsi="Times New Roman" w:cs="Times New Roman"/>
              </w:rPr>
              <w:t>17.00-18.30</w:t>
            </w:r>
          </w:p>
        </w:tc>
      </w:tr>
    </w:tbl>
    <w:p w14:paraId="17D8DB34" w14:textId="77777777" w:rsidR="00807C80" w:rsidRDefault="00807C80" w:rsidP="00807C80">
      <w:pPr>
        <w:jc w:val="center"/>
        <w:rPr>
          <w:rFonts w:ascii="Times New Roman" w:hAnsi="Times New Roman" w:cs="Times New Roman"/>
          <w:b/>
          <w:bCs/>
          <w:color w:val="000000"/>
        </w:rPr>
      </w:pPr>
    </w:p>
    <w:p w14:paraId="755E07AB" w14:textId="77777777" w:rsidR="00807C80" w:rsidRPr="00F1217D" w:rsidRDefault="00807C80" w:rsidP="00807C80">
      <w:pPr>
        <w:jc w:val="center"/>
        <w:rPr>
          <w:rFonts w:ascii="Times New Roman" w:hAnsi="Times New Roman" w:cs="Times New Roman"/>
          <w:b/>
          <w:bCs/>
          <w:color w:val="000000"/>
        </w:rPr>
      </w:pPr>
      <w:r w:rsidRPr="00F1217D">
        <w:rPr>
          <w:rFonts w:ascii="Times New Roman" w:hAnsi="Times New Roman" w:cs="Times New Roman"/>
          <w:b/>
          <w:bCs/>
          <w:color w:val="000000"/>
        </w:rPr>
        <w:t>Режим дня в</w:t>
      </w:r>
      <w:r>
        <w:rPr>
          <w:rFonts w:ascii="Times New Roman" w:hAnsi="Times New Roman" w:cs="Times New Roman"/>
          <w:b/>
          <w:bCs/>
          <w:color w:val="000000"/>
        </w:rPr>
        <w:t>о второй младшей</w:t>
      </w:r>
      <w:r w:rsidRPr="00F1217D">
        <w:rPr>
          <w:rFonts w:ascii="Times New Roman" w:hAnsi="Times New Roman" w:cs="Times New Roman"/>
          <w:b/>
          <w:bCs/>
          <w:color w:val="000000"/>
        </w:rPr>
        <w:t xml:space="preserve"> группе детей </w:t>
      </w:r>
      <w:r>
        <w:rPr>
          <w:rFonts w:ascii="Times New Roman" w:hAnsi="Times New Roman" w:cs="Times New Roman"/>
          <w:b/>
          <w:bCs/>
          <w:color w:val="000000"/>
        </w:rPr>
        <w:t>(3 - 4 года)</w:t>
      </w:r>
    </w:p>
    <w:p w14:paraId="33592AA6" w14:textId="77777777" w:rsidR="00807C80" w:rsidRPr="00F1217D" w:rsidRDefault="00807C80" w:rsidP="00807C80">
      <w:pPr>
        <w:jc w:val="center"/>
        <w:rPr>
          <w:rFonts w:ascii="Times New Roman" w:hAnsi="Times New Roman" w:cs="Times New Roman"/>
          <w:i/>
        </w:rPr>
      </w:pPr>
      <w:r w:rsidRPr="00F1217D">
        <w:rPr>
          <w:rFonts w:ascii="Times New Roman" w:hAnsi="Times New Roman" w:cs="Times New Roman"/>
          <w:i/>
        </w:rPr>
        <w:t>Холодный период года</w:t>
      </w:r>
    </w:p>
    <w:tbl>
      <w:tblPr>
        <w:tblW w:w="9839" w:type="dxa"/>
        <w:jc w:val="center"/>
        <w:tblLayout w:type="fixed"/>
        <w:tblCellMar>
          <w:left w:w="10" w:type="dxa"/>
          <w:right w:w="10" w:type="dxa"/>
        </w:tblCellMar>
        <w:tblLook w:val="00A0" w:firstRow="1" w:lastRow="0" w:firstColumn="1" w:lastColumn="0" w:noHBand="0" w:noVBand="0"/>
      </w:tblPr>
      <w:tblGrid>
        <w:gridCol w:w="7571"/>
        <w:gridCol w:w="2268"/>
      </w:tblGrid>
      <w:tr w:rsidR="00807C80" w:rsidRPr="00F1217D" w14:paraId="590AEE54" w14:textId="77777777" w:rsidTr="00AF6DE9">
        <w:trPr>
          <w:jc w:val="center"/>
        </w:trPr>
        <w:tc>
          <w:tcPr>
            <w:tcW w:w="757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7EC60222" w14:textId="77777777" w:rsidR="00807C80" w:rsidRPr="00F1217D" w:rsidRDefault="00807C80" w:rsidP="00AF6DE9">
            <w:pPr>
              <w:suppressLineNumbers/>
              <w:jc w:val="center"/>
              <w:rPr>
                <w:rFonts w:ascii="Times New Roman" w:hAnsi="Times New Roman" w:cs="Times New Roman"/>
                <w:b/>
                <w:bCs/>
                <w:i/>
                <w:iCs/>
                <w:kern w:val="3"/>
              </w:rPr>
            </w:pPr>
            <w:r w:rsidRPr="00F1217D">
              <w:rPr>
                <w:rFonts w:ascii="Times New Roman" w:hAnsi="Times New Roman" w:cs="Times New Roman"/>
                <w:b/>
                <w:bCs/>
                <w:i/>
                <w:iCs/>
                <w:kern w:val="3"/>
              </w:rPr>
              <w:t>Мероприятия</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0D4CDEC5" w14:textId="77777777" w:rsidR="00807C80" w:rsidRPr="00F1217D" w:rsidRDefault="00807C80" w:rsidP="00AF6DE9">
            <w:pPr>
              <w:suppressLineNumbers/>
              <w:jc w:val="center"/>
              <w:rPr>
                <w:rFonts w:ascii="Times New Roman" w:hAnsi="Times New Roman" w:cs="Times New Roman"/>
                <w:b/>
                <w:bCs/>
                <w:i/>
                <w:iCs/>
                <w:kern w:val="3"/>
              </w:rPr>
            </w:pPr>
            <w:r w:rsidRPr="00F1217D">
              <w:rPr>
                <w:rFonts w:ascii="Times New Roman" w:hAnsi="Times New Roman" w:cs="Times New Roman"/>
                <w:b/>
                <w:bCs/>
                <w:i/>
                <w:iCs/>
                <w:kern w:val="3"/>
              </w:rPr>
              <w:t>Время проведения</w:t>
            </w:r>
          </w:p>
        </w:tc>
      </w:tr>
      <w:tr w:rsidR="00807C80" w:rsidRPr="00F1217D" w14:paraId="0C85182F" w14:textId="77777777" w:rsidTr="00AF6DE9">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14:paraId="1365E04A" w14:textId="77777777" w:rsidR="00807C80" w:rsidRPr="00F1217D" w:rsidRDefault="00807C80" w:rsidP="00AF6DE9">
            <w:pPr>
              <w:suppressLineNumbers/>
              <w:rPr>
                <w:rFonts w:ascii="Times New Roman" w:hAnsi="Times New Roman" w:cs="Times New Roman"/>
                <w:kern w:val="3"/>
              </w:rPr>
            </w:pPr>
            <w:r w:rsidRPr="00F1217D">
              <w:rPr>
                <w:rFonts w:ascii="Times New Roman" w:hAnsi="Times New Roman" w:cs="Times New Roman"/>
                <w:kern w:val="3"/>
              </w:rPr>
              <w:lastRenderedPageBreak/>
              <w:t>Прием и осмотр детей, игры, утренняя гимнастика</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65A2D35" w14:textId="77777777" w:rsidR="00807C80" w:rsidRPr="00F1217D" w:rsidRDefault="00807C80" w:rsidP="00AF6DE9">
            <w:pPr>
              <w:suppressLineNumbers/>
              <w:jc w:val="center"/>
              <w:rPr>
                <w:rFonts w:ascii="Times New Roman" w:hAnsi="Times New Roman" w:cs="Times New Roman"/>
                <w:kern w:val="3"/>
              </w:rPr>
            </w:pPr>
            <w:r w:rsidRPr="00F1217D">
              <w:rPr>
                <w:rFonts w:ascii="Times New Roman" w:hAnsi="Times New Roman" w:cs="Times New Roman"/>
                <w:kern w:val="3"/>
              </w:rPr>
              <w:t>06.30-08.10</w:t>
            </w:r>
          </w:p>
        </w:tc>
      </w:tr>
      <w:tr w:rsidR="00807C80" w:rsidRPr="00F1217D" w14:paraId="6C5BDFD4" w14:textId="77777777" w:rsidTr="00AF6DE9">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14:paraId="68FD72F4" w14:textId="77777777" w:rsidR="00807C80" w:rsidRPr="00F1217D" w:rsidRDefault="00807C80" w:rsidP="00AF6DE9">
            <w:pPr>
              <w:suppressLineNumbers/>
              <w:rPr>
                <w:rFonts w:ascii="Times New Roman" w:hAnsi="Times New Roman" w:cs="Times New Roman"/>
                <w:kern w:val="3"/>
              </w:rPr>
            </w:pPr>
            <w:r w:rsidRPr="00F1217D">
              <w:rPr>
                <w:rFonts w:ascii="Times New Roman" w:hAnsi="Times New Roman" w:cs="Times New Roman"/>
                <w:kern w:val="3"/>
              </w:rPr>
              <w:t>Подготовка к завтраку, завтрак</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E2FD71A" w14:textId="77777777" w:rsidR="00807C80" w:rsidRPr="00F1217D" w:rsidRDefault="00807C80" w:rsidP="00AF6DE9">
            <w:pPr>
              <w:suppressLineNumbers/>
              <w:jc w:val="center"/>
              <w:rPr>
                <w:rFonts w:ascii="Times New Roman" w:hAnsi="Times New Roman" w:cs="Times New Roman"/>
                <w:kern w:val="3"/>
              </w:rPr>
            </w:pPr>
            <w:r w:rsidRPr="00F1217D">
              <w:rPr>
                <w:rFonts w:ascii="Times New Roman" w:hAnsi="Times New Roman" w:cs="Times New Roman"/>
                <w:kern w:val="3"/>
              </w:rPr>
              <w:t>08.10-08.40</w:t>
            </w:r>
          </w:p>
        </w:tc>
      </w:tr>
      <w:tr w:rsidR="00807C80" w:rsidRPr="00F1217D" w14:paraId="00BBB609" w14:textId="77777777" w:rsidTr="00AF6DE9">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14:paraId="1BA6AAA0" w14:textId="77777777" w:rsidR="00807C80" w:rsidRPr="00F1217D" w:rsidRDefault="00807C80" w:rsidP="00AF6DE9">
            <w:pPr>
              <w:suppressLineNumbers/>
              <w:rPr>
                <w:rFonts w:ascii="Times New Roman" w:hAnsi="Times New Roman" w:cs="Times New Roman"/>
                <w:kern w:val="3"/>
              </w:rPr>
            </w:pPr>
            <w:r w:rsidRPr="00F1217D">
              <w:rPr>
                <w:rFonts w:ascii="Times New Roman" w:hAnsi="Times New Roman" w:cs="Times New Roman"/>
                <w:kern w:val="3"/>
              </w:rPr>
              <w:t>Самостоятельная деятельность, подго</w:t>
            </w:r>
            <w:r w:rsidRPr="00F1217D">
              <w:rPr>
                <w:rFonts w:ascii="Times New Roman" w:hAnsi="Times New Roman" w:cs="Times New Roman"/>
                <w:kern w:val="3"/>
              </w:rPr>
              <w:softHyphen/>
              <w:t>товка к занятиям</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3EC7119" w14:textId="77777777" w:rsidR="00807C80" w:rsidRPr="00F1217D" w:rsidRDefault="00807C80" w:rsidP="00AF6DE9">
            <w:pPr>
              <w:suppressLineNumbers/>
              <w:jc w:val="center"/>
              <w:rPr>
                <w:rFonts w:ascii="Times New Roman" w:hAnsi="Times New Roman" w:cs="Times New Roman"/>
                <w:kern w:val="3"/>
              </w:rPr>
            </w:pPr>
            <w:r w:rsidRPr="00F1217D">
              <w:rPr>
                <w:rFonts w:ascii="Times New Roman" w:hAnsi="Times New Roman" w:cs="Times New Roman"/>
                <w:kern w:val="3"/>
              </w:rPr>
              <w:t>08.40-09.00</w:t>
            </w:r>
          </w:p>
        </w:tc>
      </w:tr>
      <w:tr w:rsidR="00807C80" w:rsidRPr="00F1217D" w14:paraId="1F9564EB" w14:textId="77777777" w:rsidTr="00AF6DE9">
        <w:trPr>
          <w:trHeight w:val="491"/>
          <w:jc w:val="center"/>
        </w:trPr>
        <w:tc>
          <w:tcPr>
            <w:tcW w:w="7571" w:type="dxa"/>
            <w:tcBorders>
              <w:top w:val="nil"/>
              <w:left w:val="single" w:sz="2" w:space="0" w:color="000000"/>
              <w:bottom w:val="single" w:sz="4" w:space="0" w:color="auto"/>
              <w:right w:val="nil"/>
            </w:tcBorders>
            <w:tcMar>
              <w:top w:w="55" w:type="dxa"/>
              <w:left w:w="55" w:type="dxa"/>
              <w:bottom w:w="55" w:type="dxa"/>
              <w:right w:w="55" w:type="dxa"/>
            </w:tcMar>
            <w:hideMark/>
          </w:tcPr>
          <w:p w14:paraId="3C43249A" w14:textId="77777777" w:rsidR="00807C80" w:rsidRPr="00F1217D" w:rsidRDefault="00807C80" w:rsidP="00AF6DE9">
            <w:pPr>
              <w:suppressLineNumbers/>
              <w:rPr>
                <w:rFonts w:ascii="Times New Roman" w:hAnsi="Times New Roman" w:cs="Times New Roman"/>
                <w:kern w:val="3"/>
              </w:rPr>
            </w:pPr>
            <w:r w:rsidRPr="00F1217D">
              <w:rPr>
                <w:rFonts w:ascii="Times New Roman" w:hAnsi="Times New Roman" w:cs="Times New Roman"/>
              </w:rPr>
              <w:t>Занятия (включая гимнастику в процессе занятия – 2 минуты)</w:t>
            </w:r>
          </w:p>
        </w:tc>
        <w:tc>
          <w:tcPr>
            <w:tcW w:w="2268"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76DFFDA9" w14:textId="77777777" w:rsidR="00807C80" w:rsidRPr="00F1217D" w:rsidRDefault="00807C80" w:rsidP="00AF6DE9">
            <w:pPr>
              <w:suppressLineNumbers/>
              <w:jc w:val="center"/>
              <w:rPr>
                <w:rFonts w:ascii="Times New Roman" w:hAnsi="Times New Roman" w:cs="Times New Roman"/>
                <w:kern w:val="3"/>
              </w:rPr>
            </w:pPr>
            <w:r w:rsidRPr="00F1217D">
              <w:rPr>
                <w:rFonts w:ascii="Times New Roman" w:hAnsi="Times New Roman" w:cs="Times New Roman"/>
                <w:kern w:val="3"/>
              </w:rPr>
              <w:t>09.00-09.15</w:t>
            </w:r>
          </w:p>
          <w:p w14:paraId="0A134046" w14:textId="77777777" w:rsidR="00807C80" w:rsidRPr="00F1217D" w:rsidRDefault="00807C80" w:rsidP="00AF6DE9">
            <w:pPr>
              <w:suppressLineNumbers/>
              <w:jc w:val="center"/>
              <w:rPr>
                <w:rFonts w:ascii="Times New Roman" w:hAnsi="Times New Roman" w:cs="Times New Roman"/>
                <w:kern w:val="3"/>
              </w:rPr>
            </w:pPr>
            <w:r w:rsidRPr="00F1217D">
              <w:rPr>
                <w:rFonts w:ascii="Times New Roman" w:hAnsi="Times New Roman" w:cs="Times New Roman"/>
                <w:kern w:val="3"/>
              </w:rPr>
              <w:t>09.25-09.40</w:t>
            </w:r>
          </w:p>
        </w:tc>
      </w:tr>
      <w:tr w:rsidR="00807C80" w:rsidRPr="00F1217D" w14:paraId="13D38FB1" w14:textId="77777777" w:rsidTr="00AF6DE9">
        <w:trPr>
          <w:trHeight w:val="15"/>
          <w:jc w:val="center"/>
        </w:trPr>
        <w:tc>
          <w:tcPr>
            <w:tcW w:w="7571"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414D5AA5" w14:textId="77777777" w:rsidR="00807C80" w:rsidRPr="00F1217D" w:rsidRDefault="00807C80" w:rsidP="00AF6DE9">
            <w:pPr>
              <w:suppressLineNumbers/>
              <w:rPr>
                <w:rFonts w:ascii="Times New Roman" w:hAnsi="Times New Roman" w:cs="Times New Roman"/>
                <w:kern w:val="3"/>
              </w:rPr>
            </w:pPr>
            <w:r w:rsidRPr="00F1217D">
              <w:rPr>
                <w:rFonts w:ascii="Times New Roman" w:hAnsi="Times New Roman" w:cs="Times New Roman"/>
                <w:kern w:val="3"/>
              </w:rPr>
              <w:t>2-й завтрак</w:t>
            </w:r>
          </w:p>
        </w:tc>
        <w:tc>
          <w:tcPr>
            <w:tcW w:w="226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4F9B4C86" w14:textId="77777777" w:rsidR="00807C80" w:rsidRPr="00F1217D" w:rsidRDefault="00807C80" w:rsidP="00AF6DE9">
            <w:pPr>
              <w:suppressLineNumbers/>
              <w:jc w:val="center"/>
              <w:rPr>
                <w:rFonts w:ascii="Times New Roman" w:hAnsi="Times New Roman" w:cs="Times New Roman"/>
                <w:kern w:val="3"/>
              </w:rPr>
            </w:pPr>
            <w:r w:rsidRPr="00F1217D">
              <w:rPr>
                <w:rFonts w:ascii="Times New Roman" w:hAnsi="Times New Roman" w:cs="Times New Roman"/>
                <w:kern w:val="3"/>
              </w:rPr>
              <w:t>09.50-10.05</w:t>
            </w:r>
          </w:p>
        </w:tc>
      </w:tr>
      <w:tr w:rsidR="00807C80" w:rsidRPr="00F1217D" w14:paraId="48B77630" w14:textId="77777777" w:rsidTr="00AF6DE9">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14:paraId="363C3911" w14:textId="77777777" w:rsidR="00807C80" w:rsidRPr="00F1217D" w:rsidRDefault="00807C80" w:rsidP="00AF6DE9">
            <w:pPr>
              <w:suppressLineNumbers/>
              <w:rPr>
                <w:rFonts w:ascii="Times New Roman" w:hAnsi="Times New Roman" w:cs="Times New Roman"/>
                <w:kern w:val="3"/>
              </w:rPr>
            </w:pPr>
            <w:r w:rsidRPr="00F1217D">
              <w:rPr>
                <w:rFonts w:ascii="Times New Roman" w:hAnsi="Times New Roman" w:cs="Times New Roman"/>
                <w:kern w:val="3"/>
              </w:rPr>
              <w:t>Подготовка к прогулке, прогулка</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F660AC1" w14:textId="77777777" w:rsidR="00807C80" w:rsidRPr="00F1217D" w:rsidRDefault="00807C80" w:rsidP="00AF6DE9">
            <w:pPr>
              <w:suppressLineNumbers/>
              <w:jc w:val="center"/>
              <w:rPr>
                <w:rFonts w:ascii="Times New Roman" w:hAnsi="Times New Roman" w:cs="Times New Roman"/>
                <w:kern w:val="3"/>
              </w:rPr>
            </w:pPr>
            <w:r w:rsidRPr="00F1217D">
              <w:rPr>
                <w:rFonts w:ascii="Times New Roman" w:hAnsi="Times New Roman" w:cs="Times New Roman"/>
                <w:kern w:val="3"/>
              </w:rPr>
              <w:t>10.10-11.50</w:t>
            </w:r>
          </w:p>
        </w:tc>
      </w:tr>
      <w:tr w:rsidR="00807C80" w:rsidRPr="00F1217D" w14:paraId="1BB869E5" w14:textId="77777777" w:rsidTr="00AF6DE9">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14:paraId="413DF4BE" w14:textId="77777777" w:rsidR="00807C80" w:rsidRPr="00F1217D" w:rsidRDefault="00807C80" w:rsidP="00AF6DE9">
            <w:pPr>
              <w:suppressLineNumbers/>
              <w:rPr>
                <w:rFonts w:ascii="Times New Roman" w:hAnsi="Times New Roman" w:cs="Times New Roman"/>
                <w:kern w:val="3"/>
              </w:rPr>
            </w:pPr>
            <w:r w:rsidRPr="00F1217D">
              <w:rPr>
                <w:rFonts w:ascii="Times New Roman" w:hAnsi="Times New Roman" w:cs="Times New Roman"/>
                <w:kern w:val="3"/>
              </w:rPr>
              <w:t>Возвращение с прогулки, подготовка к обеду, обед</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0E2E6AF" w14:textId="77777777" w:rsidR="00807C80" w:rsidRPr="00F1217D" w:rsidRDefault="00807C80" w:rsidP="00AF6DE9">
            <w:pPr>
              <w:suppressLineNumbers/>
              <w:jc w:val="center"/>
              <w:rPr>
                <w:rFonts w:ascii="Times New Roman" w:hAnsi="Times New Roman" w:cs="Times New Roman"/>
                <w:kern w:val="3"/>
              </w:rPr>
            </w:pPr>
            <w:r w:rsidRPr="00F1217D">
              <w:rPr>
                <w:rFonts w:ascii="Times New Roman" w:hAnsi="Times New Roman" w:cs="Times New Roman"/>
                <w:kern w:val="3"/>
              </w:rPr>
              <w:t>11.50-12.30</w:t>
            </w:r>
          </w:p>
        </w:tc>
      </w:tr>
      <w:tr w:rsidR="00807C80" w:rsidRPr="00F1217D" w14:paraId="17164892" w14:textId="77777777" w:rsidTr="00AF6DE9">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14:paraId="0CC33104" w14:textId="77777777" w:rsidR="00807C80" w:rsidRPr="00F1217D" w:rsidRDefault="00807C80" w:rsidP="00AF6DE9">
            <w:pPr>
              <w:suppressLineNumbers/>
              <w:rPr>
                <w:rFonts w:ascii="Times New Roman" w:hAnsi="Times New Roman" w:cs="Times New Roman"/>
                <w:kern w:val="3"/>
              </w:rPr>
            </w:pPr>
            <w:r w:rsidRPr="00F1217D">
              <w:rPr>
                <w:rFonts w:ascii="Times New Roman" w:hAnsi="Times New Roman" w:cs="Times New Roman"/>
                <w:kern w:val="3"/>
              </w:rPr>
              <w:t>Подготовка ко сну. Дневной сон</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73C159F" w14:textId="77777777" w:rsidR="00807C80" w:rsidRPr="00F1217D" w:rsidRDefault="00807C80" w:rsidP="00AF6DE9">
            <w:pPr>
              <w:suppressLineNumbers/>
              <w:jc w:val="center"/>
              <w:rPr>
                <w:rFonts w:ascii="Times New Roman" w:hAnsi="Times New Roman" w:cs="Times New Roman"/>
                <w:kern w:val="3"/>
              </w:rPr>
            </w:pPr>
            <w:r w:rsidRPr="00F1217D">
              <w:rPr>
                <w:rFonts w:ascii="Times New Roman" w:hAnsi="Times New Roman" w:cs="Times New Roman"/>
                <w:kern w:val="3"/>
              </w:rPr>
              <w:t>12.30-15.00</w:t>
            </w:r>
          </w:p>
        </w:tc>
      </w:tr>
      <w:tr w:rsidR="00807C80" w:rsidRPr="00F1217D" w14:paraId="2597113C" w14:textId="77777777" w:rsidTr="00AF6DE9">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14:paraId="4CEAD611" w14:textId="77777777" w:rsidR="00807C80" w:rsidRPr="00F1217D" w:rsidRDefault="00807C80" w:rsidP="00AF6DE9">
            <w:pPr>
              <w:suppressLineNumbers/>
              <w:rPr>
                <w:rFonts w:ascii="Times New Roman" w:hAnsi="Times New Roman" w:cs="Times New Roman"/>
                <w:kern w:val="3"/>
              </w:rPr>
            </w:pPr>
            <w:r w:rsidRPr="00F1217D">
              <w:rPr>
                <w:rFonts w:ascii="Times New Roman" w:hAnsi="Times New Roman" w:cs="Times New Roman"/>
                <w:kern w:val="3"/>
              </w:rPr>
              <w:t>Постепенный подъем, бодрящая гим</w:t>
            </w:r>
            <w:r w:rsidRPr="00F1217D">
              <w:rPr>
                <w:rFonts w:ascii="Times New Roman" w:hAnsi="Times New Roman" w:cs="Times New Roman"/>
                <w:kern w:val="3"/>
              </w:rPr>
              <w:softHyphen/>
              <w:t>настика, полдник</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8231986" w14:textId="77777777" w:rsidR="00807C80" w:rsidRPr="00F1217D" w:rsidRDefault="00807C80" w:rsidP="00AF6DE9">
            <w:pPr>
              <w:suppressLineNumbers/>
              <w:jc w:val="center"/>
              <w:rPr>
                <w:rFonts w:ascii="Times New Roman" w:hAnsi="Times New Roman" w:cs="Times New Roman"/>
                <w:kern w:val="3"/>
              </w:rPr>
            </w:pPr>
            <w:r w:rsidRPr="00F1217D">
              <w:rPr>
                <w:rFonts w:ascii="Times New Roman" w:hAnsi="Times New Roman" w:cs="Times New Roman"/>
                <w:kern w:val="3"/>
              </w:rPr>
              <w:t>15.00-15.30</w:t>
            </w:r>
          </w:p>
        </w:tc>
      </w:tr>
      <w:tr w:rsidR="00807C80" w:rsidRPr="00F1217D" w14:paraId="0B0C8A4F" w14:textId="77777777" w:rsidTr="00AF6DE9">
        <w:trPr>
          <w:trHeight w:val="315"/>
          <w:jc w:val="center"/>
        </w:trPr>
        <w:tc>
          <w:tcPr>
            <w:tcW w:w="7571" w:type="dxa"/>
            <w:tcBorders>
              <w:top w:val="nil"/>
              <w:left w:val="single" w:sz="2" w:space="0" w:color="000000"/>
              <w:bottom w:val="single" w:sz="4" w:space="0" w:color="auto"/>
              <w:right w:val="nil"/>
            </w:tcBorders>
            <w:tcMar>
              <w:top w:w="55" w:type="dxa"/>
              <w:left w:w="55" w:type="dxa"/>
              <w:bottom w:w="55" w:type="dxa"/>
              <w:right w:w="55" w:type="dxa"/>
            </w:tcMar>
            <w:hideMark/>
          </w:tcPr>
          <w:p w14:paraId="2F7CDF53" w14:textId="77777777" w:rsidR="00807C80" w:rsidRPr="00F1217D" w:rsidRDefault="00807C80" w:rsidP="00AF6DE9">
            <w:pPr>
              <w:suppressLineNumbers/>
              <w:rPr>
                <w:rFonts w:ascii="Times New Roman" w:hAnsi="Times New Roman" w:cs="Times New Roman"/>
                <w:kern w:val="3"/>
              </w:rPr>
            </w:pPr>
            <w:r w:rsidRPr="00F1217D">
              <w:rPr>
                <w:rFonts w:ascii="Times New Roman" w:hAnsi="Times New Roman" w:cs="Times New Roman"/>
                <w:kern w:val="3"/>
              </w:rPr>
              <w:t>Игры, самостоятельная деятельность</w:t>
            </w:r>
          </w:p>
        </w:tc>
        <w:tc>
          <w:tcPr>
            <w:tcW w:w="2268"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6490334A" w14:textId="77777777" w:rsidR="00807C80" w:rsidRPr="00F1217D" w:rsidRDefault="00807C80" w:rsidP="00AF6DE9">
            <w:pPr>
              <w:suppressLineNumbers/>
              <w:jc w:val="center"/>
              <w:rPr>
                <w:rFonts w:ascii="Times New Roman" w:hAnsi="Times New Roman" w:cs="Times New Roman"/>
                <w:kern w:val="3"/>
              </w:rPr>
            </w:pPr>
            <w:r w:rsidRPr="00F1217D">
              <w:rPr>
                <w:rFonts w:ascii="Times New Roman" w:hAnsi="Times New Roman" w:cs="Times New Roman"/>
                <w:kern w:val="3"/>
              </w:rPr>
              <w:t>15.30-16.10</w:t>
            </w:r>
          </w:p>
        </w:tc>
      </w:tr>
      <w:tr w:rsidR="00807C80" w:rsidRPr="00F1217D" w14:paraId="565CCC93" w14:textId="77777777" w:rsidTr="00AF6DE9">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14:paraId="7B22A5CE" w14:textId="77777777" w:rsidR="00807C80" w:rsidRPr="00F1217D" w:rsidRDefault="00807C80" w:rsidP="00AF6DE9">
            <w:pPr>
              <w:suppressLineNumbers/>
              <w:rPr>
                <w:rFonts w:ascii="Times New Roman" w:hAnsi="Times New Roman" w:cs="Times New Roman"/>
                <w:kern w:val="3"/>
              </w:rPr>
            </w:pPr>
            <w:r w:rsidRPr="00F1217D">
              <w:rPr>
                <w:rFonts w:ascii="Times New Roman" w:hAnsi="Times New Roman" w:cs="Times New Roman"/>
                <w:kern w:val="3"/>
              </w:rPr>
              <w:t>Подготовка к ужину, ужин</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B3FB702" w14:textId="77777777" w:rsidR="00807C80" w:rsidRPr="00F1217D" w:rsidRDefault="00807C80" w:rsidP="00AF6DE9">
            <w:pPr>
              <w:suppressLineNumbers/>
              <w:jc w:val="center"/>
              <w:rPr>
                <w:rFonts w:ascii="Times New Roman" w:hAnsi="Times New Roman" w:cs="Times New Roman"/>
                <w:kern w:val="3"/>
              </w:rPr>
            </w:pPr>
            <w:r w:rsidRPr="00F1217D">
              <w:rPr>
                <w:rFonts w:ascii="Times New Roman" w:hAnsi="Times New Roman" w:cs="Times New Roman"/>
                <w:kern w:val="3"/>
              </w:rPr>
              <w:t>16.10-16.35</w:t>
            </w:r>
          </w:p>
        </w:tc>
      </w:tr>
      <w:tr w:rsidR="00807C80" w:rsidRPr="00F1217D" w14:paraId="2E1AE9B6" w14:textId="77777777" w:rsidTr="00AF6DE9">
        <w:trPr>
          <w:jc w:val="center"/>
        </w:trPr>
        <w:tc>
          <w:tcPr>
            <w:tcW w:w="7571"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4120FF31" w14:textId="77777777" w:rsidR="00807C80" w:rsidRPr="00F1217D" w:rsidRDefault="00807C80" w:rsidP="00AF6DE9">
            <w:pPr>
              <w:suppressLineNumbers/>
              <w:rPr>
                <w:rFonts w:ascii="Times New Roman" w:hAnsi="Times New Roman" w:cs="Times New Roman"/>
                <w:kern w:val="3"/>
              </w:rPr>
            </w:pPr>
            <w:r w:rsidRPr="00F1217D">
              <w:rPr>
                <w:rFonts w:ascii="Times New Roman" w:hAnsi="Times New Roman" w:cs="Times New Roman"/>
                <w:kern w:val="3"/>
              </w:rPr>
              <w:t>Подготовка к прогулке</w:t>
            </w:r>
          </w:p>
        </w:tc>
        <w:tc>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29EAC1D6" w14:textId="77777777" w:rsidR="00807C80" w:rsidRPr="00F1217D" w:rsidRDefault="00807C80" w:rsidP="00AF6DE9">
            <w:pPr>
              <w:suppressLineNumbers/>
              <w:jc w:val="center"/>
              <w:rPr>
                <w:rFonts w:ascii="Times New Roman" w:hAnsi="Times New Roman" w:cs="Times New Roman"/>
                <w:kern w:val="3"/>
              </w:rPr>
            </w:pPr>
            <w:r w:rsidRPr="00F1217D">
              <w:rPr>
                <w:rFonts w:ascii="Times New Roman" w:hAnsi="Times New Roman" w:cs="Times New Roman"/>
                <w:kern w:val="3"/>
              </w:rPr>
              <w:t>16.35-16.55</w:t>
            </w:r>
          </w:p>
        </w:tc>
      </w:tr>
      <w:tr w:rsidR="00807C80" w:rsidRPr="00F1217D" w14:paraId="1B66BAF9" w14:textId="77777777" w:rsidTr="00AF6DE9">
        <w:trPr>
          <w:jc w:val="center"/>
        </w:trPr>
        <w:tc>
          <w:tcPr>
            <w:tcW w:w="7571"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5984C315" w14:textId="77777777" w:rsidR="00807C80" w:rsidRPr="00F1217D" w:rsidRDefault="00807C80" w:rsidP="00AF6DE9">
            <w:pPr>
              <w:suppressLineNumbers/>
              <w:rPr>
                <w:rFonts w:ascii="Times New Roman" w:hAnsi="Times New Roman" w:cs="Times New Roman"/>
                <w:kern w:val="3"/>
              </w:rPr>
            </w:pPr>
            <w:r w:rsidRPr="00F1217D">
              <w:rPr>
                <w:rFonts w:ascii="Times New Roman" w:hAnsi="Times New Roman" w:cs="Times New Roman"/>
                <w:kern w:val="3"/>
              </w:rPr>
              <w:t>Прогулка</w:t>
            </w:r>
          </w:p>
        </w:tc>
        <w:tc>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553CDFE8" w14:textId="77777777" w:rsidR="00807C80" w:rsidRPr="00F1217D" w:rsidRDefault="00807C80" w:rsidP="00AF6DE9">
            <w:pPr>
              <w:suppressLineNumbers/>
              <w:jc w:val="center"/>
              <w:rPr>
                <w:rFonts w:ascii="Times New Roman" w:hAnsi="Times New Roman" w:cs="Times New Roman"/>
                <w:kern w:val="3"/>
              </w:rPr>
            </w:pPr>
            <w:r w:rsidRPr="00F1217D">
              <w:rPr>
                <w:rFonts w:ascii="Times New Roman" w:hAnsi="Times New Roman" w:cs="Times New Roman"/>
                <w:kern w:val="3"/>
              </w:rPr>
              <w:t>16.55-18.30</w:t>
            </w:r>
          </w:p>
        </w:tc>
      </w:tr>
      <w:tr w:rsidR="00807C80" w:rsidRPr="00F1217D" w14:paraId="3F73AF29" w14:textId="77777777" w:rsidTr="00AF6DE9">
        <w:trPr>
          <w:jc w:val="center"/>
        </w:trPr>
        <w:tc>
          <w:tcPr>
            <w:tcW w:w="7571"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4F1FA751" w14:textId="77777777" w:rsidR="00807C80" w:rsidRPr="00F1217D" w:rsidRDefault="00807C80" w:rsidP="00AF6DE9">
            <w:pPr>
              <w:suppressLineNumbers/>
              <w:rPr>
                <w:rFonts w:ascii="Times New Roman" w:hAnsi="Times New Roman" w:cs="Times New Roman"/>
                <w:kern w:val="3"/>
              </w:rPr>
            </w:pPr>
            <w:r w:rsidRPr="00F1217D">
              <w:rPr>
                <w:rFonts w:ascii="Times New Roman" w:hAnsi="Times New Roman" w:cs="Times New Roman"/>
                <w:kern w:val="3"/>
              </w:rPr>
              <w:t>Игры, уход детей домой</w:t>
            </w:r>
          </w:p>
        </w:tc>
        <w:tc>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C62A57F" w14:textId="77777777" w:rsidR="00807C80" w:rsidRPr="00F1217D" w:rsidRDefault="00807C80" w:rsidP="00AF6DE9">
            <w:pPr>
              <w:suppressLineNumbers/>
              <w:jc w:val="center"/>
              <w:rPr>
                <w:rFonts w:ascii="Times New Roman" w:hAnsi="Times New Roman" w:cs="Times New Roman"/>
                <w:kern w:val="3"/>
              </w:rPr>
            </w:pPr>
            <w:r w:rsidRPr="00F1217D">
              <w:rPr>
                <w:rFonts w:ascii="Times New Roman" w:hAnsi="Times New Roman" w:cs="Times New Roman"/>
                <w:kern w:val="3"/>
              </w:rPr>
              <w:t>17.00-18.30</w:t>
            </w:r>
          </w:p>
        </w:tc>
      </w:tr>
    </w:tbl>
    <w:p w14:paraId="5413904F" w14:textId="77777777" w:rsidR="00807C80" w:rsidRDefault="00807C80" w:rsidP="00807C80">
      <w:pPr>
        <w:tabs>
          <w:tab w:val="left" w:pos="3045"/>
        </w:tabs>
        <w:jc w:val="center"/>
        <w:rPr>
          <w:rFonts w:ascii="Times New Roman" w:hAnsi="Times New Roman" w:cs="Times New Roman"/>
          <w:i/>
          <w:sz w:val="24"/>
          <w:szCs w:val="24"/>
        </w:rPr>
      </w:pPr>
      <w:r w:rsidRPr="001E49E9">
        <w:rPr>
          <w:rFonts w:ascii="Times New Roman" w:hAnsi="Times New Roman" w:cs="Times New Roman"/>
          <w:i/>
          <w:sz w:val="24"/>
          <w:szCs w:val="24"/>
        </w:rPr>
        <w:t>Теплый период года</w:t>
      </w:r>
    </w:p>
    <w:tbl>
      <w:tblPr>
        <w:tblW w:w="9630"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438"/>
        <w:gridCol w:w="2192"/>
      </w:tblGrid>
      <w:tr w:rsidR="00807C80" w:rsidRPr="00D62A62" w14:paraId="73B4006B" w14:textId="77777777" w:rsidTr="00AF6DE9">
        <w:trPr>
          <w:jc w:val="center"/>
        </w:trPr>
        <w:tc>
          <w:tcPr>
            <w:tcW w:w="7438"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14:paraId="0D940D6E" w14:textId="77777777" w:rsidR="00807C80" w:rsidRPr="00D62A62" w:rsidRDefault="00807C80" w:rsidP="00AF6DE9">
            <w:pPr>
              <w:suppressLineNumbers/>
              <w:suppressAutoHyphens/>
              <w:spacing w:line="100" w:lineRule="atLeast"/>
              <w:jc w:val="center"/>
              <w:rPr>
                <w:rFonts w:ascii="Times New Roman" w:eastAsia="Lucida Sans Unicode" w:hAnsi="Times New Roman" w:cs="Tahoma"/>
                <w:b/>
                <w:bCs/>
                <w:i/>
                <w:iCs/>
                <w:kern w:val="3"/>
                <w:sz w:val="24"/>
                <w:szCs w:val="24"/>
                <w:lang w:eastAsia="hi-IN" w:bidi="hi-IN"/>
              </w:rPr>
            </w:pPr>
            <w:r w:rsidRPr="00D62A62">
              <w:rPr>
                <w:rFonts w:ascii="Times New Roman" w:eastAsia="Lucida Sans Unicode" w:hAnsi="Times New Roman" w:cs="Tahoma"/>
                <w:b/>
                <w:bCs/>
                <w:i/>
                <w:iCs/>
                <w:kern w:val="3"/>
                <w:sz w:val="24"/>
                <w:szCs w:val="24"/>
                <w:lang w:eastAsia="hi-IN" w:bidi="hi-IN"/>
              </w:rPr>
              <w:t>Мероприятия</w:t>
            </w:r>
          </w:p>
        </w:tc>
        <w:tc>
          <w:tcPr>
            <w:tcW w:w="2192"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14:paraId="03D3E991" w14:textId="77777777" w:rsidR="00807C80" w:rsidRPr="00D62A62" w:rsidRDefault="00807C80" w:rsidP="00AF6DE9">
            <w:pPr>
              <w:suppressLineNumbers/>
              <w:suppressAutoHyphens/>
              <w:spacing w:line="100" w:lineRule="atLeast"/>
              <w:jc w:val="center"/>
              <w:rPr>
                <w:rFonts w:ascii="Times New Roman" w:eastAsia="Lucida Sans Unicode" w:hAnsi="Times New Roman" w:cs="Tahoma"/>
                <w:b/>
                <w:bCs/>
                <w:i/>
                <w:iCs/>
                <w:kern w:val="3"/>
                <w:sz w:val="24"/>
                <w:szCs w:val="24"/>
                <w:lang w:eastAsia="hi-IN" w:bidi="hi-IN"/>
              </w:rPr>
            </w:pPr>
            <w:r w:rsidRPr="00D62A62">
              <w:rPr>
                <w:rFonts w:ascii="Times New Roman" w:eastAsia="Lucida Sans Unicode" w:hAnsi="Times New Roman" w:cs="Tahoma"/>
                <w:b/>
                <w:bCs/>
                <w:i/>
                <w:iCs/>
                <w:kern w:val="3"/>
                <w:sz w:val="24"/>
                <w:szCs w:val="24"/>
                <w:lang w:eastAsia="hi-IN" w:bidi="hi-IN"/>
              </w:rPr>
              <w:t>Время проведения</w:t>
            </w:r>
          </w:p>
        </w:tc>
      </w:tr>
      <w:tr w:rsidR="00807C80" w:rsidRPr="00D62A62" w14:paraId="2C46C0AC" w14:textId="77777777" w:rsidTr="00AF6DE9">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5B80F12B" w14:textId="77777777" w:rsidR="00807C80" w:rsidRPr="00D62A62" w:rsidRDefault="00807C80" w:rsidP="00AF6DE9">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bCs/>
                <w:kern w:val="3"/>
                <w:sz w:val="24"/>
                <w:szCs w:val="24"/>
                <w:lang w:eastAsia="hi-IN" w:bidi="hi-IN"/>
              </w:rPr>
              <w:t>На улице</w:t>
            </w:r>
            <w:r w:rsidRPr="00D62A62">
              <w:rPr>
                <w:rFonts w:ascii="Times New Roman" w:eastAsia="Lucida Sans Unicode" w:hAnsi="Times New Roman" w:cs="Tahoma"/>
                <w:b/>
                <w:bCs/>
                <w:kern w:val="3"/>
                <w:sz w:val="24"/>
                <w:szCs w:val="24"/>
                <w:lang w:eastAsia="hi-IN" w:bidi="hi-IN"/>
              </w:rPr>
              <w:t xml:space="preserve">: </w:t>
            </w:r>
            <w:r w:rsidRPr="00D62A62">
              <w:rPr>
                <w:rFonts w:ascii="Times New Roman" w:eastAsia="Lucida Sans Unicode" w:hAnsi="Times New Roman" w:cs="Tahoma"/>
                <w:kern w:val="3"/>
                <w:sz w:val="24"/>
                <w:szCs w:val="24"/>
                <w:lang w:eastAsia="hi-IN" w:bidi="hi-IN"/>
              </w:rPr>
              <w:t>прием детей, игры, утрен</w:t>
            </w:r>
            <w:r w:rsidRPr="00D62A62">
              <w:rPr>
                <w:rFonts w:ascii="Times New Roman" w:eastAsia="Lucida Sans Unicode" w:hAnsi="Times New Roman" w:cs="Tahoma"/>
                <w:kern w:val="3"/>
                <w:sz w:val="24"/>
                <w:szCs w:val="24"/>
                <w:lang w:eastAsia="hi-IN" w:bidi="hi-IN"/>
              </w:rPr>
              <w:softHyphen/>
              <w:t>няя гимнастика</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CB0F8D3" w14:textId="77777777" w:rsidR="00807C80" w:rsidRPr="00D62A62" w:rsidRDefault="00807C80" w:rsidP="00AF6DE9">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06.30-08.20</w:t>
            </w:r>
          </w:p>
        </w:tc>
      </w:tr>
      <w:tr w:rsidR="00807C80" w:rsidRPr="00D62A62" w14:paraId="7984C438" w14:textId="77777777" w:rsidTr="00AF6DE9">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315A5071" w14:textId="77777777" w:rsidR="00807C80" w:rsidRPr="00D62A62" w:rsidRDefault="00807C80" w:rsidP="00AF6DE9">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Подготовка к завтраку, завтрак</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0CCBD3D" w14:textId="77777777" w:rsidR="00807C80" w:rsidRPr="00D62A62" w:rsidRDefault="00807C80" w:rsidP="00AF6DE9">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08.20-08.55</w:t>
            </w:r>
          </w:p>
        </w:tc>
      </w:tr>
      <w:tr w:rsidR="00807C80" w:rsidRPr="00D62A62" w14:paraId="71C7F783" w14:textId="77777777" w:rsidTr="00AF6DE9">
        <w:trPr>
          <w:trHeight w:val="522"/>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75688A4F" w14:textId="77777777" w:rsidR="00807C80" w:rsidRPr="00D62A62" w:rsidRDefault="00807C80" w:rsidP="00AF6DE9">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Игры, самостоятельная деятельность, 2-й завтрак, подготовка к прогулке</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468EDD2E" w14:textId="77777777" w:rsidR="00807C80" w:rsidRPr="00D62A62" w:rsidRDefault="00807C80" w:rsidP="00AF6DE9">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08.55-09.35</w:t>
            </w:r>
          </w:p>
        </w:tc>
      </w:tr>
      <w:tr w:rsidR="00807C80" w:rsidRPr="00D62A62" w14:paraId="68677DF6" w14:textId="77777777" w:rsidTr="00AF6DE9">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1F6F5993" w14:textId="77777777" w:rsidR="00807C80" w:rsidRPr="00D62A62" w:rsidRDefault="00807C80" w:rsidP="00AF6DE9">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bCs/>
                <w:kern w:val="3"/>
                <w:sz w:val="24"/>
                <w:szCs w:val="24"/>
                <w:lang w:eastAsia="hi-IN" w:bidi="hi-IN"/>
              </w:rPr>
              <w:t>Прогулка.</w:t>
            </w:r>
            <w:r w:rsidRPr="00D62A62">
              <w:rPr>
                <w:rFonts w:ascii="Times New Roman" w:eastAsia="Lucida Sans Unicode" w:hAnsi="Times New Roman" w:cs="Tahoma"/>
                <w:kern w:val="3"/>
                <w:sz w:val="24"/>
                <w:szCs w:val="24"/>
                <w:lang w:eastAsia="hi-IN" w:bidi="hi-IN"/>
              </w:rPr>
              <w:t xml:space="preserve"> Занятия, игры, наблюдения, самостоятельная деятельность, воз</w:t>
            </w:r>
            <w:r w:rsidRPr="00D62A62">
              <w:rPr>
                <w:rFonts w:ascii="Times New Roman" w:eastAsia="Lucida Sans Unicode" w:hAnsi="Times New Roman" w:cs="Tahoma"/>
                <w:kern w:val="3"/>
                <w:sz w:val="24"/>
                <w:szCs w:val="24"/>
                <w:lang w:eastAsia="hi-IN" w:bidi="hi-IN"/>
              </w:rPr>
              <w:softHyphen/>
              <w:t>душные и солнечные процедуры.</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DCC0EFB" w14:textId="77777777" w:rsidR="00807C80" w:rsidRPr="00D62A62" w:rsidRDefault="00807C80" w:rsidP="00AF6DE9">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09.35-11.35</w:t>
            </w:r>
          </w:p>
        </w:tc>
      </w:tr>
      <w:tr w:rsidR="00807C80" w:rsidRPr="00D62A62" w14:paraId="3366B3F6" w14:textId="77777777" w:rsidTr="00AF6DE9">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65582AD8" w14:textId="77777777" w:rsidR="00807C80" w:rsidRPr="00D62A62" w:rsidRDefault="00807C80" w:rsidP="00AF6DE9">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Возвращение с прогулки, водные про</w:t>
            </w:r>
            <w:r w:rsidRPr="00D62A62">
              <w:rPr>
                <w:rFonts w:ascii="Times New Roman" w:eastAsia="Lucida Sans Unicode" w:hAnsi="Times New Roman" w:cs="Tahoma"/>
                <w:kern w:val="3"/>
                <w:sz w:val="24"/>
                <w:szCs w:val="24"/>
                <w:lang w:eastAsia="hi-IN" w:bidi="hi-IN"/>
              </w:rPr>
              <w:softHyphen/>
              <w:t>цедуры</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2709091" w14:textId="77777777" w:rsidR="00807C80" w:rsidRPr="00D62A62" w:rsidRDefault="00807C80" w:rsidP="00AF6DE9">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11.35-12.00</w:t>
            </w:r>
          </w:p>
        </w:tc>
      </w:tr>
      <w:tr w:rsidR="00807C80" w:rsidRPr="00D62A62" w14:paraId="6CCA4715" w14:textId="77777777" w:rsidTr="00AF6DE9">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0612C16F" w14:textId="77777777" w:rsidR="00807C80" w:rsidRPr="00D62A62" w:rsidRDefault="00807C80" w:rsidP="00AF6DE9">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Подготовка к обеду, обед</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18937A5F" w14:textId="77777777" w:rsidR="00807C80" w:rsidRPr="00D62A62" w:rsidRDefault="00807C80" w:rsidP="00AF6DE9">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12.00-12.40</w:t>
            </w:r>
          </w:p>
        </w:tc>
      </w:tr>
      <w:tr w:rsidR="00807C80" w:rsidRPr="00D62A62" w14:paraId="19803B13" w14:textId="77777777" w:rsidTr="00AF6DE9">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2715CFCA" w14:textId="77777777" w:rsidR="00807C80" w:rsidRPr="00D62A62" w:rsidRDefault="00807C80" w:rsidP="00AF6DE9">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Подготовка ко сну. Дневной сон</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AD1463D" w14:textId="77777777" w:rsidR="00807C80" w:rsidRPr="00D62A62" w:rsidRDefault="00807C80" w:rsidP="00AF6DE9">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12.40-15.00</w:t>
            </w:r>
          </w:p>
        </w:tc>
      </w:tr>
      <w:tr w:rsidR="00807C80" w:rsidRPr="00D62A62" w14:paraId="4466C332" w14:textId="77777777" w:rsidTr="00AF6DE9">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6767021F" w14:textId="77777777" w:rsidR="00807C80" w:rsidRPr="00D62A62" w:rsidRDefault="00807C80" w:rsidP="00AF6DE9">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Постепенный подъем, бодрящая гим</w:t>
            </w:r>
            <w:r w:rsidRPr="00D62A62">
              <w:rPr>
                <w:rFonts w:ascii="Times New Roman" w:eastAsia="Lucida Sans Unicode" w:hAnsi="Times New Roman" w:cs="Tahoma"/>
                <w:kern w:val="3"/>
                <w:sz w:val="24"/>
                <w:szCs w:val="24"/>
                <w:lang w:eastAsia="hi-IN" w:bidi="hi-IN"/>
              </w:rPr>
              <w:softHyphen/>
              <w:t>настика, полдник</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5C93E45" w14:textId="77777777" w:rsidR="00807C80" w:rsidRPr="00D62A62" w:rsidRDefault="00807C80" w:rsidP="00AF6DE9">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15.00-15.35</w:t>
            </w:r>
          </w:p>
        </w:tc>
      </w:tr>
      <w:tr w:rsidR="00807C80" w:rsidRPr="00D62A62" w14:paraId="1775D947" w14:textId="77777777" w:rsidTr="00AF6DE9">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355B1ED2" w14:textId="77777777" w:rsidR="00807C80" w:rsidRPr="00D62A62" w:rsidRDefault="00807C80" w:rsidP="00AF6DE9">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Самостоятельная деятельность, игры</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3BA26F9" w14:textId="77777777" w:rsidR="00807C80" w:rsidRPr="00D62A62" w:rsidRDefault="00807C80" w:rsidP="00AF6DE9">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15.35-16.15</w:t>
            </w:r>
          </w:p>
        </w:tc>
      </w:tr>
      <w:tr w:rsidR="00807C80" w:rsidRPr="00D62A62" w14:paraId="56B0C123" w14:textId="77777777" w:rsidTr="00AF6DE9">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1F1D42D3" w14:textId="77777777" w:rsidR="00807C80" w:rsidRPr="00D62A62" w:rsidRDefault="00807C80" w:rsidP="00AF6DE9">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Подготовка к ужину, ужин</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40995DD0" w14:textId="77777777" w:rsidR="00807C80" w:rsidRPr="00D62A62" w:rsidRDefault="00807C80" w:rsidP="00AF6DE9">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16.15-16.35</w:t>
            </w:r>
          </w:p>
        </w:tc>
      </w:tr>
      <w:tr w:rsidR="00807C80" w:rsidRPr="00D62A62" w14:paraId="540347B9" w14:textId="77777777" w:rsidTr="00AF6DE9">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55EE4DFB" w14:textId="77777777" w:rsidR="00807C80" w:rsidRPr="00D62A62" w:rsidRDefault="00807C80" w:rsidP="00AF6DE9">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Самостоятельная деятельность, подго</w:t>
            </w:r>
            <w:r w:rsidRPr="00D62A62">
              <w:rPr>
                <w:rFonts w:ascii="Times New Roman" w:eastAsia="Lucida Sans Unicode" w:hAnsi="Times New Roman" w:cs="Tahoma"/>
                <w:kern w:val="3"/>
                <w:sz w:val="24"/>
                <w:szCs w:val="24"/>
                <w:lang w:eastAsia="hi-IN" w:bidi="hi-IN"/>
              </w:rPr>
              <w:softHyphen/>
              <w:t>товка к прогулке</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32327019" w14:textId="77777777" w:rsidR="00807C80" w:rsidRPr="00D62A62" w:rsidRDefault="00807C80" w:rsidP="00AF6DE9">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16.35-17.00</w:t>
            </w:r>
          </w:p>
        </w:tc>
      </w:tr>
      <w:tr w:rsidR="00807C80" w:rsidRPr="00D62A62" w14:paraId="00F504F8" w14:textId="77777777" w:rsidTr="00AF6DE9">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1CE3597A" w14:textId="77777777" w:rsidR="00807C80" w:rsidRPr="00D62A62" w:rsidRDefault="00807C80" w:rsidP="00AF6DE9">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Прогулка</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58EC6BEB" w14:textId="77777777" w:rsidR="00807C80" w:rsidRPr="00D62A62" w:rsidRDefault="00807C80" w:rsidP="00AF6DE9">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17.00-18.30</w:t>
            </w:r>
          </w:p>
        </w:tc>
      </w:tr>
      <w:tr w:rsidR="00807C80" w:rsidRPr="00D62A62" w14:paraId="4CB4F049" w14:textId="77777777" w:rsidTr="00AF6DE9">
        <w:trPr>
          <w:jc w:val="center"/>
        </w:trPr>
        <w:tc>
          <w:tcPr>
            <w:tcW w:w="7438"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14:paraId="52CC5577" w14:textId="77777777" w:rsidR="00807C80" w:rsidRPr="00D62A62" w:rsidRDefault="00807C80" w:rsidP="00AF6DE9">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Уход детей домой</w:t>
            </w:r>
          </w:p>
        </w:tc>
        <w:tc>
          <w:tcPr>
            <w:tcW w:w="2192"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14:paraId="03F798FE" w14:textId="77777777" w:rsidR="00807C80" w:rsidRPr="00D62A62" w:rsidRDefault="00807C80" w:rsidP="00AF6DE9">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17.00-18.30</w:t>
            </w:r>
          </w:p>
        </w:tc>
      </w:tr>
    </w:tbl>
    <w:p w14:paraId="5472FA35" w14:textId="77777777" w:rsidR="00807C80" w:rsidRPr="001E49E9" w:rsidRDefault="00807C80" w:rsidP="00807C80">
      <w:pPr>
        <w:rPr>
          <w:rFonts w:ascii="Times New Roman" w:hAnsi="Times New Roman" w:cs="Times New Roman"/>
          <w:sz w:val="24"/>
          <w:szCs w:val="24"/>
        </w:rPr>
      </w:pPr>
    </w:p>
    <w:p w14:paraId="59F5AD5A" w14:textId="77777777" w:rsidR="00807C80" w:rsidRPr="00E2368B" w:rsidRDefault="00807C80" w:rsidP="00807C80">
      <w:pPr>
        <w:jc w:val="center"/>
        <w:rPr>
          <w:rFonts w:ascii="Times New Roman" w:hAnsi="Times New Roman" w:cs="Times New Roman"/>
          <w:b/>
          <w:bCs/>
          <w:color w:val="000000"/>
          <w:sz w:val="24"/>
          <w:szCs w:val="24"/>
        </w:rPr>
      </w:pPr>
      <w:r w:rsidRPr="00E2368B">
        <w:rPr>
          <w:rFonts w:ascii="Times New Roman" w:hAnsi="Times New Roman" w:cs="Times New Roman"/>
          <w:b/>
          <w:bCs/>
          <w:color w:val="000000"/>
          <w:sz w:val="24"/>
          <w:szCs w:val="24"/>
        </w:rPr>
        <w:t>Режим дня в средней группе (4 - 5 лет)</w:t>
      </w:r>
    </w:p>
    <w:p w14:paraId="41083754" w14:textId="77777777" w:rsidR="00807C80" w:rsidRPr="00E2368B" w:rsidRDefault="00807C80" w:rsidP="00807C80">
      <w:pPr>
        <w:jc w:val="center"/>
        <w:rPr>
          <w:rFonts w:ascii="Times New Roman" w:hAnsi="Times New Roman" w:cs="Times New Roman"/>
          <w:i/>
          <w:sz w:val="24"/>
          <w:szCs w:val="24"/>
        </w:rPr>
      </w:pPr>
      <w:r w:rsidRPr="00E2368B">
        <w:rPr>
          <w:rFonts w:ascii="Times New Roman" w:hAnsi="Times New Roman" w:cs="Times New Roman"/>
          <w:i/>
          <w:sz w:val="24"/>
          <w:szCs w:val="24"/>
        </w:rPr>
        <w:t>Холодный период года</w:t>
      </w:r>
    </w:p>
    <w:tbl>
      <w:tblPr>
        <w:tblStyle w:val="27"/>
        <w:tblW w:w="0" w:type="auto"/>
        <w:tblInd w:w="250" w:type="dxa"/>
        <w:tblLook w:val="04A0" w:firstRow="1" w:lastRow="0" w:firstColumn="1" w:lastColumn="0" w:noHBand="0" w:noVBand="1"/>
      </w:tblPr>
      <w:tblGrid>
        <w:gridCol w:w="7342"/>
        <w:gridCol w:w="2405"/>
      </w:tblGrid>
      <w:tr w:rsidR="00807C80" w:rsidRPr="00E2368B" w14:paraId="7164C670" w14:textId="77777777" w:rsidTr="00AF6DE9">
        <w:tc>
          <w:tcPr>
            <w:tcW w:w="7342" w:type="dxa"/>
          </w:tcPr>
          <w:p w14:paraId="733F5EFD" w14:textId="77777777" w:rsidR="00807C80" w:rsidRPr="00E2368B" w:rsidRDefault="00807C80" w:rsidP="00AF6DE9">
            <w:pPr>
              <w:ind w:right="-143"/>
              <w:jc w:val="center"/>
              <w:rPr>
                <w:rFonts w:ascii="Times New Roman" w:eastAsia="Calibri" w:hAnsi="Times New Roman" w:cs="Times New Roman"/>
                <w:b/>
                <w:sz w:val="24"/>
                <w:szCs w:val="24"/>
              </w:rPr>
            </w:pPr>
            <w:r w:rsidRPr="00E2368B">
              <w:rPr>
                <w:rFonts w:ascii="Times New Roman" w:eastAsia="Calibri" w:hAnsi="Times New Roman" w:cs="Times New Roman"/>
                <w:b/>
                <w:sz w:val="24"/>
                <w:szCs w:val="24"/>
              </w:rPr>
              <w:t>Мероприятия</w:t>
            </w:r>
          </w:p>
        </w:tc>
        <w:tc>
          <w:tcPr>
            <w:tcW w:w="2405" w:type="dxa"/>
          </w:tcPr>
          <w:p w14:paraId="612C0911" w14:textId="77777777" w:rsidR="00807C80" w:rsidRPr="00E2368B" w:rsidRDefault="00807C80" w:rsidP="00AF6DE9">
            <w:pPr>
              <w:ind w:right="-143"/>
              <w:jc w:val="center"/>
              <w:rPr>
                <w:rFonts w:ascii="Times New Roman" w:eastAsia="Calibri" w:hAnsi="Times New Roman" w:cs="Times New Roman"/>
                <w:b/>
                <w:sz w:val="24"/>
                <w:szCs w:val="24"/>
              </w:rPr>
            </w:pPr>
            <w:r w:rsidRPr="00E2368B">
              <w:rPr>
                <w:rFonts w:ascii="Times New Roman" w:eastAsia="Calibri" w:hAnsi="Times New Roman" w:cs="Times New Roman"/>
                <w:b/>
                <w:sz w:val="24"/>
                <w:szCs w:val="24"/>
              </w:rPr>
              <w:t>Время проведения</w:t>
            </w:r>
          </w:p>
        </w:tc>
      </w:tr>
      <w:tr w:rsidR="00807C80" w:rsidRPr="00E2368B" w14:paraId="0E265CE5" w14:textId="77777777" w:rsidTr="00AF6DE9">
        <w:tc>
          <w:tcPr>
            <w:tcW w:w="7342" w:type="dxa"/>
          </w:tcPr>
          <w:p w14:paraId="421D9ACB" w14:textId="77777777" w:rsidR="00807C80" w:rsidRPr="00E2368B" w:rsidRDefault="00807C80" w:rsidP="00AF6DE9">
            <w:pPr>
              <w:rPr>
                <w:rFonts w:ascii="Times New Roman" w:hAnsi="Times New Roman" w:cs="Times New Roman"/>
                <w:sz w:val="24"/>
                <w:szCs w:val="24"/>
              </w:rPr>
            </w:pPr>
            <w:r w:rsidRPr="00E2368B">
              <w:rPr>
                <w:rFonts w:ascii="Times New Roman" w:hAnsi="Times New Roman" w:cs="Times New Roman"/>
                <w:sz w:val="24"/>
                <w:szCs w:val="24"/>
              </w:rPr>
              <w:t>Прием детей, осмотр, самостоятельная деятельность, утренняя гимнастика, дежурство</w:t>
            </w:r>
          </w:p>
        </w:tc>
        <w:tc>
          <w:tcPr>
            <w:tcW w:w="2405" w:type="dxa"/>
          </w:tcPr>
          <w:p w14:paraId="04C82B00" w14:textId="77777777" w:rsidR="00807C80" w:rsidRPr="00E2368B" w:rsidRDefault="00807C80" w:rsidP="00AF6DE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06.30-08.15</w:t>
            </w:r>
          </w:p>
        </w:tc>
      </w:tr>
      <w:tr w:rsidR="00807C80" w:rsidRPr="00E2368B" w14:paraId="0A59B42C" w14:textId="77777777" w:rsidTr="00AF6DE9">
        <w:tc>
          <w:tcPr>
            <w:tcW w:w="7342" w:type="dxa"/>
          </w:tcPr>
          <w:p w14:paraId="70C67203" w14:textId="77777777" w:rsidR="00807C80" w:rsidRPr="00E2368B" w:rsidRDefault="00807C80" w:rsidP="00AF6DE9">
            <w:pPr>
              <w:rPr>
                <w:rFonts w:ascii="Times New Roman" w:hAnsi="Times New Roman" w:cs="Times New Roman"/>
                <w:sz w:val="24"/>
                <w:szCs w:val="24"/>
              </w:rPr>
            </w:pPr>
            <w:r w:rsidRPr="00E2368B">
              <w:rPr>
                <w:rFonts w:ascii="Times New Roman" w:hAnsi="Times New Roman" w:cs="Times New Roman"/>
                <w:sz w:val="24"/>
                <w:szCs w:val="24"/>
              </w:rPr>
              <w:t>Подготовка к завтраку, завтрак</w:t>
            </w:r>
          </w:p>
        </w:tc>
        <w:tc>
          <w:tcPr>
            <w:tcW w:w="2405" w:type="dxa"/>
          </w:tcPr>
          <w:p w14:paraId="0810DF78" w14:textId="77777777" w:rsidR="00807C80" w:rsidRPr="00E2368B" w:rsidRDefault="00807C80" w:rsidP="00AF6DE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08.20-08.40</w:t>
            </w:r>
          </w:p>
        </w:tc>
      </w:tr>
      <w:tr w:rsidR="00807C80" w:rsidRPr="00E2368B" w14:paraId="163A8BA2" w14:textId="77777777" w:rsidTr="00AF6DE9">
        <w:tc>
          <w:tcPr>
            <w:tcW w:w="7342" w:type="dxa"/>
          </w:tcPr>
          <w:p w14:paraId="2E61AA97" w14:textId="77777777" w:rsidR="00807C80" w:rsidRPr="00E2368B" w:rsidRDefault="00807C80" w:rsidP="00AF6DE9">
            <w:pPr>
              <w:rPr>
                <w:rFonts w:ascii="Times New Roman" w:hAnsi="Times New Roman" w:cs="Times New Roman"/>
                <w:sz w:val="24"/>
                <w:szCs w:val="24"/>
              </w:rPr>
            </w:pPr>
            <w:r w:rsidRPr="00E2368B">
              <w:rPr>
                <w:rFonts w:ascii="Times New Roman" w:hAnsi="Times New Roman" w:cs="Times New Roman"/>
                <w:sz w:val="24"/>
                <w:szCs w:val="24"/>
              </w:rPr>
              <w:lastRenderedPageBreak/>
              <w:t>Игры, подготовка к занятиям</w:t>
            </w:r>
          </w:p>
        </w:tc>
        <w:tc>
          <w:tcPr>
            <w:tcW w:w="2405" w:type="dxa"/>
          </w:tcPr>
          <w:p w14:paraId="73DA3BF1" w14:textId="77777777" w:rsidR="00807C80" w:rsidRPr="00E2368B" w:rsidRDefault="00807C80" w:rsidP="00AF6DE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08.40-09.00</w:t>
            </w:r>
          </w:p>
        </w:tc>
      </w:tr>
      <w:tr w:rsidR="00807C80" w:rsidRPr="00E2368B" w14:paraId="60E31054" w14:textId="77777777" w:rsidTr="00AF6DE9">
        <w:tc>
          <w:tcPr>
            <w:tcW w:w="7342" w:type="dxa"/>
          </w:tcPr>
          <w:p w14:paraId="5F0B7BB9" w14:textId="77777777" w:rsidR="00807C80" w:rsidRPr="00E2368B" w:rsidRDefault="00807C80" w:rsidP="00AF6DE9">
            <w:pPr>
              <w:tabs>
                <w:tab w:val="left" w:pos="720"/>
              </w:tabs>
              <w:rPr>
                <w:rFonts w:ascii="Times New Roman" w:hAnsi="Times New Roman" w:cs="Times New Roman"/>
                <w:sz w:val="24"/>
                <w:szCs w:val="24"/>
              </w:rPr>
            </w:pPr>
            <w:r w:rsidRPr="00E2368B">
              <w:rPr>
                <w:rFonts w:ascii="Times New Roman" w:hAnsi="Times New Roman" w:cs="Times New Roman"/>
                <w:sz w:val="24"/>
                <w:szCs w:val="24"/>
              </w:rPr>
              <w:t>Занятия (включая гимнастику в процессе занятия – 2 минуты)</w:t>
            </w:r>
          </w:p>
        </w:tc>
        <w:tc>
          <w:tcPr>
            <w:tcW w:w="2405" w:type="dxa"/>
          </w:tcPr>
          <w:p w14:paraId="5696590C" w14:textId="77777777" w:rsidR="00807C80" w:rsidRPr="00E2368B" w:rsidRDefault="00807C80" w:rsidP="00AF6DE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09.00-10.20</w:t>
            </w:r>
          </w:p>
        </w:tc>
      </w:tr>
      <w:tr w:rsidR="00807C80" w:rsidRPr="00E2368B" w14:paraId="1FF554C8" w14:textId="77777777" w:rsidTr="00AF6DE9">
        <w:tc>
          <w:tcPr>
            <w:tcW w:w="7342" w:type="dxa"/>
          </w:tcPr>
          <w:p w14:paraId="01F640BC" w14:textId="77777777" w:rsidR="00807C80" w:rsidRPr="00E2368B" w:rsidRDefault="00807C80" w:rsidP="00AF6DE9">
            <w:pPr>
              <w:rPr>
                <w:rFonts w:ascii="Times New Roman" w:hAnsi="Times New Roman" w:cs="Times New Roman"/>
                <w:sz w:val="24"/>
                <w:szCs w:val="24"/>
              </w:rPr>
            </w:pPr>
            <w:r w:rsidRPr="00E2368B">
              <w:rPr>
                <w:rFonts w:ascii="Times New Roman" w:hAnsi="Times New Roman" w:cs="Times New Roman"/>
                <w:sz w:val="24"/>
                <w:szCs w:val="24"/>
              </w:rPr>
              <w:t>Второй завтрак</w:t>
            </w:r>
          </w:p>
        </w:tc>
        <w:tc>
          <w:tcPr>
            <w:tcW w:w="2405" w:type="dxa"/>
          </w:tcPr>
          <w:p w14:paraId="5F1E1415" w14:textId="77777777" w:rsidR="00807C80" w:rsidRPr="00E2368B" w:rsidRDefault="00807C80" w:rsidP="00AF6DE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10.10-10.20</w:t>
            </w:r>
          </w:p>
        </w:tc>
      </w:tr>
      <w:tr w:rsidR="00807C80" w:rsidRPr="00E2368B" w14:paraId="06E2A838" w14:textId="77777777" w:rsidTr="00AF6DE9">
        <w:tc>
          <w:tcPr>
            <w:tcW w:w="7342" w:type="dxa"/>
          </w:tcPr>
          <w:p w14:paraId="21C23D65" w14:textId="77777777" w:rsidR="00807C80" w:rsidRPr="00E2368B" w:rsidRDefault="00807C80" w:rsidP="00AF6DE9">
            <w:pPr>
              <w:rPr>
                <w:rFonts w:ascii="Times New Roman" w:hAnsi="Times New Roman" w:cs="Times New Roman"/>
                <w:sz w:val="24"/>
                <w:szCs w:val="24"/>
              </w:rPr>
            </w:pPr>
            <w:r w:rsidRPr="00E2368B">
              <w:rPr>
                <w:rFonts w:ascii="Times New Roman" w:hAnsi="Times New Roman" w:cs="Times New Roman"/>
                <w:sz w:val="24"/>
                <w:szCs w:val="24"/>
              </w:rPr>
              <w:t>Подготовка к прогулке, прогулка</w:t>
            </w:r>
          </w:p>
        </w:tc>
        <w:tc>
          <w:tcPr>
            <w:tcW w:w="2405" w:type="dxa"/>
          </w:tcPr>
          <w:p w14:paraId="33BA2322" w14:textId="77777777" w:rsidR="00807C80" w:rsidRPr="00E2368B" w:rsidRDefault="00807C80" w:rsidP="00AF6DE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10.20-11.55</w:t>
            </w:r>
          </w:p>
        </w:tc>
      </w:tr>
      <w:tr w:rsidR="00807C80" w:rsidRPr="00E2368B" w14:paraId="214BBEEC" w14:textId="77777777" w:rsidTr="00AF6DE9">
        <w:tc>
          <w:tcPr>
            <w:tcW w:w="7342" w:type="dxa"/>
          </w:tcPr>
          <w:p w14:paraId="405C3027" w14:textId="77777777" w:rsidR="00807C80" w:rsidRPr="00E2368B" w:rsidRDefault="00807C80" w:rsidP="00AF6DE9">
            <w:pPr>
              <w:rPr>
                <w:rFonts w:ascii="Times New Roman" w:hAnsi="Times New Roman" w:cs="Times New Roman"/>
                <w:sz w:val="24"/>
                <w:szCs w:val="24"/>
              </w:rPr>
            </w:pPr>
            <w:r w:rsidRPr="00E2368B">
              <w:rPr>
                <w:rFonts w:ascii="Times New Roman" w:hAnsi="Times New Roman" w:cs="Times New Roman"/>
                <w:sz w:val="24"/>
                <w:szCs w:val="24"/>
              </w:rPr>
              <w:t xml:space="preserve">Возвращение с прогулки, самостоятельная деятельность детей </w:t>
            </w:r>
          </w:p>
        </w:tc>
        <w:tc>
          <w:tcPr>
            <w:tcW w:w="2405" w:type="dxa"/>
          </w:tcPr>
          <w:p w14:paraId="2BB030C5" w14:textId="77777777" w:rsidR="00807C80" w:rsidRPr="00E2368B" w:rsidRDefault="00807C80" w:rsidP="00AF6DE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11.50-12.00</w:t>
            </w:r>
          </w:p>
        </w:tc>
      </w:tr>
      <w:tr w:rsidR="00807C80" w:rsidRPr="00E2368B" w14:paraId="33D49C19" w14:textId="77777777" w:rsidTr="00AF6DE9">
        <w:tc>
          <w:tcPr>
            <w:tcW w:w="7342" w:type="dxa"/>
          </w:tcPr>
          <w:p w14:paraId="71E836E7" w14:textId="77777777" w:rsidR="00807C80" w:rsidRPr="00E2368B" w:rsidRDefault="00807C80" w:rsidP="00AF6DE9">
            <w:pPr>
              <w:rPr>
                <w:rFonts w:ascii="Times New Roman" w:hAnsi="Times New Roman" w:cs="Times New Roman"/>
                <w:sz w:val="24"/>
                <w:szCs w:val="24"/>
              </w:rPr>
            </w:pPr>
            <w:r w:rsidRPr="00E2368B">
              <w:rPr>
                <w:rFonts w:ascii="Times New Roman" w:hAnsi="Times New Roman" w:cs="Times New Roman"/>
                <w:sz w:val="24"/>
                <w:szCs w:val="24"/>
              </w:rPr>
              <w:t>Подготовка к обеду, обед</w:t>
            </w:r>
          </w:p>
        </w:tc>
        <w:tc>
          <w:tcPr>
            <w:tcW w:w="2405" w:type="dxa"/>
          </w:tcPr>
          <w:p w14:paraId="748F2D95" w14:textId="77777777" w:rsidR="00807C80" w:rsidRPr="00E2368B" w:rsidRDefault="00807C80" w:rsidP="00AF6DE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11.50-12.20</w:t>
            </w:r>
          </w:p>
        </w:tc>
      </w:tr>
      <w:tr w:rsidR="00807C80" w:rsidRPr="00E2368B" w14:paraId="51846184" w14:textId="77777777" w:rsidTr="00AF6DE9">
        <w:tc>
          <w:tcPr>
            <w:tcW w:w="7342" w:type="dxa"/>
          </w:tcPr>
          <w:p w14:paraId="7E75455E" w14:textId="77777777" w:rsidR="00807C80" w:rsidRPr="00E2368B" w:rsidRDefault="00807C80" w:rsidP="00AF6DE9">
            <w:pPr>
              <w:rPr>
                <w:rFonts w:ascii="Times New Roman" w:hAnsi="Times New Roman" w:cs="Times New Roman"/>
                <w:sz w:val="24"/>
                <w:szCs w:val="24"/>
              </w:rPr>
            </w:pPr>
            <w:r w:rsidRPr="00E2368B">
              <w:rPr>
                <w:rFonts w:ascii="Times New Roman" w:hAnsi="Times New Roman" w:cs="Times New Roman"/>
                <w:sz w:val="24"/>
                <w:szCs w:val="24"/>
              </w:rPr>
              <w:t>Подготовка ко сну, дневной сон</w:t>
            </w:r>
          </w:p>
        </w:tc>
        <w:tc>
          <w:tcPr>
            <w:tcW w:w="2405" w:type="dxa"/>
          </w:tcPr>
          <w:p w14:paraId="73F322A1" w14:textId="77777777" w:rsidR="00807C80" w:rsidRPr="00E2368B" w:rsidRDefault="00807C80" w:rsidP="00AF6DE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12.20-15.00</w:t>
            </w:r>
          </w:p>
        </w:tc>
      </w:tr>
      <w:tr w:rsidR="00807C80" w:rsidRPr="00E2368B" w14:paraId="739E0ED1" w14:textId="77777777" w:rsidTr="00AF6DE9">
        <w:tc>
          <w:tcPr>
            <w:tcW w:w="7342" w:type="dxa"/>
          </w:tcPr>
          <w:p w14:paraId="5E9DD580" w14:textId="77777777" w:rsidR="00807C80" w:rsidRPr="00E2368B" w:rsidRDefault="00807C80" w:rsidP="00AF6DE9">
            <w:pPr>
              <w:rPr>
                <w:rFonts w:ascii="Times New Roman" w:hAnsi="Times New Roman" w:cs="Times New Roman"/>
                <w:sz w:val="24"/>
                <w:szCs w:val="24"/>
              </w:rPr>
            </w:pPr>
            <w:r w:rsidRPr="00E2368B">
              <w:rPr>
                <w:rFonts w:ascii="Times New Roman" w:hAnsi="Times New Roman" w:cs="Times New Roman"/>
                <w:sz w:val="24"/>
                <w:szCs w:val="24"/>
              </w:rPr>
              <w:t>Постепенный подъем, закаливающие процедуры</w:t>
            </w:r>
          </w:p>
        </w:tc>
        <w:tc>
          <w:tcPr>
            <w:tcW w:w="2405" w:type="dxa"/>
          </w:tcPr>
          <w:p w14:paraId="68147374" w14:textId="77777777" w:rsidR="00807C80" w:rsidRPr="00E2368B" w:rsidRDefault="00807C80" w:rsidP="00AF6DE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15.00-15.15</w:t>
            </w:r>
          </w:p>
        </w:tc>
      </w:tr>
      <w:tr w:rsidR="00807C80" w:rsidRPr="00E2368B" w14:paraId="4C91E28A" w14:textId="77777777" w:rsidTr="00AF6DE9">
        <w:tc>
          <w:tcPr>
            <w:tcW w:w="7342" w:type="dxa"/>
          </w:tcPr>
          <w:p w14:paraId="11AB546D" w14:textId="77777777" w:rsidR="00807C80" w:rsidRPr="00E2368B" w:rsidRDefault="00807C80" w:rsidP="00AF6DE9">
            <w:pPr>
              <w:rPr>
                <w:rFonts w:ascii="Times New Roman" w:hAnsi="Times New Roman" w:cs="Times New Roman"/>
                <w:sz w:val="24"/>
                <w:szCs w:val="24"/>
              </w:rPr>
            </w:pPr>
            <w:r w:rsidRPr="00E2368B">
              <w:rPr>
                <w:rFonts w:ascii="Times New Roman" w:hAnsi="Times New Roman" w:cs="Times New Roman"/>
                <w:sz w:val="24"/>
                <w:szCs w:val="24"/>
              </w:rPr>
              <w:t>Полдник</w:t>
            </w:r>
          </w:p>
        </w:tc>
        <w:tc>
          <w:tcPr>
            <w:tcW w:w="2405" w:type="dxa"/>
          </w:tcPr>
          <w:p w14:paraId="74D28DAC" w14:textId="77777777" w:rsidR="00807C80" w:rsidRPr="00E2368B" w:rsidRDefault="00807C80" w:rsidP="00AF6DE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15.15-15.30</w:t>
            </w:r>
          </w:p>
        </w:tc>
      </w:tr>
      <w:tr w:rsidR="00807C80" w:rsidRPr="00E2368B" w14:paraId="3C6FAEF2" w14:textId="77777777" w:rsidTr="00AF6DE9">
        <w:tc>
          <w:tcPr>
            <w:tcW w:w="7342" w:type="dxa"/>
          </w:tcPr>
          <w:p w14:paraId="13ACA712" w14:textId="77777777" w:rsidR="00807C80" w:rsidRPr="00E2368B" w:rsidRDefault="00807C80" w:rsidP="00AF6DE9">
            <w:pPr>
              <w:rPr>
                <w:rFonts w:ascii="Times New Roman" w:hAnsi="Times New Roman" w:cs="Times New Roman"/>
                <w:sz w:val="24"/>
                <w:szCs w:val="24"/>
              </w:rPr>
            </w:pPr>
            <w:r w:rsidRPr="00E2368B">
              <w:rPr>
                <w:rFonts w:ascii="Times New Roman" w:hAnsi="Times New Roman" w:cs="Times New Roman"/>
                <w:sz w:val="24"/>
                <w:szCs w:val="24"/>
              </w:rPr>
              <w:t>Игры, совместная и самостоятельная  деятельность</w:t>
            </w:r>
          </w:p>
        </w:tc>
        <w:tc>
          <w:tcPr>
            <w:tcW w:w="2405" w:type="dxa"/>
          </w:tcPr>
          <w:p w14:paraId="61921655" w14:textId="77777777" w:rsidR="00807C80" w:rsidRPr="00E2368B" w:rsidRDefault="00807C80" w:rsidP="00AF6DE9">
            <w:pPr>
              <w:snapToGrid w:val="0"/>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15.30-16.10</w:t>
            </w:r>
          </w:p>
        </w:tc>
      </w:tr>
      <w:tr w:rsidR="00807C80" w:rsidRPr="00E2368B" w14:paraId="66888A29" w14:textId="77777777" w:rsidTr="00AF6DE9">
        <w:tc>
          <w:tcPr>
            <w:tcW w:w="7342" w:type="dxa"/>
          </w:tcPr>
          <w:p w14:paraId="23973B41" w14:textId="77777777" w:rsidR="00807C80" w:rsidRPr="00E2368B" w:rsidRDefault="00807C80" w:rsidP="00AF6DE9">
            <w:pPr>
              <w:rPr>
                <w:rFonts w:ascii="Times New Roman" w:hAnsi="Times New Roman" w:cs="Times New Roman"/>
                <w:sz w:val="24"/>
                <w:szCs w:val="24"/>
              </w:rPr>
            </w:pPr>
            <w:r w:rsidRPr="00E2368B">
              <w:rPr>
                <w:rFonts w:ascii="Times New Roman" w:hAnsi="Times New Roman" w:cs="Times New Roman"/>
                <w:sz w:val="24"/>
                <w:szCs w:val="24"/>
              </w:rPr>
              <w:t>Подготовка к ужину, ужин</w:t>
            </w:r>
          </w:p>
        </w:tc>
        <w:tc>
          <w:tcPr>
            <w:tcW w:w="2405" w:type="dxa"/>
          </w:tcPr>
          <w:p w14:paraId="7BC8EF12" w14:textId="77777777" w:rsidR="00807C80" w:rsidRPr="00E2368B" w:rsidRDefault="00807C80" w:rsidP="00AF6DE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16.15-16.25</w:t>
            </w:r>
          </w:p>
        </w:tc>
      </w:tr>
      <w:tr w:rsidR="00807C80" w:rsidRPr="00E2368B" w14:paraId="4211980E" w14:textId="77777777" w:rsidTr="00AF6DE9">
        <w:tc>
          <w:tcPr>
            <w:tcW w:w="7342" w:type="dxa"/>
          </w:tcPr>
          <w:p w14:paraId="1F293438" w14:textId="77777777" w:rsidR="00807C80" w:rsidRPr="00E2368B" w:rsidRDefault="00807C80" w:rsidP="00AF6DE9">
            <w:pPr>
              <w:rPr>
                <w:rFonts w:ascii="Times New Roman" w:hAnsi="Times New Roman" w:cs="Times New Roman"/>
                <w:sz w:val="24"/>
                <w:szCs w:val="24"/>
              </w:rPr>
            </w:pPr>
            <w:r w:rsidRPr="00E2368B">
              <w:rPr>
                <w:rFonts w:ascii="Times New Roman" w:hAnsi="Times New Roman" w:cs="Times New Roman"/>
                <w:sz w:val="24"/>
                <w:szCs w:val="24"/>
              </w:rPr>
              <w:t>Игры, самостоятельная творческая деятельность детей</w:t>
            </w:r>
          </w:p>
        </w:tc>
        <w:tc>
          <w:tcPr>
            <w:tcW w:w="2405" w:type="dxa"/>
          </w:tcPr>
          <w:p w14:paraId="0AC4FC59" w14:textId="77777777" w:rsidR="00807C80" w:rsidRPr="00E2368B" w:rsidRDefault="00807C80" w:rsidP="00AF6DE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16.25-17.00</w:t>
            </w:r>
          </w:p>
        </w:tc>
      </w:tr>
      <w:tr w:rsidR="00807C80" w:rsidRPr="00E2368B" w14:paraId="6E1D46B9" w14:textId="77777777" w:rsidTr="00AF6DE9">
        <w:tc>
          <w:tcPr>
            <w:tcW w:w="7342" w:type="dxa"/>
          </w:tcPr>
          <w:p w14:paraId="380333FE" w14:textId="77777777" w:rsidR="00807C80" w:rsidRPr="00E2368B" w:rsidRDefault="00807C80" w:rsidP="00AF6DE9">
            <w:pPr>
              <w:rPr>
                <w:rFonts w:ascii="Times New Roman" w:hAnsi="Times New Roman" w:cs="Times New Roman"/>
                <w:sz w:val="24"/>
                <w:szCs w:val="24"/>
              </w:rPr>
            </w:pPr>
            <w:r w:rsidRPr="00E2368B">
              <w:rPr>
                <w:rFonts w:ascii="Times New Roman" w:hAnsi="Times New Roman" w:cs="Times New Roman"/>
                <w:sz w:val="24"/>
                <w:szCs w:val="24"/>
              </w:rPr>
              <w:t>Подготовка к прогулке, прогулка, уход детей домой</w:t>
            </w:r>
          </w:p>
        </w:tc>
        <w:tc>
          <w:tcPr>
            <w:tcW w:w="2405" w:type="dxa"/>
          </w:tcPr>
          <w:p w14:paraId="6DEE681E" w14:textId="77777777" w:rsidR="00807C80" w:rsidRPr="00E2368B" w:rsidRDefault="00807C80" w:rsidP="00AF6DE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17.00-18.30</w:t>
            </w:r>
          </w:p>
        </w:tc>
      </w:tr>
    </w:tbl>
    <w:p w14:paraId="742F22E9" w14:textId="77777777" w:rsidR="00807C80" w:rsidRDefault="00807C80" w:rsidP="00807C80">
      <w:pPr>
        <w:tabs>
          <w:tab w:val="left" w:pos="3045"/>
        </w:tabs>
        <w:jc w:val="center"/>
        <w:rPr>
          <w:rFonts w:ascii="Times New Roman" w:hAnsi="Times New Roman" w:cs="Times New Roman"/>
          <w:i/>
          <w:sz w:val="24"/>
          <w:szCs w:val="24"/>
        </w:rPr>
      </w:pPr>
      <w:r w:rsidRPr="001E49E9">
        <w:rPr>
          <w:rFonts w:ascii="Times New Roman" w:hAnsi="Times New Roman" w:cs="Times New Roman"/>
          <w:i/>
          <w:sz w:val="24"/>
          <w:szCs w:val="24"/>
        </w:rPr>
        <w:t>Теплый период года</w:t>
      </w:r>
    </w:p>
    <w:tbl>
      <w:tblPr>
        <w:tblW w:w="9781" w:type="dxa"/>
        <w:tblInd w:w="197"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371"/>
        <w:gridCol w:w="2410"/>
      </w:tblGrid>
      <w:tr w:rsidR="00807C80" w:rsidRPr="00BC10C9" w14:paraId="01D48640" w14:textId="77777777" w:rsidTr="00AF6DE9">
        <w:tc>
          <w:tcPr>
            <w:tcW w:w="7371" w:type="dxa"/>
            <w:tcBorders>
              <w:top w:val="single" w:sz="4" w:space="0" w:color="auto"/>
            </w:tcBorders>
            <w:tcMar>
              <w:top w:w="55" w:type="dxa"/>
              <w:left w:w="55" w:type="dxa"/>
              <w:bottom w:w="55" w:type="dxa"/>
              <w:right w:w="55" w:type="dxa"/>
            </w:tcMar>
          </w:tcPr>
          <w:p w14:paraId="4F5B40A6" w14:textId="77777777" w:rsidR="00807C80" w:rsidRPr="00A51811" w:rsidRDefault="00807C80" w:rsidP="00AF6DE9">
            <w:pPr>
              <w:suppressLineNumbers/>
              <w:ind w:right="-143"/>
              <w:jc w:val="center"/>
              <w:rPr>
                <w:rFonts w:ascii="Times New Roman" w:hAnsi="Times New Roman" w:cs="Times New Roman"/>
                <w:b/>
                <w:bCs/>
                <w:iCs/>
                <w:kern w:val="3"/>
                <w:sz w:val="24"/>
                <w:szCs w:val="24"/>
              </w:rPr>
            </w:pPr>
            <w:r w:rsidRPr="00A51811">
              <w:rPr>
                <w:rFonts w:ascii="Times New Roman" w:hAnsi="Times New Roman" w:cs="Times New Roman"/>
                <w:b/>
                <w:bCs/>
                <w:iCs/>
                <w:kern w:val="3"/>
                <w:sz w:val="24"/>
                <w:szCs w:val="24"/>
              </w:rPr>
              <w:t>Мероприятия</w:t>
            </w:r>
          </w:p>
        </w:tc>
        <w:tc>
          <w:tcPr>
            <w:tcW w:w="2410" w:type="dxa"/>
            <w:tcBorders>
              <w:top w:val="single" w:sz="4" w:space="0" w:color="auto"/>
            </w:tcBorders>
            <w:tcMar>
              <w:top w:w="55" w:type="dxa"/>
              <w:left w:w="55" w:type="dxa"/>
              <w:bottom w:w="55" w:type="dxa"/>
              <w:right w:w="55" w:type="dxa"/>
            </w:tcMar>
          </w:tcPr>
          <w:p w14:paraId="7ACC11D1" w14:textId="77777777" w:rsidR="00807C80" w:rsidRPr="00A51811" w:rsidRDefault="00807C80" w:rsidP="00AF6DE9">
            <w:pPr>
              <w:suppressLineNumbers/>
              <w:ind w:right="-143"/>
              <w:jc w:val="center"/>
              <w:rPr>
                <w:rFonts w:ascii="Times New Roman" w:hAnsi="Times New Roman" w:cs="Times New Roman"/>
                <w:b/>
                <w:bCs/>
                <w:iCs/>
                <w:kern w:val="3"/>
                <w:sz w:val="24"/>
                <w:szCs w:val="24"/>
              </w:rPr>
            </w:pPr>
            <w:r w:rsidRPr="00A51811">
              <w:rPr>
                <w:rFonts w:ascii="Times New Roman" w:hAnsi="Times New Roman" w:cs="Times New Roman"/>
                <w:b/>
                <w:bCs/>
                <w:iCs/>
                <w:kern w:val="3"/>
                <w:sz w:val="24"/>
                <w:szCs w:val="24"/>
              </w:rPr>
              <w:t>Время проведения</w:t>
            </w:r>
          </w:p>
        </w:tc>
      </w:tr>
      <w:tr w:rsidR="00807C80" w:rsidRPr="00BC10C9" w14:paraId="4CB72D4B" w14:textId="77777777" w:rsidTr="00AF6DE9">
        <w:tc>
          <w:tcPr>
            <w:tcW w:w="7371" w:type="dxa"/>
            <w:tcMar>
              <w:top w:w="55" w:type="dxa"/>
              <w:left w:w="55" w:type="dxa"/>
              <w:bottom w:w="55" w:type="dxa"/>
              <w:right w:w="55" w:type="dxa"/>
            </w:tcMar>
          </w:tcPr>
          <w:p w14:paraId="512EFA86" w14:textId="77777777" w:rsidR="00807C80" w:rsidRPr="00A51811" w:rsidRDefault="00807C80" w:rsidP="00AF6DE9">
            <w:pPr>
              <w:rPr>
                <w:rFonts w:ascii="Times New Roman" w:hAnsi="Times New Roman" w:cs="Times New Roman"/>
                <w:sz w:val="24"/>
                <w:szCs w:val="24"/>
              </w:rPr>
            </w:pPr>
            <w:r w:rsidRPr="00A51811">
              <w:rPr>
                <w:rFonts w:ascii="Times New Roman" w:hAnsi="Times New Roman" w:cs="Times New Roman"/>
                <w:sz w:val="24"/>
                <w:szCs w:val="24"/>
              </w:rPr>
              <w:t>На улице: прием детей, игры, утренняя гимнастика</w:t>
            </w:r>
          </w:p>
        </w:tc>
        <w:tc>
          <w:tcPr>
            <w:tcW w:w="2410" w:type="dxa"/>
            <w:tcMar>
              <w:top w:w="55" w:type="dxa"/>
              <w:left w:w="55" w:type="dxa"/>
              <w:bottom w:w="55" w:type="dxa"/>
              <w:right w:w="55" w:type="dxa"/>
            </w:tcMar>
          </w:tcPr>
          <w:p w14:paraId="124DC625" w14:textId="77777777" w:rsidR="00807C80" w:rsidRPr="00A51811" w:rsidRDefault="00807C80" w:rsidP="00AF6DE9">
            <w:pPr>
              <w:jc w:val="center"/>
              <w:rPr>
                <w:rFonts w:ascii="Times New Roman" w:hAnsi="Times New Roman" w:cs="Times New Roman"/>
                <w:sz w:val="24"/>
                <w:szCs w:val="24"/>
              </w:rPr>
            </w:pPr>
            <w:r w:rsidRPr="00A51811">
              <w:rPr>
                <w:rFonts w:ascii="Times New Roman" w:hAnsi="Times New Roman" w:cs="Times New Roman"/>
                <w:sz w:val="24"/>
                <w:szCs w:val="24"/>
              </w:rPr>
              <w:t>06.30-08.25</w:t>
            </w:r>
          </w:p>
        </w:tc>
      </w:tr>
      <w:tr w:rsidR="00807C80" w:rsidRPr="00BC10C9" w14:paraId="0B074535" w14:textId="77777777" w:rsidTr="00AF6DE9">
        <w:tc>
          <w:tcPr>
            <w:tcW w:w="7371" w:type="dxa"/>
            <w:tcMar>
              <w:top w:w="55" w:type="dxa"/>
              <w:left w:w="55" w:type="dxa"/>
              <w:bottom w:w="55" w:type="dxa"/>
              <w:right w:w="55" w:type="dxa"/>
            </w:tcMar>
          </w:tcPr>
          <w:p w14:paraId="2A516466" w14:textId="77777777" w:rsidR="00807C80" w:rsidRPr="00A51811" w:rsidRDefault="00807C80" w:rsidP="00AF6DE9">
            <w:pPr>
              <w:rPr>
                <w:rFonts w:ascii="Times New Roman" w:hAnsi="Times New Roman" w:cs="Times New Roman"/>
                <w:sz w:val="24"/>
                <w:szCs w:val="24"/>
              </w:rPr>
            </w:pPr>
            <w:r w:rsidRPr="00A51811">
              <w:rPr>
                <w:rFonts w:ascii="Times New Roman" w:hAnsi="Times New Roman" w:cs="Times New Roman"/>
                <w:sz w:val="24"/>
                <w:szCs w:val="24"/>
              </w:rPr>
              <w:t>Подготовка к завтраку, завтрак</w:t>
            </w:r>
          </w:p>
        </w:tc>
        <w:tc>
          <w:tcPr>
            <w:tcW w:w="2410" w:type="dxa"/>
            <w:tcMar>
              <w:top w:w="55" w:type="dxa"/>
              <w:left w:w="55" w:type="dxa"/>
              <w:bottom w:w="55" w:type="dxa"/>
              <w:right w:w="55" w:type="dxa"/>
            </w:tcMar>
          </w:tcPr>
          <w:p w14:paraId="0F8561D8" w14:textId="77777777" w:rsidR="00807C80" w:rsidRPr="00A51811" w:rsidRDefault="00807C80" w:rsidP="00AF6DE9">
            <w:pPr>
              <w:jc w:val="center"/>
              <w:rPr>
                <w:rFonts w:ascii="Times New Roman" w:hAnsi="Times New Roman" w:cs="Times New Roman"/>
                <w:sz w:val="24"/>
                <w:szCs w:val="24"/>
              </w:rPr>
            </w:pPr>
            <w:r w:rsidRPr="00A51811">
              <w:rPr>
                <w:rFonts w:ascii="Times New Roman" w:hAnsi="Times New Roman" w:cs="Times New Roman"/>
                <w:sz w:val="24"/>
                <w:szCs w:val="24"/>
              </w:rPr>
              <w:t>08.30-08.55</w:t>
            </w:r>
          </w:p>
        </w:tc>
      </w:tr>
      <w:tr w:rsidR="00807C80" w:rsidRPr="00BC10C9" w14:paraId="7FB41BF7" w14:textId="77777777" w:rsidTr="00AF6DE9">
        <w:tc>
          <w:tcPr>
            <w:tcW w:w="7371" w:type="dxa"/>
            <w:tcMar>
              <w:top w:w="55" w:type="dxa"/>
              <w:left w:w="55" w:type="dxa"/>
              <w:bottom w:w="55" w:type="dxa"/>
              <w:right w:w="55" w:type="dxa"/>
            </w:tcMar>
          </w:tcPr>
          <w:p w14:paraId="30F6BC66" w14:textId="77777777" w:rsidR="00807C80" w:rsidRPr="00A51811" w:rsidRDefault="00807C80" w:rsidP="00AF6DE9">
            <w:pPr>
              <w:rPr>
                <w:rFonts w:ascii="Times New Roman" w:hAnsi="Times New Roman" w:cs="Times New Roman"/>
                <w:sz w:val="24"/>
                <w:szCs w:val="24"/>
              </w:rPr>
            </w:pPr>
            <w:r w:rsidRPr="00A51811">
              <w:rPr>
                <w:rFonts w:ascii="Times New Roman" w:hAnsi="Times New Roman" w:cs="Times New Roman"/>
                <w:sz w:val="24"/>
                <w:szCs w:val="24"/>
              </w:rPr>
              <w:t>Игры, самостоятельная деятельность.</w:t>
            </w:r>
          </w:p>
        </w:tc>
        <w:tc>
          <w:tcPr>
            <w:tcW w:w="2410" w:type="dxa"/>
            <w:tcMar>
              <w:top w:w="55" w:type="dxa"/>
              <w:left w:w="55" w:type="dxa"/>
              <w:bottom w:w="55" w:type="dxa"/>
              <w:right w:w="55" w:type="dxa"/>
            </w:tcMar>
          </w:tcPr>
          <w:p w14:paraId="04A66D19" w14:textId="77777777" w:rsidR="00807C80" w:rsidRPr="00A51811" w:rsidRDefault="00807C80" w:rsidP="00AF6DE9">
            <w:pPr>
              <w:jc w:val="center"/>
              <w:rPr>
                <w:rFonts w:ascii="Times New Roman" w:hAnsi="Times New Roman" w:cs="Times New Roman"/>
                <w:sz w:val="24"/>
                <w:szCs w:val="24"/>
              </w:rPr>
            </w:pPr>
            <w:r w:rsidRPr="00A51811">
              <w:rPr>
                <w:rFonts w:ascii="Times New Roman" w:hAnsi="Times New Roman" w:cs="Times New Roman"/>
                <w:sz w:val="24"/>
                <w:szCs w:val="24"/>
              </w:rPr>
              <w:t>08.55-09.30</w:t>
            </w:r>
          </w:p>
        </w:tc>
      </w:tr>
      <w:tr w:rsidR="00807C80" w:rsidRPr="00BC10C9" w14:paraId="0AE1A9AC" w14:textId="77777777" w:rsidTr="00AF6DE9">
        <w:tc>
          <w:tcPr>
            <w:tcW w:w="7371" w:type="dxa"/>
            <w:tcMar>
              <w:top w:w="55" w:type="dxa"/>
              <w:left w:w="55" w:type="dxa"/>
              <w:bottom w:w="55" w:type="dxa"/>
              <w:right w:w="55" w:type="dxa"/>
            </w:tcMar>
          </w:tcPr>
          <w:p w14:paraId="3BA1C24D" w14:textId="77777777" w:rsidR="00807C80" w:rsidRPr="00A51811" w:rsidRDefault="00807C80" w:rsidP="00AF6DE9">
            <w:pPr>
              <w:rPr>
                <w:rFonts w:ascii="Times New Roman" w:hAnsi="Times New Roman" w:cs="Times New Roman"/>
                <w:sz w:val="24"/>
                <w:szCs w:val="24"/>
              </w:rPr>
            </w:pPr>
            <w:r w:rsidRPr="00A51811">
              <w:rPr>
                <w:rFonts w:ascii="Times New Roman" w:hAnsi="Times New Roman" w:cs="Times New Roman"/>
                <w:sz w:val="24"/>
                <w:szCs w:val="24"/>
              </w:rPr>
              <w:t>2-й завтрак</w:t>
            </w:r>
          </w:p>
        </w:tc>
        <w:tc>
          <w:tcPr>
            <w:tcW w:w="2410" w:type="dxa"/>
            <w:tcMar>
              <w:top w:w="55" w:type="dxa"/>
              <w:left w:w="55" w:type="dxa"/>
              <w:bottom w:w="55" w:type="dxa"/>
              <w:right w:w="55" w:type="dxa"/>
            </w:tcMar>
          </w:tcPr>
          <w:p w14:paraId="47A7C948" w14:textId="77777777" w:rsidR="00807C80" w:rsidRPr="00A51811" w:rsidRDefault="00807C80" w:rsidP="00AF6DE9">
            <w:pPr>
              <w:jc w:val="center"/>
              <w:rPr>
                <w:rFonts w:ascii="Times New Roman" w:hAnsi="Times New Roman" w:cs="Times New Roman"/>
                <w:sz w:val="24"/>
                <w:szCs w:val="24"/>
              </w:rPr>
            </w:pPr>
            <w:r w:rsidRPr="00A51811">
              <w:rPr>
                <w:rFonts w:ascii="Times New Roman" w:hAnsi="Times New Roman" w:cs="Times New Roman"/>
                <w:sz w:val="24"/>
                <w:szCs w:val="24"/>
              </w:rPr>
              <w:t>10.30-11.00</w:t>
            </w:r>
          </w:p>
        </w:tc>
      </w:tr>
      <w:tr w:rsidR="00807C80" w:rsidRPr="00BC10C9" w14:paraId="34789268" w14:textId="77777777" w:rsidTr="00AF6DE9">
        <w:tc>
          <w:tcPr>
            <w:tcW w:w="7371" w:type="dxa"/>
            <w:tcMar>
              <w:top w:w="55" w:type="dxa"/>
              <w:left w:w="55" w:type="dxa"/>
              <w:bottom w:w="55" w:type="dxa"/>
              <w:right w:w="55" w:type="dxa"/>
            </w:tcMar>
          </w:tcPr>
          <w:p w14:paraId="0E36EF26" w14:textId="77777777" w:rsidR="00807C80" w:rsidRPr="00A51811" w:rsidRDefault="00807C80" w:rsidP="00AF6DE9">
            <w:pPr>
              <w:rPr>
                <w:rFonts w:ascii="Times New Roman" w:hAnsi="Times New Roman" w:cs="Times New Roman"/>
                <w:sz w:val="24"/>
                <w:szCs w:val="24"/>
              </w:rPr>
            </w:pPr>
            <w:r w:rsidRPr="00A51811">
              <w:rPr>
                <w:rFonts w:ascii="Times New Roman" w:hAnsi="Times New Roman" w:cs="Times New Roman"/>
                <w:sz w:val="24"/>
                <w:szCs w:val="24"/>
              </w:rPr>
              <w:t>Подготовка к прогулке. Прогулка. Занятия, игры, наблюдения, самостоятельная деятельность</w:t>
            </w:r>
          </w:p>
        </w:tc>
        <w:tc>
          <w:tcPr>
            <w:tcW w:w="2410" w:type="dxa"/>
            <w:tcMar>
              <w:top w:w="55" w:type="dxa"/>
              <w:left w:w="55" w:type="dxa"/>
              <w:bottom w:w="55" w:type="dxa"/>
              <w:right w:w="55" w:type="dxa"/>
            </w:tcMar>
          </w:tcPr>
          <w:p w14:paraId="6C81391A" w14:textId="77777777" w:rsidR="00807C80" w:rsidRPr="00A51811" w:rsidRDefault="00807C80" w:rsidP="00AF6DE9">
            <w:pPr>
              <w:jc w:val="center"/>
              <w:rPr>
                <w:rFonts w:ascii="Times New Roman" w:hAnsi="Times New Roman" w:cs="Times New Roman"/>
                <w:sz w:val="24"/>
                <w:szCs w:val="24"/>
              </w:rPr>
            </w:pPr>
            <w:r w:rsidRPr="00A51811">
              <w:rPr>
                <w:rFonts w:ascii="Times New Roman" w:hAnsi="Times New Roman" w:cs="Times New Roman"/>
                <w:sz w:val="24"/>
                <w:szCs w:val="24"/>
              </w:rPr>
              <w:t>09.30-11.50</w:t>
            </w:r>
          </w:p>
        </w:tc>
      </w:tr>
      <w:tr w:rsidR="00807C80" w:rsidRPr="00BC10C9" w14:paraId="57A7E46D" w14:textId="77777777" w:rsidTr="00AF6DE9">
        <w:tc>
          <w:tcPr>
            <w:tcW w:w="7371" w:type="dxa"/>
            <w:tcMar>
              <w:top w:w="55" w:type="dxa"/>
              <w:left w:w="55" w:type="dxa"/>
              <w:bottom w:w="55" w:type="dxa"/>
              <w:right w:w="55" w:type="dxa"/>
            </w:tcMar>
          </w:tcPr>
          <w:p w14:paraId="10957248" w14:textId="77777777" w:rsidR="00807C80" w:rsidRPr="00A51811" w:rsidRDefault="00807C80" w:rsidP="00AF6DE9">
            <w:pPr>
              <w:rPr>
                <w:rFonts w:ascii="Times New Roman" w:hAnsi="Times New Roman" w:cs="Times New Roman"/>
                <w:sz w:val="24"/>
                <w:szCs w:val="24"/>
              </w:rPr>
            </w:pPr>
            <w:r w:rsidRPr="00A51811">
              <w:rPr>
                <w:rFonts w:ascii="Times New Roman" w:hAnsi="Times New Roman" w:cs="Times New Roman"/>
                <w:sz w:val="24"/>
                <w:szCs w:val="24"/>
              </w:rPr>
              <w:t>Возвращение с прогулки, водные процедуры</w:t>
            </w:r>
          </w:p>
        </w:tc>
        <w:tc>
          <w:tcPr>
            <w:tcW w:w="2410" w:type="dxa"/>
            <w:tcMar>
              <w:top w:w="55" w:type="dxa"/>
              <w:left w:w="55" w:type="dxa"/>
              <w:bottom w:w="55" w:type="dxa"/>
              <w:right w:w="55" w:type="dxa"/>
            </w:tcMar>
          </w:tcPr>
          <w:p w14:paraId="504DE71B" w14:textId="77777777" w:rsidR="00807C80" w:rsidRPr="00A51811" w:rsidRDefault="00807C80" w:rsidP="00AF6DE9">
            <w:pPr>
              <w:jc w:val="center"/>
              <w:rPr>
                <w:rFonts w:ascii="Times New Roman" w:hAnsi="Times New Roman" w:cs="Times New Roman"/>
                <w:sz w:val="24"/>
                <w:szCs w:val="24"/>
              </w:rPr>
            </w:pPr>
            <w:r w:rsidRPr="00A51811">
              <w:rPr>
                <w:rFonts w:ascii="Times New Roman" w:hAnsi="Times New Roman" w:cs="Times New Roman"/>
                <w:sz w:val="24"/>
                <w:szCs w:val="24"/>
              </w:rPr>
              <w:t>11.50-12.00</w:t>
            </w:r>
          </w:p>
        </w:tc>
      </w:tr>
      <w:tr w:rsidR="00807C80" w:rsidRPr="00BC10C9" w14:paraId="4EFAB45F" w14:textId="77777777" w:rsidTr="00AF6DE9">
        <w:tc>
          <w:tcPr>
            <w:tcW w:w="7371" w:type="dxa"/>
            <w:tcMar>
              <w:top w:w="55" w:type="dxa"/>
              <w:left w:w="55" w:type="dxa"/>
              <w:bottom w:w="55" w:type="dxa"/>
              <w:right w:w="55" w:type="dxa"/>
            </w:tcMar>
          </w:tcPr>
          <w:p w14:paraId="5EF31FD5" w14:textId="77777777" w:rsidR="00807C80" w:rsidRPr="00A51811" w:rsidRDefault="00807C80" w:rsidP="00AF6DE9">
            <w:pPr>
              <w:rPr>
                <w:rFonts w:ascii="Times New Roman" w:hAnsi="Times New Roman" w:cs="Times New Roman"/>
                <w:sz w:val="24"/>
                <w:szCs w:val="24"/>
              </w:rPr>
            </w:pPr>
            <w:r w:rsidRPr="00A51811">
              <w:rPr>
                <w:rFonts w:ascii="Times New Roman" w:hAnsi="Times New Roman" w:cs="Times New Roman"/>
                <w:sz w:val="24"/>
                <w:szCs w:val="24"/>
              </w:rPr>
              <w:t>Подготовка к обеду, обед</w:t>
            </w:r>
          </w:p>
        </w:tc>
        <w:tc>
          <w:tcPr>
            <w:tcW w:w="2410" w:type="dxa"/>
            <w:tcMar>
              <w:top w:w="55" w:type="dxa"/>
              <w:left w:w="55" w:type="dxa"/>
              <w:bottom w:w="55" w:type="dxa"/>
              <w:right w:w="55" w:type="dxa"/>
            </w:tcMar>
          </w:tcPr>
          <w:p w14:paraId="30192059" w14:textId="77777777" w:rsidR="00807C80" w:rsidRPr="00A51811" w:rsidRDefault="00807C80" w:rsidP="00AF6DE9">
            <w:pPr>
              <w:jc w:val="center"/>
              <w:rPr>
                <w:rFonts w:ascii="Times New Roman" w:hAnsi="Times New Roman" w:cs="Times New Roman"/>
                <w:sz w:val="24"/>
                <w:szCs w:val="24"/>
              </w:rPr>
            </w:pPr>
            <w:r w:rsidRPr="00A51811">
              <w:rPr>
                <w:rFonts w:ascii="Times New Roman" w:hAnsi="Times New Roman" w:cs="Times New Roman"/>
                <w:sz w:val="24"/>
                <w:szCs w:val="24"/>
              </w:rPr>
              <w:t>12.00-12.30</w:t>
            </w:r>
          </w:p>
        </w:tc>
      </w:tr>
      <w:tr w:rsidR="00807C80" w:rsidRPr="00BC10C9" w14:paraId="3061713D" w14:textId="77777777" w:rsidTr="00AF6DE9">
        <w:tc>
          <w:tcPr>
            <w:tcW w:w="7371" w:type="dxa"/>
            <w:tcMar>
              <w:top w:w="55" w:type="dxa"/>
              <w:left w:w="55" w:type="dxa"/>
              <w:bottom w:w="55" w:type="dxa"/>
              <w:right w:w="55" w:type="dxa"/>
            </w:tcMar>
          </w:tcPr>
          <w:p w14:paraId="02E689A4" w14:textId="77777777" w:rsidR="00807C80" w:rsidRPr="00A51811" w:rsidRDefault="00807C80" w:rsidP="00AF6DE9">
            <w:pPr>
              <w:rPr>
                <w:rFonts w:ascii="Times New Roman" w:hAnsi="Times New Roman" w:cs="Times New Roman"/>
                <w:sz w:val="24"/>
                <w:szCs w:val="24"/>
              </w:rPr>
            </w:pPr>
            <w:r w:rsidRPr="00A51811">
              <w:rPr>
                <w:rFonts w:ascii="Times New Roman" w:hAnsi="Times New Roman" w:cs="Times New Roman"/>
                <w:sz w:val="24"/>
                <w:szCs w:val="24"/>
              </w:rPr>
              <w:t>Подготовка ко сну. Дневной сон</w:t>
            </w:r>
          </w:p>
        </w:tc>
        <w:tc>
          <w:tcPr>
            <w:tcW w:w="2410" w:type="dxa"/>
            <w:tcMar>
              <w:top w:w="55" w:type="dxa"/>
              <w:left w:w="55" w:type="dxa"/>
              <w:bottom w:w="55" w:type="dxa"/>
              <w:right w:w="55" w:type="dxa"/>
            </w:tcMar>
          </w:tcPr>
          <w:p w14:paraId="613B05FC" w14:textId="77777777" w:rsidR="00807C80" w:rsidRPr="00A51811" w:rsidRDefault="00807C80" w:rsidP="00AF6DE9">
            <w:pPr>
              <w:jc w:val="center"/>
              <w:rPr>
                <w:rFonts w:ascii="Times New Roman" w:hAnsi="Times New Roman" w:cs="Times New Roman"/>
                <w:sz w:val="24"/>
                <w:szCs w:val="24"/>
              </w:rPr>
            </w:pPr>
            <w:r w:rsidRPr="00A51811">
              <w:rPr>
                <w:rFonts w:ascii="Times New Roman" w:hAnsi="Times New Roman" w:cs="Times New Roman"/>
                <w:sz w:val="24"/>
                <w:szCs w:val="24"/>
              </w:rPr>
              <w:t>12.00-15.00</w:t>
            </w:r>
          </w:p>
        </w:tc>
      </w:tr>
      <w:tr w:rsidR="00807C80" w:rsidRPr="00BC10C9" w14:paraId="41AF9FAC" w14:textId="77777777" w:rsidTr="00AF6DE9">
        <w:tc>
          <w:tcPr>
            <w:tcW w:w="7371" w:type="dxa"/>
            <w:tcMar>
              <w:top w:w="55" w:type="dxa"/>
              <w:left w:w="55" w:type="dxa"/>
              <w:bottom w:w="55" w:type="dxa"/>
              <w:right w:w="55" w:type="dxa"/>
            </w:tcMar>
          </w:tcPr>
          <w:p w14:paraId="2541EFBA" w14:textId="77777777" w:rsidR="00807C80" w:rsidRPr="00A51811" w:rsidRDefault="00807C80" w:rsidP="00AF6DE9">
            <w:pPr>
              <w:rPr>
                <w:rFonts w:ascii="Times New Roman" w:hAnsi="Times New Roman" w:cs="Times New Roman"/>
                <w:sz w:val="24"/>
                <w:szCs w:val="24"/>
              </w:rPr>
            </w:pPr>
            <w:r w:rsidRPr="00A51811">
              <w:rPr>
                <w:rFonts w:ascii="Times New Roman" w:hAnsi="Times New Roman" w:cs="Times New Roman"/>
                <w:sz w:val="24"/>
                <w:szCs w:val="24"/>
              </w:rPr>
              <w:t>Постепенный подъем, бодрящая гимнастика, полдник</w:t>
            </w:r>
          </w:p>
        </w:tc>
        <w:tc>
          <w:tcPr>
            <w:tcW w:w="2410" w:type="dxa"/>
            <w:tcMar>
              <w:top w:w="55" w:type="dxa"/>
              <w:left w:w="55" w:type="dxa"/>
              <w:bottom w:w="55" w:type="dxa"/>
              <w:right w:w="55" w:type="dxa"/>
            </w:tcMar>
          </w:tcPr>
          <w:p w14:paraId="6D967FBE" w14:textId="77777777" w:rsidR="00807C80" w:rsidRPr="00A51811" w:rsidRDefault="00807C80" w:rsidP="00AF6DE9">
            <w:pPr>
              <w:jc w:val="center"/>
              <w:rPr>
                <w:rFonts w:ascii="Times New Roman" w:hAnsi="Times New Roman" w:cs="Times New Roman"/>
                <w:sz w:val="24"/>
                <w:szCs w:val="24"/>
              </w:rPr>
            </w:pPr>
            <w:r w:rsidRPr="00A51811">
              <w:rPr>
                <w:rFonts w:ascii="Times New Roman" w:hAnsi="Times New Roman" w:cs="Times New Roman"/>
                <w:sz w:val="24"/>
                <w:szCs w:val="24"/>
              </w:rPr>
              <w:t>15.00-15.20</w:t>
            </w:r>
          </w:p>
        </w:tc>
      </w:tr>
      <w:tr w:rsidR="00807C80" w:rsidRPr="00BC10C9" w14:paraId="52736BF3" w14:textId="77777777" w:rsidTr="00AF6DE9">
        <w:tc>
          <w:tcPr>
            <w:tcW w:w="7371" w:type="dxa"/>
            <w:tcMar>
              <w:top w:w="55" w:type="dxa"/>
              <w:left w:w="55" w:type="dxa"/>
              <w:bottom w:w="55" w:type="dxa"/>
              <w:right w:w="55" w:type="dxa"/>
            </w:tcMar>
          </w:tcPr>
          <w:p w14:paraId="098D68DF" w14:textId="77777777" w:rsidR="00807C80" w:rsidRPr="00A51811" w:rsidRDefault="00807C80" w:rsidP="00AF6DE9">
            <w:pPr>
              <w:rPr>
                <w:rFonts w:ascii="Times New Roman" w:hAnsi="Times New Roman" w:cs="Times New Roman"/>
                <w:sz w:val="24"/>
                <w:szCs w:val="24"/>
              </w:rPr>
            </w:pPr>
            <w:r w:rsidRPr="00A51811">
              <w:rPr>
                <w:rFonts w:ascii="Times New Roman" w:hAnsi="Times New Roman" w:cs="Times New Roman"/>
                <w:sz w:val="24"/>
                <w:szCs w:val="24"/>
              </w:rPr>
              <w:t>Самостоятельная деятельность, игры</w:t>
            </w:r>
          </w:p>
        </w:tc>
        <w:tc>
          <w:tcPr>
            <w:tcW w:w="2410" w:type="dxa"/>
            <w:tcMar>
              <w:top w:w="55" w:type="dxa"/>
              <w:left w:w="55" w:type="dxa"/>
              <w:bottom w:w="55" w:type="dxa"/>
              <w:right w:w="55" w:type="dxa"/>
            </w:tcMar>
          </w:tcPr>
          <w:p w14:paraId="10FCEF42" w14:textId="77777777" w:rsidR="00807C80" w:rsidRPr="00A51811" w:rsidRDefault="00807C80" w:rsidP="00AF6DE9">
            <w:pPr>
              <w:jc w:val="center"/>
              <w:rPr>
                <w:rFonts w:ascii="Times New Roman" w:hAnsi="Times New Roman" w:cs="Times New Roman"/>
                <w:sz w:val="24"/>
                <w:szCs w:val="24"/>
              </w:rPr>
            </w:pPr>
            <w:r w:rsidRPr="00A51811">
              <w:rPr>
                <w:rFonts w:ascii="Times New Roman" w:hAnsi="Times New Roman" w:cs="Times New Roman"/>
                <w:sz w:val="24"/>
                <w:szCs w:val="24"/>
              </w:rPr>
              <w:t>15.20-16.00</w:t>
            </w:r>
          </w:p>
        </w:tc>
      </w:tr>
      <w:tr w:rsidR="00807C80" w:rsidRPr="00BC10C9" w14:paraId="0D2B33ED" w14:textId="77777777" w:rsidTr="00AF6DE9">
        <w:tc>
          <w:tcPr>
            <w:tcW w:w="7371" w:type="dxa"/>
            <w:tcMar>
              <w:top w:w="55" w:type="dxa"/>
              <w:left w:w="55" w:type="dxa"/>
              <w:bottom w:w="55" w:type="dxa"/>
              <w:right w:w="55" w:type="dxa"/>
            </w:tcMar>
          </w:tcPr>
          <w:p w14:paraId="3101333A" w14:textId="77777777" w:rsidR="00807C80" w:rsidRPr="00A51811" w:rsidRDefault="00807C80" w:rsidP="00AF6DE9">
            <w:pPr>
              <w:rPr>
                <w:rFonts w:ascii="Times New Roman" w:hAnsi="Times New Roman" w:cs="Times New Roman"/>
                <w:sz w:val="24"/>
                <w:szCs w:val="24"/>
              </w:rPr>
            </w:pPr>
            <w:r w:rsidRPr="00A51811">
              <w:rPr>
                <w:rFonts w:ascii="Times New Roman" w:hAnsi="Times New Roman" w:cs="Times New Roman"/>
                <w:sz w:val="24"/>
                <w:szCs w:val="24"/>
              </w:rPr>
              <w:t>Подготовка к ужину, ужин</w:t>
            </w:r>
          </w:p>
        </w:tc>
        <w:tc>
          <w:tcPr>
            <w:tcW w:w="2410" w:type="dxa"/>
            <w:tcMar>
              <w:top w:w="55" w:type="dxa"/>
              <w:left w:w="55" w:type="dxa"/>
              <w:bottom w:w="55" w:type="dxa"/>
              <w:right w:w="55" w:type="dxa"/>
            </w:tcMar>
          </w:tcPr>
          <w:p w14:paraId="16170BC5" w14:textId="77777777" w:rsidR="00807C80" w:rsidRPr="00A51811" w:rsidRDefault="00807C80" w:rsidP="00AF6DE9">
            <w:pPr>
              <w:jc w:val="center"/>
              <w:rPr>
                <w:rFonts w:ascii="Times New Roman" w:hAnsi="Times New Roman" w:cs="Times New Roman"/>
                <w:sz w:val="24"/>
                <w:szCs w:val="24"/>
              </w:rPr>
            </w:pPr>
            <w:r w:rsidRPr="00A51811">
              <w:rPr>
                <w:rFonts w:ascii="Times New Roman" w:hAnsi="Times New Roman" w:cs="Times New Roman"/>
                <w:sz w:val="24"/>
                <w:szCs w:val="24"/>
              </w:rPr>
              <w:t>16.00-16.20</w:t>
            </w:r>
          </w:p>
        </w:tc>
      </w:tr>
      <w:tr w:rsidR="00807C80" w:rsidRPr="00BC10C9" w14:paraId="5B79B0A9" w14:textId="77777777" w:rsidTr="00AF6DE9">
        <w:tc>
          <w:tcPr>
            <w:tcW w:w="7371" w:type="dxa"/>
            <w:tcMar>
              <w:top w:w="55" w:type="dxa"/>
              <w:left w:w="55" w:type="dxa"/>
              <w:bottom w:w="55" w:type="dxa"/>
              <w:right w:w="55" w:type="dxa"/>
            </w:tcMar>
          </w:tcPr>
          <w:p w14:paraId="4D73B6C8" w14:textId="77777777" w:rsidR="00807C80" w:rsidRPr="00A51811" w:rsidRDefault="00807C80" w:rsidP="00AF6DE9">
            <w:pPr>
              <w:rPr>
                <w:rFonts w:ascii="Times New Roman" w:hAnsi="Times New Roman" w:cs="Times New Roman"/>
                <w:sz w:val="24"/>
                <w:szCs w:val="24"/>
              </w:rPr>
            </w:pPr>
            <w:r w:rsidRPr="00A51811">
              <w:rPr>
                <w:rFonts w:ascii="Times New Roman" w:hAnsi="Times New Roman" w:cs="Times New Roman"/>
                <w:sz w:val="24"/>
                <w:szCs w:val="24"/>
              </w:rPr>
              <w:t>Самостоятельная деятельность, подготовка к прогулке</w:t>
            </w:r>
          </w:p>
        </w:tc>
        <w:tc>
          <w:tcPr>
            <w:tcW w:w="2410" w:type="dxa"/>
            <w:tcMar>
              <w:top w:w="55" w:type="dxa"/>
              <w:left w:w="55" w:type="dxa"/>
              <w:bottom w:w="55" w:type="dxa"/>
              <w:right w:w="55" w:type="dxa"/>
            </w:tcMar>
          </w:tcPr>
          <w:p w14:paraId="6B37EC86" w14:textId="77777777" w:rsidR="00807C80" w:rsidRPr="00A51811" w:rsidRDefault="00807C80" w:rsidP="00AF6DE9">
            <w:pPr>
              <w:jc w:val="center"/>
              <w:rPr>
                <w:rFonts w:ascii="Times New Roman" w:hAnsi="Times New Roman" w:cs="Times New Roman"/>
                <w:sz w:val="24"/>
                <w:szCs w:val="24"/>
              </w:rPr>
            </w:pPr>
            <w:r w:rsidRPr="00A51811">
              <w:rPr>
                <w:rFonts w:ascii="Times New Roman" w:hAnsi="Times New Roman" w:cs="Times New Roman"/>
                <w:sz w:val="24"/>
                <w:szCs w:val="24"/>
              </w:rPr>
              <w:t>16.20-16.50</w:t>
            </w:r>
          </w:p>
        </w:tc>
      </w:tr>
      <w:tr w:rsidR="00807C80" w:rsidRPr="00BC10C9" w14:paraId="711C92B6" w14:textId="77777777" w:rsidTr="00AF6DE9">
        <w:tc>
          <w:tcPr>
            <w:tcW w:w="7371" w:type="dxa"/>
            <w:tcMar>
              <w:top w:w="55" w:type="dxa"/>
              <w:left w:w="55" w:type="dxa"/>
              <w:bottom w:w="55" w:type="dxa"/>
              <w:right w:w="55" w:type="dxa"/>
            </w:tcMar>
          </w:tcPr>
          <w:p w14:paraId="667B3775" w14:textId="77777777" w:rsidR="00807C80" w:rsidRPr="00A51811" w:rsidRDefault="00807C80" w:rsidP="00AF6DE9">
            <w:pPr>
              <w:rPr>
                <w:rFonts w:ascii="Times New Roman" w:hAnsi="Times New Roman" w:cs="Times New Roman"/>
                <w:sz w:val="24"/>
                <w:szCs w:val="24"/>
              </w:rPr>
            </w:pPr>
            <w:r w:rsidRPr="00A51811">
              <w:rPr>
                <w:rFonts w:ascii="Times New Roman" w:hAnsi="Times New Roman" w:cs="Times New Roman"/>
                <w:sz w:val="24"/>
                <w:szCs w:val="24"/>
              </w:rPr>
              <w:t>Прогулка. Уход детей домой</w:t>
            </w:r>
          </w:p>
        </w:tc>
        <w:tc>
          <w:tcPr>
            <w:tcW w:w="2410" w:type="dxa"/>
            <w:tcMar>
              <w:top w:w="55" w:type="dxa"/>
              <w:left w:w="55" w:type="dxa"/>
              <w:bottom w:w="55" w:type="dxa"/>
              <w:right w:w="55" w:type="dxa"/>
            </w:tcMar>
          </w:tcPr>
          <w:p w14:paraId="200B6B35" w14:textId="77777777" w:rsidR="00807C80" w:rsidRPr="00A51811" w:rsidRDefault="00807C80" w:rsidP="00AF6DE9">
            <w:pPr>
              <w:jc w:val="center"/>
              <w:rPr>
                <w:rFonts w:ascii="Times New Roman" w:hAnsi="Times New Roman" w:cs="Times New Roman"/>
                <w:sz w:val="24"/>
                <w:szCs w:val="24"/>
              </w:rPr>
            </w:pPr>
            <w:r w:rsidRPr="00A51811">
              <w:rPr>
                <w:rFonts w:ascii="Times New Roman" w:hAnsi="Times New Roman" w:cs="Times New Roman"/>
                <w:sz w:val="24"/>
                <w:szCs w:val="24"/>
              </w:rPr>
              <w:t>16.50-18.30</w:t>
            </w:r>
          </w:p>
        </w:tc>
      </w:tr>
    </w:tbl>
    <w:p w14:paraId="703554BD" w14:textId="77777777" w:rsidR="00807C80" w:rsidRDefault="00807C80" w:rsidP="00807C80">
      <w:pPr>
        <w:jc w:val="center"/>
        <w:rPr>
          <w:rFonts w:ascii="TimesNewRomanPS-BoldMT" w:hAnsi="TimesNewRomanPS-BoldMT"/>
          <w:b/>
          <w:bCs/>
          <w:color w:val="000000"/>
          <w:sz w:val="24"/>
          <w:szCs w:val="24"/>
        </w:rPr>
      </w:pPr>
    </w:p>
    <w:p w14:paraId="4900C3FB" w14:textId="77777777" w:rsidR="00807C80" w:rsidRPr="001E49E9" w:rsidRDefault="00807C80" w:rsidP="00807C80">
      <w:pPr>
        <w:jc w:val="center"/>
        <w:rPr>
          <w:rFonts w:ascii="TimesNewRomanPS-BoldMT" w:hAnsi="TimesNewRomanPS-BoldMT"/>
          <w:b/>
          <w:bCs/>
          <w:color w:val="000000"/>
          <w:sz w:val="24"/>
          <w:szCs w:val="24"/>
        </w:rPr>
      </w:pPr>
      <w:r w:rsidRPr="001E49E9">
        <w:rPr>
          <w:rFonts w:ascii="TimesNewRomanPS-BoldMT" w:hAnsi="TimesNewRomanPS-BoldMT"/>
          <w:b/>
          <w:bCs/>
          <w:color w:val="000000"/>
          <w:sz w:val="24"/>
          <w:szCs w:val="24"/>
        </w:rPr>
        <w:t>Режим дня в</w:t>
      </w:r>
      <w:r>
        <w:rPr>
          <w:rFonts w:ascii="TimesNewRomanPS-BoldMT" w:hAnsi="TimesNewRomanPS-BoldMT"/>
          <w:b/>
          <w:bCs/>
          <w:color w:val="000000"/>
          <w:sz w:val="24"/>
          <w:szCs w:val="24"/>
        </w:rPr>
        <w:t xml:space="preserve"> старшей группе детей ( 5 - </w:t>
      </w:r>
      <w:r w:rsidRPr="001E49E9">
        <w:rPr>
          <w:rFonts w:ascii="TimesNewRomanPS-BoldMT" w:hAnsi="TimesNewRomanPS-BoldMT"/>
          <w:b/>
          <w:bCs/>
          <w:color w:val="000000"/>
          <w:sz w:val="24"/>
          <w:szCs w:val="24"/>
        </w:rPr>
        <w:t>6 лет</w:t>
      </w:r>
      <w:r>
        <w:rPr>
          <w:rFonts w:ascii="TimesNewRomanPS-BoldMT" w:hAnsi="TimesNewRomanPS-BoldMT"/>
          <w:b/>
          <w:bCs/>
          <w:color w:val="000000"/>
          <w:sz w:val="24"/>
          <w:szCs w:val="24"/>
        </w:rPr>
        <w:t>)</w:t>
      </w:r>
    </w:p>
    <w:p w14:paraId="3D6B4E9F" w14:textId="77777777" w:rsidR="00807C80" w:rsidRPr="001E49E9" w:rsidRDefault="00807C80" w:rsidP="00807C80">
      <w:pPr>
        <w:jc w:val="center"/>
        <w:rPr>
          <w:rFonts w:ascii="Times New Roman" w:hAnsi="Times New Roman" w:cs="Times New Roman"/>
          <w:i/>
          <w:sz w:val="24"/>
          <w:szCs w:val="24"/>
        </w:rPr>
      </w:pPr>
      <w:r w:rsidRPr="001E49E9">
        <w:rPr>
          <w:rFonts w:ascii="Times New Roman" w:hAnsi="Times New Roman" w:cs="Times New Roman"/>
          <w:i/>
          <w:sz w:val="24"/>
          <w:szCs w:val="24"/>
        </w:rPr>
        <w:t>Холодный период года</w:t>
      </w:r>
    </w:p>
    <w:tbl>
      <w:tblPr>
        <w:tblStyle w:val="ae"/>
        <w:tblW w:w="9781" w:type="dxa"/>
        <w:tblInd w:w="250" w:type="dxa"/>
        <w:tblLook w:val="04A0" w:firstRow="1" w:lastRow="0" w:firstColumn="1" w:lastColumn="0" w:noHBand="0" w:noVBand="1"/>
      </w:tblPr>
      <w:tblGrid>
        <w:gridCol w:w="7371"/>
        <w:gridCol w:w="2410"/>
      </w:tblGrid>
      <w:tr w:rsidR="00807C80" w:rsidRPr="001E49E9" w14:paraId="0F8EF358" w14:textId="77777777" w:rsidTr="00AF6DE9">
        <w:tc>
          <w:tcPr>
            <w:tcW w:w="7371" w:type="dxa"/>
          </w:tcPr>
          <w:p w14:paraId="58B40CD1" w14:textId="77777777" w:rsidR="00807C80" w:rsidRPr="001E49E9" w:rsidRDefault="00807C80" w:rsidP="00AF6DE9">
            <w:pPr>
              <w:jc w:val="center"/>
              <w:rPr>
                <w:rFonts w:ascii="Times New Roman" w:hAnsi="Times New Roman"/>
                <w:b/>
                <w:i/>
                <w:sz w:val="24"/>
                <w:szCs w:val="24"/>
              </w:rPr>
            </w:pPr>
            <w:r w:rsidRPr="001E49E9">
              <w:rPr>
                <w:rFonts w:ascii="Times New Roman" w:hAnsi="Times New Roman"/>
                <w:b/>
                <w:i/>
                <w:sz w:val="24"/>
                <w:szCs w:val="24"/>
              </w:rPr>
              <w:t>Мероприятия</w:t>
            </w:r>
          </w:p>
        </w:tc>
        <w:tc>
          <w:tcPr>
            <w:tcW w:w="2410" w:type="dxa"/>
          </w:tcPr>
          <w:p w14:paraId="0E5C8CB7" w14:textId="77777777" w:rsidR="00807C80" w:rsidRPr="001E49E9" w:rsidRDefault="00807C80" w:rsidP="00AF6DE9">
            <w:pPr>
              <w:jc w:val="center"/>
              <w:rPr>
                <w:rFonts w:ascii="Times New Roman" w:hAnsi="Times New Roman"/>
                <w:b/>
                <w:i/>
                <w:sz w:val="24"/>
                <w:szCs w:val="24"/>
              </w:rPr>
            </w:pPr>
            <w:r w:rsidRPr="001E49E9">
              <w:rPr>
                <w:rFonts w:ascii="Times New Roman" w:hAnsi="Times New Roman"/>
                <w:b/>
                <w:i/>
                <w:sz w:val="24"/>
                <w:szCs w:val="24"/>
              </w:rPr>
              <w:t>Время проведения</w:t>
            </w:r>
          </w:p>
        </w:tc>
      </w:tr>
      <w:tr w:rsidR="00807C80" w:rsidRPr="001E49E9" w14:paraId="04768839" w14:textId="77777777" w:rsidTr="00AF6DE9">
        <w:tc>
          <w:tcPr>
            <w:tcW w:w="7371" w:type="dxa"/>
          </w:tcPr>
          <w:p w14:paraId="7A1A268C" w14:textId="77777777" w:rsidR="00807C80" w:rsidRPr="001E49E9" w:rsidRDefault="00807C80" w:rsidP="00AF6DE9">
            <w:pPr>
              <w:rPr>
                <w:rFonts w:ascii="Times New Roman" w:hAnsi="Times New Roman"/>
                <w:sz w:val="24"/>
                <w:szCs w:val="24"/>
              </w:rPr>
            </w:pPr>
            <w:r w:rsidRPr="001E49E9">
              <w:rPr>
                <w:rFonts w:ascii="Times New Roman" w:hAnsi="Times New Roman"/>
                <w:sz w:val="24"/>
                <w:szCs w:val="24"/>
              </w:rPr>
              <w:t>Прием детей, осмотр, игры, утренняя прогулка, утренняя гимнастика, дежурство</w:t>
            </w:r>
          </w:p>
        </w:tc>
        <w:tc>
          <w:tcPr>
            <w:tcW w:w="2410" w:type="dxa"/>
          </w:tcPr>
          <w:p w14:paraId="5845AFCF" w14:textId="77777777" w:rsidR="00807C80" w:rsidRPr="001E49E9" w:rsidRDefault="00807C80" w:rsidP="00AF6DE9">
            <w:pPr>
              <w:jc w:val="center"/>
              <w:rPr>
                <w:rFonts w:ascii="Times New Roman" w:hAnsi="Times New Roman"/>
                <w:sz w:val="24"/>
                <w:szCs w:val="24"/>
              </w:rPr>
            </w:pPr>
            <w:r>
              <w:rPr>
                <w:rFonts w:ascii="Times New Roman" w:hAnsi="Times New Roman"/>
                <w:sz w:val="24"/>
                <w:szCs w:val="24"/>
              </w:rPr>
              <w:t>06.30-08.25</w:t>
            </w:r>
          </w:p>
        </w:tc>
      </w:tr>
      <w:tr w:rsidR="00807C80" w:rsidRPr="001E49E9" w14:paraId="3C1001D1" w14:textId="77777777" w:rsidTr="00AF6DE9">
        <w:tc>
          <w:tcPr>
            <w:tcW w:w="7371" w:type="dxa"/>
          </w:tcPr>
          <w:p w14:paraId="52549506" w14:textId="77777777" w:rsidR="00807C80" w:rsidRPr="001E49E9" w:rsidRDefault="00807C80" w:rsidP="00AF6DE9">
            <w:pPr>
              <w:rPr>
                <w:rFonts w:ascii="Times New Roman" w:hAnsi="Times New Roman"/>
                <w:sz w:val="24"/>
                <w:szCs w:val="24"/>
              </w:rPr>
            </w:pPr>
            <w:r w:rsidRPr="001E49E9">
              <w:rPr>
                <w:rFonts w:ascii="Times New Roman" w:hAnsi="Times New Roman"/>
                <w:sz w:val="24"/>
                <w:szCs w:val="24"/>
              </w:rPr>
              <w:t>Подготовка к завтраку, завтрак</w:t>
            </w:r>
          </w:p>
        </w:tc>
        <w:tc>
          <w:tcPr>
            <w:tcW w:w="2410" w:type="dxa"/>
          </w:tcPr>
          <w:p w14:paraId="11E5E85D" w14:textId="77777777" w:rsidR="00807C80" w:rsidRPr="001E49E9" w:rsidRDefault="00807C80" w:rsidP="00AF6DE9">
            <w:pPr>
              <w:jc w:val="center"/>
              <w:rPr>
                <w:rFonts w:ascii="Times New Roman" w:hAnsi="Times New Roman"/>
                <w:sz w:val="24"/>
                <w:szCs w:val="24"/>
              </w:rPr>
            </w:pPr>
            <w:r>
              <w:rPr>
                <w:rFonts w:ascii="Times New Roman" w:hAnsi="Times New Roman"/>
                <w:sz w:val="24"/>
                <w:szCs w:val="24"/>
              </w:rPr>
              <w:t>08.2</w:t>
            </w:r>
            <w:r w:rsidRPr="001E49E9">
              <w:rPr>
                <w:rFonts w:ascii="Times New Roman" w:hAnsi="Times New Roman"/>
                <w:sz w:val="24"/>
                <w:szCs w:val="24"/>
              </w:rPr>
              <w:t>5-08.50</w:t>
            </w:r>
          </w:p>
        </w:tc>
      </w:tr>
      <w:tr w:rsidR="00807C80" w:rsidRPr="001E49E9" w14:paraId="5F3C78F1" w14:textId="77777777" w:rsidTr="00AF6DE9">
        <w:tc>
          <w:tcPr>
            <w:tcW w:w="7371" w:type="dxa"/>
          </w:tcPr>
          <w:p w14:paraId="4D227416" w14:textId="77777777" w:rsidR="00807C80" w:rsidRPr="001E49E9" w:rsidRDefault="00807C80" w:rsidP="00AF6DE9">
            <w:pPr>
              <w:rPr>
                <w:rFonts w:ascii="Times New Roman" w:hAnsi="Times New Roman"/>
                <w:sz w:val="24"/>
                <w:szCs w:val="24"/>
              </w:rPr>
            </w:pPr>
            <w:r w:rsidRPr="001E49E9">
              <w:rPr>
                <w:rFonts w:ascii="Times New Roman" w:hAnsi="Times New Roman"/>
                <w:sz w:val="24"/>
                <w:szCs w:val="24"/>
              </w:rPr>
              <w:t>Игры, подготовка к занятиям</w:t>
            </w:r>
          </w:p>
        </w:tc>
        <w:tc>
          <w:tcPr>
            <w:tcW w:w="2410" w:type="dxa"/>
          </w:tcPr>
          <w:p w14:paraId="3DCC3C92" w14:textId="77777777" w:rsidR="00807C80" w:rsidRPr="001E49E9" w:rsidRDefault="00807C80" w:rsidP="00AF6DE9">
            <w:pPr>
              <w:jc w:val="center"/>
              <w:rPr>
                <w:rFonts w:ascii="Times New Roman" w:hAnsi="Times New Roman"/>
                <w:sz w:val="24"/>
                <w:szCs w:val="24"/>
              </w:rPr>
            </w:pPr>
            <w:r w:rsidRPr="001E49E9">
              <w:rPr>
                <w:rFonts w:ascii="Times New Roman" w:hAnsi="Times New Roman"/>
                <w:sz w:val="24"/>
                <w:szCs w:val="24"/>
              </w:rPr>
              <w:t>08.50-09.00</w:t>
            </w:r>
          </w:p>
        </w:tc>
      </w:tr>
      <w:tr w:rsidR="00807C80" w:rsidRPr="001E49E9" w14:paraId="4DBC6048" w14:textId="77777777" w:rsidTr="00AF6DE9">
        <w:tc>
          <w:tcPr>
            <w:tcW w:w="7371" w:type="dxa"/>
          </w:tcPr>
          <w:p w14:paraId="2DF88F77" w14:textId="77777777" w:rsidR="00807C80" w:rsidRPr="001E49E9" w:rsidRDefault="00807C80" w:rsidP="00AF6DE9">
            <w:pPr>
              <w:tabs>
                <w:tab w:val="left" w:pos="720"/>
              </w:tabs>
              <w:rPr>
                <w:rFonts w:ascii="Times New Roman" w:hAnsi="Times New Roman"/>
                <w:sz w:val="24"/>
                <w:szCs w:val="24"/>
              </w:rPr>
            </w:pPr>
            <w:r w:rsidRPr="001E49E9">
              <w:rPr>
                <w:rFonts w:ascii="Times New Roman" w:hAnsi="Times New Roman"/>
                <w:sz w:val="24"/>
                <w:szCs w:val="24"/>
              </w:rPr>
              <w:t>Занятия (включая гимнастику в процессе занятия – 2 минуты)</w:t>
            </w:r>
          </w:p>
        </w:tc>
        <w:tc>
          <w:tcPr>
            <w:tcW w:w="2410" w:type="dxa"/>
          </w:tcPr>
          <w:p w14:paraId="33A4A0DF" w14:textId="77777777" w:rsidR="00807C80" w:rsidRPr="001E49E9" w:rsidRDefault="00807C80" w:rsidP="00AF6DE9">
            <w:pPr>
              <w:jc w:val="center"/>
              <w:rPr>
                <w:rFonts w:ascii="Times New Roman" w:hAnsi="Times New Roman"/>
                <w:sz w:val="24"/>
                <w:szCs w:val="24"/>
              </w:rPr>
            </w:pPr>
            <w:r w:rsidRPr="001E49E9">
              <w:rPr>
                <w:rFonts w:ascii="Times New Roman" w:hAnsi="Times New Roman"/>
                <w:sz w:val="24"/>
                <w:szCs w:val="24"/>
              </w:rPr>
              <w:t>09.00-10.35</w:t>
            </w:r>
          </w:p>
        </w:tc>
      </w:tr>
      <w:tr w:rsidR="00807C80" w:rsidRPr="001E49E9" w14:paraId="1824677E" w14:textId="77777777" w:rsidTr="00AF6DE9">
        <w:tc>
          <w:tcPr>
            <w:tcW w:w="7371" w:type="dxa"/>
          </w:tcPr>
          <w:p w14:paraId="4EC678C1" w14:textId="77777777" w:rsidR="00807C80" w:rsidRPr="001E49E9" w:rsidRDefault="00807C80" w:rsidP="00AF6DE9">
            <w:pPr>
              <w:rPr>
                <w:rFonts w:ascii="Times New Roman" w:hAnsi="Times New Roman"/>
                <w:sz w:val="24"/>
                <w:szCs w:val="24"/>
              </w:rPr>
            </w:pPr>
            <w:r w:rsidRPr="001E49E9">
              <w:rPr>
                <w:rFonts w:ascii="Times New Roman" w:hAnsi="Times New Roman"/>
                <w:sz w:val="24"/>
                <w:szCs w:val="24"/>
              </w:rPr>
              <w:t>Второй завтрак</w:t>
            </w:r>
          </w:p>
        </w:tc>
        <w:tc>
          <w:tcPr>
            <w:tcW w:w="2410" w:type="dxa"/>
          </w:tcPr>
          <w:p w14:paraId="2F1372B5" w14:textId="77777777" w:rsidR="00807C80" w:rsidRPr="001E49E9" w:rsidRDefault="00807C80" w:rsidP="00AF6DE9">
            <w:pPr>
              <w:jc w:val="center"/>
              <w:rPr>
                <w:rFonts w:ascii="Times New Roman" w:hAnsi="Times New Roman"/>
                <w:sz w:val="24"/>
                <w:szCs w:val="24"/>
              </w:rPr>
            </w:pPr>
            <w:r>
              <w:rPr>
                <w:rFonts w:ascii="Times New Roman" w:hAnsi="Times New Roman"/>
                <w:sz w:val="24"/>
                <w:szCs w:val="24"/>
              </w:rPr>
              <w:t>10.2</w:t>
            </w:r>
            <w:r w:rsidRPr="001E49E9">
              <w:rPr>
                <w:rFonts w:ascii="Times New Roman" w:hAnsi="Times New Roman"/>
                <w:sz w:val="24"/>
                <w:szCs w:val="24"/>
              </w:rPr>
              <w:t>0-11.00</w:t>
            </w:r>
          </w:p>
        </w:tc>
      </w:tr>
      <w:tr w:rsidR="00807C80" w:rsidRPr="001E49E9" w14:paraId="1E7A381D" w14:textId="77777777" w:rsidTr="00AF6DE9">
        <w:tc>
          <w:tcPr>
            <w:tcW w:w="7371" w:type="dxa"/>
          </w:tcPr>
          <w:p w14:paraId="47A3092A" w14:textId="77777777" w:rsidR="00807C80" w:rsidRPr="001E49E9" w:rsidRDefault="00807C80" w:rsidP="00AF6DE9">
            <w:pPr>
              <w:rPr>
                <w:rFonts w:ascii="Times New Roman" w:hAnsi="Times New Roman"/>
                <w:sz w:val="24"/>
                <w:szCs w:val="24"/>
              </w:rPr>
            </w:pPr>
            <w:r w:rsidRPr="001E49E9">
              <w:rPr>
                <w:rFonts w:ascii="Times New Roman" w:hAnsi="Times New Roman"/>
                <w:sz w:val="24"/>
                <w:szCs w:val="24"/>
              </w:rPr>
              <w:t>Подготовка к прогулке, прогулка</w:t>
            </w:r>
          </w:p>
        </w:tc>
        <w:tc>
          <w:tcPr>
            <w:tcW w:w="2410" w:type="dxa"/>
          </w:tcPr>
          <w:p w14:paraId="54A37988" w14:textId="77777777" w:rsidR="00807C80" w:rsidRPr="001E49E9" w:rsidRDefault="00807C80" w:rsidP="00AF6DE9">
            <w:pPr>
              <w:jc w:val="center"/>
              <w:rPr>
                <w:rFonts w:ascii="Times New Roman" w:hAnsi="Times New Roman"/>
                <w:sz w:val="24"/>
                <w:szCs w:val="24"/>
              </w:rPr>
            </w:pPr>
            <w:r w:rsidRPr="001E49E9">
              <w:rPr>
                <w:rFonts w:ascii="Times New Roman" w:hAnsi="Times New Roman"/>
                <w:sz w:val="24"/>
                <w:szCs w:val="24"/>
              </w:rPr>
              <w:t>10.45-12.</w:t>
            </w:r>
            <w:r>
              <w:rPr>
                <w:rFonts w:ascii="Times New Roman" w:hAnsi="Times New Roman"/>
                <w:sz w:val="24"/>
                <w:szCs w:val="24"/>
              </w:rPr>
              <w:t>15</w:t>
            </w:r>
          </w:p>
        </w:tc>
      </w:tr>
      <w:tr w:rsidR="00807C80" w:rsidRPr="001E49E9" w14:paraId="767B4A1E" w14:textId="77777777" w:rsidTr="00AF6DE9">
        <w:tc>
          <w:tcPr>
            <w:tcW w:w="7371" w:type="dxa"/>
          </w:tcPr>
          <w:p w14:paraId="51C784FB" w14:textId="77777777" w:rsidR="00807C80" w:rsidRPr="001E49E9" w:rsidRDefault="00807C80" w:rsidP="00AF6DE9">
            <w:pPr>
              <w:rPr>
                <w:rFonts w:ascii="Times New Roman" w:hAnsi="Times New Roman"/>
                <w:sz w:val="24"/>
                <w:szCs w:val="24"/>
              </w:rPr>
            </w:pPr>
            <w:r w:rsidRPr="001E49E9">
              <w:rPr>
                <w:rFonts w:ascii="Times New Roman" w:hAnsi="Times New Roman"/>
                <w:sz w:val="24"/>
                <w:szCs w:val="24"/>
              </w:rPr>
              <w:t xml:space="preserve">Возвращение с прогулки, самостоятельная деятельность детей </w:t>
            </w:r>
          </w:p>
        </w:tc>
        <w:tc>
          <w:tcPr>
            <w:tcW w:w="2410" w:type="dxa"/>
          </w:tcPr>
          <w:p w14:paraId="6E455FDB" w14:textId="77777777" w:rsidR="00807C80" w:rsidRPr="001E49E9" w:rsidRDefault="00807C80" w:rsidP="00AF6DE9">
            <w:pPr>
              <w:jc w:val="center"/>
              <w:rPr>
                <w:rFonts w:ascii="Times New Roman" w:hAnsi="Times New Roman"/>
                <w:sz w:val="24"/>
                <w:szCs w:val="24"/>
              </w:rPr>
            </w:pPr>
            <w:r>
              <w:rPr>
                <w:rFonts w:ascii="Times New Roman" w:hAnsi="Times New Roman"/>
                <w:sz w:val="24"/>
                <w:szCs w:val="24"/>
              </w:rPr>
              <w:t>12.15</w:t>
            </w:r>
            <w:r w:rsidRPr="001E49E9">
              <w:rPr>
                <w:rFonts w:ascii="Times New Roman" w:hAnsi="Times New Roman"/>
                <w:sz w:val="24"/>
                <w:szCs w:val="24"/>
              </w:rPr>
              <w:t>-12.30</w:t>
            </w:r>
          </w:p>
        </w:tc>
      </w:tr>
      <w:tr w:rsidR="00807C80" w:rsidRPr="001E49E9" w14:paraId="1B7C0874" w14:textId="77777777" w:rsidTr="00AF6DE9">
        <w:tc>
          <w:tcPr>
            <w:tcW w:w="7371" w:type="dxa"/>
          </w:tcPr>
          <w:p w14:paraId="72D760F3" w14:textId="77777777" w:rsidR="00807C80" w:rsidRPr="001E49E9" w:rsidRDefault="00807C80" w:rsidP="00AF6DE9">
            <w:pPr>
              <w:rPr>
                <w:rFonts w:ascii="Times New Roman" w:hAnsi="Times New Roman"/>
                <w:sz w:val="24"/>
                <w:szCs w:val="24"/>
              </w:rPr>
            </w:pPr>
            <w:r w:rsidRPr="001E49E9">
              <w:rPr>
                <w:rFonts w:ascii="Times New Roman" w:hAnsi="Times New Roman"/>
                <w:sz w:val="24"/>
                <w:szCs w:val="24"/>
              </w:rPr>
              <w:lastRenderedPageBreak/>
              <w:t>Подготовка к обеду, обед</w:t>
            </w:r>
          </w:p>
        </w:tc>
        <w:tc>
          <w:tcPr>
            <w:tcW w:w="2410" w:type="dxa"/>
          </w:tcPr>
          <w:p w14:paraId="4BAF3473" w14:textId="77777777" w:rsidR="00807C80" w:rsidRPr="001E49E9" w:rsidRDefault="00807C80" w:rsidP="00AF6DE9">
            <w:pPr>
              <w:jc w:val="center"/>
              <w:rPr>
                <w:rFonts w:ascii="Times New Roman" w:hAnsi="Times New Roman"/>
                <w:sz w:val="24"/>
                <w:szCs w:val="24"/>
              </w:rPr>
            </w:pPr>
            <w:r>
              <w:rPr>
                <w:rFonts w:ascii="Times New Roman" w:hAnsi="Times New Roman"/>
                <w:sz w:val="24"/>
                <w:szCs w:val="24"/>
              </w:rPr>
              <w:t>12.20</w:t>
            </w:r>
            <w:r w:rsidRPr="001E49E9">
              <w:rPr>
                <w:rFonts w:ascii="Times New Roman" w:hAnsi="Times New Roman"/>
                <w:sz w:val="24"/>
                <w:szCs w:val="24"/>
              </w:rPr>
              <w:t>-12.50</w:t>
            </w:r>
          </w:p>
        </w:tc>
      </w:tr>
      <w:tr w:rsidR="00807C80" w:rsidRPr="001E49E9" w14:paraId="6CDC93D5" w14:textId="77777777" w:rsidTr="00AF6DE9">
        <w:tc>
          <w:tcPr>
            <w:tcW w:w="7371" w:type="dxa"/>
          </w:tcPr>
          <w:p w14:paraId="005D1A78" w14:textId="77777777" w:rsidR="00807C80" w:rsidRPr="001E49E9" w:rsidRDefault="00807C80" w:rsidP="00AF6DE9">
            <w:pPr>
              <w:rPr>
                <w:rFonts w:ascii="Times New Roman" w:hAnsi="Times New Roman"/>
                <w:sz w:val="24"/>
                <w:szCs w:val="24"/>
              </w:rPr>
            </w:pPr>
            <w:r w:rsidRPr="001E49E9">
              <w:rPr>
                <w:rFonts w:ascii="Times New Roman" w:hAnsi="Times New Roman"/>
                <w:sz w:val="24"/>
                <w:szCs w:val="24"/>
              </w:rPr>
              <w:t>Подготовка ко сну, дневной сон</w:t>
            </w:r>
          </w:p>
        </w:tc>
        <w:tc>
          <w:tcPr>
            <w:tcW w:w="2410" w:type="dxa"/>
          </w:tcPr>
          <w:p w14:paraId="0ECD1648" w14:textId="77777777" w:rsidR="00807C80" w:rsidRPr="001E49E9" w:rsidRDefault="00807C80" w:rsidP="00AF6DE9">
            <w:pPr>
              <w:jc w:val="center"/>
              <w:rPr>
                <w:rFonts w:ascii="Times New Roman" w:hAnsi="Times New Roman"/>
                <w:sz w:val="24"/>
                <w:szCs w:val="24"/>
              </w:rPr>
            </w:pPr>
            <w:r w:rsidRPr="001E49E9">
              <w:rPr>
                <w:rFonts w:ascii="Times New Roman" w:hAnsi="Times New Roman"/>
                <w:sz w:val="24"/>
                <w:szCs w:val="24"/>
              </w:rPr>
              <w:t>12.50-15.</w:t>
            </w:r>
            <w:r>
              <w:rPr>
                <w:rFonts w:ascii="Times New Roman" w:hAnsi="Times New Roman"/>
                <w:sz w:val="24"/>
                <w:szCs w:val="24"/>
              </w:rPr>
              <w:t>00</w:t>
            </w:r>
          </w:p>
        </w:tc>
      </w:tr>
      <w:tr w:rsidR="00807C80" w:rsidRPr="001E49E9" w14:paraId="781FEFC2" w14:textId="77777777" w:rsidTr="00AF6DE9">
        <w:tc>
          <w:tcPr>
            <w:tcW w:w="7371" w:type="dxa"/>
          </w:tcPr>
          <w:p w14:paraId="65204C1E" w14:textId="77777777" w:rsidR="00807C80" w:rsidRPr="001E49E9" w:rsidRDefault="00807C80" w:rsidP="00AF6DE9">
            <w:pPr>
              <w:rPr>
                <w:rFonts w:ascii="Times New Roman" w:hAnsi="Times New Roman"/>
                <w:sz w:val="24"/>
                <w:szCs w:val="24"/>
              </w:rPr>
            </w:pPr>
            <w:r w:rsidRPr="001E49E9">
              <w:rPr>
                <w:rFonts w:ascii="Times New Roman" w:hAnsi="Times New Roman"/>
                <w:sz w:val="24"/>
                <w:szCs w:val="24"/>
              </w:rPr>
              <w:t>Гимнастика пробуждения, закаливающие процедуры</w:t>
            </w:r>
          </w:p>
        </w:tc>
        <w:tc>
          <w:tcPr>
            <w:tcW w:w="2410" w:type="dxa"/>
          </w:tcPr>
          <w:p w14:paraId="231502FA" w14:textId="77777777" w:rsidR="00807C80" w:rsidRPr="001E49E9" w:rsidRDefault="00807C80" w:rsidP="00AF6DE9">
            <w:pPr>
              <w:jc w:val="center"/>
              <w:rPr>
                <w:rFonts w:ascii="Times New Roman" w:hAnsi="Times New Roman"/>
                <w:sz w:val="24"/>
                <w:szCs w:val="24"/>
              </w:rPr>
            </w:pPr>
            <w:r>
              <w:rPr>
                <w:rFonts w:ascii="Times New Roman" w:hAnsi="Times New Roman"/>
                <w:sz w:val="24"/>
                <w:szCs w:val="24"/>
              </w:rPr>
              <w:t>15.00</w:t>
            </w:r>
            <w:r w:rsidRPr="001E49E9">
              <w:rPr>
                <w:rFonts w:ascii="Times New Roman" w:hAnsi="Times New Roman"/>
                <w:sz w:val="24"/>
                <w:szCs w:val="24"/>
              </w:rPr>
              <w:t>-15.20</w:t>
            </w:r>
          </w:p>
        </w:tc>
      </w:tr>
      <w:tr w:rsidR="00807C80" w:rsidRPr="001E49E9" w14:paraId="4C6AE00E" w14:textId="77777777" w:rsidTr="00AF6DE9">
        <w:tc>
          <w:tcPr>
            <w:tcW w:w="7371" w:type="dxa"/>
          </w:tcPr>
          <w:p w14:paraId="7C3DD57E" w14:textId="77777777" w:rsidR="00807C80" w:rsidRPr="001E49E9" w:rsidRDefault="00807C80" w:rsidP="00AF6DE9">
            <w:pPr>
              <w:rPr>
                <w:rFonts w:ascii="Times New Roman" w:hAnsi="Times New Roman"/>
                <w:sz w:val="24"/>
                <w:szCs w:val="24"/>
              </w:rPr>
            </w:pPr>
            <w:r w:rsidRPr="001E49E9">
              <w:rPr>
                <w:rFonts w:ascii="Times New Roman" w:hAnsi="Times New Roman"/>
                <w:sz w:val="24"/>
                <w:szCs w:val="24"/>
              </w:rPr>
              <w:t>Полдник</w:t>
            </w:r>
          </w:p>
        </w:tc>
        <w:tc>
          <w:tcPr>
            <w:tcW w:w="2410" w:type="dxa"/>
          </w:tcPr>
          <w:p w14:paraId="6B3431E4" w14:textId="77777777" w:rsidR="00807C80" w:rsidRPr="001E49E9" w:rsidRDefault="00807C80" w:rsidP="00AF6DE9">
            <w:pPr>
              <w:jc w:val="center"/>
              <w:rPr>
                <w:rFonts w:ascii="Times New Roman" w:hAnsi="Times New Roman"/>
                <w:sz w:val="24"/>
                <w:szCs w:val="24"/>
              </w:rPr>
            </w:pPr>
            <w:r w:rsidRPr="001E49E9">
              <w:rPr>
                <w:rFonts w:ascii="Times New Roman" w:hAnsi="Times New Roman"/>
                <w:sz w:val="24"/>
                <w:szCs w:val="24"/>
              </w:rPr>
              <w:t>15.20-15.30</w:t>
            </w:r>
          </w:p>
        </w:tc>
      </w:tr>
      <w:tr w:rsidR="00807C80" w:rsidRPr="001E49E9" w14:paraId="03847CC4" w14:textId="77777777" w:rsidTr="00AF6DE9">
        <w:tc>
          <w:tcPr>
            <w:tcW w:w="7371" w:type="dxa"/>
          </w:tcPr>
          <w:p w14:paraId="3B22460A" w14:textId="77777777" w:rsidR="00807C80" w:rsidRPr="001E49E9" w:rsidRDefault="00807C80" w:rsidP="00AF6DE9">
            <w:pPr>
              <w:rPr>
                <w:rFonts w:ascii="Times New Roman" w:hAnsi="Times New Roman"/>
                <w:sz w:val="24"/>
                <w:szCs w:val="24"/>
              </w:rPr>
            </w:pPr>
            <w:r w:rsidRPr="001E49E9">
              <w:rPr>
                <w:rFonts w:ascii="Times New Roman" w:hAnsi="Times New Roman"/>
                <w:sz w:val="24"/>
                <w:szCs w:val="24"/>
              </w:rPr>
              <w:t>Игры, совместная и самостоятельная  деятельность, кружковая работа</w:t>
            </w:r>
          </w:p>
        </w:tc>
        <w:tc>
          <w:tcPr>
            <w:tcW w:w="2410" w:type="dxa"/>
          </w:tcPr>
          <w:p w14:paraId="2CE5B604" w14:textId="77777777" w:rsidR="00807C80" w:rsidRPr="001E49E9" w:rsidRDefault="00807C80" w:rsidP="00AF6DE9">
            <w:pPr>
              <w:jc w:val="center"/>
              <w:rPr>
                <w:rFonts w:ascii="Times New Roman" w:hAnsi="Times New Roman"/>
                <w:sz w:val="24"/>
                <w:szCs w:val="24"/>
              </w:rPr>
            </w:pPr>
            <w:r w:rsidRPr="001E49E9">
              <w:rPr>
                <w:rFonts w:ascii="Times New Roman" w:hAnsi="Times New Roman"/>
                <w:sz w:val="24"/>
                <w:szCs w:val="24"/>
              </w:rPr>
              <w:t>15.30-16.20</w:t>
            </w:r>
          </w:p>
        </w:tc>
      </w:tr>
      <w:tr w:rsidR="00807C80" w:rsidRPr="001E49E9" w14:paraId="3669D282" w14:textId="77777777" w:rsidTr="00AF6DE9">
        <w:tc>
          <w:tcPr>
            <w:tcW w:w="7371" w:type="dxa"/>
          </w:tcPr>
          <w:p w14:paraId="0CB31F5B" w14:textId="77777777" w:rsidR="00807C80" w:rsidRPr="001E49E9" w:rsidRDefault="00807C80" w:rsidP="00AF6DE9">
            <w:pPr>
              <w:rPr>
                <w:rFonts w:ascii="Times New Roman" w:hAnsi="Times New Roman"/>
                <w:sz w:val="24"/>
                <w:szCs w:val="24"/>
              </w:rPr>
            </w:pPr>
            <w:r w:rsidRPr="001E49E9">
              <w:rPr>
                <w:rFonts w:ascii="Times New Roman" w:hAnsi="Times New Roman"/>
                <w:sz w:val="24"/>
                <w:szCs w:val="24"/>
              </w:rPr>
              <w:t>Подготовка к ужину, ужин</w:t>
            </w:r>
          </w:p>
        </w:tc>
        <w:tc>
          <w:tcPr>
            <w:tcW w:w="2410" w:type="dxa"/>
          </w:tcPr>
          <w:p w14:paraId="4EC6A9B8" w14:textId="77777777" w:rsidR="00807C80" w:rsidRPr="001E49E9" w:rsidRDefault="00807C80" w:rsidP="00AF6DE9">
            <w:pPr>
              <w:jc w:val="center"/>
              <w:rPr>
                <w:rFonts w:ascii="Times New Roman" w:hAnsi="Times New Roman"/>
                <w:sz w:val="24"/>
                <w:szCs w:val="24"/>
              </w:rPr>
            </w:pPr>
            <w:r w:rsidRPr="001E49E9">
              <w:rPr>
                <w:rFonts w:ascii="Times New Roman" w:hAnsi="Times New Roman"/>
                <w:sz w:val="24"/>
                <w:szCs w:val="24"/>
              </w:rPr>
              <w:t>16.20-16.35</w:t>
            </w:r>
          </w:p>
        </w:tc>
      </w:tr>
      <w:tr w:rsidR="00807C80" w:rsidRPr="001E49E9" w14:paraId="3D937E40" w14:textId="77777777" w:rsidTr="00AF6DE9">
        <w:tc>
          <w:tcPr>
            <w:tcW w:w="7371" w:type="dxa"/>
          </w:tcPr>
          <w:p w14:paraId="14BD96D4" w14:textId="77777777" w:rsidR="00807C80" w:rsidRPr="001E49E9" w:rsidRDefault="00807C80" w:rsidP="00AF6DE9">
            <w:pPr>
              <w:rPr>
                <w:rFonts w:ascii="Times New Roman" w:hAnsi="Times New Roman"/>
                <w:sz w:val="24"/>
                <w:szCs w:val="24"/>
              </w:rPr>
            </w:pPr>
            <w:r w:rsidRPr="001E49E9">
              <w:rPr>
                <w:rFonts w:ascii="Times New Roman" w:hAnsi="Times New Roman"/>
                <w:sz w:val="24"/>
                <w:szCs w:val="24"/>
              </w:rPr>
              <w:t>Игры, самостоятельная деятельность детей, труд</w:t>
            </w:r>
          </w:p>
        </w:tc>
        <w:tc>
          <w:tcPr>
            <w:tcW w:w="2410" w:type="dxa"/>
          </w:tcPr>
          <w:p w14:paraId="484FEF13" w14:textId="77777777" w:rsidR="00807C80" w:rsidRPr="001E49E9" w:rsidRDefault="00807C80" w:rsidP="00AF6DE9">
            <w:pPr>
              <w:jc w:val="center"/>
              <w:rPr>
                <w:rFonts w:ascii="Times New Roman" w:hAnsi="Times New Roman"/>
                <w:sz w:val="24"/>
                <w:szCs w:val="24"/>
              </w:rPr>
            </w:pPr>
            <w:r w:rsidRPr="001E49E9">
              <w:rPr>
                <w:rFonts w:ascii="Times New Roman" w:hAnsi="Times New Roman"/>
                <w:sz w:val="24"/>
                <w:szCs w:val="24"/>
              </w:rPr>
              <w:t>16.35-17.00</w:t>
            </w:r>
          </w:p>
        </w:tc>
      </w:tr>
      <w:tr w:rsidR="00807C80" w:rsidRPr="001E49E9" w14:paraId="2455F409" w14:textId="77777777" w:rsidTr="00AF6DE9">
        <w:tc>
          <w:tcPr>
            <w:tcW w:w="7371" w:type="dxa"/>
          </w:tcPr>
          <w:p w14:paraId="5E5F28A0" w14:textId="77777777" w:rsidR="00807C80" w:rsidRPr="001E49E9" w:rsidRDefault="00807C80" w:rsidP="00AF6DE9">
            <w:pPr>
              <w:rPr>
                <w:rFonts w:ascii="Times New Roman" w:hAnsi="Times New Roman"/>
                <w:sz w:val="24"/>
                <w:szCs w:val="24"/>
              </w:rPr>
            </w:pPr>
            <w:r w:rsidRPr="001E49E9">
              <w:rPr>
                <w:rFonts w:ascii="Times New Roman" w:hAnsi="Times New Roman"/>
                <w:sz w:val="24"/>
                <w:szCs w:val="24"/>
              </w:rPr>
              <w:t>Подготовка к прогулке, прогулка (индивидуальная работа, игры)</w:t>
            </w:r>
            <w:r>
              <w:rPr>
                <w:rFonts w:ascii="Times New Roman" w:hAnsi="Times New Roman"/>
                <w:sz w:val="24"/>
                <w:szCs w:val="24"/>
              </w:rPr>
              <w:t>,</w:t>
            </w:r>
            <w:r w:rsidRPr="001E49E9">
              <w:rPr>
                <w:rFonts w:ascii="Times New Roman" w:hAnsi="Times New Roman"/>
                <w:sz w:val="24"/>
                <w:szCs w:val="24"/>
              </w:rPr>
              <w:t xml:space="preserve"> уход детей домой</w:t>
            </w:r>
          </w:p>
        </w:tc>
        <w:tc>
          <w:tcPr>
            <w:tcW w:w="2410" w:type="dxa"/>
          </w:tcPr>
          <w:p w14:paraId="03A677FE" w14:textId="77777777" w:rsidR="00807C80" w:rsidRPr="001E49E9" w:rsidRDefault="00807C80" w:rsidP="00AF6DE9">
            <w:pPr>
              <w:jc w:val="center"/>
              <w:rPr>
                <w:rFonts w:ascii="Times New Roman" w:hAnsi="Times New Roman"/>
                <w:sz w:val="24"/>
                <w:szCs w:val="24"/>
              </w:rPr>
            </w:pPr>
            <w:r w:rsidRPr="001E49E9">
              <w:rPr>
                <w:rFonts w:ascii="Times New Roman" w:hAnsi="Times New Roman"/>
                <w:sz w:val="24"/>
                <w:szCs w:val="24"/>
              </w:rPr>
              <w:t>17.00-18.30</w:t>
            </w:r>
          </w:p>
        </w:tc>
      </w:tr>
    </w:tbl>
    <w:p w14:paraId="107FCFEB" w14:textId="77777777" w:rsidR="00807C80" w:rsidRDefault="00807C80" w:rsidP="00807C80">
      <w:pPr>
        <w:jc w:val="center"/>
        <w:rPr>
          <w:rFonts w:ascii="Times New Roman" w:hAnsi="Times New Roman" w:cs="Times New Roman"/>
          <w:i/>
          <w:sz w:val="24"/>
          <w:szCs w:val="24"/>
        </w:rPr>
      </w:pPr>
      <w:r w:rsidRPr="001E49E9">
        <w:rPr>
          <w:rFonts w:ascii="Times New Roman" w:hAnsi="Times New Roman" w:cs="Times New Roman"/>
          <w:i/>
          <w:sz w:val="24"/>
          <w:szCs w:val="24"/>
        </w:rPr>
        <w:t>Теплый период года</w:t>
      </w:r>
    </w:p>
    <w:tbl>
      <w:tblPr>
        <w:tblW w:w="9869" w:type="dxa"/>
        <w:jc w:val="center"/>
        <w:tblLayout w:type="fixed"/>
        <w:tblCellMar>
          <w:left w:w="10" w:type="dxa"/>
          <w:right w:w="10" w:type="dxa"/>
        </w:tblCellMar>
        <w:tblLook w:val="00A0" w:firstRow="1" w:lastRow="0" w:firstColumn="1" w:lastColumn="0" w:noHBand="0" w:noVBand="0"/>
      </w:tblPr>
      <w:tblGrid>
        <w:gridCol w:w="7371"/>
        <w:gridCol w:w="2498"/>
      </w:tblGrid>
      <w:tr w:rsidR="00807C80" w14:paraId="68303BAE" w14:textId="77777777" w:rsidTr="00AF6DE9">
        <w:trPr>
          <w:trHeight w:val="390"/>
          <w:jc w:val="center"/>
        </w:trPr>
        <w:tc>
          <w:tcPr>
            <w:tcW w:w="737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2582B43" w14:textId="77777777" w:rsidR="00807C80" w:rsidRPr="00D12E5E" w:rsidRDefault="00807C80" w:rsidP="00AF6DE9">
            <w:pPr>
              <w:suppressLineNumbers/>
              <w:jc w:val="center"/>
              <w:rPr>
                <w:rFonts w:ascii="Times New Roman" w:hAnsi="Times New Roman" w:cs="Times New Roman"/>
                <w:b/>
                <w:bCs/>
                <w:i/>
                <w:iCs/>
                <w:kern w:val="3"/>
                <w:sz w:val="24"/>
                <w:szCs w:val="24"/>
              </w:rPr>
            </w:pPr>
            <w:r w:rsidRPr="00D12E5E">
              <w:rPr>
                <w:rFonts w:ascii="Times New Roman" w:hAnsi="Times New Roman" w:cs="Times New Roman"/>
                <w:b/>
                <w:bCs/>
                <w:i/>
                <w:iCs/>
                <w:kern w:val="3"/>
                <w:sz w:val="24"/>
                <w:szCs w:val="24"/>
              </w:rPr>
              <w:t>Мероприятия</w:t>
            </w:r>
          </w:p>
        </w:tc>
        <w:tc>
          <w:tcPr>
            <w:tcW w:w="249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5B80685A" w14:textId="77777777" w:rsidR="00807C80" w:rsidRPr="00D12E5E" w:rsidRDefault="00807C80" w:rsidP="00AF6DE9">
            <w:pPr>
              <w:suppressLineNumbers/>
              <w:jc w:val="center"/>
              <w:rPr>
                <w:rFonts w:ascii="Times New Roman" w:hAnsi="Times New Roman" w:cs="Times New Roman"/>
                <w:b/>
                <w:bCs/>
                <w:i/>
                <w:iCs/>
                <w:kern w:val="3"/>
                <w:sz w:val="24"/>
                <w:szCs w:val="24"/>
              </w:rPr>
            </w:pPr>
            <w:r w:rsidRPr="00D12E5E">
              <w:rPr>
                <w:rFonts w:ascii="Times New Roman" w:hAnsi="Times New Roman" w:cs="Times New Roman"/>
                <w:b/>
                <w:bCs/>
                <w:i/>
                <w:iCs/>
                <w:kern w:val="3"/>
                <w:sz w:val="24"/>
                <w:szCs w:val="24"/>
              </w:rPr>
              <w:t>Время проведения</w:t>
            </w:r>
          </w:p>
        </w:tc>
      </w:tr>
      <w:tr w:rsidR="00807C80" w14:paraId="10D9BB28" w14:textId="77777777" w:rsidTr="00AF6DE9">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1D6E6D23" w14:textId="77777777" w:rsidR="00807C80" w:rsidRPr="00D12E5E" w:rsidRDefault="00807C80" w:rsidP="00AF6DE9">
            <w:pPr>
              <w:rPr>
                <w:rFonts w:ascii="Times New Roman" w:hAnsi="Times New Roman" w:cs="Times New Roman"/>
                <w:sz w:val="24"/>
                <w:szCs w:val="24"/>
              </w:rPr>
            </w:pPr>
            <w:r w:rsidRPr="00D12E5E">
              <w:rPr>
                <w:rFonts w:ascii="Times New Roman" w:hAnsi="Times New Roman" w:cs="Times New Roman"/>
                <w:sz w:val="24"/>
                <w:szCs w:val="24"/>
              </w:rPr>
              <w:t>На улице: прием детей, игры, утренняя гимнастика</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305D92E9" w14:textId="77777777" w:rsidR="00807C80" w:rsidRPr="00D12E5E" w:rsidRDefault="00807C80" w:rsidP="00AF6DE9">
            <w:pPr>
              <w:jc w:val="center"/>
              <w:rPr>
                <w:rFonts w:ascii="Times New Roman" w:hAnsi="Times New Roman" w:cs="Times New Roman"/>
                <w:sz w:val="24"/>
                <w:szCs w:val="24"/>
              </w:rPr>
            </w:pPr>
            <w:r w:rsidRPr="00D12E5E">
              <w:rPr>
                <w:rFonts w:ascii="Times New Roman" w:hAnsi="Times New Roman" w:cs="Times New Roman"/>
                <w:sz w:val="24"/>
                <w:szCs w:val="24"/>
              </w:rPr>
              <w:t>06.30-08.30</w:t>
            </w:r>
          </w:p>
        </w:tc>
      </w:tr>
      <w:tr w:rsidR="00807C80" w14:paraId="010A4FB6" w14:textId="77777777" w:rsidTr="00AF6DE9">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0BED9E17" w14:textId="77777777" w:rsidR="00807C80" w:rsidRPr="00D12E5E" w:rsidRDefault="00807C80" w:rsidP="00AF6DE9">
            <w:pPr>
              <w:rPr>
                <w:rFonts w:ascii="Times New Roman" w:hAnsi="Times New Roman" w:cs="Times New Roman"/>
                <w:sz w:val="24"/>
                <w:szCs w:val="24"/>
              </w:rPr>
            </w:pPr>
            <w:r w:rsidRPr="00D12E5E">
              <w:rPr>
                <w:rFonts w:ascii="Times New Roman" w:hAnsi="Times New Roman" w:cs="Times New Roman"/>
                <w:sz w:val="24"/>
                <w:szCs w:val="24"/>
              </w:rPr>
              <w:t>Подготовка к завтраку, завтрак</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35D68071" w14:textId="77777777" w:rsidR="00807C80" w:rsidRPr="00D12E5E" w:rsidRDefault="00807C80" w:rsidP="00AF6DE9">
            <w:pPr>
              <w:jc w:val="center"/>
              <w:rPr>
                <w:rFonts w:ascii="Times New Roman" w:hAnsi="Times New Roman" w:cs="Times New Roman"/>
                <w:sz w:val="24"/>
                <w:szCs w:val="24"/>
              </w:rPr>
            </w:pPr>
            <w:r w:rsidRPr="00D12E5E">
              <w:rPr>
                <w:rFonts w:ascii="Times New Roman" w:hAnsi="Times New Roman" w:cs="Times New Roman"/>
                <w:sz w:val="24"/>
                <w:szCs w:val="24"/>
              </w:rPr>
              <w:t>08.30-08.55</w:t>
            </w:r>
          </w:p>
        </w:tc>
      </w:tr>
      <w:tr w:rsidR="00807C80" w14:paraId="545F5600" w14:textId="77777777" w:rsidTr="00AF6DE9">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03A0B8BC" w14:textId="77777777" w:rsidR="00807C80" w:rsidRPr="00D12E5E" w:rsidRDefault="00807C80" w:rsidP="00AF6DE9">
            <w:pPr>
              <w:rPr>
                <w:rFonts w:ascii="Times New Roman" w:hAnsi="Times New Roman" w:cs="Times New Roman"/>
                <w:sz w:val="24"/>
                <w:szCs w:val="24"/>
              </w:rPr>
            </w:pPr>
            <w:r w:rsidRPr="00D12E5E">
              <w:rPr>
                <w:rFonts w:ascii="Times New Roman" w:hAnsi="Times New Roman" w:cs="Times New Roman"/>
                <w:sz w:val="24"/>
                <w:szCs w:val="24"/>
              </w:rPr>
              <w:t xml:space="preserve">Игры, самостоятельная деятельность. </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47DBBFF1" w14:textId="77777777" w:rsidR="00807C80" w:rsidRPr="00D12E5E" w:rsidRDefault="00807C80" w:rsidP="00AF6DE9">
            <w:pPr>
              <w:jc w:val="center"/>
              <w:rPr>
                <w:rFonts w:ascii="Times New Roman" w:hAnsi="Times New Roman" w:cs="Times New Roman"/>
                <w:sz w:val="24"/>
                <w:szCs w:val="24"/>
              </w:rPr>
            </w:pPr>
            <w:r w:rsidRPr="00D12E5E">
              <w:rPr>
                <w:rFonts w:ascii="Times New Roman" w:hAnsi="Times New Roman" w:cs="Times New Roman"/>
                <w:sz w:val="24"/>
                <w:szCs w:val="24"/>
              </w:rPr>
              <w:t>08.55-09.30</w:t>
            </w:r>
          </w:p>
        </w:tc>
      </w:tr>
      <w:tr w:rsidR="00807C80" w14:paraId="646507C5" w14:textId="77777777" w:rsidTr="00AF6DE9">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68732998" w14:textId="77777777" w:rsidR="00807C80" w:rsidRPr="00D12E5E" w:rsidRDefault="00807C80" w:rsidP="00AF6DE9">
            <w:pPr>
              <w:rPr>
                <w:rFonts w:ascii="Times New Roman" w:hAnsi="Times New Roman" w:cs="Times New Roman"/>
                <w:sz w:val="24"/>
                <w:szCs w:val="24"/>
              </w:rPr>
            </w:pPr>
            <w:r w:rsidRPr="00D12E5E">
              <w:rPr>
                <w:rFonts w:ascii="Times New Roman" w:hAnsi="Times New Roman" w:cs="Times New Roman"/>
                <w:sz w:val="24"/>
                <w:szCs w:val="24"/>
              </w:rPr>
              <w:t>2-й завтрак</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250FA621" w14:textId="77777777" w:rsidR="00807C80" w:rsidRPr="00D12E5E" w:rsidRDefault="00807C80" w:rsidP="00AF6DE9">
            <w:pPr>
              <w:jc w:val="center"/>
              <w:rPr>
                <w:rFonts w:ascii="Times New Roman" w:hAnsi="Times New Roman" w:cs="Times New Roman"/>
                <w:sz w:val="24"/>
                <w:szCs w:val="24"/>
              </w:rPr>
            </w:pPr>
            <w:r w:rsidRPr="00D12E5E">
              <w:rPr>
                <w:rFonts w:ascii="Times New Roman" w:hAnsi="Times New Roman" w:cs="Times New Roman"/>
                <w:sz w:val="24"/>
                <w:szCs w:val="24"/>
              </w:rPr>
              <w:t>10.30-11.00</w:t>
            </w:r>
          </w:p>
        </w:tc>
      </w:tr>
      <w:tr w:rsidR="00807C80" w14:paraId="6738DBDF" w14:textId="77777777" w:rsidTr="00AF6DE9">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12E7EADC" w14:textId="77777777" w:rsidR="00807C80" w:rsidRPr="00D12E5E" w:rsidRDefault="00807C80" w:rsidP="00AF6DE9">
            <w:pPr>
              <w:rPr>
                <w:rFonts w:ascii="Times New Roman" w:hAnsi="Times New Roman" w:cs="Times New Roman"/>
                <w:sz w:val="24"/>
                <w:szCs w:val="24"/>
              </w:rPr>
            </w:pPr>
            <w:r w:rsidRPr="00D12E5E">
              <w:rPr>
                <w:rFonts w:ascii="Times New Roman" w:hAnsi="Times New Roman" w:cs="Times New Roman"/>
                <w:sz w:val="24"/>
                <w:szCs w:val="24"/>
              </w:rPr>
              <w:t>Подготовка к прогулке. Прогулка. Занятия, игры, наблюдения, самостоятельная деятельность</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6629A8AD" w14:textId="77777777" w:rsidR="00807C80" w:rsidRPr="00D12E5E" w:rsidRDefault="00807C80" w:rsidP="00AF6DE9">
            <w:pPr>
              <w:jc w:val="center"/>
              <w:rPr>
                <w:rFonts w:ascii="Times New Roman" w:hAnsi="Times New Roman" w:cs="Times New Roman"/>
                <w:sz w:val="24"/>
                <w:szCs w:val="24"/>
              </w:rPr>
            </w:pPr>
            <w:r w:rsidRPr="00D12E5E">
              <w:rPr>
                <w:rFonts w:ascii="Times New Roman" w:hAnsi="Times New Roman" w:cs="Times New Roman"/>
                <w:sz w:val="24"/>
                <w:szCs w:val="24"/>
              </w:rPr>
              <w:t>09.30-12.10</w:t>
            </w:r>
          </w:p>
        </w:tc>
      </w:tr>
      <w:tr w:rsidR="00807C80" w14:paraId="1B49E8BA" w14:textId="77777777" w:rsidTr="00AF6DE9">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0B57F0DA" w14:textId="77777777" w:rsidR="00807C80" w:rsidRPr="00D12E5E" w:rsidRDefault="00807C80" w:rsidP="00AF6DE9">
            <w:pPr>
              <w:rPr>
                <w:rFonts w:ascii="Times New Roman" w:hAnsi="Times New Roman" w:cs="Times New Roman"/>
                <w:sz w:val="24"/>
                <w:szCs w:val="24"/>
              </w:rPr>
            </w:pPr>
            <w:r w:rsidRPr="00D12E5E">
              <w:rPr>
                <w:rFonts w:ascii="Times New Roman" w:hAnsi="Times New Roman" w:cs="Times New Roman"/>
                <w:sz w:val="24"/>
                <w:szCs w:val="24"/>
              </w:rPr>
              <w:t>Возвращение с прогулки, водные процедуры</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47BF91D1" w14:textId="77777777" w:rsidR="00807C80" w:rsidRPr="00D12E5E" w:rsidRDefault="00807C80" w:rsidP="00AF6DE9">
            <w:pPr>
              <w:jc w:val="center"/>
              <w:rPr>
                <w:rFonts w:ascii="Times New Roman" w:hAnsi="Times New Roman" w:cs="Times New Roman"/>
                <w:sz w:val="24"/>
                <w:szCs w:val="24"/>
              </w:rPr>
            </w:pPr>
            <w:r w:rsidRPr="00D12E5E">
              <w:rPr>
                <w:rFonts w:ascii="Times New Roman" w:hAnsi="Times New Roman" w:cs="Times New Roman"/>
                <w:sz w:val="24"/>
                <w:szCs w:val="24"/>
              </w:rPr>
              <w:t>12.10-12.20</w:t>
            </w:r>
          </w:p>
        </w:tc>
      </w:tr>
      <w:tr w:rsidR="00807C80" w14:paraId="280252C5" w14:textId="77777777" w:rsidTr="00AF6DE9">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7D71ED53" w14:textId="77777777" w:rsidR="00807C80" w:rsidRPr="00D12E5E" w:rsidRDefault="00807C80" w:rsidP="00AF6DE9">
            <w:pPr>
              <w:rPr>
                <w:rFonts w:ascii="Times New Roman" w:hAnsi="Times New Roman" w:cs="Times New Roman"/>
                <w:sz w:val="24"/>
                <w:szCs w:val="24"/>
              </w:rPr>
            </w:pPr>
            <w:r w:rsidRPr="00D12E5E">
              <w:rPr>
                <w:rFonts w:ascii="Times New Roman" w:hAnsi="Times New Roman" w:cs="Times New Roman"/>
                <w:sz w:val="24"/>
                <w:szCs w:val="24"/>
              </w:rPr>
              <w:t>Подготовка к обеду, обед</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16AA8D7B" w14:textId="77777777" w:rsidR="00807C80" w:rsidRPr="00D12E5E" w:rsidRDefault="00807C80" w:rsidP="00AF6DE9">
            <w:pPr>
              <w:jc w:val="center"/>
              <w:rPr>
                <w:rFonts w:ascii="Times New Roman" w:hAnsi="Times New Roman" w:cs="Times New Roman"/>
                <w:sz w:val="24"/>
                <w:szCs w:val="24"/>
              </w:rPr>
            </w:pPr>
            <w:r w:rsidRPr="00D12E5E">
              <w:rPr>
                <w:rFonts w:ascii="Times New Roman" w:hAnsi="Times New Roman" w:cs="Times New Roman"/>
                <w:sz w:val="24"/>
                <w:szCs w:val="24"/>
              </w:rPr>
              <w:t>12.30-13.00</w:t>
            </w:r>
          </w:p>
        </w:tc>
      </w:tr>
      <w:tr w:rsidR="00807C80" w14:paraId="12D8F4C5" w14:textId="77777777" w:rsidTr="00AF6DE9">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7C2E140C" w14:textId="77777777" w:rsidR="00807C80" w:rsidRPr="00D12E5E" w:rsidRDefault="00807C80" w:rsidP="00AF6DE9">
            <w:pPr>
              <w:rPr>
                <w:rFonts w:ascii="Times New Roman" w:hAnsi="Times New Roman" w:cs="Times New Roman"/>
                <w:sz w:val="24"/>
                <w:szCs w:val="24"/>
              </w:rPr>
            </w:pPr>
            <w:r w:rsidRPr="00D12E5E">
              <w:rPr>
                <w:rFonts w:ascii="Times New Roman" w:hAnsi="Times New Roman" w:cs="Times New Roman"/>
                <w:sz w:val="24"/>
                <w:szCs w:val="24"/>
              </w:rPr>
              <w:t>Подготовка ко сну. Дневной сон</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0EC41150" w14:textId="77777777" w:rsidR="00807C80" w:rsidRPr="00D12E5E" w:rsidRDefault="00807C80" w:rsidP="00AF6DE9">
            <w:pPr>
              <w:jc w:val="center"/>
              <w:rPr>
                <w:rFonts w:ascii="Times New Roman" w:hAnsi="Times New Roman" w:cs="Times New Roman"/>
                <w:sz w:val="24"/>
                <w:szCs w:val="24"/>
              </w:rPr>
            </w:pPr>
            <w:r w:rsidRPr="00D12E5E">
              <w:rPr>
                <w:rFonts w:ascii="Times New Roman" w:hAnsi="Times New Roman" w:cs="Times New Roman"/>
                <w:sz w:val="24"/>
                <w:szCs w:val="24"/>
              </w:rPr>
              <w:t>13.00-15.00</w:t>
            </w:r>
          </w:p>
        </w:tc>
      </w:tr>
      <w:tr w:rsidR="00807C80" w14:paraId="30A47E28" w14:textId="77777777" w:rsidTr="00AF6DE9">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2832E0B7" w14:textId="77777777" w:rsidR="00807C80" w:rsidRPr="00D12E5E" w:rsidRDefault="00807C80" w:rsidP="00AF6DE9">
            <w:pPr>
              <w:rPr>
                <w:rFonts w:ascii="Times New Roman" w:hAnsi="Times New Roman" w:cs="Times New Roman"/>
                <w:sz w:val="24"/>
                <w:szCs w:val="24"/>
              </w:rPr>
            </w:pPr>
            <w:r w:rsidRPr="00D12E5E">
              <w:rPr>
                <w:rFonts w:ascii="Times New Roman" w:hAnsi="Times New Roman" w:cs="Times New Roman"/>
                <w:sz w:val="24"/>
                <w:szCs w:val="24"/>
              </w:rPr>
              <w:t>Постепенный подъем, бодрящая гимнастика, полдник</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42E39A55" w14:textId="77777777" w:rsidR="00807C80" w:rsidRPr="00D12E5E" w:rsidRDefault="00807C80" w:rsidP="00AF6DE9">
            <w:pPr>
              <w:jc w:val="center"/>
              <w:rPr>
                <w:rFonts w:ascii="Times New Roman" w:hAnsi="Times New Roman" w:cs="Times New Roman"/>
                <w:sz w:val="24"/>
                <w:szCs w:val="24"/>
              </w:rPr>
            </w:pPr>
            <w:r w:rsidRPr="00D12E5E">
              <w:rPr>
                <w:rFonts w:ascii="Times New Roman" w:hAnsi="Times New Roman" w:cs="Times New Roman"/>
                <w:sz w:val="24"/>
                <w:szCs w:val="24"/>
              </w:rPr>
              <w:t>15.00-15.20</w:t>
            </w:r>
          </w:p>
        </w:tc>
      </w:tr>
      <w:tr w:rsidR="00807C80" w14:paraId="52D37A9A" w14:textId="77777777" w:rsidTr="00AF6DE9">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31887EC0" w14:textId="77777777" w:rsidR="00807C80" w:rsidRPr="00D12E5E" w:rsidRDefault="00807C80" w:rsidP="00AF6DE9">
            <w:pPr>
              <w:rPr>
                <w:rFonts w:ascii="Times New Roman" w:hAnsi="Times New Roman" w:cs="Times New Roman"/>
                <w:sz w:val="24"/>
                <w:szCs w:val="24"/>
              </w:rPr>
            </w:pPr>
            <w:r w:rsidRPr="00D12E5E">
              <w:rPr>
                <w:rFonts w:ascii="Times New Roman" w:hAnsi="Times New Roman" w:cs="Times New Roman"/>
                <w:sz w:val="24"/>
                <w:szCs w:val="24"/>
              </w:rPr>
              <w:t>Самостоятельная деятельность, игры</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5C736AC2" w14:textId="77777777" w:rsidR="00807C80" w:rsidRPr="00D12E5E" w:rsidRDefault="00807C80" w:rsidP="00AF6DE9">
            <w:pPr>
              <w:jc w:val="center"/>
              <w:rPr>
                <w:rFonts w:ascii="Times New Roman" w:hAnsi="Times New Roman" w:cs="Times New Roman"/>
                <w:sz w:val="24"/>
                <w:szCs w:val="24"/>
              </w:rPr>
            </w:pPr>
            <w:r w:rsidRPr="00D12E5E">
              <w:rPr>
                <w:rFonts w:ascii="Times New Roman" w:hAnsi="Times New Roman" w:cs="Times New Roman"/>
                <w:sz w:val="24"/>
                <w:szCs w:val="24"/>
              </w:rPr>
              <w:t>15.20-16.10</w:t>
            </w:r>
          </w:p>
        </w:tc>
      </w:tr>
      <w:tr w:rsidR="00807C80" w14:paraId="78240C6F" w14:textId="77777777" w:rsidTr="00AF6DE9">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161355E4" w14:textId="77777777" w:rsidR="00807C80" w:rsidRPr="00D12E5E" w:rsidRDefault="00807C80" w:rsidP="00AF6DE9">
            <w:pPr>
              <w:rPr>
                <w:rFonts w:ascii="Times New Roman" w:hAnsi="Times New Roman" w:cs="Times New Roman"/>
                <w:sz w:val="24"/>
                <w:szCs w:val="24"/>
              </w:rPr>
            </w:pPr>
            <w:r w:rsidRPr="00D12E5E">
              <w:rPr>
                <w:rFonts w:ascii="Times New Roman" w:hAnsi="Times New Roman" w:cs="Times New Roman"/>
                <w:sz w:val="24"/>
                <w:szCs w:val="24"/>
              </w:rPr>
              <w:t>Подготовка к ужину, ужин</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7ED2CD89" w14:textId="77777777" w:rsidR="00807C80" w:rsidRPr="00D12E5E" w:rsidRDefault="00807C80" w:rsidP="00AF6DE9">
            <w:pPr>
              <w:jc w:val="center"/>
              <w:rPr>
                <w:rFonts w:ascii="Times New Roman" w:hAnsi="Times New Roman" w:cs="Times New Roman"/>
                <w:sz w:val="24"/>
                <w:szCs w:val="24"/>
              </w:rPr>
            </w:pPr>
            <w:r w:rsidRPr="00D12E5E">
              <w:rPr>
                <w:rFonts w:ascii="Times New Roman" w:hAnsi="Times New Roman" w:cs="Times New Roman"/>
                <w:sz w:val="24"/>
                <w:szCs w:val="24"/>
              </w:rPr>
              <w:t>16.10-16.25</w:t>
            </w:r>
          </w:p>
        </w:tc>
      </w:tr>
      <w:tr w:rsidR="00807C80" w14:paraId="417D975C" w14:textId="77777777" w:rsidTr="00AF6DE9">
        <w:trPr>
          <w:trHeight w:val="91"/>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19FDEE58" w14:textId="77777777" w:rsidR="00807C80" w:rsidRPr="00D12E5E" w:rsidRDefault="00807C80" w:rsidP="00AF6DE9">
            <w:pPr>
              <w:rPr>
                <w:rFonts w:ascii="Times New Roman" w:hAnsi="Times New Roman" w:cs="Times New Roman"/>
                <w:sz w:val="24"/>
                <w:szCs w:val="24"/>
              </w:rPr>
            </w:pPr>
            <w:r w:rsidRPr="00D12E5E">
              <w:rPr>
                <w:rFonts w:ascii="Times New Roman" w:hAnsi="Times New Roman" w:cs="Times New Roman"/>
                <w:sz w:val="24"/>
                <w:szCs w:val="24"/>
              </w:rPr>
              <w:t>Самостоятельная деятельность, подготовка к прогулке</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3DAD6EB9" w14:textId="77777777" w:rsidR="00807C80" w:rsidRPr="00D12E5E" w:rsidRDefault="00807C80" w:rsidP="00AF6DE9">
            <w:pPr>
              <w:jc w:val="center"/>
              <w:rPr>
                <w:rFonts w:ascii="Times New Roman" w:hAnsi="Times New Roman" w:cs="Times New Roman"/>
                <w:sz w:val="24"/>
                <w:szCs w:val="24"/>
              </w:rPr>
            </w:pPr>
            <w:r w:rsidRPr="00D12E5E">
              <w:rPr>
                <w:rFonts w:ascii="Times New Roman" w:hAnsi="Times New Roman" w:cs="Times New Roman"/>
                <w:sz w:val="24"/>
                <w:szCs w:val="24"/>
              </w:rPr>
              <w:t>16.25-16.45</w:t>
            </w:r>
          </w:p>
        </w:tc>
      </w:tr>
      <w:tr w:rsidR="00807C80" w14:paraId="2B861F91" w14:textId="77777777" w:rsidTr="00AF6DE9">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0A246A55" w14:textId="77777777" w:rsidR="00807C80" w:rsidRPr="00D12E5E" w:rsidRDefault="00807C80" w:rsidP="00AF6DE9">
            <w:pPr>
              <w:rPr>
                <w:rFonts w:ascii="Times New Roman" w:hAnsi="Times New Roman" w:cs="Times New Roman"/>
                <w:sz w:val="24"/>
                <w:szCs w:val="24"/>
              </w:rPr>
            </w:pPr>
            <w:r w:rsidRPr="00D12E5E">
              <w:rPr>
                <w:rFonts w:ascii="Times New Roman" w:hAnsi="Times New Roman" w:cs="Times New Roman"/>
                <w:sz w:val="24"/>
                <w:szCs w:val="24"/>
              </w:rPr>
              <w:t>Прогулка. Уход детей домой</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3210046A" w14:textId="77777777" w:rsidR="00807C80" w:rsidRPr="00D12E5E" w:rsidRDefault="00807C80" w:rsidP="00AF6DE9">
            <w:pPr>
              <w:jc w:val="center"/>
              <w:rPr>
                <w:rFonts w:ascii="Times New Roman" w:hAnsi="Times New Roman" w:cs="Times New Roman"/>
                <w:sz w:val="24"/>
                <w:szCs w:val="24"/>
              </w:rPr>
            </w:pPr>
            <w:r w:rsidRPr="00D12E5E">
              <w:rPr>
                <w:rFonts w:ascii="Times New Roman" w:hAnsi="Times New Roman" w:cs="Times New Roman"/>
                <w:sz w:val="24"/>
                <w:szCs w:val="24"/>
              </w:rPr>
              <w:t>16.45-18.30</w:t>
            </w:r>
          </w:p>
        </w:tc>
      </w:tr>
    </w:tbl>
    <w:p w14:paraId="5375B4F9" w14:textId="77777777" w:rsidR="00807C80" w:rsidRPr="001E49E9" w:rsidRDefault="00807C80" w:rsidP="00807C80">
      <w:pPr>
        <w:rPr>
          <w:rFonts w:ascii="Times New Roman" w:hAnsi="Times New Roman" w:cs="Times New Roman"/>
          <w:sz w:val="24"/>
          <w:szCs w:val="24"/>
        </w:rPr>
      </w:pPr>
    </w:p>
    <w:p w14:paraId="65AC903E" w14:textId="77777777" w:rsidR="00807C80" w:rsidRPr="001E49E9" w:rsidRDefault="00807C80" w:rsidP="00807C80">
      <w:pPr>
        <w:jc w:val="center"/>
        <w:rPr>
          <w:rFonts w:ascii="TimesNewRomanPS-BoldMT" w:hAnsi="TimesNewRomanPS-BoldMT"/>
          <w:b/>
          <w:bCs/>
          <w:color w:val="000000"/>
          <w:sz w:val="24"/>
          <w:szCs w:val="24"/>
        </w:rPr>
      </w:pPr>
      <w:r w:rsidRPr="001E49E9">
        <w:rPr>
          <w:rFonts w:ascii="TimesNewRomanPS-BoldMT" w:hAnsi="TimesNewRomanPS-BoldMT"/>
          <w:b/>
          <w:bCs/>
          <w:color w:val="000000"/>
          <w:sz w:val="24"/>
          <w:szCs w:val="24"/>
        </w:rPr>
        <w:t>Режим дня в</w:t>
      </w:r>
      <w:r>
        <w:rPr>
          <w:rFonts w:ascii="TimesNewRomanPS-BoldMT" w:hAnsi="TimesNewRomanPS-BoldMT"/>
          <w:b/>
          <w:bCs/>
          <w:color w:val="000000"/>
          <w:sz w:val="24"/>
          <w:szCs w:val="24"/>
        </w:rPr>
        <w:t xml:space="preserve"> подготовительной</w:t>
      </w:r>
      <w:r w:rsidRPr="001E49E9">
        <w:rPr>
          <w:rFonts w:ascii="TimesNewRomanPS-BoldMT" w:hAnsi="TimesNewRomanPS-BoldMT"/>
          <w:b/>
          <w:bCs/>
          <w:color w:val="000000"/>
          <w:sz w:val="24"/>
          <w:szCs w:val="24"/>
        </w:rPr>
        <w:t xml:space="preserve"> группе </w:t>
      </w:r>
      <w:r>
        <w:rPr>
          <w:rFonts w:ascii="TimesNewRomanPS-BoldMT" w:hAnsi="TimesNewRomanPS-BoldMT"/>
          <w:b/>
          <w:bCs/>
          <w:color w:val="000000"/>
          <w:sz w:val="24"/>
          <w:szCs w:val="24"/>
        </w:rPr>
        <w:t>(6 - 7 лет)</w:t>
      </w:r>
    </w:p>
    <w:p w14:paraId="282687EC" w14:textId="77777777" w:rsidR="00807C80" w:rsidRDefault="00807C80" w:rsidP="00807C80">
      <w:pPr>
        <w:jc w:val="center"/>
        <w:rPr>
          <w:rFonts w:ascii="Times New Roman" w:hAnsi="Times New Roman" w:cs="Times New Roman"/>
          <w:i/>
          <w:sz w:val="24"/>
          <w:szCs w:val="24"/>
        </w:rPr>
      </w:pPr>
      <w:r w:rsidRPr="001E49E9">
        <w:rPr>
          <w:rFonts w:ascii="Times New Roman" w:hAnsi="Times New Roman" w:cs="Times New Roman"/>
          <w:i/>
          <w:sz w:val="24"/>
          <w:szCs w:val="24"/>
        </w:rPr>
        <w:t>Холодный период года</w:t>
      </w:r>
    </w:p>
    <w:tbl>
      <w:tblPr>
        <w:tblStyle w:val="19"/>
        <w:tblW w:w="9781" w:type="dxa"/>
        <w:tblInd w:w="250" w:type="dxa"/>
        <w:tblLook w:val="04A0" w:firstRow="1" w:lastRow="0" w:firstColumn="1" w:lastColumn="0" w:noHBand="0" w:noVBand="1"/>
      </w:tblPr>
      <w:tblGrid>
        <w:gridCol w:w="7371"/>
        <w:gridCol w:w="2410"/>
      </w:tblGrid>
      <w:tr w:rsidR="00807C80" w:rsidRPr="00AF7E99" w14:paraId="4B4AEE57" w14:textId="77777777" w:rsidTr="00AF6DE9">
        <w:tc>
          <w:tcPr>
            <w:tcW w:w="7371" w:type="dxa"/>
          </w:tcPr>
          <w:p w14:paraId="693923B3" w14:textId="77777777" w:rsidR="00807C80" w:rsidRPr="00AF7E99" w:rsidRDefault="00807C80" w:rsidP="00AF6DE9">
            <w:pPr>
              <w:jc w:val="center"/>
              <w:rPr>
                <w:rFonts w:ascii="Times New Roman" w:eastAsia="Calibri" w:hAnsi="Times New Roman"/>
                <w:b/>
                <w:i/>
                <w:sz w:val="24"/>
                <w:szCs w:val="24"/>
                <w:lang w:eastAsia="en-US"/>
              </w:rPr>
            </w:pPr>
            <w:r w:rsidRPr="00AF7E99">
              <w:rPr>
                <w:rFonts w:ascii="Times New Roman" w:eastAsia="Calibri" w:hAnsi="Times New Roman"/>
                <w:b/>
                <w:i/>
                <w:sz w:val="24"/>
                <w:szCs w:val="24"/>
                <w:lang w:eastAsia="en-US"/>
              </w:rPr>
              <w:t>Мероприятия</w:t>
            </w:r>
          </w:p>
        </w:tc>
        <w:tc>
          <w:tcPr>
            <w:tcW w:w="2410" w:type="dxa"/>
          </w:tcPr>
          <w:p w14:paraId="501B885B" w14:textId="77777777" w:rsidR="00807C80" w:rsidRPr="00AF7E99" w:rsidRDefault="00807C80" w:rsidP="00AF6DE9">
            <w:pPr>
              <w:jc w:val="center"/>
              <w:rPr>
                <w:rFonts w:ascii="Times New Roman" w:eastAsia="Calibri" w:hAnsi="Times New Roman"/>
                <w:b/>
                <w:i/>
                <w:sz w:val="24"/>
                <w:szCs w:val="24"/>
                <w:lang w:eastAsia="en-US"/>
              </w:rPr>
            </w:pPr>
            <w:r w:rsidRPr="00AF7E99">
              <w:rPr>
                <w:rFonts w:ascii="Times New Roman" w:eastAsia="Calibri" w:hAnsi="Times New Roman"/>
                <w:b/>
                <w:i/>
                <w:sz w:val="24"/>
                <w:szCs w:val="24"/>
                <w:lang w:eastAsia="en-US"/>
              </w:rPr>
              <w:t>Время проведения</w:t>
            </w:r>
          </w:p>
        </w:tc>
      </w:tr>
      <w:tr w:rsidR="00807C80" w:rsidRPr="00AF7E99" w14:paraId="6298DDA4" w14:textId="77777777" w:rsidTr="00AF6DE9">
        <w:tc>
          <w:tcPr>
            <w:tcW w:w="7371" w:type="dxa"/>
          </w:tcPr>
          <w:p w14:paraId="14A64CEF" w14:textId="77777777" w:rsidR="00807C80" w:rsidRPr="00AF7E99" w:rsidRDefault="00807C80" w:rsidP="00AF6DE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Прием детей, осмотр, игры, утренняя прогулка, утренняя гимнастика, дежурство</w:t>
            </w:r>
          </w:p>
        </w:tc>
        <w:tc>
          <w:tcPr>
            <w:tcW w:w="2410" w:type="dxa"/>
          </w:tcPr>
          <w:p w14:paraId="4AE231AF" w14:textId="77777777" w:rsidR="00807C80" w:rsidRPr="00AF7E99" w:rsidRDefault="00807C80" w:rsidP="00AF6DE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06.30-08.30</w:t>
            </w:r>
          </w:p>
        </w:tc>
      </w:tr>
      <w:tr w:rsidR="00807C80" w:rsidRPr="00AF7E99" w14:paraId="27D2D62B" w14:textId="77777777" w:rsidTr="00AF6DE9">
        <w:tc>
          <w:tcPr>
            <w:tcW w:w="7371" w:type="dxa"/>
          </w:tcPr>
          <w:p w14:paraId="1D7BB8F8" w14:textId="77777777" w:rsidR="00807C80" w:rsidRPr="00AF7E99" w:rsidRDefault="00807C80" w:rsidP="00AF6DE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Подготовка к завтраку, завтрак</w:t>
            </w:r>
          </w:p>
        </w:tc>
        <w:tc>
          <w:tcPr>
            <w:tcW w:w="2410" w:type="dxa"/>
          </w:tcPr>
          <w:p w14:paraId="2E73B426" w14:textId="77777777" w:rsidR="00807C80" w:rsidRPr="00AF7E99" w:rsidRDefault="00807C80" w:rsidP="00AF6DE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08.30-08.50</w:t>
            </w:r>
          </w:p>
        </w:tc>
      </w:tr>
      <w:tr w:rsidR="00807C80" w:rsidRPr="00AF7E99" w14:paraId="48294CE2" w14:textId="77777777" w:rsidTr="00AF6DE9">
        <w:tc>
          <w:tcPr>
            <w:tcW w:w="7371" w:type="dxa"/>
          </w:tcPr>
          <w:p w14:paraId="5E6F0A95" w14:textId="77777777" w:rsidR="00807C80" w:rsidRPr="00AF7E99" w:rsidRDefault="00807C80" w:rsidP="00AF6DE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Игры, подготовка к занятиям</w:t>
            </w:r>
          </w:p>
        </w:tc>
        <w:tc>
          <w:tcPr>
            <w:tcW w:w="2410" w:type="dxa"/>
          </w:tcPr>
          <w:p w14:paraId="64F5E399" w14:textId="77777777" w:rsidR="00807C80" w:rsidRPr="00AF7E99" w:rsidRDefault="00807C80" w:rsidP="00AF6DE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08.50-09.00</w:t>
            </w:r>
          </w:p>
        </w:tc>
      </w:tr>
      <w:tr w:rsidR="00807C80" w:rsidRPr="00AF7E99" w14:paraId="774C4AFE" w14:textId="77777777" w:rsidTr="00AF6DE9">
        <w:tc>
          <w:tcPr>
            <w:tcW w:w="7371" w:type="dxa"/>
          </w:tcPr>
          <w:p w14:paraId="73774DF2" w14:textId="77777777" w:rsidR="00807C80" w:rsidRPr="00AF7E99" w:rsidRDefault="00807C80" w:rsidP="00AF6DE9">
            <w:pPr>
              <w:tabs>
                <w:tab w:val="left" w:pos="720"/>
              </w:tabs>
              <w:rPr>
                <w:rFonts w:ascii="Times New Roman" w:eastAsia="Calibri" w:hAnsi="Times New Roman"/>
                <w:sz w:val="24"/>
                <w:szCs w:val="24"/>
                <w:lang w:eastAsia="en-US"/>
              </w:rPr>
            </w:pPr>
            <w:r w:rsidRPr="00AF7E99">
              <w:rPr>
                <w:rFonts w:ascii="Times New Roman" w:eastAsia="Calibri" w:hAnsi="Times New Roman"/>
                <w:sz w:val="24"/>
                <w:szCs w:val="24"/>
                <w:lang w:eastAsia="en-US"/>
              </w:rPr>
              <w:t>Занятия (включая гимнастику в процессе занятия – 2 минуты)</w:t>
            </w:r>
          </w:p>
        </w:tc>
        <w:tc>
          <w:tcPr>
            <w:tcW w:w="2410" w:type="dxa"/>
          </w:tcPr>
          <w:p w14:paraId="42F62092" w14:textId="77777777" w:rsidR="00807C80" w:rsidRPr="00AF7E99" w:rsidRDefault="00807C80" w:rsidP="00AF6DE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09.00-11.10</w:t>
            </w:r>
          </w:p>
        </w:tc>
      </w:tr>
      <w:tr w:rsidR="00807C80" w:rsidRPr="00AF7E99" w14:paraId="09F11EC1" w14:textId="77777777" w:rsidTr="00AF6DE9">
        <w:tc>
          <w:tcPr>
            <w:tcW w:w="7371" w:type="dxa"/>
          </w:tcPr>
          <w:p w14:paraId="44E5D6D4" w14:textId="77777777" w:rsidR="00807C80" w:rsidRPr="00AF7E99" w:rsidRDefault="00807C80" w:rsidP="00AF6DE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Второй завтрак</w:t>
            </w:r>
          </w:p>
        </w:tc>
        <w:tc>
          <w:tcPr>
            <w:tcW w:w="2410" w:type="dxa"/>
          </w:tcPr>
          <w:p w14:paraId="406F53DD" w14:textId="77777777" w:rsidR="00807C80" w:rsidRPr="00AF7E99" w:rsidRDefault="00807C80" w:rsidP="00AF6DE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10.30-11.00</w:t>
            </w:r>
          </w:p>
        </w:tc>
      </w:tr>
      <w:tr w:rsidR="00807C80" w:rsidRPr="00AF7E99" w14:paraId="7F164636" w14:textId="77777777" w:rsidTr="00AF6DE9">
        <w:tc>
          <w:tcPr>
            <w:tcW w:w="7371" w:type="dxa"/>
          </w:tcPr>
          <w:p w14:paraId="023580F3" w14:textId="77777777" w:rsidR="00807C80" w:rsidRPr="00AF7E99" w:rsidRDefault="00807C80" w:rsidP="00AF6DE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Подготовка к прогулке, прогулка</w:t>
            </w:r>
          </w:p>
        </w:tc>
        <w:tc>
          <w:tcPr>
            <w:tcW w:w="2410" w:type="dxa"/>
          </w:tcPr>
          <w:p w14:paraId="59A08B8B" w14:textId="77777777" w:rsidR="00807C80" w:rsidRPr="00AF7E99" w:rsidRDefault="00807C80" w:rsidP="00AF6DE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11.15-12.30</w:t>
            </w:r>
          </w:p>
        </w:tc>
      </w:tr>
      <w:tr w:rsidR="00807C80" w:rsidRPr="00AF7E99" w14:paraId="10552DE8" w14:textId="77777777" w:rsidTr="00AF6DE9">
        <w:tc>
          <w:tcPr>
            <w:tcW w:w="7371" w:type="dxa"/>
          </w:tcPr>
          <w:p w14:paraId="149079FC" w14:textId="77777777" w:rsidR="00807C80" w:rsidRPr="00AF7E99" w:rsidRDefault="00807C80" w:rsidP="00AF6DE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 xml:space="preserve">Возвращение с прогулки, культурно-гигиенические процедуры </w:t>
            </w:r>
          </w:p>
        </w:tc>
        <w:tc>
          <w:tcPr>
            <w:tcW w:w="2410" w:type="dxa"/>
          </w:tcPr>
          <w:p w14:paraId="05A46F79" w14:textId="77777777" w:rsidR="00807C80" w:rsidRPr="00AF7E99" w:rsidRDefault="00807C80" w:rsidP="00AF6DE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12.30-12.35</w:t>
            </w:r>
          </w:p>
        </w:tc>
      </w:tr>
      <w:tr w:rsidR="00807C80" w:rsidRPr="00AF7E99" w14:paraId="27AD9C92" w14:textId="77777777" w:rsidTr="00AF6DE9">
        <w:tc>
          <w:tcPr>
            <w:tcW w:w="7371" w:type="dxa"/>
          </w:tcPr>
          <w:p w14:paraId="2ECED28F" w14:textId="77777777" w:rsidR="00807C80" w:rsidRPr="00AF7E99" w:rsidRDefault="00807C80" w:rsidP="00AF6DE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Подготовка к обеду, обед</w:t>
            </w:r>
          </w:p>
        </w:tc>
        <w:tc>
          <w:tcPr>
            <w:tcW w:w="2410" w:type="dxa"/>
          </w:tcPr>
          <w:p w14:paraId="4F70710B" w14:textId="77777777" w:rsidR="00807C80" w:rsidRPr="00AF7E99" w:rsidRDefault="00807C80" w:rsidP="00AF6DE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12.35-12.50</w:t>
            </w:r>
          </w:p>
        </w:tc>
      </w:tr>
      <w:tr w:rsidR="00807C80" w:rsidRPr="00AF7E99" w14:paraId="0393F65D" w14:textId="77777777" w:rsidTr="00AF6DE9">
        <w:tc>
          <w:tcPr>
            <w:tcW w:w="7371" w:type="dxa"/>
          </w:tcPr>
          <w:p w14:paraId="4A5C6441" w14:textId="77777777" w:rsidR="00807C80" w:rsidRPr="00AF7E99" w:rsidRDefault="00807C80" w:rsidP="00AF6DE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Подготовка ко сну, дневной сон</w:t>
            </w:r>
          </w:p>
        </w:tc>
        <w:tc>
          <w:tcPr>
            <w:tcW w:w="2410" w:type="dxa"/>
          </w:tcPr>
          <w:p w14:paraId="557EFBEF" w14:textId="77777777" w:rsidR="00807C80" w:rsidRPr="00AF7E99" w:rsidRDefault="00807C80" w:rsidP="00AF6DE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12.50-15.00</w:t>
            </w:r>
          </w:p>
        </w:tc>
      </w:tr>
      <w:tr w:rsidR="00807C80" w:rsidRPr="00AF7E99" w14:paraId="38674995" w14:textId="77777777" w:rsidTr="00AF6DE9">
        <w:tc>
          <w:tcPr>
            <w:tcW w:w="7371" w:type="dxa"/>
          </w:tcPr>
          <w:p w14:paraId="5E5F0EE5" w14:textId="77777777" w:rsidR="00807C80" w:rsidRPr="00AF7E99" w:rsidRDefault="00807C80" w:rsidP="00AF6DE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Гимнастика пробуждения, закаливающие процедуры</w:t>
            </w:r>
          </w:p>
        </w:tc>
        <w:tc>
          <w:tcPr>
            <w:tcW w:w="2410" w:type="dxa"/>
          </w:tcPr>
          <w:p w14:paraId="7FCB6179" w14:textId="77777777" w:rsidR="00807C80" w:rsidRPr="00AF7E99" w:rsidRDefault="00807C80" w:rsidP="00AF6DE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15.10-15.20</w:t>
            </w:r>
          </w:p>
        </w:tc>
      </w:tr>
      <w:tr w:rsidR="00807C80" w:rsidRPr="00AF7E99" w14:paraId="45C14F0B" w14:textId="77777777" w:rsidTr="00AF6DE9">
        <w:tc>
          <w:tcPr>
            <w:tcW w:w="7371" w:type="dxa"/>
          </w:tcPr>
          <w:p w14:paraId="6D7E9EE2" w14:textId="77777777" w:rsidR="00807C80" w:rsidRPr="00AF7E99" w:rsidRDefault="00807C80" w:rsidP="00AF6DE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Полдник</w:t>
            </w:r>
          </w:p>
        </w:tc>
        <w:tc>
          <w:tcPr>
            <w:tcW w:w="2410" w:type="dxa"/>
          </w:tcPr>
          <w:p w14:paraId="2DA2486D" w14:textId="77777777" w:rsidR="00807C80" w:rsidRPr="00AF7E99" w:rsidRDefault="00807C80" w:rsidP="00AF6DE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15.20-15.30</w:t>
            </w:r>
          </w:p>
        </w:tc>
      </w:tr>
      <w:tr w:rsidR="00807C80" w:rsidRPr="00AF7E99" w14:paraId="1F305A15" w14:textId="77777777" w:rsidTr="00AF6DE9">
        <w:tc>
          <w:tcPr>
            <w:tcW w:w="7371" w:type="dxa"/>
          </w:tcPr>
          <w:p w14:paraId="240243D9" w14:textId="77777777" w:rsidR="00807C80" w:rsidRPr="00AF7E99" w:rsidRDefault="00807C80" w:rsidP="00AF6DE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Игры, совместная и самостоятельная  деятельность, кружковая работа</w:t>
            </w:r>
          </w:p>
        </w:tc>
        <w:tc>
          <w:tcPr>
            <w:tcW w:w="2410" w:type="dxa"/>
          </w:tcPr>
          <w:p w14:paraId="05F19010" w14:textId="77777777" w:rsidR="00807C80" w:rsidRPr="00AF7E99" w:rsidRDefault="00807C80" w:rsidP="00AF6DE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15.30-16.25</w:t>
            </w:r>
          </w:p>
        </w:tc>
      </w:tr>
      <w:tr w:rsidR="00807C80" w:rsidRPr="00AF7E99" w14:paraId="66DB80E2" w14:textId="77777777" w:rsidTr="00AF6DE9">
        <w:tc>
          <w:tcPr>
            <w:tcW w:w="7371" w:type="dxa"/>
          </w:tcPr>
          <w:p w14:paraId="1CFC87CF" w14:textId="77777777" w:rsidR="00807C80" w:rsidRPr="00AF7E99" w:rsidRDefault="00807C80" w:rsidP="00AF6DE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Подготовка к ужину, ужин</w:t>
            </w:r>
          </w:p>
        </w:tc>
        <w:tc>
          <w:tcPr>
            <w:tcW w:w="2410" w:type="dxa"/>
          </w:tcPr>
          <w:p w14:paraId="1EF2E22C" w14:textId="77777777" w:rsidR="00807C80" w:rsidRPr="00AF7E99" w:rsidRDefault="00807C80" w:rsidP="00AF6DE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16.25-16.40</w:t>
            </w:r>
          </w:p>
        </w:tc>
      </w:tr>
      <w:tr w:rsidR="00807C80" w:rsidRPr="00AF7E99" w14:paraId="1F17111F" w14:textId="77777777" w:rsidTr="00AF6DE9">
        <w:tc>
          <w:tcPr>
            <w:tcW w:w="7371" w:type="dxa"/>
          </w:tcPr>
          <w:p w14:paraId="0DEC4236" w14:textId="77777777" w:rsidR="00807C80" w:rsidRPr="00AF7E99" w:rsidRDefault="00807C80" w:rsidP="00AF6DE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Игры, самостоятельная деятельность детей, труд</w:t>
            </w:r>
          </w:p>
        </w:tc>
        <w:tc>
          <w:tcPr>
            <w:tcW w:w="2410" w:type="dxa"/>
          </w:tcPr>
          <w:p w14:paraId="3BB4B881" w14:textId="77777777" w:rsidR="00807C80" w:rsidRPr="00AF7E99" w:rsidRDefault="00807C80" w:rsidP="00AF6DE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16.40-17.00</w:t>
            </w:r>
          </w:p>
        </w:tc>
      </w:tr>
      <w:tr w:rsidR="00807C80" w:rsidRPr="00AF7E99" w14:paraId="2FA8894D" w14:textId="77777777" w:rsidTr="00AF6DE9">
        <w:tc>
          <w:tcPr>
            <w:tcW w:w="7371" w:type="dxa"/>
          </w:tcPr>
          <w:p w14:paraId="52F88716" w14:textId="77777777" w:rsidR="00807C80" w:rsidRPr="00AF7E99" w:rsidRDefault="00807C80" w:rsidP="00AF6DE9">
            <w:pPr>
              <w:rPr>
                <w:rFonts w:ascii="Times New Roman" w:eastAsia="Calibri" w:hAnsi="Times New Roman"/>
                <w:sz w:val="24"/>
                <w:szCs w:val="24"/>
                <w:lang w:eastAsia="en-US"/>
              </w:rPr>
            </w:pPr>
            <w:r w:rsidRPr="00AF7E99">
              <w:rPr>
                <w:rFonts w:ascii="Times New Roman" w:eastAsia="Calibri" w:hAnsi="Times New Roman"/>
                <w:sz w:val="24"/>
                <w:szCs w:val="24"/>
                <w:lang w:eastAsia="en-US"/>
              </w:rPr>
              <w:lastRenderedPageBreak/>
              <w:t>Подготовка к прогулке, прогулка (индивидуальная работа, игры),  уход детей домой</w:t>
            </w:r>
          </w:p>
        </w:tc>
        <w:tc>
          <w:tcPr>
            <w:tcW w:w="2410" w:type="dxa"/>
          </w:tcPr>
          <w:p w14:paraId="23633302" w14:textId="77777777" w:rsidR="00807C80" w:rsidRPr="00AF7E99" w:rsidRDefault="00807C80" w:rsidP="00AF6DE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17.00-18.30</w:t>
            </w:r>
          </w:p>
        </w:tc>
      </w:tr>
    </w:tbl>
    <w:p w14:paraId="6FA823F0" w14:textId="77777777" w:rsidR="00807C80" w:rsidRDefault="00807C80" w:rsidP="00807C80">
      <w:pPr>
        <w:tabs>
          <w:tab w:val="left" w:pos="3045"/>
        </w:tabs>
        <w:jc w:val="center"/>
        <w:rPr>
          <w:rFonts w:ascii="Times New Roman" w:hAnsi="Times New Roman" w:cs="Times New Roman"/>
          <w:i/>
          <w:sz w:val="24"/>
          <w:szCs w:val="24"/>
        </w:rPr>
      </w:pPr>
      <w:r>
        <w:rPr>
          <w:rFonts w:ascii="Times New Roman" w:hAnsi="Times New Roman" w:cs="Times New Roman"/>
          <w:i/>
          <w:sz w:val="24"/>
          <w:szCs w:val="24"/>
        </w:rPr>
        <w:t>Теплый период года</w:t>
      </w:r>
    </w:p>
    <w:tbl>
      <w:tblPr>
        <w:tblStyle w:val="34"/>
        <w:tblW w:w="0" w:type="auto"/>
        <w:tblInd w:w="250" w:type="dxa"/>
        <w:tblLook w:val="04A0" w:firstRow="1" w:lastRow="0" w:firstColumn="1" w:lastColumn="0" w:noHBand="0" w:noVBand="1"/>
      </w:tblPr>
      <w:tblGrid>
        <w:gridCol w:w="7371"/>
        <w:gridCol w:w="2410"/>
      </w:tblGrid>
      <w:tr w:rsidR="00807C80" w:rsidRPr="00AF7E99" w14:paraId="716B0A5A" w14:textId="77777777" w:rsidTr="00AF6DE9">
        <w:tc>
          <w:tcPr>
            <w:tcW w:w="7371" w:type="dxa"/>
          </w:tcPr>
          <w:p w14:paraId="2077ADA5" w14:textId="77777777" w:rsidR="00807C80" w:rsidRPr="00AF7E99" w:rsidRDefault="00807C80" w:rsidP="00AF6DE9">
            <w:pPr>
              <w:jc w:val="center"/>
              <w:rPr>
                <w:rFonts w:ascii="Times New Roman" w:hAnsi="Times New Roman"/>
                <w:b/>
              </w:rPr>
            </w:pPr>
            <w:r w:rsidRPr="00AF7E99">
              <w:rPr>
                <w:rFonts w:ascii="Times New Roman" w:hAnsi="Times New Roman"/>
                <w:b/>
              </w:rPr>
              <w:t>Мероприятия</w:t>
            </w:r>
          </w:p>
        </w:tc>
        <w:tc>
          <w:tcPr>
            <w:tcW w:w="2410" w:type="dxa"/>
          </w:tcPr>
          <w:p w14:paraId="2A4D455F" w14:textId="77777777" w:rsidR="00807C80" w:rsidRPr="00AF7E99" w:rsidRDefault="00807C80" w:rsidP="00AF6DE9">
            <w:pPr>
              <w:jc w:val="center"/>
              <w:rPr>
                <w:rFonts w:ascii="Times New Roman" w:hAnsi="Times New Roman"/>
                <w:b/>
              </w:rPr>
            </w:pPr>
            <w:r w:rsidRPr="00AF7E99">
              <w:rPr>
                <w:rFonts w:ascii="Times New Roman" w:hAnsi="Times New Roman"/>
                <w:b/>
              </w:rPr>
              <w:t>Время проведения</w:t>
            </w:r>
          </w:p>
        </w:tc>
      </w:tr>
      <w:tr w:rsidR="00807C80" w:rsidRPr="00AF7E99" w14:paraId="6ED6F1C1" w14:textId="77777777" w:rsidTr="00AF6DE9">
        <w:tc>
          <w:tcPr>
            <w:tcW w:w="7371" w:type="dxa"/>
          </w:tcPr>
          <w:p w14:paraId="32790B6B" w14:textId="77777777" w:rsidR="00807C80" w:rsidRPr="00AF7E99" w:rsidRDefault="00807C80" w:rsidP="00AF6DE9">
            <w:pPr>
              <w:rPr>
                <w:rFonts w:ascii="Times New Roman" w:hAnsi="Times New Roman"/>
              </w:rPr>
            </w:pPr>
            <w:r w:rsidRPr="00AF7E99">
              <w:rPr>
                <w:rFonts w:ascii="Times New Roman" w:hAnsi="Times New Roman"/>
              </w:rPr>
              <w:t>На улице: прием детей, игры, утренняя гимнастика</w:t>
            </w:r>
          </w:p>
        </w:tc>
        <w:tc>
          <w:tcPr>
            <w:tcW w:w="2410" w:type="dxa"/>
          </w:tcPr>
          <w:p w14:paraId="68B7D0ED" w14:textId="77777777" w:rsidR="00807C80" w:rsidRPr="00AF7E99" w:rsidRDefault="00807C80" w:rsidP="00AF6DE9">
            <w:pPr>
              <w:jc w:val="center"/>
              <w:rPr>
                <w:rFonts w:ascii="Times New Roman" w:hAnsi="Times New Roman"/>
              </w:rPr>
            </w:pPr>
            <w:r w:rsidRPr="00AF7E99">
              <w:rPr>
                <w:rFonts w:ascii="Times New Roman" w:hAnsi="Times New Roman"/>
              </w:rPr>
              <w:t>06.30-08.30</w:t>
            </w:r>
          </w:p>
        </w:tc>
      </w:tr>
      <w:tr w:rsidR="00807C80" w:rsidRPr="00AF7E99" w14:paraId="6F4A3B7F" w14:textId="77777777" w:rsidTr="00AF6DE9">
        <w:tc>
          <w:tcPr>
            <w:tcW w:w="7371" w:type="dxa"/>
          </w:tcPr>
          <w:p w14:paraId="47057B43" w14:textId="77777777" w:rsidR="00807C80" w:rsidRPr="00AF7E99" w:rsidRDefault="00807C80" w:rsidP="00AF6DE9">
            <w:pPr>
              <w:rPr>
                <w:rFonts w:ascii="Times New Roman" w:hAnsi="Times New Roman"/>
              </w:rPr>
            </w:pPr>
            <w:r w:rsidRPr="00AF7E99">
              <w:rPr>
                <w:rFonts w:ascii="Times New Roman" w:hAnsi="Times New Roman"/>
              </w:rPr>
              <w:t>Подготовка к завтраку, завтрак</w:t>
            </w:r>
          </w:p>
        </w:tc>
        <w:tc>
          <w:tcPr>
            <w:tcW w:w="2410" w:type="dxa"/>
          </w:tcPr>
          <w:p w14:paraId="3856A6D0" w14:textId="77777777" w:rsidR="00807C80" w:rsidRPr="00AF7E99" w:rsidRDefault="00807C80" w:rsidP="00AF6DE9">
            <w:pPr>
              <w:jc w:val="center"/>
              <w:rPr>
                <w:rFonts w:ascii="Times New Roman" w:hAnsi="Times New Roman"/>
              </w:rPr>
            </w:pPr>
            <w:r w:rsidRPr="00AF7E99">
              <w:rPr>
                <w:rFonts w:ascii="Times New Roman" w:hAnsi="Times New Roman"/>
              </w:rPr>
              <w:t>08.30-08.55</w:t>
            </w:r>
          </w:p>
        </w:tc>
      </w:tr>
      <w:tr w:rsidR="00807C80" w:rsidRPr="00AF7E99" w14:paraId="099943CE" w14:textId="77777777" w:rsidTr="00AF6DE9">
        <w:tc>
          <w:tcPr>
            <w:tcW w:w="7371" w:type="dxa"/>
          </w:tcPr>
          <w:p w14:paraId="0DD97159" w14:textId="77777777" w:rsidR="00807C80" w:rsidRPr="00AF7E99" w:rsidRDefault="00807C80" w:rsidP="00AF6DE9">
            <w:pPr>
              <w:rPr>
                <w:rFonts w:ascii="Times New Roman" w:hAnsi="Times New Roman"/>
              </w:rPr>
            </w:pPr>
            <w:r w:rsidRPr="00AF7E99">
              <w:rPr>
                <w:rFonts w:ascii="Times New Roman" w:hAnsi="Times New Roman"/>
              </w:rPr>
              <w:t>Игры, самостоятельная деятельность. 2-й завтрак, подготовка к прогулке</w:t>
            </w:r>
          </w:p>
        </w:tc>
        <w:tc>
          <w:tcPr>
            <w:tcW w:w="2410" w:type="dxa"/>
          </w:tcPr>
          <w:p w14:paraId="69DE20B2" w14:textId="77777777" w:rsidR="00807C80" w:rsidRPr="00AF7E99" w:rsidRDefault="00807C80" w:rsidP="00AF6DE9">
            <w:pPr>
              <w:jc w:val="center"/>
              <w:rPr>
                <w:rFonts w:ascii="Times New Roman" w:hAnsi="Times New Roman"/>
              </w:rPr>
            </w:pPr>
            <w:r w:rsidRPr="00AF7E99">
              <w:rPr>
                <w:rFonts w:ascii="Times New Roman" w:hAnsi="Times New Roman"/>
              </w:rPr>
              <w:t>08.55-09.30</w:t>
            </w:r>
          </w:p>
        </w:tc>
      </w:tr>
      <w:tr w:rsidR="00807C80" w:rsidRPr="00AF7E99" w14:paraId="7E214366" w14:textId="77777777" w:rsidTr="00AF6DE9">
        <w:tc>
          <w:tcPr>
            <w:tcW w:w="7371" w:type="dxa"/>
          </w:tcPr>
          <w:p w14:paraId="57CAE1F8" w14:textId="77777777" w:rsidR="00807C80" w:rsidRPr="00AF7E99" w:rsidRDefault="00807C80" w:rsidP="00AF6DE9">
            <w:pPr>
              <w:rPr>
                <w:rFonts w:ascii="Times New Roman" w:hAnsi="Times New Roman"/>
              </w:rPr>
            </w:pPr>
            <w:r w:rsidRPr="00AF7E99">
              <w:rPr>
                <w:rFonts w:ascii="Times New Roman" w:hAnsi="Times New Roman"/>
              </w:rPr>
              <w:t>Прогулка. Занятия, игры, наблюдения, самостоятельная деятельность</w:t>
            </w:r>
          </w:p>
        </w:tc>
        <w:tc>
          <w:tcPr>
            <w:tcW w:w="2410" w:type="dxa"/>
          </w:tcPr>
          <w:p w14:paraId="1D4BC069" w14:textId="77777777" w:rsidR="00807C80" w:rsidRPr="00AF7E99" w:rsidRDefault="00807C80" w:rsidP="00AF6DE9">
            <w:pPr>
              <w:jc w:val="center"/>
              <w:rPr>
                <w:rFonts w:ascii="Times New Roman" w:hAnsi="Times New Roman"/>
              </w:rPr>
            </w:pPr>
            <w:r w:rsidRPr="00AF7E99">
              <w:rPr>
                <w:rFonts w:ascii="Times New Roman" w:hAnsi="Times New Roman"/>
              </w:rPr>
              <w:t>09.30-12.10</w:t>
            </w:r>
          </w:p>
        </w:tc>
      </w:tr>
      <w:tr w:rsidR="00807C80" w:rsidRPr="00AF7E99" w14:paraId="54CCD6FA" w14:textId="77777777" w:rsidTr="00AF6DE9">
        <w:tc>
          <w:tcPr>
            <w:tcW w:w="7371" w:type="dxa"/>
          </w:tcPr>
          <w:p w14:paraId="5D23964A" w14:textId="77777777" w:rsidR="00807C80" w:rsidRPr="00AF7E99" w:rsidRDefault="00807C80" w:rsidP="00AF6DE9">
            <w:pPr>
              <w:rPr>
                <w:rFonts w:ascii="Times New Roman" w:hAnsi="Times New Roman"/>
              </w:rPr>
            </w:pPr>
            <w:r w:rsidRPr="00AF7E99">
              <w:rPr>
                <w:rFonts w:ascii="Times New Roman" w:hAnsi="Times New Roman"/>
              </w:rPr>
              <w:t>Возвращение с прогулки, водные процедуры</w:t>
            </w:r>
          </w:p>
        </w:tc>
        <w:tc>
          <w:tcPr>
            <w:tcW w:w="2410" w:type="dxa"/>
          </w:tcPr>
          <w:p w14:paraId="39498700" w14:textId="77777777" w:rsidR="00807C80" w:rsidRPr="00AF7E99" w:rsidRDefault="00807C80" w:rsidP="00AF6DE9">
            <w:pPr>
              <w:jc w:val="center"/>
              <w:rPr>
                <w:rFonts w:ascii="Times New Roman" w:hAnsi="Times New Roman"/>
              </w:rPr>
            </w:pPr>
            <w:r w:rsidRPr="00AF7E99">
              <w:rPr>
                <w:rFonts w:ascii="Times New Roman" w:hAnsi="Times New Roman"/>
              </w:rPr>
              <w:t>12.10-12.20</w:t>
            </w:r>
          </w:p>
        </w:tc>
      </w:tr>
      <w:tr w:rsidR="00807C80" w:rsidRPr="00AF7E99" w14:paraId="6004B649" w14:textId="77777777" w:rsidTr="00AF6DE9">
        <w:tc>
          <w:tcPr>
            <w:tcW w:w="7371" w:type="dxa"/>
          </w:tcPr>
          <w:p w14:paraId="516015B4" w14:textId="77777777" w:rsidR="00807C80" w:rsidRPr="00AF7E99" w:rsidRDefault="00807C80" w:rsidP="00AF6DE9">
            <w:pPr>
              <w:rPr>
                <w:rFonts w:ascii="Times New Roman" w:hAnsi="Times New Roman"/>
              </w:rPr>
            </w:pPr>
            <w:r w:rsidRPr="00AF7E99">
              <w:rPr>
                <w:rFonts w:ascii="Times New Roman" w:hAnsi="Times New Roman"/>
              </w:rPr>
              <w:t>Подготовка к обеду, обед</w:t>
            </w:r>
          </w:p>
        </w:tc>
        <w:tc>
          <w:tcPr>
            <w:tcW w:w="2410" w:type="dxa"/>
          </w:tcPr>
          <w:p w14:paraId="6E2D6EE8" w14:textId="77777777" w:rsidR="00807C80" w:rsidRPr="00AF7E99" w:rsidRDefault="00807C80" w:rsidP="00AF6DE9">
            <w:pPr>
              <w:jc w:val="center"/>
              <w:rPr>
                <w:rFonts w:ascii="Times New Roman" w:hAnsi="Times New Roman"/>
              </w:rPr>
            </w:pPr>
            <w:r w:rsidRPr="00AF7E99">
              <w:rPr>
                <w:rFonts w:ascii="Times New Roman" w:hAnsi="Times New Roman"/>
              </w:rPr>
              <w:t>12.30-13.00</w:t>
            </w:r>
          </w:p>
        </w:tc>
      </w:tr>
      <w:tr w:rsidR="00807C80" w:rsidRPr="00AF7E99" w14:paraId="21BE9E8F" w14:textId="77777777" w:rsidTr="00AF6DE9">
        <w:tc>
          <w:tcPr>
            <w:tcW w:w="7371" w:type="dxa"/>
          </w:tcPr>
          <w:p w14:paraId="2FD2000A" w14:textId="77777777" w:rsidR="00807C80" w:rsidRPr="00AF7E99" w:rsidRDefault="00807C80" w:rsidP="00AF6DE9">
            <w:pPr>
              <w:rPr>
                <w:rFonts w:ascii="Times New Roman" w:hAnsi="Times New Roman"/>
              </w:rPr>
            </w:pPr>
            <w:r w:rsidRPr="00AF7E99">
              <w:rPr>
                <w:rFonts w:ascii="Times New Roman" w:hAnsi="Times New Roman"/>
              </w:rPr>
              <w:t>Подготовка ко сну. Дневной сон</w:t>
            </w:r>
          </w:p>
        </w:tc>
        <w:tc>
          <w:tcPr>
            <w:tcW w:w="2410" w:type="dxa"/>
          </w:tcPr>
          <w:p w14:paraId="26583A3B" w14:textId="77777777" w:rsidR="00807C80" w:rsidRPr="00AF7E99" w:rsidRDefault="00807C80" w:rsidP="00AF6DE9">
            <w:pPr>
              <w:jc w:val="center"/>
              <w:rPr>
                <w:rFonts w:ascii="Times New Roman" w:hAnsi="Times New Roman"/>
              </w:rPr>
            </w:pPr>
            <w:r w:rsidRPr="00AF7E99">
              <w:rPr>
                <w:rFonts w:ascii="Times New Roman" w:hAnsi="Times New Roman"/>
              </w:rPr>
              <w:t>13.00-15.00</w:t>
            </w:r>
          </w:p>
        </w:tc>
      </w:tr>
      <w:tr w:rsidR="00807C80" w:rsidRPr="00AF7E99" w14:paraId="7216389C" w14:textId="77777777" w:rsidTr="00AF6DE9">
        <w:tc>
          <w:tcPr>
            <w:tcW w:w="7371" w:type="dxa"/>
          </w:tcPr>
          <w:p w14:paraId="28D5A579" w14:textId="77777777" w:rsidR="00807C80" w:rsidRPr="00AF7E99" w:rsidRDefault="00807C80" w:rsidP="00AF6DE9">
            <w:pPr>
              <w:rPr>
                <w:rFonts w:ascii="Times New Roman" w:hAnsi="Times New Roman"/>
              </w:rPr>
            </w:pPr>
            <w:r w:rsidRPr="00AF7E99">
              <w:rPr>
                <w:rFonts w:ascii="Times New Roman" w:hAnsi="Times New Roman"/>
              </w:rPr>
              <w:t>Постепенный подъем, бодрящая гимнастика, полдник</w:t>
            </w:r>
          </w:p>
        </w:tc>
        <w:tc>
          <w:tcPr>
            <w:tcW w:w="2410" w:type="dxa"/>
          </w:tcPr>
          <w:p w14:paraId="2739DE69" w14:textId="77777777" w:rsidR="00807C80" w:rsidRPr="00AF7E99" w:rsidRDefault="00807C80" w:rsidP="00AF6DE9">
            <w:pPr>
              <w:jc w:val="center"/>
              <w:rPr>
                <w:rFonts w:ascii="Times New Roman" w:hAnsi="Times New Roman"/>
              </w:rPr>
            </w:pPr>
            <w:r w:rsidRPr="00AF7E99">
              <w:rPr>
                <w:rFonts w:ascii="Times New Roman" w:hAnsi="Times New Roman"/>
              </w:rPr>
              <w:t>15.00-15.20</w:t>
            </w:r>
          </w:p>
        </w:tc>
      </w:tr>
      <w:tr w:rsidR="00807C80" w:rsidRPr="00AF7E99" w14:paraId="1BC60E45" w14:textId="77777777" w:rsidTr="00AF6DE9">
        <w:tc>
          <w:tcPr>
            <w:tcW w:w="7371" w:type="dxa"/>
          </w:tcPr>
          <w:p w14:paraId="5986AA0A" w14:textId="77777777" w:rsidR="00807C80" w:rsidRPr="00AF7E99" w:rsidRDefault="00807C80" w:rsidP="00AF6DE9">
            <w:pPr>
              <w:rPr>
                <w:rFonts w:ascii="Times New Roman" w:hAnsi="Times New Roman"/>
              </w:rPr>
            </w:pPr>
            <w:r w:rsidRPr="00AF7E99">
              <w:rPr>
                <w:rFonts w:ascii="Times New Roman" w:hAnsi="Times New Roman"/>
              </w:rPr>
              <w:t>Самостоятельная деятельность, игры</w:t>
            </w:r>
          </w:p>
        </w:tc>
        <w:tc>
          <w:tcPr>
            <w:tcW w:w="2410" w:type="dxa"/>
          </w:tcPr>
          <w:p w14:paraId="1E3614BB" w14:textId="77777777" w:rsidR="00807C80" w:rsidRPr="00AF7E99" w:rsidRDefault="00807C80" w:rsidP="00AF6DE9">
            <w:pPr>
              <w:jc w:val="center"/>
              <w:rPr>
                <w:rFonts w:ascii="Times New Roman" w:hAnsi="Times New Roman"/>
              </w:rPr>
            </w:pPr>
            <w:r w:rsidRPr="00AF7E99">
              <w:rPr>
                <w:rFonts w:ascii="Times New Roman" w:hAnsi="Times New Roman"/>
              </w:rPr>
              <w:t>15.20-16.10</w:t>
            </w:r>
          </w:p>
        </w:tc>
      </w:tr>
      <w:tr w:rsidR="00807C80" w:rsidRPr="00AF7E99" w14:paraId="3EA2B446" w14:textId="77777777" w:rsidTr="00AF6DE9">
        <w:tc>
          <w:tcPr>
            <w:tcW w:w="7371" w:type="dxa"/>
          </w:tcPr>
          <w:p w14:paraId="181E39B9" w14:textId="77777777" w:rsidR="00807C80" w:rsidRPr="00AF7E99" w:rsidRDefault="00807C80" w:rsidP="00AF6DE9">
            <w:pPr>
              <w:rPr>
                <w:rFonts w:ascii="Times New Roman" w:hAnsi="Times New Roman"/>
              </w:rPr>
            </w:pPr>
            <w:r w:rsidRPr="00AF7E99">
              <w:rPr>
                <w:rFonts w:ascii="Times New Roman" w:hAnsi="Times New Roman"/>
              </w:rPr>
              <w:t>Подготовка к ужину, ужин</w:t>
            </w:r>
          </w:p>
        </w:tc>
        <w:tc>
          <w:tcPr>
            <w:tcW w:w="2410" w:type="dxa"/>
          </w:tcPr>
          <w:p w14:paraId="5A991AB7" w14:textId="77777777" w:rsidR="00807C80" w:rsidRPr="00AF7E99" w:rsidRDefault="00807C80" w:rsidP="00AF6DE9">
            <w:pPr>
              <w:jc w:val="center"/>
              <w:rPr>
                <w:rFonts w:ascii="Times New Roman" w:hAnsi="Times New Roman"/>
              </w:rPr>
            </w:pPr>
            <w:r w:rsidRPr="00AF7E99">
              <w:rPr>
                <w:rFonts w:ascii="Times New Roman" w:hAnsi="Times New Roman"/>
              </w:rPr>
              <w:t>16.10-16.25</w:t>
            </w:r>
          </w:p>
        </w:tc>
      </w:tr>
      <w:tr w:rsidR="00807C80" w:rsidRPr="00AF7E99" w14:paraId="40D7FA41" w14:textId="77777777" w:rsidTr="00AF6DE9">
        <w:tc>
          <w:tcPr>
            <w:tcW w:w="7371" w:type="dxa"/>
          </w:tcPr>
          <w:p w14:paraId="02EABA73" w14:textId="77777777" w:rsidR="00807C80" w:rsidRPr="00AF7E99" w:rsidRDefault="00807C80" w:rsidP="00AF6DE9">
            <w:pPr>
              <w:rPr>
                <w:rFonts w:ascii="Times New Roman" w:hAnsi="Times New Roman"/>
              </w:rPr>
            </w:pPr>
            <w:r w:rsidRPr="00AF7E99">
              <w:rPr>
                <w:rFonts w:ascii="Times New Roman" w:hAnsi="Times New Roman"/>
              </w:rPr>
              <w:t>Самостоятельная деятельность, подготовка к прогулке</w:t>
            </w:r>
          </w:p>
        </w:tc>
        <w:tc>
          <w:tcPr>
            <w:tcW w:w="2410" w:type="dxa"/>
          </w:tcPr>
          <w:p w14:paraId="01FF792A" w14:textId="77777777" w:rsidR="00807C80" w:rsidRPr="00AF7E99" w:rsidRDefault="00807C80" w:rsidP="00AF6DE9">
            <w:pPr>
              <w:jc w:val="center"/>
              <w:rPr>
                <w:rFonts w:ascii="Times New Roman" w:hAnsi="Times New Roman"/>
              </w:rPr>
            </w:pPr>
            <w:r w:rsidRPr="00AF7E99">
              <w:rPr>
                <w:rFonts w:ascii="Times New Roman" w:hAnsi="Times New Roman"/>
              </w:rPr>
              <w:t>16.25-16.45</w:t>
            </w:r>
          </w:p>
        </w:tc>
      </w:tr>
      <w:tr w:rsidR="00807C80" w:rsidRPr="00AF7E99" w14:paraId="5B3F2BC0" w14:textId="77777777" w:rsidTr="00AF6DE9">
        <w:tc>
          <w:tcPr>
            <w:tcW w:w="7371" w:type="dxa"/>
          </w:tcPr>
          <w:p w14:paraId="38A870B7" w14:textId="77777777" w:rsidR="00807C80" w:rsidRPr="00AF7E99" w:rsidRDefault="00807C80" w:rsidP="00AF6DE9">
            <w:pPr>
              <w:rPr>
                <w:rFonts w:ascii="Times New Roman" w:hAnsi="Times New Roman"/>
              </w:rPr>
            </w:pPr>
            <w:r w:rsidRPr="00AF7E99">
              <w:rPr>
                <w:rFonts w:ascii="Times New Roman" w:hAnsi="Times New Roman"/>
              </w:rPr>
              <w:t>Прогулка. Уход детей домой</w:t>
            </w:r>
          </w:p>
        </w:tc>
        <w:tc>
          <w:tcPr>
            <w:tcW w:w="2410" w:type="dxa"/>
          </w:tcPr>
          <w:p w14:paraId="30F8FE43" w14:textId="77777777" w:rsidR="00807C80" w:rsidRPr="00AF7E99" w:rsidRDefault="00807C80" w:rsidP="00AF6DE9">
            <w:pPr>
              <w:jc w:val="center"/>
              <w:rPr>
                <w:rFonts w:ascii="Times New Roman" w:hAnsi="Times New Roman"/>
              </w:rPr>
            </w:pPr>
            <w:r w:rsidRPr="00AF7E99">
              <w:rPr>
                <w:rFonts w:ascii="Times New Roman" w:hAnsi="Times New Roman"/>
              </w:rPr>
              <w:t>16.45-18.30</w:t>
            </w:r>
          </w:p>
        </w:tc>
      </w:tr>
    </w:tbl>
    <w:p w14:paraId="217E55AB" w14:textId="77777777" w:rsidR="00807C80" w:rsidRDefault="00807C80" w:rsidP="00807C80">
      <w:pPr>
        <w:tabs>
          <w:tab w:val="left" w:pos="3045"/>
        </w:tabs>
        <w:jc w:val="center"/>
        <w:rPr>
          <w:rFonts w:ascii="Times New Roman" w:hAnsi="Times New Roman" w:cs="Times New Roman"/>
          <w:i/>
          <w:sz w:val="24"/>
          <w:szCs w:val="24"/>
        </w:rPr>
      </w:pPr>
    </w:p>
    <w:p w14:paraId="06A950B3" w14:textId="77777777" w:rsidR="00807C80" w:rsidRPr="00D12E5E" w:rsidRDefault="00807C80" w:rsidP="00807C80">
      <w:pPr>
        <w:tabs>
          <w:tab w:val="left" w:pos="3045"/>
        </w:tabs>
        <w:jc w:val="center"/>
        <w:rPr>
          <w:rFonts w:ascii="Times New Roman" w:hAnsi="Times New Roman" w:cs="Times New Roman"/>
          <w:i/>
          <w:sz w:val="24"/>
          <w:szCs w:val="24"/>
        </w:rPr>
      </w:pPr>
    </w:p>
    <w:p w14:paraId="288992C2" w14:textId="77777777" w:rsidR="00807C80" w:rsidRDefault="00807C80" w:rsidP="00807C80">
      <w:pPr>
        <w:jc w:val="center"/>
        <w:rPr>
          <w:rFonts w:ascii="Times New Roman" w:hAnsi="Times New Roman" w:cs="Times New Roman"/>
          <w:i/>
          <w:sz w:val="24"/>
          <w:szCs w:val="24"/>
        </w:rPr>
      </w:pPr>
    </w:p>
    <w:p w14:paraId="40CFEB00" w14:textId="77777777" w:rsidR="00807C80" w:rsidRPr="001E49E9" w:rsidRDefault="00807C80" w:rsidP="00807C80">
      <w:pPr>
        <w:jc w:val="center"/>
        <w:rPr>
          <w:rFonts w:ascii="Times New Roman" w:hAnsi="Times New Roman" w:cs="Times New Roman"/>
          <w:i/>
          <w:sz w:val="24"/>
          <w:szCs w:val="24"/>
        </w:rPr>
      </w:pPr>
    </w:p>
    <w:p w14:paraId="037746A1" w14:textId="77777777" w:rsidR="00807C80" w:rsidRPr="001E49E9" w:rsidRDefault="00807C80" w:rsidP="00807C80">
      <w:pPr>
        <w:rPr>
          <w:sz w:val="24"/>
          <w:szCs w:val="24"/>
        </w:rPr>
      </w:pPr>
    </w:p>
    <w:p w14:paraId="11DD49FC" w14:textId="77777777" w:rsidR="00807C80" w:rsidRPr="001E49E9" w:rsidRDefault="00807C80" w:rsidP="00807C80">
      <w:pPr>
        <w:rPr>
          <w:rFonts w:ascii="Times New Roman" w:hAnsi="Times New Roman" w:cs="Times New Roman"/>
          <w:sz w:val="24"/>
          <w:szCs w:val="24"/>
        </w:rPr>
        <w:sectPr w:rsidR="00807C80" w:rsidRPr="001E49E9" w:rsidSect="00AF6DE9">
          <w:pgSz w:w="11906" w:h="16838"/>
          <w:pgMar w:top="1134" w:right="566" w:bottom="1134" w:left="1276" w:header="709" w:footer="709" w:gutter="0"/>
          <w:cols w:space="708"/>
          <w:docGrid w:linePitch="360"/>
        </w:sectPr>
      </w:pPr>
    </w:p>
    <w:p w14:paraId="716C0490" w14:textId="77777777" w:rsidR="00807C80" w:rsidRPr="001E49E9" w:rsidRDefault="00807C80" w:rsidP="00807C80">
      <w:pPr>
        <w:tabs>
          <w:tab w:val="left" w:pos="1725"/>
        </w:tabs>
        <w:rPr>
          <w:rFonts w:ascii="Times New Roman" w:hAnsi="Times New Roman" w:cs="Times New Roman"/>
          <w:b/>
          <w:bCs/>
          <w:sz w:val="24"/>
          <w:szCs w:val="24"/>
        </w:rPr>
      </w:pPr>
    </w:p>
    <w:p w14:paraId="57F7F51B" w14:textId="77777777" w:rsidR="00807C80" w:rsidRPr="001E49E9" w:rsidRDefault="00807C80" w:rsidP="00807C80">
      <w:pPr>
        <w:jc w:val="center"/>
        <w:rPr>
          <w:rFonts w:ascii="Times New Roman" w:hAnsi="Times New Roman" w:cs="Times New Roman"/>
          <w:b/>
          <w:sz w:val="24"/>
          <w:szCs w:val="24"/>
        </w:rPr>
      </w:pPr>
      <w:r>
        <w:rPr>
          <w:rFonts w:ascii="Times New Roman" w:hAnsi="Times New Roman" w:cs="Times New Roman"/>
          <w:b/>
          <w:sz w:val="24"/>
          <w:szCs w:val="24"/>
        </w:rPr>
        <w:t xml:space="preserve">3.7. </w:t>
      </w:r>
      <w:r w:rsidRPr="001E49E9">
        <w:rPr>
          <w:rFonts w:ascii="Times New Roman" w:hAnsi="Times New Roman" w:cs="Times New Roman"/>
          <w:b/>
          <w:sz w:val="24"/>
          <w:szCs w:val="24"/>
        </w:rPr>
        <w:t xml:space="preserve">Календарный план воспитательной работы </w:t>
      </w:r>
      <w:r>
        <w:rPr>
          <w:rFonts w:ascii="Times New Roman" w:hAnsi="Times New Roman" w:cs="Times New Roman"/>
          <w:b/>
          <w:sz w:val="24"/>
          <w:szCs w:val="24"/>
        </w:rPr>
        <w:t>с учетом особенностей традиционных событий, праздников, мероприятий</w:t>
      </w:r>
    </w:p>
    <w:tbl>
      <w:tblPr>
        <w:tblStyle w:val="ae"/>
        <w:tblW w:w="14992" w:type="dxa"/>
        <w:tblLook w:val="04A0" w:firstRow="1" w:lastRow="0" w:firstColumn="1" w:lastColumn="0" w:noHBand="0" w:noVBand="1"/>
      </w:tblPr>
      <w:tblGrid>
        <w:gridCol w:w="1689"/>
        <w:gridCol w:w="2262"/>
        <w:gridCol w:w="7970"/>
        <w:gridCol w:w="3071"/>
      </w:tblGrid>
      <w:tr w:rsidR="00807C80" w:rsidRPr="001E49E9" w14:paraId="608CB521" w14:textId="77777777" w:rsidTr="00AF6DE9">
        <w:tc>
          <w:tcPr>
            <w:tcW w:w="1689" w:type="dxa"/>
          </w:tcPr>
          <w:p w14:paraId="5E83031E" w14:textId="77777777" w:rsidR="00807C80" w:rsidRPr="001E49E9" w:rsidRDefault="00807C80" w:rsidP="000744CC">
            <w:pPr>
              <w:ind w:firstLine="0"/>
              <w:jc w:val="center"/>
              <w:rPr>
                <w:rFonts w:ascii="Times New Roman" w:hAnsi="Times New Roman"/>
                <w:b/>
                <w:sz w:val="24"/>
                <w:szCs w:val="24"/>
              </w:rPr>
            </w:pPr>
            <w:r w:rsidRPr="001E49E9">
              <w:rPr>
                <w:rFonts w:ascii="Times New Roman" w:hAnsi="Times New Roman"/>
                <w:b/>
                <w:sz w:val="24"/>
                <w:szCs w:val="24"/>
              </w:rPr>
              <w:t>Дата/время проведения</w:t>
            </w:r>
          </w:p>
        </w:tc>
        <w:tc>
          <w:tcPr>
            <w:tcW w:w="2262" w:type="dxa"/>
          </w:tcPr>
          <w:p w14:paraId="631B8ED5" w14:textId="77777777" w:rsidR="00807C80" w:rsidRPr="001E49E9" w:rsidRDefault="00807C80" w:rsidP="000744CC">
            <w:pPr>
              <w:ind w:firstLine="0"/>
              <w:rPr>
                <w:rFonts w:ascii="Times New Roman" w:hAnsi="Times New Roman"/>
                <w:b/>
                <w:sz w:val="24"/>
                <w:szCs w:val="24"/>
              </w:rPr>
            </w:pPr>
            <w:r w:rsidRPr="001E49E9">
              <w:rPr>
                <w:rFonts w:ascii="Times New Roman" w:hAnsi="Times New Roman"/>
                <w:b/>
                <w:sz w:val="24"/>
                <w:szCs w:val="24"/>
              </w:rPr>
              <w:t>Направления воспитательной работы</w:t>
            </w:r>
          </w:p>
        </w:tc>
        <w:tc>
          <w:tcPr>
            <w:tcW w:w="7970" w:type="dxa"/>
          </w:tcPr>
          <w:p w14:paraId="334361AA" w14:textId="77777777" w:rsidR="00807C80" w:rsidRPr="001E49E9" w:rsidRDefault="00807C80" w:rsidP="000744CC">
            <w:pPr>
              <w:ind w:firstLine="18"/>
              <w:jc w:val="center"/>
              <w:rPr>
                <w:rFonts w:ascii="Times New Roman" w:hAnsi="Times New Roman"/>
                <w:b/>
                <w:sz w:val="24"/>
                <w:szCs w:val="24"/>
              </w:rPr>
            </w:pPr>
            <w:r w:rsidRPr="001E49E9">
              <w:rPr>
                <w:rFonts w:ascii="Times New Roman" w:hAnsi="Times New Roman"/>
                <w:b/>
                <w:sz w:val="24"/>
                <w:szCs w:val="24"/>
              </w:rPr>
              <w:t>Мероприятие</w:t>
            </w:r>
          </w:p>
        </w:tc>
        <w:tc>
          <w:tcPr>
            <w:tcW w:w="3071" w:type="dxa"/>
          </w:tcPr>
          <w:p w14:paraId="3B0679E5" w14:textId="77777777" w:rsidR="00807C80" w:rsidRPr="001E49E9" w:rsidRDefault="00807C80" w:rsidP="000744CC">
            <w:pPr>
              <w:ind w:firstLine="0"/>
              <w:jc w:val="center"/>
              <w:rPr>
                <w:rFonts w:ascii="Times New Roman" w:hAnsi="Times New Roman"/>
                <w:b/>
                <w:sz w:val="24"/>
                <w:szCs w:val="24"/>
              </w:rPr>
            </w:pPr>
            <w:r w:rsidRPr="001E49E9">
              <w:rPr>
                <w:rFonts w:ascii="Times New Roman" w:hAnsi="Times New Roman"/>
                <w:b/>
                <w:sz w:val="24"/>
                <w:szCs w:val="24"/>
              </w:rPr>
              <w:t>Целевая аудитория</w:t>
            </w:r>
          </w:p>
          <w:p w14:paraId="027F1672" w14:textId="77777777" w:rsidR="00807C80" w:rsidRPr="001E49E9" w:rsidRDefault="00807C80" w:rsidP="000744CC">
            <w:pPr>
              <w:ind w:firstLine="0"/>
              <w:jc w:val="center"/>
              <w:rPr>
                <w:rFonts w:ascii="Times New Roman" w:hAnsi="Times New Roman"/>
                <w:b/>
                <w:sz w:val="24"/>
                <w:szCs w:val="24"/>
              </w:rPr>
            </w:pPr>
            <w:r w:rsidRPr="001E49E9">
              <w:rPr>
                <w:rFonts w:ascii="Times New Roman" w:hAnsi="Times New Roman"/>
                <w:b/>
                <w:sz w:val="24"/>
                <w:szCs w:val="24"/>
              </w:rPr>
              <w:t>(возрастная группа)</w:t>
            </w:r>
          </w:p>
        </w:tc>
      </w:tr>
      <w:tr w:rsidR="00807C80" w:rsidRPr="001E49E9" w14:paraId="541F18CE" w14:textId="77777777" w:rsidTr="00AF6DE9">
        <w:tc>
          <w:tcPr>
            <w:tcW w:w="14992" w:type="dxa"/>
            <w:gridSpan w:val="4"/>
            <w:shd w:val="clear" w:color="auto" w:fill="D9D9D9" w:themeFill="background1" w:themeFillShade="D9"/>
          </w:tcPr>
          <w:p w14:paraId="110DA928" w14:textId="77777777" w:rsidR="00807C80" w:rsidRPr="001E49E9" w:rsidRDefault="00807C80" w:rsidP="000744CC">
            <w:pPr>
              <w:ind w:firstLine="0"/>
              <w:jc w:val="center"/>
              <w:rPr>
                <w:rFonts w:ascii="Times New Roman" w:hAnsi="Times New Roman"/>
                <w:b/>
                <w:sz w:val="24"/>
                <w:szCs w:val="24"/>
              </w:rPr>
            </w:pPr>
            <w:r w:rsidRPr="001E49E9">
              <w:rPr>
                <w:rFonts w:ascii="Times New Roman" w:hAnsi="Times New Roman"/>
                <w:b/>
                <w:sz w:val="24"/>
                <w:szCs w:val="24"/>
              </w:rPr>
              <w:t>СЕНТЯБРЬ</w:t>
            </w:r>
          </w:p>
        </w:tc>
      </w:tr>
      <w:tr w:rsidR="00807C80" w:rsidRPr="002C293D" w14:paraId="65423191" w14:textId="77777777" w:rsidTr="00AF6DE9">
        <w:tc>
          <w:tcPr>
            <w:tcW w:w="1689" w:type="dxa"/>
            <w:vMerge w:val="restart"/>
          </w:tcPr>
          <w:p w14:paraId="4807764B" w14:textId="77777777" w:rsidR="00807C80" w:rsidRPr="002C293D" w:rsidRDefault="00807C80" w:rsidP="000744CC">
            <w:pPr>
              <w:ind w:firstLine="0"/>
              <w:jc w:val="center"/>
              <w:rPr>
                <w:rFonts w:ascii="Times New Roman" w:hAnsi="Times New Roman"/>
              </w:rPr>
            </w:pPr>
            <w:r w:rsidRPr="002C293D">
              <w:rPr>
                <w:rFonts w:ascii="Times New Roman" w:hAnsi="Times New Roman"/>
              </w:rPr>
              <w:t>1 неделя</w:t>
            </w:r>
          </w:p>
        </w:tc>
        <w:tc>
          <w:tcPr>
            <w:tcW w:w="2262" w:type="dxa"/>
          </w:tcPr>
          <w:p w14:paraId="615204D1"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228FC382"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004C1631" w14:textId="77777777" w:rsidR="00807C80" w:rsidRPr="002C293D" w:rsidRDefault="00807C80" w:rsidP="000744CC">
            <w:pPr>
              <w:ind w:firstLine="0"/>
              <w:jc w:val="center"/>
              <w:rPr>
                <w:rFonts w:ascii="Times New Roman" w:hAnsi="Times New Roman"/>
              </w:rPr>
            </w:pPr>
            <w:r w:rsidRPr="002C293D">
              <w:rPr>
                <w:rFonts w:ascii="Times New Roman" w:hAnsi="Times New Roman"/>
              </w:rPr>
              <w:t>Трудовое</w:t>
            </w:r>
          </w:p>
          <w:p w14:paraId="01FBFF9D" w14:textId="77777777" w:rsidR="00807C80" w:rsidRPr="002C293D" w:rsidRDefault="00807C80" w:rsidP="000744CC">
            <w:pPr>
              <w:ind w:firstLine="0"/>
              <w:jc w:val="center"/>
              <w:rPr>
                <w:rFonts w:ascii="Times New Roman" w:hAnsi="Times New Roman"/>
              </w:rPr>
            </w:pPr>
          </w:p>
        </w:tc>
        <w:tc>
          <w:tcPr>
            <w:tcW w:w="7970" w:type="dxa"/>
          </w:tcPr>
          <w:p w14:paraId="3B89EB26" w14:textId="77777777" w:rsidR="00807C80" w:rsidRPr="002C293D" w:rsidRDefault="00807C80" w:rsidP="000744CC">
            <w:pPr>
              <w:ind w:firstLine="18"/>
              <w:jc w:val="center"/>
              <w:rPr>
                <w:rFonts w:ascii="Times New Roman" w:hAnsi="Times New Roman"/>
              </w:rPr>
            </w:pPr>
            <w:r w:rsidRPr="002C293D">
              <w:rPr>
                <w:rFonts w:ascii="Times New Roman" w:hAnsi="Times New Roman"/>
              </w:rPr>
              <w:t>День знаний</w:t>
            </w:r>
          </w:p>
          <w:p w14:paraId="350EF31A" w14:textId="7EFE0FA7" w:rsidR="00807C80" w:rsidRPr="002C293D" w:rsidRDefault="00807C80" w:rsidP="000744CC">
            <w:pPr>
              <w:ind w:firstLine="18"/>
              <w:jc w:val="center"/>
              <w:rPr>
                <w:rFonts w:ascii="Times New Roman" w:hAnsi="Times New Roman"/>
              </w:rPr>
            </w:pPr>
            <w:r w:rsidRPr="002C293D">
              <w:rPr>
                <w:rFonts w:ascii="Times New Roman" w:hAnsi="Times New Roman"/>
              </w:rPr>
              <w:t>(целевая прогулка к школе, презентации, чтение худ.литературы, игры, праздничное развлечение)</w:t>
            </w:r>
          </w:p>
          <w:p w14:paraId="1990EBFD" w14:textId="77777777" w:rsidR="00807C80" w:rsidRPr="002C293D" w:rsidRDefault="00807C80" w:rsidP="000744CC">
            <w:pPr>
              <w:ind w:firstLine="18"/>
              <w:jc w:val="center"/>
              <w:rPr>
                <w:rFonts w:ascii="Times New Roman" w:hAnsi="Times New Roman"/>
              </w:rPr>
            </w:pPr>
          </w:p>
        </w:tc>
        <w:tc>
          <w:tcPr>
            <w:tcW w:w="3071" w:type="dxa"/>
          </w:tcPr>
          <w:p w14:paraId="67B9FD95" w14:textId="77777777" w:rsidR="00807C80" w:rsidRPr="002C293D" w:rsidRDefault="00807C80" w:rsidP="000744CC">
            <w:pPr>
              <w:ind w:firstLine="0"/>
              <w:jc w:val="center"/>
              <w:rPr>
                <w:rFonts w:ascii="Times New Roman" w:hAnsi="Times New Roman"/>
              </w:rPr>
            </w:pPr>
            <w:r w:rsidRPr="002C293D">
              <w:rPr>
                <w:rFonts w:ascii="Times New Roman" w:hAnsi="Times New Roman"/>
              </w:rPr>
              <w:t>Старшая и подготовительная гр.</w:t>
            </w:r>
          </w:p>
        </w:tc>
      </w:tr>
      <w:tr w:rsidR="00807C80" w:rsidRPr="002C293D" w14:paraId="582F6373" w14:textId="77777777" w:rsidTr="00AF6DE9">
        <w:tc>
          <w:tcPr>
            <w:tcW w:w="1689" w:type="dxa"/>
            <w:vMerge/>
          </w:tcPr>
          <w:p w14:paraId="37746BDB" w14:textId="77777777" w:rsidR="00807C80" w:rsidRPr="002C293D" w:rsidRDefault="00807C80" w:rsidP="000744CC">
            <w:pPr>
              <w:ind w:firstLine="0"/>
              <w:jc w:val="center"/>
              <w:rPr>
                <w:rFonts w:ascii="Times New Roman" w:hAnsi="Times New Roman"/>
              </w:rPr>
            </w:pPr>
          </w:p>
        </w:tc>
        <w:tc>
          <w:tcPr>
            <w:tcW w:w="2262" w:type="dxa"/>
          </w:tcPr>
          <w:p w14:paraId="085A84C8" w14:textId="77777777" w:rsidR="00807C80" w:rsidRPr="002C293D" w:rsidRDefault="00807C80" w:rsidP="000744CC">
            <w:pPr>
              <w:ind w:firstLine="0"/>
              <w:jc w:val="center"/>
              <w:rPr>
                <w:rFonts w:ascii="Times New Roman" w:hAnsi="Times New Roman"/>
              </w:rPr>
            </w:pPr>
            <w:r w:rsidRPr="002C293D">
              <w:rPr>
                <w:rFonts w:ascii="Times New Roman" w:hAnsi="Times New Roman"/>
              </w:rPr>
              <w:t>Эстетическое</w:t>
            </w:r>
          </w:p>
          <w:p w14:paraId="13A4A66E"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tc>
        <w:tc>
          <w:tcPr>
            <w:tcW w:w="7970" w:type="dxa"/>
          </w:tcPr>
          <w:p w14:paraId="2E917F29" w14:textId="77777777" w:rsidR="00807C80" w:rsidRPr="002C293D" w:rsidRDefault="00807C80" w:rsidP="000744CC">
            <w:pPr>
              <w:ind w:firstLine="18"/>
              <w:jc w:val="center"/>
              <w:rPr>
                <w:rFonts w:ascii="Times New Roman" w:hAnsi="Times New Roman"/>
              </w:rPr>
            </w:pPr>
            <w:r w:rsidRPr="002C293D">
              <w:rPr>
                <w:rFonts w:ascii="Times New Roman" w:hAnsi="Times New Roman"/>
              </w:rPr>
              <w:t>Выставка «Волшебный сундучок осени»</w:t>
            </w:r>
          </w:p>
          <w:p w14:paraId="1EC82063" w14:textId="77777777" w:rsidR="00807C80" w:rsidRPr="002C293D" w:rsidRDefault="00807C80" w:rsidP="000744CC">
            <w:pPr>
              <w:ind w:firstLine="18"/>
              <w:jc w:val="center"/>
              <w:rPr>
                <w:rFonts w:ascii="Times New Roman" w:hAnsi="Times New Roman"/>
              </w:rPr>
            </w:pPr>
          </w:p>
        </w:tc>
        <w:tc>
          <w:tcPr>
            <w:tcW w:w="3071" w:type="dxa"/>
          </w:tcPr>
          <w:p w14:paraId="7E8F3D4B"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1B95ACF1" w14:textId="77777777" w:rsidTr="00AF6DE9">
        <w:tc>
          <w:tcPr>
            <w:tcW w:w="1689" w:type="dxa"/>
            <w:vMerge/>
          </w:tcPr>
          <w:p w14:paraId="2D0720B3" w14:textId="77777777" w:rsidR="00807C80" w:rsidRPr="002C293D" w:rsidRDefault="00807C80" w:rsidP="000744CC">
            <w:pPr>
              <w:ind w:firstLine="0"/>
              <w:jc w:val="center"/>
              <w:rPr>
                <w:rFonts w:ascii="Times New Roman" w:hAnsi="Times New Roman"/>
              </w:rPr>
            </w:pPr>
          </w:p>
        </w:tc>
        <w:tc>
          <w:tcPr>
            <w:tcW w:w="2262" w:type="dxa"/>
          </w:tcPr>
          <w:p w14:paraId="057E386A"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p w14:paraId="5646F5A0"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7B49E106" w14:textId="77777777" w:rsidR="00807C80" w:rsidRPr="002C293D" w:rsidRDefault="00807C80" w:rsidP="000744CC">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5C4AA494" w14:textId="77777777" w:rsidR="00807C80" w:rsidRPr="002C293D" w:rsidRDefault="00807C80" w:rsidP="000744CC">
            <w:pPr>
              <w:ind w:firstLine="18"/>
              <w:jc w:val="center"/>
              <w:rPr>
                <w:rFonts w:ascii="Times New Roman" w:hAnsi="Times New Roman"/>
              </w:rPr>
            </w:pPr>
            <w:r w:rsidRPr="002C293D">
              <w:rPr>
                <w:rFonts w:ascii="Times New Roman" w:hAnsi="Times New Roman"/>
              </w:rPr>
              <w:t>Неделя безопасности дорожного движения (выставка творческих работ «Наш друг светофор», занятия, игры, целевые прогулки, сюжетно-ролевая игра на авто площадке д/с  «Наш город»</w:t>
            </w:r>
          </w:p>
        </w:tc>
        <w:tc>
          <w:tcPr>
            <w:tcW w:w="3071" w:type="dxa"/>
          </w:tcPr>
          <w:p w14:paraId="3698B648"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4661F8EF" w14:textId="77777777" w:rsidTr="00AF6DE9">
        <w:tc>
          <w:tcPr>
            <w:tcW w:w="1689" w:type="dxa"/>
          </w:tcPr>
          <w:p w14:paraId="581869A6" w14:textId="77777777" w:rsidR="00807C80" w:rsidRPr="002C293D" w:rsidRDefault="00807C80" w:rsidP="000744CC">
            <w:pPr>
              <w:ind w:firstLine="0"/>
              <w:jc w:val="center"/>
              <w:rPr>
                <w:rFonts w:ascii="Times New Roman" w:hAnsi="Times New Roman"/>
              </w:rPr>
            </w:pPr>
          </w:p>
        </w:tc>
        <w:tc>
          <w:tcPr>
            <w:tcW w:w="2262" w:type="dxa"/>
          </w:tcPr>
          <w:p w14:paraId="3B99E5D0"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p w14:paraId="1A12349B"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4778E232" w14:textId="77777777" w:rsidR="00807C80" w:rsidRPr="002C293D" w:rsidRDefault="00807C80" w:rsidP="000744CC">
            <w:pPr>
              <w:ind w:firstLine="0"/>
              <w:jc w:val="center"/>
              <w:rPr>
                <w:rFonts w:ascii="Times New Roman" w:hAnsi="Times New Roman"/>
              </w:rPr>
            </w:pPr>
            <w:r w:rsidRPr="002C293D">
              <w:rPr>
                <w:rFonts w:ascii="Times New Roman" w:hAnsi="Times New Roman"/>
              </w:rPr>
              <w:t xml:space="preserve">Физическое </w:t>
            </w:r>
          </w:p>
        </w:tc>
        <w:tc>
          <w:tcPr>
            <w:tcW w:w="7970" w:type="dxa"/>
          </w:tcPr>
          <w:p w14:paraId="038A615F" w14:textId="77777777" w:rsidR="00807C80" w:rsidRPr="002C293D" w:rsidRDefault="00807C80" w:rsidP="000744CC">
            <w:pPr>
              <w:ind w:firstLine="18"/>
              <w:jc w:val="center"/>
              <w:rPr>
                <w:rFonts w:ascii="Times New Roman" w:hAnsi="Times New Roman"/>
              </w:rPr>
            </w:pPr>
            <w:r w:rsidRPr="002C293D">
              <w:rPr>
                <w:rFonts w:ascii="Times New Roman" w:hAnsi="Times New Roman"/>
              </w:rPr>
              <w:t>8 сентября День грамотности</w:t>
            </w:r>
          </w:p>
        </w:tc>
        <w:tc>
          <w:tcPr>
            <w:tcW w:w="3071" w:type="dxa"/>
          </w:tcPr>
          <w:p w14:paraId="6EC63EBE" w14:textId="77777777" w:rsidR="00807C80" w:rsidRPr="002C293D" w:rsidRDefault="00807C80" w:rsidP="000744CC">
            <w:pPr>
              <w:ind w:firstLine="0"/>
              <w:jc w:val="center"/>
              <w:rPr>
                <w:rFonts w:ascii="Times New Roman" w:hAnsi="Times New Roman"/>
              </w:rPr>
            </w:pPr>
            <w:r w:rsidRPr="002C293D">
              <w:rPr>
                <w:rFonts w:ascii="Times New Roman" w:hAnsi="Times New Roman"/>
              </w:rPr>
              <w:t>Старшая и подготовительная гр.</w:t>
            </w:r>
          </w:p>
        </w:tc>
      </w:tr>
      <w:tr w:rsidR="00807C80" w:rsidRPr="002C293D" w14:paraId="1EAD05EE" w14:textId="77777777" w:rsidTr="00AF6DE9">
        <w:tc>
          <w:tcPr>
            <w:tcW w:w="1689" w:type="dxa"/>
            <w:vMerge w:val="restart"/>
          </w:tcPr>
          <w:p w14:paraId="3797B0AE" w14:textId="77777777" w:rsidR="00807C80" w:rsidRPr="002C293D" w:rsidRDefault="00807C80" w:rsidP="000744CC">
            <w:pPr>
              <w:ind w:firstLine="0"/>
              <w:jc w:val="center"/>
              <w:rPr>
                <w:rFonts w:ascii="Times New Roman" w:hAnsi="Times New Roman"/>
              </w:rPr>
            </w:pPr>
            <w:r w:rsidRPr="002C293D">
              <w:rPr>
                <w:rFonts w:ascii="Times New Roman" w:hAnsi="Times New Roman"/>
              </w:rPr>
              <w:t>2 неделя</w:t>
            </w:r>
          </w:p>
        </w:tc>
        <w:tc>
          <w:tcPr>
            <w:tcW w:w="2262" w:type="dxa"/>
          </w:tcPr>
          <w:p w14:paraId="5161E478"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p w14:paraId="3386A098"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4ECBA842" w14:textId="77777777" w:rsidR="00807C80" w:rsidRPr="002C293D" w:rsidRDefault="00807C80" w:rsidP="000744CC">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7602B8ED" w14:textId="77777777" w:rsidR="00807C80" w:rsidRPr="002C293D" w:rsidRDefault="00807C80" w:rsidP="000744CC">
            <w:pPr>
              <w:ind w:firstLine="18"/>
              <w:jc w:val="center"/>
              <w:rPr>
                <w:rFonts w:ascii="Times New Roman" w:hAnsi="Times New Roman"/>
              </w:rPr>
            </w:pPr>
            <w:r w:rsidRPr="002C293D">
              <w:rPr>
                <w:rFonts w:ascii="Times New Roman" w:hAnsi="Times New Roman"/>
              </w:rPr>
              <w:t>Всероссийский открытый урок ОБЖ (урок подготовки детей к действиям в условиях различного рода чрезвычайных ситуаций)</w:t>
            </w:r>
          </w:p>
        </w:tc>
        <w:tc>
          <w:tcPr>
            <w:tcW w:w="3071" w:type="dxa"/>
          </w:tcPr>
          <w:p w14:paraId="617D4AD7" w14:textId="77777777" w:rsidR="00807C80" w:rsidRPr="002C293D" w:rsidRDefault="00807C80" w:rsidP="000744CC">
            <w:pPr>
              <w:ind w:firstLine="0"/>
              <w:jc w:val="center"/>
              <w:rPr>
                <w:rFonts w:ascii="Times New Roman" w:hAnsi="Times New Roman"/>
              </w:rPr>
            </w:pPr>
            <w:r w:rsidRPr="002C293D">
              <w:rPr>
                <w:rFonts w:ascii="Times New Roman" w:hAnsi="Times New Roman"/>
              </w:rPr>
              <w:t>Старшая и подготовительная гр.</w:t>
            </w:r>
          </w:p>
        </w:tc>
      </w:tr>
      <w:tr w:rsidR="00807C80" w:rsidRPr="002C293D" w14:paraId="5DBAD32B" w14:textId="77777777" w:rsidTr="00AF6DE9">
        <w:tc>
          <w:tcPr>
            <w:tcW w:w="1689" w:type="dxa"/>
            <w:vMerge/>
          </w:tcPr>
          <w:p w14:paraId="6EC93D8C" w14:textId="77777777" w:rsidR="00807C80" w:rsidRPr="002C293D" w:rsidRDefault="00807C80" w:rsidP="000744CC">
            <w:pPr>
              <w:ind w:firstLine="0"/>
              <w:jc w:val="center"/>
              <w:rPr>
                <w:rFonts w:ascii="Times New Roman" w:hAnsi="Times New Roman"/>
              </w:rPr>
            </w:pPr>
          </w:p>
        </w:tc>
        <w:tc>
          <w:tcPr>
            <w:tcW w:w="2262" w:type="dxa"/>
          </w:tcPr>
          <w:p w14:paraId="394B05A4"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0E244012" w14:textId="77777777" w:rsidR="00807C80" w:rsidRPr="002C293D" w:rsidRDefault="00807C80" w:rsidP="000744CC">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1FBA9DB3" w14:textId="77777777" w:rsidR="00807C80" w:rsidRPr="002C293D" w:rsidRDefault="00807C80" w:rsidP="000744CC">
            <w:pPr>
              <w:ind w:firstLine="18"/>
              <w:jc w:val="center"/>
              <w:rPr>
                <w:rFonts w:ascii="Times New Roman" w:hAnsi="Times New Roman"/>
              </w:rPr>
            </w:pPr>
            <w:r w:rsidRPr="002C293D">
              <w:rPr>
                <w:rFonts w:ascii="Times New Roman" w:hAnsi="Times New Roman"/>
              </w:rPr>
              <w:t>Экскурсия выходного дня в Музей здоровья</w:t>
            </w:r>
          </w:p>
          <w:p w14:paraId="5540A77B" w14:textId="77777777" w:rsidR="00807C80" w:rsidRPr="002C293D" w:rsidRDefault="00807C80" w:rsidP="000744CC">
            <w:pPr>
              <w:ind w:firstLine="18"/>
              <w:jc w:val="center"/>
              <w:rPr>
                <w:rFonts w:ascii="Times New Roman" w:hAnsi="Times New Roman"/>
              </w:rPr>
            </w:pPr>
          </w:p>
        </w:tc>
        <w:tc>
          <w:tcPr>
            <w:tcW w:w="3071" w:type="dxa"/>
          </w:tcPr>
          <w:p w14:paraId="2C65F027" w14:textId="77777777" w:rsidR="00807C80" w:rsidRPr="002C293D" w:rsidRDefault="00807C80" w:rsidP="000744CC">
            <w:pPr>
              <w:ind w:firstLine="0"/>
              <w:jc w:val="center"/>
              <w:rPr>
                <w:rFonts w:ascii="Times New Roman" w:hAnsi="Times New Roman"/>
              </w:rPr>
            </w:pPr>
            <w:r w:rsidRPr="002C293D">
              <w:rPr>
                <w:rFonts w:ascii="Times New Roman" w:hAnsi="Times New Roman"/>
              </w:rPr>
              <w:t>Старшая и подготовительная гр.</w:t>
            </w:r>
          </w:p>
        </w:tc>
      </w:tr>
      <w:tr w:rsidR="00807C80" w:rsidRPr="002C293D" w14:paraId="692A00AF" w14:textId="77777777" w:rsidTr="00AF6DE9">
        <w:tc>
          <w:tcPr>
            <w:tcW w:w="1689" w:type="dxa"/>
            <w:vMerge w:val="restart"/>
          </w:tcPr>
          <w:p w14:paraId="63441201" w14:textId="77777777" w:rsidR="00807C80" w:rsidRPr="002C293D" w:rsidRDefault="00807C80" w:rsidP="000744CC">
            <w:pPr>
              <w:ind w:firstLine="0"/>
              <w:jc w:val="center"/>
              <w:rPr>
                <w:rFonts w:ascii="Times New Roman" w:hAnsi="Times New Roman"/>
              </w:rPr>
            </w:pPr>
            <w:r w:rsidRPr="002C293D">
              <w:rPr>
                <w:rFonts w:ascii="Times New Roman" w:hAnsi="Times New Roman"/>
              </w:rPr>
              <w:t>3 неделя</w:t>
            </w:r>
          </w:p>
        </w:tc>
        <w:tc>
          <w:tcPr>
            <w:tcW w:w="2262" w:type="dxa"/>
          </w:tcPr>
          <w:p w14:paraId="45739418" w14:textId="77777777" w:rsidR="00807C80" w:rsidRPr="002C293D" w:rsidRDefault="00807C80" w:rsidP="000744CC">
            <w:pPr>
              <w:ind w:firstLine="0"/>
              <w:jc w:val="center"/>
              <w:rPr>
                <w:rFonts w:ascii="Times New Roman" w:hAnsi="Times New Roman"/>
              </w:rPr>
            </w:pPr>
            <w:r w:rsidRPr="002C293D">
              <w:rPr>
                <w:rFonts w:ascii="Times New Roman" w:hAnsi="Times New Roman"/>
              </w:rPr>
              <w:t>Эстетическое</w:t>
            </w:r>
          </w:p>
          <w:p w14:paraId="7E052D7D"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tc>
        <w:tc>
          <w:tcPr>
            <w:tcW w:w="7970" w:type="dxa"/>
          </w:tcPr>
          <w:p w14:paraId="27AF0D45" w14:textId="77777777" w:rsidR="00807C80" w:rsidRPr="002C293D" w:rsidRDefault="00807C80" w:rsidP="000744CC">
            <w:pPr>
              <w:ind w:firstLine="18"/>
              <w:jc w:val="center"/>
              <w:rPr>
                <w:rFonts w:ascii="Times New Roman" w:hAnsi="Times New Roman"/>
              </w:rPr>
            </w:pPr>
            <w:r w:rsidRPr="002C293D">
              <w:rPr>
                <w:rFonts w:ascii="Times New Roman" w:hAnsi="Times New Roman"/>
              </w:rPr>
              <w:t>Мини-вернисаж «Осень золотая»</w:t>
            </w:r>
          </w:p>
          <w:p w14:paraId="019CE976" w14:textId="77777777" w:rsidR="00807C80" w:rsidRPr="002C293D" w:rsidRDefault="00807C80" w:rsidP="000744CC">
            <w:pPr>
              <w:ind w:firstLine="18"/>
              <w:jc w:val="center"/>
              <w:rPr>
                <w:rFonts w:ascii="Times New Roman" w:hAnsi="Times New Roman"/>
              </w:rPr>
            </w:pPr>
          </w:p>
        </w:tc>
        <w:tc>
          <w:tcPr>
            <w:tcW w:w="3071" w:type="dxa"/>
          </w:tcPr>
          <w:p w14:paraId="7BB4FBBA"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047ABF0C" w14:textId="77777777" w:rsidTr="00AF6DE9">
        <w:tc>
          <w:tcPr>
            <w:tcW w:w="1689" w:type="dxa"/>
            <w:vMerge/>
          </w:tcPr>
          <w:p w14:paraId="0B693788" w14:textId="77777777" w:rsidR="00807C80" w:rsidRPr="002C293D" w:rsidRDefault="00807C80" w:rsidP="000744CC">
            <w:pPr>
              <w:ind w:firstLine="0"/>
              <w:jc w:val="center"/>
              <w:rPr>
                <w:rFonts w:ascii="Times New Roman" w:hAnsi="Times New Roman"/>
              </w:rPr>
            </w:pPr>
          </w:p>
        </w:tc>
        <w:tc>
          <w:tcPr>
            <w:tcW w:w="2262" w:type="dxa"/>
          </w:tcPr>
          <w:p w14:paraId="5E841CD8"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p w14:paraId="0D536C67"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tc>
        <w:tc>
          <w:tcPr>
            <w:tcW w:w="7970" w:type="dxa"/>
          </w:tcPr>
          <w:p w14:paraId="54726E67" w14:textId="77777777" w:rsidR="00807C80" w:rsidRPr="002C293D" w:rsidRDefault="00807C80" w:rsidP="000744CC">
            <w:pPr>
              <w:ind w:firstLine="18"/>
              <w:jc w:val="center"/>
              <w:rPr>
                <w:rFonts w:ascii="Times New Roman" w:hAnsi="Times New Roman"/>
              </w:rPr>
            </w:pPr>
            <w:r w:rsidRPr="002C293D">
              <w:rPr>
                <w:rFonts w:ascii="Times New Roman" w:hAnsi="Times New Roman"/>
              </w:rPr>
              <w:t>Акция «Спасем дерево»</w:t>
            </w:r>
          </w:p>
        </w:tc>
        <w:tc>
          <w:tcPr>
            <w:tcW w:w="3071" w:type="dxa"/>
          </w:tcPr>
          <w:p w14:paraId="45024E18"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5DE913EC" w14:textId="77777777" w:rsidTr="00AF6DE9">
        <w:tc>
          <w:tcPr>
            <w:tcW w:w="1689" w:type="dxa"/>
            <w:vMerge/>
          </w:tcPr>
          <w:p w14:paraId="73FFD80B" w14:textId="77777777" w:rsidR="00807C80" w:rsidRPr="002C293D" w:rsidRDefault="00807C80" w:rsidP="000744CC">
            <w:pPr>
              <w:ind w:firstLine="0"/>
              <w:jc w:val="center"/>
              <w:rPr>
                <w:rFonts w:ascii="Times New Roman" w:hAnsi="Times New Roman"/>
              </w:rPr>
            </w:pPr>
          </w:p>
        </w:tc>
        <w:tc>
          <w:tcPr>
            <w:tcW w:w="2262" w:type="dxa"/>
          </w:tcPr>
          <w:p w14:paraId="3910100A"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384414CB"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p w14:paraId="26DE7C53"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tc>
        <w:tc>
          <w:tcPr>
            <w:tcW w:w="7970" w:type="dxa"/>
          </w:tcPr>
          <w:p w14:paraId="4054480E" w14:textId="77777777" w:rsidR="00807C80" w:rsidRPr="002C293D" w:rsidRDefault="00807C80" w:rsidP="000744CC">
            <w:pPr>
              <w:ind w:firstLine="18"/>
              <w:jc w:val="center"/>
              <w:rPr>
                <w:rFonts w:ascii="Times New Roman" w:hAnsi="Times New Roman"/>
              </w:rPr>
            </w:pPr>
            <w:r w:rsidRPr="002C293D">
              <w:rPr>
                <w:rFonts w:ascii="Times New Roman" w:hAnsi="Times New Roman"/>
              </w:rPr>
              <w:t>Музыкально-игровая программа об осенних народных праздниках</w:t>
            </w:r>
          </w:p>
          <w:p w14:paraId="7C5D1AFF" w14:textId="73AB8362" w:rsidR="00807C80" w:rsidRPr="002C293D" w:rsidRDefault="00807C80" w:rsidP="000744CC">
            <w:pPr>
              <w:ind w:firstLine="18"/>
              <w:jc w:val="center"/>
              <w:rPr>
                <w:rFonts w:ascii="Times New Roman" w:hAnsi="Times New Roman"/>
              </w:rPr>
            </w:pPr>
            <w:r w:rsidRPr="002C293D">
              <w:rPr>
                <w:rFonts w:ascii="Times New Roman" w:hAnsi="Times New Roman"/>
              </w:rPr>
              <w:t>«Осенины»</w:t>
            </w:r>
          </w:p>
        </w:tc>
        <w:tc>
          <w:tcPr>
            <w:tcW w:w="3071" w:type="dxa"/>
          </w:tcPr>
          <w:p w14:paraId="1AE1A7A5" w14:textId="77777777" w:rsidR="00807C80" w:rsidRPr="002C293D" w:rsidRDefault="00807C80" w:rsidP="000744CC">
            <w:pPr>
              <w:ind w:firstLine="0"/>
              <w:jc w:val="center"/>
              <w:rPr>
                <w:rFonts w:ascii="Times New Roman" w:hAnsi="Times New Roman"/>
              </w:rPr>
            </w:pPr>
            <w:r w:rsidRPr="002C293D">
              <w:rPr>
                <w:rFonts w:ascii="Times New Roman" w:hAnsi="Times New Roman"/>
              </w:rPr>
              <w:t>Средние, старшие, подготовительные гр.</w:t>
            </w:r>
          </w:p>
        </w:tc>
      </w:tr>
      <w:tr w:rsidR="00807C80" w:rsidRPr="002C293D" w14:paraId="66AA8BD8" w14:textId="77777777" w:rsidTr="00AF6DE9">
        <w:tc>
          <w:tcPr>
            <w:tcW w:w="1689" w:type="dxa"/>
            <w:vMerge w:val="restart"/>
          </w:tcPr>
          <w:p w14:paraId="51AE1A4D" w14:textId="77777777" w:rsidR="00807C80" w:rsidRPr="002C293D" w:rsidRDefault="00807C80" w:rsidP="000744CC">
            <w:pPr>
              <w:ind w:firstLine="0"/>
              <w:jc w:val="center"/>
              <w:rPr>
                <w:rFonts w:ascii="Times New Roman" w:hAnsi="Times New Roman"/>
              </w:rPr>
            </w:pPr>
            <w:r w:rsidRPr="002C293D">
              <w:rPr>
                <w:rFonts w:ascii="Times New Roman" w:hAnsi="Times New Roman"/>
              </w:rPr>
              <w:t>4 неделя</w:t>
            </w:r>
          </w:p>
        </w:tc>
        <w:tc>
          <w:tcPr>
            <w:tcW w:w="2262" w:type="dxa"/>
          </w:tcPr>
          <w:p w14:paraId="1F33E673" w14:textId="77777777" w:rsidR="00807C80" w:rsidRPr="002C293D" w:rsidRDefault="00807C80" w:rsidP="000744CC">
            <w:pPr>
              <w:ind w:firstLine="0"/>
              <w:jc w:val="center"/>
              <w:rPr>
                <w:rFonts w:ascii="Times New Roman" w:hAnsi="Times New Roman"/>
              </w:rPr>
            </w:pPr>
            <w:r w:rsidRPr="002C293D">
              <w:rPr>
                <w:rFonts w:ascii="Times New Roman" w:hAnsi="Times New Roman"/>
              </w:rPr>
              <w:t>Эстетическое</w:t>
            </w:r>
          </w:p>
          <w:p w14:paraId="251C8187"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51A1D0EA"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47D875AD" w14:textId="77777777" w:rsidR="00807C80" w:rsidRPr="002C293D" w:rsidRDefault="00807C80" w:rsidP="000744CC">
            <w:pPr>
              <w:ind w:firstLine="0"/>
              <w:jc w:val="center"/>
              <w:rPr>
                <w:rFonts w:ascii="Times New Roman" w:hAnsi="Times New Roman"/>
              </w:rPr>
            </w:pPr>
            <w:r w:rsidRPr="002C293D">
              <w:rPr>
                <w:rFonts w:ascii="Times New Roman" w:hAnsi="Times New Roman"/>
              </w:rPr>
              <w:t>Духовно-нравственное</w:t>
            </w:r>
          </w:p>
        </w:tc>
        <w:tc>
          <w:tcPr>
            <w:tcW w:w="7970" w:type="dxa"/>
          </w:tcPr>
          <w:p w14:paraId="5627516D" w14:textId="77777777" w:rsidR="00807C80" w:rsidRPr="002C293D" w:rsidRDefault="00807C80" w:rsidP="000744CC">
            <w:pPr>
              <w:ind w:firstLine="18"/>
              <w:jc w:val="center"/>
              <w:rPr>
                <w:rFonts w:ascii="Times New Roman" w:hAnsi="Times New Roman"/>
              </w:rPr>
            </w:pPr>
            <w:r w:rsidRPr="002C293D">
              <w:rPr>
                <w:rFonts w:ascii="Times New Roman" w:hAnsi="Times New Roman"/>
              </w:rPr>
              <w:t>Экскурсия выходного дня «Усадьба Гальских»</w:t>
            </w:r>
          </w:p>
        </w:tc>
        <w:tc>
          <w:tcPr>
            <w:tcW w:w="3071" w:type="dxa"/>
          </w:tcPr>
          <w:p w14:paraId="3D6BABCC"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Подготовительная гр.</w:t>
            </w:r>
          </w:p>
        </w:tc>
      </w:tr>
      <w:tr w:rsidR="00807C80" w:rsidRPr="002C293D" w14:paraId="20EBC89B" w14:textId="77777777" w:rsidTr="00AF6DE9">
        <w:tc>
          <w:tcPr>
            <w:tcW w:w="1689" w:type="dxa"/>
            <w:vMerge/>
          </w:tcPr>
          <w:p w14:paraId="37C3DC66" w14:textId="77777777" w:rsidR="00807C80" w:rsidRPr="002C293D" w:rsidRDefault="00807C80" w:rsidP="000744CC">
            <w:pPr>
              <w:ind w:firstLine="0"/>
              <w:jc w:val="center"/>
              <w:rPr>
                <w:rFonts w:ascii="Times New Roman" w:hAnsi="Times New Roman"/>
              </w:rPr>
            </w:pPr>
          </w:p>
        </w:tc>
        <w:tc>
          <w:tcPr>
            <w:tcW w:w="2262" w:type="dxa"/>
          </w:tcPr>
          <w:p w14:paraId="6FEB035A" w14:textId="77777777" w:rsidR="00807C80" w:rsidRPr="002C293D" w:rsidRDefault="00807C80" w:rsidP="000744CC">
            <w:pPr>
              <w:ind w:firstLine="0"/>
              <w:jc w:val="center"/>
              <w:rPr>
                <w:rFonts w:ascii="Times New Roman" w:hAnsi="Times New Roman"/>
              </w:rPr>
            </w:pPr>
            <w:r w:rsidRPr="002C293D">
              <w:rPr>
                <w:rFonts w:ascii="Times New Roman" w:hAnsi="Times New Roman"/>
              </w:rPr>
              <w:t>Трудовое</w:t>
            </w:r>
          </w:p>
          <w:p w14:paraId="25EC8CC8" w14:textId="77777777" w:rsidR="00807C80" w:rsidRPr="002C293D" w:rsidRDefault="00807C80" w:rsidP="000744CC">
            <w:pPr>
              <w:ind w:firstLine="0"/>
              <w:jc w:val="center"/>
              <w:rPr>
                <w:rFonts w:ascii="Times New Roman" w:hAnsi="Times New Roman"/>
              </w:rPr>
            </w:pPr>
            <w:r w:rsidRPr="002C293D">
              <w:rPr>
                <w:rFonts w:ascii="Times New Roman" w:hAnsi="Times New Roman"/>
              </w:rPr>
              <w:lastRenderedPageBreak/>
              <w:t>Познавательное</w:t>
            </w:r>
          </w:p>
          <w:p w14:paraId="7EE19C82"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tc>
        <w:tc>
          <w:tcPr>
            <w:tcW w:w="7970" w:type="dxa"/>
          </w:tcPr>
          <w:p w14:paraId="303E2ED9" w14:textId="77777777" w:rsidR="00807C80" w:rsidRPr="002C293D" w:rsidRDefault="00807C80" w:rsidP="000744CC">
            <w:pPr>
              <w:ind w:firstLine="18"/>
              <w:jc w:val="center"/>
              <w:rPr>
                <w:rFonts w:ascii="Times New Roman" w:hAnsi="Times New Roman"/>
              </w:rPr>
            </w:pPr>
            <w:r w:rsidRPr="002C293D">
              <w:rPr>
                <w:rFonts w:ascii="Times New Roman" w:hAnsi="Times New Roman"/>
              </w:rPr>
              <w:lastRenderedPageBreak/>
              <w:t>День дошкольного работника</w:t>
            </w:r>
          </w:p>
          <w:p w14:paraId="5C980BFA" w14:textId="77777777" w:rsidR="00807C80" w:rsidRPr="002C293D" w:rsidRDefault="00807C80" w:rsidP="000744CC">
            <w:pPr>
              <w:ind w:firstLine="18"/>
              <w:jc w:val="center"/>
              <w:rPr>
                <w:rFonts w:ascii="Times New Roman" w:hAnsi="Times New Roman"/>
              </w:rPr>
            </w:pPr>
            <w:r w:rsidRPr="002C293D">
              <w:rPr>
                <w:rFonts w:ascii="Times New Roman" w:hAnsi="Times New Roman"/>
              </w:rPr>
              <w:lastRenderedPageBreak/>
              <w:t>(Рассказ-беседа «Профессиональный праздник: день воспитателя»</w:t>
            </w:r>
          </w:p>
        </w:tc>
        <w:tc>
          <w:tcPr>
            <w:tcW w:w="3071" w:type="dxa"/>
          </w:tcPr>
          <w:p w14:paraId="50106B28" w14:textId="77777777" w:rsidR="00807C80" w:rsidRPr="002C293D" w:rsidRDefault="00807C80" w:rsidP="000744CC">
            <w:pPr>
              <w:ind w:firstLine="0"/>
              <w:jc w:val="center"/>
              <w:rPr>
                <w:rFonts w:ascii="Times New Roman" w:hAnsi="Times New Roman"/>
              </w:rPr>
            </w:pPr>
            <w:r w:rsidRPr="002C293D">
              <w:rPr>
                <w:rFonts w:ascii="Times New Roman" w:hAnsi="Times New Roman"/>
              </w:rPr>
              <w:lastRenderedPageBreak/>
              <w:t>Все группы</w:t>
            </w:r>
          </w:p>
        </w:tc>
      </w:tr>
      <w:tr w:rsidR="00807C80" w:rsidRPr="002C293D" w14:paraId="36C06369" w14:textId="77777777" w:rsidTr="00AF6DE9">
        <w:tc>
          <w:tcPr>
            <w:tcW w:w="1689" w:type="dxa"/>
          </w:tcPr>
          <w:p w14:paraId="107BAB71" w14:textId="77777777" w:rsidR="00807C80" w:rsidRPr="002C293D" w:rsidRDefault="00807C80" w:rsidP="000744CC">
            <w:pPr>
              <w:ind w:firstLine="0"/>
              <w:jc w:val="center"/>
              <w:rPr>
                <w:rFonts w:ascii="Times New Roman" w:hAnsi="Times New Roman"/>
              </w:rPr>
            </w:pPr>
          </w:p>
        </w:tc>
        <w:tc>
          <w:tcPr>
            <w:tcW w:w="2262" w:type="dxa"/>
          </w:tcPr>
          <w:p w14:paraId="736CCC50" w14:textId="77777777" w:rsidR="00807C80" w:rsidRPr="002C293D" w:rsidRDefault="00807C80" w:rsidP="000744CC">
            <w:pPr>
              <w:ind w:firstLine="0"/>
              <w:jc w:val="center"/>
              <w:rPr>
                <w:rFonts w:ascii="Times New Roman" w:hAnsi="Times New Roman"/>
              </w:rPr>
            </w:pPr>
            <w:r w:rsidRPr="002C293D">
              <w:rPr>
                <w:rFonts w:ascii="Times New Roman" w:hAnsi="Times New Roman"/>
              </w:rPr>
              <w:t>Трудовое</w:t>
            </w:r>
          </w:p>
          <w:p w14:paraId="2FE71718"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4F6DBB46"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tc>
        <w:tc>
          <w:tcPr>
            <w:tcW w:w="7970" w:type="dxa"/>
          </w:tcPr>
          <w:p w14:paraId="3FB6582D" w14:textId="77777777" w:rsidR="00807C80" w:rsidRPr="002C293D" w:rsidRDefault="00807C80" w:rsidP="000744CC">
            <w:pPr>
              <w:ind w:firstLine="18"/>
              <w:jc w:val="center"/>
              <w:rPr>
                <w:rFonts w:ascii="Times New Roman" w:hAnsi="Times New Roman"/>
              </w:rPr>
            </w:pPr>
            <w:r w:rsidRPr="002C293D">
              <w:rPr>
                <w:rFonts w:ascii="Times New Roman" w:hAnsi="Times New Roman"/>
              </w:rPr>
              <w:t>Международный день туризма</w:t>
            </w:r>
          </w:p>
          <w:p w14:paraId="516197D4" w14:textId="77777777" w:rsidR="00807C80" w:rsidRPr="002C293D" w:rsidRDefault="00807C80" w:rsidP="000744CC">
            <w:pPr>
              <w:ind w:firstLine="18"/>
              <w:jc w:val="center"/>
              <w:rPr>
                <w:rFonts w:ascii="Times New Roman" w:hAnsi="Times New Roman"/>
              </w:rPr>
            </w:pPr>
            <w:r w:rsidRPr="002C293D">
              <w:rPr>
                <w:rFonts w:ascii="Times New Roman" w:hAnsi="Times New Roman"/>
              </w:rPr>
              <w:t>(Поход-экскурсия по участкам детского сада)</w:t>
            </w:r>
          </w:p>
        </w:tc>
        <w:tc>
          <w:tcPr>
            <w:tcW w:w="3071" w:type="dxa"/>
          </w:tcPr>
          <w:p w14:paraId="280A85EB" w14:textId="77777777" w:rsidR="00807C80" w:rsidRPr="002C293D" w:rsidRDefault="00807C80" w:rsidP="000744CC">
            <w:pPr>
              <w:ind w:firstLine="0"/>
              <w:jc w:val="center"/>
              <w:rPr>
                <w:rFonts w:ascii="Times New Roman" w:hAnsi="Times New Roman"/>
              </w:rPr>
            </w:pPr>
            <w:r w:rsidRPr="002C293D">
              <w:rPr>
                <w:rFonts w:ascii="Times New Roman" w:hAnsi="Times New Roman"/>
              </w:rPr>
              <w:t>Старшая и подготовительная гр.</w:t>
            </w:r>
          </w:p>
        </w:tc>
      </w:tr>
      <w:tr w:rsidR="00807C80" w:rsidRPr="002C293D" w14:paraId="14142587" w14:textId="77777777" w:rsidTr="00AF6DE9">
        <w:tc>
          <w:tcPr>
            <w:tcW w:w="14992" w:type="dxa"/>
            <w:gridSpan w:val="4"/>
            <w:shd w:val="clear" w:color="auto" w:fill="D9D9D9" w:themeFill="background1" w:themeFillShade="D9"/>
          </w:tcPr>
          <w:p w14:paraId="0DB28139" w14:textId="77777777" w:rsidR="00807C80" w:rsidRPr="002C293D" w:rsidRDefault="00807C80" w:rsidP="000744CC">
            <w:pPr>
              <w:ind w:firstLine="0"/>
              <w:jc w:val="center"/>
              <w:rPr>
                <w:rFonts w:ascii="Times New Roman" w:hAnsi="Times New Roman"/>
                <w:b/>
                <w:color w:val="FF0000"/>
              </w:rPr>
            </w:pPr>
            <w:r w:rsidRPr="002C293D">
              <w:rPr>
                <w:rFonts w:ascii="Times New Roman" w:hAnsi="Times New Roman"/>
                <w:b/>
              </w:rPr>
              <w:t>ОКТЯБРЬ</w:t>
            </w:r>
          </w:p>
        </w:tc>
      </w:tr>
      <w:tr w:rsidR="00807C80" w:rsidRPr="002C293D" w14:paraId="2801B49B" w14:textId="77777777" w:rsidTr="00AF6DE9">
        <w:tc>
          <w:tcPr>
            <w:tcW w:w="1689" w:type="dxa"/>
            <w:vMerge w:val="restart"/>
          </w:tcPr>
          <w:p w14:paraId="63F059E6" w14:textId="77777777" w:rsidR="00807C80" w:rsidRPr="002C293D" w:rsidRDefault="00807C80" w:rsidP="000744CC">
            <w:pPr>
              <w:ind w:firstLine="0"/>
              <w:jc w:val="center"/>
              <w:rPr>
                <w:rFonts w:ascii="Times New Roman" w:hAnsi="Times New Roman"/>
              </w:rPr>
            </w:pPr>
            <w:r w:rsidRPr="002C293D">
              <w:rPr>
                <w:rFonts w:ascii="Times New Roman" w:hAnsi="Times New Roman"/>
              </w:rPr>
              <w:t>1 неделя</w:t>
            </w:r>
          </w:p>
        </w:tc>
        <w:tc>
          <w:tcPr>
            <w:tcW w:w="2262" w:type="dxa"/>
          </w:tcPr>
          <w:p w14:paraId="16B5ACB1" w14:textId="77777777" w:rsidR="00807C80" w:rsidRPr="002C293D" w:rsidRDefault="00807C80" w:rsidP="000744CC">
            <w:pPr>
              <w:ind w:firstLine="0"/>
              <w:jc w:val="center"/>
              <w:rPr>
                <w:rFonts w:ascii="Times New Roman" w:hAnsi="Times New Roman"/>
              </w:rPr>
            </w:pPr>
            <w:r w:rsidRPr="002C293D">
              <w:rPr>
                <w:rFonts w:ascii="Times New Roman" w:hAnsi="Times New Roman"/>
              </w:rPr>
              <w:t>Трудовое</w:t>
            </w:r>
          </w:p>
        </w:tc>
        <w:tc>
          <w:tcPr>
            <w:tcW w:w="7970" w:type="dxa"/>
          </w:tcPr>
          <w:p w14:paraId="52AEB780" w14:textId="77777777" w:rsidR="00807C80" w:rsidRPr="002C293D" w:rsidRDefault="00807C80" w:rsidP="000744CC">
            <w:pPr>
              <w:ind w:firstLine="18"/>
              <w:jc w:val="center"/>
              <w:rPr>
                <w:rFonts w:ascii="Times New Roman" w:hAnsi="Times New Roman"/>
              </w:rPr>
            </w:pPr>
            <w:r w:rsidRPr="002C293D">
              <w:rPr>
                <w:rFonts w:ascii="Times New Roman" w:hAnsi="Times New Roman"/>
              </w:rPr>
              <w:t>Субботник «Осенний листопад»</w:t>
            </w:r>
          </w:p>
        </w:tc>
        <w:tc>
          <w:tcPr>
            <w:tcW w:w="3071" w:type="dxa"/>
          </w:tcPr>
          <w:p w14:paraId="13C281FE"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519CBD99" w14:textId="77777777" w:rsidTr="00AF6DE9">
        <w:tc>
          <w:tcPr>
            <w:tcW w:w="1689" w:type="dxa"/>
            <w:vMerge/>
          </w:tcPr>
          <w:p w14:paraId="647A7526" w14:textId="77777777" w:rsidR="00807C80" w:rsidRPr="002C293D" w:rsidRDefault="00807C80" w:rsidP="000744CC">
            <w:pPr>
              <w:ind w:firstLine="0"/>
              <w:jc w:val="center"/>
              <w:rPr>
                <w:rFonts w:ascii="Times New Roman" w:hAnsi="Times New Roman"/>
              </w:rPr>
            </w:pPr>
          </w:p>
        </w:tc>
        <w:tc>
          <w:tcPr>
            <w:tcW w:w="2262" w:type="dxa"/>
          </w:tcPr>
          <w:p w14:paraId="48ED20A6" w14:textId="77777777" w:rsidR="00807C80" w:rsidRPr="002C293D" w:rsidRDefault="00807C80" w:rsidP="000744CC">
            <w:pPr>
              <w:ind w:firstLine="0"/>
              <w:jc w:val="center"/>
              <w:rPr>
                <w:rFonts w:ascii="Times New Roman" w:hAnsi="Times New Roman"/>
              </w:rPr>
            </w:pPr>
            <w:r w:rsidRPr="002C293D">
              <w:rPr>
                <w:rFonts w:ascii="Times New Roman" w:hAnsi="Times New Roman"/>
              </w:rPr>
              <w:t>Эстетическое</w:t>
            </w:r>
          </w:p>
          <w:p w14:paraId="4C0A6515"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45D4BC3B"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tc>
        <w:tc>
          <w:tcPr>
            <w:tcW w:w="7970" w:type="dxa"/>
          </w:tcPr>
          <w:p w14:paraId="0D4608F7" w14:textId="77777777" w:rsidR="00807C80" w:rsidRPr="002C293D" w:rsidRDefault="00807C80" w:rsidP="000744CC">
            <w:pPr>
              <w:ind w:firstLine="18"/>
              <w:jc w:val="center"/>
              <w:rPr>
                <w:rFonts w:ascii="Times New Roman" w:hAnsi="Times New Roman"/>
              </w:rPr>
            </w:pPr>
            <w:r w:rsidRPr="002C293D">
              <w:rPr>
                <w:rFonts w:ascii="Times New Roman" w:hAnsi="Times New Roman"/>
              </w:rPr>
              <w:t>1 октября Международный день пожилых людей</w:t>
            </w:r>
          </w:p>
          <w:p w14:paraId="52D2A3ED" w14:textId="77777777" w:rsidR="00807C80" w:rsidRPr="002C293D" w:rsidRDefault="00807C80" w:rsidP="000744CC">
            <w:pPr>
              <w:ind w:firstLine="18"/>
              <w:jc w:val="center"/>
              <w:rPr>
                <w:rFonts w:ascii="Times New Roman" w:hAnsi="Times New Roman"/>
              </w:rPr>
            </w:pPr>
            <w:r w:rsidRPr="002C293D">
              <w:rPr>
                <w:rFonts w:ascii="Times New Roman" w:hAnsi="Times New Roman"/>
              </w:rPr>
              <w:t>Выставка мини-газет «Без бабушки и дедушки на свете жить нельзя»</w:t>
            </w:r>
          </w:p>
        </w:tc>
        <w:tc>
          <w:tcPr>
            <w:tcW w:w="3071" w:type="dxa"/>
          </w:tcPr>
          <w:p w14:paraId="75E79DC6"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34B425E9" w14:textId="77777777" w:rsidTr="00AF6DE9">
        <w:tc>
          <w:tcPr>
            <w:tcW w:w="1689" w:type="dxa"/>
            <w:vMerge/>
          </w:tcPr>
          <w:p w14:paraId="05227C6A" w14:textId="77777777" w:rsidR="00807C80" w:rsidRPr="002C293D" w:rsidRDefault="00807C80" w:rsidP="000744CC">
            <w:pPr>
              <w:ind w:firstLine="0"/>
              <w:jc w:val="center"/>
              <w:rPr>
                <w:rFonts w:ascii="Times New Roman" w:hAnsi="Times New Roman"/>
              </w:rPr>
            </w:pPr>
          </w:p>
        </w:tc>
        <w:tc>
          <w:tcPr>
            <w:tcW w:w="2262" w:type="dxa"/>
          </w:tcPr>
          <w:p w14:paraId="170B9C38"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tc>
        <w:tc>
          <w:tcPr>
            <w:tcW w:w="7970" w:type="dxa"/>
          </w:tcPr>
          <w:p w14:paraId="3374BC2E" w14:textId="77777777" w:rsidR="00807C80" w:rsidRPr="002C293D" w:rsidRDefault="00807C80" w:rsidP="000744CC">
            <w:pPr>
              <w:ind w:firstLine="18"/>
              <w:jc w:val="center"/>
              <w:rPr>
                <w:rFonts w:ascii="Times New Roman" w:hAnsi="Times New Roman"/>
              </w:rPr>
            </w:pPr>
            <w:r w:rsidRPr="002C293D">
              <w:rPr>
                <w:rFonts w:ascii="Times New Roman" w:hAnsi="Times New Roman"/>
              </w:rPr>
              <w:t>Всемирный день улыбки</w:t>
            </w:r>
          </w:p>
        </w:tc>
        <w:tc>
          <w:tcPr>
            <w:tcW w:w="3071" w:type="dxa"/>
          </w:tcPr>
          <w:p w14:paraId="2063EE28"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5A08BE40" w14:textId="77777777" w:rsidTr="00AF6DE9">
        <w:tc>
          <w:tcPr>
            <w:tcW w:w="1689" w:type="dxa"/>
            <w:vMerge/>
          </w:tcPr>
          <w:p w14:paraId="7E1F2A04" w14:textId="77777777" w:rsidR="00807C80" w:rsidRPr="002C293D" w:rsidRDefault="00807C80" w:rsidP="000744CC">
            <w:pPr>
              <w:ind w:firstLine="0"/>
              <w:jc w:val="center"/>
              <w:rPr>
                <w:rFonts w:ascii="Times New Roman" w:hAnsi="Times New Roman"/>
              </w:rPr>
            </w:pPr>
          </w:p>
        </w:tc>
        <w:tc>
          <w:tcPr>
            <w:tcW w:w="2262" w:type="dxa"/>
          </w:tcPr>
          <w:p w14:paraId="0C9BDB82"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5240CE09"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1B2D17DF"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tc>
        <w:tc>
          <w:tcPr>
            <w:tcW w:w="7970" w:type="dxa"/>
          </w:tcPr>
          <w:p w14:paraId="2BF98F5E" w14:textId="77777777" w:rsidR="00807C80" w:rsidRPr="002C293D" w:rsidRDefault="00807C80" w:rsidP="000744CC">
            <w:pPr>
              <w:ind w:firstLine="18"/>
              <w:jc w:val="center"/>
              <w:rPr>
                <w:rFonts w:ascii="Times New Roman" w:hAnsi="Times New Roman"/>
              </w:rPr>
            </w:pPr>
            <w:r w:rsidRPr="002C293D">
              <w:rPr>
                <w:rFonts w:ascii="Times New Roman" w:hAnsi="Times New Roman"/>
              </w:rPr>
              <w:t>Экскурсия выходного дня в Историко-краеведческий музей</w:t>
            </w:r>
          </w:p>
          <w:p w14:paraId="1FFDDC52" w14:textId="77777777" w:rsidR="00807C80" w:rsidRPr="002C293D" w:rsidRDefault="00807C80" w:rsidP="000744CC">
            <w:pPr>
              <w:ind w:firstLine="18"/>
              <w:jc w:val="center"/>
              <w:rPr>
                <w:rFonts w:ascii="Times New Roman" w:hAnsi="Times New Roman"/>
              </w:rPr>
            </w:pPr>
            <w:r w:rsidRPr="002C293D">
              <w:rPr>
                <w:rFonts w:ascii="Times New Roman" w:hAnsi="Times New Roman"/>
              </w:rPr>
              <w:t>Интерактивное занятие, приуроченное ко Дню рождения горда Череповца</w:t>
            </w:r>
          </w:p>
        </w:tc>
        <w:tc>
          <w:tcPr>
            <w:tcW w:w="3071" w:type="dxa"/>
          </w:tcPr>
          <w:p w14:paraId="68FA0117"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Подготовительная гр.</w:t>
            </w:r>
          </w:p>
        </w:tc>
      </w:tr>
      <w:tr w:rsidR="00807C80" w:rsidRPr="002C293D" w14:paraId="68114BE6" w14:textId="77777777" w:rsidTr="00AF6DE9">
        <w:tc>
          <w:tcPr>
            <w:tcW w:w="1689" w:type="dxa"/>
            <w:vMerge w:val="restart"/>
          </w:tcPr>
          <w:p w14:paraId="1C77707F" w14:textId="77777777" w:rsidR="00807C80" w:rsidRPr="002C293D" w:rsidRDefault="00807C80" w:rsidP="000744CC">
            <w:pPr>
              <w:ind w:firstLine="0"/>
              <w:jc w:val="center"/>
              <w:rPr>
                <w:rFonts w:ascii="Times New Roman" w:hAnsi="Times New Roman"/>
              </w:rPr>
            </w:pPr>
            <w:r w:rsidRPr="002C293D">
              <w:rPr>
                <w:rFonts w:ascii="Times New Roman" w:hAnsi="Times New Roman"/>
              </w:rPr>
              <w:t>2 неделя</w:t>
            </w:r>
          </w:p>
        </w:tc>
        <w:tc>
          <w:tcPr>
            <w:tcW w:w="2262" w:type="dxa"/>
          </w:tcPr>
          <w:p w14:paraId="2D238A69"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4781A28E"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5345F534"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tc>
        <w:tc>
          <w:tcPr>
            <w:tcW w:w="7970" w:type="dxa"/>
          </w:tcPr>
          <w:p w14:paraId="3DDCC101" w14:textId="77777777" w:rsidR="00807C80" w:rsidRPr="002C293D" w:rsidRDefault="00807C80" w:rsidP="000744CC">
            <w:pPr>
              <w:ind w:firstLine="18"/>
              <w:jc w:val="center"/>
              <w:rPr>
                <w:rFonts w:ascii="Times New Roman" w:hAnsi="Times New Roman"/>
              </w:rPr>
            </w:pPr>
            <w:r w:rsidRPr="002C293D">
              <w:rPr>
                <w:rFonts w:ascii="Times New Roman" w:hAnsi="Times New Roman"/>
              </w:rPr>
              <w:t>Экскурсия в библиотеку «Здравствуй, книжкин дом»</w:t>
            </w:r>
          </w:p>
        </w:tc>
        <w:tc>
          <w:tcPr>
            <w:tcW w:w="3071" w:type="dxa"/>
          </w:tcPr>
          <w:p w14:paraId="58E51988"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Подготовительная гр.</w:t>
            </w:r>
          </w:p>
        </w:tc>
      </w:tr>
      <w:tr w:rsidR="00807C80" w:rsidRPr="002C293D" w14:paraId="79FF2DAD" w14:textId="77777777" w:rsidTr="00AF6DE9">
        <w:tc>
          <w:tcPr>
            <w:tcW w:w="1689" w:type="dxa"/>
            <w:vMerge/>
          </w:tcPr>
          <w:p w14:paraId="7A999A0E" w14:textId="77777777" w:rsidR="00807C80" w:rsidRPr="002C293D" w:rsidRDefault="00807C80" w:rsidP="000744CC">
            <w:pPr>
              <w:ind w:firstLine="0"/>
              <w:jc w:val="center"/>
              <w:rPr>
                <w:rFonts w:ascii="Times New Roman" w:hAnsi="Times New Roman"/>
              </w:rPr>
            </w:pPr>
          </w:p>
        </w:tc>
        <w:tc>
          <w:tcPr>
            <w:tcW w:w="2262" w:type="dxa"/>
          </w:tcPr>
          <w:p w14:paraId="71B813AD"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3DD7D925" w14:textId="77777777" w:rsidR="00807C80" w:rsidRPr="002C293D" w:rsidRDefault="00807C80" w:rsidP="000744CC">
            <w:pPr>
              <w:ind w:firstLine="0"/>
              <w:jc w:val="center"/>
              <w:rPr>
                <w:rFonts w:ascii="Times New Roman" w:hAnsi="Times New Roman"/>
              </w:rPr>
            </w:pPr>
            <w:r w:rsidRPr="002C293D">
              <w:rPr>
                <w:rFonts w:ascii="Times New Roman" w:hAnsi="Times New Roman"/>
              </w:rPr>
              <w:t>Духовно-нравственное</w:t>
            </w:r>
          </w:p>
        </w:tc>
        <w:tc>
          <w:tcPr>
            <w:tcW w:w="7970" w:type="dxa"/>
          </w:tcPr>
          <w:p w14:paraId="1CB23FAE" w14:textId="15DC4169" w:rsidR="00807C80" w:rsidRPr="002C293D" w:rsidRDefault="00807C80" w:rsidP="000744CC">
            <w:pPr>
              <w:ind w:firstLine="18"/>
              <w:jc w:val="center"/>
              <w:rPr>
                <w:rFonts w:ascii="Times New Roman" w:hAnsi="Times New Roman"/>
              </w:rPr>
            </w:pPr>
            <w:r w:rsidRPr="002C293D">
              <w:rPr>
                <w:rFonts w:ascii="Times New Roman" w:hAnsi="Times New Roman"/>
              </w:rPr>
              <w:t>16 октября День отца в России</w:t>
            </w:r>
          </w:p>
          <w:p w14:paraId="7D41A483" w14:textId="3DC627E5" w:rsidR="00807C80" w:rsidRPr="002C293D" w:rsidRDefault="00807C80" w:rsidP="000744CC">
            <w:pPr>
              <w:ind w:firstLine="18"/>
              <w:jc w:val="center"/>
              <w:rPr>
                <w:rFonts w:ascii="Times New Roman" w:hAnsi="Times New Roman"/>
              </w:rPr>
            </w:pPr>
            <w:r w:rsidRPr="002C293D">
              <w:rPr>
                <w:rFonts w:ascii="Times New Roman" w:hAnsi="Times New Roman"/>
              </w:rPr>
              <w:t>(праздники, развлечения, стихи, подарки папам)</w:t>
            </w:r>
          </w:p>
        </w:tc>
        <w:tc>
          <w:tcPr>
            <w:tcW w:w="3071" w:type="dxa"/>
          </w:tcPr>
          <w:p w14:paraId="5A513F88"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5577085D" w14:textId="77777777" w:rsidTr="00AF6DE9">
        <w:tc>
          <w:tcPr>
            <w:tcW w:w="1689" w:type="dxa"/>
          </w:tcPr>
          <w:p w14:paraId="4D884DEB" w14:textId="77777777" w:rsidR="00807C80" w:rsidRPr="002C293D" w:rsidRDefault="00807C80" w:rsidP="000744CC">
            <w:pPr>
              <w:ind w:firstLine="0"/>
              <w:jc w:val="center"/>
              <w:rPr>
                <w:rFonts w:ascii="Times New Roman" w:hAnsi="Times New Roman"/>
              </w:rPr>
            </w:pPr>
            <w:r w:rsidRPr="002C293D">
              <w:rPr>
                <w:rFonts w:ascii="Times New Roman" w:hAnsi="Times New Roman"/>
              </w:rPr>
              <w:t>3 неделя</w:t>
            </w:r>
          </w:p>
        </w:tc>
        <w:tc>
          <w:tcPr>
            <w:tcW w:w="2262" w:type="dxa"/>
          </w:tcPr>
          <w:p w14:paraId="012204D2" w14:textId="77777777" w:rsidR="00807C80" w:rsidRPr="002C293D" w:rsidRDefault="00807C80" w:rsidP="000744CC">
            <w:pPr>
              <w:ind w:firstLine="0"/>
              <w:jc w:val="center"/>
              <w:rPr>
                <w:rFonts w:ascii="Times New Roman" w:hAnsi="Times New Roman"/>
              </w:rPr>
            </w:pPr>
            <w:r w:rsidRPr="002C293D">
              <w:rPr>
                <w:rFonts w:ascii="Times New Roman" w:hAnsi="Times New Roman"/>
              </w:rPr>
              <w:t>Физическое и оздоровительное</w:t>
            </w:r>
          </w:p>
          <w:p w14:paraId="111F949B"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tc>
        <w:tc>
          <w:tcPr>
            <w:tcW w:w="7970" w:type="dxa"/>
          </w:tcPr>
          <w:p w14:paraId="0394A726" w14:textId="77777777" w:rsidR="00807C80" w:rsidRPr="002C293D" w:rsidRDefault="00807C80" w:rsidP="000744CC">
            <w:pPr>
              <w:ind w:firstLine="18"/>
              <w:jc w:val="center"/>
              <w:rPr>
                <w:rFonts w:ascii="Times New Roman" w:hAnsi="Times New Roman"/>
              </w:rPr>
            </w:pPr>
            <w:r w:rsidRPr="002C293D">
              <w:rPr>
                <w:rFonts w:ascii="Times New Roman" w:hAnsi="Times New Roman"/>
              </w:rPr>
              <w:t>Физкультурное развлечение «Осенний марафон»</w:t>
            </w:r>
          </w:p>
        </w:tc>
        <w:tc>
          <w:tcPr>
            <w:tcW w:w="3071" w:type="dxa"/>
          </w:tcPr>
          <w:p w14:paraId="78DD1B8E" w14:textId="77777777" w:rsidR="00807C80" w:rsidRPr="002C293D" w:rsidRDefault="00807C80" w:rsidP="000744CC">
            <w:pPr>
              <w:ind w:firstLine="0"/>
              <w:jc w:val="center"/>
              <w:rPr>
                <w:rFonts w:ascii="Times New Roman" w:hAnsi="Times New Roman"/>
              </w:rPr>
            </w:pPr>
            <w:r w:rsidRPr="002C293D">
              <w:rPr>
                <w:rFonts w:ascii="Times New Roman" w:hAnsi="Times New Roman"/>
              </w:rPr>
              <w:t>Старшая и подготовительная гр.</w:t>
            </w:r>
          </w:p>
        </w:tc>
      </w:tr>
      <w:tr w:rsidR="00807C80" w:rsidRPr="002C293D" w14:paraId="75694899" w14:textId="77777777" w:rsidTr="00AF6DE9">
        <w:tc>
          <w:tcPr>
            <w:tcW w:w="1689" w:type="dxa"/>
            <w:vMerge w:val="restart"/>
          </w:tcPr>
          <w:p w14:paraId="5288BE10" w14:textId="77777777" w:rsidR="00807C80" w:rsidRPr="002C293D" w:rsidRDefault="00807C80" w:rsidP="000744CC">
            <w:pPr>
              <w:ind w:firstLine="0"/>
              <w:jc w:val="center"/>
              <w:rPr>
                <w:rFonts w:ascii="Times New Roman" w:hAnsi="Times New Roman"/>
              </w:rPr>
            </w:pPr>
            <w:r w:rsidRPr="002C293D">
              <w:rPr>
                <w:rFonts w:ascii="Times New Roman" w:hAnsi="Times New Roman"/>
              </w:rPr>
              <w:t>4 неделя</w:t>
            </w:r>
          </w:p>
        </w:tc>
        <w:tc>
          <w:tcPr>
            <w:tcW w:w="2262" w:type="dxa"/>
          </w:tcPr>
          <w:p w14:paraId="62F04354" w14:textId="77777777" w:rsidR="00807C80" w:rsidRPr="002C293D" w:rsidRDefault="00807C80" w:rsidP="000744CC">
            <w:pPr>
              <w:ind w:firstLine="0"/>
              <w:jc w:val="center"/>
              <w:rPr>
                <w:rFonts w:ascii="Times New Roman" w:hAnsi="Times New Roman"/>
              </w:rPr>
            </w:pPr>
            <w:r w:rsidRPr="002C293D">
              <w:rPr>
                <w:rFonts w:ascii="Times New Roman" w:hAnsi="Times New Roman"/>
              </w:rPr>
              <w:t>Эстетическое</w:t>
            </w:r>
          </w:p>
          <w:p w14:paraId="3653CD5A"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tc>
        <w:tc>
          <w:tcPr>
            <w:tcW w:w="7970" w:type="dxa"/>
          </w:tcPr>
          <w:p w14:paraId="47F9B562" w14:textId="77777777" w:rsidR="00807C80" w:rsidRPr="002C293D" w:rsidRDefault="00807C80" w:rsidP="000744CC">
            <w:pPr>
              <w:ind w:firstLine="18"/>
              <w:jc w:val="center"/>
              <w:rPr>
                <w:rFonts w:ascii="Times New Roman" w:hAnsi="Times New Roman"/>
              </w:rPr>
            </w:pPr>
            <w:r w:rsidRPr="002C293D">
              <w:rPr>
                <w:rFonts w:ascii="Times New Roman" w:hAnsi="Times New Roman"/>
              </w:rPr>
              <w:t>Осенний праздник</w:t>
            </w:r>
          </w:p>
        </w:tc>
        <w:tc>
          <w:tcPr>
            <w:tcW w:w="3071" w:type="dxa"/>
          </w:tcPr>
          <w:p w14:paraId="51B05993"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06DE7184" w14:textId="77777777" w:rsidTr="00AF6DE9">
        <w:tc>
          <w:tcPr>
            <w:tcW w:w="1689" w:type="dxa"/>
            <w:vMerge/>
          </w:tcPr>
          <w:p w14:paraId="6312FA82" w14:textId="77777777" w:rsidR="00807C80" w:rsidRPr="002C293D" w:rsidRDefault="00807C80" w:rsidP="000744CC">
            <w:pPr>
              <w:ind w:firstLine="0"/>
              <w:jc w:val="center"/>
              <w:rPr>
                <w:rFonts w:ascii="Times New Roman" w:hAnsi="Times New Roman"/>
              </w:rPr>
            </w:pPr>
          </w:p>
        </w:tc>
        <w:tc>
          <w:tcPr>
            <w:tcW w:w="2262" w:type="dxa"/>
          </w:tcPr>
          <w:p w14:paraId="6A2140D7"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18C15C5D"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tc>
        <w:tc>
          <w:tcPr>
            <w:tcW w:w="7970" w:type="dxa"/>
          </w:tcPr>
          <w:p w14:paraId="4D01109C" w14:textId="77777777" w:rsidR="00807C80" w:rsidRPr="002C293D" w:rsidRDefault="00807C80" w:rsidP="000744CC">
            <w:pPr>
              <w:ind w:firstLine="18"/>
              <w:jc w:val="center"/>
              <w:rPr>
                <w:rFonts w:ascii="Times New Roman" w:hAnsi="Times New Roman"/>
              </w:rPr>
            </w:pPr>
            <w:r w:rsidRPr="002C293D">
              <w:rPr>
                <w:rFonts w:ascii="Times New Roman" w:hAnsi="Times New Roman"/>
              </w:rPr>
              <w:t>Развлечение «Загадки Череповечки»</w:t>
            </w:r>
          </w:p>
        </w:tc>
        <w:tc>
          <w:tcPr>
            <w:tcW w:w="3071" w:type="dxa"/>
          </w:tcPr>
          <w:p w14:paraId="3CE70CAF"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Подготовительная гр.</w:t>
            </w:r>
          </w:p>
        </w:tc>
      </w:tr>
      <w:tr w:rsidR="00807C80" w:rsidRPr="002C293D" w14:paraId="62690DEC" w14:textId="77777777" w:rsidTr="00AF6DE9">
        <w:tc>
          <w:tcPr>
            <w:tcW w:w="1689" w:type="dxa"/>
            <w:vMerge/>
          </w:tcPr>
          <w:p w14:paraId="1EB58390" w14:textId="77777777" w:rsidR="00807C80" w:rsidRPr="002C293D" w:rsidRDefault="00807C80" w:rsidP="000744CC">
            <w:pPr>
              <w:ind w:firstLine="0"/>
              <w:jc w:val="center"/>
              <w:rPr>
                <w:rFonts w:ascii="Times New Roman" w:hAnsi="Times New Roman"/>
              </w:rPr>
            </w:pPr>
          </w:p>
        </w:tc>
        <w:tc>
          <w:tcPr>
            <w:tcW w:w="2262" w:type="dxa"/>
          </w:tcPr>
          <w:p w14:paraId="3484DE0A"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6846FE59"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tc>
        <w:tc>
          <w:tcPr>
            <w:tcW w:w="7970" w:type="dxa"/>
          </w:tcPr>
          <w:p w14:paraId="06987893" w14:textId="75F5525B" w:rsidR="00807C80" w:rsidRPr="002C293D" w:rsidRDefault="00807C80" w:rsidP="000744CC">
            <w:pPr>
              <w:ind w:firstLine="18"/>
              <w:jc w:val="center"/>
              <w:rPr>
                <w:rFonts w:ascii="Times New Roman" w:hAnsi="Times New Roman"/>
              </w:rPr>
            </w:pPr>
            <w:r w:rsidRPr="002C293D">
              <w:rPr>
                <w:rFonts w:ascii="Times New Roman" w:hAnsi="Times New Roman"/>
              </w:rPr>
              <w:t>Мини-вернисаж «Спорт на картинах художников»</w:t>
            </w:r>
          </w:p>
        </w:tc>
        <w:tc>
          <w:tcPr>
            <w:tcW w:w="3071" w:type="dxa"/>
          </w:tcPr>
          <w:p w14:paraId="22564385"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29F3686E" w14:textId="77777777" w:rsidTr="00AF6DE9">
        <w:tc>
          <w:tcPr>
            <w:tcW w:w="14992" w:type="dxa"/>
            <w:gridSpan w:val="4"/>
            <w:shd w:val="clear" w:color="auto" w:fill="D9D9D9" w:themeFill="background1" w:themeFillShade="D9"/>
          </w:tcPr>
          <w:p w14:paraId="7347F0F2" w14:textId="77777777" w:rsidR="00807C80" w:rsidRPr="002C293D" w:rsidRDefault="00807C80" w:rsidP="000744CC">
            <w:pPr>
              <w:ind w:firstLine="0"/>
              <w:jc w:val="center"/>
              <w:rPr>
                <w:rFonts w:ascii="Times New Roman" w:hAnsi="Times New Roman"/>
                <w:b/>
              </w:rPr>
            </w:pPr>
            <w:r w:rsidRPr="002C293D">
              <w:rPr>
                <w:rFonts w:ascii="Times New Roman" w:hAnsi="Times New Roman"/>
                <w:b/>
              </w:rPr>
              <w:t>НОЯБРЬ</w:t>
            </w:r>
          </w:p>
        </w:tc>
      </w:tr>
      <w:tr w:rsidR="00807C80" w:rsidRPr="002C293D" w14:paraId="138704C2" w14:textId="77777777" w:rsidTr="00AF6DE9">
        <w:tc>
          <w:tcPr>
            <w:tcW w:w="1689" w:type="dxa"/>
            <w:vMerge w:val="restart"/>
          </w:tcPr>
          <w:p w14:paraId="79FA08D1" w14:textId="77777777" w:rsidR="00807C80" w:rsidRPr="002C293D" w:rsidRDefault="00807C80" w:rsidP="000744CC">
            <w:pPr>
              <w:ind w:firstLine="0"/>
              <w:jc w:val="center"/>
              <w:rPr>
                <w:rFonts w:ascii="Times New Roman" w:hAnsi="Times New Roman"/>
              </w:rPr>
            </w:pPr>
            <w:r w:rsidRPr="002C293D">
              <w:rPr>
                <w:rFonts w:ascii="Times New Roman" w:hAnsi="Times New Roman"/>
              </w:rPr>
              <w:t>1 неделя</w:t>
            </w:r>
          </w:p>
        </w:tc>
        <w:tc>
          <w:tcPr>
            <w:tcW w:w="2262" w:type="dxa"/>
          </w:tcPr>
          <w:p w14:paraId="0831375C"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63257A98"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tc>
        <w:tc>
          <w:tcPr>
            <w:tcW w:w="7970" w:type="dxa"/>
          </w:tcPr>
          <w:p w14:paraId="2FDCFF92" w14:textId="77777777" w:rsidR="00807C80" w:rsidRPr="002C293D" w:rsidRDefault="00807C80" w:rsidP="000744CC">
            <w:pPr>
              <w:ind w:firstLine="18"/>
              <w:jc w:val="center"/>
              <w:rPr>
                <w:rFonts w:ascii="Times New Roman" w:hAnsi="Times New Roman"/>
              </w:rPr>
            </w:pPr>
            <w:r w:rsidRPr="002C293D">
              <w:rPr>
                <w:rFonts w:ascii="Times New Roman" w:hAnsi="Times New Roman"/>
              </w:rPr>
              <w:t>День города (беседы, игры, целевые прогулки и др.)</w:t>
            </w:r>
          </w:p>
          <w:p w14:paraId="4C456286" w14:textId="77777777" w:rsidR="00807C80" w:rsidRPr="002C293D" w:rsidRDefault="00807C80" w:rsidP="000744CC">
            <w:pPr>
              <w:ind w:firstLine="18"/>
              <w:jc w:val="center"/>
              <w:rPr>
                <w:rFonts w:ascii="Times New Roman" w:hAnsi="Times New Roman"/>
              </w:rPr>
            </w:pPr>
            <w:r w:rsidRPr="002C293D">
              <w:rPr>
                <w:rFonts w:ascii="Times New Roman" w:hAnsi="Times New Roman"/>
              </w:rPr>
              <w:t>Фотовыставка «Я шагаю по стране»</w:t>
            </w:r>
          </w:p>
        </w:tc>
        <w:tc>
          <w:tcPr>
            <w:tcW w:w="3071" w:type="dxa"/>
          </w:tcPr>
          <w:p w14:paraId="1CE18A65"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3FB6398B" w14:textId="77777777" w:rsidTr="00AF6DE9">
        <w:tc>
          <w:tcPr>
            <w:tcW w:w="1689" w:type="dxa"/>
            <w:vMerge/>
          </w:tcPr>
          <w:p w14:paraId="3DCE4591" w14:textId="77777777" w:rsidR="00807C80" w:rsidRPr="002C293D" w:rsidRDefault="00807C80" w:rsidP="000744CC">
            <w:pPr>
              <w:ind w:firstLine="0"/>
              <w:jc w:val="center"/>
              <w:rPr>
                <w:rFonts w:ascii="Times New Roman" w:hAnsi="Times New Roman"/>
              </w:rPr>
            </w:pPr>
          </w:p>
        </w:tc>
        <w:tc>
          <w:tcPr>
            <w:tcW w:w="2262" w:type="dxa"/>
          </w:tcPr>
          <w:p w14:paraId="2D4FA345"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63374E81"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5BCB8CCB" w14:textId="77777777" w:rsidR="00807C80" w:rsidRPr="002C293D" w:rsidRDefault="00807C80" w:rsidP="000744CC">
            <w:pPr>
              <w:ind w:firstLine="0"/>
              <w:jc w:val="center"/>
              <w:rPr>
                <w:rFonts w:ascii="Times New Roman" w:hAnsi="Times New Roman"/>
              </w:rPr>
            </w:pPr>
            <w:r w:rsidRPr="002C293D">
              <w:rPr>
                <w:rFonts w:ascii="Times New Roman" w:hAnsi="Times New Roman"/>
              </w:rPr>
              <w:t>Эстетическое</w:t>
            </w:r>
          </w:p>
        </w:tc>
        <w:tc>
          <w:tcPr>
            <w:tcW w:w="7970" w:type="dxa"/>
          </w:tcPr>
          <w:p w14:paraId="2AE53119" w14:textId="5F6568EA" w:rsidR="00807C80" w:rsidRPr="002C293D" w:rsidRDefault="00807C80" w:rsidP="000744CC">
            <w:pPr>
              <w:ind w:firstLine="18"/>
              <w:jc w:val="center"/>
              <w:rPr>
                <w:rFonts w:ascii="Times New Roman" w:hAnsi="Times New Roman"/>
              </w:rPr>
            </w:pPr>
            <w:r w:rsidRPr="002C293D">
              <w:rPr>
                <w:rFonts w:ascii="Times New Roman" w:hAnsi="Times New Roman"/>
              </w:rPr>
              <w:t>3 ноября День рождения С.Я.Маршака</w:t>
            </w:r>
          </w:p>
          <w:p w14:paraId="35994E65" w14:textId="77777777" w:rsidR="00807C80" w:rsidRPr="002C293D" w:rsidRDefault="00807C80" w:rsidP="000744CC">
            <w:pPr>
              <w:ind w:firstLine="18"/>
              <w:jc w:val="center"/>
              <w:rPr>
                <w:rFonts w:ascii="Times New Roman" w:hAnsi="Times New Roman"/>
              </w:rPr>
            </w:pPr>
            <w:r w:rsidRPr="002C293D">
              <w:rPr>
                <w:rFonts w:ascii="Times New Roman" w:hAnsi="Times New Roman"/>
              </w:rPr>
              <w:t>Мероприятия на группах «Читаем сказки С.Я. Маршака»</w:t>
            </w:r>
          </w:p>
          <w:p w14:paraId="55614903" w14:textId="77777777" w:rsidR="00807C80" w:rsidRPr="002C293D" w:rsidRDefault="00807C80" w:rsidP="000744CC">
            <w:pPr>
              <w:ind w:firstLine="18"/>
              <w:jc w:val="center"/>
              <w:rPr>
                <w:rFonts w:ascii="Times New Roman" w:hAnsi="Times New Roman"/>
              </w:rPr>
            </w:pPr>
            <w:r w:rsidRPr="002C293D">
              <w:rPr>
                <w:rFonts w:ascii="Times New Roman" w:hAnsi="Times New Roman"/>
              </w:rPr>
              <w:t>Выставки в книжном уголке</w:t>
            </w:r>
          </w:p>
        </w:tc>
        <w:tc>
          <w:tcPr>
            <w:tcW w:w="3071" w:type="dxa"/>
          </w:tcPr>
          <w:p w14:paraId="103AED81"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1771F0B5" w14:textId="77777777" w:rsidTr="00AF6DE9">
        <w:tc>
          <w:tcPr>
            <w:tcW w:w="1689" w:type="dxa"/>
            <w:vMerge/>
          </w:tcPr>
          <w:p w14:paraId="4CCA4E81" w14:textId="77777777" w:rsidR="00807C80" w:rsidRPr="002C293D" w:rsidRDefault="00807C80" w:rsidP="000744CC">
            <w:pPr>
              <w:ind w:firstLine="0"/>
              <w:jc w:val="center"/>
              <w:rPr>
                <w:rFonts w:ascii="Times New Roman" w:hAnsi="Times New Roman"/>
              </w:rPr>
            </w:pPr>
          </w:p>
        </w:tc>
        <w:tc>
          <w:tcPr>
            <w:tcW w:w="2262" w:type="dxa"/>
          </w:tcPr>
          <w:p w14:paraId="08328FDF"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16C60BCC"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tc>
        <w:tc>
          <w:tcPr>
            <w:tcW w:w="7970" w:type="dxa"/>
          </w:tcPr>
          <w:p w14:paraId="46BF43E9" w14:textId="77777777" w:rsidR="00807C80" w:rsidRPr="002C293D" w:rsidRDefault="00807C80" w:rsidP="000744CC">
            <w:pPr>
              <w:ind w:firstLine="18"/>
              <w:jc w:val="center"/>
              <w:rPr>
                <w:rFonts w:ascii="Times New Roman" w:hAnsi="Times New Roman"/>
              </w:rPr>
            </w:pPr>
            <w:r w:rsidRPr="002C293D">
              <w:rPr>
                <w:rFonts w:ascii="Times New Roman" w:hAnsi="Times New Roman"/>
              </w:rPr>
              <w:t>4 ноября День народного единства</w:t>
            </w:r>
          </w:p>
          <w:p w14:paraId="329D2154" w14:textId="77777777" w:rsidR="00807C80" w:rsidRPr="002C293D" w:rsidRDefault="00807C80" w:rsidP="000744CC">
            <w:pPr>
              <w:ind w:firstLine="18"/>
              <w:jc w:val="center"/>
              <w:rPr>
                <w:rFonts w:ascii="Times New Roman" w:hAnsi="Times New Roman"/>
              </w:rPr>
            </w:pPr>
            <w:r w:rsidRPr="002C293D">
              <w:rPr>
                <w:rFonts w:ascii="Times New Roman" w:hAnsi="Times New Roman"/>
              </w:rPr>
              <w:t>( беседа с презентацией)</w:t>
            </w:r>
          </w:p>
        </w:tc>
        <w:tc>
          <w:tcPr>
            <w:tcW w:w="3071" w:type="dxa"/>
          </w:tcPr>
          <w:p w14:paraId="51146BA1"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Подготовительная гр.</w:t>
            </w:r>
          </w:p>
        </w:tc>
      </w:tr>
      <w:tr w:rsidR="00807C80" w:rsidRPr="002C293D" w14:paraId="6582F0E9" w14:textId="77777777" w:rsidTr="00AF6DE9">
        <w:tc>
          <w:tcPr>
            <w:tcW w:w="1689" w:type="dxa"/>
          </w:tcPr>
          <w:p w14:paraId="092C14D7" w14:textId="77777777" w:rsidR="00807C80" w:rsidRPr="002C293D" w:rsidRDefault="00807C80" w:rsidP="000744CC">
            <w:pPr>
              <w:ind w:firstLine="0"/>
              <w:jc w:val="center"/>
              <w:rPr>
                <w:rFonts w:ascii="Times New Roman" w:hAnsi="Times New Roman"/>
              </w:rPr>
            </w:pPr>
            <w:r w:rsidRPr="002C293D">
              <w:rPr>
                <w:rFonts w:ascii="Times New Roman" w:hAnsi="Times New Roman"/>
              </w:rPr>
              <w:t>2 неделя</w:t>
            </w:r>
          </w:p>
        </w:tc>
        <w:tc>
          <w:tcPr>
            <w:tcW w:w="2262" w:type="dxa"/>
          </w:tcPr>
          <w:p w14:paraId="7B2841B6"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526DD981" w14:textId="77777777" w:rsidR="00807C80" w:rsidRPr="002C293D" w:rsidRDefault="00807C80" w:rsidP="000744CC">
            <w:pPr>
              <w:ind w:firstLine="0"/>
              <w:jc w:val="center"/>
              <w:rPr>
                <w:rFonts w:ascii="Times New Roman" w:hAnsi="Times New Roman"/>
              </w:rPr>
            </w:pPr>
            <w:r w:rsidRPr="002C293D">
              <w:rPr>
                <w:rFonts w:ascii="Times New Roman" w:hAnsi="Times New Roman"/>
              </w:rPr>
              <w:t>Эстетическое</w:t>
            </w:r>
          </w:p>
          <w:p w14:paraId="5B3E0367" w14:textId="77777777" w:rsidR="00807C80" w:rsidRPr="002C293D" w:rsidRDefault="00807C80" w:rsidP="000744CC">
            <w:pPr>
              <w:ind w:firstLine="0"/>
              <w:jc w:val="center"/>
              <w:rPr>
                <w:rFonts w:ascii="Times New Roman" w:hAnsi="Times New Roman"/>
              </w:rPr>
            </w:pPr>
          </w:p>
        </w:tc>
        <w:tc>
          <w:tcPr>
            <w:tcW w:w="7970" w:type="dxa"/>
          </w:tcPr>
          <w:p w14:paraId="75156294" w14:textId="77777777" w:rsidR="00807C80" w:rsidRPr="002C293D" w:rsidRDefault="00807C80" w:rsidP="000744CC">
            <w:pPr>
              <w:ind w:firstLine="18"/>
              <w:jc w:val="center"/>
              <w:rPr>
                <w:rFonts w:ascii="Times New Roman" w:hAnsi="Times New Roman"/>
              </w:rPr>
            </w:pPr>
            <w:r w:rsidRPr="002C293D">
              <w:rPr>
                <w:rFonts w:ascii="Times New Roman" w:hAnsi="Times New Roman"/>
              </w:rPr>
              <w:t>Праздник «День рождения «Колоска»</w:t>
            </w:r>
          </w:p>
          <w:p w14:paraId="5073B1A3" w14:textId="77777777" w:rsidR="00807C80" w:rsidRPr="002C293D" w:rsidRDefault="00807C80" w:rsidP="000744CC">
            <w:pPr>
              <w:ind w:firstLine="18"/>
              <w:jc w:val="center"/>
              <w:rPr>
                <w:rFonts w:ascii="Times New Roman" w:hAnsi="Times New Roman"/>
              </w:rPr>
            </w:pPr>
            <w:r w:rsidRPr="002C293D">
              <w:rPr>
                <w:rFonts w:ascii="Times New Roman" w:hAnsi="Times New Roman"/>
              </w:rPr>
              <w:t>Выставка рисунков «Поздравляем детский сад»</w:t>
            </w:r>
          </w:p>
          <w:p w14:paraId="0172AD62" w14:textId="77777777" w:rsidR="00807C80" w:rsidRPr="002C293D" w:rsidRDefault="00807C80" w:rsidP="000744CC">
            <w:pPr>
              <w:ind w:firstLine="18"/>
              <w:jc w:val="center"/>
              <w:rPr>
                <w:rFonts w:ascii="Times New Roman" w:hAnsi="Times New Roman"/>
              </w:rPr>
            </w:pPr>
          </w:p>
        </w:tc>
        <w:tc>
          <w:tcPr>
            <w:tcW w:w="3071" w:type="dxa"/>
          </w:tcPr>
          <w:p w14:paraId="2772430C" w14:textId="77777777" w:rsidR="00807C80" w:rsidRPr="002C293D" w:rsidRDefault="00807C80" w:rsidP="000744CC">
            <w:pPr>
              <w:ind w:firstLine="0"/>
              <w:jc w:val="center"/>
              <w:rPr>
                <w:rFonts w:ascii="Times New Roman" w:hAnsi="Times New Roman"/>
              </w:rPr>
            </w:pPr>
            <w:r w:rsidRPr="002C293D">
              <w:rPr>
                <w:rFonts w:ascii="Times New Roman" w:hAnsi="Times New Roman"/>
              </w:rPr>
              <w:t>Средние, старшие, подготовительные гр.</w:t>
            </w:r>
          </w:p>
        </w:tc>
      </w:tr>
      <w:tr w:rsidR="00807C80" w:rsidRPr="002C293D" w14:paraId="2C702C64" w14:textId="77777777" w:rsidTr="00AF6DE9">
        <w:tc>
          <w:tcPr>
            <w:tcW w:w="1689" w:type="dxa"/>
          </w:tcPr>
          <w:p w14:paraId="6B60FFE8" w14:textId="77777777" w:rsidR="00807C80" w:rsidRPr="002C293D" w:rsidRDefault="00807C80" w:rsidP="000744CC">
            <w:pPr>
              <w:ind w:firstLine="0"/>
              <w:jc w:val="center"/>
              <w:rPr>
                <w:rFonts w:ascii="Times New Roman" w:hAnsi="Times New Roman"/>
              </w:rPr>
            </w:pPr>
            <w:r w:rsidRPr="002C293D">
              <w:rPr>
                <w:rFonts w:ascii="Times New Roman" w:hAnsi="Times New Roman"/>
              </w:rPr>
              <w:lastRenderedPageBreak/>
              <w:t>3 неделя</w:t>
            </w:r>
          </w:p>
        </w:tc>
        <w:tc>
          <w:tcPr>
            <w:tcW w:w="2262" w:type="dxa"/>
          </w:tcPr>
          <w:p w14:paraId="034666F7" w14:textId="77777777" w:rsidR="00807C80" w:rsidRPr="002C293D" w:rsidRDefault="00807C80" w:rsidP="000744CC">
            <w:pPr>
              <w:ind w:firstLine="0"/>
              <w:jc w:val="center"/>
              <w:rPr>
                <w:rFonts w:ascii="Times New Roman" w:hAnsi="Times New Roman"/>
              </w:rPr>
            </w:pPr>
            <w:r w:rsidRPr="002C293D">
              <w:rPr>
                <w:rFonts w:ascii="Times New Roman" w:hAnsi="Times New Roman"/>
              </w:rPr>
              <w:t>Эстетическое</w:t>
            </w:r>
          </w:p>
          <w:p w14:paraId="3EE8B2A0"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00197401"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6B84069A"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tc>
        <w:tc>
          <w:tcPr>
            <w:tcW w:w="7970" w:type="dxa"/>
          </w:tcPr>
          <w:p w14:paraId="42FE43A6" w14:textId="77777777" w:rsidR="00807C80" w:rsidRPr="002C293D" w:rsidRDefault="00807C80" w:rsidP="000744CC">
            <w:pPr>
              <w:ind w:firstLine="18"/>
              <w:jc w:val="center"/>
              <w:rPr>
                <w:rFonts w:ascii="Times New Roman" w:hAnsi="Times New Roman"/>
              </w:rPr>
            </w:pPr>
            <w:r w:rsidRPr="002C293D">
              <w:rPr>
                <w:rFonts w:ascii="Times New Roman" w:hAnsi="Times New Roman"/>
              </w:rPr>
              <w:t>Экскурсия выходного дня в Историко-краеведческий музей</w:t>
            </w:r>
          </w:p>
          <w:p w14:paraId="2F76089A" w14:textId="77777777" w:rsidR="00807C80" w:rsidRPr="002C293D" w:rsidRDefault="00807C80" w:rsidP="000744CC">
            <w:pPr>
              <w:ind w:firstLine="18"/>
              <w:jc w:val="center"/>
              <w:rPr>
                <w:rFonts w:ascii="Times New Roman" w:hAnsi="Times New Roman"/>
              </w:rPr>
            </w:pPr>
            <w:r w:rsidRPr="002C293D">
              <w:rPr>
                <w:rFonts w:ascii="Times New Roman" w:hAnsi="Times New Roman"/>
              </w:rPr>
              <w:t>(История возникновения города Череповца)</w:t>
            </w:r>
          </w:p>
        </w:tc>
        <w:tc>
          <w:tcPr>
            <w:tcW w:w="3071" w:type="dxa"/>
          </w:tcPr>
          <w:p w14:paraId="5E34D8DB"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Подготовительная гр.</w:t>
            </w:r>
          </w:p>
        </w:tc>
      </w:tr>
      <w:tr w:rsidR="00807C80" w:rsidRPr="002C293D" w14:paraId="1270CF51" w14:textId="77777777" w:rsidTr="00AF6DE9">
        <w:tc>
          <w:tcPr>
            <w:tcW w:w="1689" w:type="dxa"/>
            <w:vMerge w:val="restart"/>
          </w:tcPr>
          <w:p w14:paraId="6663C235" w14:textId="77777777" w:rsidR="00807C80" w:rsidRPr="002C293D" w:rsidRDefault="00807C80" w:rsidP="000744CC">
            <w:pPr>
              <w:ind w:firstLine="0"/>
              <w:jc w:val="center"/>
              <w:rPr>
                <w:rFonts w:ascii="Times New Roman" w:hAnsi="Times New Roman"/>
              </w:rPr>
            </w:pPr>
            <w:r w:rsidRPr="002C293D">
              <w:rPr>
                <w:rFonts w:ascii="Times New Roman" w:hAnsi="Times New Roman"/>
              </w:rPr>
              <w:t>4 неделя</w:t>
            </w:r>
          </w:p>
        </w:tc>
        <w:tc>
          <w:tcPr>
            <w:tcW w:w="2262" w:type="dxa"/>
          </w:tcPr>
          <w:p w14:paraId="1C1E48D8"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50DD34EC"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p w14:paraId="51443340" w14:textId="77777777" w:rsidR="00807C80" w:rsidRPr="002C293D" w:rsidRDefault="00807C80" w:rsidP="000744CC">
            <w:pPr>
              <w:ind w:firstLine="0"/>
              <w:jc w:val="center"/>
              <w:rPr>
                <w:rFonts w:ascii="Times New Roman" w:hAnsi="Times New Roman"/>
              </w:rPr>
            </w:pPr>
            <w:r w:rsidRPr="002C293D">
              <w:rPr>
                <w:rFonts w:ascii="Times New Roman" w:hAnsi="Times New Roman"/>
              </w:rPr>
              <w:t>Духовно-нравственное</w:t>
            </w:r>
          </w:p>
        </w:tc>
        <w:tc>
          <w:tcPr>
            <w:tcW w:w="7970" w:type="dxa"/>
          </w:tcPr>
          <w:p w14:paraId="406EFF35" w14:textId="5076BC96" w:rsidR="00807C80" w:rsidRPr="002C293D" w:rsidRDefault="00807C80" w:rsidP="000744CC">
            <w:pPr>
              <w:ind w:firstLine="18"/>
              <w:jc w:val="center"/>
              <w:rPr>
                <w:rFonts w:ascii="Times New Roman" w:hAnsi="Times New Roman"/>
              </w:rPr>
            </w:pPr>
            <w:r w:rsidRPr="002C293D">
              <w:rPr>
                <w:rFonts w:ascii="Times New Roman" w:hAnsi="Times New Roman"/>
              </w:rPr>
              <w:t>26 ноября День матери</w:t>
            </w:r>
          </w:p>
          <w:p w14:paraId="7D416FBD" w14:textId="77777777" w:rsidR="00807C80" w:rsidRPr="002C293D" w:rsidRDefault="00807C80" w:rsidP="000744CC">
            <w:pPr>
              <w:ind w:firstLine="18"/>
              <w:jc w:val="center"/>
              <w:rPr>
                <w:rFonts w:ascii="Times New Roman" w:hAnsi="Times New Roman"/>
              </w:rPr>
            </w:pPr>
            <w:r w:rsidRPr="002C293D">
              <w:rPr>
                <w:rFonts w:ascii="Times New Roman" w:hAnsi="Times New Roman"/>
              </w:rPr>
              <w:t>(праздники, развлечения, стихи, подарки мамам)</w:t>
            </w:r>
          </w:p>
        </w:tc>
        <w:tc>
          <w:tcPr>
            <w:tcW w:w="3071" w:type="dxa"/>
          </w:tcPr>
          <w:p w14:paraId="52689D8B"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2F690139" w14:textId="77777777" w:rsidTr="00AF6DE9">
        <w:tc>
          <w:tcPr>
            <w:tcW w:w="1689" w:type="dxa"/>
            <w:vMerge/>
          </w:tcPr>
          <w:p w14:paraId="0CCE0688" w14:textId="77777777" w:rsidR="00807C80" w:rsidRPr="002C293D" w:rsidRDefault="00807C80" w:rsidP="000744CC">
            <w:pPr>
              <w:ind w:firstLine="0"/>
              <w:jc w:val="center"/>
              <w:rPr>
                <w:rFonts w:ascii="Times New Roman" w:hAnsi="Times New Roman"/>
              </w:rPr>
            </w:pPr>
          </w:p>
        </w:tc>
        <w:tc>
          <w:tcPr>
            <w:tcW w:w="2262" w:type="dxa"/>
          </w:tcPr>
          <w:p w14:paraId="56DD5A69"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04E2412B"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tc>
        <w:tc>
          <w:tcPr>
            <w:tcW w:w="7970" w:type="dxa"/>
          </w:tcPr>
          <w:p w14:paraId="76EACBFC" w14:textId="77777777" w:rsidR="00807C80" w:rsidRPr="002C293D" w:rsidRDefault="00807C80" w:rsidP="000744CC">
            <w:pPr>
              <w:ind w:firstLine="18"/>
              <w:jc w:val="center"/>
              <w:rPr>
                <w:rFonts w:ascii="Times New Roman" w:hAnsi="Times New Roman"/>
              </w:rPr>
            </w:pPr>
            <w:r w:rsidRPr="002C293D">
              <w:rPr>
                <w:rFonts w:ascii="Times New Roman" w:hAnsi="Times New Roman"/>
              </w:rPr>
              <w:t>Всемирный день приветствия</w:t>
            </w:r>
          </w:p>
        </w:tc>
        <w:tc>
          <w:tcPr>
            <w:tcW w:w="3071" w:type="dxa"/>
          </w:tcPr>
          <w:p w14:paraId="28A079AF" w14:textId="77777777" w:rsidR="00807C80" w:rsidRPr="002C293D" w:rsidRDefault="00807C80" w:rsidP="000744CC">
            <w:pPr>
              <w:ind w:firstLine="0"/>
              <w:jc w:val="center"/>
              <w:rPr>
                <w:rFonts w:ascii="Times New Roman" w:hAnsi="Times New Roman"/>
              </w:rPr>
            </w:pPr>
            <w:r w:rsidRPr="002C293D">
              <w:rPr>
                <w:rFonts w:ascii="Times New Roman" w:hAnsi="Times New Roman"/>
              </w:rPr>
              <w:t>Старшая и подготовительная гр.</w:t>
            </w:r>
          </w:p>
        </w:tc>
      </w:tr>
      <w:tr w:rsidR="00807C80" w:rsidRPr="002C293D" w14:paraId="5337CBA4" w14:textId="77777777" w:rsidTr="00AF6DE9">
        <w:tc>
          <w:tcPr>
            <w:tcW w:w="1689" w:type="dxa"/>
            <w:vMerge/>
          </w:tcPr>
          <w:p w14:paraId="6A60A898" w14:textId="77777777" w:rsidR="00807C80" w:rsidRPr="002C293D" w:rsidRDefault="00807C80" w:rsidP="000744CC">
            <w:pPr>
              <w:ind w:firstLine="0"/>
              <w:jc w:val="center"/>
              <w:rPr>
                <w:rFonts w:ascii="Times New Roman" w:hAnsi="Times New Roman"/>
              </w:rPr>
            </w:pPr>
          </w:p>
        </w:tc>
        <w:tc>
          <w:tcPr>
            <w:tcW w:w="2262" w:type="dxa"/>
          </w:tcPr>
          <w:p w14:paraId="1930B499"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p w14:paraId="7C8D2234"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tc>
        <w:tc>
          <w:tcPr>
            <w:tcW w:w="7970" w:type="dxa"/>
          </w:tcPr>
          <w:p w14:paraId="4D660FD0" w14:textId="77777777" w:rsidR="00807C80" w:rsidRPr="002C293D" w:rsidRDefault="00807C80" w:rsidP="000744CC">
            <w:pPr>
              <w:ind w:firstLine="18"/>
              <w:jc w:val="center"/>
              <w:rPr>
                <w:rFonts w:ascii="Times New Roman" w:hAnsi="Times New Roman"/>
              </w:rPr>
            </w:pPr>
            <w:r w:rsidRPr="002C293D">
              <w:rPr>
                <w:rFonts w:ascii="Times New Roman" w:hAnsi="Times New Roman"/>
              </w:rPr>
              <w:t>Международный день домашних животных</w:t>
            </w:r>
          </w:p>
        </w:tc>
        <w:tc>
          <w:tcPr>
            <w:tcW w:w="3071" w:type="dxa"/>
          </w:tcPr>
          <w:p w14:paraId="5F798031"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50CCAE54" w14:textId="77777777" w:rsidTr="00AF6DE9">
        <w:tc>
          <w:tcPr>
            <w:tcW w:w="1689" w:type="dxa"/>
            <w:vMerge/>
          </w:tcPr>
          <w:p w14:paraId="1E8C2560" w14:textId="77777777" w:rsidR="00807C80" w:rsidRPr="002C293D" w:rsidRDefault="00807C80" w:rsidP="000744CC">
            <w:pPr>
              <w:ind w:firstLine="0"/>
              <w:jc w:val="center"/>
              <w:rPr>
                <w:rFonts w:ascii="Times New Roman" w:hAnsi="Times New Roman"/>
              </w:rPr>
            </w:pPr>
          </w:p>
        </w:tc>
        <w:tc>
          <w:tcPr>
            <w:tcW w:w="2262" w:type="dxa"/>
          </w:tcPr>
          <w:p w14:paraId="0182A2B4"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tc>
        <w:tc>
          <w:tcPr>
            <w:tcW w:w="7970" w:type="dxa"/>
          </w:tcPr>
          <w:p w14:paraId="0BA88A2B" w14:textId="77777777" w:rsidR="00807C80" w:rsidRPr="002C293D" w:rsidRDefault="00807C80" w:rsidP="000744CC">
            <w:pPr>
              <w:ind w:firstLine="18"/>
              <w:jc w:val="center"/>
              <w:rPr>
                <w:rFonts w:ascii="Times New Roman" w:hAnsi="Times New Roman"/>
              </w:rPr>
            </w:pPr>
            <w:r w:rsidRPr="002C293D">
              <w:rPr>
                <w:rFonts w:ascii="Times New Roman" w:hAnsi="Times New Roman"/>
              </w:rPr>
              <w:t>30 ноября</w:t>
            </w:r>
          </w:p>
          <w:p w14:paraId="5BC93EA1" w14:textId="77777777" w:rsidR="00807C80" w:rsidRPr="002C293D" w:rsidRDefault="00807C80" w:rsidP="000744CC">
            <w:pPr>
              <w:ind w:firstLine="18"/>
              <w:jc w:val="center"/>
              <w:rPr>
                <w:rFonts w:ascii="Times New Roman" w:hAnsi="Times New Roman"/>
              </w:rPr>
            </w:pPr>
            <w:r w:rsidRPr="002C293D">
              <w:rPr>
                <w:rFonts w:ascii="Times New Roman" w:hAnsi="Times New Roman"/>
              </w:rPr>
              <w:t>День государственного герба Российской Федерации</w:t>
            </w:r>
          </w:p>
          <w:p w14:paraId="527495DE" w14:textId="77777777" w:rsidR="00807C80" w:rsidRPr="002C293D" w:rsidRDefault="00807C80" w:rsidP="000744CC">
            <w:pPr>
              <w:ind w:firstLine="18"/>
              <w:jc w:val="center"/>
              <w:rPr>
                <w:rFonts w:ascii="Times New Roman" w:hAnsi="Times New Roman"/>
              </w:rPr>
            </w:pPr>
            <w:r w:rsidRPr="002C293D">
              <w:rPr>
                <w:rFonts w:ascii="Times New Roman" w:hAnsi="Times New Roman"/>
              </w:rPr>
              <w:t>(Беседа «Что может герб нам рассказать?»</w:t>
            </w:r>
          </w:p>
        </w:tc>
        <w:tc>
          <w:tcPr>
            <w:tcW w:w="3071" w:type="dxa"/>
          </w:tcPr>
          <w:p w14:paraId="5DA6530B"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Подготовительная гр.</w:t>
            </w:r>
          </w:p>
        </w:tc>
      </w:tr>
      <w:tr w:rsidR="00807C80" w:rsidRPr="002C293D" w14:paraId="18DAE5F7" w14:textId="77777777" w:rsidTr="00AF6DE9">
        <w:tc>
          <w:tcPr>
            <w:tcW w:w="14992" w:type="dxa"/>
            <w:gridSpan w:val="4"/>
            <w:shd w:val="clear" w:color="auto" w:fill="D9D9D9" w:themeFill="background1" w:themeFillShade="D9"/>
          </w:tcPr>
          <w:p w14:paraId="5748A47B" w14:textId="77777777" w:rsidR="00807C80" w:rsidRPr="002C293D" w:rsidRDefault="00807C80" w:rsidP="000744CC">
            <w:pPr>
              <w:ind w:firstLine="0"/>
              <w:jc w:val="center"/>
              <w:rPr>
                <w:rFonts w:ascii="Times New Roman" w:hAnsi="Times New Roman"/>
                <w:b/>
                <w:color w:val="FF0000"/>
              </w:rPr>
            </w:pPr>
            <w:r w:rsidRPr="002C293D">
              <w:rPr>
                <w:rFonts w:ascii="Times New Roman" w:hAnsi="Times New Roman"/>
                <w:b/>
              </w:rPr>
              <w:t>ДЕКАБРЬ</w:t>
            </w:r>
          </w:p>
        </w:tc>
      </w:tr>
      <w:tr w:rsidR="00807C80" w:rsidRPr="002C293D" w14:paraId="06EF249A" w14:textId="77777777" w:rsidTr="00AF6DE9">
        <w:tc>
          <w:tcPr>
            <w:tcW w:w="1689" w:type="dxa"/>
            <w:vMerge w:val="restart"/>
          </w:tcPr>
          <w:p w14:paraId="20B5020F" w14:textId="77777777" w:rsidR="00807C80" w:rsidRPr="002C293D" w:rsidRDefault="00807C80" w:rsidP="000744CC">
            <w:pPr>
              <w:ind w:firstLine="0"/>
              <w:jc w:val="center"/>
              <w:rPr>
                <w:rFonts w:ascii="Times New Roman" w:hAnsi="Times New Roman"/>
              </w:rPr>
            </w:pPr>
            <w:r w:rsidRPr="002C293D">
              <w:rPr>
                <w:rFonts w:ascii="Times New Roman" w:hAnsi="Times New Roman"/>
              </w:rPr>
              <w:t>1 неделя</w:t>
            </w:r>
          </w:p>
        </w:tc>
        <w:tc>
          <w:tcPr>
            <w:tcW w:w="2262" w:type="dxa"/>
          </w:tcPr>
          <w:p w14:paraId="5B1CBE4F"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p w14:paraId="78BDB3C3"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tc>
        <w:tc>
          <w:tcPr>
            <w:tcW w:w="7970" w:type="dxa"/>
          </w:tcPr>
          <w:p w14:paraId="20A64298" w14:textId="762DAFB0" w:rsidR="00807C80" w:rsidRPr="002C293D" w:rsidRDefault="00807C80" w:rsidP="000744CC">
            <w:pPr>
              <w:ind w:firstLine="18"/>
              <w:jc w:val="center"/>
              <w:rPr>
                <w:rFonts w:ascii="Times New Roman" w:hAnsi="Times New Roman"/>
              </w:rPr>
            </w:pPr>
            <w:r w:rsidRPr="002C293D">
              <w:rPr>
                <w:rFonts w:ascii="Times New Roman" w:hAnsi="Times New Roman"/>
              </w:rPr>
              <w:t>4 декабря</w:t>
            </w:r>
          </w:p>
          <w:p w14:paraId="25557359" w14:textId="77777777" w:rsidR="00807C80" w:rsidRPr="002C293D" w:rsidRDefault="00807C80" w:rsidP="000744CC">
            <w:pPr>
              <w:ind w:firstLine="18"/>
              <w:jc w:val="center"/>
              <w:rPr>
                <w:rFonts w:ascii="Times New Roman" w:hAnsi="Times New Roman"/>
              </w:rPr>
            </w:pPr>
            <w:r w:rsidRPr="002C293D">
              <w:rPr>
                <w:rFonts w:ascii="Times New Roman" w:hAnsi="Times New Roman"/>
              </w:rPr>
              <w:t>Международный день заказов подарков Деду Морозу</w:t>
            </w:r>
          </w:p>
        </w:tc>
        <w:tc>
          <w:tcPr>
            <w:tcW w:w="3071" w:type="dxa"/>
          </w:tcPr>
          <w:p w14:paraId="5A36E4AA"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5CDB8564" w14:textId="77777777" w:rsidTr="00AF6DE9">
        <w:tc>
          <w:tcPr>
            <w:tcW w:w="1689" w:type="dxa"/>
            <w:vMerge/>
          </w:tcPr>
          <w:p w14:paraId="1F5BEF6E" w14:textId="77777777" w:rsidR="00807C80" w:rsidRPr="002C293D" w:rsidRDefault="00807C80" w:rsidP="000744CC">
            <w:pPr>
              <w:ind w:firstLine="0"/>
              <w:jc w:val="center"/>
              <w:rPr>
                <w:rFonts w:ascii="Times New Roman" w:hAnsi="Times New Roman"/>
              </w:rPr>
            </w:pPr>
          </w:p>
        </w:tc>
        <w:tc>
          <w:tcPr>
            <w:tcW w:w="2262" w:type="dxa"/>
          </w:tcPr>
          <w:p w14:paraId="24FD0D61" w14:textId="77777777" w:rsidR="00807C80" w:rsidRPr="002C293D" w:rsidRDefault="00807C80" w:rsidP="000744CC">
            <w:pPr>
              <w:ind w:firstLine="0"/>
              <w:jc w:val="center"/>
              <w:rPr>
                <w:rFonts w:ascii="Times New Roman" w:hAnsi="Times New Roman"/>
              </w:rPr>
            </w:pPr>
            <w:r w:rsidRPr="002C293D">
              <w:rPr>
                <w:rFonts w:ascii="Times New Roman" w:hAnsi="Times New Roman"/>
              </w:rPr>
              <w:t>Эстетическое</w:t>
            </w:r>
          </w:p>
        </w:tc>
        <w:tc>
          <w:tcPr>
            <w:tcW w:w="7970" w:type="dxa"/>
          </w:tcPr>
          <w:p w14:paraId="1AF7017B" w14:textId="77777777" w:rsidR="00807C80" w:rsidRPr="002C293D" w:rsidRDefault="00807C80" w:rsidP="000744CC">
            <w:pPr>
              <w:ind w:firstLine="18"/>
              <w:jc w:val="center"/>
              <w:rPr>
                <w:rFonts w:ascii="Times New Roman" w:hAnsi="Times New Roman"/>
              </w:rPr>
            </w:pPr>
            <w:r w:rsidRPr="002C293D">
              <w:rPr>
                <w:rFonts w:ascii="Times New Roman" w:hAnsi="Times New Roman"/>
              </w:rPr>
              <w:t>Мастер-класс «Мастерская Деда Мороза»</w:t>
            </w:r>
          </w:p>
        </w:tc>
        <w:tc>
          <w:tcPr>
            <w:tcW w:w="3071" w:type="dxa"/>
          </w:tcPr>
          <w:p w14:paraId="11008ADA"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72C054B4" w14:textId="77777777" w:rsidTr="00AF6DE9">
        <w:tc>
          <w:tcPr>
            <w:tcW w:w="1689" w:type="dxa"/>
            <w:vMerge w:val="restart"/>
          </w:tcPr>
          <w:p w14:paraId="6C993002" w14:textId="77777777" w:rsidR="00807C80" w:rsidRPr="002C293D" w:rsidRDefault="00807C80" w:rsidP="000744CC">
            <w:pPr>
              <w:ind w:firstLine="0"/>
              <w:jc w:val="center"/>
              <w:rPr>
                <w:rFonts w:ascii="Times New Roman" w:hAnsi="Times New Roman"/>
              </w:rPr>
            </w:pPr>
            <w:r w:rsidRPr="002C293D">
              <w:rPr>
                <w:rFonts w:ascii="Times New Roman" w:hAnsi="Times New Roman"/>
              </w:rPr>
              <w:t>2 неделя</w:t>
            </w:r>
          </w:p>
        </w:tc>
        <w:tc>
          <w:tcPr>
            <w:tcW w:w="2262" w:type="dxa"/>
          </w:tcPr>
          <w:p w14:paraId="4BD39F08" w14:textId="77777777" w:rsidR="00807C80" w:rsidRPr="002C293D" w:rsidRDefault="00807C80" w:rsidP="000744CC">
            <w:pPr>
              <w:ind w:firstLine="0"/>
              <w:jc w:val="center"/>
              <w:rPr>
                <w:rFonts w:ascii="Times New Roman" w:hAnsi="Times New Roman"/>
              </w:rPr>
            </w:pPr>
            <w:r w:rsidRPr="002C293D">
              <w:rPr>
                <w:rFonts w:ascii="Times New Roman" w:hAnsi="Times New Roman"/>
              </w:rPr>
              <w:t>Эстетическое</w:t>
            </w:r>
          </w:p>
          <w:p w14:paraId="1088DBBD"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6D628F5D"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7922DB57"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tc>
        <w:tc>
          <w:tcPr>
            <w:tcW w:w="7970" w:type="dxa"/>
          </w:tcPr>
          <w:p w14:paraId="4945A2D9" w14:textId="77777777" w:rsidR="00807C80" w:rsidRPr="002C293D" w:rsidRDefault="00807C80" w:rsidP="000744CC">
            <w:pPr>
              <w:ind w:firstLine="18"/>
              <w:jc w:val="center"/>
              <w:rPr>
                <w:rFonts w:ascii="Times New Roman" w:hAnsi="Times New Roman"/>
              </w:rPr>
            </w:pPr>
            <w:r w:rsidRPr="002C293D">
              <w:rPr>
                <w:rFonts w:ascii="Times New Roman" w:hAnsi="Times New Roman"/>
              </w:rPr>
              <w:t>Экскурсия выходного дня в Историко-краеведческий музей</w:t>
            </w:r>
          </w:p>
          <w:p w14:paraId="0F853D9F" w14:textId="77777777" w:rsidR="00807C80" w:rsidRPr="002C293D" w:rsidRDefault="00807C80" w:rsidP="000744CC">
            <w:pPr>
              <w:ind w:firstLine="18"/>
              <w:jc w:val="center"/>
              <w:rPr>
                <w:rFonts w:ascii="Times New Roman" w:hAnsi="Times New Roman"/>
              </w:rPr>
            </w:pPr>
          </w:p>
        </w:tc>
        <w:tc>
          <w:tcPr>
            <w:tcW w:w="3071" w:type="dxa"/>
          </w:tcPr>
          <w:p w14:paraId="0599A7A0"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Подготовительная гр.</w:t>
            </w:r>
          </w:p>
        </w:tc>
      </w:tr>
      <w:tr w:rsidR="00807C80" w:rsidRPr="002C293D" w14:paraId="7EFE1CEB" w14:textId="77777777" w:rsidTr="00AF6DE9">
        <w:tc>
          <w:tcPr>
            <w:tcW w:w="1689" w:type="dxa"/>
            <w:vMerge/>
          </w:tcPr>
          <w:p w14:paraId="577E6457" w14:textId="77777777" w:rsidR="00807C80" w:rsidRPr="002C293D" w:rsidRDefault="00807C80" w:rsidP="000744CC">
            <w:pPr>
              <w:ind w:firstLine="0"/>
              <w:jc w:val="center"/>
              <w:rPr>
                <w:rFonts w:ascii="Times New Roman" w:hAnsi="Times New Roman"/>
              </w:rPr>
            </w:pPr>
          </w:p>
        </w:tc>
        <w:tc>
          <w:tcPr>
            <w:tcW w:w="2262" w:type="dxa"/>
          </w:tcPr>
          <w:p w14:paraId="26DC4DA0"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tc>
        <w:tc>
          <w:tcPr>
            <w:tcW w:w="7970" w:type="dxa"/>
          </w:tcPr>
          <w:p w14:paraId="6C9ABBCE" w14:textId="77777777" w:rsidR="00807C80" w:rsidRPr="002C293D" w:rsidRDefault="00807C80" w:rsidP="000744CC">
            <w:pPr>
              <w:ind w:firstLine="18"/>
              <w:jc w:val="center"/>
              <w:rPr>
                <w:rFonts w:ascii="Times New Roman" w:hAnsi="Times New Roman"/>
              </w:rPr>
            </w:pPr>
            <w:r w:rsidRPr="002C293D">
              <w:rPr>
                <w:rFonts w:ascii="Times New Roman" w:hAnsi="Times New Roman"/>
              </w:rPr>
              <w:t>12 декабря День Конституции Российской Федерации</w:t>
            </w:r>
          </w:p>
        </w:tc>
        <w:tc>
          <w:tcPr>
            <w:tcW w:w="3071" w:type="dxa"/>
          </w:tcPr>
          <w:p w14:paraId="0723AF06"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Подготовительная гр.</w:t>
            </w:r>
          </w:p>
        </w:tc>
      </w:tr>
      <w:tr w:rsidR="00807C80" w:rsidRPr="002C293D" w14:paraId="6C2C5B71" w14:textId="77777777" w:rsidTr="00AF6DE9">
        <w:tc>
          <w:tcPr>
            <w:tcW w:w="1689" w:type="dxa"/>
          </w:tcPr>
          <w:p w14:paraId="75A855DC" w14:textId="77777777" w:rsidR="00807C80" w:rsidRPr="002C293D" w:rsidRDefault="00807C80" w:rsidP="000744CC">
            <w:pPr>
              <w:ind w:firstLine="0"/>
              <w:jc w:val="center"/>
              <w:rPr>
                <w:rFonts w:ascii="Times New Roman" w:hAnsi="Times New Roman"/>
              </w:rPr>
            </w:pPr>
            <w:r w:rsidRPr="002C293D">
              <w:rPr>
                <w:rFonts w:ascii="Times New Roman" w:hAnsi="Times New Roman"/>
              </w:rPr>
              <w:t>3 неделя</w:t>
            </w:r>
          </w:p>
        </w:tc>
        <w:tc>
          <w:tcPr>
            <w:tcW w:w="2262" w:type="dxa"/>
          </w:tcPr>
          <w:p w14:paraId="55F2C7BD" w14:textId="77777777" w:rsidR="00807C80" w:rsidRPr="002C293D" w:rsidRDefault="00807C80" w:rsidP="000744CC">
            <w:pPr>
              <w:ind w:firstLine="0"/>
              <w:jc w:val="center"/>
              <w:rPr>
                <w:rFonts w:ascii="Times New Roman" w:hAnsi="Times New Roman"/>
              </w:rPr>
            </w:pPr>
            <w:r w:rsidRPr="002C293D">
              <w:rPr>
                <w:rFonts w:ascii="Times New Roman" w:hAnsi="Times New Roman"/>
              </w:rPr>
              <w:t>Эстетическое</w:t>
            </w:r>
          </w:p>
          <w:p w14:paraId="5DE59060"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4AE0903C"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tc>
        <w:tc>
          <w:tcPr>
            <w:tcW w:w="7970" w:type="dxa"/>
          </w:tcPr>
          <w:p w14:paraId="240A3413" w14:textId="77777777" w:rsidR="00807C80" w:rsidRPr="002C293D" w:rsidRDefault="00807C80" w:rsidP="000744CC">
            <w:pPr>
              <w:ind w:firstLine="18"/>
              <w:jc w:val="center"/>
              <w:rPr>
                <w:rFonts w:ascii="Times New Roman" w:hAnsi="Times New Roman"/>
              </w:rPr>
            </w:pPr>
            <w:r w:rsidRPr="002C293D">
              <w:rPr>
                <w:rFonts w:ascii="Times New Roman" w:hAnsi="Times New Roman"/>
              </w:rPr>
              <w:t>Мини-вернисаж «Все, чем Родина гордится!»</w:t>
            </w:r>
          </w:p>
          <w:p w14:paraId="367C946B" w14:textId="77777777" w:rsidR="00807C80" w:rsidRPr="002C293D" w:rsidRDefault="00807C80" w:rsidP="000744CC">
            <w:pPr>
              <w:ind w:firstLine="18"/>
              <w:jc w:val="center"/>
              <w:rPr>
                <w:rFonts w:ascii="Times New Roman" w:hAnsi="Times New Roman"/>
              </w:rPr>
            </w:pPr>
          </w:p>
        </w:tc>
        <w:tc>
          <w:tcPr>
            <w:tcW w:w="3071" w:type="dxa"/>
          </w:tcPr>
          <w:p w14:paraId="6456ACB4"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568A6BE0" w14:textId="77777777" w:rsidTr="00AF6DE9">
        <w:tc>
          <w:tcPr>
            <w:tcW w:w="1689" w:type="dxa"/>
            <w:vMerge w:val="restart"/>
          </w:tcPr>
          <w:p w14:paraId="7CBCE706" w14:textId="77777777" w:rsidR="00807C80" w:rsidRPr="002C293D" w:rsidRDefault="00807C80" w:rsidP="000744CC">
            <w:pPr>
              <w:ind w:firstLine="0"/>
              <w:jc w:val="center"/>
              <w:rPr>
                <w:rFonts w:ascii="Times New Roman" w:hAnsi="Times New Roman"/>
              </w:rPr>
            </w:pPr>
            <w:r w:rsidRPr="002C293D">
              <w:rPr>
                <w:rFonts w:ascii="Times New Roman" w:hAnsi="Times New Roman"/>
              </w:rPr>
              <w:t>4 неделя</w:t>
            </w:r>
          </w:p>
        </w:tc>
        <w:tc>
          <w:tcPr>
            <w:tcW w:w="2262" w:type="dxa"/>
          </w:tcPr>
          <w:p w14:paraId="75F7BD73" w14:textId="77777777" w:rsidR="00807C80" w:rsidRPr="002C293D" w:rsidRDefault="00807C80" w:rsidP="000744CC">
            <w:pPr>
              <w:ind w:firstLine="0"/>
              <w:jc w:val="center"/>
              <w:rPr>
                <w:rFonts w:ascii="Times New Roman" w:hAnsi="Times New Roman"/>
              </w:rPr>
            </w:pPr>
            <w:r w:rsidRPr="002C293D">
              <w:rPr>
                <w:rFonts w:ascii="Times New Roman" w:hAnsi="Times New Roman"/>
              </w:rPr>
              <w:t>Эстетическое</w:t>
            </w:r>
          </w:p>
          <w:p w14:paraId="3C2BD0C0"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77F425D8" w14:textId="77777777" w:rsidR="00807C80" w:rsidRPr="002C293D" w:rsidRDefault="00807C80" w:rsidP="000744CC">
            <w:pPr>
              <w:ind w:firstLine="0"/>
              <w:jc w:val="center"/>
              <w:rPr>
                <w:rFonts w:ascii="Times New Roman" w:hAnsi="Times New Roman"/>
              </w:rPr>
            </w:pPr>
            <w:r w:rsidRPr="002C293D">
              <w:rPr>
                <w:rFonts w:ascii="Times New Roman" w:hAnsi="Times New Roman"/>
              </w:rPr>
              <w:t>Трудовое</w:t>
            </w:r>
          </w:p>
          <w:p w14:paraId="6C5CD656"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tc>
        <w:tc>
          <w:tcPr>
            <w:tcW w:w="7970" w:type="dxa"/>
          </w:tcPr>
          <w:p w14:paraId="40979FA6" w14:textId="77777777" w:rsidR="00807C80" w:rsidRPr="002C293D" w:rsidRDefault="00807C80" w:rsidP="000744CC">
            <w:pPr>
              <w:ind w:firstLine="18"/>
              <w:jc w:val="center"/>
              <w:rPr>
                <w:rFonts w:ascii="Times New Roman" w:hAnsi="Times New Roman"/>
              </w:rPr>
            </w:pPr>
            <w:r w:rsidRPr="002C293D">
              <w:rPr>
                <w:rFonts w:ascii="Times New Roman" w:hAnsi="Times New Roman"/>
              </w:rPr>
              <w:t>Новогодний праздник (проекты, праздничные открытки, стихи к празднику, украшение группы)</w:t>
            </w:r>
          </w:p>
        </w:tc>
        <w:tc>
          <w:tcPr>
            <w:tcW w:w="3071" w:type="dxa"/>
          </w:tcPr>
          <w:p w14:paraId="13D46745"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3FB86782" w14:textId="77777777" w:rsidTr="00AF6DE9">
        <w:tc>
          <w:tcPr>
            <w:tcW w:w="1689" w:type="dxa"/>
            <w:vMerge/>
          </w:tcPr>
          <w:p w14:paraId="175957DB" w14:textId="77777777" w:rsidR="00807C80" w:rsidRPr="002C293D" w:rsidRDefault="00807C80" w:rsidP="000744CC">
            <w:pPr>
              <w:ind w:firstLine="0"/>
              <w:jc w:val="center"/>
              <w:rPr>
                <w:rFonts w:ascii="Times New Roman" w:hAnsi="Times New Roman"/>
              </w:rPr>
            </w:pPr>
          </w:p>
        </w:tc>
        <w:tc>
          <w:tcPr>
            <w:tcW w:w="2262" w:type="dxa"/>
          </w:tcPr>
          <w:p w14:paraId="598C1A1D"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6ED2B528" w14:textId="77777777" w:rsidR="00807C80" w:rsidRPr="002C293D" w:rsidRDefault="00807C80" w:rsidP="000744CC">
            <w:pPr>
              <w:ind w:firstLine="0"/>
              <w:jc w:val="center"/>
              <w:rPr>
                <w:rFonts w:ascii="Times New Roman" w:hAnsi="Times New Roman"/>
              </w:rPr>
            </w:pPr>
            <w:r w:rsidRPr="002C293D">
              <w:rPr>
                <w:rFonts w:ascii="Times New Roman" w:hAnsi="Times New Roman"/>
              </w:rPr>
              <w:t>Трудовое</w:t>
            </w:r>
          </w:p>
          <w:p w14:paraId="247CAB94"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tc>
        <w:tc>
          <w:tcPr>
            <w:tcW w:w="7970" w:type="dxa"/>
          </w:tcPr>
          <w:p w14:paraId="5DCF23E8" w14:textId="77777777" w:rsidR="00807C80" w:rsidRPr="002C293D" w:rsidRDefault="00807C80" w:rsidP="000744CC">
            <w:pPr>
              <w:ind w:firstLine="18"/>
              <w:jc w:val="center"/>
              <w:rPr>
                <w:rFonts w:ascii="Times New Roman" w:hAnsi="Times New Roman"/>
              </w:rPr>
            </w:pPr>
            <w:r w:rsidRPr="002C293D">
              <w:rPr>
                <w:rFonts w:ascii="Times New Roman" w:hAnsi="Times New Roman"/>
              </w:rPr>
              <w:t>День спасателя РФ</w:t>
            </w:r>
          </w:p>
        </w:tc>
        <w:tc>
          <w:tcPr>
            <w:tcW w:w="3071" w:type="dxa"/>
          </w:tcPr>
          <w:p w14:paraId="6EA15EA2" w14:textId="77777777" w:rsidR="00807C80" w:rsidRPr="002C293D" w:rsidRDefault="00807C80" w:rsidP="000744CC">
            <w:pPr>
              <w:ind w:firstLine="0"/>
              <w:jc w:val="center"/>
              <w:rPr>
                <w:rFonts w:ascii="Times New Roman" w:hAnsi="Times New Roman"/>
              </w:rPr>
            </w:pPr>
            <w:r w:rsidRPr="002C293D">
              <w:rPr>
                <w:rFonts w:ascii="Times New Roman" w:hAnsi="Times New Roman"/>
              </w:rPr>
              <w:t>Старшая и подготовительная гр.</w:t>
            </w:r>
          </w:p>
        </w:tc>
      </w:tr>
      <w:tr w:rsidR="00807C80" w:rsidRPr="002C293D" w14:paraId="493FC6D4" w14:textId="77777777" w:rsidTr="00AF6DE9">
        <w:tc>
          <w:tcPr>
            <w:tcW w:w="14992" w:type="dxa"/>
            <w:gridSpan w:val="4"/>
            <w:shd w:val="clear" w:color="auto" w:fill="D9D9D9" w:themeFill="background1" w:themeFillShade="D9"/>
          </w:tcPr>
          <w:p w14:paraId="2067CD68" w14:textId="77777777" w:rsidR="00807C80" w:rsidRPr="002C293D" w:rsidRDefault="00807C80" w:rsidP="000744CC">
            <w:pPr>
              <w:ind w:firstLine="0"/>
              <w:jc w:val="center"/>
              <w:rPr>
                <w:rFonts w:ascii="Times New Roman" w:hAnsi="Times New Roman"/>
                <w:b/>
              </w:rPr>
            </w:pPr>
            <w:r w:rsidRPr="002C293D">
              <w:rPr>
                <w:rFonts w:ascii="Times New Roman" w:hAnsi="Times New Roman"/>
                <w:b/>
              </w:rPr>
              <w:t>ЯНВАРЬ</w:t>
            </w:r>
          </w:p>
        </w:tc>
      </w:tr>
      <w:tr w:rsidR="00807C80" w:rsidRPr="002C293D" w14:paraId="6764D400" w14:textId="77777777" w:rsidTr="00AF6DE9">
        <w:tc>
          <w:tcPr>
            <w:tcW w:w="1689" w:type="dxa"/>
            <w:vMerge w:val="restart"/>
          </w:tcPr>
          <w:p w14:paraId="2EBB87C3" w14:textId="77777777" w:rsidR="00807C80" w:rsidRPr="002C293D" w:rsidRDefault="00807C80" w:rsidP="000744CC">
            <w:pPr>
              <w:ind w:firstLine="0"/>
              <w:jc w:val="center"/>
              <w:rPr>
                <w:rFonts w:ascii="Times New Roman" w:hAnsi="Times New Roman"/>
              </w:rPr>
            </w:pPr>
            <w:r w:rsidRPr="002C293D">
              <w:rPr>
                <w:rFonts w:ascii="Times New Roman" w:hAnsi="Times New Roman"/>
              </w:rPr>
              <w:t>2 неделя</w:t>
            </w:r>
          </w:p>
        </w:tc>
        <w:tc>
          <w:tcPr>
            <w:tcW w:w="2262" w:type="dxa"/>
          </w:tcPr>
          <w:p w14:paraId="6B540806"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11C4B343" w14:textId="77777777" w:rsidR="00807C80" w:rsidRPr="002C293D" w:rsidRDefault="00807C80" w:rsidP="000744CC">
            <w:pPr>
              <w:ind w:firstLine="0"/>
              <w:jc w:val="center"/>
              <w:rPr>
                <w:rFonts w:ascii="Times New Roman" w:hAnsi="Times New Roman"/>
              </w:rPr>
            </w:pPr>
            <w:r w:rsidRPr="002C293D">
              <w:rPr>
                <w:rFonts w:ascii="Times New Roman" w:hAnsi="Times New Roman"/>
              </w:rPr>
              <w:t>Эстетическое</w:t>
            </w:r>
          </w:p>
        </w:tc>
        <w:tc>
          <w:tcPr>
            <w:tcW w:w="7970" w:type="dxa"/>
          </w:tcPr>
          <w:p w14:paraId="421DC62A" w14:textId="77777777" w:rsidR="00807C80" w:rsidRPr="002C293D" w:rsidRDefault="00807C80" w:rsidP="000744CC">
            <w:pPr>
              <w:ind w:firstLine="18"/>
              <w:jc w:val="center"/>
              <w:rPr>
                <w:rFonts w:ascii="Times New Roman" w:hAnsi="Times New Roman"/>
              </w:rPr>
            </w:pPr>
            <w:r w:rsidRPr="002C293D">
              <w:rPr>
                <w:rFonts w:ascii="Times New Roman" w:hAnsi="Times New Roman"/>
              </w:rPr>
              <w:t>День рождения Н.Рубцова</w:t>
            </w:r>
          </w:p>
        </w:tc>
        <w:tc>
          <w:tcPr>
            <w:tcW w:w="3071" w:type="dxa"/>
          </w:tcPr>
          <w:p w14:paraId="0B481546"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Подготовительная гр.</w:t>
            </w:r>
          </w:p>
        </w:tc>
      </w:tr>
      <w:tr w:rsidR="00807C80" w:rsidRPr="002C293D" w14:paraId="415FA9AC" w14:textId="77777777" w:rsidTr="00AF6DE9">
        <w:tc>
          <w:tcPr>
            <w:tcW w:w="1689" w:type="dxa"/>
            <w:vMerge/>
          </w:tcPr>
          <w:p w14:paraId="2225FF56" w14:textId="77777777" w:rsidR="00807C80" w:rsidRPr="002C293D" w:rsidRDefault="00807C80" w:rsidP="000744CC">
            <w:pPr>
              <w:ind w:firstLine="0"/>
              <w:jc w:val="center"/>
              <w:rPr>
                <w:rFonts w:ascii="Times New Roman" w:hAnsi="Times New Roman"/>
              </w:rPr>
            </w:pPr>
          </w:p>
        </w:tc>
        <w:tc>
          <w:tcPr>
            <w:tcW w:w="2262" w:type="dxa"/>
          </w:tcPr>
          <w:p w14:paraId="26C138F8"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5DB35ACF"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tc>
        <w:tc>
          <w:tcPr>
            <w:tcW w:w="7970" w:type="dxa"/>
          </w:tcPr>
          <w:p w14:paraId="44AF9370" w14:textId="77777777" w:rsidR="00807C80" w:rsidRPr="002C293D" w:rsidRDefault="00807C80" w:rsidP="000744CC">
            <w:pPr>
              <w:ind w:firstLine="18"/>
              <w:jc w:val="center"/>
              <w:rPr>
                <w:rFonts w:ascii="Times New Roman" w:hAnsi="Times New Roman"/>
              </w:rPr>
            </w:pPr>
            <w:r w:rsidRPr="002C293D">
              <w:rPr>
                <w:rFonts w:ascii="Times New Roman" w:hAnsi="Times New Roman"/>
              </w:rPr>
              <w:t>День заповедников</w:t>
            </w:r>
          </w:p>
          <w:p w14:paraId="1EB7FA2B" w14:textId="77777777" w:rsidR="00807C80" w:rsidRPr="002C293D" w:rsidRDefault="00807C80" w:rsidP="000744CC">
            <w:pPr>
              <w:ind w:firstLine="18"/>
              <w:jc w:val="center"/>
              <w:rPr>
                <w:rFonts w:ascii="Times New Roman" w:hAnsi="Times New Roman"/>
              </w:rPr>
            </w:pPr>
            <w:r w:rsidRPr="002C293D">
              <w:rPr>
                <w:rFonts w:ascii="Times New Roman" w:hAnsi="Times New Roman"/>
              </w:rPr>
              <w:t>(беседа о дарвинском заповеднике)</w:t>
            </w:r>
          </w:p>
          <w:p w14:paraId="13050C3B" w14:textId="77777777" w:rsidR="00807C80" w:rsidRPr="002C293D" w:rsidRDefault="00807C80" w:rsidP="000744CC">
            <w:pPr>
              <w:ind w:firstLine="18"/>
              <w:jc w:val="center"/>
              <w:rPr>
                <w:rFonts w:ascii="Times New Roman" w:hAnsi="Times New Roman"/>
              </w:rPr>
            </w:pPr>
          </w:p>
        </w:tc>
        <w:tc>
          <w:tcPr>
            <w:tcW w:w="3071" w:type="dxa"/>
          </w:tcPr>
          <w:p w14:paraId="43B2E749" w14:textId="77777777" w:rsidR="00807C80" w:rsidRPr="002C293D" w:rsidRDefault="00807C80" w:rsidP="000744CC">
            <w:pPr>
              <w:ind w:firstLine="0"/>
              <w:jc w:val="center"/>
              <w:rPr>
                <w:rFonts w:ascii="Times New Roman" w:hAnsi="Times New Roman"/>
              </w:rPr>
            </w:pPr>
            <w:r w:rsidRPr="002C293D">
              <w:rPr>
                <w:rFonts w:ascii="Times New Roman" w:hAnsi="Times New Roman"/>
              </w:rPr>
              <w:t>Старшая и подготовительная гр.</w:t>
            </w:r>
          </w:p>
        </w:tc>
      </w:tr>
      <w:tr w:rsidR="00807C80" w:rsidRPr="002C293D" w14:paraId="6C39D1B0" w14:textId="77777777" w:rsidTr="00AF6DE9">
        <w:tc>
          <w:tcPr>
            <w:tcW w:w="1689" w:type="dxa"/>
            <w:vMerge/>
          </w:tcPr>
          <w:p w14:paraId="0DFCF046" w14:textId="77777777" w:rsidR="00807C80" w:rsidRPr="002C293D" w:rsidRDefault="00807C80" w:rsidP="000744CC">
            <w:pPr>
              <w:ind w:firstLine="0"/>
              <w:jc w:val="center"/>
              <w:rPr>
                <w:rFonts w:ascii="Times New Roman" w:hAnsi="Times New Roman"/>
              </w:rPr>
            </w:pPr>
          </w:p>
        </w:tc>
        <w:tc>
          <w:tcPr>
            <w:tcW w:w="2262" w:type="dxa"/>
          </w:tcPr>
          <w:p w14:paraId="3B9A572A"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2B0EC6C4"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tc>
        <w:tc>
          <w:tcPr>
            <w:tcW w:w="7970" w:type="dxa"/>
          </w:tcPr>
          <w:p w14:paraId="70EC253E" w14:textId="77777777" w:rsidR="00807C80" w:rsidRPr="002C293D" w:rsidRDefault="00807C80" w:rsidP="000744CC">
            <w:pPr>
              <w:ind w:firstLine="18"/>
              <w:jc w:val="center"/>
              <w:rPr>
                <w:rFonts w:ascii="Times New Roman" w:hAnsi="Times New Roman"/>
              </w:rPr>
            </w:pPr>
            <w:r w:rsidRPr="002C293D">
              <w:rPr>
                <w:rFonts w:ascii="Times New Roman" w:hAnsi="Times New Roman"/>
              </w:rPr>
              <w:t>11 января</w:t>
            </w:r>
          </w:p>
          <w:p w14:paraId="2E5DA5C6" w14:textId="77777777" w:rsidR="00807C80" w:rsidRPr="002C293D" w:rsidRDefault="00807C80" w:rsidP="000744CC">
            <w:pPr>
              <w:ind w:firstLine="18"/>
              <w:jc w:val="center"/>
              <w:rPr>
                <w:rFonts w:ascii="Times New Roman" w:hAnsi="Times New Roman"/>
              </w:rPr>
            </w:pPr>
            <w:r w:rsidRPr="002C293D">
              <w:rPr>
                <w:rFonts w:ascii="Times New Roman" w:hAnsi="Times New Roman"/>
              </w:rPr>
              <w:t>Международный день «Спасибо»</w:t>
            </w:r>
          </w:p>
        </w:tc>
        <w:tc>
          <w:tcPr>
            <w:tcW w:w="3071" w:type="dxa"/>
          </w:tcPr>
          <w:p w14:paraId="59AD6649"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4DCBABEB" w14:textId="77777777" w:rsidTr="00AF6DE9">
        <w:tc>
          <w:tcPr>
            <w:tcW w:w="1689" w:type="dxa"/>
          </w:tcPr>
          <w:p w14:paraId="012E3E9C" w14:textId="77777777" w:rsidR="00807C80" w:rsidRPr="002C293D" w:rsidRDefault="00807C80" w:rsidP="000744CC">
            <w:pPr>
              <w:ind w:firstLine="0"/>
              <w:jc w:val="center"/>
              <w:rPr>
                <w:rFonts w:ascii="Times New Roman" w:hAnsi="Times New Roman"/>
              </w:rPr>
            </w:pPr>
            <w:r w:rsidRPr="002C293D">
              <w:rPr>
                <w:rFonts w:ascii="Times New Roman" w:hAnsi="Times New Roman"/>
              </w:rPr>
              <w:t>2- 4 неделя</w:t>
            </w:r>
          </w:p>
        </w:tc>
        <w:tc>
          <w:tcPr>
            <w:tcW w:w="2262" w:type="dxa"/>
          </w:tcPr>
          <w:p w14:paraId="662488E9"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tc>
        <w:tc>
          <w:tcPr>
            <w:tcW w:w="7970" w:type="dxa"/>
          </w:tcPr>
          <w:p w14:paraId="22A5533A" w14:textId="77777777" w:rsidR="00807C80" w:rsidRPr="002C293D" w:rsidRDefault="00807C80" w:rsidP="000744CC">
            <w:pPr>
              <w:ind w:firstLine="18"/>
              <w:jc w:val="center"/>
              <w:rPr>
                <w:rFonts w:ascii="Times New Roman" w:hAnsi="Times New Roman"/>
              </w:rPr>
            </w:pPr>
            <w:r w:rsidRPr="002C293D">
              <w:rPr>
                <w:rFonts w:ascii="Times New Roman" w:hAnsi="Times New Roman"/>
              </w:rPr>
              <w:t>Реализация проекта «</w:t>
            </w:r>
            <w:r w:rsidRPr="002C293D">
              <w:rPr>
                <w:rFonts w:ascii="Times New Roman" w:hAnsi="Times New Roman"/>
                <w:shd w:val="clear" w:color="auto" w:fill="FFFFFF"/>
              </w:rPr>
              <w:t>Газета по ПДД»</w:t>
            </w:r>
          </w:p>
        </w:tc>
        <w:tc>
          <w:tcPr>
            <w:tcW w:w="3071" w:type="dxa"/>
          </w:tcPr>
          <w:p w14:paraId="3B768B52"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Подготовительная гр.</w:t>
            </w:r>
          </w:p>
        </w:tc>
      </w:tr>
      <w:tr w:rsidR="00807C80" w:rsidRPr="002C293D" w14:paraId="07EBF615" w14:textId="77777777" w:rsidTr="00AF6DE9">
        <w:trPr>
          <w:trHeight w:val="986"/>
        </w:trPr>
        <w:tc>
          <w:tcPr>
            <w:tcW w:w="1689" w:type="dxa"/>
          </w:tcPr>
          <w:p w14:paraId="198F3C20" w14:textId="77777777" w:rsidR="00807C80" w:rsidRPr="002C293D" w:rsidRDefault="00807C80" w:rsidP="000744CC">
            <w:pPr>
              <w:ind w:firstLine="0"/>
              <w:jc w:val="center"/>
              <w:rPr>
                <w:rFonts w:ascii="Times New Roman" w:hAnsi="Times New Roman"/>
              </w:rPr>
            </w:pPr>
            <w:r w:rsidRPr="002C293D">
              <w:rPr>
                <w:rFonts w:ascii="Times New Roman" w:hAnsi="Times New Roman"/>
              </w:rPr>
              <w:t>4 неделя</w:t>
            </w:r>
          </w:p>
        </w:tc>
        <w:tc>
          <w:tcPr>
            <w:tcW w:w="2262" w:type="dxa"/>
          </w:tcPr>
          <w:p w14:paraId="270264BA"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21DF09E4"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p w14:paraId="048B2CE6"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tc>
        <w:tc>
          <w:tcPr>
            <w:tcW w:w="7970" w:type="dxa"/>
          </w:tcPr>
          <w:p w14:paraId="6A462874" w14:textId="77777777" w:rsidR="00807C80" w:rsidRPr="002C293D" w:rsidRDefault="00807C80" w:rsidP="000744CC">
            <w:pPr>
              <w:ind w:firstLine="18"/>
              <w:jc w:val="center"/>
              <w:rPr>
                <w:rFonts w:ascii="Times New Roman" w:hAnsi="Times New Roman"/>
              </w:rPr>
            </w:pPr>
            <w:r w:rsidRPr="002C293D">
              <w:rPr>
                <w:rFonts w:ascii="Times New Roman" w:hAnsi="Times New Roman"/>
              </w:rPr>
              <w:t>Интеллектуальная игра «Знатоки родного края»</w:t>
            </w:r>
          </w:p>
        </w:tc>
        <w:tc>
          <w:tcPr>
            <w:tcW w:w="3071" w:type="dxa"/>
          </w:tcPr>
          <w:p w14:paraId="208ACD20"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Подготовительная гр.</w:t>
            </w:r>
          </w:p>
        </w:tc>
      </w:tr>
      <w:tr w:rsidR="00807C80" w:rsidRPr="002C293D" w14:paraId="403E603E" w14:textId="77777777" w:rsidTr="00AF6DE9">
        <w:tc>
          <w:tcPr>
            <w:tcW w:w="14992" w:type="dxa"/>
            <w:gridSpan w:val="4"/>
            <w:shd w:val="clear" w:color="auto" w:fill="D9D9D9" w:themeFill="background1" w:themeFillShade="D9"/>
          </w:tcPr>
          <w:p w14:paraId="024C329D" w14:textId="77777777" w:rsidR="00807C80" w:rsidRPr="002C293D" w:rsidRDefault="00807C80" w:rsidP="000744CC">
            <w:pPr>
              <w:ind w:firstLine="0"/>
              <w:jc w:val="center"/>
              <w:rPr>
                <w:rFonts w:ascii="Times New Roman" w:hAnsi="Times New Roman"/>
                <w:b/>
                <w:color w:val="FF0000"/>
              </w:rPr>
            </w:pPr>
            <w:r w:rsidRPr="002C293D">
              <w:rPr>
                <w:rFonts w:ascii="Times New Roman" w:hAnsi="Times New Roman"/>
                <w:b/>
              </w:rPr>
              <w:t>ФЕВРАЛЬ</w:t>
            </w:r>
          </w:p>
        </w:tc>
      </w:tr>
      <w:tr w:rsidR="00807C80" w:rsidRPr="002C293D" w14:paraId="38B794D0" w14:textId="77777777" w:rsidTr="00AF6DE9">
        <w:tc>
          <w:tcPr>
            <w:tcW w:w="1689" w:type="dxa"/>
          </w:tcPr>
          <w:p w14:paraId="33FEEEA3" w14:textId="77777777" w:rsidR="00807C80" w:rsidRPr="002C293D" w:rsidRDefault="00807C80" w:rsidP="000744CC">
            <w:pPr>
              <w:ind w:firstLine="0"/>
              <w:jc w:val="center"/>
              <w:rPr>
                <w:rFonts w:ascii="Times New Roman" w:hAnsi="Times New Roman"/>
              </w:rPr>
            </w:pPr>
            <w:r w:rsidRPr="002C293D">
              <w:rPr>
                <w:rFonts w:ascii="Times New Roman" w:hAnsi="Times New Roman"/>
              </w:rPr>
              <w:t>1 неделя</w:t>
            </w:r>
          </w:p>
        </w:tc>
        <w:tc>
          <w:tcPr>
            <w:tcW w:w="2262" w:type="dxa"/>
          </w:tcPr>
          <w:p w14:paraId="5615B1F7"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195926E7"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0C361B0D"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tc>
        <w:tc>
          <w:tcPr>
            <w:tcW w:w="7970" w:type="dxa"/>
          </w:tcPr>
          <w:p w14:paraId="12B87EDE" w14:textId="77777777" w:rsidR="00807C80" w:rsidRPr="002C293D" w:rsidRDefault="00807C80" w:rsidP="000744CC">
            <w:pPr>
              <w:ind w:firstLine="18"/>
              <w:jc w:val="center"/>
              <w:rPr>
                <w:rFonts w:ascii="Times New Roman" w:hAnsi="Times New Roman"/>
              </w:rPr>
            </w:pPr>
            <w:r w:rsidRPr="002C293D">
              <w:rPr>
                <w:rFonts w:ascii="Times New Roman" w:hAnsi="Times New Roman"/>
              </w:rPr>
              <w:t>Развлечение «Сказочная путаница»</w:t>
            </w:r>
          </w:p>
        </w:tc>
        <w:tc>
          <w:tcPr>
            <w:tcW w:w="3071" w:type="dxa"/>
          </w:tcPr>
          <w:p w14:paraId="4AE7C684" w14:textId="77777777" w:rsidR="00807C80" w:rsidRPr="002C293D" w:rsidRDefault="00807C80" w:rsidP="000744CC">
            <w:pPr>
              <w:ind w:firstLine="0"/>
              <w:jc w:val="center"/>
              <w:rPr>
                <w:rFonts w:ascii="Times New Roman" w:hAnsi="Times New Roman"/>
              </w:rPr>
            </w:pPr>
            <w:r w:rsidRPr="002C293D">
              <w:rPr>
                <w:rFonts w:ascii="Times New Roman" w:hAnsi="Times New Roman"/>
              </w:rPr>
              <w:t>Старшая и подготовительная гр.</w:t>
            </w:r>
          </w:p>
        </w:tc>
      </w:tr>
      <w:tr w:rsidR="00807C80" w:rsidRPr="002C293D" w14:paraId="77C0B775" w14:textId="77777777" w:rsidTr="00AF6DE9">
        <w:tc>
          <w:tcPr>
            <w:tcW w:w="1689" w:type="dxa"/>
          </w:tcPr>
          <w:p w14:paraId="75D4C7C0" w14:textId="77777777" w:rsidR="00807C80" w:rsidRPr="002C293D" w:rsidRDefault="00807C80" w:rsidP="000744CC">
            <w:pPr>
              <w:ind w:firstLine="0"/>
              <w:jc w:val="center"/>
              <w:rPr>
                <w:rFonts w:ascii="Times New Roman" w:hAnsi="Times New Roman"/>
              </w:rPr>
            </w:pPr>
            <w:r w:rsidRPr="002C293D">
              <w:rPr>
                <w:rFonts w:ascii="Times New Roman" w:hAnsi="Times New Roman"/>
              </w:rPr>
              <w:t>2 неделя</w:t>
            </w:r>
          </w:p>
        </w:tc>
        <w:tc>
          <w:tcPr>
            <w:tcW w:w="2262" w:type="dxa"/>
          </w:tcPr>
          <w:p w14:paraId="7F0008EE" w14:textId="77777777" w:rsidR="00807C80" w:rsidRPr="002C293D" w:rsidRDefault="00807C80" w:rsidP="000744CC">
            <w:pPr>
              <w:ind w:firstLine="0"/>
              <w:jc w:val="center"/>
              <w:rPr>
                <w:rFonts w:ascii="Times New Roman" w:hAnsi="Times New Roman"/>
              </w:rPr>
            </w:pPr>
            <w:r w:rsidRPr="002C293D">
              <w:rPr>
                <w:rFonts w:ascii="Times New Roman" w:hAnsi="Times New Roman"/>
              </w:rPr>
              <w:t>Эстетическое</w:t>
            </w:r>
          </w:p>
          <w:p w14:paraId="3F63A027"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tc>
        <w:tc>
          <w:tcPr>
            <w:tcW w:w="7970" w:type="dxa"/>
          </w:tcPr>
          <w:p w14:paraId="6C03BE39" w14:textId="77777777" w:rsidR="00807C80" w:rsidRPr="002C293D" w:rsidRDefault="00807C80" w:rsidP="000744CC">
            <w:pPr>
              <w:ind w:firstLine="18"/>
              <w:jc w:val="center"/>
              <w:rPr>
                <w:rFonts w:ascii="Times New Roman" w:hAnsi="Times New Roman"/>
              </w:rPr>
            </w:pPr>
            <w:r w:rsidRPr="002C293D">
              <w:rPr>
                <w:rFonts w:ascii="Times New Roman" w:hAnsi="Times New Roman"/>
              </w:rPr>
              <w:t>Мини-вернисаж «Богатыри земли русской»</w:t>
            </w:r>
          </w:p>
        </w:tc>
        <w:tc>
          <w:tcPr>
            <w:tcW w:w="3071" w:type="dxa"/>
          </w:tcPr>
          <w:p w14:paraId="66A58A8A"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39F3BC1B" w14:textId="77777777" w:rsidTr="00AF6DE9">
        <w:tc>
          <w:tcPr>
            <w:tcW w:w="1689" w:type="dxa"/>
            <w:vMerge w:val="restart"/>
          </w:tcPr>
          <w:p w14:paraId="374AEFDA" w14:textId="77777777" w:rsidR="00807C80" w:rsidRPr="002C293D" w:rsidRDefault="00807C80" w:rsidP="000744CC">
            <w:pPr>
              <w:ind w:firstLine="0"/>
              <w:jc w:val="center"/>
              <w:rPr>
                <w:rFonts w:ascii="Times New Roman" w:hAnsi="Times New Roman"/>
              </w:rPr>
            </w:pPr>
            <w:r w:rsidRPr="002C293D">
              <w:rPr>
                <w:rFonts w:ascii="Times New Roman" w:hAnsi="Times New Roman"/>
              </w:rPr>
              <w:t>4 неделя</w:t>
            </w:r>
          </w:p>
        </w:tc>
        <w:tc>
          <w:tcPr>
            <w:tcW w:w="2262" w:type="dxa"/>
          </w:tcPr>
          <w:p w14:paraId="50E04AD9"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47A439B4" w14:textId="77777777" w:rsidR="00807C80" w:rsidRPr="002C293D" w:rsidRDefault="00807C80" w:rsidP="000744CC">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02468430" w14:textId="77777777" w:rsidR="00807C80" w:rsidRPr="002C293D" w:rsidRDefault="00807C80" w:rsidP="000744CC">
            <w:pPr>
              <w:ind w:firstLine="18"/>
              <w:jc w:val="center"/>
              <w:rPr>
                <w:rFonts w:ascii="Times New Roman" w:hAnsi="Times New Roman"/>
              </w:rPr>
            </w:pPr>
            <w:r w:rsidRPr="002C293D">
              <w:rPr>
                <w:rFonts w:ascii="Times New Roman" w:hAnsi="Times New Roman"/>
              </w:rPr>
              <w:t>Праздничный досуг «Будущие защитники Родины»</w:t>
            </w:r>
          </w:p>
        </w:tc>
        <w:tc>
          <w:tcPr>
            <w:tcW w:w="3071" w:type="dxa"/>
          </w:tcPr>
          <w:p w14:paraId="6649D816" w14:textId="77777777" w:rsidR="00807C80" w:rsidRPr="002C293D" w:rsidRDefault="00807C80" w:rsidP="000744CC">
            <w:pPr>
              <w:ind w:firstLine="0"/>
              <w:jc w:val="center"/>
              <w:rPr>
                <w:rFonts w:ascii="Times New Roman" w:hAnsi="Times New Roman"/>
              </w:rPr>
            </w:pPr>
            <w:r w:rsidRPr="002C293D">
              <w:rPr>
                <w:rFonts w:ascii="Times New Roman" w:hAnsi="Times New Roman"/>
              </w:rPr>
              <w:t>Старшая и подготовительная гр.</w:t>
            </w:r>
          </w:p>
        </w:tc>
      </w:tr>
      <w:tr w:rsidR="00807C80" w:rsidRPr="002C293D" w14:paraId="7488DBC5" w14:textId="77777777" w:rsidTr="00AF6DE9">
        <w:tc>
          <w:tcPr>
            <w:tcW w:w="1689" w:type="dxa"/>
            <w:vMerge/>
          </w:tcPr>
          <w:p w14:paraId="568428CE" w14:textId="77777777" w:rsidR="00807C80" w:rsidRPr="002C293D" w:rsidRDefault="00807C80" w:rsidP="000744CC">
            <w:pPr>
              <w:ind w:firstLine="0"/>
              <w:jc w:val="center"/>
              <w:rPr>
                <w:rFonts w:ascii="Times New Roman" w:hAnsi="Times New Roman"/>
              </w:rPr>
            </w:pPr>
          </w:p>
        </w:tc>
        <w:tc>
          <w:tcPr>
            <w:tcW w:w="2262" w:type="dxa"/>
          </w:tcPr>
          <w:p w14:paraId="271E4E3D"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50AC471C"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7C30EBEA"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tc>
        <w:tc>
          <w:tcPr>
            <w:tcW w:w="7970" w:type="dxa"/>
          </w:tcPr>
          <w:p w14:paraId="7BD75BAD" w14:textId="51B9F40A" w:rsidR="00807C80" w:rsidRPr="002C293D" w:rsidRDefault="00807C80" w:rsidP="000744CC">
            <w:pPr>
              <w:ind w:firstLine="18"/>
              <w:jc w:val="center"/>
              <w:rPr>
                <w:rFonts w:ascii="Times New Roman" w:hAnsi="Times New Roman"/>
              </w:rPr>
            </w:pPr>
            <w:r w:rsidRPr="002C293D">
              <w:rPr>
                <w:rFonts w:ascii="Times New Roman" w:hAnsi="Times New Roman"/>
              </w:rPr>
              <w:t>21 февраля Международный день родного языка</w:t>
            </w:r>
          </w:p>
          <w:p w14:paraId="0FE4FCCD" w14:textId="77777777" w:rsidR="00807C80" w:rsidRPr="002C293D" w:rsidRDefault="00807C80" w:rsidP="000744CC">
            <w:pPr>
              <w:ind w:firstLine="18"/>
              <w:jc w:val="center"/>
              <w:rPr>
                <w:rFonts w:ascii="Times New Roman" w:hAnsi="Times New Roman"/>
              </w:rPr>
            </w:pPr>
            <w:r w:rsidRPr="002C293D">
              <w:rPr>
                <w:rFonts w:ascii="Times New Roman" w:hAnsi="Times New Roman"/>
              </w:rPr>
              <w:t>Викторина «Играй-ка, угадай-ка»</w:t>
            </w:r>
          </w:p>
          <w:p w14:paraId="5EC30F2D" w14:textId="77777777" w:rsidR="00807C80" w:rsidRPr="002C293D" w:rsidRDefault="00807C80" w:rsidP="000744CC">
            <w:pPr>
              <w:ind w:firstLine="18"/>
              <w:jc w:val="center"/>
              <w:rPr>
                <w:rFonts w:ascii="Times New Roman" w:hAnsi="Times New Roman"/>
              </w:rPr>
            </w:pPr>
          </w:p>
        </w:tc>
        <w:tc>
          <w:tcPr>
            <w:tcW w:w="3071" w:type="dxa"/>
          </w:tcPr>
          <w:p w14:paraId="7C2A0EDB" w14:textId="77777777" w:rsidR="00807C80" w:rsidRPr="002C293D" w:rsidRDefault="00807C80" w:rsidP="000744CC">
            <w:pPr>
              <w:ind w:firstLine="0"/>
              <w:jc w:val="center"/>
              <w:rPr>
                <w:rFonts w:ascii="Times New Roman" w:hAnsi="Times New Roman"/>
              </w:rPr>
            </w:pPr>
            <w:r w:rsidRPr="002C293D">
              <w:rPr>
                <w:rFonts w:ascii="Times New Roman" w:hAnsi="Times New Roman"/>
              </w:rPr>
              <w:t>Старшая и подготовительная гр.</w:t>
            </w:r>
          </w:p>
        </w:tc>
      </w:tr>
      <w:tr w:rsidR="00807C80" w:rsidRPr="002C293D" w14:paraId="35EB2D6B" w14:textId="77777777" w:rsidTr="00AF6DE9">
        <w:tc>
          <w:tcPr>
            <w:tcW w:w="14992" w:type="dxa"/>
            <w:gridSpan w:val="4"/>
            <w:shd w:val="clear" w:color="auto" w:fill="D9D9D9" w:themeFill="background1" w:themeFillShade="D9"/>
          </w:tcPr>
          <w:p w14:paraId="41640A47" w14:textId="77777777" w:rsidR="00807C80" w:rsidRPr="002C293D" w:rsidRDefault="00807C80" w:rsidP="000744CC">
            <w:pPr>
              <w:ind w:firstLine="0"/>
              <w:jc w:val="center"/>
              <w:rPr>
                <w:rFonts w:ascii="Times New Roman" w:hAnsi="Times New Roman"/>
                <w:b/>
              </w:rPr>
            </w:pPr>
            <w:r w:rsidRPr="002C293D">
              <w:rPr>
                <w:rFonts w:ascii="Times New Roman" w:hAnsi="Times New Roman"/>
                <w:b/>
              </w:rPr>
              <w:t>МАРТ</w:t>
            </w:r>
          </w:p>
        </w:tc>
      </w:tr>
      <w:tr w:rsidR="00807C80" w:rsidRPr="002C293D" w14:paraId="7790DBA2" w14:textId="77777777" w:rsidTr="00AF6DE9">
        <w:tc>
          <w:tcPr>
            <w:tcW w:w="1689" w:type="dxa"/>
          </w:tcPr>
          <w:p w14:paraId="1A3A43BB" w14:textId="77777777" w:rsidR="00807C80" w:rsidRPr="002C293D" w:rsidRDefault="00807C80" w:rsidP="000744CC">
            <w:pPr>
              <w:ind w:firstLine="0"/>
              <w:jc w:val="center"/>
              <w:rPr>
                <w:rFonts w:ascii="Times New Roman" w:hAnsi="Times New Roman"/>
              </w:rPr>
            </w:pPr>
            <w:r w:rsidRPr="002C293D">
              <w:rPr>
                <w:rFonts w:ascii="Times New Roman" w:hAnsi="Times New Roman"/>
              </w:rPr>
              <w:t>1 неделя</w:t>
            </w:r>
          </w:p>
        </w:tc>
        <w:tc>
          <w:tcPr>
            <w:tcW w:w="2262" w:type="dxa"/>
          </w:tcPr>
          <w:p w14:paraId="484518F3" w14:textId="77777777" w:rsidR="00807C80" w:rsidRPr="002C293D" w:rsidRDefault="00807C80" w:rsidP="000744CC">
            <w:pPr>
              <w:ind w:firstLine="0"/>
              <w:jc w:val="center"/>
              <w:rPr>
                <w:rFonts w:ascii="Times New Roman" w:hAnsi="Times New Roman"/>
              </w:rPr>
            </w:pPr>
            <w:r w:rsidRPr="002C293D">
              <w:rPr>
                <w:rFonts w:ascii="Times New Roman" w:hAnsi="Times New Roman"/>
              </w:rPr>
              <w:t>Эстетическое</w:t>
            </w:r>
          </w:p>
          <w:p w14:paraId="1DDB0F13"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tc>
        <w:tc>
          <w:tcPr>
            <w:tcW w:w="7970" w:type="dxa"/>
          </w:tcPr>
          <w:p w14:paraId="77DE1BD9" w14:textId="77777777" w:rsidR="00807C80" w:rsidRPr="002C293D" w:rsidRDefault="00807C80" w:rsidP="000744CC">
            <w:pPr>
              <w:ind w:firstLine="18"/>
              <w:jc w:val="center"/>
              <w:rPr>
                <w:rFonts w:ascii="Times New Roman" w:hAnsi="Times New Roman"/>
              </w:rPr>
            </w:pPr>
            <w:r w:rsidRPr="002C293D">
              <w:rPr>
                <w:rFonts w:ascii="Times New Roman" w:hAnsi="Times New Roman"/>
              </w:rPr>
              <w:t>8 марта Международный женский день</w:t>
            </w:r>
          </w:p>
        </w:tc>
        <w:tc>
          <w:tcPr>
            <w:tcW w:w="3071" w:type="dxa"/>
          </w:tcPr>
          <w:p w14:paraId="1EDF4CC5"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4901F09F" w14:textId="77777777" w:rsidTr="00AF6DE9">
        <w:tc>
          <w:tcPr>
            <w:tcW w:w="1689" w:type="dxa"/>
          </w:tcPr>
          <w:p w14:paraId="0B46CD4A" w14:textId="77777777" w:rsidR="00807C80" w:rsidRPr="002C293D" w:rsidRDefault="00807C80" w:rsidP="000744CC">
            <w:pPr>
              <w:ind w:firstLine="0"/>
              <w:jc w:val="center"/>
              <w:rPr>
                <w:rFonts w:ascii="Times New Roman" w:hAnsi="Times New Roman"/>
              </w:rPr>
            </w:pPr>
            <w:r w:rsidRPr="002C293D">
              <w:rPr>
                <w:rFonts w:ascii="Times New Roman" w:hAnsi="Times New Roman"/>
              </w:rPr>
              <w:t>2 неделя</w:t>
            </w:r>
          </w:p>
        </w:tc>
        <w:tc>
          <w:tcPr>
            <w:tcW w:w="2262" w:type="dxa"/>
          </w:tcPr>
          <w:p w14:paraId="363E580A"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10C44E67" w14:textId="77777777" w:rsidR="00807C80" w:rsidRPr="002C293D" w:rsidRDefault="00807C80" w:rsidP="000744CC">
            <w:pPr>
              <w:ind w:firstLine="0"/>
              <w:jc w:val="center"/>
              <w:rPr>
                <w:rFonts w:ascii="Times New Roman" w:hAnsi="Times New Roman"/>
              </w:rPr>
            </w:pPr>
            <w:r w:rsidRPr="002C293D">
              <w:rPr>
                <w:rFonts w:ascii="Times New Roman" w:hAnsi="Times New Roman"/>
              </w:rPr>
              <w:t>Эстетическое</w:t>
            </w:r>
          </w:p>
          <w:p w14:paraId="560085EE"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6D1EE45C" w14:textId="77777777" w:rsidR="00807C80" w:rsidRPr="002C293D" w:rsidRDefault="00807C80" w:rsidP="000744CC">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552B82A6" w14:textId="77777777" w:rsidR="00807C80" w:rsidRPr="002C293D" w:rsidRDefault="00807C80" w:rsidP="000744CC">
            <w:pPr>
              <w:ind w:firstLine="18"/>
              <w:jc w:val="center"/>
              <w:rPr>
                <w:rFonts w:ascii="Times New Roman" w:hAnsi="Times New Roman"/>
              </w:rPr>
            </w:pPr>
            <w:r w:rsidRPr="002C293D">
              <w:rPr>
                <w:rFonts w:ascii="Times New Roman" w:hAnsi="Times New Roman"/>
              </w:rPr>
              <w:t>Праздник «Масленица» (катание на лошадях)</w:t>
            </w:r>
          </w:p>
          <w:p w14:paraId="0140036F" w14:textId="77777777" w:rsidR="00807C80" w:rsidRPr="002C293D" w:rsidRDefault="00807C80" w:rsidP="000744CC">
            <w:pPr>
              <w:ind w:firstLine="18"/>
              <w:jc w:val="center"/>
              <w:rPr>
                <w:rFonts w:ascii="Times New Roman" w:hAnsi="Times New Roman"/>
              </w:rPr>
            </w:pPr>
            <w:r w:rsidRPr="002C293D">
              <w:rPr>
                <w:rFonts w:ascii="Times New Roman" w:hAnsi="Times New Roman"/>
              </w:rPr>
              <w:t>Мастер-классы «Широкая масленица»</w:t>
            </w:r>
          </w:p>
        </w:tc>
        <w:tc>
          <w:tcPr>
            <w:tcW w:w="3071" w:type="dxa"/>
          </w:tcPr>
          <w:p w14:paraId="0FD066BC" w14:textId="77777777" w:rsidR="00807C80" w:rsidRPr="002C293D" w:rsidRDefault="00807C80" w:rsidP="000744CC">
            <w:pPr>
              <w:ind w:firstLine="0"/>
              <w:jc w:val="center"/>
              <w:rPr>
                <w:rFonts w:ascii="Times New Roman" w:hAnsi="Times New Roman"/>
              </w:rPr>
            </w:pPr>
            <w:r w:rsidRPr="002C293D">
              <w:rPr>
                <w:rFonts w:ascii="Times New Roman" w:hAnsi="Times New Roman"/>
              </w:rPr>
              <w:t>Старшая и подготовительная гр.</w:t>
            </w:r>
          </w:p>
        </w:tc>
      </w:tr>
      <w:tr w:rsidR="00807C80" w:rsidRPr="002C293D" w14:paraId="3EDC49E2" w14:textId="77777777" w:rsidTr="00AF6DE9">
        <w:tc>
          <w:tcPr>
            <w:tcW w:w="1689" w:type="dxa"/>
            <w:vMerge w:val="restart"/>
          </w:tcPr>
          <w:p w14:paraId="6A78DD30" w14:textId="77777777" w:rsidR="00807C80" w:rsidRPr="002C293D" w:rsidRDefault="00807C80" w:rsidP="000744CC">
            <w:pPr>
              <w:ind w:firstLine="0"/>
              <w:jc w:val="center"/>
              <w:rPr>
                <w:rFonts w:ascii="Times New Roman" w:hAnsi="Times New Roman"/>
              </w:rPr>
            </w:pPr>
            <w:r w:rsidRPr="002C293D">
              <w:rPr>
                <w:rFonts w:ascii="Times New Roman" w:hAnsi="Times New Roman"/>
              </w:rPr>
              <w:t>3 неделя</w:t>
            </w:r>
          </w:p>
        </w:tc>
        <w:tc>
          <w:tcPr>
            <w:tcW w:w="2262" w:type="dxa"/>
          </w:tcPr>
          <w:p w14:paraId="39CA5F4B"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23B68675" w14:textId="77777777" w:rsidR="00807C80" w:rsidRPr="002C293D" w:rsidRDefault="00807C80" w:rsidP="000744CC">
            <w:pPr>
              <w:ind w:firstLine="0"/>
              <w:jc w:val="center"/>
              <w:rPr>
                <w:rFonts w:ascii="Times New Roman" w:hAnsi="Times New Roman"/>
              </w:rPr>
            </w:pPr>
            <w:r w:rsidRPr="002C293D">
              <w:rPr>
                <w:rFonts w:ascii="Times New Roman" w:hAnsi="Times New Roman"/>
              </w:rPr>
              <w:t>Эстетическое</w:t>
            </w:r>
          </w:p>
          <w:p w14:paraId="2C50F18D"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384F66CB" w14:textId="77777777" w:rsidR="00807C80" w:rsidRPr="002C293D" w:rsidRDefault="00807C80" w:rsidP="000744CC">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592758E7" w14:textId="77777777" w:rsidR="00807C80" w:rsidRPr="002C293D" w:rsidRDefault="00807C80" w:rsidP="000744CC">
            <w:pPr>
              <w:tabs>
                <w:tab w:val="left" w:pos="3328"/>
              </w:tabs>
              <w:ind w:firstLine="18"/>
              <w:jc w:val="center"/>
              <w:rPr>
                <w:rFonts w:ascii="Times New Roman" w:hAnsi="Times New Roman"/>
              </w:rPr>
            </w:pPr>
            <w:r w:rsidRPr="002C293D">
              <w:rPr>
                <w:rFonts w:ascii="Times New Roman" w:hAnsi="Times New Roman"/>
              </w:rPr>
              <w:t>Фольклорный праздник «Сороки-Жаворонки»</w:t>
            </w:r>
          </w:p>
        </w:tc>
        <w:tc>
          <w:tcPr>
            <w:tcW w:w="3071" w:type="dxa"/>
          </w:tcPr>
          <w:p w14:paraId="558A89FB"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Подготовительная гр.</w:t>
            </w:r>
          </w:p>
        </w:tc>
      </w:tr>
      <w:tr w:rsidR="00807C80" w:rsidRPr="002C293D" w14:paraId="2936A17C" w14:textId="77777777" w:rsidTr="00AF6DE9">
        <w:tc>
          <w:tcPr>
            <w:tcW w:w="1689" w:type="dxa"/>
            <w:vMerge/>
          </w:tcPr>
          <w:p w14:paraId="240B4BEE" w14:textId="77777777" w:rsidR="00807C80" w:rsidRPr="002C293D" w:rsidRDefault="00807C80" w:rsidP="000744CC">
            <w:pPr>
              <w:ind w:firstLine="0"/>
              <w:jc w:val="center"/>
              <w:rPr>
                <w:rFonts w:ascii="Times New Roman" w:hAnsi="Times New Roman"/>
              </w:rPr>
            </w:pPr>
          </w:p>
        </w:tc>
        <w:tc>
          <w:tcPr>
            <w:tcW w:w="2262" w:type="dxa"/>
          </w:tcPr>
          <w:p w14:paraId="606CA15B" w14:textId="77777777" w:rsidR="00807C80" w:rsidRPr="002C293D" w:rsidRDefault="00807C80" w:rsidP="000744CC">
            <w:pPr>
              <w:ind w:firstLine="0"/>
              <w:jc w:val="center"/>
              <w:rPr>
                <w:rFonts w:ascii="Times New Roman" w:hAnsi="Times New Roman"/>
              </w:rPr>
            </w:pPr>
            <w:r w:rsidRPr="002C293D">
              <w:rPr>
                <w:rFonts w:ascii="Times New Roman" w:hAnsi="Times New Roman"/>
              </w:rPr>
              <w:t>Эстетическое</w:t>
            </w:r>
          </w:p>
          <w:p w14:paraId="42770D3B"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tc>
        <w:tc>
          <w:tcPr>
            <w:tcW w:w="7970" w:type="dxa"/>
          </w:tcPr>
          <w:p w14:paraId="6C435CDC" w14:textId="77777777" w:rsidR="00807C80" w:rsidRPr="002C293D" w:rsidRDefault="00807C80" w:rsidP="000744CC">
            <w:pPr>
              <w:tabs>
                <w:tab w:val="left" w:pos="3328"/>
                <w:tab w:val="center" w:pos="3877"/>
                <w:tab w:val="left" w:pos="5835"/>
              </w:tabs>
              <w:ind w:firstLine="18"/>
              <w:jc w:val="center"/>
              <w:rPr>
                <w:rFonts w:ascii="Times New Roman" w:hAnsi="Times New Roman"/>
              </w:rPr>
            </w:pPr>
            <w:r w:rsidRPr="002C293D">
              <w:rPr>
                <w:rFonts w:ascii="Times New Roman" w:hAnsi="Times New Roman"/>
              </w:rPr>
              <w:t>Выставка «Цветов веселый карнавал»</w:t>
            </w:r>
          </w:p>
        </w:tc>
        <w:tc>
          <w:tcPr>
            <w:tcW w:w="3071" w:type="dxa"/>
          </w:tcPr>
          <w:p w14:paraId="6F4E4840"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4E86140F" w14:textId="77777777" w:rsidTr="000744CC">
        <w:tc>
          <w:tcPr>
            <w:tcW w:w="1689" w:type="dxa"/>
            <w:vMerge/>
            <w:tcBorders>
              <w:bottom w:val="single" w:sz="4" w:space="0" w:color="auto"/>
            </w:tcBorders>
          </w:tcPr>
          <w:p w14:paraId="2FDDCA9E" w14:textId="77777777" w:rsidR="00807C80" w:rsidRPr="002C293D" w:rsidRDefault="00807C80" w:rsidP="000744CC">
            <w:pPr>
              <w:ind w:firstLine="0"/>
              <w:jc w:val="center"/>
              <w:rPr>
                <w:rFonts w:ascii="Times New Roman" w:hAnsi="Times New Roman"/>
              </w:rPr>
            </w:pPr>
          </w:p>
        </w:tc>
        <w:tc>
          <w:tcPr>
            <w:tcW w:w="2262" w:type="dxa"/>
            <w:tcBorders>
              <w:bottom w:val="single" w:sz="4" w:space="0" w:color="auto"/>
            </w:tcBorders>
          </w:tcPr>
          <w:p w14:paraId="6AB2EE8E"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6D76B1A6"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p w14:paraId="7D8A1501"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tc>
        <w:tc>
          <w:tcPr>
            <w:tcW w:w="7970" w:type="dxa"/>
          </w:tcPr>
          <w:p w14:paraId="3554B030" w14:textId="77777777" w:rsidR="00807C80" w:rsidRPr="002C293D" w:rsidRDefault="00807C80" w:rsidP="000744CC">
            <w:pPr>
              <w:ind w:firstLine="18"/>
              <w:jc w:val="center"/>
              <w:rPr>
                <w:rFonts w:ascii="Times New Roman" w:hAnsi="Times New Roman"/>
              </w:rPr>
            </w:pPr>
            <w:r w:rsidRPr="002C293D">
              <w:rPr>
                <w:rFonts w:ascii="Times New Roman" w:hAnsi="Times New Roman"/>
              </w:rPr>
              <w:t>Музыкально-игровая программа о весенних народных праздниках</w:t>
            </w:r>
          </w:p>
          <w:p w14:paraId="0CF7FFC7" w14:textId="65D3FC45" w:rsidR="00807C80" w:rsidRPr="002C293D" w:rsidRDefault="00807C80" w:rsidP="000744CC">
            <w:pPr>
              <w:ind w:firstLine="18"/>
              <w:jc w:val="center"/>
              <w:rPr>
                <w:rFonts w:ascii="Times New Roman" w:hAnsi="Times New Roman"/>
              </w:rPr>
            </w:pPr>
            <w:r w:rsidRPr="002C293D">
              <w:rPr>
                <w:rFonts w:ascii="Times New Roman" w:hAnsi="Times New Roman"/>
              </w:rPr>
              <w:t>«Веснянка»</w:t>
            </w:r>
          </w:p>
        </w:tc>
        <w:tc>
          <w:tcPr>
            <w:tcW w:w="3071" w:type="dxa"/>
          </w:tcPr>
          <w:p w14:paraId="211C1CB5" w14:textId="77777777" w:rsidR="00807C80" w:rsidRPr="002C293D" w:rsidRDefault="00807C80" w:rsidP="000744CC">
            <w:pPr>
              <w:ind w:firstLine="0"/>
              <w:jc w:val="center"/>
              <w:rPr>
                <w:rFonts w:ascii="Times New Roman" w:hAnsi="Times New Roman"/>
              </w:rPr>
            </w:pPr>
            <w:r w:rsidRPr="002C293D">
              <w:rPr>
                <w:rFonts w:ascii="Times New Roman" w:hAnsi="Times New Roman"/>
              </w:rPr>
              <w:t>Средние, старшие, подготовительные гр.</w:t>
            </w:r>
          </w:p>
        </w:tc>
      </w:tr>
      <w:tr w:rsidR="00807C80" w:rsidRPr="002C293D" w14:paraId="7C788FF1" w14:textId="77777777" w:rsidTr="000744CC">
        <w:tc>
          <w:tcPr>
            <w:tcW w:w="1689" w:type="dxa"/>
            <w:vMerge w:val="restart"/>
            <w:tcBorders>
              <w:top w:val="single" w:sz="4" w:space="0" w:color="auto"/>
              <w:left w:val="single" w:sz="4" w:space="0" w:color="auto"/>
              <w:bottom w:val="single" w:sz="4" w:space="0" w:color="auto"/>
              <w:right w:val="single" w:sz="4" w:space="0" w:color="auto"/>
            </w:tcBorders>
          </w:tcPr>
          <w:p w14:paraId="1081DEB4" w14:textId="77777777" w:rsidR="00807C80" w:rsidRDefault="00807C80" w:rsidP="000744CC">
            <w:pPr>
              <w:ind w:firstLine="0"/>
              <w:jc w:val="center"/>
              <w:rPr>
                <w:rFonts w:ascii="Times New Roman" w:hAnsi="Times New Roman"/>
              </w:rPr>
            </w:pPr>
            <w:r w:rsidRPr="002C293D">
              <w:rPr>
                <w:rFonts w:ascii="Times New Roman" w:hAnsi="Times New Roman"/>
              </w:rPr>
              <w:t>4 неделя</w:t>
            </w:r>
          </w:p>
          <w:p w14:paraId="614947A0" w14:textId="77777777" w:rsidR="000744CC" w:rsidRDefault="000744CC" w:rsidP="000744CC">
            <w:pPr>
              <w:ind w:firstLine="0"/>
              <w:jc w:val="center"/>
              <w:rPr>
                <w:rFonts w:ascii="Times New Roman" w:hAnsi="Times New Roman"/>
              </w:rPr>
            </w:pPr>
          </w:p>
          <w:p w14:paraId="08BC6828" w14:textId="77777777" w:rsidR="000744CC" w:rsidRPr="002C293D" w:rsidRDefault="000744CC" w:rsidP="000744CC">
            <w:pPr>
              <w:ind w:firstLine="0"/>
              <w:jc w:val="center"/>
              <w:rPr>
                <w:rFonts w:ascii="Times New Roman" w:hAnsi="Times New Roman"/>
              </w:rPr>
            </w:pPr>
          </w:p>
        </w:tc>
        <w:tc>
          <w:tcPr>
            <w:tcW w:w="2262" w:type="dxa"/>
            <w:tcBorders>
              <w:top w:val="single" w:sz="4" w:space="0" w:color="auto"/>
              <w:left w:val="single" w:sz="4" w:space="0" w:color="auto"/>
              <w:bottom w:val="single" w:sz="4" w:space="0" w:color="auto"/>
              <w:right w:val="single" w:sz="4" w:space="0" w:color="auto"/>
            </w:tcBorders>
          </w:tcPr>
          <w:p w14:paraId="3EF47ECE" w14:textId="77777777" w:rsidR="00807C80" w:rsidRPr="002C293D" w:rsidRDefault="00807C80" w:rsidP="000744CC">
            <w:pPr>
              <w:ind w:firstLine="0"/>
              <w:jc w:val="center"/>
              <w:rPr>
                <w:rFonts w:ascii="Times New Roman" w:hAnsi="Times New Roman"/>
              </w:rPr>
            </w:pPr>
            <w:r w:rsidRPr="002C293D">
              <w:rPr>
                <w:rFonts w:ascii="Times New Roman" w:hAnsi="Times New Roman"/>
              </w:rPr>
              <w:lastRenderedPageBreak/>
              <w:t>Познавательное</w:t>
            </w:r>
          </w:p>
          <w:p w14:paraId="44B1681F" w14:textId="77777777" w:rsidR="00807C80" w:rsidRPr="002C293D" w:rsidRDefault="00807C80" w:rsidP="000744CC">
            <w:pPr>
              <w:ind w:firstLine="0"/>
              <w:jc w:val="center"/>
              <w:rPr>
                <w:rFonts w:ascii="Times New Roman" w:hAnsi="Times New Roman"/>
              </w:rPr>
            </w:pPr>
            <w:r w:rsidRPr="002C293D">
              <w:rPr>
                <w:rFonts w:ascii="Times New Roman" w:hAnsi="Times New Roman"/>
              </w:rPr>
              <w:t xml:space="preserve">Физическое и </w:t>
            </w:r>
            <w:r w:rsidRPr="002C293D">
              <w:rPr>
                <w:rFonts w:ascii="Times New Roman" w:hAnsi="Times New Roman"/>
              </w:rPr>
              <w:lastRenderedPageBreak/>
              <w:t>оздоровительное</w:t>
            </w:r>
          </w:p>
        </w:tc>
        <w:tc>
          <w:tcPr>
            <w:tcW w:w="7970" w:type="dxa"/>
            <w:tcBorders>
              <w:left w:val="single" w:sz="4" w:space="0" w:color="auto"/>
            </w:tcBorders>
          </w:tcPr>
          <w:p w14:paraId="64F44B72" w14:textId="77777777" w:rsidR="00807C80" w:rsidRPr="002C293D" w:rsidRDefault="00807C80" w:rsidP="000744CC">
            <w:pPr>
              <w:ind w:firstLine="18"/>
              <w:jc w:val="center"/>
              <w:rPr>
                <w:rFonts w:ascii="Times New Roman" w:hAnsi="Times New Roman"/>
              </w:rPr>
            </w:pPr>
            <w:r w:rsidRPr="002C293D">
              <w:rPr>
                <w:rFonts w:ascii="Times New Roman" w:hAnsi="Times New Roman"/>
              </w:rPr>
              <w:lastRenderedPageBreak/>
              <w:t>Игра «Грамотный пешеход»</w:t>
            </w:r>
          </w:p>
        </w:tc>
        <w:tc>
          <w:tcPr>
            <w:tcW w:w="3071" w:type="dxa"/>
          </w:tcPr>
          <w:p w14:paraId="0AFF3A9F"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Подготовительная гр.</w:t>
            </w:r>
          </w:p>
        </w:tc>
      </w:tr>
      <w:tr w:rsidR="00807C80" w:rsidRPr="002C293D" w14:paraId="498DCD51" w14:textId="77777777" w:rsidTr="000744CC">
        <w:tc>
          <w:tcPr>
            <w:tcW w:w="1689" w:type="dxa"/>
            <w:vMerge/>
            <w:tcBorders>
              <w:top w:val="single" w:sz="4" w:space="0" w:color="auto"/>
              <w:left w:val="single" w:sz="4" w:space="0" w:color="auto"/>
              <w:bottom w:val="single" w:sz="4" w:space="0" w:color="auto"/>
              <w:right w:val="single" w:sz="4" w:space="0" w:color="auto"/>
            </w:tcBorders>
          </w:tcPr>
          <w:p w14:paraId="38371ADF" w14:textId="77777777" w:rsidR="00807C80" w:rsidRPr="002C293D" w:rsidRDefault="00807C80" w:rsidP="000744CC">
            <w:pPr>
              <w:ind w:firstLine="0"/>
              <w:jc w:val="center"/>
              <w:rPr>
                <w:rFonts w:ascii="Times New Roman" w:hAnsi="Times New Roman"/>
                <w:color w:val="FF0000"/>
              </w:rPr>
            </w:pPr>
          </w:p>
        </w:tc>
        <w:tc>
          <w:tcPr>
            <w:tcW w:w="2262" w:type="dxa"/>
            <w:tcBorders>
              <w:top w:val="single" w:sz="4" w:space="0" w:color="auto"/>
              <w:left w:val="single" w:sz="4" w:space="0" w:color="auto"/>
              <w:bottom w:val="single" w:sz="4" w:space="0" w:color="auto"/>
              <w:right w:val="single" w:sz="4" w:space="0" w:color="auto"/>
            </w:tcBorders>
          </w:tcPr>
          <w:p w14:paraId="350E9C7A" w14:textId="77777777" w:rsidR="00807C80" w:rsidRPr="002C293D" w:rsidRDefault="00807C80" w:rsidP="000744CC">
            <w:pPr>
              <w:ind w:firstLine="0"/>
              <w:jc w:val="center"/>
              <w:rPr>
                <w:rFonts w:ascii="Times New Roman" w:hAnsi="Times New Roman"/>
              </w:rPr>
            </w:pPr>
            <w:r w:rsidRPr="002C293D">
              <w:rPr>
                <w:rFonts w:ascii="Times New Roman" w:hAnsi="Times New Roman"/>
              </w:rPr>
              <w:t>Эстетическое</w:t>
            </w:r>
          </w:p>
          <w:p w14:paraId="0C95C865"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tc>
        <w:tc>
          <w:tcPr>
            <w:tcW w:w="7970" w:type="dxa"/>
            <w:tcBorders>
              <w:left w:val="single" w:sz="4" w:space="0" w:color="auto"/>
            </w:tcBorders>
          </w:tcPr>
          <w:p w14:paraId="69357686" w14:textId="77777777" w:rsidR="00807C80" w:rsidRPr="002C293D" w:rsidRDefault="00807C80" w:rsidP="000744CC">
            <w:pPr>
              <w:ind w:firstLine="18"/>
              <w:jc w:val="center"/>
              <w:rPr>
                <w:rFonts w:ascii="Times New Roman" w:hAnsi="Times New Roman"/>
              </w:rPr>
            </w:pPr>
            <w:r w:rsidRPr="002C293D">
              <w:rPr>
                <w:rFonts w:ascii="Times New Roman" w:hAnsi="Times New Roman"/>
              </w:rPr>
              <w:t>Всемирный день театра</w:t>
            </w:r>
          </w:p>
          <w:p w14:paraId="4310D67C" w14:textId="77777777" w:rsidR="00807C80" w:rsidRPr="002C293D" w:rsidRDefault="00807C80" w:rsidP="000744CC">
            <w:pPr>
              <w:ind w:firstLine="18"/>
              <w:jc w:val="center"/>
              <w:rPr>
                <w:rFonts w:ascii="Times New Roman" w:hAnsi="Times New Roman"/>
              </w:rPr>
            </w:pPr>
            <w:r w:rsidRPr="002C293D">
              <w:rPr>
                <w:rFonts w:ascii="Times New Roman" w:hAnsi="Times New Roman"/>
              </w:rPr>
              <w:t>(организация театрализованных игр)</w:t>
            </w:r>
          </w:p>
          <w:p w14:paraId="78012AC9" w14:textId="77777777" w:rsidR="00807C80" w:rsidRPr="002C293D" w:rsidRDefault="00807C80" w:rsidP="000744CC">
            <w:pPr>
              <w:ind w:firstLine="18"/>
              <w:jc w:val="center"/>
              <w:rPr>
                <w:rFonts w:ascii="Times New Roman" w:hAnsi="Times New Roman"/>
              </w:rPr>
            </w:pPr>
          </w:p>
        </w:tc>
        <w:tc>
          <w:tcPr>
            <w:tcW w:w="3071" w:type="dxa"/>
          </w:tcPr>
          <w:p w14:paraId="5FD355C2"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367884FE" w14:textId="77777777" w:rsidTr="000744CC">
        <w:tc>
          <w:tcPr>
            <w:tcW w:w="1689" w:type="dxa"/>
            <w:vMerge/>
            <w:tcBorders>
              <w:top w:val="single" w:sz="4" w:space="0" w:color="auto"/>
            </w:tcBorders>
          </w:tcPr>
          <w:p w14:paraId="600A6E19" w14:textId="77777777" w:rsidR="00807C80" w:rsidRPr="002C293D" w:rsidRDefault="00807C80" w:rsidP="000744CC">
            <w:pPr>
              <w:ind w:firstLine="0"/>
              <w:jc w:val="center"/>
              <w:rPr>
                <w:rFonts w:ascii="Times New Roman" w:hAnsi="Times New Roman"/>
                <w:color w:val="FF0000"/>
              </w:rPr>
            </w:pPr>
          </w:p>
        </w:tc>
        <w:tc>
          <w:tcPr>
            <w:tcW w:w="2262" w:type="dxa"/>
            <w:tcBorders>
              <w:top w:val="single" w:sz="4" w:space="0" w:color="auto"/>
            </w:tcBorders>
          </w:tcPr>
          <w:p w14:paraId="0B2E8E7A"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tc>
        <w:tc>
          <w:tcPr>
            <w:tcW w:w="7970" w:type="dxa"/>
          </w:tcPr>
          <w:p w14:paraId="141C862F" w14:textId="77777777" w:rsidR="00807C80" w:rsidRPr="002C293D" w:rsidRDefault="00807C80" w:rsidP="000744CC">
            <w:pPr>
              <w:ind w:firstLine="18"/>
              <w:jc w:val="center"/>
              <w:rPr>
                <w:rFonts w:ascii="Times New Roman" w:hAnsi="Times New Roman"/>
              </w:rPr>
            </w:pPr>
            <w:r w:rsidRPr="002C293D">
              <w:rPr>
                <w:rFonts w:ascii="Times New Roman" w:hAnsi="Times New Roman"/>
              </w:rPr>
              <w:t>31 марта День рождения Корнея Чуковского</w:t>
            </w:r>
          </w:p>
        </w:tc>
        <w:tc>
          <w:tcPr>
            <w:tcW w:w="3071" w:type="dxa"/>
          </w:tcPr>
          <w:p w14:paraId="255484D4"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466E040D" w14:textId="77777777" w:rsidTr="00AF6DE9">
        <w:tc>
          <w:tcPr>
            <w:tcW w:w="14992" w:type="dxa"/>
            <w:gridSpan w:val="4"/>
            <w:shd w:val="clear" w:color="auto" w:fill="D9D9D9" w:themeFill="background1" w:themeFillShade="D9"/>
          </w:tcPr>
          <w:p w14:paraId="4892E528" w14:textId="77777777" w:rsidR="00807C80" w:rsidRPr="002C293D" w:rsidRDefault="00807C80" w:rsidP="000744CC">
            <w:pPr>
              <w:ind w:firstLine="0"/>
              <w:jc w:val="center"/>
              <w:rPr>
                <w:rFonts w:ascii="Times New Roman" w:hAnsi="Times New Roman"/>
                <w:b/>
              </w:rPr>
            </w:pPr>
            <w:r w:rsidRPr="002C293D">
              <w:rPr>
                <w:rFonts w:ascii="Times New Roman" w:hAnsi="Times New Roman"/>
                <w:b/>
              </w:rPr>
              <w:t>АПРЕЛЬ</w:t>
            </w:r>
          </w:p>
        </w:tc>
      </w:tr>
      <w:tr w:rsidR="00807C80" w:rsidRPr="002C293D" w14:paraId="63C8D78E" w14:textId="77777777" w:rsidTr="00AF6DE9">
        <w:tc>
          <w:tcPr>
            <w:tcW w:w="1689" w:type="dxa"/>
            <w:vMerge w:val="restart"/>
          </w:tcPr>
          <w:p w14:paraId="059E3C5F" w14:textId="77777777" w:rsidR="00807C80" w:rsidRPr="002C293D" w:rsidRDefault="00807C80" w:rsidP="000744CC">
            <w:pPr>
              <w:ind w:firstLine="0"/>
              <w:jc w:val="center"/>
              <w:rPr>
                <w:rFonts w:ascii="Times New Roman" w:hAnsi="Times New Roman"/>
              </w:rPr>
            </w:pPr>
            <w:r w:rsidRPr="002C293D">
              <w:rPr>
                <w:rFonts w:ascii="Times New Roman" w:hAnsi="Times New Roman"/>
              </w:rPr>
              <w:t>1 неделя</w:t>
            </w:r>
          </w:p>
        </w:tc>
        <w:tc>
          <w:tcPr>
            <w:tcW w:w="2262" w:type="dxa"/>
          </w:tcPr>
          <w:p w14:paraId="227EAD3B" w14:textId="77777777" w:rsidR="00807C80" w:rsidRPr="002C293D" w:rsidRDefault="00807C80" w:rsidP="000744CC">
            <w:pPr>
              <w:ind w:firstLine="0"/>
              <w:jc w:val="center"/>
              <w:rPr>
                <w:rFonts w:ascii="Times New Roman" w:hAnsi="Times New Roman"/>
              </w:rPr>
            </w:pPr>
            <w:r w:rsidRPr="002C293D">
              <w:rPr>
                <w:rFonts w:ascii="Times New Roman" w:hAnsi="Times New Roman"/>
              </w:rPr>
              <w:t>Эстетическое</w:t>
            </w:r>
          </w:p>
          <w:p w14:paraId="70C8640E"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tc>
        <w:tc>
          <w:tcPr>
            <w:tcW w:w="7970" w:type="dxa"/>
          </w:tcPr>
          <w:p w14:paraId="52B3730F" w14:textId="77777777" w:rsidR="00807C80" w:rsidRPr="002C293D" w:rsidRDefault="00807C80" w:rsidP="000744CC">
            <w:pPr>
              <w:ind w:firstLine="18"/>
              <w:jc w:val="center"/>
              <w:rPr>
                <w:rFonts w:ascii="Times New Roman" w:hAnsi="Times New Roman"/>
              </w:rPr>
            </w:pPr>
            <w:r w:rsidRPr="002C293D">
              <w:rPr>
                <w:rFonts w:ascii="Times New Roman" w:hAnsi="Times New Roman"/>
              </w:rPr>
              <w:t>Конкурс чтецов «Как прекрасен этот мир»</w:t>
            </w:r>
          </w:p>
        </w:tc>
        <w:tc>
          <w:tcPr>
            <w:tcW w:w="3071" w:type="dxa"/>
          </w:tcPr>
          <w:p w14:paraId="4951D799" w14:textId="77777777" w:rsidR="00807C80" w:rsidRPr="002C293D" w:rsidRDefault="00807C80" w:rsidP="000744CC">
            <w:pPr>
              <w:ind w:firstLine="0"/>
              <w:jc w:val="center"/>
              <w:rPr>
                <w:rFonts w:ascii="Times New Roman" w:hAnsi="Times New Roman"/>
              </w:rPr>
            </w:pPr>
            <w:r w:rsidRPr="002C293D">
              <w:rPr>
                <w:rFonts w:ascii="Times New Roman" w:hAnsi="Times New Roman"/>
              </w:rPr>
              <w:t>Старшая и подготовительная гр.</w:t>
            </w:r>
          </w:p>
        </w:tc>
      </w:tr>
      <w:tr w:rsidR="00807C80" w:rsidRPr="002C293D" w14:paraId="0569226B" w14:textId="77777777" w:rsidTr="00AF6DE9">
        <w:tc>
          <w:tcPr>
            <w:tcW w:w="1689" w:type="dxa"/>
            <w:vMerge/>
          </w:tcPr>
          <w:p w14:paraId="2B024DA9" w14:textId="77777777" w:rsidR="00807C80" w:rsidRPr="002C293D" w:rsidRDefault="00807C80" w:rsidP="000744CC">
            <w:pPr>
              <w:ind w:firstLine="0"/>
              <w:jc w:val="center"/>
              <w:rPr>
                <w:rFonts w:ascii="Times New Roman" w:hAnsi="Times New Roman"/>
              </w:rPr>
            </w:pPr>
          </w:p>
        </w:tc>
        <w:tc>
          <w:tcPr>
            <w:tcW w:w="2262" w:type="dxa"/>
          </w:tcPr>
          <w:p w14:paraId="126A1587"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0AC89A50"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tc>
        <w:tc>
          <w:tcPr>
            <w:tcW w:w="7970" w:type="dxa"/>
          </w:tcPr>
          <w:p w14:paraId="4CD4A05D" w14:textId="77777777" w:rsidR="00807C80" w:rsidRPr="002C293D" w:rsidRDefault="00807C80" w:rsidP="000744CC">
            <w:pPr>
              <w:ind w:firstLine="18"/>
              <w:jc w:val="center"/>
              <w:rPr>
                <w:rFonts w:ascii="Times New Roman" w:hAnsi="Times New Roman"/>
              </w:rPr>
            </w:pPr>
            <w:r w:rsidRPr="002C293D">
              <w:rPr>
                <w:rFonts w:ascii="Times New Roman" w:hAnsi="Times New Roman"/>
              </w:rPr>
              <w:t>2 апреля Международный день детской книги</w:t>
            </w:r>
          </w:p>
          <w:p w14:paraId="1418FD8F" w14:textId="77777777" w:rsidR="00807C80" w:rsidRPr="002C293D" w:rsidRDefault="00807C80" w:rsidP="000744CC">
            <w:pPr>
              <w:ind w:firstLine="18"/>
              <w:jc w:val="center"/>
              <w:rPr>
                <w:rFonts w:ascii="Times New Roman" w:hAnsi="Times New Roman"/>
              </w:rPr>
            </w:pPr>
            <w:r w:rsidRPr="002C293D">
              <w:rPr>
                <w:rFonts w:ascii="Times New Roman" w:hAnsi="Times New Roman"/>
              </w:rPr>
              <w:t>Развлечение «Сказочная путаница»</w:t>
            </w:r>
          </w:p>
        </w:tc>
        <w:tc>
          <w:tcPr>
            <w:tcW w:w="3071" w:type="dxa"/>
          </w:tcPr>
          <w:p w14:paraId="1DC40E66"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12F87919" w14:textId="77777777" w:rsidTr="00AF6DE9">
        <w:tc>
          <w:tcPr>
            <w:tcW w:w="1689" w:type="dxa"/>
            <w:vMerge w:val="restart"/>
          </w:tcPr>
          <w:p w14:paraId="2D5A21AA" w14:textId="77777777" w:rsidR="00807C80" w:rsidRPr="002C293D" w:rsidRDefault="00807C80" w:rsidP="000744CC">
            <w:pPr>
              <w:ind w:firstLine="0"/>
              <w:jc w:val="center"/>
              <w:rPr>
                <w:rFonts w:ascii="Times New Roman" w:hAnsi="Times New Roman"/>
              </w:rPr>
            </w:pPr>
            <w:r w:rsidRPr="002C293D">
              <w:rPr>
                <w:rFonts w:ascii="Times New Roman" w:hAnsi="Times New Roman"/>
              </w:rPr>
              <w:t>2 неделя</w:t>
            </w:r>
          </w:p>
        </w:tc>
        <w:tc>
          <w:tcPr>
            <w:tcW w:w="2262" w:type="dxa"/>
          </w:tcPr>
          <w:p w14:paraId="75CA3279" w14:textId="77777777" w:rsidR="00807C80" w:rsidRPr="002C293D" w:rsidRDefault="00807C80" w:rsidP="000744CC">
            <w:pPr>
              <w:ind w:firstLine="0"/>
              <w:jc w:val="center"/>
              <w:rPr>
                <w:rFonts w:ascii="Times New Roman" w:hAnsi="Times New Roman"/>
              </w:rPr>
            </w:pPr>
            <w:r w:rsidRPr="002C293D">
              <w:rPr>
                <w:rFonts w:ascii="Times New Roman" w:hAnsi="Times New Roman"/>
              </w:rPr>
              <w:t>Эстетическое</w:t>
            </w:r>
          </w:p>
          <w:p w14:paraId="68FF433E"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23C381F5"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1E5D6514"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tc>
        <w:tc>
          <w:tcPr>
            <w:tcW w:w="7970" w:type="dxa"/>
          </w:tcPr>
          <w:p w14:paraId="7FFB7845" w14:textId="77777777" w:rsidR="00807C80" w:rsidRPr="002C293D" w:rsidRDefault="00807C80" w:rsidP="000744CC">
            <w:pPr>
              <w:ind w:firstLine="18"/>
              <w:jc w:val="center"/>
              <w:rPr>
                <w:rFonts w:ascii="Times New Roman" w:hAnsi="Times New Roman"/>
              </w:rPr>
            </w:pPr>
            <w:r w:rsidRPr="002C293D">
              <w:rPr>
                <w:rFonts w:ascii="Times New Roman" w:hAnsi="Times New Roman"/>
              </w:rPr>
              <w:t>Экскурсия выходного дня «Музей Верещагиных»</w:t>
            </w:r>
          </w:p>
        </w:tc>
        <w:tc>
          <w:tcPr>
            <w:tcW w:w="3071" w:type="dxa"/>
          </w:tcPr>
          <w:p w14:paraId="6D41DE42"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Подготовительная гр.</w:t>
            </w:r>
          </w:p>
        </w:tc>
      </w:tr>
      <w:tr w:rsidR="00807C80" w:rsidRPr="002C293D" w14:paraId="4129BD99" w14:textId="77777777" w:rsidTr="00AF6DE9">
        <w:tc>
          <w:tcPr>
            <w:tcW w:w="1689" w:type="dxa"/>
            <w:vMerge/>
          </w:tcPr>
          <w:p w14:paraId="614A75F1" w14:textId="77777777" w:rsidR="00807C80" w:rsidRPr="002C293D" w:rsidRDefault="00807C80" w:rsidP="000744CC">
            <w:pPr>
              <w:ind w:firstLine="0"/>
              <w:jc w:val="center"/>
              <w:rPr>
                <w:rFonts w:ascii="Times New Roman" w:hAnsi="Times New Roman"/>
              </w:rPr>
            </w:pPr>
          </w:p>
        </w:tc>
        <w:tc>
          <w:tcPr>
            <w:tcW w:w="2262" w:type="dxa"/>
          </w:tcPr>
          <w:p w14:paraId="009B91CB" w14:textId="77777777" w:rsidR="00807C80" w:rsidRPr="002C293D" w:rsidRDefault="00807C80" w:rsidP="000744CC">
            <w:pPr>
              <w:ind w:firstLine="0"/>
              <w:jc w:val="center"/>
              <w:rPr>
                <w:rFonts w:ascii="Times New Roman" w:hAnsi="Times New Roman"/>
              </w:rPr>
            </w:pPr>
            <w:r w:rsidRPr="002C293D">
              <w:rPr>
                <w:rFonts w:ascii="Times New Roman" w:hAnsi="Times New Roman"/>
              </w:rPr>
              <w:t>Физическое и оздоровительное</w:t>
            </w:r>
          </w:p>
          <w:p w14:paraId="6B34DA28"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tc>
        <w:tc>
          <w:tcPr>
            <w:tcW w:w="7970" w:type="dxa"/>
          </w:tcPr>
          <w:p w14:paraId="65A22053" w14:textId="77777777" w:rsidR="00807C80" w:rsidRPr="002C293D" w:rsidRDefault="00807C80" w:rsidP="000744CC">
            <w:pPr>
              <w:ind w:firstLine="18"/>
              <w:jc w:val="center"/>
              <w:rPr>
                <w:rFonts w:ascii="Times New Roman" w:hAnsi="Times New Roman"/>
              </w:rPr>
            </w:pPr>
            <w:r w:rsidRPr="002C293D">
              <w:rPr>
                <w:rFonts w:ascii="Times New Roman" w:hAnsi="Times New Roman"/>
              </w:rPr>
              <w:t>Спортивный праздник «Секреты здоровья»</w:t>
            </w:r>
          </w:p>
          <w:p w14:paraId="17BEF5D5" w14:textId="77777777" w:rsidR="00807C80" w:rsidRPr="002C293D" w:rsidRDefault="00807C80" w:rsidP="000744CC">
            <w:pPr>
              <w:ind w:firstLine="18"/>
              <w:jc w:val="center"/>
              <w:rPr>
                <w:rFonts w:ascii="Times New Roman" w:hAnsi="Times New Roman"/>
              </w:rPr>
            </w:pPr>
            <w:r w:rsidRPr="002C293D">
              <w:rPr>
                <w:rFonts w:ascii="Times New Roman" w:hAnsi="Times New Roman"/>
              </w:rPr>
              <w:t>В рамках всемирного дня здоровья</w:t>
            </w:r>
          </w:p>
          <w:p w14:paraId="13E9B284" w14:textId="77777777" w:rsidR="00807C80" w:rsidRPr="002C293D" w:rsidRDefault="00807C80" w:rsidP="000744CC">
            <w:pPr>
              <w:ind w:firstLine="18"/>
              <w:jc w:val="center"/>
              <w:rPr>
                <w:rFonts w:ascii="Times New Roman" w:hAnsi="Times New Roman"/>
              </w:rPr>
            </w:pPr>
            <w:r w:rsidRPr="002C293D">
              <w:rPr>
                <w:rFonts w:ascii="Times New Roman" w:hAnsi="Times New Roman"/>
              </w:rPr>
              <w:t>7 апреля</w:t>
            </w:r>
          </w:p>
        </w:tc>
        <w:tc>
          <w:tcPr>
            <w:tcW w:w="3071" w:type="dxa"/>
          </w:tcPr>
          <w:p w14:paraId="07722608" w14:textId="77777777" w:rsidR="00807C80" w:rsidRPr="002C293D" w:rsidRDefault="00807C80" w:rsidP="000744CC">
            <w:pPr>
              <w:ind w:firstLine="0"/>
              <w:jc w:val="center"/>
              <w:rPr>
                <w:rFonts w:ascii="Times New Roman" w:hAnsi="Times New Roman"/>
              </w:rPr>
            </w:pPr>
            <w:r w:rsidRPr="002C293D">
              <w:rPr>
                <w:rFonts w:ascii="Times New Roman" w:hAnsi="Times New Roman"/>
              </w:rPr>
              <w:t>Старшая и подготовительная гр.</w:t>
            </w:r>
          </w:p>
        </w:tc>
      </w:tr>
      <w:tr w:rsidR="00807C80" w:rsidRPr="002C293D" w14:paraId="172E113A" w14:textId="77777777" w:rsidTr="00AF6DE9">
        <w:tc>
          <w:tcPr>
            <w:tcW w:w="1689" w:type="dxa"/>
            <w:vMerge/>
          </w:tcPr>
          <w:p w14:paraId="795B755D" w14:textId="77777777" w:rsidR="00807C80" w:rsidRPr="002C293D" w:rsidRDefault="00807C80" w:rsidP="000744CC">
            <w:pPr>
              <w:ind w:firstLine="0"/>
              <w:jc w:val="center"/>
              <w:rPr>
                <w:rFonts w:ascii="Times New Roman" w:hAnsi="Times New Roman"/>
              </w:rPr>
            </w:pPr>
          </w:p>
        </w:tc>
        <w:tc>
          <w:tcPr>
            <w:tcW w:w="2262" w:type="dxa"/>
          </w:tcPr>
          <w:p w14:paraId="44B2685F"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tc>
        <w:tc>
          <w:tcPr>
            <w:tcW w:w="7970" w:type="dxa"/>
          </w:tcPr>
          <w:p w14:paraId="0B5ADA75" w14:textId="77777777" w:rsidR="00807C80" w:rsidRPr="002C293D" w:rsidRDefault="00807C80" w:rsidP="000744CC">
            <w:pPr>
              <w:ind w:firstLine="18"/>
              <w:jc w:val="center"/>
              <w:rPr>
                <w:rFonts w:ascii="Times New Roman" w:hAnsi="Times New Roman"/>
              </w:rPr>
            </w:pPr>
            <w:r w:rsidRPr="002C293D">
              <w:rPr>
                <w:rFonts w:ascii="Times New Roman" w:hAnsi="Times New Roman"/>
              </w:rPr>
              <w:t>Акция «Подари книжку детям»</w:t>
            </w:r>
          </w:p>
        </w:tc>
        <w:tc>
          <w:tcPr>
            <w:tcW w:w="3071" w:type="dxa"/>
          </w:tcPr>
          <w:p w14:paraId="377B7B18"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403ACDE6" w14:textId="77777777" w:rsidTr="00AF6DE9">
        <w:tc>
          <w:tcPr>
            <w:tcW w:w="1689" w:type="dxa"/>
            <w:vMerge/>
          </w:tcPr>
          <w:p w14:paraId="5D5798D0" w14:textId="77777777" w:rsidR="00807C80" w:rsidRPr="002C293D" w:rsidRDefault="00807C80" w:rsidP="000744CC">
            <w:pPr>
              <w:ind w:firstLine="0"/>
              <w:jc w:val="center"/>
              <w:rPr>
                <w:rFonts w:ascii="Times New Roman" w:hAnsi="Times New Roman"/>
              </w:rPr>
            </w:pPr>
          </w:p>
        </w:tc>
        <w:tc>
          <w:tcPr>
            <w:tcW w:w="2262" w:type="dxa"/>
          </w:tcPr>
          <w:p w14:paraId="048E4CFE"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622C4F30" w14:textId="77777777" w:rsidR="00807C80" w:rsidRPr="002C293D" w:rsidRDefault="00807C80" w:rsidP="000744CC">
            <w:pPr>
              <w:ind w:firstLine="0"/>
              <w:jc w:val="center"/>
              <w:rPr>
                <w:rFonts w:ascii="Times New Roman" w:hAnsi="Times New Roman"/>
              </w:rPr>
            </w:pPr>
            <w:r w:rsidRPr="002C293D">
              <w:rPr>
                <w:rFonts w:ascii="Times New Roman" w:hAnsi="Times New Roman"/>
              </w:rPr>
              <w:t>Трудовое</w:t>
            </w:r>
          </w:p>
        </w:tc>
        <w:tc>
          <w:tcPr>
            <w:tcW w:w="7970" w:type="dxa"/>
          </w:tcPr>
          <w:p w14:paraId="58E6D700" w14:textId="77777777" w:rsidR="00807C80" w:rsidRPr="002C293D" w:rsidRDefault="00807C80" w:rsidP="000744CC">
            <w:pPr>
              <w:ind w:firstLine="18"/>
              <w:jc w:val="center"/>
              <w:rPr>
                <w:rFonts w:ascii="Times New Roman" w:hAnsi="Times New Roman"/>
              </w:rPr>
            </w:pPr>
            <w:r w:rsidRPr="002C293D">
              <w:rPr>
                <w:rFonts w:ascii="Times New Roman" w:hAnsi="Times New Roman"/>
              </w:rPr>
              <w:t>12 апреля День космонавтики</w:t>
            </w:r>
          </w:p>
          <w:p w14:paraId="2AD310CA" w14:textId="77777777" w:rsidR="00807C80" w:rsidRPr="002C293D" w:rsidRDefault="00807C80" w:rsidP="000744CC">
            <w:pPr>
              <w:ind w:firstLine="18"/>
              <w:jc w:val="center"/>
              <w:rPr>
                <w:rFonts w:ascii="Times New Roman" w:hAnsi="Times New Roman"/>
              </w:rPr>
            </w:pPr>
          </w:p>
        </w:tc>
        <w:tc>
          <w:tcPr>
            <w:tcW w:w="3071" w:type="dxa"/>
          </w:tcPr>
          <w:p w14:paraId="7E37DD89" w14:textId="77777777" w:rsidR="00807C80" w:rsidRPr="002C293D" w:rsidRDefault="00807C80" w:rsidP="000744CC">
            <w:pPr>
              <w:ind w:firstLine="0"/>
              <w:jc w:val="center"/>
              <w:rPr>
                <w:rFonts w:ascii="Times New Roman" w:hAnsi="Times New Roman"/>
              </w:rPr>
            </w:pPr>
            <w:r w:rsidRPr="002C293D">
              <w:rPr>
                <w:rFonts w:ascii="Times New Roman" w:hAnsi="Times New Roman"/>
              </w:rPr>
              <w:t>Старшая и подготовительная гр.</w:t>
            </w:r>
          </w:p>
        </w:tc>
      </w:tr>
      <w:tr w:rsidR="00807C80" w:rsidRPr="002C293D" w14:paraId="3C653F19" w14:textId="77777777" w:rsidTr="00AF6DE9">
        <w:tc>
          <w:tcPr>
            <w:tcW w:w="1689" w:type="dxa"/>
            <w:vMerge w:val="restart"/>
          </w:tcPr>
          <w:p w14:paraId="2AF9D795" w14:textId="77777777" w:rsidR="00807C80" w:rsidRPr="002C293D" w:rsidRDefault="00807C80" w:rsidP="000744CC">
            <w:pPr>
              <w:ind w:firstLine="0"/>
              <w:jc w:val="center"/>
              <w:rPr>
                <w:rFonts w:ascii="Times New Roman" w:hAnsi="Times New Roman"/>
              </w:rPr>
            </w:pPr>
            <w:r w:rsidRPr="002C293D">
              <w:rPr>
                <w:rFonts w:ascii="Times New Roman" w:hAnsi="Times New Roman"/>
              </w:rPr>
              <w:t>4 неделя</w:t>
            </w:r>
          </w:p>
        </w:tc>
        <w:tc>
          <w:tcPr>
            <w:tcW w:w="2262" w:type="dxa"/>
          </w:tcPr>
          <w:p w14:paraId="4DD03F9A" w14:textId="77777777" w:rsidR="00807C80" w:rsidRPr="002C293D" w:rsidRDefault="00807C80" w:rsidP="000744CC">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4924D3EE" w14:textId="77777777" w:rsidR="00807C80" w:rsidRPr="002C293D" w:rsidRDefault="00807C80" w:rsidP="000744CC">
            <w:pPr>
              <w:ind w:firstLine="18"/>
              <w:jc w:val="center"/>
              <w:rPr>
                <w:rFonts w:ascii="Times New Roman" w:hAnsi="Times New Roman"/>
              </w:rPr>
            </w:pPr>
            <w:r w:rsidRPr="002C293D">
              <w:rPr>
                <w:rFonts w:ascii="Times New Roman" w:hAnsi="Times New Roman"/>
              </w:rPr>
              <w:t>24 апреля День иммунизации (чтение сказок, выставка детских рисунков «Я прививки не боюсь», целевая экскурсия в медицинский кабинет, пятиминутки здоровья)</w:t>
            </w:r>
          </w:p>
        </w:tc>
        <w:tc>
          <w:tcPr>
            <w:tcW w:w="3071" w:type="dxa"/>
          </w:tcPr>
          <w:p w14:paraId="24E33B43" w14:textId="77777777" w:rsidR="00807C80" w:rsidRPr="002C293D" w:rsidRDefault="00807C80" w:rsidP="000744CC">
            <w:pPr>
              <w:ind w:firstLine="0"/>
              <w:jc w:val="center"/>
              <w:rPr>
                <w:rFonts w:ascii="Times New Roman" w:hAnsi="Times New Roman"/>
              </w:rPr>
            </w:pPr>
            <w:r w:rsidRPr="002C293D">
              <w:rPr>
                <w:rFonts w:ascii="Times New Roman" w:hAnsi="Times New Roman"/>
              </w:rPr>
              <w:t>Старшая и подготовительная гр.</w:t>
            </w:r>
          </w:p>
        </w:tc>
      </w:tr>
      <w:tr w:rsidR="00807C80" w:rsidRPr="002C293D" w14:paraId="04FC0A1A" w14:textId="77777777" w:rsidTr="00AF6DE9">
        <w:tc>
          <w:tcPr>
            <w:tcW w:w="1689" w:type="dxa"/>
            <w:vMerge/>
          </w:tcPr>
          <w:p w14:paraId="1332800C" w14:textId="77777777" w:rsidR="00807C80" w:rsidRPr="002C293D" w:rsidRDefault="00807C80" w:rsidP="000744CC">
            <w:pPr>
              <w:ind w:firstLine="0"/>
              <w:jc w:val="center"/>
              <w:rPr>
                <w:rFonts w:ascii="Times New Roman" w:hAnsi="Times New Roman"/>
              </w:rPr>
            </w:pPr>
          </w:p>
        </w:tc>
        <w:tc>
          <w:tcPr>
            <w:tcW w:w="2262" w:type="dxa"/>
          </w:tcPr>
          <w:p w14:paraId="1366F74C" w14:textId="77777777" w:rsidR="00807C80" w:rsidRPr="002C293D" w:rsidRDefault="00807C80" w:rsidP="000744CC">
            <w:pPr>
              <w:ind w:firstLine="0"/>
              <w:jc w:val="center"/>
              <w:rPr>
                <w:rFonts w:ascii="Times New Roman" w:hAnsi="Times New Roman"/>
              </w:rPr>
            </w:pPr>
            <w:r w:rsidRPr="002C293D">
              <w:rPr>
                <w:rFonts w:ascii="Times New Roman" w:hAnsi="Times New Roman"/>
              </w:rPr>
              <w:t>Эстетическое</w:t>
            </w:r>
          </w:p>
          <w:p w14:paraId="7029D528"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0FE3425D"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tc>
        <w:tc>
          <w:tcPr>
            <w:tcW w:w="7970" w:type="dxa"/>
          </w:tcPr>
          <w:p w14:paraId="1C75B3BE" w14:textId="77777777" w:rsidR="00807C80" w:rsidRPr="002C293D" w:rsidRDefault="00807C80" w:rsidP="000744CC">
            <w:pPr>
              <w:ind w:firstLine="18"/>
              <w:jc w:val="center"/>
              <w:rPr>
                <w:rFonts w:ascii="Times New Roman" w:hAnsi="Times New Roman"/>
              </w:rPr>
            </w:pPr>
            <w:r w:rsidRPr="002C293D">
              <w:rPr>
                <w:rFonts w:ascii="Times New Roman" w:hAnsi="Times New Roman"/>
              </w:rPr>
              <w:t>22 апреля Всемирный день земли</w:t>
            </w:r>
          </w:p>
          <w:p w14:paraId="6A7D3E36" w14:textId="77777777" w:rsidR="00807C80" w:rsidRPr="002C293D" w:rsidRDefault="00807C80" w:rsidP="000744CC">
            <w:pPr>
              <w:ind w:firstLine="18"/>
              <w:jc w:val="center"/>
              <w:rPr>
                <w:rFonts w:ascii="Times New Roman" w:hAnsi="Times New Roman"/>
              </w:rPr>
            </w:pPr>
            <w:r w:rsidRPr="002C293D">
              <w:rPr>
                <w:rFonts w:ascii="Times New Roman" w:hAnsi="Times New Roman"/>
              </w:rPr>
              <w:t>Развлечение «Знатоки природы»</w:t>
            </w:r>
          </w:p>
          <w:p w14:paraId="61C894AD" w14:textId="77777777" w:rsidR="00807C80" w:rsidRPr="002C293D" w:rsidRDefault="00807C80" w:rsidP="000744CC">
            <w:pPr>
              <w:ind w:firstLine="18"/>
              <w:jc w:val="center"/>
              <w:rPr>
                <w:rFonts w:ascii="Times New Roman" w:hAnsi="Times New Roman"/>
              </w:rPr>
            </w:pPr>
            <w:r w:rsidRPr="002C293D">
              <w:rPr>
                <w:rFonts w:ascii="Times New Roman" w:hAnsi="Times New Roman"/>
              </w:rPr>
              <w:t>Выставка рисунков «Сохраним нашу землю»</w:t>
            </w:r>
          </w:p>
        </w:tc>
        <w:tc>
          <w:tcPr>
            <w:tcW w:w="3071" w:type="dxa"/>
          </w:tcPr>
          <w:p w14:paraId="66FCA2BD"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57360220" w14:textId="77777777" w:rsidTr="00AF6DE9">
        <w:tc>
          <w:tcPr>
            <w:tcW w:w="14992" w:type="dxa"/>
            <w:gridSpan w:val="4"/>
            <w:shd w:val="clear" w:color="auto" w:fill="D9D9D9" w:themeFill="background1" w:themeFillShade="D9"/>
          </w:tcPr>
          <w:p w14:paraId="541C27F7" w14:textId="77777777" w:rsidR="00807C80" w:rsidRPr="002C293D" w:rsidRDefault="00807C80" w:rsidP="000744CC">
            <w:pPr>
              <w:ind w:firstLine="0"/>
              <w:jc w:val="center"/>
              <w:rPr>
                <w:rFonts w:ascii="Times New Roman" w:hAnsi="Times New Roman"/>
                <w:b/>
              </w:rPr>
            </w:pPr>
            <w:r w:rsidRPr="002C293D">
              <w:rPr>
                <w:rFonts w:ascii="Times New Roman" w:hAnsi="Times New Roman"/>
                <w:b/>
              </w:rPr>
              <w:t>МАЙ</w:t>
            </w:r>
          </w:p>
        </w:tc>
      </w:tr>
      <w:tr w:rsidR="00807C80" w:rsidRPr="002C293D" w14:paraId="09F1F139" w14:textId="77777777" w:rsidTr="00AF6DE9">
        <w:tc>
          <w:tcPr>
            <w:tcW w:w="1689" w:type="dxa"/>
          </w:tcPr>
          <w:p w14:paraId="4DFC65D5" w14:textId="77777777" w:rsidR="00807C80" w:rsidRPr="002C293D" w:rsidRDefault="00807C80" w:rsidP="000744CC">
            <w:pPr>
              <w:ind w:firstLine="0"/>
              <w:jc w:val="center"/>
              <w:rPr>
                <w:rFonts w:ascii="Times New Roman" w:hAnsi="Times New Roman"/>
              </w:rPr>
            </w:pPr>
            <w:r w:rsidRPr="002C293D">
              <w:rPr>
                <w:rFonts w:ascii="Times New Roman" w:hAnsi="Times New Roman"/>
              </w:rPr>
              <w:t>1 неделя</w:t>
            </w:r>
          </w:p>
        </w:tc>
        <w:tc>
          <w:tcPr>
            <w:tcW w:w="2262" w:type="dxa"/>
          </w:tcPr>
          <w:p w14:paraId="66DB7EE8"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0DA08504"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tc>
        <w:tc>
          <w:tcPr>
            <w:tcW w:w="7970" w:type="dxa"/>
          </w:tcPr>
          <w:p w14:paraId="621BB228" w14:textId="77777777" w:rsidR="00807C80" w:rsidRPr="002C293D" w:rsidRDefault="00807C80" w:rsidP="000744CC">
            <w:pPr>
              <w:ind w:firstLine="18"/>
              <w:jc w:val="center"/>
              <w:rPr>
                <w:rFonts w:ascii="Times New Roman" w:hAnsi="Times New Roman"/>
              </w:rPr>
            </w:pPr>
            <w:r w:rsidRPr="002C293D">
              <w:rPr>
                <w:rFonts w:ascii="Times New Roman" w:hAnsi="Times New Roman"/>
              </w:rPr>
              <w:t>Акция «Стене памяти»</w:t>
            </w:r>
          </w:p>
        </w:tc>
        <w:tc>
          <w:tcPr>
            <w:tcW w:w="3071" w:type="dxa"/>
          </w:tcPr>
          <w:p w14:paraId="5B8EA237"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5A624484" w14:textId="77777777" w:rsidTr="00AF6DE9">
        <w:tc>
          <w:tcPr>
            <w:tcW w:w="1689" w:type="dxa"/>
            <w:vMerge w:val="restart"/>
          </w:tcPr>
          <w:p w14:paraId="21BFD7FF" w14:textId="77777777" w:rsidR="00807C80" w:rsidRPr="002C293D" w:rsidRDefault="00807C80" w:rsidP="000744CC">
            <w:pPr>
              <w:ind w:firstLine="0"/>
              <w:jc w:val="center"/>
              <w:rPr>
                <w:rFonts w:ascii="Times New Roman" w:hAnsi="Times New Roman"/>
              </w:rPr>
            </w:pPr>
            <w:r w:rsidRPr="002C293D">
              <w:rPr>
                <w:rFonts w:ascii="Times New Roman" w:hAnsi="Times New Roman"/>
              </w:rPr>
              <w:t>2 неделя</w:t>
            </w:r>
          </w:p>
        </w:tc>
        <w:tc>
          <w:tcPr>
            <w:tcW w:w="2262" w:type="dxa"/>
          </w:tcPr>
          <w:p w14:paraId="57CE25A1"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tc>
        <w:tc>
          <w:tcPr>
            <w:tcW w:w="7970" w:type="dxa"/>
          </w:tcPr>
          <w:p w14:paraId="1A868315" w14:textId="77777777" w:rsidR="00807C80" w:rsidRPr="002C293D" w:rsidRDefault="00807C80" w:rsidP="000744CC">
            <w:pPr>
              <w:ind w:firstLine="18"/>
              <w:jc w:val="center"/>
              <w:rPr>
                <w:rFonts w:ascii="Times New Roman" w:hAnsi="Times New Roman"/>
              </w:rPr>
            </w:pPr>
            <w:r w:rsidRPr="002C293D">
              <w:rPr>
                <w:rFonts w:ascii="Times New Roman" w:hAnsi="Times New Roman"/>
              </w:rPr>
              <w:t>День семьи</w:t>
            </w:r>
          </w:p>
          <w:p w14:paraId="355F7E31" w14:textId="77777777" w:rsidR="00807C80" w:rsidRPr="002C293D" w:rsidRDefault="00807C80" w:rsidP="000744CC">
            <w:pPr>
              <w:ind w:firstLine="18"/>
              <w:jc w:val="center"/>
              <w:rPr>
                <w:rFonts w:ascii="Times New Roman" w:hAnsi="Times New Roman"/>
              </w:rPr>
            </w:pPr>
            <w:r w:rsidRPr="002C293D">
              <w:rPr>
                <w:rFonts w:ascii="Times New Roman" w:hAnsi="Times New Roman"/>
              </w:rPr>
              <w:t>Спортивное мероприятие «Папа, мама, я – спортивная семья»</w:t>
            </w:r>
          </w:p>
        </w:tc>
        <w:tc>
          <w:tcPr>
            <w:tcW w:w="3071" w:type="dxa"/>
          </w:tcPr>
          <w:p w14:paraId="2B78F52B"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2842CF66" w14:textId="77777777" w:rsidTr="00AF6DE9">
        <w:tc>
          <w:tcPr>
            <w:tcW w:w="1689" w:type="dxa"/>
            <w:vMerge/>
          </w:tcPr>
          <w:p w14:paraId="06EB6A40" w14:textId="77777777" w:rsidR="00807C80" w:rsidRPr="002C293D" w:rsidRDefault="00807C80" w:rsidP="000744CC">
            <w:pPr>
              <w:ind w:firstLine="0"/>
              <w:jc w:val="center"/>
              <w:rPr>
                <w:rFonts w:ascii="Times New Roman" w:hAnsi="Times New Roman"/>
              </w:rPr>
            </w:pPr>
          </w:p>
        </w:tc>
        <w:tc>
          <w:tcPr>
            <w:tcW w:w="2262" w:type="dxa"/>
          </w:tcPr>
          <w:p w14:paraId="1057DB1D"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157DB46A" w14:textId="77777777" w:rsidR="00807C80" w:rsidRPr="002C293D" w:rsidRDefault="00807C80" w:rsidP="000744CC">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127F07EC" w14:textId="77777777" w:rsidR="00807C80" w:rsidRPr="002C293D" w:rsidRDefault="00807C80" w:rsidP="000744CC">
            <w:pPr>
              <w:ind w:firstLine="18"/>
              <w:jc w:val="center"/>
              <w:rPr>
                <w:rFonts w:ascii="Times New Roman" w:hAnsi="Times New Roman"/>
              </w:rPr>
            </w:pPr>
            <w:r w:rsidRPr="002C293D">
              <w:rPr>
                <w:rFonts w:ascii="Times New Roman" w:hAnsi="Times New Roman"/>
              </w:rPr>
              <w:t xml:space="preserve">Фотовыставка </w:t>
            </w:r>
            <w:r w:rsidRPr="002C293D">
              <w:t xml:space="preserve"> </w:t>
            </w:r>
            <w:r w:rsidRPr="002C293D">
              <w:rPr>
                <w:rFonts w:ascii="Times New Roman" w:hAnsi="Times New Roman"/>
              </w:rPr>
              <w:t>«Здоровье семьи в объективе»</w:t>
            </w:r>
          </w:p>
        </w:tc>
        <w:tc>
          <w:tcPr>
            <w:tcW w:w="3071" w:type="dxa"/>
          </w:tcPr>
          <w:p w14:paraId="2E5FB22A"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06F39236" w14:textId="77777777" w:rsidTr="00AF6DE9">
        <w:tc>
          <w:tcPr>
            <w:tcW w:w="1689" w:type="dxa"/>
            <w:vMerge w:val="restart"/>
          </w:tcPr>
          <w:p w14:paraId="261B433D" w14:textId="77777777" w:rsidR="00807C80" w:rsidRPr="002C293D" w:rsidRDefault="00807C80" w:rsidP="000744CC">
            <w:pPr>
              <w:ind w:firstLine="0"/>
              <w:jc w:val="center"/>
              <w:rPr>
                <w:rFonts w:ascii="Times New Roman" w:hAnsi="Times New Roman"/>
              </w:rPr>
            </w:pPr>
            <w:r w:rsidRPr="002C293D">
              <w:rPr>
                <w:rFonts w:ascii="Times New Roman" w:hAnsi="Times New Roman"/>
              </w:rPr>
              <w:t>4 неделя</w:t>
            </w:r>
          </w:p>
        </w:tc>
        <w:tc>
          <w:tcPr>
            <w:tcW w:w="2262" w:type="dxa"/>
          </w:tcPr>
          <w:p w14:paraId="7EEF4410"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p w14:paraId="3C130FE6" w14:textId="77777777" w:rsidR="00807C80" w:rsidRPr="002C293D" w:rsidRDefault="00807C80" w:rsidP="000744CC">
            <w:pPr>
              <w:ind w:firstLine="0"/>
              <w:jc w:val="center"/>
              <w:rPr>
                <w:rFonts w:ascii="Times New Roman" w:hAnsi="Times New Roman"/>
              </w:rPr>
            </w:pPr>
            <w:r w:rsidRPr="002C293D">
              <w:rPr>
                <w:rFonts w:ascii="Times New Roman" w:hAnsi="Times New Roman"/>
              </w:rPr>
              <w:t>Физическое и оздоровительное</w:t>
            </w:r>
          </w:p>
          <w:p w14:paraId="4255CE96" w14:textId="77777777" w:rsidR="00807C80" w:rsidRPr="002C293D" w:rsidRDefault="00807C80" w:rsidP="000744CC">
            <w:pPr>
              <w:ind w:firstLine="0"/>
              <w:jc w:val="center"/>
              <w:rPr>
                <w:rFonts w:ascii="Times New Roman" w:hAnsi="Times New Roman"/>
              </w:rPr>
            </w:pPr>
            <w:r w:rsidRPr="002C293D">
              <w:rPr>
                <w:rFonts w:ascii="Times New Roman" w:hAnsi="Times New Roman"/>
              </w:rPr>
              <w:t>Эстетическое</w:t>
            </w:r>
          </w:p>
          <w:p w14:paraId="70E316C6" w14:textId="77777777" w:rsidR="00807C80" w:rsidRPr="002C293D" w:rsidRDefault="00807C80" w:rsidP="000744CC">
            <w:pPr>
              <w:ind w:firstLine="0"/>
              <w:jc w:val="center"/>
              <w:rPr>
                <w:rFonts w:ascii="Times New Roman" w:hAnsi="Times New Roman"/>
              </w:rPr>
            </w:pPr>
          </w:p>
        </w:tc>
        <w:tc>
          <w:tcPr>
            <w:tcW w:w="7970" w:type="dxa"/>
          </w:tcPr>
          <w:p w14:paraId="52ED924E" w14:textId="77777777" w:rsidR="00807C80" w:rsidRPr="002C293D" w:rsidRDefault="00807C80" w:rsidP="000744CC">
            <w:pPr>
              <w:ind w:firstLine="18"/>
              <w:jc w:val="center"/>
              <w:rPr>
                <w:rFonts w:ascii="Times New Roman" w:hAnsi="Times New Roman"/>
              </w:rPr>
            </w:pPr>
            <w:r w:rsidRPr="002C293D">
              <w:rPr>
                <w:rFonts w:ascii="Times New Roman" w:hAnsi="Times New Roman"/>
              </w:rPr>
              <w:t>Праздничное мероприятие ко Дню защите детей «Звонкое лето»</w:t>
            </w:r>
          </w:p>
        </w:tc>
        <w:tc>
          <w:tcPr>
            <w:tcW w:w="3071" w:type="dxa"/>
          </w:tcPr>
          <w:p w14:paraId="7F129538" w14:textId="77777777" w:rsidR="00807C80" w:rsidRPr="002C293D" w:rsidRDefault="00807C80" w:rsidP="000744CC">
            <w:pPr>
              <w:ind w:firstLine="0"/>
              <w:jc w:val="center"/>
              <w:rPr>
                <w:rFonts w:ascii="Times New Roman" w:hAnsi="Times New Roman"/>
              </w:rPr>
            </w:pPr>
            <w:r w:rsidRPr="002C293D">
              <w:rPr>
                <w:rFonts w:ascii="Times New Roman" w:hAnsi="Times New Roman"/>
              </w:rPr>
              <w:t>Старшая и подготовительная гр.</w:t>
            </w:r>
          </w:p>
        </w:tc>
      </w:tr>
      <w:tr w:rsidR="00807C80" w:rsidRPr="002C293D" w14:paraId="51797DE5" w14:textId="77777777" w:rsidTr="00AF6DE9">
        <w:tc>
          <w:tcPr>
            <w:tcW w:w="1689" w:type="dxa"/>
            <w:vMerge/>
          </w:tcPr>
          <w:p w14:paraId="493CE7AD" w14:textId="77777777" w:rsidR="00807C80" w:rsidRPr="002C293D" w:rsidRDefault="00807C80" w:rsidP="000744CC">
            <w:pPr>
              <w:ind w:firstLine="0"/>
              <w:jc w:val="center"/>
              <w:rPr>
                <w:rFonts w:ascii="Times New Roman" w:hAnsi="Times New Roman"/>
              </w:rPr>
            </w:pPr>
          </w:p>
        </w:tc>
        <w:tc>
          <w:tcPr>
            <w:tcW w:w="2262" w:type="dxa"/>
          </w:tcPr>
          <w:p w14:paraId="4090AB51"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0909299B" w14:textId="77777777" w:rsidR="00807C80" w:rsidRPr="002C293D" w:rsidRDefault="00807C80" w:rsidP="000744CC">
            <w:pPr>
              <w:ind w:firstLine="0"/>
              <w:jc w:val="center"/>
              <w:rPr>
                <w:rFonts w:ascii="Times New Roman" w:hAnsi="Times New Roman"/>
              </w:rPr>
            </w:pPr>
            <w:r w:rsidRPr="002C293D">
              <w:rPr>
                <w:rFonts w:ascii="Times New Roman" w:hAnsi="Times New Roman"/>
              </w:rPr>
              <w:lastRenderedPageBreak/>
              <w:t>Патриотическое</w:t>
            </w:r>
          </w:p>
        </w:tc>
        <w:tc>
          <w:tcPr>
            <w:tcW w:w="7970" w:type="dxa"/>
          </w:tcPr>
          <w:p w14:paraId="3F8DD75B" w14:textId="77777777" w:rsidR="00807C80" w:rsidRPr="002C293D" w:rsidRDefault="00807C80" w:rsidP="000744CC">
            <w:pPr>
              <w:ind w:firstLine="18"/>
              <w:jc w:val="center"/>
              <w:rPr>
                <w:rFonts w:ascii="Times New Roman" w:hAnsi="Times New Roman"/>
              </w:rPr>
            </w:pPr>
            <w:r w:rsidRPr="002C293D">
              <w:rPr>
                <w:rFonts w:ascii="Times New Roman" w:hAnsi="Times New Roman"/>
              </w:rPr>
              <w:lastRenderedPageBreak/>
              <w:t>24 мая День славянской письменности и культуры</w:t>
            </w:r>
          </w:p>
          <w:p w14:paraId="3F8B92CE" w14:textId="77777777" w:rsidR="00807C80" w:rsidRPr="002C293D" w:rsidRDefault="00807C80" w:rsidP="000744CC">
            <w:pPr>
              <w:ind w:firstLine="18"/>
              <w:jc w:val="center"/>
              <w:rPr>
                <w:rFonts w:ascii="Times New Roman" w:hAnsi="Times New Roman"/>
              </w:rPr>
            </w:pPr>
            <w:r w:rsidRPr="002C293D">
              <w:rPr>
                <w:rFonts w:ascii="Times New Roman" w:hAnsi="Times New Roman"/>
              </w:rPr>
              <w:lastRenderedPageBreak/>
              <w:t>Беседа- рассказ с элементами презентации «Волшебные буквы»</w:t>
            </w:r>
          </w:p>
        </w:tc>
        <w:tc>
          <w:tcPr>
            <w:tcW w:w="3071" w:type="dxa"/>
          </w:tcPr>
          <w:p w14:paraId="688BAD05" w14:textId="77777777" w:rsidR="00807C80" w:rsidRPr="002C293D" w:rsidRDefault="00807C80" w:rsidP="000744CC">
            <w:pPr>
              <w:ind w:firstLine="0"/>
              <w:jc w:val="center"/>
              <w:rPr>
                <w:rFonts w:ascii="Times New Roman" w:hAnsi="Times New Roman"/>
              </w:rPr>
            </w:pPr>
            <w:r w:rsidRPr="002C293D">
              <w:rPr>
                <w:rFonts w:ascii="Times New Roman" w:hAnsi="Times New Roman"/>
              </w:rPr>
              <w:lastRenderedPageBreak/>
              <w:t>Старшая и подготовительная гр.</w:t>
            </w:r>
          </w:p>
        </w:tc>
      </w:tr>
      <w:tr w:rsidR="00807C80" w:rsidRPr="002C293D" w14:paraId="686FA661" w14:textId="77777777" w:rsidTr="00AF6DE9">
        <w:tc>
          <w:tcPr>
            <w:tcW w:w="14992" w:type="dxa"/>
            <w:gridSpan w:val="4"/>
            <w:shd w:val="clear" w:color="auto" w:fill="D9D9D9" w:themeFill="background1" w:themeFillShade="D9"/>
          </w:tcPr>
          <w:p w14:paraId="3CDF954E" w14:textId="77777777" w:rsidR="00807C80" w:rsidRPr="002C293D" w:rsidRDefault="00807C80" w:rsidP="000744CC">
            <w:pPr>
              <w:ind w:firstLine="0"/>
              <w:jc w:val="center"/>
              <w:rPr>
                <w:rFonts w:ascii="Times New Roman" w:hAnsi="Times New Roman"/>
                <w:b/>
                <w:bCs/>
              </w:rPr>
            </w:pPr>
            <w:r w:rsidRPr="002C293D">
              <w:rPr>
                <w:rFonts w:ascii="Times New Roman" w:hAnsi="Times New Roman"/>
                <w:b/>
                <w:bCs/>
              </w:rPr>
              <w:lastRenderedPageBreak/>
              <w:t>ИЮНЬ</w:t>
            </w:r>
          </w:p>
        </w:tc>
      </w:tr>
      <w:tr w:rsidR="00807C80" w:rsidRPr="002C293D" w14:paraId="56C749E9" w14:textId="77777777" w:rsidTr="00AF6DE9">
        <w:tc>
          <w:tcPr>
            <w:tcW w:w="1689" w:type="dxa"/>
            <w:vMerge w:val="restart"/>
          </w:tcPr>
          <w:p w14:paraId="1E4EB74C" w14:textId="77777777" w:rsidR="00807C80" w:rsidRPr="002C293D" w:rsidRDefault="00807C80" w:rsidP="000744CC">
            <w:pPr>
              <w:ind w:firstLine="0"/>
              <w:jc w:val="center"/>
              <w:rPr>
                <w:rFonts w:ascii="Times New Roman" w:hAnsi="Times New Roman"/>
              </w:rPr>
            </w:pPr>
            <w:r w:rsidRPr="002C293D">
              <w:rPr>
                <w:rFonts w:ascii="Times New Roman" w:hAnsi="Times New Roman"/>
              </w:rPr>
              <w:t>2 неделя</w:t>
            </w:r>
          </w:p>
        </w:tc>
        <w:tc>
          <w:tcPr>
            <w:tcW w:w="2262" w:type="dxa"/>
          </w:tcPr>
          <w:p w14:paraId="4CDAB334"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p w14:paraId="7D19AE80"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tc>
        <w:tc>
          <w:tcPr>
            <w:tcW w:w="7970" w:type="dxa"/>
          </w:tcPr>
          <w:p w14:paraId="5D4851D2" w14:textId="77777777" w:rsidR="00807C80" w:rsidRPr="002C293D" w:rsidRDefault="00807C80" w:rsidP="000744CC">
            <w:pPr>
              <w:ind w:firstLine="18"/>
              <w:jc w:val="center"/>
              <w:rPr>
                <w:rFonts w:ascii="Times New Roman" w:hAnsi="Times New Roman"/>
              </w:rPr>
            </w:pPr>
            <w:r w:rsidRPr="002C293D">
              <w:rPr>
                <w:rFonts w:ascii="Times New Roman" w:hAnsi="Times New Roman"/>
              </w:rPr>
              <w:t>1 июня международный день защиты детей</w:t>
            </w:r>
          </w:p>
          <w:p w14:paraId="3A77BFBA" w14:textId="77777777" w:rsidR="00807C80" w:rsidRPr="002C293D" w:rsidRDefault="00807C80" w:rsidP="000744CC">
            <w:pPr>
              <w:ind w:firstLine="18"/>
              <w:jc w:val="center"/>
              <w:rPr>
                <w:rFonts w:ascii="Times New Roman" w:hAnsi="Times New Roman"/>
              </w:rPr>
            </w:pPr>
            <w:r w:rsidRPr="002C293D">
              <w:rPr>
                <w:rFonts w:ascii="Times New Roman" w:hAnsi="Times New Roman"/>
              </w:rPr>
              <w:t>(Конкурс рисунков на асфальте)</w:t>
            </w:r>
          </w:p>
        </w:tc>
        <w:tc>
          <w:tcPr>
            <w:tcW w:w="3071" w:type="dxa"/>
          </w:tcPr>
          <w:p w14:paraId="1F0325A1" w14:textId="77777777" w:rsidR="00807C80" w:rsidRPr="002C293D" w:rsidRDefault="00807C80" w:rsidP="000744CC">
            <w:pPr>
              <w:ind w:firstLine="0"/>
              <w:jc w:val="center"/>
              <w:rPr>
                <w:rFonts w:ascii="Times New Roman" w:hAnsi="Times New Roman"/>
                <w:color w:val="FF0000"/>
              </w:rPr>
            </w:pPr>
            <w:r w:rsidRPr="002C293D">
              <w:rPr>
                <w:rFonts w:ascii="Times New Roman" w:hAnsi="Times New Roman"/>
              </w:rPr>
              <w:t>Старшая и подготовительная гр.</w:t>
            </w:r>
          </w:p>
        </w:tc>
      </w:tr>
      <w:tr w:rsidR="00807C80" w:rsidRPr="002C293D" w14:paraId="51AC1AB3" w14:textId="77777777" w:rsidTr="00AF6DE9">
        <w:tc>
          <w:tcPr>
            <w:tcW w:w="1689" w:type="dxa"/>
            <w:vMerge/>
          </w:tcPr>
          <w:p w14:paraId="366B40DE" w14:textId="77777777" w:rsidR="00807C80" w:rsidRPr="002C293D" w:rsidRDefault="00807C80" w:rsidP="000744CC">
            <w:pPr>
              <w:ind w:firstLine="0"/>
              <w:jc w:val="center"/>
              <w:rPr>
                <w:rFonts w:ascii="Times New Roman" w:hAnsi="Times New Roman"/>
              </w:rPr>
            </w:pPr>
          </w:p>
        </w:tc>
        <w:tc>
          <w:tcPr>
            <w:tcW w:w="2262" w:type="dxa"/>
          </w:tcPr>
          <w:p w14:paraId="4BA45A97"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p w14:paraId="7B3439CE"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1D9A83B5"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tc>
        <w:tc>
          <w:tcPr>
            <w:tcW w:w="7970" w:type="dxa"/>
          </w:tcPr>
          <w:p w14:paraId="4BBB7192" w14:textId="77777777" w:rsidR="00807C80" w:rsidRPr="002C293D" w:rsidRDefault="00807C80" w:rsidP="000744CC">
            <w:pPr>
              <w:ind w:firstLine="18"/>
              <w:jc w:val="center"/>
              <w:rPr>
                <w:rFonts w:ascii="Times New Roman" w:hAnsi="Times New Roman"/>
              </w:rPr>
            </w:pPr>
            <w:r w:rsidRPr="002C293D">
              <w:rPr>
                <w:rFonts w:ascii="Times New Roman" w:hAnsi="Times New Roman"/>
              </w:rPr>
              <w:t>6 июня Пушкинский день России</w:t>
            </w:r>
          </w:p>
          <w:p w14:paraId="7100DE6E" w14:textId="77777777" w:rsidR="00807C80" w:rsidRPr="002C293D" w:rsidRDefault="00807C80" w:rsidP="000744CC">
            <w:pPr>
              <w:ind w:firstLine="18"/>
              <w:jc w:val="center"/>
              <w:rPr>
                <w:rFonts w:ascii="Times New Roman" w:hAnsi="Times New Roman"/>
              </w:rPr>
            </w:pPr>
            <w:r w:rsidRPr="002C293D">
              <w:rPr>
                <w:rFonts w:ascii="Times New Roman" w:hAnsi="Times New Roman"/>
              </w:rPr>
              <w:t>Викторина «Сказки Пушкина»</w:t>
            </w:r>
          </w:p>
        </w:tc>
        <w:tc>
          <w:tcPr>
            <w:tcW w:w="3071" w:type="dxa"/>
          </w:tcPr>
          <w:p w14:paraId="49620D7C" w14:textId="77777777" w:rsidR="00807C80" w:rsidRPr="002C293D" w:rsidRDefault="00807C80" w:rsidP="000744CC">
            <w:pPr>
              <w:ind w:firstLine="0"/>
              <w:jc w:val="center"/>
              <w:rPr>
                <w:rFonts w:ascii="Times New Roman" w:hAnsi="Times New Roman"/>
              </w:rPr>
            </w:pPr>
            <w:r w:rsidRPr="002C293D">
              <w:rPr>
                <w:rFonts w:ascii="Times New Roman" w:hAnsi="Times New Roman"/>
              </w:rPr>
              <w:t>Старшая и подготовительная гр.</w:t>
            </w:r>
          </w:p>
        </w:tc>
      </w:tr>
      <w:tr w:rsidR="00807C80" w:rsidRPr="002C293D" w14:paraId="280465C5" w14:textId="77777777" w:rsidTr="00AF6DE9">
        <w:tc>
          <w:tcPr>
            <w:tcW w:w="1689" w:type="dxa"/>
            <w:vMerge/>
          </w:tcPr>
          <w:p w14:paraId="528917E6" w14:textId="77777777" w:rsidR="00807C80" w:rsidRPr="002C293D" w:rsidRDefault="00807C80" w:rsidP="000744CC">
            <w:pPr>
              <w:ind w:firstLine="0"/>
              <w:jc w:val="center"/>
              <w:rPr>
                <w:rFonts w:ascii="Times New Roman" w:hAnsi="Times New Roman"/>
              </w:rPr>
            </w:pPr>
          </w:p>
        </w:tc>
        <w:tc>
          <w:tcPr>
            <w:tcW w:w="2262" w:type="dxa"/>
          </w:tcPr>
          <w:p w14:paraId="7066A858"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2D553759"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39392314" w14:textId="77777777" w:rsidR="00807C80" w:rsidRPr="002C293D" w:rsidRDefault="00807C80" w:rsidP="000744CC">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6003969F" w14:textId="77777777" w:rsidR="00807C80" w:rsidRPr="002C293D" w:rsidRDefault="00807C80" w:rsidP="000744CC">
            <w:pPr>
              <w:ind w:firstLine="18"/>
              <w:jc w:val="center"/>
              <w:rPr>
                <w:rFonts w:ascii="Times New Roman" w:hAnsi="Times New Roman"/>
              </w:rPr>
            </w:pPr>
            <w:r w:rsidRPr="002C293D">
              <w:rPr>
                <w:rFonts w:ascii="Times New Roman" w:hAnsi="Times New Roman"/>
              </w:rPr>
              <w:t>12 июня  День России</w:t>
            </w:r>
          </w:p>
          <w:p w14:paraId="04B6423C" w14:textId="77777777" w:rsidR="00807C80" w:rsidRPr="002C293D" w:rsidRDefault="00807C80" w:rsidP="000744CC">
            <w:pPr>
              <w:ind w:firstLine="18"/>
              <w:jc w:val="center"/>
              <w:rPr>
                <w:rFonts w:ascii="Times New Roman" w:hAnsi="Times New Roman"/>
              </w:rPr>
            </w:pPr>
            <w:r w:rsidRPr="002C293D">
              <w:rPr>
                <w:rFonts w:ascii="Times New Roman" w:hAnsi="Times New Roman"/>
              </w:rPr>
              <w:t>Развлечение «Мы живем в России»</w:t>
            </w:r>
          </w:p>
        </w:tc>
        <w:tc>
          <w:tcPr>
            <w:tcW w:w="3071" w:type="dxa"/>
          </w:tcPr>
          <w:p w14:paraId="5F179D8F" w14:textId="77777777" w:rsidR="00807C80" w:rsidRPr="002C293D" w:rsidRDefault="00807C80" w:rsidP="000744CC">
            <w:pPr>
              <w:ind w:firstLine="0"/>
              <w:jc w:val="center"/>
              <w:rPr>
                <w:rFonts w:ascii="Times New Roman" w:hAnsi="Times New Roman"/>
              </w:rPr>
            </w:pPr>
            <w:r w:rsidRPr="002C293D">
              <w:rPr>
                <w:rFonts w:ascii="Times New Roman" w:hAnsi="Times New Roman"/>
              </w:rPr>
              <w:t>Старшая и подготовительная гр.</w:t>
            </w:r>
          </w:p>
        </w:tc>
      </w:tr>
      <w:tr w:rsidR="00807C80" w:rsidRPr="002C293D" w14:paraId="25873739" w14:textId="77777777" w:rsidTr="00AF6DE9">
        <w:tc>
          <w:tcPr>
            <w:tcW w:w="1689" w:type="dxa"/>
            <w:vMerge w:val="restart"/>
          </w:tcPr>
          <w:p w14:paraId="4BC102D8" w14:textId="77777777" w:rsidR="00807C80" w:rsidRPr="002C293D" w:rsidRDefault="00807C80" w:rsidP="000744CC">
            <w:pPr>
              <w:ind w:firstLine="0"/>
              <w:jc w:val="center"/>
              <w:rPr>
                <w:rFonts w:ascii="Times New Roman" w:hAnsi="Times New Roman"/>
              </w:rPr>
            </w:pPr>
            <w:r w:rsidRPr="002C293D">
              <w:rPr>
                <w:rFonts w:ascii="Times New Roman" w:hAnsi="Times New Roman"/>
              </w:rPr>
              <w:t>4 неделя</w:t>
            </w:r>
          </w:p>
        </w:tc>
        <w:tc>
          <w:tcPr>
            <w:tcW w:w="2262" w:type="dxa"/>
          </w:tcPr>
          <w:p w14:paraId="4696EEDC"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p w14:paraId="27565852" w14:textId="77777777" w:rsidR="00807C80" w:rsidRPr="002C293D" w:rsidRDefault="00807C80" w:rsidP="000744CC">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368718EE" w14:textId="77777777" w:rsidR="00807C80" w:rsidRPr="002C293D" w:rsidRDefault="00807C80" w:rsidP="000744CC">
            <w:pPr>
              <w:ind w:firstLine="18"/>
              <w:jc w:val="center"/>
              <w:rPr>
                <w:rFonts w:ascii="Times New Roman" w:hAnsi="Times New Roman"/>
              </w:rPr>
            </w:pPr>
            <w:r w:rsidRPr="002C293D">
              <w:rPr>
                <w:rFonts w:ascii="Times New Roman" w:hAnsi="Times New Roman"/>
              </w:rPr>
              <w:t>Развлечение «Безопасное лето»</w:t>
            </w:r>
          </w:p>
        </w:tc>
        <w:tc>
          <w:tcPr>
            <w:tcW w:w="3071" w:type="dxa"/>
          </w:tcPr>
          <w:p w14:paraId="77D445D0" w14:textId="77777777" w:rsidR="00807C80" w:rsidRPr="002C293D" w:rsidRDefault="00807C80" w:rsidP="000744CC">
            <w:pPr>
              <w:ind w:firstLine="0"/>
              <w:jc w:val="center"/>
              <w:rPr>
                <w:rFonts w:ascii="Times New Roman" w:hAnsi="Times New Roman"/>
              </w:rPr>
            </w:pPr>
            <w:r w:rsidRPr="002C293D">
              <w:rPr>
                <w:rFonts w:ascii="Times New Roman" w:hAnsi="Times New Roman"/>
              </w:rPr>
              <w:t>Все группы</w:t>
            </w:r>
          </w:p>
        </w:tc>
      </w:tr>
      <w:tr w:rsidR="00807C80" w:rsidRPr="002C293D" w14:paraId="49A3C325" w14:textId="77777777" w:rsidTr="00AF6DE9">
        <w:tc>
          <w:tcPr>
            <w:tcW w:w="1689" w:type="dxa"/>
            <w:vMerge/>
          </w:tcPr>
          <w:p w14:paraId="4F5E4685" w14:textId="77777777" w:rsidR="00807C80" w:rsidRPr="002C293D" w:rsidRDefault="00807C80" w:rsidP="000744CC">
            <w:pPr>
              <w:ind w:firstLine="0"/>
              <w:jc w:val="center"/>
              <w:rPr>
                <w:rFonts w:ascii="Times New Roman" w:hAnsi="Times New Roman"/>
              </w:rPr>
            </w:pPr>
          </w:p>
        </w:tc>
        <w:tc>
          <w:tcPr>
            <w:tcW w:w="2262" w:type="dxa"/>
          </w:tcPr>
          <w:p w14:paraId="6EC43AB9"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p w14:paraId="790DC650"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207DD5B0"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tc>
        <w:tc>
          <w:tcPr>
            <w:tcW w:w="7970" w:type="dxa"/>
          </w:tcPr>
          <w:p w14:paraId="167B86B3" w14:textId="77777777" w:rsidR="00807C80" w:rsidRPr="002C293D" w:rsidRDefault="00807C80" w:rsidP="000744CC">
            <w:pPr>
              <w:ind w:firstLine="18"/>
              <w:jc w:val="center"/>
              <w:rPr>
                <w:rFonts w:ascii="Times New Roman" w:hAnsi="Times New Roman"/>
              </w:rPr>
            </w:pPr>
            <w:r w:rsidRPr="002C293D">
              <w:rPr>
                <w:rFonts w:ascii="Times New Roman" w:hAnsi="Times New Roman"/>
              </w:rPr>
              <w:t>22 июня День памяти и скорби</w:t>
            </w:r>
          </w:p>
          <w:p w14:paraId="1BEB38A0" w14:textId="77777777" w:rsidR="00807C80" w:rsidRPr="002C293D" w:rsidRDefault="00807C80" w:rsidP="000744CC">
            <w:pPr>
              <w:ind w:firstLine="18"/>
              <w:jc w:val="center"/>
              <w:rPr>
                <w:rFonts w:ascii="Times New Roman" w:hAnsi="Times New Roman"/>
              </w:rPr>
            </w:pPr>
            <w:r w:rsidRPr="002C293D">
              <w:rPr>
                <w:rFonts w:ascii="Times New Roman" w:hAnsi="Times New Roman"/>
              </w:rPr>
              <w:t>Участие в акции «свеча памяти»</w:t>
            </w:r>
          </w:p>
        </w:tc>
        <w:tc>
          <w:tcPr>
            <w:tcW w:w="3071" w:type="dxa"/>
          </w:tcPr>
          <w:p w14:paraId="29E8236D" w14:textId="77777777" w:rsidR="00807C80" w:rsidRPr="002C293D" w:rsidRDefault="00807C80" w:rsidP="000744CC">
            <w:pPr>
              <w:ind w:firstLine="0"/>
              <w:jc w:val="center"/>
              <w:rPr>
                <w:rFonts w:ascii="Times New Roman" w:hAnsi="Times New Roman"/>
              </w:rPr>
            </w:pPr>
            <w:r w:rsidRPr="002C293D">
              <w:rPr>
                <w:rFonts w:ascii="Times New Roman" w:hAnsi="Times New Roman"/>
              </w:rPr>
              <w:t>Старшая и подготовительная гр.</w:t>
            </w:r>
          </w:p>
        </w:tc>
      </w:tr>
      <w:tr w:rsidR="00807C80" w:rsidRPr="002C293D" w14:paraId="62A8584F" w14:textId="77777777" w:rsidTr="00AF6DE9">
        <w:tc>
          <w:tcPr>
            <w:tcW w:w="14992" w:type="dxa"/>
            <w:gridSpan w:val="4"/>
            <w:shd w:val="clear" w:color="auto" w:fill="D9D9D9" w:themeFill="background1" w:themeFillShade="D9"/>
          </w:tcPr>
          <w:p w14:paraId="2A824546" w14:textId="77777777" w:rsidR="00807C80" w:rsidRPr="002C293D" w:rsidRDefault="00807C80" w:rsidP="000744CC">
            <w:pPr>
              <w:ind w:firstLine="0"/>
              <w:jc w:val="center"/>
              <w:rPr>
                <w:rFonts w:ascii="Times New Roman" w:hAnsi="Times New Roman"/>
                <w:b/>
                <w:bCs/>
              </w:rPr>
            </w:pPr>
            <w:r w:rsidRPr="002C293D">
              <w:rPr>
                <w:rFonts w:ascii="Times New Roman" w:hAnsi="Times New Roman"/>
                <w:b/>
                <w:bCs/>
              </w:rPr>
              <w:t>ИЮЛЬ</w:t>
            </w:r>
          </w:p>
        </w:tc>
      </w:tr>
      <w:tr w:rsidR="00807C80" w:rsidRPr="002C293D" w14:paraId="62926615" w14:textId="77777777" w:rsidTr="00AF6DE9">
        <w:tc>
          <w:tcPr>
            <w:tcW w:w="1689" w:type="dxa"/>
            <w:vMerge w:val="restart"/>
          </w:tcPr>
          <w:p w14:paraId="6F50AC48" w14:textId="77777777" w:rsidR="00807C80" w:rsidRPr="002C293D" w:rsidRDefault="00807C80" w:rsidP="000744CC">
            <w:pPr>
              <w:ind w:firstLine="0"/>
              <w:jc w:val="center"/>
              <w:rPr>
                <w:rFonts w:ascii="Times New Roman" w:hAnsi="Times New Roman"/>
              </w:rPr>
            </w:pPr>
            <w:r w:rsidRPr="002C293D">
              <w:rPr>
                <w:rFonts w:ascii="Times New Roman" w:hAnsi="Times New Roman"/>
              </w:rPr>
              <w:t>1 неделя</w:t>
            </w:r>
          </w:p>
        </w:tc>
        <w:tc>
          <w:tcPr>
            <w:tcW w:w="2262" w:type="dxa"/>
          </w:tcPr>
          <w:p w14:paraId="04EE4158"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434D71C2" w14:textId="77777777" w:rsidR="00807C80" w:rsidRPr="002C293D" w:rsidRDefault="00807C80" w:rsidP="000744CC">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0D120070" w14:textId="77777777" w:rsidR="00807C80" w:rsidRPr="002C293D" w:rsidRDefault="00807C80" w:rsidP="000744CC">
            <w:pPr>
              <w:ind w:firstLine="18"/>
              <w:jc w:val="center"/>
              <w:rPr>
                <w:rFonts w:ascii="Times New Roman" w:hAnsi="Times New Roman"/>
              </w:rPr>
            </w:pPr>
            <w:r w:rsidRPr="002C293D">
              <w:rPr>
                <w:rFonts w:ascii="Times New Roman" w:hAnsi="Times New Roman"/>
              </w:rPr>
              <w:t>8июля День семьи, любви и верности</w:t>
            </w:r>
          </w:p>
        </w:tc>
        <w:tc>
          <w:tcPr>
            <w:tcW w:w="3071" w:type="dxa"/>
          </w:tcPr>
          <w:p w14:paraId="06A77DD1" w14:textId="77777777" w:rsidR="00807C80" w:rsidRPr="002C293D" w:rsidRDefault="00807C80" w:rsidP="000744CC">
            <w:pPr>
              <w:ind w:firstLine="0"/>
              <w:jc w:val="center"/>
              <w:rPr>
                <w:rFonts w:ascii="Times New Roman" w:hAnsi="Times New Roman"/>
                <w:color w:val="FF0000"/>
              </w:rPr>
            </w:pPr>
            <w:r w:rsidRPr="002C293D">
              <w:rPr>
                <w:rFonts w:ascii="Times New Roman" w:hAnsi="Times New Roman"/>
              </w:rPr>
              <w:t>Все группы</w:t>
            </w:r>
          </w:p>
        </w:tc>
      </w:tr>
      <w:tr w:rsidR="00807C80" w:rsidRPr="002C293D" w14:paraId="46B90A8A" w14:textId="77777777" w:rsidTr="00AF6DE9">
        <w:tc>
          <w:tcPr>
            <w:tcW w:w="1689" w:type="dxa"/>
            <w:vMerge/>
          </w:tcPr>
          <w:p w14:paraId="25632572" w14:textId="77777777" w:rsidR="00807C80" w:rsidRPr="002C293D" w:rsidRDefault="00807C80" w:rsidP="000744CC">
            <w:pPr>
              <w:ind w:firstLine="0"/>
              <w:jc w:val="center"/>
              <w:rPr>
                <w:rFonts w:ascii="Times New Roman" w:hAnsi="Times New Roman"/>
              </w:rPr>
            </w:pPr>
          </w:p>
        </w:tc>
        <w:tc>
          <w:tcPr>
            <w:tcW w:w="2262" w:type="dxa"/>
          </w:tcPr>
          <w:p w14:paraId="67A05CE1"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p w14:paraId="0E18151C"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4CEE7FD4" w14:textId="77777777" w:rsidR="00807C80" w:rsidRPr="002C293D" w:rsidRDefault="00807C80" w:rsidP="000744CC">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74AACBBE" w14:textId="77777777" w:rsidR="00807C80" w:rsidRPr="002C293D" w:rsidRDefault="00807C80" w:rsidP="000744CC">
            <w:pPr>
              <w:ind w:firstLine="18"/>
              <w:jc w:val="center"/>
              <w:rPr>
                <w:rFonts w:ascii="Times New Roman" w:hAnsi="Times New Roman"/>
              </w:rPr>
            </w:pPr>
            <w:r w:rsidRPr="002C293D">
              <w:rPr>
                <w:rFonts w:ascii="Times New Roman" w:hAnsi="Times New Roman"/>
              </w:rPr>
              <w:t>28 июля День военно-морского флота</w:t>
            </w:r>
          </w:p>
        </w:tc>
        <w:tc>
          <w:tcPr>
            <w:tcW w:w="3071" w:type="dxa"/>
          </w:tcPr>
          <w:p w14:paraId="57572F29" w14:textId="77777777" w:rsidR="00807C80" w:rsidRPr="002C293D" w:rsidRDefault="00807C80" w:rsidP="000744CC">
            <w:pPr>
              <w:ind w:firstLine="0"/>
              <w:jc w:val="center"/>
              <w:rPr>
                <w:rFonts w:ascii="Times New Roman" w:hAnsi="Times New Roman"/>
                <w:color w:val="FF0000"/>
              </w:rPr>
            </w:pPr>
            <w:r w:rsidRPr="002C293D">
              <w:rPr>
                <w:rFonts w:ascii="Times New Roman" w:hAnsi="Times New Roman"/>
              </w:rPr>
              <w:t>Старшая и подготовительная гр.</w:t>
            </w:r>
          </w:p>
        </w:tc>
      </w:tr>
      <w:tr w:rsidR="00807C80" w:rsidRPr="002C293D" w14:paraId="0C178FFC" w14:textId="77777777" w:rsidTr="00AF6DE9">
        <w:tc>
          <w:tcPr>
            <w:tcW w:w="14992" w:type="dxa"/>
            <w:gridSpan w:val="4"/>
            <w:shd w:val="clear" w:color="auto" w:fill="D9D9D9" w:themeFill="background1" w:themeFillShade="D9"/>
          </w:tcPr>
          <w:p w14:paraId="43D63762" w14:textId="77777777" w:rsidR="00807C80" w:rsidRPr="002C293D" w:rsidRDefault="00807C80" w:rsidP="000744CC">
            <w:pPr>
              <w:ind w:firstLine="0"/>
              <w:jc w:val="center"/>
              <w:rPr>
                <w:rFonts w:ascii="Times New Roman" w:hAnsi="Times New Roman"/>
                <w:b/>
                <w:bCs/>
              </w:rPr>
            </w:pPr>
            <w:r w:rsidRPr="002C293D">
              <w:rPr>
                <w:rFonts w:ascii="Times New Roman" w:hAnsi="Times New Roman"/>
                <w:b/>
                <w:bCs/>
              </w:rPr>
              <w:t>АВГУСТ</w:t>
            </w:r>
          </w:p>
        </w:tc>
      </w:tr>
      <w:tr w:rsidR="00807C80" w:rsidRPr="002C293D" w14:paraId="194BC734" w14:textId="77777777" w:rsidTr="00AF6DE9">
        <w:tc>
          <w:tcPr>
            <w:tcW w:w="1689" w:type="dxa"/>
          </w:tcPr>
          <w:p w14:paraId="7EFB60CE" w14:textId="77777777" w:rsidR="00807C80" w:rsidRPr="002C293D" w:rsidRDefault="00807C80" w:rsidP="000744CC">
            <w:pPr>
              <w:ind w:firstLine="0"/>
              <w:jc w:val="center"/>
              <w:rPr>
                <w:rFonts w:ascii="Times New Roman" w:hAnsi="Times New Roman"/>
              </w:rPr>
            </w:pPr>
            <w:r w:rsidRPr="002C293D">
              <w:rPr>
                <w:rFonts w:ascii="Times New Roman" w:hAnsi="Times New Roman"/>
              </w:rPr>
              <w:t>2 неделя</w:t>
            </w:r>
          </w:p>
        </w:tc>
        <w:tc>
          <w:tcPr>
            <w:tcW w:w="2262" w:type="dxa"/>
          </w:tcPr>
          <w:p w14:paraId="0CBDA9C3" w14:textId="77777777" w:rsidR="00807C80" w:rsidRPr="002C293D" w:rsidRDefault="00807C80" w:rsidP="000744CC">
            <w:pPr>
              <w:ind w:firstLine="0"/>
              <w:jc w:val="center"/>
              <w:rPr>
                <w:rFonts w:ascii="Times New Roman" w:hAnsi="Times New Roman"/>
              </w:rPr>
            </w:pPr>
            <w:r w:rsidRPr="002C293D">
              <w:rPr>
                <w:rFonts w:ascii="Times New Roman" w:hAnsi="Times New Roman"/>
              </w:rPr>
              <w:t>Социальное</w:t>
            </w:r>
          </w:p>
          <w:p w14:paraId="6326591B"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513554A6" w14:textId="77777777" w:rsidR="00807C80" w:rsidRPr="002C293D" w:rsidRDefault="00807C80" w:rsidP="000744CC">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05FD371B" w14:textId="77777777" w:rsidR="00807C80" w:rsidRPr="002C293D" w:rsidRDefault="00807C80" w:rsidP="000744CC">
            <w:pPr>
              <w:ind w:firstLine="18"/>
              <w:jc w:val="center"/>
              <w:rPr>
                <w:rFonts w:ascii="Times New Roman" w:hAnsi="Times New Roman"/>
              </w:rPr>
            </w:pPr>
            <w:r w:rsidRPr="002C293D">
              <w:rPr>
                <w:rFonts w:ascii="Times New Roman" w:hAnsi="Times New Roman"/>
              </w:rPr>
              <w:t>13 августа День физкультурника</w:t>
            </w:r>
          </w:p>
        </w:tc>
        <w:tc>
          <w:tcPr>
            <w:tcW w:w="3071" w:type="dxa"/>
          </w:tcPr>
          <w:p w14:paraId="5E37AF45" w14:textId="77777777" w:rsidR="00807C80" w:rsidRPr="002C293D" w:rsidRDefault="00807C80" w:rsidP="000744CC">
            <w:pPr>
              <w:ind w:firstLine="0"/>
              <w:jc w:val="center"/>
              <w:rPr>
                <w:rFonts w:ascii="Times New Roman" w:hAnsi="Times New Roman"/>
                <w:color w:val="FF0000"/>
              </w:rPr>
            </w:pPr>
            <w:r w:rsidRPr="002C293D">
              <w:rPr>
                <w:rFonts w:ascii="Times New Roman" w:hAnsi="Times New Roman"/>
              </w:rPr>
              <w:t>Все группы</w:t>
            </w:r>
          </w:p>
        </w:tc>
      </w:tr>
      <w:tr w:rsidR="00807C80" w:rsidRPr="002C293D" w14:paraId="3F93FA18" w14:textId="77777777" w:rsidTr="00AF6DE9">
        <w:tc>
          <w:tcPr>
            <w:tcW w:w="1689" w:type="dxa"/>
          </w:tcPr>
          <w:p w14:paraId="0B25E744" w14:textId="77777777" w:rsidR="00807C80" w:rsidRPr="002C293D" w:rsidRDefault="00807C80" w:rsidP="000744CC">
            <w:pPr>
              <w:ind w:firstLine="0"/>
              <w:jc w:val="center"/>
              <w:rPr>
                <w:rFonts w:ascii="Times New Roman" w:hAnsi="Times New Roman"/>
              </w:rPr>
            </w:pPr>
            <w:r w:rsidRPr="002C293D">
              <w:rPr>
                <w:rFonts w:ascii="Times New Roman" w:hAnsi="Times New Roman"/>
              </w:rPr>
              <w:t>3 неделя</w:t>
            </w:r>
          </w:p>
        </w:tc>
        <w:tc>
          <w:tcPr>
            <w:tcW w:w="2262" w:type="dxa"/>
          </w:tcPr>
          <w:p w14:paraId="4825D938" w14:textId="77777777" w:rsidR="00807C80" w:rsidRPr="002C293D" w:rsidRDefault="00807C80" w:rsidP="000744CC">
            <w:pPr>
              <w:ind w:firstLine="0"/>
              <w:jc w:val="center"/>
              <w:rPr>
                <w:rFonts w:ascii="Times New Roman" w:hAnsi="Times New Roman"/>
              </w:rPr>
            </w:pPr>
            <w:r w:rsidRPr="002C293D">
              <w:rPr>
                <w:rFonts w:ascii="Times New Roman" w:hAnsi="Times New Roman"/>
              </w:rPr>
              <w:t>Патриотическое</w:t>
            </w:r>
          </w:p>
          <w:p w14:paraId="6F0B180D" w14:textId="77777777" w:rsidR="00807C80" w:rsidRPr="002C293D" w:rsidRDefault="00807C80" w:rsidP="000744CC">
            <w:pPr>
              <w:ind w:firstLine="0"/>
              <w:jc w:val="center"/>
              <w:rPr>
                <w:rFonts w:ascii="Times New Roman" w:hAnsi="Times New Roman"/>
              </w:rPr>
            </w:pPr>
            <w:r w:rsidRPr="002C293D">
              <w:rPr>
                <w:rFonts w:ascii="Times New Roman" w:hAnsi="Times New Roman"/>
              </w:rPr>
              <w:t>Познавательное</w:t>
            </w:r>
          </w:p>
          <w:p w14:paraId="17A69B58" w14:textId="77777777" w:rsidR="00807C80" w:rsidRPr="002C293D" w:rsidRDefault="00807C80" w:rsidP="000744CC">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6DA232BE" w14:textId="77777777" w:rsidR="00807C80" w:rsidRPr="002C293D" w:rsidRDefault="00807C80" w:rsidP="000744CC">
            <w:pPr>
              <w:ind w:firstLine="18"/>
              <w:jc w:val="center"/>
              <w:rPr>
                <w:rFonts w:ascii="Times New Roman" w:hAnsi="Times New Roman"/>
              </w:rPr>
            </w:pPr>
            <w:r w:rsidRPr="002C293D">
              <w:rPr>
                <w:rFonts w:ascii="Times New Roman" w:hAnsi="Times New Roman"/>
              </w:rPr>
              <w:t>28 июля День государственного флага РФ</w:t>
            </w:r>
          </w:p>
        </w:tc>
        <w:tc>
          <w:tcPr>
            <w:tcW w:w="3071" w:type="dxa"/>
          </w:tcPr>
          <w:p w14:paraId="02819093" w14:textId="77777777" w:rsidR="00807C80" w:rsidRPr="002C293D" w:rsidRDefault="00807C80" w:rsidP="000744CC">
            <w:pPr>
              <w:ind w:firstLine="0"/>
              <w:jc w:val="center"/>
              <w:rPr>
                <w:rFonts w:ascii="Times New Roman" w:hAnsi="Times New Roman"/>
                <w:color w:val="FF0000"/>
              </w:rPr>
            </w:pPr>
            <w:r w:rsidRPr="002C293D">
              <w:rPr>
                <w:rFonts w:ascii="Times New Roman" w:hAnsi="Times New Roman"/>
              </w:rPr>
              <w:t>Все группы</w:t>
            </w:r>
          </w:p>
        </w:tc>
      </w:tr>
    </w:tbl>
    <w:p w14:paraId="2AEE4862" w14:textId="77777777" w:rsidR="00807C80" w:rsidRPr="002C293D" w:rsidRDefault="00807C80" w:rsidP="00807C80">
      <w:pPr>
        <w:tabs>
          <w:tab w:val="left" w:pos="1125"/>
        </w:tabs>
        <w:rPr>
          <w:rFonts w:ascii="Times New Roman" w:hAnsi="Times New Roman" w:cs="Times New Roman"/>
          <w:sz w:val="24"/>
          <w:szCs w:val="24"/>
        </w:rPr>
        <w:sectPr w:rsidR="00807C80" w:rsidRPr="002C293D" w:rsidSect="00AF6DE9">
          <w:pgSz w:w="16838" w:h="11906" w:orient="landscape"/>
          <w:pgMar w:top="1843" w:right="1134" w:bottom="851" w:left="1134" w:header="709" w:footer="709" w:gutter="0"/>
          <w:cols w:space="708"/>
          <w:docGrid w:linePitch="360"/>
        </w:sectPr>
      </w:pPr>
    </w:p>
    <w:p w14:paraId="125BA408" w14:textId="77777777" w:rsidR="00807C80" w:rsidRDefault="00807C80" w:rsidP="001D485C">
      <w:pPr>
        <w:tabs>
          <w:tab w:val="left" w:pos="1125"/>
        </w:tabs>
        <w:rPr>
          <w:rFonts w:ascii="TimesNewRomanPS-BoldMT" w:hAnsi="TimesNewRomanPS-BoldMT"/>
          <w:b/>
          <w:bCs/>
          <w:color w:val="000000"/>
          <w:sz w:val="24"/>
          <w:szCs w:val="24"/>
        </w:rPr>
      </w:pPr>
      <w:r>
        <w:rPr>
          <w:rFonts w:ascii="TimesNewRomanPS-BoldMT" w:hAnsi="TimesNewRomanPS-BoldMT"/>
          <w:b/>
          <w:bCs/>
          <w:color w:val="000000"/>
          <w:sz w:val="24"/>
          <w:szCs w:val="24"/>
        </w:rPr>
        <w:lastRenderedPageBreak/>
        <w:t>3.8. Часть, формируемая участниками образовательных отношений</w:t>
      </w:r>
    </w:p>
    <w:p w14:paraId="60B084DF" w14:textId="77777777" w:rsidR="00807C80" w:rsidRPr="005F1960" w:rsidRDefault="00807C80" w:rsidP="001D485C">
      <w:pPr>
        <w:ind w:firstLine="567"/>
        <w:rPr>
          <w:rFonts w:ascii="Times New Roman" w:hAnsi="Times New Roman" w:cs="Times New Roman"/>
          <w:b/>
          <w:sz w:val="24"/>
          <w:szCs w:val="24"/>
        </w:rPr>
      </w:pPr>
      <w:r w:rsidRPr="005F1960">
        <w:rPr>
          <w:rFonts w:ascii="Times New Roman" w:hAnsi="Times New Roman" w:cs="Times New Roman"/>
          <w:b/>
          <w:sz w:val="24"/>
          <w:szCs w:val="24"/>
        </w:rPr>
        <w:t>Материально-техническое обеспечение программы</w:t>
      </w:r>
    </w:p>
    <w:p w14:paraId="6EE6412A" w14:textId="77777777" w:rsidR="00807C80" w:rsidRPr="00FE28B2" w:rsidRDefault="00807C80" w:rsidP="00807C80">
      <w:pPr>
        <w:ind w:firstLine="567"/>
        <w:rPr>
          <w:rFonts w:ascii="Times New Roman" w:hAnsi="Times New Roman" w:cs="Times New Roman"/>
          <w:sz w:val="24"/>
          <w:szCs w:val="24"/>
        </w:rPr>
      </w:pPr>
      <w:r w:rsidRPr="00FE28B2">
        <w:rPr>
          <w:rFonts w:ascii="Times New Roman" w:hAnsi="Times New Roman" w:cs="Times New Roman"/>
          <w:sz w:val="24"/>
          <w:szCs w:val="24"/>
        </w:rPr>
        <w:t xml:space="preserve">Материально-технические условия реализации Программы соответствуют требованиям: </w:t>
      </w:r>
    </w:p>
    <w:p w14:paraId="125EE684" w14:textId="77777777" w:rsidR="00807C80" w:rsidRPr="00FE28B2" w:rsidRDefault="00807C80" w:rsidP="00807C80">
      <w:pPr>
        <w:ind w:firstLine="567"/>
        <w:rPr>
          <w:rFonts w:ascii="Times New Roman" w:hAnsi="Times New Roman" w:cs="Times New Roman"/>
          <w:sz w:val="24"/>
          <w:szCs w:val="24"/>
        </w:rPr>
      </w:pPr>
      <w:r w:rsidRPr="00FE28B2">
        <w:rPr>
          <w:rFonts w:ascii="Times New Roman" w:hAnsi="Times New Roman" w:cs="Times New Roman"/>
          <w:sz w:val="24"/>
          <w:szCs w:val="24"/>
        </w:rPr>
        <w:t>- определяемым, в соответствии с санитарно-эпидемиологическими правилами и нормативами; - определяемым, в соответствии с правилами пожарной безопасности;</w:t>
      </w:r>
    </w:p>
    <w:p w14:paraId="5DBE0BFA" w14:textId="77777777" w:rsidR="00807C80" w:rsidRPr="00FE28B2" w:rsidRDefault="00807C80" w:rsidP="00807C80">
      <w:pPr>
        <w:ind w:firstLine="567"/>
        <w:rPr>
          <w:rFonts w:ascii="Times New Roman" w:hAnsi="Times New Roman" w:cs="Times New Roman"/>
          <w:sz w:val="24"/>
          <w:szCs w:val="24"/>
        </w:rPr>
      </w:pPr>
      <w:r w:rsidRPr="00FE28B2">
        <w:rPr>
          <w:rFonts w:ascii="Times New Roman" w:hAnsi="Times New Roman" w:cs="Times New Roman"/>
          <w:sz w:val="24"/>
          <w:szCs w:val="24"/>
        </w:rPr>
        <w:t xml:space="preserve"> - к средствам обучения и воспитания в соответствии с возрастом и индивидуальными особенностями развития детей; </w:t>
      </w:r>
    </w:p>
    <w:p w14:paraId="5EDE4E3C" w14:textId="77777777" w:rsidR="00807C80" w:rsidRPr="00FE28B2" w:rsidRDefault="00807C80" w:rsidP="00807C80">
      <w:pPr>
        <w:ind w:firstLine="567"/>
        <w:rPr>
          <w:rFonts w:ascii="Times New Roman" w:hAnsi="Times New Roman" w:cs="Times New Roman"/>
          <w:sz w:val="24"/>
          <w:szCs w:val="24"/>
        </w:rPr>
      </w:pPr>
      <w:r w:rsidRPr="00FE28B2">
        <w:rPr>
          <w:rFonts w:ascii="Times New Roman" w:hAnsi="Times New Roman" w:cs="Times New Roman"/>
          <w:sz w:val="24"/>
          <w:szCs w:val="24"/>
        </w:rPr>
        <w:t>- оснащённости помещений развивающей предметно-пространственной средой;</w:t>
      </w:r>
    </w:p>
    <w:p w14:paraId="116C3A87" w14:textId="77777777" w:rsidR="00807C80" w:rsidRPr="00FE28B2" w:rsidRDefault="00807C80" w:rsidP="00807C80">
      <w:pPr>
        <w:ind w:firstLine="567"/>
        <w:rPr>
          <w:rFonts w:ascii="Times New Roman" w:hAnsi="Times New Roman" w:cs="Times New Roman"/>
          <w:sz w:val="24"/>
          <w:szCs w:val="24"/>
        </w:rPr>
      </w:pPr>
      <w:r w:rsidRPr="00FE28B2">
        <w:rPr>
          <w:rFonts w:ascii="Times New Roman" w:hAnsi="Times New Roman" w:cs="Times New Roman"/>
          <w:sz w:val="24"/>
          <w:szCs w:val="24"/>
        </w:rPr>
        <w:t>Под социокультурной образовательной средой подразумевается весь комплекс условий, которые обеспечивают развитие детей в дошкольной образовательной организации, в том числе развивающая предметно-пространственная среда, взаимодействие между педагогами и детьми, детская игра, развивающее предметное содержание образовательных областей и другие условия, перечисленные в Стандарте.</w:t>
      </w:r>
    </w:p>
    <w:p w14:paraId="000E01A6" w14:textId="77777777" w:rsidR="00807C80" w:rsidRPr="00FE28B2" w:rsidRDefault="00807C80" w:rsidP="00807C80">
      <w:pPr>
        <w:ind w:firstLine="567"/>
        <w:rPr>
          <w:rFonts w:ascii="Times New Roman" w:hAnsi="Times New Roman" w:cs="Times New Roman"/>
          <w:sz w:val="24"/>
          <w:szCs w:val="24"/>
        </w:rPr>
      </w:pPr>
      <w:r w:rsidRPr="00FE28B2">
        <w:rPr>
          <w:rFonts w:ascii="Times New Roman" w:hAnsi="Times New Roman" w:cs="Times New Roman"/>
          <w:sz w:val="24"/>
          <w:szCs w:val="24"/>
        </w:rPr>
        <w:t xml:space="preserve">В основе построения образовательной среды по программе «Истоки» следующие концептуальные положения программы «Социокультурные истоки»: </w:t>
      </w:r>
    </w:p>
    <w:p w14:paraId="3461DE0D" w14:textId="77777777" w:rsidR="00807C80" w:rsidRPr="00FE28B2" w:rsidRDefault="00807C80" w:rsidP="00807C80">
      <w:pPr>
        <w:ind w:firstLine="567"/>
        <w:rPr>
          <w:rFonts w:ascii="Times New Roman" w:hAnsi="Times New Roman" w:cs="Times New Roman"/>
          <w:sz w:val="24"/>
          <w:szCs w:val="24"/>
        </w:rPr>
      </w:pPr>
      <w:r w:rsidRPr="00FE28B2">
        <w:rPr>
          <w:rFonts w:ascii="Times New Roman" w:hAnsi="Times New Roman" w:cs="Times New Roman"/>
          <w:sz w:val="24"/>
          <w:szCs w:val="24"/>
        </w:rPr>
        <w:t xml:space="preserve">- методология социокультурного системного подхода к Истокам в образовании профессора И.А. Кузьмина (система активных форм образовательной деятельности и методика их проведения; истоковские педагогические технологии); </w:t>
      </w:r>
    </w:p>
    <w:p w14:paraId="29905AAA" w14:textId="77777777" w:rsidR="00807C80" w:rsidRPr="00FE28B2" w:rsidRDefault="00807C80" w:rsidP="00807C80">
      <w:pPr>
        <w:ind w:firstLine="567"/>
        <w:rPr>
          <w:rFonts w:ascii="Times New Roman" w:hAnsi="Times New Roman" w:cs="Times New Roman"/>
          <w:sz w:val="24"/>
          <w:szCs w:val="24"/>
        </w:rPr>
      </w:pPr>
      <w:r w:rsidRPr="00FE28B2">
        <w:rPr>
          <w:rFonts w:ascii="Times New Roman" w:hAnsi="Times New Roman" w:cs="Times New Roman"/>
          <w:sz w:val="24"/>
          <w:szCs w:val="24"/>
        </w:rPr>
        <w:t xml:space="preserve">- культурно-историческая теория развития личности психики Л.С. Выготского; </w:t>
      </w:r>
    </w:p>
    <w:p w14:paraId="21F2E6E1" w14:textId="77777777" w:rsidR="00807C80" w:rsidRPr="00FE28B2" w:rsidRDefault="00807C80" w:rsidP="00807C80">
      <w:pPr>
        <w:ind w:firstLine="567"/>
        <w:rPr>
          <w:rFonts w:ascii="Times New Roman" w:hAnsi="Times New Roman" w:cs="Times New Roman"/>
          <w:sz w:val="24"/>
          <w:szCs w:val="24"/>
        </w:rPr>
      </w:pPr>
      <w:r w:rsidRPr="00FE28B2">
        <w:rPr>
          <w:rFonts w:ascii="Times New Roman" w:hAnsi="Times New Roman" w:cs="Times New Roman"/>
          <w:sz w:val="24"/>
          <w:szCs w:val="24"/>
        </w:rPr>
        <w:t xml:space="preserve">- системно-деятельностный подход к организации развивающего воспитания детей дошкольного возраста в контексте «Истоков»; </w:t>
      </w:r>
    </w:p>
    <w:p w14:paraId="7E900546" w14:textId="77777777" w:rsidR="00807C80" w:rsidRPr="00FE28B2" w:rsidRDefault="00807C80" w:rsidP="00807C80">
      <w:pPr>
        <w:ind w:firstLine="567"/>
        <w:rPr>
          <w:rFonts w:ascii="Times New Roman" w:hAnsi="Times New Roman" w:cs="Times New Roman"/>
          <w:sz w:val="24"/>
          <w:szCs w:val="24"/>
        </w:rPr>
      </w:pPr>
      <w:r w:rsidRPr="00FE28B2">
        <w:rPr>
          <w:rFonts w:ascii="Times New Roman" w:hAnsi="Times New Roman" w:cs="Times New Roman"/>
          <w:sz w:val="24"/>
          <w:szCs w:val="24"/>
        </w:rPr>
        <w:t>- стратегия воспитания и развития детей дошкольного возраста на социокультурном опыте.</w:t>
      </w:r>
    </w:p>
    <w:p w14:paraId="76274FD4" w14:textId="77777777" w:rsidR="00807C80" w:rsidRPr="00FE28B2" w:rsidRDefault="00807C80" w:rsidP="00807C80">
      <w:pPr>
        <w:tabs>
          <w:tab w:val="left" w:pos="1125"/>
        </w:tabs>
        <w:ind w:firstLine="567"/>
        <w:rPr>
          <w:rFonts w:ascii="Times New Roman" w:hAnsi="Times New Roman" w:cs="Times New Roman"/>
          <w:b/>
          <w:sz w:val="24"/>
          <w:szCs w:val="24"/>
        </w:rPr>
      </w:pPr>
      <w:r w:rsidRPr="00FE28B2">
        <w:rPr>
          <w:rFonts w:ascii="Times New Roman" w:hAnsi="Times New Roman" w:cs="Times New Roman"/>
          <w:b/>
          <w:sz w:val="24"/>
          <w:szCs w:val="24"/>
        </w:rPr>
        <w:t>Обеспечение методическими материалами и средствами обучения</w:t>
      </w:r>
    </w:p>
    <w:p w14:paraId="5D2E6C87"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Полный учебно-методический комплект в «Рекомендациях по применению программы «Социокультурные истоки» в Федеральном государственном образовательном стандарте дошкольного образования» (Издательский дом «Истоки», Москва, 2015; стр.196-203; 2011-2012). 23 Методические рекомендации к использованию книг для развития детей дошкольного возраста по программе «Социокультурные истоки» представлены в «Рекомендациях по применению программы «Социокультурные истоки» в Федеральном государственном образовательном стандарте дошкольного образования» (Издательский дом «Истоки», Москва, 2015; стр.145 -186).</w:t>
      </w:r>
    </w:p>
    <w:p w14:paraId="59066244" w14:textId="77777777" w:rsidR="00807C80" w:rsidRPr="00FE28B2" w:rsidRDefault="00807C80" w:rsidP="00807C80">
      <w:pPr>
        <w:tabs>
          <w:tab w:val="left" w:pos="1125"/>
        </w:tabs>
        <w:ind w:firstLine="567"/>
        <w:rPr>
          <w:rFonts w:ascii="Times New Roman" w:hAnsi="Times New Roman" w:cs="Times New Roman"/>
          <w:b/>
          <w:sz w:val="24"/>
          <w:szCs w:val="24"/>
        </w:rPr>
      </w:pPr>
      <w:r w:rsidRPr="00FE28B2">
        <w:rPr>
          <w:rFonts w:ascii="Times New Roman" w:hAnsi="Times New Roman" w:cs="Times New Roman"/>
          <w:b/>
          <w:sz w:val="24"/>
          <w:szCs w:val="24"/>
        </w:rPr>
        <w:t xml:space="preserve">Для дошкольного образования разработан следующий инструментарий: </w:t>
      </w:r>
    </w:p>
    <w:p w14:paraId="64F4A1C5"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Программа для дошкольного образования. </w:t>
      </w:r>
    </w:p>
    <w:p w14:paraId="17EEDEF5"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Планы образовательной деятельности (итоговых занятий) с детьми 3—7 лет. </w:t>
      </w:r>
    </w:p>
    <w:p w14:paraId="41EC0F0E"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Комментарии и пояснительная записка к программе. </w:t>
      </w:r>
    </w:p>
    <w:p w14:paraId="180A72D1"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Методическое пособие «Активные формы образовательной деятельности детей дошкольного возраста». </w:t>
      </w:r>
    </w:p>
    <w:p w14:paraId="63E37086"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Система активных форм образовательной деятельности дошкольников и методические рекомендации к их использованию.</w:t>
      </w:r>
    </w:p>
    <w:p w14:paraId="2760B227"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Комплект книг для развития детей 3—4, 4—5, 5—6 и 6—8 лет - Комплект книг для развития речи детей младшего дошкольного возраста (3-5 лет).</w:t>
      </w:r>
    </w:p>
    <w:p w14:paraId="439F441B"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Методические рекомендации к книгам для развития. </w:t>
      </w:r>
    </w:p>
    <w:p w14:paraId="500493A7"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Комплект альбомов для рисования и развития детей 3—4, 4—5, 5—6 и 6—8 лет.</w:t>
      </w:r>
    </w:p>
    <w:p w14:paraId="5AA15152"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Методическое пособие «Мониторинг социокультурного развития и детей дошкольного возраста». </w:t>
      </w:r>
    </w:p>
    <w:p w14:paraId="79B9A6F4"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Дневник социокультурного развития ребёнка дошкольного возраста (3-8 лет) по программе «Социокультурные истоки».</w:t>
      </w:r>
    </w:p>
    <w:p w14:paraId="6246DB9F" w14:textId="77777777" w:rsidR="00807C80" w:rsidRPr="00FE28B2" w:rsidRDefault="00807C80" w:rsidP="00807C80">
      <w:pPr>
        <w:tabs>
          <w:tab w:val="left" w:pos="1125"/>
        </w:tabs>
        <w:ind w:firstLine="567"/>
        <w:rPr>
          <w:rFonts w:ascii="Times New Roman" w:hAnsi="Times New Roman" w:cs="Times New Roman"/>
          <w:b/>
          <w:sz w:val="24"/>
          <w:szCs w:val="24"/>
        </w:rPr>
      </w:pPr>
      <w:r w:rsidRPr="00FE28B2">
        <w:rPr>
          <w:rFonts w:ascii="Times New Roman" w:hAnsi="Times New Roman" w:cs="Times New Roman"/>
          <w:b/>
          <w:sz w:val="24"/>
          <w:szCs w:val="24"/>
        </w:rPr>
        <w:t>Для работы с родителями используется инструментарий:</w:t>
      </w:r>
    </w:p>
    <w:p w14:paraId="53643BB3"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индивидуальный дневник социокультурного развития ребёнка-дошкольника. </w:t>
      </w:r>
    </w:p>
    <w:p w14:paraId="4753332B" w14:textId="77777777" w:rsidR="00807C80" w:rsidRPr="00FE28B2" w:rsidRDefault="00807C80" w:rsidP="00807C80">
      <w:pPr>
        <w:tabs>
          <w:tab w:val="left" w:pos="1125"/>
        </w:tabs>
        <w:ind w:firstLine="567"/>
        <w:rPr>
          <w:rFonts w:ascii="Times New Roman" w:hAnsi="Times New Roman" w:cs="Times New Roman"/>
          <w:b/>
          <w:sz w:val="24"/>
          <w:szCs w:val="24"/>
        </w:rPr>
      </w:pPr>
      <w:r w:rsidRPr="00FE28B2">
        <w:rPr>
          <w:rFonts w:ascii="Times New Roman" w:hAnsi="Times New Roman" w:cs="Times New Roman"/>
          <w:b/>
          <w:sz w:val="24"/>
          <w:szCs w:val="24"/>
        </w:rPr>
        <w:lastRenderedPageBreak/>
        <w:t>Комплект книг для развития детей 3–8 лет:</w:t>
      </w:r>
    </w:p>
    <w:p w14:paraId="5DDEDD19"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«Доброе слово». Книга 1 для развития детей дошкольного возраста (3-4 года);</w:t>
      </w:r>
    </w:p>
    <w:p w14:paraId="49D4F82D"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«Добрый мир». Книга 2 для развития детей дошкольного возраста (3-4 года);</w:t>
      </w:r>
    </w:p>
    <w:p w14:paraId="0A41A600"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«Добрая книга». Книга 3 для развития детей дошкольного возраста (3-4 года);</w:t>
      </w:r>
    </w:p>
    <w:p w14:paraId="138A04B3"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«Дружная семья». Книга 1 для развития детей дошкольного возраста (4-5 лет);</w:t>
      </w:r>
    </w:p>
    <w:p w14:paraId="30E3116F"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«В добрый путь». Книга 2 для развития детей дошкольного возраста (4-5 лет);</w:t>
      </w:r>
    </w:p>
    <w:p w14:paraId="122090F7"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«Добрая забота». Книга 3 для развития детей дошкольного возраста (4-5 лет); </w:t>
      </w:r>
    </w:p>
    <w:p w14:paraId="06660BB5"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«Благодарное слово». Книга 4 для развития детей дошкольного возраста (4-5 лет); </w:t>
      </w:r>
    </w:p>
    <w:p w14:paraId="13DBC62B"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«Верность родной земле». Книга 1 для развития дошкольного возраста (5-6 лет);</w:t>
      </w:r>
    </w:p>
    <w:p w14:paraId="714E27ED"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«Радость послушания». Книга 2 для развития дошкольного возраста (5-6 лет);</w:t>
      </w:r>
    </w:p>
    <w:p w14:paraId="5E5E93CD"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«Светлая Надежда». Книга 3 для развития дошкольного возраста (5-6 лет);</w:t>
      </w:r>
    </w:p>
    <w:p w14:paraId="6D58FE1B"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«Добрые друзья». Книга 4 для развития дошкольного возраста (5-6 лет);</w:t>
      </w:r>
    </w:p>
    <w:p w14:paraId="0A193B76"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«Мудрые слова». Книга 5 для развития дошкольного возраста (5-6 лет);</w:t>
      </w:r>
    </w:p>
    <w:p w14:paraId="050AD5D8"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«Сказочное слово». Книга 1 для развития детей дошкольного возраста (6-8 лет); </w:t>
      </w:r>
    </w:p>
    <w:p w14:paraId="0BBA66E2"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«Напутственное слово». Книга 2 для развития детей дошкольного возраста (6-8 лет);</w:t>
      </w:r>
    </w:p>
    <w:p w14:paraId="0909B469"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«Светлый образ». Книга 3 для развития детей дошкольного возраста (6-8 лет); </w:t>
      </w:r>
    </w:p>
    <w:p w14:paraId="545ADE7C"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«Мастера и рукодельницы». Книга 4 для развития детей дошкольного возраста (6-8 лет);</w:t>
      </w:r>
    </w:p>
    <w:p w14:paraId="3D1619AF"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«Семейные традиции». Книга 5 для развития детей дошкольного возраста (6-8 лет).</w:t>
      </w:r>
    </w:p>
    <w:p w14:paraId="13E411DD" w14:textId="77777777" w:rsidR="00807C80" w:rsidRPr="00FE28B2" w:rsidRDefault="00807C80" w:rsidP="00807C80">
      <w:pPr>
        <w:tabs>
          <w:tab w:val="left" w:pos="1125"/>
        </w:tabs>
        <w:ind w:firstLine="567"/>
        <w:rPr>
          <w:rFonts w:ascii="Times New Roman" w:hAnsi="Times New Roman" w:cs="Times New Roman"/>
          <w:b/>
          <w:sz w:val="24"/>
          <w:szCs w:val="24"/>
        </w:rPr>
      </w:pPr>
      <w:r w:rsidRPr="00FE28B2">
        <w:rPr>
          <w:rFonts w:ascii="Times New Roman" w:hAnsi="Times New Roman" w:cs="Times New Roman"/>
          <w:b/>
          <w:sz w:val="24"/>
          <w:szCs w:val="24"/>
        </w:rPr>
        <w:t xml:space="preserve">Комплект Альбомов для рисования и развития детей 3–7 лет: </w:t>
      </w:r>
    </w:p>
    <w:p w14:paraId="2F8E031C"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«Доброе слово». Альбом для развития детей дошкольного возраста (3-4 года); </w:t>
      </w:r>
    </w:p>
    <w:p w14:paraId="761A0902"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«Дружная семья». Альбом для развития детей дошкольного возраста (4-5 лет); </w:t>
      </w:r>
    </w:p>
    <w:p w14:paraId="5FD888A3"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«Радость послушания». Альбом для развития детей дошкольного возраста (5-6 лет);</w:t>
      </w:r>
    </w:p>
    <w:p w14:paraId="10FEB93F"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«Сказочное слово». Альбом для развития детей дошкольного возраста (6-7 лет).</w:t>
      </w:r>
    </w:p>
    <w:p w14:paraId="17156C2C" w14:textId="77777777" w:rsidR="00807C80" w:rsidRPr="00FE28B2" w:rsidRDefault="00807C80" w:rsidP="00807C80">
      <w:pPr>
        <w:tabs>
          <w:tab w:val="left" w:pos="1125"/>
        </w:tabs>
        <w:ind w:firstLine="567"/>
        <w:rPr>
          <w:rFonts w:ascii="Times New Roman" w:hAnsi="Times New Roman" w:cs="Times New Roman"/>
          <w:b/>
          <w:sz w:val="24"/>
          <w:szCs w:val="24"/>
        </w:rPr>
      </w:pPr>
      <w:r w:rsidRPr="00FE28B2">
        <w:rPr>
          <w:rFonts w:ascii="Times New Roman" w:hAnsi="Times New Roman" w:cs="Times New Roman"/>
          <w:b/>
          <w:sz w:val="24"/>
          <w:szCs w:val="24"/>
        </w:rPr>
        <w:t xml:space="preserve">Комплект книг для развития речи детей 3–6 лет </w:t>
      </w:r>
    </w:p>
    <w:p w14:paraId="2BE395FF" w14:textId="77777777" w:rsidR="00807C80" w:rsidRPr="00FE28B2" w:rsidRDefault="00807C80" w:rsidP="00807C80">
      <w:pPr>
        <w:tabs>
          <w:tab w:val="left" w:pos="567"/>
        </w:tabs>
        <w:ind w:firstLine="567"/>
        <w:rPr>
          <w:rFonts w:ascii="Times New Roman" w:hAnsi="Times New Roman" w:cs="Times New Roman"/>
          <w:sz w:val="24"/>
          <w:szCs w:val="24"/>
        </w:rPr>
      </w:pPr>
      <w:r w:rsidRPr="00FE28B2">
        <w:rPr>
          <w:rFonts w:ascii="Times New Roman" w:hAnsi="Times New Roman" w:cs="Times New Roman"/>
          <w:sz w:val="24"/>
          <w:szCs w:val="24"/>
        </w:rPr>
        <w:t>- «Доброе слово». Книга 1 для развития речи детей дошкольного возраста (3-4 года);</w:t>
      </w:r>
    </w:p>
    <w:p w14:paraId="54FE3273" w14:textId="77777777" w:rsidR="00807C80" w:rsidRPr="00FE28B2" w:rsidRDefault="00807C80" w:rsidP="00807C80">
      <w:pPr>
        <w:tabs>
          <w:tab w:val="left" w:pos="567"/>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«Добрый мир». Книга 2 для развития речи детей дошкольного возраста (3-4 года);</w:t>
      </w:r>
    </w:p>
    <w:p w14:paraId="36E24550" w14:textId="77777777" w:rsidR="00807C80" w:rsidRPr="00FE28B2" w:rsidRDefault="00807C80" w:rsidP="00807C80">
      <w:pPr>
        <w:tabs>
          <w:tab w:val="left" w:pos="567"/>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«Добрая книга». Книга 3 для развития речи детей дошкольного возраста (3-4 года); </w:t>
      </w:r>
    </w:p>
    <w:p w14:paraId="2189D83E" w14:textId="77777777" w:rsidR="00807C80" w:rsidRPr="00FE28B2" w:rsidRDefault="00807C80" w:rsidP="00807C80">
      <w:pPr>
        <w:tabs>
          <w:tab w:val="left" w:pos="567"/>
        </w:tabs>
        <w:ind w:firstLine="567"/>
        <w:rPr>
          <w:rFonts w:ascii="Times New Roman" w:hAnsi="Times New Roman" w:cs="Times New Roman"/>
          <w:sz w:val="24"/>
          <w:szCs w:val="24"/>
        </w:rPr>
      </w:pPr>
      <w:r w:rsidRPr="00FE28B2">
        <w:rPr>
          <w:rFonts w:ascii="Times New Roman" w:hAnsi="Times New Roman" w:cs="Times New Roman"/>
          <w:sz w:val="24"/>
          <w:szCs w:val="24"/>
        </w:rPr>
        <w:t>- «Дружная семья». Книга 1 для развития речи детей дошкольного возраста (4-5 лет);</w:t>
      </w:r>
    </w:p>
    <w:p w14:paraId="4039959F" w14:textId="77777777" w:rsidR="00807C80" w:rsidRPr="00FE28B2" w:rsidRDefault="00807C80" w:rsidP="00807C80">
      <w:pPr>
        <w:tabs>
          <w:tab w:val="left" w:pos="567"/>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«В добрый путь». Книга 2 для развития речи детей дошкольного возраста (4-5 лет); </w:t>
      </w:r>
    </w:p>
    <w:p w14:paraId="7C2DB918" w14:textId="77777777" w:rsidR="00807C80" w:rsidRPr="00FE28B2" w:rsidRDefault="00807C80" w:rsidP="00807C80">
      <w:pPr>
        <w:tabs>
          <w:tab w:val="left" w:pos="567"/>
        </w:tabs>
        <w:ind w:firstLine="567"/>
        <w:rPr>
          <w:rFonts w:ascii="Times New Roman" w:hAnsi="Times New Roman" w:cs="Times New Roman"/>
          <w:sz w:val="24"/>
          <w:szCs w:val="24"/>
        </w:rPr>
      </w:pPr>
      <w:r w:rsidRPr="00FE28B2">
        <w:rPr>
          <w:rFonts w:ascii="Times New Roman" w:hAnsi="Times New Roman" w:cs="Times New Roman"/>
          <w:sz w:val="24"/>
          <w:szCs w:val="24"/>
        </w:rPr>
        <w:t>- «Добрая забота». Книга 3 для развития речи детей дошкольного возраста (4-5 лет);</w:t>
      </w:r>
    </w:p>
    <w:p w14:paraId="0122C0BD" w14:textId="77777777" w:rsidR="00807C80" w:rsidRPr="00FE28B2" w:rsidRDefault="00807C80" w:rsidP="00807C80">
      <w:pPr>
        <w:tabs>
          <w:tab w:val="left" w:pos="567"/>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«Благодарное слово». Книга 4 для развития речи детей дошкольного возраста (4-5 лет); </w:t>
      </w:r>
    </w:p>
    <w:p w14:paraId="2D48BF3E" w14:textId="77777777" w:rsidR="00807C80" w:rsidRPr="00FE28B2" w:rsidRDefault="00807C80" w:rsidP="00807C80">
      <w:pPr>
        <w:tabs>
          <w:tab w:val="left" w:pos="567"/>
        </w:tabs>
        <w:ind w:firstLine="567"/>
        <w:rPr>
          <w:rFonts w:ascii="Times New Roman" w:hAnsi="Times New Roman" w:cs="Times New Roman"/>
          <w:sz w:val="24"/>
          <w:szCs w:val="24"/>
        </w:rPr>
      </w:pPr>
      <w:r w:rsidRPr="00FE28B2">
        <w:rPr>
          <w:rFonts w:ascii="Times New Roman" w:hAnsi="Times New Roman" w:cs="Times New Roman"/>
          <w:sz w:val="24"/>
          <w:szCs w:val="24"/>
        </w:rPr>
        <w:t>- «Верность родной земле». Книга 1 для развития речи детей дошкольного возраста (5-6 лет);</w:t>
      </w:r>
    </w:p>
    <w:p w14:paraId="5ADD8A49" w14:textId="77777777" w:rsidR="00807C80" w:rsidRPr="00FE28B2" w:rsidRDefault="00807C80" w:rsidP="00807C80">
      <w:pPr>
        <w:tabs>
          <w:tab w:val="left" w:pos="567"/>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«Радость послушания». Книга 2 для развития речи детей дошкольного возраста (5-6 лет); </w:t>
      </w:r>
    </w:p>
    <w:p w14:paraId="000EF2EB" w14:textId="77777777" w:rsidR="00807C80" w:rsidRPr="00FE28B2" w:rsidRDefault="00807C80" w:rsidP="00807C80">
      <w:pPr>
        <w:tabs>
          <w:tab w:val="left" w:pos="567"/>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«Светлая Надежда». Книга 3 для развития речи детей дошкольного возраста (5-6 лет); </w:t>
      </w:r>
    </w:p>
    <w:p w14:paraId="5889DBD0" w14:textId="77777777" w:rsidR="00807C80" w:rsidRPr="00FE28B2" w:rsidRDefault="00807C80" w:rsidP="00807C80">
      <w:pPr>
        <w:tabs>
          <w:tab w:val="left" w:pos="567"/>
        </w:tabs>
        <w:ind w:firstLine="567"/>
        <w:rPr>
          <w:rFonts w:ascii="Times New Roman" w:hAnsi="Times New Roman" w:cs="Times New Roman"/>
          <w:sz w:val="24"/>
          <w:szCs w:val="24"/>
        </w:rPr>
      </w:pPr>
      <w:r w:rsidRPr="00FE28B2">
        <w:rPr>
          <w:rFonts w:ascii="Times New Roman" w:hAnsi="Times New Roman" w:cs="Times New Roman"/>
          <w:sz w:val="24"/>
          <w:szCs w:val="24"/>
        </w:rPr>
        <w:t>- «Добрые друзья». Книга 4 для развития речи детей дошкольного возраста (5-6 лет);</w:t>
      </w:r>
    </w:p>
    <w:p w14:paraId="3BC2AE7B" w14:textId="77777777" w:rsidR="00807C80" w:rsidRPr="00FE28B2" w:rsidRDefault="00807C80" w:rsidP="00807C80">
      <w:pPr>
        <w:tabs>
          <w:tab w:val="left" w:pos="567"/>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«Мудрое слово». Книга 5 для развития речи детей дошкольного возраста (5-6 лет).</w:t>
      </w:r>
    </w:p>
    <w:p w14:paraId="36AC65B9" w14:textId="77777777" w:rsidR="00807C80" w:rsidRPr="00FE28B2" w:rsidRDefault="00807C80" w:rsidP="00807C80">
      <w:pPr>
        <w:tabs>
          <w:tab w:val="left" w:pos="1125"/>
        </w:tabs>
        <w:ind w:firstLine="567"/>
        <w:rPr>
          <w:rFonts w:ascii="Times New Roman" w:hAnsi="Times New Roman" w:cs="Times New Roman"/>
          <w:b/>
          <w:sz w:val="24"/>
          <w:szCs w:val="24"/>
        </w:rPr>
      </w:pPr>
      <w:r w:rsidRPr="00FE28B2">
        <w:rPr>
          <w:rFonts w:ascii="Times New Roman" w:hAnsi="Times New Roman" w:cs="Times New Roman"/>
          <w:b/>
          <w:sz w:val="24"/>
          <w:szCs w:val="24"/>
        </w:rPr>
        <w:t xml:space="preserve">Технические средства обучения Программы: </w:t>
      </w:r>
    </w:p>
    <w:p w14:paraId="0EC73729"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ноутбук; </w:t>
      </w:r>
    </w:p>
    <w:p w14:paraId="0B9BE847"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аудио магнитофон;</w:t>
      </w:r>
    </w:p>
    <w:p w14:paraId="772AB119"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мультимедийный проектор; </w:t>
      </w:r>
    </w:p>
    <w:p w14:paraId="3BD90CF6" w14:textId="77777777" w:rsidR="00807C80" w:rsidRPr="00FE28B2" w:rsidRDefault="00807C80" w:rsidP="00807C80">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мультимедийный экран;</w:t>
      </w:r>
    </w:p>
    <w:p w14:paraId="10D2FD08" w14:textId="77777777" w:rsidR="00807C80" w:rsidRPr="005F1960" w:rsidRDefault="00807C80" w:rsidP="00807C80">
      <w:pPr>
        <w:tabs>
          <w:tab w:val="left" w:pos="1125"/>
        </w:tabs>
        <w:ind w:firstLine="567"/>
        <w:jc w:val="center"/>
        <w:rPr>
          <w:rFonts w:ascii="Times New Roman" w:hAnsi="Times New Roman" w:cs="Times New Roman"/>
          <w:b/>
          <w:sz w:val="24"/>
          <w:szCs w:val="24"/>
        </w:rPr>
      </w:pPr>
      <w:r w:rsidRPr="005F1960">
        <w:rPr>
          <w:rFonts w:ascii="Times New Roman" w:hAnsi="Times New Roman" w:cs="Times New Roman"/>
          <w:b/>
          <w:sz w:val="24"/>
          <w:szCs w:val="24"/>
        </w:rPr>
        <w:t>Режим дня и распорядок</w:t>
      </w:r>
    </w:p>
    <w:p w14:paraId="0941D036" w14:textId="77777777" w:rsidR="00807C80" w:rsidRPr="005F1960" w:rsidRDefault="00807C80" w:rsidP="00807C80">
      <w:pPr>
        <w:tabs>
          <w:tab w:val="left" w:pos="1125"/>
        </w:tabs>
        <w:ind w:firstLine="567"/>
        <w:rPr>
          <w:rFonts w:ascii="Times New Roman" w:hAnsi="Times New Roman" w:cs="Times New Roman"/>
          <w:sz w:val="24"/>
          <w:szCs w:val="24"/>
        </w:rPr>
      </w:pPr>
      <w:r w:rsidRPr="005F1960">
        <w:rPr>
          <w:rFonts w:ascii="Times New Roman" w:hAnsi="Times New Roman" w:cs="Times New Roman"/>
          <w:sz w:val="24"/>
          <w:szCs w:val="24"/>
        </w:rPr>
        <w:t xml:space="preserve">Образовательная деятельность в «Истоках» построена на адекватных возрасту формах и особенностях работы с детьми. Сотрудничество воспитателя с детьми по </w:t>
      </w:r>
      <w:r w:rsidRPr="005F1960">
        <w:rPr>
          <w:rFonts w:ascii="Times New Roman" w:hAnsi="Times New Roman" w:cs="Times New Roman"/>
          <w:sz w:val="24"/>
          <w:szCs w:val="24"/>
        </w:rPr>
        <w:lastRenderedPageBreak/>
        <w:t>программе «Социокультурные истоки» осуществляется в процессе различных видов детской деятельности: игровой, коммуникативной, речевой, восприятия детской литературы и фольклора, познавательной, музыкально – художественной, продуктивной.</w:t>
      </w:r>
    </w:p>
    <w:p w14:paraId="3CDD52DA" w14:textId="77777777" w:rsidR="00807C80" w:rsidRPr="005F1960" w:rsidRDefault="00807C80" w:rsidP="00807C80">
      <w:pPr>
        <w:tabs>
          <w:tab w:val="left" w:pos="1125"/>
        </w:tabs>
        <w:ind w:firstLine="567"/>
        <w:rPr>
          <w:rFonts w:ascii="Times New Roman" w:hAnsi="Times New Roman" w:cs="Times New Roman"/>
          <w:sz w:val="24"/>
          <w:szCs w:val="24"/>
        </w:rPr>
      </w:pPr>
      <w:r w:rsidRPr="005F1960">
        <w:rPr>
          <w:rFonts w:ascii="Times New Roman" w:hAnsi="Times New Roman" w:cs="Times New Roman"/>
          <w:sz w:val="24"/>
          <w:szCs w:val="24"/>
        </w:rPr>
        <w:t>Основной формой работы с детьми являются активные занятия, которые проводятся в последнюю неделю месяца. Активные занятия – высокоинтенсивные истоковские технологии, которые делают акцент на положительную мотивацию к саморазвитию и самосовершенствованию формирующейся личности ребёнка.</w:t>
      </w:r>
    </w:p>
    <w:p w14:paraId="11C0479F" w14:textId="77777777" w:rsidR="00807C80" w:rsidRPr="005F1960" w:rsidRDefault="00807C80" w:rsidP="00807C80">
      <w:pPr>
        <w:tabs>
          <w:tab w:val="left" w:pos="1125"/>
        </w:tabs>
        <w:ind w:firstLine="567"/>
        <w:rPr>
          <w:rFonts w:ascii="Times New Roman" w:hAnsi="Times New Roman" w:cs="Times New Roman"/>
          <w:sz w:val="24"/>
          <w:szCs w:val="24"/>
        </w:rPr>
      </w:pPr>
      <w:r w:rsidRPr="005F1960">
        <w:rPr>
          <w:rFonts w:ascii="Times New Roman" w:hAnsi="Times New Roman" w:cs="Times New Roman"/>
          <w:sz w:val="24"/>
          <w:szCs w:val="24"/>
        </w:rPr>
        <w:t>Уникальность активных занятий с детьми в том, что они создают основу для реализации личностно – ориентированного общения педагога с детьми и обеспечивают единство рационального и эмоционального в психическом развитии ребёнка. Занятия снижают чувство социальной изолированности, формируют доверие к людям, ресурс успеха, создают условия для взаимопонимания в образовательном процессе, позволяют избежать прямой назидательности, представить значимую информацию виде метафоры (сказки, былины, сказа, пословицы, образного выражения и т.д.), так как это отвечает особенностям мышления детей дошкольного возраста.</w:t>
      </w:r>
    </w:p>
    <w:p w14:paraId="18884ABF" w14:textId="77777777" w:rsidR="00807C80" w:rsidRPr="005F1960" w:rsidRDefault="00807C80" w:rsidP="00807C80">
      <w:pPr>
        <w:tabs>
          <w:tab w:val="left" w:pos="1125"/>
        </w:tabs>
        <w:ind w:firstLine="567"/>
        <w:rPr>
          <w:rFonts w:ascii="Times New Roman" w:hAnsi="Times New Roman" w:cs="Times New Roman"/>
          <w:sz w:val="24"/>
          <w:szCs w:val="24"/>
        </w:rPr>
      </w:pPr>
      <w:r w:rsidRPr="005F1960">
        <w:rPr>
          <w:rFonts w:ascii="Times New Roman" w:hAnsi="Times New Roman" w:cs="Times New Roman"/>
          <w:sz w:val="24"/>
          <w:szCs w:val="24"/>
        </w:rPr>
        <w:t>Образовательная деятельность в программе осуществляется подгрупповым методом, на основе развития образного мышления детей, использования уникальных педагогических технологий и системы активных форм обучения, с учётом социокультурного окружения, в процессе восприятия и понимания мира людей и вещей, через освоение системы ценностей.</w:t>
      </w:r>
    </w:p>
    <w:p w14:paraId="3FA84CC4" w14:textId="77777777" w:rsidR="00807C80" w:rsidRPr="005F1960" w:rsidRDefault="00807C80" w:rsidP="00807C80">
      <w:pPr>
        <w:tabs>
          <w:tab w:val="left" w:pos="1125"/>
        </w:tabs>
        <w:ind w:firstLine="567"/>
        <w:jc w:val="center"/>
        <w:rPr>
          <w:rFonts w:ascii="Times New Roman" w:hAnsi="Times New Roman" w:cs="Times New Roman"/>
          <w:b/>
          <w:sz w:val="24"/>
          <w:szCs w:val="24"/>
        </w:rPr>
      </w:pPr>
      <w:r w:rsidRPr="005F1960">
        <w:rPr>
          <w:rFonts w:ascii="Times New Roman" w:hAnsi="Times New Roman" w:cs="Times New Roman"/>
          <w:b/>
          <w:sz w:val="24"/>
          <w:szCs w:val="24"/>
        </w:rPr>
        <w:t>Организация предметно-пространственной развивающей среды</w:t>
      </w:r>
    </w:p>
    <w:p w14:paraId="3695CAB4" w14:textId="77777777" w:rsidR="00807C80" w:rsidRPr="005F1960" w:rsidRDefault="00807C80" w:rsidP="00807C80">
      <w:pPr>
        <w:tabs>
          <w:tab w:val="left" w:pos="1125"/>
        </w:tabs>
        <w:ind w:firstLine="567"/>
        <w:rPr>
          <w:rFonts w:ascii="Times New Roman" w:hAnsi="Times New Roman" w:cs="Times New Roman"/>
          <w:sz w:val="24"/>
          <w:szCs w:val="24"/>
        </w:rPr>
      </w:pPr>
      <w:r w:rsidRPr="005F1960">
        <w:rPr>
          <w:rFonts w:ascii="Times New Roman" w:hAnsi="Times New Roman" w:cs="Times New Roman"/>
          <w:sz w:val="24"/>
          <w:szCs w:val="24"/>
        </w:rPr>
        <w:t>Большую роль в целостном развитии детей в контексте «Истоков» играет создание развивающей предметно-пространственной среды. Развивающая предметно-пространственной среда – система материальных объектов деятельности ребенка, функционально моделирующая содержание развития его духовного и физического облика.</w:t>
      </w:r>
    </w:p>
    <w:p w14:paraId="2B8E2A84" w14:textId="77777777" w:rsidR="00807C80" w:rsidRPr="005F1960" w:rsidRDefault="00807C80" w:rsidP="00807C80">
      <w:pPr>
        <w:tabs>
          <w:tab w:val="left" w:pos="1125"/>
        </w:tabs>
        <w:ind w:firstLine="567"/>
        <w:rPr>
          <w:rFonts w:ascii="Times New Roman" w:hAnsi="Times New Roman" w:cs="Times New Roman"/>
          <w:sz w:val="24"/>
          <w:szCs w:val="24"/>
        </w:rPr>
      </w:pPr>
      <w:r w:rsidRPr="005F1960">
        <w:rPr>
          <w:rFonts w:ascii="Times New Roman" w:hAnsi="Times New Roman" w:cs="Times New Roman"/>
          <w:sz w:val="24"/>
          <w:szCs w:val="24"/>
        </w:rPr>
        <w:t>Развивающая предметно-пространственная среда по программе создаётся на основе социокультурного системного подхода профессора Кузьмина. Воспитательная программа и сформированная развивающая предметно-пространственная среда к ней являются основой социокультурного, духовно-нравственного развития и социализации ребёнка. Социокультурная созидательная среда по программе должна способствовать возрождению национальной и региональной культуры и определению путей опережающего влияния образования на духовно-нравственную жизнь дошкольника.</w:t>
      </w:r>
    </w:p>
    <w:p w14:paraId="0801DC9A" w14:textId="77777777" w:rsidR="00807C80" w:rsidRPr="005F1960" w:rsidRDefault="00807C80" w:rsidP="00807C80">
      <w:pPr>
        <w:tabs>
          <w:tab w:val="left" w:pos="1125"/>
        </w:tabs>
        <w:ind w:firstLine="567"/>
        <w:rPr>
          <w:rFonts w:ascii="Times New Roman" w:hAnsi="Times New Roman" w:cs="Times New Roman"/>
          <w:sz w:val="24"/>
          <w:szCs w:val="24"/>
        </w:rPr>
      </w:pPr>
      <w:r w:rsidRPr="005F1960">
        <w:rPr>
          <w:rFonts w:ascii="Times New Roman" w:hAnsi="Times New Roman" w:cs="Times New Roman"/>
          <w:sz w:val="24"/>
          <w:szCs w:val="24"/>
        </w:rPr>
        <w:t>Социокультурная образовательная среда является одним из важнейших факторов формирования и развития личности. Программы, предполагает создание среды развития, соответствующей их основным концептуальным положениям. Предметно-пространственная среда имеет важное значение для формирования личности ребенка, его целостного развития, для создания эстетического и эмоционально-психологического комфорта и успешного усвоения содержания программ, реализуемых в образовательной организации. Постоянно воздействуя на ребенка через органы чувств, среда без слов и назиданий формирует ценностные жизненные ориентации, способствует усвоению позитивного социокультурного опыта предыдущих поколений и распространению культурных ценностей современной цивилизации, усиливает партнёрские взаимоотношения взрослых и детей. Она непосредственно, постоянно и прямо влияет на детей, воздействуя на их эмоции, настроение, жизнедеятельность. На ребенка оказывает влияние любая среда, и это влияние может быть, как положительным, так и отрицательным.</w:t>
      </w:r>
    </w:p>
    <w:p w14:paraId="4A78C0D5" w14:textId="77777777" w:rsidR="00807C80" w:rsidRPr="005F1960" w:rsidRDefault="00807C80" w:rsidP="00807C80">
      <w:pPr>
        <w:tabs>
          <w:tab w:val="left" w:pos="1125"/>
        </w:tabs>
        <w:ind w:firstLine="567"/>
        <w:rPr>
          <w:rFonts w:ascii="Times New Roman" w:hAnsi="Times New Roman" w:cs="Times New Roman"/>
          <w:sz w:val="24"/>
          <w:szCs w:val="24"/>
        </w:rPr>
      </w:pPr>
      <w:r w:rsidRPr="005F1960">
        <w:rPr>
          <w:rFonts w:ascii="Times New Roman" w:hAnsi="Times New Roman" w:cs="Times New Roman"/>
          <w:sz w:val="24"/>
          <w:szCs w:val="24"/>
        </w:rPr>
        <w:t xml:space="preserve">Структурные компоненты содержания образовательного пространства по «Истокам» отражают специфику национальных, социокультурных и региональных условий, в которых осуществляется образовательная деятельность. Образовательная среда должна позволять ребёнку развиваться не только в сотрудничестве с педагогом и родителями, но </w:t>
      </w:r>
      <w:r w:rsidRPr="005F1960">
        <w:rPr>
          <w:rFonts w:ascii="Times New Roman" w:hAnsi="Times New Roman" w:cs="Times New Roman"/>
          <w:sz w:val="24"/>
          <w:szCs w:val="24"/>
        </w:rPr>
        <w:lastRenderedPageBreak/>
        <w:t>и самостоятельно. В ходе образования ребенок не только «считывает» готовый текст культуры, но и творит его, реализуя собственную, культуротворческую функцию субъектного бытия.</w:t>
      </w:r>
    </w:p>
    <w:p w14:paraId="158A90C3" w14:textId="77777777" w:rsidR="00807C80" w:rsidRPr="005F1960" w:rsidRDefault="00807C80" w:rsidP="00807C80">
      <w:pPr>
        <w:ind w:firstLine="567"/>
        <w:rPr>
          <w:rFonts w:ascii="Times New Roman" w:hAnsi="Times New Roman" w:cs="Times New Roman"/>
          <w:sz w:val="24"/>
          <w:szCs w:val="24"/>
        </w:rPr>
      </w:pPr>
      <w:r w:rsidRPr="005F1960">
        <w:rPr>
          <w:rFonts w:ascii="Times New Roman" w:hAnsi="Times New Roman" w:cs="Times New Roman"/>
          <w:sz w:val="24"/>
          <w:szCs w:val="24"/>
        </w:rPr>
        <w:t>Содержательным компонентом развивающей предметно-пространственной среды являются: произведения изобразительного искусства, эстетические предметы быта, игры и игрушки, изобразительные материалы, детская литература, образцы этнических, культурных, конфессиональных особенностей региона и т.д. К.Д. Ушинский особо подчеркивал значимость среды, пропитанной народными традициями и культурой.</w:t>
      </w:r>
    </w:p>
    <w:p w14:paraId="7FE03319" w14:textId="77777777" w:rsidR="00807C80" w:rsidRPr="005F1960" w:rsidRDefault="00807C80" w:rsidP="00807C80">
      <w:pPr>
        <w:ind w:firstLine="567"/>
        <w:rPr>
          <w:rFonts w:ascii="Times New Roman" w:hAnsi="Times New Roman" w:cs="Times New Roman"/>
          <w:sz w:val="24"/>
          <w:szCs w:val="24"/>
        </w:rPr>
      </w:pPr>
      <w:r w:rsidRPr="005F1960">
        <w:rPr>
          <w:rFonts w:ascii="Times New Roman" w:hAnsi="Times New Roman" w:cs="Times New Roman"/>
          <w:sz w:val="24"/>
          <w:szCs w:val="24"/>
        </w:rPr>
        <w:t>Требования к развивающей предметно-пространственной среде образовательной организации (группы), включают соблюдение следующих принципов:</w:t>
      </w:r>
    </w:p>
    <w:p w14:paraId="57153101" w14:textId="77777777" w:rsidR="00807C80" w:rsidRPr="005F1960" w:rsidRDefault="00807C80" w:rsidP="00807C80">
      <w:pPr>
        <w:ind w:firstLine="567"/>
        <w:rPr>
          <w:rFonts w:ascii="Times New Roman" w:hAnsi="Times New Roman" w:cs="Times New Roman"/>
          <w:sz w:val="24"/>
          <w:szCs w:val="24"/>
        </w:rPr>
      </w:pPr>
      <w:r w:rsidRPr="005F1960">
        <w:rPr>
          <w:rFonts w:ascii="Times New Roman" w:hAnsi="Times New Roman" w:cs="Times New Roman"/>
          <w:sz w:val="24"/>
          <w:szCs w:val="24"/>
        </w:rPr>
        <w:t xml:space="preserve">- </w:t>
      </w:r>
      <w:r w:rsidRPr="005F1960">
        <w:rPr>
          <w:rFonts w:ascii="Times New Roman" w:hAnsi="Times New Roman" w:cs="Times New Roman"/>
          <w:b/>
          <w:sz w:val="24"/>
          <w:szCs w:val="24"/>
        </w:rPr>
        <w:t>информативност</w:t>
      </w:r>
      <w:r w:rsidRPr="005F1960">
        <w:rPr>
          <w:rFonts w:ascii="Times New Roman" w:hAnsi="Times New Roman" w:cs="Times New Roman"/>
          <w:sz w:val="24"/>
          <w:szCs w:val="24"/>
        </w:rPr>
        <w:t>и, предусматривающего разнообразие тематики материалов и оборудования и активности воспитанников во взаимодействии с предметным окружением;</w:t>
      </w:r>
    </w:p>
    <w:p w14:paraId="6305D4FE" w14:textId="77777777" w:rsidR="00807C80" w:rsidRPr="005F1960" w:rsidRDefault="00807C80" w:rsidP="00807C80">
      <w:pPr>
        <w:ind w:firstLine="567"/>
        <w:rPr>
          <w:rFonts w:ascii="Times New Roman" w:hAnsi="Times New Roman" w:cs="Times New Roman"/>
          <w:sz w:val="24"/>
          <w:szCs w:val="24"/>
        </w:rPr>
      </w:pPr>
      <w:r w:rsidRPr="005F1960">
        <w:rPr>
          <w:rFonts w:ascii="Times New Roman" w:hAnsi="Times New Roman" w:cs="Times New Roman"/>
          <w:sz w:val="24"/>
          <w:szCs w:val="24"/>
        </w:rPr>
        <w:t xml:space="preserve"> - </w:t>
      </w:r>
      <w:r w:rsidRPr="005F1960">
        <w:rPr>
          <w:rFonts w:ascii="Times New Roman" w:hAnsi="Times New Roman" w:cs="Times New Roman"/>
          <w:b/>
          <w:sz w:val="24"/>
          <w:szCs w:val="24"/>
        </w:rPr>
        <w:t>вариативности,</w:t>
      </w:r>
      <w:r w:rsidRPr="005F1960">
        <w:rPr>
          <w:rFonts w:ascii="Times New Roman" w:hAnsi="Times New Roman" w:cs="Times New Roman"/>
          <w:sz w:val="24"/>
          <w:szCs w:val="24"/>
        </w:rPr>
        <w:t xml:space="preserve"> определяющейся видом образовательного учреждения, содержанием воспитания, приоритетными видами деятельности образовательной организации; </w:t>
      </w:r>
    </w:p>
    <w:p w14:paraId="71C9081C" w14:textId="77777777" w:rsidR="00807C80" w:rsidRPr="005F1960" w:rsidRDefault="00807C80" w:rsidP="00807C80">
      <w:pPr>
        <w:ind w:firstLine="567"/>
        <w:rPr>
          <w:rFonts w:ascii="Times New Roman" w:hAnsi="Times New Roman" w:cs="Times New Roman"/>
          <w:sz w:val="24"/>
          <w:szCs w:val="24"/>
        </w:rPr>
      </w:pPr>
      <w:r w:rsidRPr="005F1960">
        <w:rPr>
          <w:rFonts w:ascii="Times New Roman" w:hAnsi="Times New Roman" w:cs="Times New Roman"/>
          <w:sz w:val="24"/>
          <w:szCs w:val="24"/>
        </w:rPr>
        <w:t>-</w:t>
      </w:r>
      <w:r w:rsidRPr="005F1960">
        <w:rPr>
          <w:rFonts w:ascii="Times New Roman" w:hAnsi="Times New Roman" w:cs="Times New Roman"/>
          <w:b/>
          <w:sz w:val="24"/>
          <w:szCs w:val="24"/>
        </w:rPr>
        <w:t>культуросообразности,</w:t>
      </w:r>
      <w:r w:rsidRPr="005F1960">
        <w:rPr>
          <w:rFonts w:ascii="Times New Roman" w:hAnsi="Times New Roman" w:cs="Times New Roman"/>
          <w:sz w:val="24"/>
          <w:szCs w:val="24"/>
        </w:rPr>
        <w:t xml:space="preserve"> предусматривающей соответствие среды национальнокультурным и художественным традициям, климатогеографическим особенностям региона;</w:t>
      </w:r>
    </w:p>
    <w:p w14:paraId="48491355" w14:textId="77777777" w:rsidR="00807C80" w:rsidRPr="005F1960" w:rsidRDefault="00807C80" w:rsidP="00807C80">
      <w:pPr>
        <w:ind w:firstLine="567"/>
        <w:rPr>
          <w:rFonts w:ascii="Times New Roman" w:hAnsi="Times New Roman" w:cs="Times New Roman"/>
          <w:sz w:val="24"/>
          <w:szCs w:val="24"/>
        </w:rPr>
      </w:pPr>
      <w:r w:rsidRPr="005F1960">
        <w:rPr>
          <w:rFonts w:ascii="Times New Roman" w:hAnsi="Times New Roman" w:cs="Times New Roman"/>
          <w:sz w:val="24"/>
          <w:szCs w:val="24"/>
        </w:rPr>
        <w:t xml:space="preserve"> -</w:t>
      </w:r>
      <w:r w:rsidRPr="005F1960">
        <w:rPr>
          <w:rFonts w:ascii="Times New Roman" w:hAnsi="Times New Roman" w:cs="Times New Roman"/>
          <w:b/>
          <w:sz w:val="24"/>
          <w:szCs w:val="24"/>
        </w:rPr>
        <w:t>полифункциональности</w:t>
      </w:r>
      <w:r w:rsidRPr="005F1960">
        <w:rPr>
          <w:rFonts w:ascii="Times New Roman" w:hAnsi="Times New Roman" w:cs="Times New Roman"/>
          <w:sz w:val="24"/>
          <w:szCs w:val="24"/>
        </w:rPr>
        <w:t xml:space="preserve">, предусматривающего обеспечение всех составляющих воспитательно-образовательного процесса и возможность разнообразного использования различных составляющих предметнопространственной среды; </w:t>
      </w:r>
    </w:p>
    <w:p w14:paraId="367772C8" w14:textId="77777777" w:rsidR="00807C80" w:rsidRPr="005F1960" w:rsidRDefault="00807C80" w:rsidP="00807C80">
      <w:pPr>
        <w:ind w:firstLine="567"/>
        <w:rPr>
          <w:rFonts w:ascii="Times New Roman" w:hAnsi="Times New Roman" w:cs="Times New Roman"/>
          <w:sz w:val="24"/>
          <w:szCs w:val="24"/>
        </w:rPr>
      </w:pPr>
      <w:r w:rsidRPr="005F1960">
        <w:rPr>
          <w:rFonts w:ascii="Times New Roman" w:hAnsi="Times New Roman" w:cs="Times New Roman"/>
          <w:sz w:val="24"/>
          <w:szCs w:val="24"/>
        </w:rPr>
        <w:t>-</w:t>
      </w:r>
      <w:r w:rsidRPr="005F1960">
        <w:rPr>
          <w:rFonts w:ascii="Times New Roman" w:hAnsi="Times New Roman" w:cs="Times New Roman"/>
          <w:b/>
          <w:sz w:val="24"/>
          <w:szCs w:val="24"/>
        </w:rPr>
        <w:t>педагогической целесообразности</w:t>
      </w:r>
      <w:r w:rsidRPr="005F1960">
        <w:rPr>
          <w:rFonts w:ascii="Times New Roman" w:hAnsi="Times New Roman" w:cs="Times New Roman"/>
          <w:sz w:val="24"/>
          <w:szCs w:val="24"/>
        </w:rPr>
        <w:t xml:space="preserve">, позволяющей предусмотреть необходимость и достаточность наполнения предметно-пространственной среды, а также обеспечить возможность самовыражения воспитанников, индивидуальную комфортность и эмоциональное благополучие каждого ребенка; </w:t>
      </w:r>
    </w:p>
    <w:p w14:paraId="1F7B2066" w14:textId="77777777" w:rsidR="00807C80" w:rsidRPr="005F1960" w:rsidRDefault="00807C80" w:rsidP="00807C80">
      <w:pPr>
        <w:ind w:firstLine="567"/>
        <w:rPr>
          <w:rFonts w:ascii="Times New Roman" w:hAnsi="Times New Roman" w:cs="Times New Roman"/>
          <w:sz w:val="24"/>
          <w:szCs w:val="24"/>
        </w:rPr>
      </w:pPr>
      <w:r w:rsidRPr="005F1960">
        <w:rPr>
          <w:rFonts w:ascii="Times New Roman" w:hAnsi="Times New Roman" w:cs="Times New Roman"/>
          <w:sz w:val="24"/>
          <w:szCs w:val="24"/>
        </w:rPr>
        <w:t xml:space="preserve">- </w:t>
      </w:r>
      <w:r w:rsidRPr="005F1960">
        <w:rPr>
          <w:rFonts w:ascii="Times New Roman" w:hAnsi="Times New Roman" w:cs="Times New Roman"/>
          <w:b/>
          <w:sz w:val="24"/>
          <w:szCs w:val="24"/>
        </w:rPr>
        <w:t>трансформируемости</w:t>
      </w:r>
      <w:r w:rsidRPr="005F1960">
        <w:rPr>
          <w:rFonts w:ascii="Times New Roman" w:hAnsi="Times New Roman" w:cs="Times New Roman"/>
          <w:sz w:val="24"/>
          <w:szCs w:val="24"/>
        </w:rPr>
        <w:t xml:space="preserve">, обеспечивающего возможность изменений предметнопространственной среды, позволяющих, по ситуации, вынести на первый план ту или иную функцию пространства; </w:t>
      </w:r>
    </w:p>
    <w:p w14:paraId="5196B64E" w14:textId="77777777" w:rsidR="00807C80" w:rsidRPr="005F1960" w:rsidRDefault="00807C80" w:rsidP="00807C80">
      <w:pPr>
        <w:ind w:firstLine="567"/>
        <w:rPr>
          <w:rFonts w:ascii="Times New Roman" w:hAnsi="Times New Roman" w:cs="Times New Roman"/>
          <w:sz w:val="24"/>
          <w:szCs w:val="24"/>
        </w:rPr>
      </w:pPr>
      <w:r w:rsidRPr="005F1960">
        <w:rPr>
          <w:rFonts w:ascii="Times New Roman" w:hAnsi="Times New Roman" w:cs="Times New Roman"/>
          <w:sz w:val="24"/>
          <w:szCs w:val="24"/>
        </w:rPr>
        <w:t xml:space="preserve">- </w:t>
      </w:r>
      <w:r w:rsidRPr="005F1960">
        <w:rPr>
          <w:rFonts w:ascii="Times New Roman" w:hAnsi="Times New Roman" w:cs="Times New Roman"/>
          <w:b/>
          <w:sz w:val="24"/>
          <w:szCs w:val="24"/>
        </w:rPr>
        <w:t>учета полоролевой специфики</w:t>
      </w:r>
      <w:r w:rsidRPr="005F1960">
        <w:rPr>
          <w:rFonts w:ascii="Times New Roman" w:hAnsi="Times New Roman" w:cs="Times New Roman"/>
          <w:sz w:val="24"/>
          <w:szCs w:val="24"/>
        </w:rPr>
        <w:t xml:space="preserve"> и обеспечение развивающей предметнопространственной среды как общим, так и специфичным материалом для девочек и мальчиков; </w:t>
      </w:r>
    </w:p>
    <w:p w14:paraId="1DDCB298" w14:textId="77777777" w:rsidR="00807C80" w:rsidRPr="005F1960" w:rsidRDefault="00807C80" w:rsidP="00807C80">
      <w:pPr>
        <w:ind w:firstLine="567"/>
        <w:rPr>
          <w:rFonts w:ascii="Times New Roman" w:hAnsi="Times New Roman" w:cs="Times New Roman"/>
          <w:sz w:val="24"/>
          <w:szCs w:val="24"/>
        </w:rPr>
      </w:pPr>
      <w:r w:rsidRPr="005F1960">
        <w:rPr>
          <w:rFonts w:ascii="Times New Roman" w:hAnsi="Times New Roman" w:cs="Times New Roman"/>
          <w:sz w:val="24"/>
          <w:szCs w:val="24"/>
        </w:rPr>
        <w:t xml:space="preserve">- </w:t>
      </w:r>
      <w:r w:rsidRPr="005F1960">
        <w:rPr>
          <w:rFonts w:ascii="Times New Roman" w:hAnsi="Times New Roman" w:cs="Times New Roman"/>
          <w:b/>
          <w:sz w:val="24"/>
          <w:szCs w:val="24"/>
        </w:rPr>
        <w:t>интеграции</w:t>
      </w:r>
      <w:r w:rsidRPr="005F1960">
        <w:rPr>
          <w:rFonts w:ascii="Times New Roman" w:hAnsi="Times New Roman" w:cs="Times New Roman"/>
          <w:sz w:val="24"/>
          <w:szCs w:val="24"/>
        </w:rPr>
        <w:t>, где познавательная функция предметов и объектов соединяется с нравственной сущностью вещей.</w:t>
      </w:r>
    </w:p>
    <w:p w14:paraId="36BC260B" w14:textId="77777777" w:rsidR="00807C80" w:rsidRPr="005F1960" w:rsidRDefault="00807C80" w:rsidP="00807C80">
      <w:pPr>
        <w:ind w:firstLine="567"/>
        <w:rPr>
          <w:rFonts w:ascii="Times New Roman" w:hAnsi="Times New Roman" w:cs="Times New Roman"/>
          <w:sz w:val="24"/>
          <w:szCs w:val="24"/>
        </w:rPr>
      </w:pPr>
      <w:r w:rsidRPr="005F1960">
        <w:rPr>
          <w:rFonts w:ascii="Times New Roman" w:hAnsi="Times New Roman" w:cs="Times New Roman"/>
          <w:sz w:val="24"/>
          <w:szCs w:val="24"/>
        </w:rPr>
        <w:t xml:space="preserve">Интегративным результатом реализации указанных принципов является создание развивающей образовательной среды по программе «Истоки», обеспечивающей социокультурное и духовно-нравственное развитие личности детей дошкольного возраста. </w:t>
      </w:r>
    </w:p>
    <w:p w14:paraId="6B0C5001" w14:textId="77777777" w:rsidR="00807C80" w:rsidRPr="005F1960" w:rsidRDefault="00807C80" w:rsidP="00807C80">
      <w:pPr>
        <w:ind w:firstLine="567"/>
        <w:rPr>
          <w:rFonts w:ascii="Times New Roman" w:hAnsi="Times New Roman" w:cs="Times New Roman"/>
          <w:sz w:val="24"/>
          <w:szCs w:val="24"/>
        </w:rPr>
      </w:pPr>
      <w:r w:rsidRPr="005F1960">
        <w:rPr>
          <w:rFonts w:ascii="Times New Roman" w:hAnsi="Times New Roman" w:cs="Times New Roman"/>
          <w:sz w:val="24"/>
          <w:szCs w:val="24"/>
        </w:rPr>
        <w:t>Существование социокультурной образовательной среды в пространстве обусловливает ее изменчивость, динамизм, развертывание и саморазвитие среды в результате взаимодействия с ней ребенка. Главное – гармонизировать среду как жизненное пространство, внутри которого ребенок будет приобретать умение:  мыслить, размышлять, изучать свои внутренние силы и возможности; определять свои отношения с миром; достигать жизненного диалога; овладевать способами доброжелательного поведения.</w:t>
      </w:r>
    </w:p>
    <w:p w14:paraId="526638AA" w14:textId="77777777" w:rsidR="00807C80" w:rsidRPr="005F1960" w:rsidRDefault="00807C80" w:rsidP="00807C80">
      <w:pPr>
        <w:ind w:firstLine="567"/>
        <w:rPr>
          <w:rFonts w:ascii="Times New Roman" w:hAnsi="Times New Roman" w:cs="Times New Roman"/>
          <w:sz w:val="24"/>
          <w:szCs w:val="24"/>
        </w:rPr>
      </w:pPr>
      <w:r w:rsidRPr="005F1960">
        <w:rPr>
          <w:rFonts w:ascii="Times New Roman" w:hAnsi="Times New Roman" w:cs="Times New Roman"/>
          <w:sz w:val="24"/>
          <w:szCs w:val="24"/>
        </w:rPr>
        <w:t>Образовательная среда по программе имеет следующие характерные черты:</w:t>
      </w:r>
    </w:p>
    <w:p w14:paraId="3698A6CD" w14:textId="77777777" w:rsidR="00807C80" w:rsidRPr="005F1960" w:rsidRDefault="00807C80" w:rsidP="00807C80">
      <w:pPr>
        <w:ind w:firstLine="567"/>
        <w:rPr>
          <w:rFonts w:ascii="Times New Roman" w:hAnsi="Times New Roman" w:cs="Times New Roman"/>
          <w:sz w:val="24"/>
          <w:szCs w:val="24"/>
        </w:rPr>
      </w:pPr>
      <w:r w:rsidRPr="005F1960">
        <w:rPr>
          <w:rFonts w:ascii="Times New Roman" w:hAnsi="Times New Roman" w:cs="Times New Roman"/>
          <w:sz w:val="24"/>
          <w:szCs w:val="24"/>
        </w:rPr>
        <w:t xml:space="preserve"> - признание приоритетности социокультурного и духовно-нравственного воспитания ребёнка при учете значимости всех остальных целей и задач развития личности; </w:t>
      </w:r>
    </w:p>
    <w:p w14:paraId="1943E689" w14:textId="77777777" w:rsidR="00807C80" w:rsidRPr="005F1960" w:rsidRDefault="00807C80" w:rsidP="00807C80">
      <w:pPr>
        <w:ind w:firstLine="567"/>
        <w:rPr>
          <w:rFonts w:ascii="Times New Roman" w:hAnsi="Times New Roman" w:cs="Times New Roman"/>
          <w:sz w:val="24"/>
          <w:szCs w:val="24"/>
        </w:rPr>
      </w:pPr>
      <w:r w:rsidRPr="005F1960">
        <w:rPr>
          <w:rFonts w:ascii="Times New Roman" w:hAnsi="Times New Roman" w:cs="Times New Roman"/>
          <w:sz w:val="24"/>
          <w:szCs w:val="24"/>
        </w:rPr>
        <w:t>- гармонизация и гуманизация межличностных отношений всех участников образовательно-воспитательных отношений;</w:t>
      </w:r>
    </w:p>
    <w:p w14:paraId="5CEFC400" w14:textId="77777777" w:rsidR="00807C80" w:rsidRPr="005F1960" w:rsidRDefault="00807C80" w:rsidP="00807C80">
      <w:pPr>
        <w:ind w:firstLine="567"/>
        <w:rPr>
          <w:rFonts w:ascii="Times New Roman" w:hAnsi="Times New Roman" w:cs="Times New Roman"/>
          <w:sz w:val="24"/>
          <w:szCs w:val="24"/>
        </w:rPr>
      </w:pPr>
      <w:r w:rsidRPr="005F1960">
        <w:rPr>
          <w:rFonts w:ascii="Times New Roman" w:hAnsi="Times New Roman" w:cs="Times New Roman"/>
          <w:sz w:val="24"/>
          <w:szCs w:val="24"/>
        </w:rPr>
        <w:t xml:space="preserve"> - учет возрастных особенностей, актуального и потенциального уровней развития детей; </w:t>
      </w:r>
    </w:p>
    <w:p w14:paraId="753F109C" w14:textId="77777777" w:rsidR="00807C80" w:rsidRPr="005F1960" w:rsidRDefault="00807C80" w:rsidP="00807C80">
      <w:pPr>
        <w:ind w:firstLine="567"/>
        <w:rPr>
          <w:rFonts w:ascii="Times New Roman" w:hAnsi="Times New Roman" w:cs="Times New Roman"/>
          <w:sz w:val="24"/>
          <w:szCs w:val="24"/>
        </w:rPr>
      </w:pPr>
      <w:r w:rsidRPr="005F1960">
        <w:rPr>
          <w:rFonts w:ascii="Times New Roman" w:hAnsi="Times New Roman" w:cs="Times New Roman"/>
          <w:sz w:val="24"/>
          <w:szCs w:val="24"/>
        </w:rPr>
        <w:lastRenderedPageBreak/>
        <w:t>- отражение в окружающей обстановке содержания Истоков (система осваиваемых детьми категорий-ценностей).</w:t>
      </w:r>
    </w:p>
    <w:p w14:paraId="0F6D1DFF" w14:textId="77777777" w:rsidR="00807C80" w:rsidRPr="005F1960" w:rsidRDefault="00807C80" w:rsidP="00807C80">
      <w:pPr>
        <w:ind w:firstLine="567"/>
        <w:rPr>
          <w:rFonts w:ascii="Times New Roman" w:hAnsi="Times New Roman" w:cs="Times New Roman"/>
          <w:sz w:val="24"/>
          <w:szCs w:val="24"/>
        </w:rPr>
      </w:pPr>
      <w:r w:rsidRPr="005F1960">
        <w:rPr>
          <w:rFonts w:ascii="Times New Roman" w:hAnsi="Times New Roman" w:cs="Times New Roman"/>
          <w:sz w:val="24"/>
          <w:szCs w:val="24"/>
        </w:rPr>
        <w:t>Базисные компоненты развивающей предметно-пространственной среды включают не только групповые помещения, но и другие функциональные пространства. В детском саду имеется:</w:t>
      </w:r>
    </w:p>
    <w:p w14:paraId="682473B6" w14:textId="77777777" w:rsidR="00807C80" w:rsidRPr="005F1960" w:rsidRDefault="00807C80" w:rsidP="00807C80">
      <w:pPr>
        <w:ind w:firstLine="567"/>
        <w:rPr>
          <w:rFonts w:ascii="Times New Roman" w:hAnsi="Times New Roman" w:cs="Times New Roman"/>
          <w:sz w:val="24"/>
          <w:szCs w:val="24"/>
        </w:rPr>
      </w:pPr>
      <w:r w:rsidRPr="005F1960">
        <w:rPr>
          <w:rFonts w:ascii="Times New Roman" w:hAnsi="Times New Roman" w:cs="Times New Roman"/>
          <w:sz w:val="24"/>
          <w:szCs w:val="24"/>
        </w:rPr>
        <w:t xml:space="preserve">- Макет «Русская изба»; </w:t>
      </w:r>
    </w:p>
    <w:p w14:paraId="5977F02C" w14:textId="77777777" w:rsidR="00807C80" w:rsidRPr="005F1960" w:rsidRDefault="00807C80" w:rsidP="00807C80">
      <w:pPr>
        <w:ind w:firstLine="567"/>
        <w:rPr>
          <w:rFonts w:ascii="Times New Roman" w:hAnsi="Times New Roman" w:cs="Times New Roman"/>
          <w:sz w:val="24"/>
          <w:szCs w:val="24"/>
        </w:rPr>
      </w:pPr>
      <w:r w:rsidRPr="005F1960">
        <w:rPr>
          <w:rFonts w:ascii="Times New Roman" w:hAnsi="Times New Roman" w:cs="Times New Roman"/>
          <w:sz w:val="24"/>
          <w:szCs w:val="24"/>
        </w:rPr>
        <w:t xml:space="preserve">- Уголок родного края (интерактивные карты); </w:t>
      </w:r>
    </w:p>
    <w:p w14:paraId="6945A6C4" w14:textId="77777777" w:rsidR="00807C80" w:rsidRPr="005F1960" w:rsidRDefault="00807C80" w:rsidP="00807C80">
      <w:pPr>
        <w:ind w:firstLine="567"/>
        <w:rPr>
          <w:rFonts w:ascii="Times New Roman" w:hAnsi="Times New Roman" w:cs="Times New Roman"/>
          <w:sz w:val="24"/>
          <w:szCs w:val="24"/>
        </w:rPr>
      </w:pPr>
      <w:r w:rsidRPr="005F1960">
        <w:rPr>
          <w:rFonts w:ascii="Times New Roman" w:hAnsi="Times New Roman" w:cs="Times New Roman"/>
          <w:sz w:val="24"/>
          <w:szCs w:val="24"/>
        </w:rPr>
        <w:t xml:space="preserve">- Центр краеведения; </w:t>
      </w:r>
    </w:p>
    <w:p w14:paraId="301BA4CA" w14:textId="77777777" w:rsidR="00807C80" w:rsidRPr="005F1960" w:rsidRDefault="00807C80" w:rsidP="00807C80">
      <w:pPr>
        <w:ind w:firstLine="567"/>
        <w:rPr>
          <w:rFonts w:ascii="Times New Roman" w:hAnsi="Times New Roman" w:cs="Times New Roman"/>
          <w:sz w:val="24"/>
          <w:szCs w:val="24"/>
        </w:rPr>
      </w:pPr>
      <w:r w:rsidRPr="005F1960">
        <w:rPr>
          <w:rFonts w:ascii="Times New Roman" w:hAnsi="Times New Roman" w:cs="Times New Roman"/>
          <w:sz w:val="24"/>
          <w:szCs w:val="24"/>
        </w:rPr>
        <w:t xml:space="preserve">- Выставочный центр детского рисунка; </w:t>
      </w:r>
    </w:p>
    <w:p w14:paraId="2F8DAF54" w14:textId="77777777" w:rsidR="00807C80" w:rsidRPr="005F1960" w:rsidRDefault="00807C80" w:rsidP="00807C80">
      <w:pPr>
        <w:ind w:firstLine="567"/>
        <w:rPr>
          <w:rFonts w:ascii="Times New Roman" w:hAnsi="Times New Roman" w:cs="Times New Roman"/>
          <w:sz w:val="24"/>
          <w:szCs w:val="24"/>
        </w:rPr>
      </w:pPr>
      <w:r w:rsidRPr="005F1960">
        <w:rPr>
          <w:rFonts w:ascii="Times New Roman" w:hAnsi="Times New Roman" w:cs="Times New Roman"/>
          <w:sz w:val="24"/>
          <w:szCs w:val="24"/>
        </w:rPr>
        <w:t>- Центр патриотического воспитания;</w:t>
      </w:r>
    </w:p>
    <w:p w14:paraId="698BEA1A" w14:textId="77777777" w:rsidR="00807C80" w:rsidRDefault="00807C80" w:rsidP="00807C80">
      <w:pPr>
        <w:ind w:firstLine="567"/>
        <w:rPr>
          <w:rFonts w:ascii="Times New Roman" w:hAnsi="Times New Roman" w:cs="Times New Roman"/>
          <w:sz w:val="24"/>
          <w:szCs w:val="24"/>
        </w:rPr>
      </w:pPr>
      <w:r w:rsidRPr="005F1960">
        <w:rPr>
          <w:rFonts w:ascii="Times New Roman" w:hAnsi="Times New Roman" w:cs="Times New Roman"/>
          <w:sz w:val="24"/>
          <w:szCs w:val="24"/>
        </w:rPr>
        <w:t>- Литературный центр (в группе).</w:t>
      </w:r>
    </w:p>
    <w:p w14:paraId="37A0D750" w14:textId="77777777" w:rsidR="00807C80" w:rsidRPr="005F1960" w:rsidRDefault="00807C80" w:rsidP="00807C80">
      <w:pPr>
        <w:tabs>
          <w:tab w:val="left" w:pos="1125"/>
        </w:tabs>
        <w:spacing w:line="276" w:lineRule="auto"/>
        <w:ind w:firstLine="851"/>
        <w:rPr>
          <w:rFonts w:ascii="Times New Roman" w:hAnsi="Times New Roman" w:cs="Times New Roman"/>
          <w:sz w:val="24"/>
          <w:szCs w:val="24"/>
        </w:rPr>
      </w:pPr>
    </w:p>
    <w:p w14:paraId="3070F92C" w14:textId="053A1945" w:rsidR="00807C80" w:rsidRDefault="00807C80" w:rsidP="00807C80">
      <w:pPr>
        <w:tabs>
          <w:tab w:val="left" w:pos="1125"/>
        </w:tabs>
        <w:ind w:firstLine="709"/>
        <w:jc w:val="center"/>
        <w:rPr>
          <w:rFonts w:ascii="Times New Roman" w:hAnsi="Times New Roman" w:cs="Times New Roman"/>
          <w:b/>
          <w:sz w:val="24"/>
          <w:szCs w:val="24"/>
        </w:rPr>
      </w:pPr>
      <w:r w:rsidRPr="005F1960">
        <w:rPr>
          <w:rFonts w:ascii="Times New Roman" w:hAnsi="Times New Roman" w:cs="Times New Roman"/>
          <w:b/>
          <w:sz w:val="24"/>
          <w:szCs w:val="24"/>
        </w:rPr>
        <w:t>Рекомендации моделирования развивающей предметно-пространственной среды по программе «Социокультурные истоки</w:t>
      </w:r>
      <w:r w:rsidR="00AF6DE9">
        <w:rPr>
          <w:rFonts w:ascii="Times New Roman" w:hAnsi="Times New Roman" w:cs="Times New Roman"/>
          <w:b/>
          <w:sz w:val="24"/>
          <w:szCs w:val="24"/>
        </w:rPr>
        <w:t>»</w:t>
      </w:r>
    </w:p>
    <w:tbl>
      <w:tblPr>
        <w:tblStyle w:val="ae"/>
        <w:tblW w:w="9606" w:type="dxa"/>
        <w:tblLook w:val="04A0" w:firstRow="1" w:lastRow="0" w:firstColumn="1" w:lastColumn="0" w:noHBand="0" w:noVBand="1"/>
      </w:tblPr>
      <w:tblGrid>
        <w:gridCol w:w="2235"/>
        <w:gridCol w:w="7371"/>
      </w:tblGrid>
      <w:tr w:rsidR="00807C80" w14:paraId="7AADD0ED" w14:textId="77777777" w:rsidTr="00AF6DE9">
        <w:tc>
          <w:tcPr>
            <w:tcW w:w="2235" w:type="dxa"/>
          </w:tcPr>
          <w:p w14:paraId="7913D00B" w14:textId="77777777" w:rsidR="00807C80" w:rsidRPr="00E217D6" w:rsidRDefault="00807C80" w:rsidP="00AF6DE9">
            <w:pPr>
              <w:tabs>
                <w:tab w:val="left" w:pos="1125"/>
              </w:tabs>
              <w:spacing w:line="276" w:lineRule="auto"/>
              <w:jc w:val="center"/>
              <w:rPr>
                <w:rFonts w:ascii="Times New Roman" w:hAnsi="Times New Roman"/>
                <w:b/>
                <w:bCs/>
                <w:sz w:val="24"/>
                <w:szCs w:val="24"/>
              </w:rPr>
            </w:pPr>
            <w:r w:rsidRPr="00E217D6">
              <w:rPr>
                <w:rFonts w:ascii="Times New Roman" w:hAnsi="Times New Roman"/>
                <w:b/>
                <w:bCs/>
                <w:sz w:val="24"/>
                <w:szCs w:val="24"/>
              </w:rPr>
              <w:t>Наименование</w:t>
            </w:r>
          </w:p>
        </w:tc>
        <w:tc>
          <w:tcPr>
            <w:tcW w:w="7371" w:type="dxa"/>
          </w:tcPr>
          <w:p w14:paraId="082125A5" w14:textId="77777777" w:rsidR="00807C80" w:rsidRPr="00E217D6" w:rsidRDefault="00807C80" w:rsidP="00AF6DE9">
            <w:pPr>
              <w:tabs>
                <w:tab w:val="left" w:pos="1125"/>
              </w:tabs>
              <w:spacing w:line="276" w:lineRule="auto"/>
              <w:jc w:val="center"/>
              <w:rPr>
                <w:rFonts w:ascii="Times New Roman" w:hAnsi="Times New Roman"/>
                <w:b/>
                <w:bCs/>
                <w:sz w:val="24"/>
                <w:szCs w:val="24"/>
              </w:rPr>
            </w:pPr>
            <w:r w:rsidRPr="00E217D6">
              <w:rPr>
                <w:rFonts w:ascii="Times New Roman" w:hAnsi="Times New Roman"/>
                <w:b/>
                <w:bCs/>
                <w:sz w:val="24"/>
                <w:szCs w:val="24"/>
              </w:rPr>
              <w:t>Содержание</w:t>
            </w:r>
          </w:p>
        </w:tc>
      </w:tr>
      <w:tr w:rsidR="00807C80" w14:paraId="15E48703" w14:textId="77777777" w:rsidTr="00AF6DE9">
        <w:tc>
          <w:tcPr>
            <w:tcW w:w="2235" w:type="dxa"/>
          </w:tcPr>
          <w:p w14:paraId="793517D2" w14:textId="77777777" w:rsidR="00807C80" w:rsidRPr="0000066C" w:rsidRDefault="00807C80" w:rsidP="000744CC">
            <w:pPr>
              <w:tabs>
                <w:tab w:val="left" w:pos="1125"/>
              </w:tabs>
              <w:ind w:firstLine="0"/>
              <w:rPr>
                <w:rFonts w:ascii="Times New Roman" w:hAnsi="Times New Roman"/>
                <w:bCs/>
                <w:sz w:val="24"/>
                <w:szCs w:val="24"/>
              </w:rPr>
            </w:pPr>
            <w:r w:rsidRPr="0000066C">
              <w:rPr>
                <w:rFonts w:ascii="Times New Roman" w:hAnsi="Times New Roman"/>
                <w:sz w:val="24"/>
                <w:szCs w:val="24"/>
              </w:rPr>
              <w:t>Произведения изобразительного искусства</w:t>
            </w:r>
          </w:p>
        </w:tc>
        <w:tc>
          <w:tcPr>
            <w:tcW w:w="7371" w:type="dxa"/>
          </w:tcPr>
          <w:p w14:paraId="04DFB9B8" w14:textId="77777777" w:rsidR="00807C80" w:rsidRPr="00E217D6" w:rsidRDefault="00807C80" w:rsidP="00AF6DE9">
            <w:pPr>
              <w:tabs>
                <w:tab w:val="left" w:pos="1125"/>
              </w:tabs>
              <w:rPr>
                <w:rFonts w:ascii="Times New Roman" w:hAnsi="Times New Roman"/>
                <w:b/>
                <w:bCs/>
                <w:sz w:val="24"/>
                <w:szCs w:val="24"/>
              </w:rPr>
            </w:pPr>
            <w:r w:rsidRPr="00E217D6">
              <w:rPr>
                <w:rFonts w:ascii="Times New Roman" w:hAnsi="Times New Roman"/>
                <w:sz w:val="24"/>
                <w:szCs w:val="24"/>
              </w:rPr>
              <w:t>Репродукции картин известных русских художников-классиков по темам итоговых занятий по программе «Социокультурные истоки Например, «Детские забавы»; «Мать и дитя»; «Доброе слово сказки»; «Образ Солнца - образ Добра и Света»; «Добрый мир»; «Любимая книга»; «Дружная семья»; «Родные просторы»; «Братья меньшие»; «Труд земной»; «Маленькие помощники»; «Былинные богатыри»; «Добрые друзья»; «Мудрые уроки»; «Бабушки (дедушки) и внуки»; «Сказки А.С. Пушкина»; «Мастера и рукодельницы»; «Православные праздники года», «Художники-оформители русской сказки» и т.д.).</w:t>
            </w:r>
          </w:p>
        </w:tc>
      </w:tr>
      <w:tr w:rsidR="00807C80" w14:paraId="431293E9" w14:textId="77777777" w:rsidTr="00AF6DE9">
        <w:tc>
          <w:tcPr>
            <w:tcW w:w="2235" w:type="dxa"/>
          </w:tcPr>
          <w:p w14:paraId="7B1C3648" w14:textId="77777777" w:rsidR="00807C80" w:rsidRPr="0000066C" w:rsidRDefault="00807C80" w:rsidP="000744CC">
            <w:pPr>
              <w:tabs>
                <w:tab w:val="left" w:pos="1125"/>
              </w:tabs>
              <w:ind w:firstLine="0"/>
              <w:rPr>
                <w:rFonts w:ascii="Times New Roman" w:hAnsi="Times New Roman"/>
                <w:bCs/>
                <w:sz w:val="24"/>
                <w:szCs w:val="24"/>
              </w:rPr>
            </w:pPr>
            <w:r w:rsidRPr="0000066C">
              <w:rPr>
                <w:rFonts w:ascii="Times New Roman" w:hAnsi="Times New Roman"/>
                <w:sz w:val="24"/>
                <w:szCs w:val="24"/>
              </w:rPr>
              <w:t>Наборы сюжетных открыток, комплекты тематических альбомов, иллюстраций</w:t>
            </w:r>
          </w:p>
        </w:tc>
        <w:tc>
          <w:tcPr>
            <w:tcW w:w="7371" w:type="dxa"/>
          </w:tcPr>
          <w:p w14:paraId="045B7134" w14:textId="77777777" w:rsidR="00807C80" w:rsidRPr="00E217D6" w:rsidRDefault="00807C80" w:rsidP="00AF6DE9">
            <w:pPr>
              <w:tabs>
                <w:tab w:val="left" w:pos="1125"/>
              </w:tabs>
              <w:rPr>
                <w:rFonts w:ascii="Times New Roman" w:hAnsi="Times New Roman"/>
                <w:b/>
                <w:bCs/>
                <w:sz w:val="24"/>
                <w:szCs w:val="24"/>
              </w:rPr>
            </w:pPr>
            <w:r w:rsidRPr="00E217D6">
              <w:rPr>
                <w:rFonts w:ascii="Times New Roman" w:hAnsi="Times New Roman"/>
                <w:sz w:val="24"/>
                <w:szCs w:val="24"/>
              </w:rPr>
              <w:t>«Семья», «Дом», «Русские богатыри», «Откуда пошла Земля Русская» и др.; тематические проспекты по категориям Истоков.</w:t>
            </w:r>
          </w:p>
        </w:tc>
      </w:tr>
      <w:tr w:rsidR="00807C80" w14:paraId="60E11B8D" w14:textId="77777777" w:rsidTr="00AF6DE9">
        <w:tc>
          <w:tcPr>
            <w:tcW w:w="2235" w:type="dxa"/>
          </w:tcPr>
          <w:p w14:paraId="3AC11814" w14:textId="77777777" w:rsidR="00807C80" w:rsidRPr="0000066C" w:rsidRDefault="00807C80" w:rsidP="000744CC">
            <w:pPr>
              <w:tabs>
                <w:tab w:val="left" w:pos="1125"/>
              </w:tabs>
              <w:ind w:firstLine="0"/>
              <w:rPr>
                <w:rFonts w:ascii="Times New Roman" w:hAnsi="Times New Roman"/>
                <w:bCs/>
                <w:sz w:val="24"/>
                <w:szCs w:val="24"/>
              </w:rPr>
            </w:pPr>
            <w:r w:rsidRPr="0000066C">
              <w:rPr>
                <w:rFonts w:ascii="Times New Roman" w:hAnsi="Times New Roman"/>
                <w:sz w:val="24"/>
                <w:szCs w:val="24"/>
              </w:rPr>
              <w:t>Эстетические предметы быта</w:t>
            </w:r>
          </w:p>
        </w:tc>
        <w:tc>
          <w:tcPr>
            <w:tcW w:w="7371" w:type="dxa"/>
          </w:tcPr>
          <w:p w14:paraId="1CC58737" w14:textId="77777777" w:rsidR="00807C80" w:rsidRPr="00E217D6" w:rsidRDefault="00807C80" w:rsidP="00AF6DE9">
            <w:pPr>
              <w:tabs>
                <w:tab w:val="left" w:pos="1125"/>
              </w:tabs>
              <w:rPr>
                <w:rFonts w:ascii="Times New Roman" w:hAnsi="Times New Roman"/>
                <w:b/>
                <w:bCs/>
                <w:sz w:val="24"/>
                <w:szCs w:val="24"/>
              </w:rPr>
            </w:pPr>
            <w:r>
              <w:rPr>
                <w:rFonts w:ascii="Times New Roman" w:hAnsi="Times New Roman"/>
                <w:sz w:val="24"/>
                <w:szCs w:val="24"/>
              </w:rPr>
              <w:t>С</w:t>
            </w:r>
            <w:r w:rsidRPr="00E217D6">
              <w:rPr>
                <w:rFonts w:ascii="Times New Roman" w:hAnsi="Times New Roman"/>
                <w:sz w:val="24"/>
                <w:szCs w:val="24"/>
              </w:rPr>
              <w:t>емейные фотоальбомы детей группы; художественные альбомы с разными видами декоративно-прикладного искусства, образами защитников Отечества и др.; образцы предметов декоративно</w:t>
            </w:r>
            <w:r>
              <w:rPr>
                <w:rFonts w:ascii="Times New Roman" w:hAnsi="Times New Roman"/>
                <w:sz w:val="24"/>
                <w:szCs w:val="24"/>
              </w:rPr>
              <w:t>-</w:t>
            </w:r>
            <w:r w:rsidRPr="00E217D6">
              <w:rPr>
                <w:rFonts w:ascii="Times New Roman" w:hAnsi="Times New Roman"/>
                <w:sz w:val="24"/>
                <w:szCs w:val="24"/>
              </w:rPr>
              <w:t>прикладного искусства; образцы народной куклы и народной игрушки; образцы предметов культуры и быта народа и др.</w:t>
            </w:r>
          </w:p>
        </w:tc>
      </w:tr>
      <w:tr w:rsidR="00807C80" w14:paraId="68F29608" w14:textId="77777777" w:rsidTr="00AF6DE9">
        <w:tc>
          <w:tcPr>
            <w:tcW w:w="2235" w:type="dxa"/>
          </w:tcPr>
          <w:p w14:paraId="36EAD082" w14:textId="0C118091" w:rsidR="00807C80" w:rsidRPr="0000066C" w:rsidRDefault="000744CC" w:rsidP="000744CC">
            <w:pPr>
              <w:tabs>
                <w:tab w:val="left" w:pos="1125"/>
              </w:tabs>
              <w:ind w:firstLine="0"/>
              <w:rPr>
                <w:rFonts w:ascii="Times New Roman" w:hAnsi="Times New Roman"/>
                <w:bCs/>
                <w:sz w:val="24"/>
                <w:szCs w:val="24"/>
              </w:rPr>
            </w:pPr>
            <w:r>
              <w:rPr>
                <w:rFonts w:ascii="Times New Roman" w:hAnsi="Times New Roman"/>
                <w:bCs/>
                <w:sz w:val="24"/>
                <w:szCs w:val="24"/>
              </w:rPr>
              <w:t>Игрушки и игро</w:t>
            </w:r>
            <w:r w:rsidR="00807C80" w:rsidRPr="0000066C">
              <w:rPr>
                <w:rFonts w:ascii="Times New Roman" w:hAnsi="Times New Roman"/>
                <w:bCs/>
                <w:sz w:val="24"/>
                <w:szCs w:val="24"/>
              </w:rPr>
              <w:t>вые атрибуты</w:t>
            </w:r>
          </w:p>
        </w:tc>
        <w:tc>
          <w:tcPr>
            <w:tcW w:w="7371" w:type="dxa"/>
          </w:tcPr>
          <w:p w14:paraId="694DCE5C" w14:textId="77777777" w:rsidR="00807C80" w:rsidRPr="00E217D6" w:rsidRDefault="00807C80" w:rsidP="00AF6DE9">
            <w:pPr>
              <w:tabs>
                <w:tab w:val="left" w:pos="1125"/>
              </w:tabs>
              <w:rPr>
                <w:rFonts w:ascii="Times New Roman" w:hAnsi="Times New Roman"/>
                <w:b/>
                <w:bCs/>
                <w:sz w:val="24"/>
                <w:szCs w:val="24"/>
              </w:rPr>
            </w:pPr>
            <w:r>
              <w:rPr>
                <w:rFonts w:ascii="Times New Roman" w:hAnsi="Times New Roman"/>
                <w:sz w:val="24"/>
                <w:szCs w:val="24"/>
              </w:rPr>
              <w:t>Д</w:t>
            </w:r>
            <w:r w:rsidRPr="00E217D6">
              <w:rPr>
                <w:rFonts w:ascii="Times New Roman" w:hAnsi="Times New Roman"/>
                <w:sz w:val="24"/>
                <w:szCs w:val="24"/>
              </w:rPr>
              <w:t>ля организации всех видов игр (сюжетно-ролевые; режиссёрские; театрализованные; подвижные, включая народные; строительно-конструктивные; и др.) по темам итоговых занятий, в зависимости от возраста детей</w:t>
            </w:r>
          </w:p>
        </w:tc>
      </w:tr>
      <w:tr w:rsidR="00807C80" w14:paraId="5A573FC5" w14:textId="77777777" w:rsidTr="00AF6DE9">
        <w:tc>
          <w:tcPr>
            <w:tcW w:w="2235" w:type="dxa"/>
          </w:tcPr>
          <w:p w14:paraId="3D729F5A" w14:textId="77777777" w:rsidR="00807C80" w:rsidRPr="0000066C" w:rsidRDefault="00807C80" w:rsidP="000744CC">
            <w:pPr>
              <w:tabs>
                <w:tab w:val="left" w:pos="1125"/>
              </w:tabs>
              <w:rPr>
                <w:rFonts w:ascii="Times New Roman" w:hAnsi="Times New Roman"/>
                <w:bCs/>
                <w:sz w:val="24"/>
                <w:szCs w:val="24"/>
              </w:rPr>
            </w:pPr>
            <w:r w:rsidRPr="0000066C">
              <w:rPr>
                <w:rFonts w:ascii="Times New Roman" w:hAnsi="Times New Roman"/>
                <w:bCs/>
                <w:sz w:val="24"/>
                <w:szCs w:val="24"/>
              </w:rPr>
              <w:t>Игры</w:t>
            </w:r>
          </w:p>
        </w:tc>
        <w:tc>
          <w:tcPr>
            <w:tcW w:w="7371" w:type="dxa"/>
          </w:tcPr>
          <w:p w14:paraId="71580F7E" w14:textId="77777777" w:rsidR="00807C80" w:rsidRPr="00E217D6" w:rsidRDefault="00807C80" w:rsidP="00AF6DE9">
            <w:pPr>
              <w:tabs>
                <w:tab w:val="left" w:pos="1125"/>
              </w:tabs>
              <w:rPr>
                <w:rFonts w:ascii="Times New Roman" w:hAnsi="Times New Roman"/>
                <w:b/>
                <w:bCs/>
                <w:sz w:val="24"/>
                <w:szCs w:val="24"/>
              </w:rPr>
            </w:pPr>
            <w:r>
              <w:rPr>
                <w:rFonts w:ascii="Times New Roman" w:hAnsi="Times New Roman"/>
                <w:sz w:val="24"/>
                <w:szCs w:val="24"/>
              </w:rPr>
              <w:t>К</w:t>
            </w:r>
            <w:r w:rsidRPr="00E217D6">
              <w:rPr>
                <w:rFonts w:ascii="Times New Roman" w:hAnsi="Times New Roman"/>
                <w:sz w:val="24"/>
                <w:szCs w:val="24"/>
              </w:rPr>
              <w:t>убики-сказки; разрезные картинки по темам итоговых занятий; домино «Сказки», «Былины», «Наш дом» и др.; пазлы по темам известных народных сказок, сказов и былин; настольно</w:t>
            </w:r>
            <w:r>
              <w:rPr>
                <w:rFonts w:ascii="Times New Roman" w:hAnsi="Times New Roman"/>
                <w:sz w:val="24"/>
                <w:szCs w:val="24"/>
              </w:rPr>
              <w:t>-</w:t>
            </w:r>
            <w:r w:rsidRPr="00E217D6">
              <w:rPr>
                <w:rFonts w:ascii="Times New Roman" w:hAnsi="Times New Roman"/>
                <w:sz w:val="24"/>
                <w:szCs w:val="24"/>
              </w:rPr>
              <w:t>печатные игры типа «Путешествие по сказкам», «Путешествие в историю родного города, края, России» и др.</w:t>
            </w:r>
          </w:p>
        </w:tc>
      </w:tr>
      <w:tr w:rsidR="00807C80" w14:paraId="70F68B19" w14:textId="77777777" w:rsidTr="00AF6DE9">
        <w:tc>
          <w:tcPr>
            <w:tcW w:w="2235" w:type="dxa"/>
          </w:tcPr>
          <w:p w14:paraId="60365117" w14:textId="77777777" w:rsidR="00807C80" w:rsidRPr="0000066C" w:rsidRDefault="00807C80" w:rsidP="000744CC">
            <w:pPr>
              <w:tabs>
                <w:tab w:val="left" w:pos="1125"/>
              </w:tabs>
              <w:ind w:firstLine="0"/>
              <w:rPr>
                <w:rFonts w:ascii="Times New Roman" w:hAnsi="Times New Roman"/>
                <w:bCs/>
                <w:sz w:val="24"/>
                <w:szCs w:val="24"/>
              </w:rPr>
            </w:pPr>
            <w:r w:rsidRPr="0000066C">
              <w:rPr>
                <w:rFonts w:ascii="Times New Roman" w:hAnsi="Times New Roman"/>
                <w:bCs/>
                <w:sz w:val="24"/>
                <w:szCs w:val="24"/>
              </w:rPr>
              <w:t>Детская литература</w:t>
            </w:r>
          </w:p>
        </w:tc>
        <w:tc>
          <w:tcPr>
            <w:tcW w:w="7371" w:type="dxa"/>
          </w:tcPr>
          <w:p w14:paraId="1ED1C81C" w14:textId="77777777" w:rsidR="00807C80" w:rsidRPr="00E217D6" w:rsidRDefault="00807C80" w:rsidP="00AF6DE9">
            <w:pPr>
              <w:tabs>
                <w:tab w:val="left" w:pos="1125"/>
              </w:tabs>
              <w:rPr>
                <w:rFonts w:ascii="Times New Roman" w:hAnsi="Times New Roman"/>
                <w:b/>
                <w:bCs/>
                <w:sz w:val="24"/>
                <w:szCs w:val="24"/>
              </w:rPr>
            </w:pPr>
            <w:r>
              <w:rPr>
                <w:rFonts w:ascii="Times New Roman" w:hAnsi="Times New Roman"/>
                <w:sz w:val="24"/>
                <w:szCs w:val="24"/>
              </w:rPr>
              <w:t>К</w:t>
            </w:r>
            <w:r w:rsidRPr="00E217D6">
              <w:rPr>
                <w:rFonts w:ascii="Times New Roman" w:hAnsi="Times New Roman"/>
                <w:sz w:val="24"/>
                <w:szCs w:val="24"/>
              </w:rPr>
              <w:t xml:space="preserve">омплекты книг для развития детей (в зависимости от возрастной группы); книги с народным фольклором и яркими образами; подборки книг нравственной направленности; поэтического слова русских писателей-поэтов классиков; </w:t>
            </w:r>
            <w:r w:rsidRPr="00E217D6">
              <w:rPr>
                <w:rFonts w:ascii="Times New Roman" w:hAnsi="Times New Roman"/>
                <w:sz w:val="24"/>
                <w:szCs w:val="24"/>
              </w:rPr>
              <w:lastRenderedPageBreak/>
              <w:t>познавательно-историческая литература; разнообразные тематические календари с крупными иллюстрациями; книги с народными и авторскими сказками; книги писателей-земляков; портреты отечественных писателей-классиков и поэтов</w:t>
            </w:r>
            <w:r>
              <w:rPr>
                <w:rFonts w:ascii="Times New Roman" w:hAnsi="Times New Roman"/>
                <w:sz w:val="24"/>
                <w:szCs w:val="24"/>
              </w:rPr>
              <w:t xml:space="preserve"> </w:t>
            </w:r>
            <w:r w:rsidRPr="00E217D6">
              <w:rPr>
                <w:rFonts w:ascii="Times New Roman" w:hAnsi="Times New Roman"/>
                <w:sz w:val="24"/>
                <w:szCs w:val="24"/>
              </w:rPr>
              <w:t>писателей своего региона, музыкантов, художников и др</w:t>
            </w:r>
          </w:p>
        </w:tc>
      </w:tr>
      <w:tr w:rsidR="00807C80" w14:paraId="415708F3" w14:textId="77777777" w:rsidTr="00AF6DE9">
        <w:tc>
          <w:tcPr>
            <w:tcW w:w="2235" w:type="dxa"/>
          </w:tcPr>
          <w:p w14:paraId="3D432F60" w14:textId="77777777" w:rsidR="00807C80" w:rsidRPr="0000066C" w:rsidRDefault="00807C80" w:rsidP="000744CC">
            <w:pPr>
              <w:tabs>
                <w:tab w:val="left" w:pos="1125"/>
              </w:tabs>
              <w:ind w:firstLine="0"/>
              <w:rPr>
                <w:rFonts w:ascii="Times New Roman" w:hAnsi="Times New Roman"/>
                <w:bCs/>
                <w:sz w:val="24"/>
                <w:szCs w:val="24"/>
              </w:rPr>
            </w:pPr>
            <w:r w:rsidRPr="0000066C">
              <w:rPr>
                <w:rFonts w:ascii="Times New Roman" w:hAnsi="Times New Roman"/>
                <w:sz w:val="24"/>
                <w:szCs w:val="24"/>
              </w:rPr>
              <w:lastRenderedPageBreak/>
              <w:t>Образцы этнических, культурных, конфессиональных особенностей региона: документы, ксерокопии</w:t>
            </w:r>
          </w:p>
        </w:tc>
        <w:tc>
          <w:tcPr>
            <w:tcW w:w="7371" w:type="dxa"/>
          </w:tcPr>
          <w:p w14:paraId="557D41ED" w14:textId="77777777" w:rsidR="00807C80" w:rsidRPr="00E217D6" w:rsidRDefault="00807C80" w:rsidP="00AF6DE9">
            <w:pPr>
              <w:tabs>
                <w:tab w:val="left" w:pos="1125"/>
              </w:tabs>
              <w:rPr>
                <w:rFonts w:ascii="Times New Roman" w:hAnsi="Times New Roman"/>
                <w:sz w:val="24"/>
                <w:szCs w:val="24"/>
              </w:rPr>
            </w:pPr>
            <w:r>
              <w:rPr>
                <w:rFonts w:ascii="Times New Roman" w:hAnsi="Times New Roman"/>
                <w:sz w:val="24"/>
                <w:szCs w:val="24"/>
              </w:rPr>
              <w:t>П</w:t>
            </w:r>
            <w:r w:rsidRPr="00E217D6">
              <w:rPr>
                <w:rFonts w:ascii="Times New Roman" w:hAnsi="Times New Roman"/>
                <w:sz w:val="24"/>
                <w:szCs w:val="24"/>
              </w:rPr>
              <w:t>исьма защитников Отечества, фотографии и др.); древние книги; семейные реликвии; макеты («Добрый мир»; «Дружная семья»; «Бабушкин двор»; «Богатырская застава»; «Город чудный, город древний»; «Святыни нашего края»; «Ярмарка»; по темам сказок; по темам православных праздников; и др.); экспонаты традиционного быта, художественных ремёсел, народной игрушки, природы и культуры родного края; карты России и родного края и др.</w:t>
            </w:r>
          </w:p>
        </w:tc>
      </w:tr>
      <w:tr w:rsidR="00807C80" w14:paraId="0D7A3835" w14:textId="77777777" w:rsidTr="00AF6DE9">
        <w:tc>
          <w:tcPr>
            <w:tcW w:w="2235" w:type="dxa"/>
          </w:tcPr>
          <w:p w14:paraId="42FF22AD" w14:textId="77777777" w:rsidR="00807C80" w:rsidRPr="0000066C" w:rsidRDefault="00807C80" w:rsidP="000744CC">
            <w:pPr>
              <w:tabs>
                <w:tab w:val="left" w:pos="1125"/>
              </w:tabs>
              <w:ind w:firstLine="0"/>
              <w:rPr>
                <w:rFonts w:ascii="Times New Roman" w:hAnsi="Times New Roman"/>
                <w:sz w:val="24"/>
                <w:szCs w:val="24"/>
              </w:rPr>
            </w:pPr>
            <w:r w:rsidRPr="0000066C">
              <w:rPr>
                <w:rFonts w:ascii="Times New Roman" w:hAnsi="Times New Roman"/>
                <w:sz w:val="24"/>
                <w:szCs w:val="24"/>
              </w:rPr>
              <w:t>Изобразительные материалы</w:t>
            </w:r>
          </w:p>
        </w:tc>
        <w:tc>
          <w:tcPr>
            <w:tcW w:w="7371" w:type="dxa"/>
          </w:tcPr>
          <w:p w14:paraId="50E21CDD" w14:textId="77777777" w:rsidR="00807C80" w:rsidRPr="00E217D6" w:rsidRDefault="00807C80" w:rsidP="00AF6DE9">
            <w:pPr>
              <w:tabs>
                <w:tab w:val="left" w:pos="1125"/>
              </w:tabs>
              <w:rPr>
                <w:rFonts w:ascii="Times New Roman" w:hAnsi="Times New Roman"/>
                <w:sz w:val="24"/>
                <w:szCs w:val="24"/>
              </w:rPr>
            </w:pPr>
            <w:r>
              <w:rPr>
                <w:rFonts w:ascii="Times New Roman" w:hAnsi="Times New Roman"/>
                <w:sz w:val="24"/>
                <w:szCs w:val="24"/>
              </w:rPr>
              <w:t>А</w:t>
            </w:r>
            <w:r w:rsidRPr="00E217D6">
              <w:rPr>
                <w:rFonts w:ascii="Times New Roman" w:hAnsi="Times New Roman"/>
                <w:sz w:val="24"/>
                <w:szCs w:val="24"/>
              </w:rPr>
              <w:t>льбомы для развития и рисования детей для каждой возрастной группы по программе «Социокультурные истоки»; все виды изобразительных материалов; природный и бросовый материал для творчества</w:t>
            </w:r>
          </w:p>
        </w:tc>
      </w:tr>
    </w:tbl>
    <w:p w14:paraId="24CB0EA4" w14:textId="77777777" w:rsidR="00807C80" w:rsidRDefault="00807C80" w:rsidP="00807C80">
      <w:pPr>
        <w:tabs>
          <w:tab w:val="left" w:pos="1125"/>
        </w:tabs>
        <w:spacing w:line="276" w:lineRule="auto"/>
        <w:ind w:firstLine="709"/>
        <w:jc w:val="center"/>
        <w:rPr>
          <w:rFonts w:ascii="Times New Roman" w:hAnsi="Times New Roman" w:cs="Times New Roman"/>
          <w:b/>
          <w:bCs/>
          <w:color w:val="000000"/>
          <w:sz w:val="24"/>
          <w:szCs w:val="24"/>
        </w:rPr>
      </w:pPr>
    </w:p>
    <w:p w14:paraId="1CFD64B3" w14:textId="167DE8C2" w:rsidR="00807C80" w:rsidRPr="00E217D6" w:rsidRDefault="00807C80" w:rsidP="00807C80">
      <w:pPr>
        <w:ind w:firstLine="567"/>
        <w:rPr>
          <w:rFonts w:ascii="Times New Roman" w:hAnsi="Times New Roman" w:cs="Times New Roman"/>
          <w:sz w:val="24"/>
          <w:szCs w:val="24"/>
        </w:rPr>
      </w:pPr>
      <w:r w:rsidRPr="00E217D6">
        <w:rPr>
          <w:rFonts w:ascii="Times New Roman" w:hAnsi="Times New Roman" w:cs="Times New Roman"/>
          <w:sz w:val="24"/>
          <w:szCs w:val="24"/>
        </w:rPr>
        <w:t>Позиция педагога состоит в моделировании развивающей предметно</w:t>
      </w:r>
      <w:r w:rsidR="000744CC">
        <w:rPr>
          <w:rFonts w:ascii="Times New Roman" w:hAnsi="Times New Roman" w:cs="Times New Roman"/>
          <w:sz w:val="24"/>
          <w:szCs w:val="24"/>
        </w:rPr>
        <w:t>-</w:t>
      </w:r>
      <w:r w:rsidRPr="00E217D6">
        <w:rPr>
          <w:rFonts w:ascii="Times New Roman" w:hAnsi="Times New Roman" w:cs="Times New Roman"/>
          <w:sz w:val="24"/>
          <w:szCs w:val="24"/>
        </w:rPr>
        <w:t>пространственной среды, которая позволила бы ребенку «напитаться» воздухом родной культуры, проявить игровые и творческие способности, реализовывать познавательно-эстетические, социальные и культурно-коммуникативные потребности в свободном выборе.</w:t>
      </w:r>
    </w:p>
    <w:p w14:paraId="400CE691" w14:textId="77777777" w:rsidR="00807C80" w:rsidRPr="00E217D6" w:rsidRDefault="00807C80" w:rsidP="00807C80">
      <w:pPr>
        <w:ind w:firstLine="567"/>
        <w:rPr>
          <w:rFonts w:ascii="Times New Roman" w:hAnsi="Times New Roman" w:cs="Times New Roman"/>
          <w:sz w:val="24"/>
          <w:szCs w:val="24"/>
        </w:rPr>
      </w:pPr>
      <w:r w:rsidRPr="00E217D6">
        <w:rPr>
          <w:rFonts w:ascii="Times New Roman" w:hAnsi="Times New Roman" w:cs="Times New Roman"/>
          <w:sz w:val="24"/>
          <w:szCs w:val="24"/>
        </w:rPr>
        <w:t xml:space="preserve">Созданию высоконравственной образовательной среды дошкольной организации способствует: </w:t>
      </w:r>
    </w:p>
    <w:p w14:paraId="49F623B7" w14:textId="77777777" w:rsidR="00807C80" w:rsidRPr="00E217D6" w:rsidRDefault="00807C80" w:rsidP="00807C80">
      <w:pPr>
        <w:ind w:firstLine="567"/>
        <w:rPr>
          <w:rFonts w:ascii="Times New Roman" w:hAnsi="Times New Roman" w:cs="Times New Roman"/>
          <w:sz w:val="24"/>
          <w:szCs w:val="24"/>
        </w:rPr>
      </w:pPr>
      <w:r w:rsidRPr="00E217D6">
        <w:rPr>
          <w:rFonts w:ascii="Times New Roman" w:hAnsi="Times New Roman" w:cs="Times New Roman"/>
          <w:sz w:val="24"/>
          <w:szCs w:val="24"/>
        </w:rPr>
        <w:t xml:space="preserve">- высокий уровень нравственной и профессиональной культуры педагога; </w:t>
      </w:r>
    </w:p>
    <w:p w14:paraId="02C4F18F" w14:textId="77777777" w:rsidR="00807C80" w:rsidRPr="00E217D6" w:rsidRDefault="00807C80" w:rsidP="00807C80">
      <w:pPr>
        <w:ind w:firstLine="567"/>
        <w:rPr>
          <w:rFonts w:ascii="Times New Roman" w:hAnsi="Times New Roman" w:cs="Times New Roman"/>
          <w:sz w:val="24"/>
          <w:szCs w:val="24"/>
        </w:rPr>
      </w:pPr>
      <w:r w:rsidRPr="00E217D6">
        <w:rPr>
          <w:rFonts w:ascii="Times New Roman" w:hAnsi="Times New Roman" w:cs="Times New Roman"/>
          <w:sz w:val="24"/>
          <w:szCs w:val="24"/>
        </w:rPr>
        <w:t>- партнёрское отношение педагога к детям;</w:t>
      </w:r>
    </w:p>
    <w:p w14:paraId="5873B8C4" w14:textId="77777777" w:rsidR="00807C80" w:rsidRPr="00E217D6" w:rsidRDefault="00807C80" w:rsidP="00807C80">
      <w:pPr>
        <w:ind w:firstLine="567"/>
        <w:rPr>
          <w:rFonts w:ascii="Times New Roman" w:hAnsi="Times New Roman" w:cs="Times New Roman"/>
          <w:sz w:val="24"/>
          <w:szCs w:val="24"/>
        </w:rPr>
      </w:pPr>
      <w:r w:rsidRPr="00E217D6">
        <w:rPr>
          <w:rFonts w:ascii="Times New Roman" w:hAnsi="Times New Roman" w:cs="Times New Roman"/>
          <w:sz w:val="24"/>
          <w:szCs w:val="24"/>
        </w:rPr>
        <w:t xml:space="preserve"> - личностно-развивающий стиль общения взрослого с детьми;</w:t>
      </w:r>
    </w:p>
    <w:p w14:paraId="6A840B6C" w14:textId="77777777" w:rsidR="00807C80" w:rsidRPr="00E217D6" w:rsidRDefault="00807C80" w:rsidP="00807C80">
      <w:pPr>
        <w:ind w:firstLine="567"/>
        <w:rPr>
          <w:rFonts w:ascii="Times New Roman" w:hAnsi="Times New Roman" w:cs="Times New Roman"/>
          <w:sz w:val="24"/>
          <w:szCs w:val="24"/>
        </w:rPr>
      </w:pPr>
      <w:r w:rsidRPr="00E217D6">
        <w:rPr>
          <w:rFonts w:ascii="Times New Roman" w:hAnsi="Times New Roman" w:cs="Times New Roman"/>
          <w:sz w:val="24"/>
          <w:szCs w:val="24"/>
        </w:rPr>
        <w:t xml:space="preserve">- создание ресурса успеха каждого ребёнка и дошкольной группы в целом; </w:t>
      </w:r>
    </w:p>
    <w:p w14:paraId="66B7255E" w14:textId="77777777" w:rsidR="00807C80" w:rsidRPr="00E217D6" w:rsidRDefault="00807C80" w:rsidP="00807C80">
      <w:pPr>
        <w:ind w:firstLine="567"/>
        <w:rPr>
          <w:rFonts w:ascii="Times New Roman" w:hAnsi="Times New Roman" w:cs="Times New Roman"/>
          <w:sz w:val="24"/>
          <w:szCs w:val="24"/>
        </w:rPr>
      </w:pPr>
      <w:r w:rsidRPr="00E217D6">
        <w:rPr>
          <w:rFonts w:ascii="Times New Roman" w:hAnsi="Times New Roman" w:cs="Times New Roman"/>
          <w:sz w:val="24"/>
          <w:szCs w:val="24"/>
        </w:rPr>
        <w:t>- позитивная атмосфера сотрудничества, где ведущей установкой является стремление оказывать своевременную поддержку всякому члену группы, коллектива, который в ней нуждается.</w:t>
      </w:r>
    </w:p>
    <w:p w14:paraId="1B218003" w14:textId="77777777" w:rsidR="00807C80" w:rsidRPr="0000066C" w:rsidRDefault="00807C80" w:rsidP="00807C80">
      <w:pPr>
        <w:ind w:firstLine="567"/>
        <w:rPr>
          <w:rFonts w:ascii="Times New Roman" w:hAnsi="Times New Roman" w:cs="Times New Roman"/>
          <w:b/>
          <w:bCs/>
          <w:color w:val="000000"/>
          <w:sz w:val="24"/>
          <w:szCs w:val="24"/>
        </w:rPr>
      </w:pPr>
      <w:r w:rsidRPr="00E217D6">
        <w:rPr>
          <w:rFonts w:ascii="Times New Roman" w:hAnsi="Times New Roman" w:cs="Times New Roman"/>
          <w:sz w:val="24"/>
          <w:szCs w:val="24"/>
        </w:rPr>
        <w:t>Таким образом, грамотно сформированная социокультурная образовательная среда оказывает благотворное действие на усвоение детьми содержательного компонента «Истоков», даёт им возможность прожить сердечные чувства, выделить для себя ценностно-значимое в культуре и в жизни, создаёт условия для партнёрских взаимоотношений как со сверстниками, так и со взрослыми, что в конечном итоге благотворно влияет на социокультурное и духовно-нравственное становление личности.</w:t>
      </w:r>
    </w:p>
    <w:p w14:paraId="6F38A60A" w14:textId="77777777" w:rsidR="00807C80" w:rsidRDefault="00807C80" w:rsidP="00807C80">
      <w:pPr>
        <w:tabs>
          <w:tab w:val="left" w:pos="1125"/>
        </w:tabs>
        <w:ind w:firstLine="567"/>
        <w:rPr>
          <w:rFonts w:ascii="TimesNewRomanPS-BoldMT" w:hAnsi="TimesNewRomanPS-BoldMT"/>
          <w:b/>
          <w:bCs/>
          <w:color w:val="000000"/>
          <w:sz w:val="24"/>
          <w:szCs w:val="24"/>
        </w:rPr>
      </w:pPr>
    </w:p>
    <w:p w14:paraId="6B46BB40" w14:textId="77777777" w:rsidR="00807C80" w:rsidRPr="001E49E9" w:rsidRDefault="00807C80" w:rsidP="00807C80">
      <w:pPr>
        <w:ind w:firstLine="567"/>
        <w:jc w:val="center"/>
        <w:rPr>
          <w:rFonts w:ascii="Times New Roman" w:hAnsi="Times New Roman" w:cs="Times New Roman"/>
          <w:sz w:val="24"/>
          <w:szCs w:val="24"/>
        </w:rPr>
      </w:pPr>
      <w:r w:rsidRPr="001E49E9">
        <w:rPr>
          <w:rFonts w:ascii="TimesNewRomanPS-BoldMT" w:hAnsi="TimesNewRomanPS-BoldMT"/>
          <w:b/>
          <w:bCs/>
          <w:color w:val="000000"/>
          <w:sz w:val="24"/>
          <w:szCs w:val="24"/>
        </w:rPr>
        <w:t>IV. Дополнительный раздел Программы: краткая презентация</w:t>
      </w:r>
    </w:p>
    <w:p w14:paraId="138A7C91" w14:textId="77777777" w:rsidR="00807C80" w:rsidRPr="001E49E9" w:rsidRDefault="00807C80" w:rsidP="00807C80">
      <w:pPr>
        <w:ind w:firstLine="567"/>
        <w:jc w:val="center"/>
        <w:rPr>
          <w:rFonts w:ascii="Times New Roman" w:hAnsi="Times New Roman" w:cs="Times New Roman"/>
          <w:b/>
          <w:sz w:val="24"/>
          <w:szCs w:val="24"/>
        </w:rPr>
      </w:pPr>
      <w:r w:rsidRPr="001E49E9">
        <w:rPr>
          <w:rFonts w:ascii="Times New Roman" w:hAnsi="Times New Roman" w:cs="Times New Roman"/>
          <w:b/>
          <w:sz w:val="24"/>
          <w:szCs w:val="24"/>
        </w:rPr>
        <w:t>4.1. Общая информация</w:t>
      </w:r>
    </w:p>
    <w:p w14:paraId="08227F17" w14:textId="0563773C" w:rsidR="007510F2" w:rsidRPr="001E49E9" w:rsidRDefault="001E031F" w:rsidP="007510F2">
      <w:pPr>
        <w:ind w:firstLine="567"/>
        <w:rPr>
          <w:rFonts w:ascii="Times New Roman" w:hAnsi="Times New Roman" w:cs="Times New Roman"/>
          <w:color w:val="000009"/>
          <w:sz w:val="24"/>
          <w:szCs w:val="24"/>
        </w:rPr>
      </w:pPr>
      <w:r>
        <w:rPr>
          <w:rFonts w:ascii="Times New Roman" w:hAnsi="Times New Roman" w:cs="Times New Roman"/>
          <w:sz w:val="24"/>
          <w:szCs w:val="24"/>
        </w:rPr>
        <w:t>Адаптированная о</w:t>
      </w:r>
      <w:r w:rsidR="00807C80" w:rsidRPr="001E49E9">
        <w:rPr>
          <w:rFonts w:ascii="Times New Roman" w:hAnsi="Times New Roman" w:cs="Times New Roman"/>
          <w:sz w:val="24"/>
          <w:szCs w:val="24"/>
        </w:rPr>
        <w:t>бразовательная программа муниципального автономного дошкольного образовательно</w:t>
      </w:r>
      <w:r w:rsidR="00807C80">
        <w:rPr>
          <w:rFonts w:ascii="Times New Roman" w:hAnsi="Times New Roman" w:cs="Times New Roman"/>
          <w:sz w:val="24"/>
          <w:szCs w:val="24"/>
        </w:rPr>
        <w:t>го учреждения «Детский сад № 103</w:t>
      </w:r>
      <w:r w:rsidR="00807C80" w:rsidRPr="001E49E9">
        <w:rPr>
          <w:rFonts w:ascii="Times New Roman" w:hAnsi="Times New Roman" w:cs="Times New Roman"/>
          <w:sz w:val="24"/>
          <w:szCs w:val="24"/>
        </w:rPr>
        <w:t xml:space="preserve">» </w:t>
      </w:r>
      <w:r w:rsidR="00807C80" w:rsidRPr="001E49E9">
        <w:rPr>
          <w:rFonts w:ascii="Times New Roman" w:hAnsi="Times New Roman" w:cs="Times New Roman"/>
          <w:color w:val="000009"/>
          <w:sz w:val="24"/>
          <w:szCs w:val="24"/>
        </w:rPr>
        <w:t>(далее</w:t>
      </w:r>
      <w:r w:rsidR="00807C80" w:rsidRPr="001E49E9">
        <w:rPr>
          <w:rFonts w:ascii="Times New Roman" w:hAnsi="Times New Roman" w:cs="Times New Roman"/>
          <w:color w:val="000009"/>
          <w:spacing w:val="1"/>
          <w:sz w:val="24"/>
          <w:szCs w:val="24"/>
        </w:rPr>
        <w:t xml:space="preserve"> </w:t>
      </w:r>
      <w:r w:rsidR="00807C80" w:rsidRPr="001E49E9">
        <w:rPr>
          <w:rFonts w:ascii="Times New Roman" w:hAnsi="Times New Roman" w:cs="Times New Roman"/>
          <w:sz w:val="24"/>
          <w:szCs w:val="24"/>
        </w:rPr>
        <w:t xml:space="preserve">– </w:t>
      </w:r>
      <w:r w:rsidR="00807C80" w:rsidRPr="001E49E9">
        <w:rPr>
          <w:rFonts w:ascii="Times New Roman" w:hAnsi="Times New Roman" w:cs="Times New Roman"/>
          <w:color w:val="000009"/>
          <w:sz w:val="24"/>
          <w:szCs w:val="24"/>
        </w:rPr>
        <w:t>Программа)</w:t>
      </w:r>
      <w:r w:rsidR="00807C80" w:rsidRPr="001E49E9">
        <w:rPr>
          <w:color w:val="000009"/>
          <w:sz w:val="24"/>
          <w:szCs w:val="24"/>
        </w:rPr>
        <w:t xml:space="preserve"> </w:t>
      </w:r>
      <w:r w:rsidR="00807C80" w:rsidRPr="001E49E9">
        <w:rPr>
          <w:rFonts w:ascii="Times New Roman" w:hAnsi="Times New Roman" w:cs="Times New Roman"/>
          <w:sz w:val="24"/>
          <w:szCs w:val="24"/>
        </w:rPr>
        <w:t>разработана в соответствии с федеральным госу</w:t>
      </w:r>
      <w:r w:rsidR="00807C80" w:rsidRPr="001E49E9">
        <w:rPr>
          <w:rFonts w:ascii="Times New Roman" w:hAnsi="Times New Roman" w:cs="Times New Roman"/>
          <w:sz w:val="24"/>
          <w:szCs w:val="24"/>
        </w:rPr>
        <w:softHyphen/>
        <w:t>дар</w:t>
      </w:r>
      <w:r w:rsidR="00807C80" w:rsidRPr="001E49E9">
        <w:rPr>
          <w:rFonts w:ascii="Times New Roman" w:hAnsi="Times New Roman" w:cs="Times New Roman"/>
          <w:sz w:val="24"/>
          <w:szCs w:val="24"/>
        </w:rPr>
        <w:softHyphen/>
        <w:t>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807C80" w:rsidRPr="001E49E9">
        <w:rPr>
          <w:rFonts w:ascii="Times New Roman" w:hAnsi="Times New Roman" w:cs="Times New Roman"/>
          <w:color w:val="000009"/>
          <w:sz w:val="24"/>
          <w:szCs w:val="24"/>
        </w:rPr>
        <w:t xml:space="preserve"> (далее –</w:t>
      </w:r>
      <w:r w:rsidR="00807C80" w:rsidRPr="001E49E9">
        <w:rPr>
          <w:rFonts w:ascii="Times New Roman" w:hAnsi="Times New Roman" w:cs="Times New Roman"/>
          <w:color w:val="000009"/>
          <w:spacing w:val="1"/>
          <w:sz w:val="24"/>
          <w:szCs w:val="24"/>
        </w:rPr>
        <w:t xml:space="preserve"> </w:t>
      </w:r>
      <w:r w:rsidR="00807C80" w:rsidRPr="001E49E9">
        <w:rPr>
          <w:rFonts w:ascii="Times New Roman" w:hAnsi="Times New Roman" w:cs="Times New Roman"/>
          <w:color w:val="000009"/>
          <w:sz w:val="24"/>
          <w:szCs w:val="24"/>
        </w:rPr>
        <w:t>ФГОС</w:t>
      </w:r>
      <w:r w:rsidR="00807C80" w:rsidRPr="001E49E9">
        <w:rPr>
          <w:rFonts w:ascii="Times New Roman" w:hAnsi="Times New Roman" w:cs="Times New Roman"/>
          <w:color w:val="000009"/>
          <w:spacing w:val="1"/>
          <w:sz w:val="24"/>
          <w:szCs w:val="24"/>
        </w:rPr>
        <w:t xml:space="preserve"> </w:t>
      </w:r>
      <w:r w:rsidR="00807C80" w:rsidRPr="001E49E9">
        <w:rPr>
          <w:rFonts w:ascii="Times New Roman" w:hAnsi="Times New Roman" w:cs="Times New Roman"/>
          <w:color w:val="000009"/>
          <w:sz w:val="24"/>
          <w:szCs w:val="24"/>
        </w:rPr>
        <w:t>ДО)</w:t>
      </w:r>
      <w:r w:rsidR="00807C80" w:rsidRPr="001E49E9">
        <w:rPr>
          <w:rFonts w:ascii="Times New Roman" w:hAnsi="Times New Roman" w:cs="Times New Roman"/>
          <w:color w:val="000009"/>
          <w:spacing w:val="1"/>
          <w:sz w:val="24"/>
          <w:szCs w:val="24"/>
        </w:rPr>
        <w:t xml:space="preserve"> </w:t>
      </w:r>
      <w:r w:rsidR="00807C80" w:rsidRPr="001E49E9">
        <w:rPr>
          <w:rFonts w:ascii="Times New Roman" w:hAnsi="Times New Roman" w:cs="Times New Roman"/>
          <w:sz w:val="24"/>
          <w:szCs w:val="24"/>
        </w:rPr>
        <w:t xml:space="preserve">и федеральной образовательной программой дошкольного образования </w:t>
      </w:r>
      <w:r w:rsidR="00807C80" w:rsidRPr="001E49E9">
        <w:rPr>
          <w:rFonts w:ascii="Times New Roman" w:hAnsi="Times New Roman" w:cs="Times New Roman"/>
          <w:color w:val="000009"/>
          <w:sz w:val="24"/>
          <w:szCs w:val="24"/>
        </w:rPr>
        <w:t>(</w:t>
      </w:r>
      <w:r w:rsidR="00807C80" w:rsidRPr="001E49E9">
        <w:rPr>
          <w:rFonts w:ascii="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807C80" w:rsidRPr="001E49E9">
        <w:rPr>
          <w:rFonts w:ascii="Times New Roman" w:hAnsi="Times New Roman" w:cs="Times New Roman"/>
          <w:color w:val="000009"/>
          <w:sz w:val="24"/>
          <w:szCs w:val="24"/>
        </w:rPr>
        <w:t xml:space="preserve">) </w:t>
      </w:r>
      <w:r w:rsidR="00807C80" w:rsidRPr="001E49E9">
        <w:rPr>
          <w:rFonts w:ascii="Times New Roman" w:hAnsi="Times New Roman" w:cs="Times New Roman"/>
          <w:color w:val="000009"/>
          <w:sz w:val="24"/>
          <w:szCs w:val="24"/>
        </w:rPr>
        <w:lastRenderedPageBreak/>
        <w:t>(далее – ФОП ДО).</w:t>
      </w:r>
      <w:r w:rsidR="007510F2">
        <w:rPr>
          <w:rFonts w:ascii="Times New Roman" w:hAnsi="Times New Roman" w:cs="Times New Roman"/>
          <w:color w:val="000009"/>
          <w:sz w:val="24"/>
          <w:szCs w:val="24"/>
        </w:rPr>
        <w:t xml:space="preserve"> </w:t>
      </w:r>
      <w:r w:rsidR="007510F2" w:rsidRPr="00EB67B0">
        <w:rPr>
          <w:rFonts w:ascii="Times New Roman" w:hAnsi="Times New Roman" w:cs="Times New Roman"/>
          <w:sz w:val="24"/>
          <w:szCs w:val="24"/>
        </w:rPr>
        <w:t>Приказ Министерства просвещения РФ от 24 ноября 2022 г.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14:paraId="2B1C0842" w14:textId="77777777" w:rsidR="00807C80" w:rsidRPr="001E49E9" w:rsidRDefault="00807C80" w:rsidP="00807C80">
      <w:pPr>
        <w:pStyle w:val="a6"/>
        <w:spacing w:before="0" w:beforeAutospacing="0" w:after="0" w:afterAutospacing="0"/>
        <w:ind w:firstLine="567"/>
        <w:jc w:val="both"/>
      </w:pPr>
      <w:r w:rsidRPr="001E49E9">
        <w:t>Целью образовательной Программы является разностороннее развитие ребенка в период дошкольного детства с учетом возрастных и инди</w:t>
      </w:r>
      <w:r w:rsidRPr="001E49E9">
        <w:softHyphen/>
        <w:t>видуальных особенностей на основе духовно-нравственных ценностей российского народа, исторических и национально-культурных традиций.</w:t>
      </w:r>
    </w:p>
    <w:p w14:paraId="6D758AFD" w14:textId="77777777" w:rsidR="00807C80" w:rsidRPr="001E49E9" w:rsidRDefault="00807C80" w:rsidP="00807C80">
      <w:pPr>
        <w:pStyle w:val="a6"/>
        <w:spacing w:before="0" w:beforeAutospacing="0" w:after="0" w:afterAutospacing="0"/>
        <w:ind w:firstLine="567"/>
        <w:jc w:val="both"/>
      </w:pPr>
      <w:r w:rsidRPr="001E49E9">
        <w:rPr>
          <w:color w:val="000000"/>
          <w:shd w:val="clear" w:color="auto" w:fill="FFFFFF"/>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16202E5" w14:textId="77777777" w:rsidR="00807C80" w:rsidRPr="001E49E9" w:rsidRDefault="00807C80" w:rsidP="00807C80">
      <w:pPr>
        <w:ind w:firstLine="567"/>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Цель Программы</w:t>
      </w:r>
      <w:r w:rsidRPr="001E49E9">
        <w:rPr>
          <w:sz w:val="24"/>
          <w:szCs w:val="24"/>
        </w:rPr>
        <w:t xml:space="preserve"> </w:t>
      </w:r>
      <w:r w:rsidRPr="001E49E9">
        <w:rPr>
          <w:rFonts w:ascii="Times New Roman" w:eastAsia="Times New Roman" w:hAnsi="Times New Roman" w:cs="Times New Roman"/>
          <w:sz w:val="24"/>
          <w:szCs w:val="24"/>
        </w:rPr>
        <w:t>достигается через решение следующих задач:</w:t>
      </w:r>
    </w:p>
    <w:p w14:paraId="3815F61D" w14:textId="77777777" w:rsidR="00807C80" w:rsidRPr="001E49E9" w:rsidRDefault="00807C80" w:rsidP="00807C80">
      <w:pPr>
        <w:widowControl/>
        <w:numPr>
          <w:ilvl w:val="0"/>
          <w:numId w:val="131"/>
        </w:numPr>
        <w:autoSpaceDE/>
        <w:autoSpaceDN/>
        <w:adjustRightInd/>
        <w:ind w:left="0" w:firstLine="567"/>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3D8F9818" w14:textId="77777777" w:rsidR="00807C80" w:rsidRPr="001E49E9" w:rsidRDefault="00807C80" w:rsidP="00807C80">
      <w:pPr>
        <w:widowControl/>
        <w:numPr>
          <w:ilvl w:val="0"/>
          <w:numId w:val="131"/>
        </w:numPr>
        <w:autoSpaceDE/>
        <w:autoSpaceDN/>
        <w:adjustRightInd/>
        <w:ind w:left="0" w:firstLine="567"/>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w:t>
      </w:r>
      <w:r w:rsidRPr="001E49E9">
        <w:rPr>
          <w:rFonts w:ascii="Times New Roman" w:eastAsia="Times New Roman" w:hAnsi="Times New Roman" w:cs="Times New Roman"/>
          <w:sz w:val="24"/>
          <w:szCs w:val="24"/>
        </w:rPr>
        <w:softHyphen/>
        <w:t>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48CA973A" w14:textId="77777777" w:rsidR="00807C80" w:rsidRPr="001E49E9" w:rsidRDefault="00807C80" w:rsidP="00807C80">
      <w:pPr>
        <w:widowControl/>
        <w:numPr>
          <w:ilvl w:val="0"/>
          <w:numId w:val="131"/>
        </w:numPr>
        <w:autoSpaceDE/>
        <w:autoSpaceDN/>
        <w:adjustRightInd/>
        <w:ind w:left="0" w:firstLine="567"/>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14:paraId="1F1862FD" w14:textId="77777777" w:rsidR="00807C80" w:rsidRPr="001E49E9" w:rsidRDefault="00807C80" w:rsidP="00807C80">
      <w:pPr>
        <w:widowControl/>
        <w:numPr>
          <w:ilvl w:val="0"/>
          <w:numId w:val="131"/>
        </w:numPr>
        <w:autoSpaceDE/>
        <w:autoSpaceDN/>
        <w:adjustRightInd/>
        <w:ind w:left="0" w:firstLine="567"/>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059A525D" w14:textId="77777777" w:rsidR="00807C80" w:rsidRPr="001E49E9" w:rsidRDefault="00807C80" w:rsidP="00807C80">
      <w:pPr>
        <w:widowControl/>
        <w:numPr>
          <w:ilvl w:val="0"/>
          <w:numId w:val="131"/>
        </w:numPr>
        <w:autoSpaceDE/>
        <w:autoSpaceDN/>
        <w:adjustRightInd/>
        <w:ind w:left="0" w:firstLine="567"/>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14:paraId="0C567415" w14:textId="77777777" w:rsidR="00807C80" w:rsidRPr="001E49E9" w:rsidRDefault="00807C80" w:rsidP="00807C80">
      <w:pPr>
        <w:widowControl/>
        <w:numPr>
          <w:ilvl w:val="0"/>
          <w:numId w:val="131"/>
        </w:numPr>
        <w:autoSpaceDE/>
        <w:autoSpaceDN/>
        <w:adjustRightInd/>
        <w:ind w:left="0" w:firstLine="567"/>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6BB0093E" w14:textId="77777777" w:rsidR="00807C80" w:rsidRPr="001E49E9" w:rsidRDefault="00807C80" w:rsidP="00807C80">
      <w:pPr>
        <w:widowControl/>
        <w:numPr>
          <w:ilvl w:val="0"/>
          <w:numId w:val="131"/>
        </w:numPr>
        <w:autoSpaceDE/>
        <w:autoSpaceDN/>
        <w:adjustRightInd/>
        <w:ind w:left="0" w:firstLine="567"/>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5B5F7187" w14:textId="77777777" w:rsidR="00807C80" w:rsidRPr="001E49E9" w:rsidRDefault="00807C80" w:rsidP="00807C80">
      <w:pPr>
        <w:widowControl/>
        <w:numPr>
          <w:ilvl w:val="0"/>
          <w:numId w:val="131"/>
        </w:numPr>
        <w:autoSpaceDE/>
        <w:autoSpaceDN/>
        <w:adjustRightInd/>
        <w:ind w:left="0" w:firstLine="567"/>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7793385B" w14:textId="7F03BCDB" w:rsidR="00807C80" w:rsidRPr="001E49E9" w:rsidRDefault="001E031F" w:rsidP="00807C80">
      <w:pPr>
        <w:pStyle w:val="a6"/>
        <w:spacing w:before="0" w:beforeAutospacing="0" w:after="0" w:afterAutospacing="0"/>
        <w:ind w:firstLine="567"/>
        <w:jc w:val="both"/>
      </w:pPr>
      <w:r>
        <w:t>Адаптированная о</w:t>
      </w:r>
      <w:r w:rsidR="00807C80" w:rsidRPr="001E49E9">
        <w:t>бразовательная программа муниципального автономного дошкольного образовательно</w:t>
      </w:r>
      <w:r w:rsidR="00807C80">
        <w:t>го учреждения «Детский сад № 103</w:t>
      </w:r>
      <w:r w:rsidR="00807C80" w:rsidRPr="001E49E9">
        <w:t>» позволяет реализовать основополагающие функции дошкольного уровня образования:</w:t>
      </w:r>
    </w:p>
    <w:p w14:paraId="65E605F9" w14:textId="77777777" w:rsidR="00807C80" w:rsidRPr="001E49E9" w:rsidRDefault="00807C80" w:rsidP="00807C80">
      <w:pPr>
        <w:pStyle w:val="a6"/>
        <w:spacing w:before="0" w:beforeAutospacing="0" w:after="0" w:afterAutospacing="0"/>
        <w:ind w:firstLine="567"/>
        <w:jc w:val="both"/>
      </w:pPr>
      <w:r w:rsidRPr="001E49E9">
        <w:t>- обучение и воспитание ребенка дошкольного возраста как гражданина Российской Федерации, формирование основ его гражданской культурной идентичности соответствующем его возрасту содержании доступными средствами;</w:t>
      </w:r>
    </w:p>
    <w:p w14:paraId="448018AB" w14:textId="77777777" w:rsidR="00807C80" w:rsidRPr="001E49E9" w:rsidRDefault="00807C80" w:rsidP="00807C80">
      <w:pPr>
        <w:pStyle w:val="a6"/>
        <w:tabs>
          <w:tab w:val="left" w:pos="567"/>
        </w:tabs>
        <w:spacing w:before="0" w:beforeAutospacing="0" w:after="0" w:afterAutospacing="0"/>
        <w:ind w:firstLine="567"/>
        <w:jc w:val="both"/>
      </w:pPr>
      <w:r w:rsidRPr="001E49E9">
        <w:t>- создание единого ядра содержания дошкольного образования,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013F3197" w14:textId="77777777" w:rsidR="00807C80" w:rsidRPr="001E49E9" w:rsidRDefault="00807C80" w:rsidP="00807C80">
      <w:pPr>
        <w:pStyle w:val="a6"/>
        <w:spacing w:before="0" w:beforeAutospacing="0" w:after="0" w:afterAutospacing="0"/>
        <w:ind w:firstLine="567"/>
        <w:jc w:val="both"/>
      </w:pPr>
      <w:r w:rsidRPr="001E49E9">
        <w:lastRenderedPageBreak/>
        <w:t>-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дошкольного образования вне зависимости от места проживания».</w:t>
      </w:r>
    </w:p>
    <w:p w14:paraId="705E1CAF" w14:textId="77777777" w:rsidR="00807C80" w:rsidRPr="001E49E9" w:rsidRDefault="00807C80" w:rsidP="00807C80">
      <w:pPr>
        <w:ind w:firstLine="567"/>
        <w:rPr>
          <w:rFonts w:ascii="Times New Roman" w:hAnsi="Times New Roman" w:cs="Times New Roman"/>
          <w:sz w:val="24"/>
          <w:szCs w:val="24"/>
        </w:rPr>
      </w:pPr>
      <w:r w:rsidRPr="001E49E9">
        <w:rPr>
          <w:rFonts w:ascii="Times New Roman" w:eastAsia="Times New Roman" w:hAnsi="Times New Roman" w:cs="Times New Roman"/>
          <w:sz w:val="24"/>
          <w:szCs w:val="24"/>
        </w:rPr>
        <w:t xml:space="preserve">Образовательная программа </w:t>
      </w:r>
      <w:r w:rsidRPr="0000066C">
        <w:rPr>
          <w:rFonts w:ascii="Times New Roman" w:eastAsia="Times New Roman" w:hAnsi="Times New Roman" w:cs="Times New Roman"/>
          <w:sz w:val="24"/>
          <w:szCs w:val="24"/>
        </w:rPr>
        <w:t xml:space="preserve">муниципального автономного дошкольного образовательного учреждения «Детский сад № </w:t>
      </w:r>
      <w:r w:rsidRPr="0000066C">
        <w:rPr>
          <w:rFonts w:ascii="Times New Roman" w:hAnsi="Times New Roman" w:cs="Times New Roman"/>
          <w:sz w:val="24"/>
          <w:szCs w:val="24"/>
        </w:rPr>
        <w:t>103»</w:t>
      </w:r>
      <w:r w:rsidRPr="001E49E9">
        <w:rPr>
          <w:rFonts w:ascii="Times New Roman" w:eastAsia="Times New Roman" w:hAnsi="Times New Roman" w:cs="Times New Roman"/>
          <w:sz w:val="24"/>
          <w:szCs w:val="24"/>
        </w:rPr>
        <w:t xml:space="preserve"> состоит из обязательной части и части, формируемой участниками образовательных отношений. </w:t>
      </w:r>
      <w:r w:rsidRPr="001E49E9">
        <w:rPr>
          <w:rFonts w:ascii="Times New Roman" w:hAnsi="Times New Roman" w:cs="Times New Roman"/>
          <w:sz w:val="24"/>
          <w:szCs w:val="24"/>
        </w:rPr>
        <w:t>Обе части являются взаимодополняющими и необходимыми с точки зрения реализации Стандарта.</w:t>
      </w:r>
    </w:p>
    <w:p w14:paraId="657F5391" w14:textId="77777777" w:rsidR="00807C80" w:rsidRPr="001E49E9" w:rsidRDefault="00807C80" w:rsidP="00807C80">
      <w:pPr>
        <w:ind w:firstLine="567"/>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Обязательная часть программы ДОО соответствует ФОП ДО и составляет не менее 60 процентов от общего объема программы. Часть, формируемая участниками обра</w:t>
      </w:r>
      <w:r w:rsidRPr="001E49E9">
        <w:rPr>
          <w:rFonts w:ascii="Times New Roman" w:eastAsia="Times New Roman" w:hAnsi="Times New Roman" w:cs="Times New Roman"/>
          <w:sz w:val="24"/>
          <w:szCs w:val="24"/>
        </w:rPr>
        <w:softHyphen/>
        <w:t>зова</w:t>
      </w:r>
      <w:r w:rsidRPr="001E49E9">
        <w:rPr>
          <w:rFonts w:ascii="Times New Roman" w:eastAsia="Times New Roman" w:hAnsi="Times New Roman" w:cs="Times New Roman"/>
          <w:sz w:val="24"/>
          <w:szCs w:val="24"/>
        </w:rPr>
        <w:softHyphen/>
        <w:t>тельных отношений, составляет не более 40 процентов и ориентирована:</w:t>
      </w:r>
    </w:p>
    <w:p w14:paraId="60B5DFEE" w14:textId="77777777" w:rsidR="00807C80" w:rsidRPr="001E49E9" w:rsidRDefault="00807C80" w:rsidP="00807C80">
      <w:pPr>
        <w:widowControl/>
        <w:numPr>
          <w:ilvl w:val="0"/>
          <w:numId w:val="130"/>
        </w:numPr>
        <w:autoSpaceDE/>
        <w:autoSpaceDN/>
        <w:adjustRightInd/>
        <w:ind w:left="0" w:firstLine="567"/>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на специфику национальных, социокультурных и иных условий, в том числе региональных, в которых осуществляется образовательная деятельность;</w:t>
      </w:r>
    </w:p>
    <w:p w14:paraId="3C5C89C6" w14:textId="77777777" w:rsidR="00807C80" w:rsidRPr="001E49E9" w:rsidRDefault="00807C80" w:rsidP="00807C80">
      <w:pPr>
        <w:widowControl/>
        <w:numPr>
          <w:ilvl w:val="0"/>
          <w:numId w:val="130"/>
        </w:numPr>
        <w:autoSpaceDE/>
        <w:autoSpaceDN/>
        <w:adjustRightInd/>
        <w:ind w:left="0" w:firstLine="567"/>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сложившиеся традиции ДОО;</w:t>
      </w:r>
    </w:p>
    <w:p w14:paraId="451E4260" w14:textId="77777777" w:rsidR="00807C80" w:rsidRPr="001E49E9" w:rsidRDefault="00807C80" w:rsidP="00807C80">
      <w:pPr>
        <w:widowControl/>
        <w:numPr>
          <w:ilvl w:val="0"/>
          <w:numId w:val="130"/>
        </w:numPr>
        <w:autoSpaceDE/>
        <w:autoSpaceDN/>
        <w:adjustRightInd/>
        <w:ind w:left="0" w:firstLine="567"/>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парциальные образовательные программы и формы организации работы с детьми, которые соответствуют потребностям и интересам детей.</w:t>
      </w:r>
    </w:p>
    <w:p w14:paraId="34E547B9" w14:textId="47434CEE" w:rsidR="00807C80" w:rsidRPr="001E49E9" w:rsidRDefault="00807C80" w:rsidP="00807C80">
      <w:pPr>
        <w:ind w:firstLine="567"/>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Содержание и планируемые результаты обязательной части программы ДОО соответствуют содержан</w:t>
      </w:r>
      <w:r w:rsidR="001E031F">
        <w:rPr>
          <w:rFonts w:ascii="Times New Roman" w:eastAsia="Times New Roman" w:hAnsi="Times New Roman" w:cs="Times New Roman"/>
          <w:sz w:val="24"/>
          <w:szCs w:val="24"/>
        </w:rPr>
        <w:t>ию и пла</w:t>
      </w:r>
      <w:r w:rsidR="001E031F">
        <w:rPr>
          <w:rFonts w:ascii="Times New Roman" w:eastAsia="Times New Roman" w:hAnsi="Times New Roman" w:cs="Times New Roman"/>
          <w:sz w:val="24"/>
          <w:szCs w:val="24"/>
        </w:rPr>
        <w:softHyphen/>
        <w:t>ни</w:t>
      </w:r>
      <w:r w:rsidR="001E031F">
        <w:rPr>
          <w:rFonts w:ascii="Times New Roman" w:eastAsia="Times New Roman" w:hAnsi="Times New Roman" w:cs="Times New Roman"/>
          <w:sz w:val="24"/>
          <w:szCs w:val="24"/>
        </w:rPr>
        <w:softHyphen/>
        <w:t>руемым результатам А</w:t>
      </w:r>
      <w:r w:rsidRPr="001E49E9">
        <w:rPr>
          <w:rFonts w:ascii="Times New Roman" w:eastAsia="Times New Roman" w:hAnsi="Times New Roman" w:cs="Times New Roman"/>
          <w:sz w:val="24"/>
          <w:szCs w:val="24"/>
        </w:rPr>
        <w:t>ОП ДО.</w:t>
      </w:r>
    </w:p>
    <w:p w14:paraId="5AFD5ECB" w14:textId="76D1DB89" w:rsidR="00807C80" w:rsidRPr="001E49E9" w:rsidRDefault="001E031F" w:rsidP="00807C80">
      <w:pPr>
        <w:pStyle w:val="a6"/>
        <w:spacing w:before="0" w:beforeAutospacing="0" w:after="0" w:afterAutospacing="0"/>
        <w:ind w:firstLine="567"/>
        <w:jc w:val="both"/>
      </w:pPr>
      <w:r>
        <w:t>Адаптированная о</w:t>
      </w:r>
      <w:r w:rsidR="00807C80" w:rsidRPr="001E49E9">
        <w:t>бразовательная программа муниципального автономного дошкольного образовательного учреждения «Детски</w:t>
      </w:r>
      <w:r w:rsidR="00807C80">
        <w:t>й сад № 103</w:t>
      </w:r>
      <w:r w:rsidR="00807C80" w:rsidRPr="001E49E9">
        <w:t>» предназначена для реализации в группах для детей от 1,5 до 7 лет.</w:t>
      </w:r>
    </w:p>
    <w:p w14:paraId="452A82BD" w14:textId="5993BD67" w:rsidR="00807C80" w:rsidRPr="001E49E9" w:rsidRDefault="001E031F" w:rsidP="00807C80">
      <w:pPr>
        <w:pStyle w:val="a6"/>
        <w:spacing w:before="0" w:beforeAutospacing="0" w:after="0" w:afterAutospacing="0"/>
        <w:ind w:firstLine="567"/>
        <w:jc w:val="both"/>
      </w:pPr>
      <w:r>
        <w:t>Адаптированная о</w:t>
      </w:r>
      <w:r w:rsidR="00807C80" w:rsidRPr="001E49E9">
        <w:t>бразовательная программа муниципального автономного дошкольного образовательно</w:t>
      </w:r>
      <w:r w:rsidR="00807C80">
        <w:t>го учреждения «Детский сад № 103</w:t>
      </w:r>
      <w:r w:rsidR="00807C80" w:rsidRPr="001E49E9">
        <w:t>» включает в себя учебно-методическую документацию, в состав которой входят рабочая программа воспитания (далее - Программа воспитания), режим и распорядок дня дошкольных групп, календарный план воспитательной работы.</w:t>
      </w:r>
    </w:p>
    <w:p w14:paraId="0AE66335" w14:textId="3B4234D5" w:rsidR="00807C80" w:rsidRPr="001E49E9" w:rsidRDefault="00807C80" w:rsidP="00807C80">
      <w:pPr>
        <w:pStyle w:val="a6"/>
        <w:spacing w:before="0" w:beforeAutospacing="0" w:after="0" w:afterAutospacing="0"/>
        <w:ind w:firstLine="567"/>
        <w:jc w:val="both"/>
      </w:pPr>
      <w:r w:rsidRPr="001E49E9">
        <w:t>В </w:t>
      </w:r>
      <w:r w:rsidR="001E031F">
        <w:t xml:space="preserve">АОП </w:t>
      </w:r>
      <w:r w:rsidRPr="001E49E9">
        <w:t>муниципального автономного дошкольного образовательно</w:t>
      </w:r>
      <w:r>
        <w:t>го учреждения «Детский сад № 103</w:t>
      </w:r>
      <w:r w:rsidRPr="001E49E9">
        <w:t>» содержатся целевой, содержательный и органи</w:t>
      </w:r>
      <w:r w:rsidRPr="001E49E9">
        <w:softHyphen/>
        <w:t>за</w:t>
      </w:r>
      <w:r w:rsidRPr="001E49E9">
        <w:softHyphen/>
        <w:t>цион</w:t>
      </w:r>
      <w:r w:rsidRPr="001E49E9">
        <w:softHyphen/>
        <w:t>ный разделы».</w:t>
      </w:r>
    </w:p>
    <w:p w14:paraId="437893DD" w14:textId="77777777" w:rsidR="00807C80" w:rsidRPr="001E49E9" w:rsidRDefault="00807C80" w:rsidP="00807C80">
      <w:pPr>
        <w:pStyle w:val="a6"/>
        <w:spacing w:before="0" w:beforeAutospacing="0" w:after="0" w:afterAutospacing="0"/>
        <w:ind w:firstLine="567"/>
        <w:jc w:val="both"/>
      </w:pPr>
      <w:r w:rsidRPr="001E49E9">
        <w:t>В целевом разделе Программы представлены: цели, задачи, принципы ее формирования; планируемые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
    <w:p w14:paraId="03CD5430"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iCs/>
          <w:sz w:val="24"/>
          <w:szCs w:val="24"/>
        </w:rPr>
        <w:t>Содержательный раздел Программы</w:t>
      </w:r>
      <w:r w:rsidRPr="001E49E9">
        <w:rPr>
          <w:rFonts w:ascii="Times New Roman" w:hAnsi="Times New Roman" w:cs="Times New Roman"/>
          <w:sz w:val="24"/>
          <w:szCs w:val="24"/>
        </w:rPr>
        <w:t xml:space="preserve">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14:paraId="7723732D"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В содержательный раздел Программы входит федеральная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260678F7" w14:textId="14B4EEF9"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iCs/>
          <w:sz w:val="24"/>
          <w:szCs w:val="24"/>
        </w:rPr>
        <w:t>Организационный раздел</w:t>
      </w:r>
      <w:r w:rsidRPr="001E49E9">
        <w:rPr>
          <w:rFonts w:ascii="Times New Roman" w:hAnsi="Times New Roman" w:cs="Times New Roman"/>
          <w:sz w:val="24"/>
          <w:szCs w:val="24"/>
        </w:rPr>
        <w:t xml:space="preserve"> Программы включает описание психолого-педагогических и кадровых условий реализации Федеральной программы; организации предметно-п</w:t>
      </w:r>
      <w:r w:rsidR="001E031F">
        <w:rPr>
          <w:rFonts w:ascii="Times New Roman" w:hAnsi="Times New Roman" w:cs="Times New Roman"/>
          <w:sz w:val="24"/>
          <w:szCs w:val="24"/>
        </w:rPr>
        <w:t xml:space="preserve">ространственной </w:t>
      </w:r>
      <w:r w:rsidR="001E031F" w:rsidRPr="001E49E9">
        <w:rPr>
          <w:rFonts w:ascii="Times New Roman" w:hAnsi="Times New Roman" w:cs="Times New Roman"/>
          <w:sz w:val="24"/>
          <w:szCs w:val="24"/>
        </w:rPr>
        <w:t>развивающей</w:t>
      </w:r>
      <w:r w:rsidR="001E031F">
        <w:rPr>
          <w:rFonts w:ascii="Times New Roman" w:hAnsi="Times New Roman" w:cs="Times New Roman"/>
          <w:sz w:val="24"/>
          <w:szCs w:val="24"/>
        </w:rPr>
        <w:t xml:space="preserve"> образовательной среды (далее - </w:t>
      </w:r>
      <w:r w:rsidRPr="001E49E9">
        <w:rPr>
          <w:rFonts w:ascii="Times New Roman" w:hAnsi="Times New Roman" w:cs="Times New Roman"/>
          <w:sz w:val="24"/>
          <w:szCs w:val="24"/>
        </w:rPr>
        <w:t>ПП</w:t>
      </w:r>
      <w:r w:rsidR="001E031F">
        <w:rPr>
          <w:rFonts w:ascii="Times New Roman" w:hAnsi="Times New Roman" w:cs="Times New Roman"/>
          <w:sz w:val="24"/>
          <w:szCs w:val="24"/>
        </w:rPr>
        <w:t>РО</w:t>
      </w:r>
      <w:r w:rsidRPr="001E49E9">
        <w:rPr>
          <w:rFonts w:ascii="Times New Roman" w:hAnsi="Times New Roman" w:cs="Times New Roman"/>
          <w:sz w:val="24"/>
          <w:szCs w:val="24"/>
        </w:rPr>
        <w:t xml:space="preserve">С) в ДОУ; </w:t>
      </w:r>
      <w:r w:rsidRPr="001E49E9">
        <w:rPr>
          <w:rFonts w:ascii="Times New Roman" w:hAnsi="Times New Roman" w:cs="Times New Roman"/>
          <w:sz w:val="24"/>
          <w:szCs w:val="24"/>
        </w:rPr>
        <w:lastRenderedPageBreak/>
        <w:t>материально-техническое обеспечение, обеспеченность методическими материалами и средствами обучения и воспитания.</w:t>
      </w:r>
    </w:p>
    <w:p w14:paraId="615B59B2"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14:paraId="088CE3D3" w14:textId="77777777" w:rsidR="00807C80" w:rsidRPr="001E49E9" w:rsidRDefault="00807C80" w:rsidP="00807C80">
      <w:pPr>
        <w:ind w:firstLine="567"/>
        <w:rPr>
          <w:rFonts w:ascii="Times New Roman" w:hAnsi="Times New Roman" w:cs="Times New Roman"/>
          <w:sz w:val="24"/>
          <w:szCs w:val="24"/>
        </w:rPr>
      </w:pPr>
      <w:r w:rsidRPr="001E49E9">
        <w:rPr>
          <w:rFonts w:ascii="Times New Roman" w:hAnsi="Times New Roman" w:cs="Times New Roman"/>
          <w:sz w:val="24"/>
          <w:szCs w:val="24"/>
        </w:rPr>
        <w:t>В разделе представлены примерный режим и распорядок дня в дошкольных группах, федеральный календарный план воспитательной работы.</w:t>
      </w:r>
    </w:p>
    <w:p w14:paraId="200CC72F" w14:textId="77777777" w:rsidR="00807C80" w:rsidRPr="001E49E9" w:rsidRDefault="00807C80" w:rsidP="00807C80">
      <w:pPr>
        <w:pStyle w:val="a6"/>
        <w:spacing w:before="0" w:beforeAutospacing="0" w:after="0" w:afterAutospacing="0"/>
        <w:ind w:firstLine="567"/>
        <w:jc w:val="both"/>
      </w:pPr>
      <w:r w:rsidRPr="001E49E9">
        <w:t>Реализация Программы предполагает интеграцию задач обучения и воспитания в едином образовательном процессе, предусматривает взаимодействие с разными субъектами образовательных отношений; обеспечивает основу для преемственности уровней дошкольного и начального общего образования.</w:t>
      </w:r>
    </w:p>
    <w:p w14:paraId="25420C06" w14:textId="77777777" w:rsidR="00807C80" w:rsidRPr="001E49E9" w:rsidRDefault="00807C80" w:rsidP="00807C80">
      <w:pPr>
        <w:ind w:firstLine="567"/>
        <w:rPr>
          <w:rFonts w:ascii="Times New Roman" w:hAnsi="Times New Roman" w:cs="Times New Roman"/>
          <w:sz w:val="24"/>
          <w:szCs w:val="24"/>
        </w:rPr>
      </w:pPr>
    </w:p>
    <w:p w14:paraId="71D413A0" w14:textId="77777777" w:rsidR="00807C80" w:rsidRPr="001E49E9" w:rsidRDefault="00807C80" w:rsidP="00807C80">
      <w:pPr>
        <w:ind w:firstLine="567"/>
        <w:jc w:val="center"/>
        <w:rPr>
          <w:rFonts w:ascii="Times New Roman" w:hAnsi="Times New Roman" w:cs="Times New Roman"/>
          <w:b/>
          <w:sz w:val="24"/>
          <w:szCs w:val="24"/>
        </w:rPr>
      </w:pPr>
      <w:r w:rsidRPr="001E49E9">
        <w:rPr>
          <w:rFonts w:ascii="Times New Roman" w:hAnsi="Times New Roman" w:cs="Times New Roman"/>
          <w:b/>
          <w:color w:val="000000"/>
          <w:sz w:val="24"/>
          <w:szCs w:val="24"/>
        </w:rPr>
        <w:t>4.2. Возрастные и иные категории детей, на которых ориентирована Программа</w:t>
      </w:r>
    </w:p>
    <w:p w14:paraId="7001CBF8" w14:textId="378958A1"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Программа ориентирована на детей дошкольного возраста</w:t>
      </w:r>
      <w:r w:rsidR="001E031F">
        <w:rPr>
          <w:rFonts w:ascii="Times New Roman" w:hAnsi="Times New Roman" w:cs="Times New Roman"/>
          <w:color w:val="000000"/>
          <w:sz w:val="24"/>
          <w:szCs w:val="24"/>
        </w:rPr>
        <w:t xml:space="preserve"> с РАС</w:t>
      </w:r>
      <w:r w:rsidRPr="001E49E9">
        <w:rPr>
          <w:rFonts w:ascii="Times New Roman" w:hAnsi="Times New Roman" w:cs="Times New Roman"/>
          <w:color w:val="000000"/>
          <w:sz w:val="24"/>
          <w:szCs w:val="24"/>
        </w:rPr>
        <w:t xml:space="preserve">: </w:t>
      </w:r>
    </w:p>
    <w:p w14:paraId="0FFAEA33"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группа раннего возраста – 1,5-2 лет, </w:t>
      </w:r>
    </w:p>
    <w:p w14:paraId="27F758CE"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1младшая группа – 2-3 года,</w:t>
      </w:r>
    </w:p>
    <w:p w14:paraId="5716AC1A"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2 младшая группа – 3-4 лет,</w:t>
      </w:r>
    </w:p>
    <w:p w14:paraId="1BD55669"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средняя группа – 4-5 лет,</w:t>
      </w:r>
    </w:p>
    <w:p w14:paraId="6260C260"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старшая группа – 5-6 лет,</w:t>
      </w:r>
    </w:p>
    <w:p w14:paraId="350DBA9C"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подготовительная к школе группа – 6-7 лет.</w:t>
      </w:r>
    </w:p>
    <w:p w14:paraId="47682D4F" w14:textId="77777777" w:rsidR="00807C80" w:rsidRPr="001E49E9" w:rsidRDefault="00807C80" w:rsidP="00807C80">
      <w:pPr>
        <w:ind w:firstLine="567"/>
        <w:rPr>
          <w:rFonts w:ascii="Times New Roman" w:hAnsi="Times New Roman" w:cs="Times New Roman"/>
          <w:sz w:val="24"/>
          <w:szCs w:val="24"/>
        </w:rPr>
      </w:pPr>
    </w:p>
    <w:p w14:paraId="029F1335" w14:textId="77777777" w:rsidR="00807C80" w:rsidRPr="001E49E9" w:rsidRDefault="00807C80" w:rsidP="00807C80">
      <w:pPr>
        <w:tabs>
          <w:tab w:val="left" w:pos="1155"/>
        </w:tabs>
        <w:jc w:val="center"/>
        <w:rPr>
          <w:rFonts w:ascii="Times New Roman" w:hAnsi="Times New Roman" w:cs="Times New Roman"/>
          <w:sz w:val="24"/>
          <w:szCs w:val="24"/>
        </w:rPr>
      </w:pPr>
      <w:r w:rsidRPr="001E49E9">
        <w:rPr>
          <w:rFonts w:ascii="TimesNewRomanPS-BoldMT" w:hAnsi="TimesNewRomanPS-BoldMT"/>
          <w:b/>
          <w:bCs/>
          <w:color w:val="000000"/>
          <w:sz w:val="24"/>
          <w:szCs w:val="24"/>
        </w:rPr>
        <w:t>4.3. Характеристика взаимодействия педагогического коллектива с семьями детей</w:t>
      </w:r>
    </w:p>
    <w:p w14:paraId="2BB09420"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Одним из важных принципов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14:paraId="302F4820"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Задачи взаимодействия педагога с семьями дошкольников:</w:t>
      </w:r>
    </w:p>
    <w:p w14:paraId="20EEBC75" w14:textId="77777777" w:rsidR="00807C80" w:rsidRPr="001E49E9" w:rsidRDefault="00807C80" w:rsidP="00807C80">
      <w:pPr>
        <w:ind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дошкольного учреждения.</w:t>
      </w:r>
    </w:p>
    <w:p w14:paraId="01C09D43" w14:textId="77777777" w:rsidR="00807C80" w:rsidRPr="001E49E9" w:rsidRDefault="00807C80" w:rsidP="00807C80">
      <w:pPr>
        <w:ind w:firstLine="567"/>
        <w:rPr>
          <w:rFonts w:ascii="Times New Roman" w:hAnsi="Times New Roman" w:cs="Times New Roman"/>
          <w:color w:val="000000"/>
          <w:sz w:val="24"/>
          <w:szCs w:val="24"/>
        </w:rPr>
      </w:pPr>
      <w:r>
        <w:rPr>
          <w:rFonts w:ascii="Times New Roman" w:hAnsi="Times New Roman" w:cs="Times New Roman"/>
          <w:color w:val="000000"/>
          <w:sz w:val="24"/>
          <w:szCs w:val="24"/>
        </w:rPr>
        <w:t>-</w:t>
      </w:r>
      <w:r w:rsidRPr="001E49E9">
        <w:rPr>
          <w:rFonts w:ascii="Times New Roman" w:hAnsi="Times New Roman" w:cs="Times New Roman"/>
          <w:color w:val="000000"/>
          <w:sz w:val="24"/>
          <w:szCs w:val="24"/>
        </w:rPr>
        <w:t xml:space="preserve"> Помочь родителям в освоении методики укрепления здоровья ребенка в семье,</w:t>
      </w:r>
      <w:r w:rsidRPr="001E49E9">
        <w:rPr>
          <w:rFonts w:ascii="Times New Roman" w:hAnsi="Times New Roman" w:cs="Times New Roman"/>
          <w:color w:val="000000"/>
          <w:sz w:val="24"/>
          <w:szCs w:val="24"/>
        </w:rPr>
        <w:br/>
        <w:t>способствовать его полноценному физическому развитию, освоению культурно-гигиенических навыков, правил безопасного поведения дома и на улице.</w:t>
      </w:r>
    </w:p>
    <w:p w14:paraId="555DD520" w14:textId="77777777" w:rsidR="00807C80" w:rsidRPr="001E49E9" w:rsidRDefault="00807C80" w:rsidP="00807C80">
      <w:pPr>
        <w:ind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w:t>
      </w:r>
    </w:p>
    <w:p w14:paraId="0BC618E7" w14:textId="77777777" w:rsidR="00807C80" w:rsidRPr="001E49E9" w:rsidRDefault="00807C80" w:rsidP="00807C80">
      <w:pPr>
        <w:ind w:firstLine="567"/>
        <w:rPr>
          <w:rFonts w:ascii="Times New Roman" w:hAnsi="Times New Roman" w:cs="Times New Roman"/>
          <w:color w:val="000000"/>
          <w:sz w:val="24"/>
          <w:szCs w:val="24"/>
        </w:rPr>
      </w:pPr>
      <w:r>
        <w:rPr>
          <w:rFonts w:ascii="Times New Roman" w:hAnsi="Times New Roman" w:cs="Times New Roman"/>
          <w:color w:val="000000"/>
          <w:sz w:val="24"/>
          <w:szCs w:val="24"/>
        </w:rPr>
        <w:t>-</w:t>
      </w:r>
      <w:r w:rsidRPr="001E49E9">
        <w:rPr>
          <w:rFonts w:ascii="Times New Roman" w:hAnsi="Times New Roman" w:cs="Times New Roman"/>
          <w:color w:val="000000"/>
          <w:sz w:val="24"/>
          <w:szCs w:val="24"/>
        </w:rPr>
        <w:t xml:space="preserve">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14:paraId="49B60C17" w14:textId="77777777" w:rsidR="00807C80" w:rsidRPr="001E49E9" w:rsidRDefault="00807C80" w:rsidP="00807C80">
      <w:pPr>
        <w:ind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Помочь родителям в обогащении сенсорного опыта ребенка, развитии его</w:t>
      </w:r>
      <w:r w:rsidRPr="001E49E9">
        <w:rPr>
          <w:rFonts w:ascii="Times New Roman" w:hAnsi="Times New Roman" w:cs="Times New Roman"/>
          <w:color w:val="000000"/>
          <w:sz w:val="24"/>
          <w:szCs w:val="24"/>
        </w:rPr>
        <w:br/>
        <w:t>любознательности, накоплении первых представлений о предметном, природном и</w:t>
      </w:r>
      <w:r w:rsidRPr="001E49E9">
        <w:rPr>
          <w:rFonts w:ascii="Times New Roman" w:hAnsi="Times New Roman" w:cs="Times New Roman"/>
          <w:color w:val="000000"/>
          <w:sz w:val="24"/>
          <w:szCs w:val="24"/>
        </w:rPr>
        <w:br/>
        <w:t>социальном мире.</w:t>
      </w:r>
    </w:p>
    <w:p w14:paraId="67FAB4B5" w14:textId="77777777" w:rsidR="00807C80" w:rsidRPr="001E49E9" w:rsidRDefault="00807C80" w:rsidP="00807C80">
      <w:pPr>
        <w:ind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14:paraId="17F3623E"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Необходимыми условиями успешной реализации данного раздела Программы </w:t>
      </w:r>
      <w:r w:rsidRPr="001E49E9">
        <w:rPr>
          <w:rFonts w:ascii="Times New Roman" w:hAnsi="Times New Roman" w:cs="Times New Roman"/>
          <w:color w:val="000000"/>
          <w:sz w:val="24"/>
          <w:szCs w:val="24"/>
        </w:rPr>
        <w:lastRenderedPageBreak/>
        <w:t>являются доброжелательный стиль ежедневного общения педагогов с родителями, исключены категоричность, требовательный тон, с соблюдением подходов:</w:t>
      </w:r>
    </w:p>
    <w:p w14:paraId="6F0C99DF" w14:textId="77777777" w:rsidR="00807C80"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1) Индивидуально-дифференцированный подход – выбор педагогом форм и средств взаимодействия с учетом ситуации, настроения, действие в интересах ребенка.</w:t>
      </w:r>
    </w:p>
    <w:p w14:paraId="5177E670"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2) Сотрудничество, а не наставничество, предполагающее создание атмосферы взаимопомощи и поддержки семьи в сложных педагогических ситуациях, демонстрация заинтересованности коллектива детского сада разобраться в проблемах семьи и искреннее желание помочь.</w:t>
      </w:r>
    </w:p>
    <w:p w14:paraId="7FD03C36" w14:textId="77777777" w:rsidR="00807C80"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3) Серьёзная подготовка к любому мероприятию с целью обеспечения качества</w:t>
      </w:r>
    </w:p>
    <w:p w14:paraId="72A2E88A" w14:textId="77777777" w:rsidR="00807C80" w:rsidRPr="001E49E9" w:rsidRDefault="00807C80" w:rsidP="00807C80">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4) Динамичность – быстрое реагирование на изменения социального состава родителей, их образовательные потребности и воспитательные запросы. В зависимости от этого меняются формы и направления работы педагогического коллектива с семьями воспитанников.</w:t>
      </w:r>
    </w:p>
    <w:p w14:paraId="2EEA855A" w14:textId="77777777" w:rsidR="00807C80" w:rsidRDefault="00807C80" w:rsidP="00EB67B0">
      <w:pPr>
        <w:rPr>
          <w:rFonts w:ascii="Times New Roman" w:hAnsi="Times New Roman" w:cs="Times New Roman"/>
          <w:sz w:val="24"/>
          <w:szCs w:val="24"/>
        </w:rPr>
      </w:pPr>
    </w:p>
    <w:p w14:paraId="760A9639" w14:textId="77777777" w:rsidR="00807C80" w:rsidRDefault="00807C80" w:rsidP="00EB67B0">
      <w:pPr>
        <w:rPr>
          <w:rFonts w:ascii="Times New Roman" w:hAnsi="Times New Roman" w:cs="Times New Roman"/>
          <w:sz w:val="24"/>
          <w:szCs w:val="24"/>
        </w:rPr>
      </w:pPr>
    </w:p>
    <w:p w14:paraId="0F320252" w14:textId="77777777" w:rsidR="00807C80" w:rsidRDefault="00807C80" w:rsidP="00EB67B0">
      <w:pPr>
        <w:rPr>
          <w:rFonts w:ascii="Times New Roman" w:hAnsi="Times New Roman" w:cs="Times New Roman"/>
          <w:sz w:val="24"/>
          <w:szCs w:val="24"/>
        </w:rPr>
      </w:pPr>
    </w:p>
    <w:p w14:paraId="20E8247D" w14:textId="77777777" w:rsidR="00AF6DE9" w:rsidRDefault="00AF6DE9" w:rsidP="00EB67B0">
      <w:pPr>
        <w:rPr>
          <w:rFonts w:ascii="Times New Roman" w:hAnsi="Times New Roman" w:cs="Times New Roman"/>
          <w:sz w:val="24"/>
          <w:szCs w:val="24"/>
        </w:rPr>
      </w:pPr>
    </w:p>
    <w:p w14:paraId="0C8FAFC7" w14:textId="77777777" w:rsidR="00807C80" w:rsidRDefault="00807C80" w:rsidP="00EB67B0">
      <w:pPr>
        <w:rPr>
          <w:rFonts w:ascii="Times New Roman" w:hAnsi="Times New Roman" w:cs="Times New Roman"/>
          <w:sz w:val="24"/>
          <w:szCs w:val="24"/>
        </w:rPr>
      </w:pPr>
    </w:p>
    <w:p w14:paraId="1BDBB0C2" w14:textId="77777777" w:rsidR="00756773" w:rsidRPr="00EB67B0" w:rsidRDefault="00756773" w:rsidP="00EB67B0">
      <w:pPr>
        <w:rPr>
          <w:rFonts w:ascii="Times New Roman" w:hAnsi="Times New Roman" w:cs="Times New Roman"/>
          <w:sz w:val="24"/>
          <w:szCs w:val="24"/>
        </w:rPr>
      </w:pPr>
    </w:p>
    <w:sectPr w:rsidR="00756773" w:rsidRPr="00EB67B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AAC1A" w14:textId="77777777" w:rsidR="00C335B9" w:rsidRDefault="00C335B9" w:rsidP="00811D73">
      <w:r>
        <w:separator/>
      </w:r>
    </w:p>
  </w:endnote>
  <w:endnote w:type="continuationSeparator" w:id="0">
    <w:p w14:paraId="69DDF512" w14:textId="77777777" w:rsidR="00C335B9" w:rsidRDefault="00C335B9" w:rsidP="00811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Fixed">
    <w:panose1 w:val="02070309020205020404"/>
    <w:charset w:val="00"/>
    <w:family w:val="modern"/>
    <w:pitch w:val="fixed"/>
    <w:sig w:usb0="00002003" w:usb1="00000000" w:usb2="00000000" w:usb3="00000000" w:csb0="0000004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XO Thames">
    <w:altName w:val="Times New Roman"/>
    <w:panose1 w:val="00000000000000000000"/>
    <w:charset w:val="00"/>
    <w:family w:val="roman"/>
    <w:notTrueType/>
    <w:pitch w:val="default"/>
  </w:font>
  <w:font w:name="TimesNewRomanPSMT">
    <w:altName w:val="MS Mincho"/>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DejaVu Sans">
    <w:altName w:val="MS Mincho"/>
    <w:charset w:val="CC"/>
    <w:family w:val="swiss"/>
    <w:pitch w:val="variable"/>
    <w:sig w:usb0="E7002EFF" w:usb1="D200FDFF" w:usb2="0A24602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HiddenHorzOCR">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5A5E0" w14:textId="77777777" w:rsidR="00F129D7" w:rsidRDefault="00F129D7">
    <w:pPr>
      <w:pStyle w:val="aa"/>
      <w:spacing w:line="12"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48F8CB" w14:textId="77777777" w:rsidR="00C335B9" w:rsidRDefault="00C335B9" w:rsidP="00811D73">
      <w:r>
        <w:separator/>
      </w:r>
    </w:p>
  </w:footnote>
  <w:footnote w:type="continuationSeparator" w:id="0">
    <w:p w14:paraId="222E4D26" w14:textId="77777777" w:rsidR="00C335B9" w:rsidRDefault="00C335B9" w:rsidP="00811D73">
      <w:r>
        <w:continuationSeparator/>
      </w:r>
    </w:p>
  </w:footnote>
  <w:footnote w:id="1">
    <w:p w14:paraId="684A28D9" w14:textId="77777777" w:rsidR="00F129D7" w:rsidRDefault="00F129D7" w:rsidP="00D323B8">
      <w:pPr>
        <w:pStyle w:val="Footnote"/>
        <w:ind w:left="40"/>
      </w:pPr>
      <w:r>
        <w:rPr>
          <w:vertAlign w:val="superscript"/>
        </w:rPr>
        <w:footnoteRef/>
      </w:r>
      <w:r>
        <w:rPr>
          <w:rFonts w:ascii="Times New Roman" w:hAnsi="Times New Roman"/>
          <w:sz w:val="18"/>
        </w:rPr>
        <w:t xml:space="preserve">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2">
    <w:p w14:paraId="000DEAA5" w14:textId="77777777" w:rsidR="00F129D7" w:rsidRDefault="00F129D7" w:rsidP="00D323B8">
      <w:pPr>
        <w:pStyle w:val="Footnote"/>
        <w:ind w:left="40"/>
        <w:jc w:val="both"/>
      </w:pPr>
      <w:r>
        <w:rPr>
          <w:vertAlign w:val="superscript"/>
        </w:rPr>
        <w:footnoteRef/>
      </w:r>
      <w:r>
        <w:rPr>
          <w:rFonts w:ascii="Times New Roman" w:hAnsi="Times New Roman"/>
          <w:sz w:val="18"/>
        </w:rP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3">
    <w:p w14:paraId="30EF7F4E" w14:textId="77777777" w:rsidR="00F129D7" w:rsidRDefault="00F129D7" w:rsidP="00D323B8">
      <w:pPr>
        <w:pStyle w:val="a5"/>
        <w:tabs>
          <w:tab w:val="left" w:pos="768"/>
        </w:tabs>
        <w:ind w:left="40" w:right="20"/>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39220" w14:textId="77777777" w:rsidR="00F129D7" w:rsidRDefault="00F129D7">
    <w:pPr>
      <w:framePr w:wrap="around" w:vAnchor="text" w:hAnchor="margin" w:xAlign="center" w:y="1"/>
    </w:pPr>
    <w:r>
      <w:fldChar w:fldCharType="begin"/>
    </w:r>
    <w:r>
      <w:instrText xml:space="preserve">PAGE </w:instrText>
    </w:r>
    <w:r>
      <w:fldChar w:fldCharType="separate"/>
    </w:r>
    <w:r w:rsidR="00EC7E1F">
      <w:rPr>
        <w:noProof/>
      </w:rPr>
      <w:t>2</w:t>
    </w:r>
    <w:r>
      <w:rPr>
        <w:noProof/>
      </w:rPr>
      <w:fldChar w:fldCharType="end"/>
    </w:r>
  </w:p>
  <w:p w14:paraId="1139C559" w14:textId="77777777" w:rsidR="00F129D7" w:rsidRDefault="00F129D7">
    <w:pPr>
      <w:pStyle w:val="af0"/>
      <w:jc w:val="center"/>
    </w:pPr>
  </w:p>
  <w:p w14:paraId="70549436" w14:textId="77777777" w:rsidR="00F129D7" w:rsidRDefault="00F129D7">
    <w:pPr>
      <w:pStyle w:val="af0"/>
      <w:jc w:val="center"/>
    </w:pPr>
  </w:p>
  <w:p w14:paraId="77C6D440" w14:textId="77777777" w:rsidR="00F129D7" w:rsidRDefault="00F129D7">
    <w:pPr>
      <w:pStyle w:val="af0"/>
      <w:jc w:val="center"/>
      <w:rPr>
        <w:sz w:val="20"/>
      </w:rPr>
    </w:pPr>
  </w:p>
  <w:p w14:paraId="21C9862D" w14:textId="77777777" w:rsidR="00F129D7" w:rsidRDefault="00F129D7">
    <w:pPr>
      <w:pStyle w:val="aa"/>
      <w:spacing w:line="12"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1C4A21"/>
    <w:multiLevelType w:val="singleLevel"/>
    <w:tmpl w:val="C81C4A21"/>
    <w:lvl w:ilvl="0">
      <w:start w:val="1"/>
      <w:numFmt w:val="bullet"/>
      <w:lvlText w:val=""/>
      <w:lvlJc w:val="left"/>
      <w:pPr>
        <w:tabs>
          <w:tab w:val="left" w:pos="562"/>
        </w:tabs>
        <w:ind w:left="562" w:hanging="420"/>
      </w:pPr>
      <w:rPr>
        <w:rFonts w:ascii="Wingdings" w:hAnsi="Wingdings" w:hint="default"/>
      </w:rPr>
    </w:lvl>
  </w:abstractNum>
  <w:abstractNum w:abstractNumId="1">
    <w:nsid w:val="00B96E7D"/>
    <w:multiLevelType w:val="multilevel"/>
    <w:tmpl w:val="F7A4FB7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
    <w:nsid w:val="00DF16F7"/>
    <w:multiLevelType w:val="multilevel"/>
    <w:tmpl w:val="77A0B4DE"/>
    <w:lvl w:ilvl="0">
      <w:start w:val="1"/>
      <w:numFmt w:val="bullet"/>
      <w:lvlText w:val="•"/>
      <w:lvlJc w:val="left"/>
      <w:pPr>
        <w:ind w:left="1713" w:hanging="360"/>
      </w:pPr>
      <w:rPr>
        <w:rFonts w:ascii="Times New Roman" w:hAnsi="Times New Roman"/>
      </w:rPr>
    </w:lvl>
    <w:lvl w:ilvl="1">
      <w:start w:val="1"/>
      <w:numFmt w:val="bullet"/>
      <w:lvlText w:val="o"/>
      <w:lvlJc w:val="left"/>
      <w:pPr>
        <w:ind w:left="2433" w:hanging="360"/>
      </w:pPr>
      <w:rPr>
        <w:rFonts w:ascii="Courier New" w:hAnsi="Courier New"/>
      </w:rPr>
    </w:lvl>
    <w:lvl w:ilvl="2">
      <w:start w:val="1"/>
      <w:numFmt w:val="bullet"/>
      <w:lvlText w:val=""/>
      <w:lvlJc w:val="left"/>
      <w:pPr>
        <w:ind w:left="3153" w:hanging="360"/>
      </w:pPr>
      <w:rPr>
        <w:rFonts w:ascii="Wingdings" w:hAnsi="Wingdings"/>
      </w:rPr>
    </w:lvl>
    <w:lvl w:ilvl="3">
      <w:start w:val="1"/>
      <w:numFmt w:val="bullet"/>
      <w:lvlText w:val=""/>
      <w:lvlJc w:val="left"/>
      <w:pPr>
        <w:ind w:left="3873" w:hanging="360"/>
      </w:pPr>
      <w:rPr>
        <w:rFonts w:ascii="Symbol" w:hAnsi="Symbol"/>
      </w:rPr>
    </w:lvl>
    <w:lvl w:ilvl="4">
      <w:start w:val="1"/>
      <w:numFmt w:val="bullet"/>
      <w:lvlText w:val="o"/>
      <w:lvlJc w:val="left"/>
      <w:pPr>
        <w:ind w:left="4593" w:hanging="360"/>
      </w:pPr>
      <w:rPr>
        <w:rFonts w:ascii="Courier New" w:hAnsi="Courier New"/>
      </w:rPr>
    </w:lvl>
    <w:lvl w:ilvl="5">
      <w:start w:val="1"/>
      <w:numFmt w:val="bullet"/>
      <w:lvlText w:val=""/>
      <w:lvlJc w:val="left"/>
      <w:pPr>
        <w:ind w:left="5313" w:hanging="360"/>
      </w:pPr>
      <w:rPr>
        <w:rFonts w:ascii="Wingdings" w:hAnsi="Wingdings"/>
      </w:rPr>
    </w:lvl>
    <w:lvl w:ilvl="6">
      <w:start w:val="1"/>
      <w:numFmt w:val="bullet"/>
      <w:lvlText w:val=""/>
      <w:lvlJc w:val="left"/>
      <w:pPr>
        <w:ind w:left="6033" w:hanging="360"/>
      </w:pPr>
      <w:rPr>
        <w:rFonts w:ascii="Symbol" w:hAnsi="Symbol"/>
      </w:rPr>
    </w:lvl>
    <w:lvl w:ilvl="7">
      <w:start w:val="1"/>
      <w:numFmt w:val="bullet"/>
      <w:lvlText w:val="o"/>
      <w:lvlJc w:val="left"/>
      <w:pPr>
        <w:ind w:left="6753" w:hanging="360"/>
      </w:pPr>
      <w:rPr>
        <w:rFonts w:ascii="Courier New" w:hAnsi="Courier New"/>
      </w:rPr>
    </w:lvl>
    <w:lvl w:ilvl="8">
      <w:start w:val="1"/>
      <w:numFmt w:val="bullet"/>
      <w:lvlText w:val=""/>
      <w:lvlJc w:val="left"/>
      <w:pPr>
        <w:ind w:left="7473" w:hanging="360"/>
      </w:pPr>
      <w:rPr>
        <w:rFonts w:ascii="Wingdings" w:hAnsi="Wingdings"/>
      </w:rPr>
    </w:lvl>
  </w:abstractNum>
  <w:abstractNum w:abstractNumId="3">
    <w:nsid w:val="01B8124E"/>
    <w:multiLevelType w:val="hybridMultilevel"/>
    <w:tmpl w:val="5D48200C"/>
    <w:lvl w:ilvl="0" w:tplc="74DA3432">
      <w:start w:val="2"/>
      <w:numFmt w:val="bullet"/>
      <w:lvlText w:val="-"/>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1EB4E0A"/>
    <w:multiLevelType w:val="multilevel"/>
    <w:tmpl w:val="1CA6932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3A5F3E"/>
    <w:multiLevelType w:val="multilevel"/>
    <w:tmpl w:val="2BCC894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6A7545"/>
    <w:multiLevelType w:val="multilevel"/>
    <w:tmpl w:val="537E588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441C04"/>
    <w:multiLevelType w:val="multilevel"/>
    <w:tmpl w:val="04A0AEB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
    <w:nsid w:val="07AE456C"/>
    <w:multiLevelType w:val="multilevel"/>
    <w:tmpl w:val="1F148AA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5319F3"/>
    <w:multiLevelType w:val="multilevel"/>
    <w:tmpl w:val="53F414F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
    <w:nsid w:val="09A66978"/>
    <w:multiLevelType w:val="multilevel"/>
    <w:tmpl w:val="FE00D100"/>
    <w:lvl w:ilvl="0">
      <w:start w:val="5"/>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AA606A"/>
    <w:multiLevelType w:val="multilevel"/>
    <w:tmpl w:val="FF74A7FA"/>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
    <w:nsid w:val="09F07008"/>
    <w:multiLevelType w:val="multilevel"/>
    <w:tmpl w:val="4B08D36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C01302B"/>
    <w:multiLevelType w:val="multilevel"/>
    <w:tmpl w:val="445AAD86"/>
    <w:lvl w:ilvl="0">
      <w:start w:val="1"/>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nsid w:val="0E7D14B2"/>
    <w:multiLevelType w:val="multilevel"/>
    <w:tmpl w:val="679E9F9A"/>
    <w:lvl w:ilvl="0">
      <w:start w:val="1"/>
      <w:numFmt w:val="bullet"/>
      <w:lvlText w:val="•"/>
      <w:lvlJc w:val="left"/>
      <w:pPr>
        <w:ind w:left="1486" w:hanging="360"/>
      </w:pPr>
      <w:rPr>
        <w:rFonts w:ascii="Times New Roman" w:hAnsi="Times New Roman"/>
      </w:rPr>
    </w:lvl>
    <w:lvl w:ilvl="1">
      <w:start w:val="1"/>
      <w:numFmt w:val="bullet"/>
      <w:lvlText w:val="o"/>
      <w:lvlJc w:val="left"/>
      <w:pPr>
        <w:ind w:left="2206" w:hanging="360"/>
      </w:pPr>
      <w:rPr>
        <w:rFonts w:ascii="Courier New" w:hAnsi="Courier New"/>
      </w:rPr>
    </w:lvl>
    <w:lvl w:ilvl="2">
      <w:start w:val="1"/>
      <w:numFmt w:val="bullet"/>
      <w:lvlText w:val=""/>
      <w:lvlJc w:val="left"/>
      <w:pPr>
        <w:ind w:left="2926" w:hanging="360"/>
      </w:pPr>
      <w:rPr>
        <w:rFonts w:ascii="Wingdings" w:hAnsi="Wingdings"/>
      </w:rPr>
    </w:lvl>
    <w:lvl w:ilvl="3">
      <w:start w:val="1"/>
      <w:numFmt w:val="bullet"/>
      <w:lvlText w:val=""/>
      <w:lvlJc w:val="left"/>
      <w:pPr>
        <w:ind w:left="3646" w:hanging="360"/>
      </w:pPr>
      <w:rPr>
        <w:rFonts w:ascii="Symbol" w:hAnsi="Symbol"/>
      </w:rPr>
    </w:lvl>
    <w:lvl w:ilvl="4">
      <w:start w:val="1"/>
      <w:numFmt w:val="bullet"/>
      <w:lvlText w:val="o"/>
      <w:lvlJc w:val="left"/>
      <w:pPr>
        <w:ind w:left="4366" w:hanging="360"/>
      </w:pPr>
      <w:rPr>
        <w:rFonts w:ascii="Courier New" w:hAnsi="Courier New"/>
      </w:rPr>
    </w:lvl>
    <w:lvl w:ilvl="5">
      <w:start w:val="1"/>
      <w:numFmt w:val="bullet"/>
      <w:lvlText w:val=""/>
      <w:lvlJc w:val="left"/>
      <w:pPr>
        <w:ind w:left="5086" w:hanging="360"/>
      </w:pPr>
      <w:rPr>
        <w:rFonts w:ascii="Wingdings" w:hAnsi="Wingdings"/>
      </w:rPr>
    </w:lvl>
    <w:lvl w:ilvl="6">
      <w:start w:val="1"/>
      <w:numFmt w:val="bullet"/>
      <w:lvlText w:val=""/>
      <w:lvlJc w:val="left"/>
      <w:pPr>
        <w:ind w:left="5806" w:hanging="360"/>
      </w:pPr>
      <w:rPr>
        <w:rFonts w:ascii="Symbol" w:hAnsi="Symbol"/>
      </w:rPr>
    </w:lvl>
    <w:lvl w:ilvl="7">
      <w:start w:val="1"/>
      <w:numFmt w:val="bullet"/>
      <w:lvlText w:val="o"/>
      <w:lvlJc w:val="left"/>
      <w:pPr>
        <w:ind w:left="6526" w:hanging="360"/>
      </w:pPr>
      <w:rPr>
        <w:rFonts w:ascii="Courier New" w:hAnsi="Courier New"/>
      </w:rPr>
    </w:lvl>
    <w:lvl w:ilvl="8">
      <w:start w:val="1"/>
      <w:numFmt w:val="bullet"/>
      <w:lvlText w:val=""/>
      <w:lvlJc w:val="left"/>
      <w:pPr>
        <w:ind w:left="7246" w:hanging="360"/>
      </w:pPr>
      <w:rPr>
        <w:rFonts w:ascii="Wingdings" w:hAnsi="Wingdings"/>
      </w:rPr>
    </w:lvl>
  </w:abstractNum>
  <w:abstractNum w:abstractNumId="15">
    <w:nsid w:val="0F695DF5"/>
    <w:multiLevelType w:val="multilevel"/>
    <w:tmpl w:val="7B307FE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FED205F"/>
    <w:multiLevelType w:val="multilevel"/>
    <w:tmpl w:val="26F2656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
    <w:nsid w:val="10B34BEA"/>
    <w:multiLevelType w:val="hybridMultilevel"/>
    <w:tmpl w:val="2BBAD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1483112"/>
    <w:multiLevelType w:val="multilevel"/>
    <w:tmpl w:val="8850FD40"/>
    <w:lvl w:ilvl="0">
      <w:start w:val="1"/>
      <w:numFmt w:val="bullet"/>
      <w:lvlText w:val="•"/>
      <w:lvlJc w:val="left"/>
      <w:pPr>
        <w:ind w:left="1440" w:hanging="360"/>
      </w:pPr>
      <w:rPr>
        <w:rFonts w:ascii="Times New Roman" w:hAnsi="Times New Roman"/>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19">
    <w:nsid w:val="123A7CB8"/>
    <w:multiLevelType w:val="multilevel"/>
    <w:tmpl w:val="E376B8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366704A"/>
    <w:multiLevelType w:val="multilevel"/>
    <w:tmpl w:val="2E72121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39913A3"/>
    <w:multiLevelType w:val="multilevel"/>
    <w:tmpl w:val="02164104"/>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nsid w:val="139F7C9B"/>
    <w:multiLevelType w:val="multilevel"/>
    <w:tmpl w:val="48AEC6D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42F0FF4"/>
    <w:multiLevelType w:val="multilevel"/>
    <w:tmpl w:val="6ABC3ED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4E2461C"/>
    <w:multiLevelType w:val="multilevel"/>
    <w:tmpl w:val="BB3A0E6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55E792D"/>
    <w:multiLevelType w:val="multilevel"/>
    <w:tmpl w:val="0922CD0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5AE7BB5"/>
    <w:multiLevelType w:val="multilevel"/>
    <w:tmpl w:val="365E250E"/>
    <w:lvl w:ilvl="0">
      <w:start w:val="1"/>
      <w:numFmt w:val="bullet"/>
      <w:lvlText w:val="•"/>
      <w:lvlJc w:val="left"/>
      <w:pPr>
        <w:ind w:left="1486" w:hanging="360"/>
      </w:pPr>
      <w:rPr>
        <w:rFonts w:ascii="Times New Roman" w:hAnsi="Times New Roman"/>
      </w:rPr>
    </w:lvl>
    <w:lvl w:ilvl="1">
      <w:start w:val="1"/>
      <w:numFmt w:val="bullet"/>
      <w:lvlText w:val="o"/>
      <w:lvlJc w:val="left"/>
      <w:pPr>
        <w:ind w:left="2206" w:hanging="360"/>
      </w:pPr>
      <w:rPr>
        <w:rFonts w:ascii="Courier New" w:hAnsi="Courier New"/>
      </w:rPr>
    </w:lvl>
    <w:lvl w:ilvl="2">
      <w:start w:val="1"/>
      <w:numFmt w:val="bullet"/>
      <w:lvlText w:val=""/>
      <w:lvlJc w:val="left"/>
      <w:pPr>
        <w:ind w:left="2926" w:hanging="360"/>
      </w:pPr>
      <w:rPr>
        <w:rFonts w:ascii="Wingdings" w:hAnsi="Wingdings"/>
      </w:rPr>
    </w:lvl>
    <w:lvl w:ilvl="3">
      <w:start w:val="1"/>
      <w:numFmt w:val="bullet"/>
      <w:lvlText w:val=""/>
      <w:lvlJc w:val="left"/>
      <w:pPr>
        <w:ind w:left="3646" w:hanging="360"/>
      </w:pPr>
      <w:rPr>
        <w:rFonts w:ascii="Symbol" w:hAnsi="Symbol"/>
      </w:rPr>
    </w:lvl>
    <w:lvl w:ilvl="4">
      <w:start w:val="1"/>
      <w:numFmt w:val="bullet"/>
      <w:lvlText w:val="o"/>
      <w:lvlJc w:val="left"/>
      <w:pPr>
        <w:ind w:left="4366" w:hanging="360"/>
      </w:pPr>
      <w:rPr>
        <w:rFonts w:ascii="Courier New" w:hAnsi="Courier New"/>
      </w:rPr>
    </w:lvl>
    <w:lvl w:ilvl="5">
      <w:start w:val="1"/>
      <w:numFmt w:val="bullet"/>
      <w:lvlText w:val=""/>
      <w:lvlJc w:val="left"/>
      <w:pPr>
        <w:ind w:left="5086" w:hanging="360"/>
      </w:pPr>
      <w:rPr>
        <w:rFonts w:ascii="Wingdings" w:hAnsi="Wingdings"/>
      </w:rPr>
    </w:lvl>
    <w:lvl w:ilvl="6">
      <w:start w:val="1"/>
      <w:numFmt w:val="bullet"/>
      <w:lvlText w:val=""/>
      <w:lvlJc w:val="left"/>
      <w:pPr>
        <w:ind w:left="5806" w:hanging="360"/>
      </w:pPr>
      <w:rPr>
        <w:rFonts w:ascii="Symbol" w:hAnsi="Symbol"/>
      </w:rPr>
    </w:lvl>
    <w:lvl w:ilvl="7">
      <w:start w:val="1"/>
      <w:numFmt w:val="bullet"/>
      <w:lvlText w:val="o"/>
      <w:lvlJc w:val="left"/>
      <w:pPr>
        <w:ind w:left="6526" w:hanging="360"/>
      </w:pPr>
      <w:rPr>
        <w:rFonts w:ascii="Courier New" w:hAnsi="Courier New"/>
      </w:rPr>
    </w:lvl>
    <w:lvl w:ilvl="8">
      <w:start w:val="1"/>
      <w:numFmt w:val="bullet"/>
      <w:lvlText w:val=""/>
      <w:lvlJc w:val="left"/>
      <w:pPr>
        <w:ind w:left="7246" w:hanging="360"/>
      </w:pPr>
      <w:rPr>
        <w:rFonts w:ascii="Wingdings" w:hAnsi="Wingdings"/>
      </w:rPr>
    </w:lvl>
  </w:abstractNum>
  <w:abstractNum w:abstractNumId="27">
    <w:nsid w:val="15E4055D"/>
    <w:multiLevelType w:val="multilevel"/>
    <w:tmpl w:val="CBF4E4CC"/>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
    <w:nsid w:val="174574C2"/>
    <w:multiLevelType w:val="multilevel"/>
    <w:tmpl w:val="0612456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87D2778"/>
    <w:multiLevelType w:val="multilevel"/>
    <w:tmpl w:val="C344925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8C56A93"/>
    <w:multiLevelType w:val="multilevel"/>
    <w:tmpl w:val="A7D2AC0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
    <w:nsid w:val="1BCE568A"/>
    <w:multiLevelType w:val="multilevel"/>
    <w:tmpl w:val="5C9672D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D9A5ABE"/>
    <w:multiLevelType w:val="multilevel"/>
    <w:tmpl w:val="045EFE0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DD2475E"/>
    <w:multiLevelType w:val="multilevel"/>
    <w:tmpl w:val="4D9811C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DFC1539"/>
    <w:multiLevelType w:val="multilevel"/>
    <w:tmpl w:val="B414F8E0"/>
    <w:lvl w:ilvl="0">
      <w:start w:val="1"/>
      <w:numFmt w:val="bullet"/>
      <w:lvlText w:val="•"/>
      <w:lvlJc w:val="left"/>
      <w:pPr>
        <w:ind w:left="1486" w:hanging="360"/>
      </w:pPr>
      <w:rPr>
        <w:rFonts w:ascii="Times New Roman" w:hAnsi="Times New Roman"/>
      </w:rPr>
    </w:lvl>
    <w:lvl w:ilvl="1">
      <w:start w:val="1"/>
      <w:numFmt w:val="bullet"/>
      <w:lvlText w:val="o"/>
      <w:lvlJc w:val="left"/>
      <w:pPr>
        <w:ind w:left="2206" w:hanging="360"/>
      </w:pPr>
      <w:rPr>
        <w:rFonts w:ascii="Courier New" w:hAnsi="Courier New"/>
      </w:rPr>
    </w:lvl>
    <w:lvl w:ilvl="2">
      <w:start w:val="1"/>
      <w:numFmt w:val="bullet"/>
      <w:lvlText w:val=""/>
      <w:lvlJc w:val="left"/>
      <w:pPr>
        <w:ind w:left="2926" w:hanging="360"/>
      </w:pPr>
      <w:rPr>
        <w:rFonts w:ascii="Wingdings" w:hAnsi="Wingdings"/>
      </w:rPr>
    </w:lvl>
    <w:lvl w:ilvl="3">
      <w:start w:val="1"/>
      <w:numFmt w:val="bullet"/>
      <w:lvlText w:val=""/>
      <w:lvlJc w:val="left"/>
      <w:pPr>
        <w:ind w:left="3646" w:hanging="360"/>
      </w:pPr>
      <w:rPr>
        <w:rFonts w:ascii="Symbol" w:hAnsi="Symbol"/>
      </w:rPr>
    </w:lvl>
    <w:lvl w:ilvl="4">
      <w:start w:val="1"/>
      <w:numFmt w:val="bullet"/>
      <w:lvlText w:val="o"/>
      <w:lvlJc w:val="left"/>
      <w:pPr>
        <w:ind w:left="4366" w:hanging="360"/>
      </w:pPr>
      <w:rPr>
        <w:rFonts w:ascii="Courier New" w:hAnsi="Courier New"/>
      </w:rPr>
    </w:lvl>
    <w:lvl w:ilvl="5">
      <w:start w:val="1"/>
      <w:numFmt w:val="bullet"/>
      <w:lvlText w:val=""/>
      <w:lvlJc w:val="left"/>
      <w:pPr>
        <w:ind w:left="5086" w:hanging="360"/>
      </w:pPr>
      <w:rPr>
        <w:rFonts w:ascii="Wingdings" w:hAnsi="Wingdings"/>
      </w:rPr>
    </w:lvl>
    <w:lvl w:ilvl="6">
      <w:start w:val="1"/>
      <w:numFmt w:val="bullet"/>
      <w:lvlText w:val=""/>
      <w:lvlJc w:val="left"/>
      <w:pPr>
        <w:ind w:left="5806" w:hanging="360"/>
      </w:pPr>
      <w:rPr>
        <w:rFonts w:ascii="Symbol" w:hAnsi="Symbol"/>
      </w:rPr>
    </w:lvl>
    <w:lvl w:ilvl="7">
      <w:start w:val="1"/>
      <w:numFmt w:val="bullet"/>
      <w:lvlText w:val="o"/>
      <w:lvlJc w:val="left"/>
      <w:pPr>
        <w:ind w:left="6526" w:hanging="360"/>
      </w:pPr>
      <w:rPr>
        <w:rFonts w:ascii="Courier New" w:hAnsi="Courier New"/>
      </w:rPr>
    </w:lvl>
    <w:lvl w:ilvl="8">
      <w:start w:val="1"/>
      <w:numFmt w:val="bullet"/>
      <w:lvlText w:val=""/>
      <w:lvlJc w:val="left"/>
      <w:pPr>
        <w:ind w:left="7246" w:hanging="360"/>
      </w:pPr>
      <w:rPr>
        <w:rFonts w:ascii="Wingdings" w:hAnsi="Wingdings"/>
      </w:rPr>
    </w:lvl>
  </w:abstractNum>
  <w:abstractNum w:abstractNumId="35">
    <w:nsid w:val="1E8D3CE4"/>
    <w:multiLevelType w:val="multilevel"/>
    <w:tmpl w:val="72C69AE8"/>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6">
    <w:nsid w:val="1E8F7B17"/>
    <w:multiLevelType w:val="multilevel"/>
    <w:tmpl w:val="F3908FAE"/>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
    <w:nsid w:val="1ECF20AF"/>
    <w:multiLevelType w:val="hybridMultilevel"/>
    <w:tmpl w:val="0BBED684"/>
    <w:lvl w:ilvl="0" w:tplc="4FEA20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F7E5383"/>
    <w:multiLevelType w:val="multilevel"/>
    <w:tmpl w:val="4342AF0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9">
    <w:nsid w:val="21404BE9"/>
    <w:multiLevelType w:val="multilevel"/>
    <w:tmpl w:val="58ECDCA6"/>
    <w:lvl w:ilvl="0">
      <w:start w:val="1"/>
      <w:numFmt w:val="upperRoman"/>
      <w:lvlText w:val="%1."/>
      <w:lvlJc w:val="left"/>
      <w:pPr>
        <w:ind w:left="1080" w:hanging="720"/>
      </w:pPr>
      <w:rPr>
        <w:rFonts w:hint="default"/>
      </w:rPr>
    </w:lvl>
    <w:lvl w:ilvl="1">
      <w:start w:val="1"/>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b/>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0">
    <w:nsid w:val="21696C4F"/>
    <w:multiLevelType w:val="multilevel"/>
    <w:tmpl w:val="CEDEB64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1C24E9F"/>
    <w:multiLevelType w:val="multilevel"/>
    <w:tmpl w:val="FB24590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25676F1"/>
    <w:multiLevelType w:val="multilevel"/>
    <w:tmpl w:val="9088284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301044F"/>
    <w:multiLevelType w:val="multilevel"/>
    <w:tmpl w:val="EBEEB0E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46A301C"/>
    <w:multiLevelType w:val="multilevel"/>
    <w:tmpl w:val="CAF478B4"/>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5">
    <w:nsid w:val="24772F28"/>
    <w:multiLevelType w:val="multilevel"/>
    <w:tmpl w:val="79923AE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4AD36D9"/>
    <w:multiLevelType w:val="multilevel"/>
    <w:tmpl w:val="A6AC849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4C4210F"/>
    <w:multiLevelType w:val="hybridMultilevel"/>
    <w:tmpl w:val="2DF67DF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253E735F"/>
    <w:multiLevelType w:val="hybridMultilevel"/>
    <w:tmpl w:val="B650B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5EF7CE7"/>
    <w:multiLevelType w:val="multilevel"/>
    <w:tmpl w:val="E98EAAF2"/>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
    <w:nsid w:val="28300473"/>
    <w:multiLevelType w:val="multilevel"/>
    <w:tmpl w:val="ADEA79F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84469D0"/>
    <w:multiLevelType w:val="multilevel"/>
    <w:tmpl w:val="5C1058C6"/>
    <w:lvl w:ilvl="0">
      <w:start w:val="1"/>
      <w:numFmt w:val="bullet"/>
      <w:lvlText w:val="•"/>
      <w:lvlJc w:val="left"/>
      <w:pPr>
        <w:ind w:left="1440" w:hanging="360"/>
      </w:pPr>
      <w:rPr>
        <w:rFonts w:ascii="Times New Roman" w:hAnsi="Times New Roman"/>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52">
    <w:nsid w:val="28B85013"/>
    <w:multiLevelType w:val="multilevel"/>
    <w:tmpl w:val="7784679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90F5829"/>
    <w:multiLevelType w:val="multilevel"/>
    <w:tmpl w:val="C71E6EA2"/>
    <w:lvl w:ilvl="0">
      <w:start w:val="1"/>
      <w:numFmt w:val="bullet"/>
      <w:lvlText w:val="•"/>
      <w:lvlJc w:val="left"/>
      <w:pPr>
        <w:ind w:left="1486" w:hanging="360"/>
      </w:pPr>
      <w:rPr>
        <w:rFonts w:ascii="Times New Roman" w:hAnsi="Times New Roman"/>
      </w:rPr>
    </w:lvl>
    <w:lvl w:ilvl="1">
      <w:start w:val="1"/>
      <w:numFmt w:val="bullet"/>
      <w:lvlText w:val="o"/>
      <w:lvlJc w:val="left"/>
      <w:pPr>
        <w:ind w:left="2206" w:hanging="360"/>
      </w:pPr>
      <w:rPr>
        <w:rFonts w:ascii="Courier New" w:hAnsi="Courier New"/>
      </w:rPr>
    </w:lvl>
    <w:lvl w:ilvl="2">
      <w:start w:val="1"/>
      <w:numFmt w:val="bullet"/>
      <w:lvlText w:val=""/>
      <w:lvlJc w:val="left"/>
      <w:pPr>
        <w:ind w:left="2926" w:hanging="360"/>
      </w:pPr>
      <w:rPr>
        <w:rFonts w:ascii="Wingdings" w:hAnsi="Wingdings"/>
      </w:rPr>
    </w:lvl>
    <w:lvl w:ilvl="3">
      <w:start w:val="1"/>
      <w:numFmt w:val="bullet"/>
      <w:lvlText w:val=""/>
      <w:lvlJc w:val="left"/>
      <w:pPr>
        <w:ind w:left="3646" w:hanging="360"/>
      </w:pPr>
      <w:rPr>
        <w:rFonts w:ascii="Symbol" w:hAnsi="Symbol"/>
      </w:rPr>
    </w:lvl>
    <w:lvl w:ilvl="4">
      <w:start w:val="1"/>
      <w:numFmt w:val="bullet"/>
      <w:lvlText w:val="o"/>
      <w:lvlJc w:val="left"/>
      <w:pPr>
        <w:ind w:left="4366" w:hanging="360"/>
      </w:pPr>
      <w:rPr>
        <w:rFonts w:ascii="Courier New" w:hAnsi="Courier New"/>
      </w:rPr>
    </w:lvl>
    <w:lvl w:ilvl="5">
      <w:start w:val="1"/>
      <w:numFmt w:val="bullet"/>
      <w:lvlText w:val=""/>
      <w:lvlJc w:val="left"/>
      <w:pPr>
        <w:ind w:left="5086" w:hanging="360"/>
      </w:pPr>
      <w:rPr>
        <w:rFonts w:ascii="Wingdings" w:hAnsi="Wingdings"/>
      </w:rPr>
    </w:lvl>
    <w:lvl w:ilvl="6">
      <w:start w:val="1"/>
      <w:numFmt w:val="bullet"/>
      <w:lvlText w:val=""/>
      <w:lvlJc w:val="left"/>
      <w:pPr>
        <w:ind w:left="5806" w:hanging="360"/>
      </w:pPr>
      <w:rPr>
        <w:rFonts w:ascii="Symbol" w:hAnsi="Symbol"/>
      </w:rPr>
    </w:lvl>
    <w:lvl w:ilvl="7">
      <w:start w:val="1"/>
      <w:numFmt w:val="bullet"/>
      <w:lvlText w:val="o"/>
      <w:lvlJc w:val="left"/>
      <w:pPr>
        <w:ind w:left="6526" w:hanging="360"/>
      </w:pPr>
      <w:rPr>
        <w:rFonts w:ascii="Courier New" w:hAnsi="Courier New"/>
      </w:rPr>
    </w:lvl>
    <w:lvl w:ilvl="8">
      <w:start w:val="1"/>
      <w:numFmt w:val="bullet"/>
      <w:lvlText w:val=""/>
      <w:lvlJc w:val="left"/>
      <w:pPr>
        <w:ind w:left="7246" w:hanging="360"/>
      </w:pPr>
      <w:rPr>
        <w:rFonts w:ascii="Wingdings" w:hAnsi="Wingdings"/>
      </w:rPr>
    </w:lvl>
  </w:abstractNum>
  <w:abstractNum w:abstractNumId="54">
    <w:nsid w:val="2A2B757A"/>
    <w:multiLevelType w:val="multilevel"/>
    <w:tmpl w:val="19264AE4"/>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5">
    <w:nsid w:val="2B994609"/>
    <w:multiLevelType w:val="multilevel"/>
    <w:tmpl w:val="15DE4144"/>
    <w:lvl w:ilvl="0">
      <w:start w:val="1"/>
      <w:numFmt w:val="bullet"/>
      <w:lvlText w:val="•"/>
      <w:lvlJc w:val="left"/>
      <w:pPr>
        <w:ind w:left="1486" w:hanging="360"/>
      </w:pPr>
      <w:rPr>
        <w:rFonts w:ascii="Times New Roman" w:hAnsi="Times New Roman"/>
      </w:rPr>
    </w:lvl>
    <w:lvl w:ilvl="1">
      <w:start w:val="1"/>
      <w:numFmt w:val="bullet"/>
      <w:lvlText w:val="o"/>
      <w:lvlJc w:val="left"/>
      <w:pPr>
        <w:ind w:left="2206" w:hanging="360"/>
      </w:pPr>
      <w:rPr>
        <w:rFonts w:ascii="Courier New" w:hAnsi="Courier New"/>
      </w:rPr>
    </w:lvl>
    <w:lvl w:ilvl="2">
      <w:start w:val="1"/>
      <w:numFmt w:val="bullet"/>
      <w:lvlText w:val=""/>
      <w:lvlJc w:val="left"/>
      <w:pPr>
        <w:ind w:left="2926" w:hanging="360"/>
      </w:pPr>
      <w:rPr>
        <w:rFonts w:ascii="Wingdings" w:hAnsi="Wingdings"/>
      </w:rPr>
    </w:lvl>
    <w:lvl w:ilvl="3">
      <w:start w:val="1"/>
      <w:numFmt w:val="bullet"/>
      <w:lvlText w:val=""/>
      <w:lvlJc w:val="left"/>
      <w:pPr>
        <w:ind w:left="3646" w:hanging="360"/>
      </w:pPr>
      <w:rPr>
        <w:rFonts w:ascii="Symbol" w:hAnsi="Symbol"/>
      </w:rPr>
    </w:lvl>
    <w:lvl w:ilvl="4">
      <w:start w:val="1"/>
      <w:numFmt w:val="bullet"/>
      <w:lvlText w:val="o"/>
      <w:lvlJc w:val="left"/>
      <w:pPr>
        <w:ind w:left="4366" w:hanging="360"/>
      </w:pPr>
      <w:rPr>
        <w:rFonts w:ascii="Courier New" w:hAnsi="Courier New"/>
      </w:rPr>
    </w:lvl>
    <w:lvl w:ilvl="5">
      <w:start w:val="1"/>
      <w:numFmt w:val="bullet"/>
      <w:lvlText w:val=""/>
      <w:lvlJc w:val="left"/>
      <w:pPr>
        <w:ind w:left="5086" w:hanging="360"/>
      </w:pPr>
      <w:rPr>
        <w:rFonts w:ascii="Wingdings" w:hAnsi="Wingdings"/>
      </w:rPr>
    </w:lvl>
    <w:lvl w:ilvl="6">
      <w:start w:val="1"/>
      <w:numFmt w:val="bullet"/>
      <w:lvlText w:val=""/>
      <w:lvlJc w:val="left"/>
      <w:pPr>
        <w:ind w:left="5806" w:hanging="360"/>
      </w:pPr>
      <w:rPr>
        <w:rFonts w:ascii="Symbol" w:hAnsi="Symbol"/>
      </w:rPr>
    </w:lvl>
    <w:lvl w:ilvl="7">
      <w:start w:val="1"/>
      <w:numFmt w:val="bullet"/>
      <w:lvlText w:val="o"/>
      <w:lvlJc w:val="left"/>
      <w:pPr>
        <w:ind w:left="6526" w:hanging="360"/>
      </w:pPr>
      <w:rPr>
        <w:rFonts w:ascii="Courier New" w:hAnsi="Courier New"/>
      </w:rPr>
    </w:lvl>
    <w:lvl w:ilvl="8">
      <w:start w:val="1"/>
      <w:numFmt w:val="bullet"/>
      <w:lvlText w:val=""/>
      <w:lvlJc w:val="left"/>
      <w:pPr>
        <w:ind w:left="7246" w:hanging="360"/>
      </w:pPr>
      <w:rPr>
        <w:rFonts w:ascii="Wingdings" w:hAnsi="Wingdings"/>
      </w:rPr>
    </w:lvl>
  </w:abstractNum>
  <w:abstractNum w:abstractNumId="56">
    <w:nsid w:val="2C1609EF"/>
    <w:multiLevelType w:val="multilevel"/>
    <w:tmpl w:val="8F58A22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C736FB3"/>
    <w:multiLevelType w:val="hybridMultilevel"/>
    <w:tmpl w:val="D938FB48"/>
    <w:lvl w:ilvl="0" w:tplc="4FEA20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CC23ABC"/>
    <w:multiLevelType w:val="multilevel"/>
    <w:tmpl w:val="D270C47C"/>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2CEA4115"/>
    <w:multiLevelType w:val="multilevel"/>
    <w:tmpl w:val="18E20844"/>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0">
    <w:nsid w:val="2D361955"/>
    <w:multiLevelType w:val="multilevel"/>
    <w:tmpl w:val="19FC360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EDB49E1"/>
    <w:multiLevelType w:val="hybridMultilevel"/>
    <w:tmpl w:val="81E80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FE47C45"/>
    <w:multiLevelType w:val="multilevel"/>
    <w:tmpl w:val="711A8F7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3">
    <w:nsid w:val="2FEC39B5"/>
    <w:multiLevelType w:val="multilevel"/>
    <w:tmpl w:val="3D46FF6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1721962"/>
    <w:multiLevelType w:val="multilevel"/>
    <w:tmpl w:val="F96AE34C"/>
    <w:lvl w:ilvl="0">
      <w:start w:val="1"/>
      <w:numFmt w:val="bullet"/>
      <w:lvlText w:val="•"/>
      <w:lvlJc w:val="left"/>
      <w:pPr>
        <w:ind w:left="743" w:hanging="360"/>
      </w:pPr>
      <w:rPr>
        <w:rFonts w:ascii="Times New Roman" w:hAnsi="Times New Roman"/>
      </w:rPr>
    </w:lvl>
    <w:lvl w:ilvl="1">
      <w:start w:val="1"/>
      <w:numFmt w:val="bullet"/>
      <w:lvlText w:val="o"/>
      <w:lvlJc w:val="left"/>
      <w:pPr>
        <w:ind w:left="1463" w:hanging="360"/>
      </w:pPr>
      <w:rPr>
        <w:rFonts w:ascii="Courier New" w:hAnsi="Courier New"/>
      </w:rPr>
    </w:lvl>
    <w:lvl w:ilvl="2">
      <w:start w:val="1"/>
      <w:numFmt w:val="bullet"/>
      <w:lvlText w:val=""/>
      <w:lvlJc w:val="left"/>
      <w:pPr>
        <w:ind w:left="2183" w:hanging="360"/>
      </w:pPr>
      <w:rPr>
        <w:rFonts w:ascii="Wingdings" w:hAnsi="Wingdings"/>
      </w:rPr>
    </w:lvl>
    <w:lvl w:ilvl="3">
      <w:start w:val="1"/>
      <w:numFmt w:val="bullet"/>
      <w:lvlText w:val=""/>
      <w:lvlJc w:val="left"/>
      <w:pPr>
        <w:ind w:left="2903" w:hanging="360"/>
      </w:pPr>
      <w:rPr>
        <w:rFonts w:ascii="Symbol" w:hAnsi="Symbol"/>
      </w:rPr>
    </w:lvl>
    <w:lvl w:ilvl="4">
      <w:start w:val="1"/>
      <w:numFmt w:val="bullet"/>
      <w:lvlText w:val="o"/>
      <w:lvlJc w:val="left"/>
      <w:pPr>
        <w:ind w:left="3623" w:hanging="360"/>
      </w:pPr>
      <w:rPr>
        <w:rFonts w:ascii="Courier New" w:hAnsi="Courier New"/>
      </w:rPr>
    </w:lvl>
    <w:lvl w:ilvl="5">
      <w:start w:val="1"/>
      <w:numFmt w:val="bullet"/>
      <w:lvlText w:val=""/>
      <w:lvlJc w:val="left"/>
      <w:pPr>
        <w:ind w:left="4343" w:hanging="360"/>
      </w:pPr>
      <w:rPr>
        <w:rFonts w:ascii="Wingdings" w:hAnsi="Wingdings"/>
      </w:rPr>
    </w:lvl>
    <w:lvl w:ilvl="6">
      <w:start w:val="1"/>
      <w:numFmt w:val="bullet"/>
      <w:lvlText w:val=""/>
      <w:lvlJc w:val="left"/>
      <w:pPr>
        <w:ind w:left="5063" w:hanging="360"/>
      </w:pPr>
      <w:rPr>
        <w:rFonts w:ascii="Symbol" w:hAnsi="Symbol"/>
      </w:rPr>
    </w:lvl>
    <w:lvl w:ilvl="7">
      <w:start w:val="1"/>
      <w:numFmt w:val="bullet"/>
      <w:lvlText w:val="o"/>
      <w:lvlJc w:val="left"/>
      <w:pPr>
        <w:ind w:left="5783" w:hanging="360"/>
      </w:pPr>
      <w:rPr>
        <w:rFonts w:ascii="Courier New" w:hAnsi="Courier New"/>
      </w:rPr>
    </w:lvl>
    <w:lvl w:ilvl="8">
      <w:start w:val="1"/>
      <w:numFmt w:val="bullet"/>
      <w:lvlText w:val=""/>
      <w:lvlJc w:val="left"/>
      <w:pPr>
        <w:ind w:left="6503" w:hanging="360"/>
      </w:pPr>
      <w:rPr>
        <w:rFonts w:ascii="Wingdings" w:hAnsi="Wingdings"/>
      </w:rPr>
    </w:lvl>
  </w:abstractNum>
  <w:abstractNum w:abstractNumId="65">
    <w:nsid w:val="323F61C6"/>
    <w:multiLevelType w:val="multilevel"/>
    <w:tmpl w:val="62B2A90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34B7BE6"/>
    <w:multiLevelType w:val="multilevel"/>
    <w:tmpl w:val="CDBC375A"/>
    <w:lvl w:ilvl="0">
      <w:start w:val="1"/>
      <w:numFmt w:val="bullet"/>
      <w:lvlText w:val="•"/>
      <w:lvlJc w:val="left"/>
      <w:pPr>
        <w:ind w:left="1486" w:hanging="360"/>
      </w:pPr>
      <w:rPr>
        <w:rFonts w:ascii="Times New Roman" w:hAnsi="Times New Roman"/>
      </w:rPr>
    </w:lvl>
    <w:lvl w:ilvl="1">
      <w:start w:val="1"/>
      <w:numFmt w:val="bullet"/>
      <w:lvlText w:val="o"/>
      <w:lvlJc w:val="left"/>
      <w:pPr>
        <w:ind w:left="2206" w:hanging="360"/>
      </w:pPr>
      <w:rPr>
        <w:rFonts w:ascii="Courier New" w:hAnsi="Courier New"/>
      </w:rPr>
    </w:lvl>
    <w:lvl w:ilvl="2">
      <w:start w:val="1"/>
      <w:numFmt w:val="bullet"/>
      <w:lvlText w:val=""/>
      <w:lvlJc w:val="left"/>
      <w:pPr>
        <w:ind w:left="2926" w:hanging="360"/>
      </w:pPr>
      <w:rPr>
        <w:rFonts w:ascii="Wingdings" w:hAnsi="Wingdings"/>
      </w:rPr>
    </w:lvl>
    <w:lvl w:ilvl="3">
      <w:start w:val="1"/>
      <w:numFmt w:val="bullet"/>
      <w:lvlText w:val=""/>
      <w:lvlJc w:val="left"/>
      <w:pPr>
        <w:ind w:left="3646" w:hanging="360"/>
      </w:pPr>
      <w:rPr>
        <w:rFonts w:ascii="Symbol" w:hAnsi="Symbol"/>
      </w:rPr>
    </w:lvl>
    <w:lvl w:ilvl="4">
      <w:start w:val="1"/>
      <w:numFmt w:val="bullet"/>
      <w:lvlText w:val="o"/>
      <w:lvlJc w:val="left"/>
      <w:pPr>
        <w:ind w:left="4366" w:hanging="360"/>
      </w:pPr>
      <w:rPr>
        <w:rFonts w:ascii="Courier New" w:hAnsi="Courier New"/>
      </w:rPr>
    </w:lvl>
    <w:lvl w:ilvl="5">
      <w:start w:val="1"/>
      <w:numFmt w:val="bullet"/>
      <w:lvlText w:val=""/>
      <w:lvlJc w:val="left"/>
      <w:pPr>
        <w:ind w:left="5086" w:hanging="360"/>
      </w:pPr>
      <w:rPr>
        <w:rFonts w:ascii="Wingdings" w:hAnsi="Wingdings"/>
      </w:rPr>
    </w:lvl>
    <w:lvl w:ilvl="6">
      <w:start w:val="1"/>
      <w:numFmt w:val="bullet"/>
      <w:lvlText w:val=""/>
      <w:lvlJc w:val="left"/>
      <w:pPr>
        <w:ind w:left="5806" w:hanging="360"/>
      </w:pPr>
      <w:rPr>
        <w:rFonts w:ascii="Symbol" w:hAnsi="Symbol"/>
      </w:rPr>
    </w:lvl>
    <w:lvl w:ilvl="7">
      <w:start w:val="1"/>
      <w:numFmt w:val="bullet"/>
      <w:lvlText w:val="o"/>
      <w:lvlJc w:val="left"/>
      <w:pPr>
        <w:ind w:left="6526" w:hanging="360"/>
      </w:pPr>
      <w:rPr>
        <w:rFonts w:ascii="Courier New" w:hAnsi="Courier New"/>
      </w:rPr>
    </w:lvl>
    <w:lvl w:ilvl="8">
      <w:start w:val="1"/>
      <w:numFmt w:val="bullet"/>
      <w:lvlText w:val=""/>
      <w:lvlJc w:val="left"/>
      <w:pPr>
        <w:ind w:left="7246" w:hanging="360"/>
      </w:pPr>
      <w:rPr>
        <w:rFonts w:ascii="Wingdings" w:hAnsi="Wingdings"/>
      </w:rPr>
    </w:lvl>
  </w:abstractNum>
  <w:abstractNum w:abstractNumId="67">
    <w:nsid w:val="33ED3FD0"/>
    <w:multiLevelType w:val="multilevel"/>
    <w:tmpl w:val="7E921E3C"/>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8">
    <w:nsid w:val="35B6460A"/>
    <w:multiLevelType w:val="multilevel"/>
    <w:tmpl w:val="51F0EE4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6E228F0"/>
    <w:multiLevelType w:val="multilevel"/>
    <w:tmpl w:val="8DA6BAD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7307D46"/>
    <w:multiLevelType w:val="hybridMultilevel"/>
    <w:tmpl w:val="E9AC05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379D508B"/>
    <w:multiLevelType w:val="multilevel"/>
    <w:tmpl w:val="4C640EB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8A71C2F"/>
    <w:multiLevelType w:val="multilevel"/>
    <w:tmpl w:val="E6F4CA2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8D32888"/>
    <w:multiLevelType w:val="hybridMultilevel"/>
    <w:tmpl w:val="98E63AC4"/>
    <w:lvl w:ilvl="0" w:tplc="0734C66A">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A837E5C"/>
    <w:multiLevelType w:val="multilevel"/>
    <w:tmpl w:val="B1A81172"/>
    <w:lvl w:ilvl="0">
      <w:start w:val="2"/>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B5860FB"/>
    <w:multiLevelType w:val="multilevel"/>
    <w:tmpl w:val="9F48134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BC821B2"/>
    <w:multiLevelType w:val="multilevel"/>
    <w:tmpl w:val="9FDC370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C595721"/>
    <w:multiLevelType w:val="multilevel"/>
    <w:tmpl w:val="98F0B6E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D1B7FEB"/>
    <w:multiLevelType w:val="multilevel"/>
    <w:tmpl w:val="380A271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DB63689"/>
    <w:multiLevelType w:val="multilevel"/>
    <w:tmpl w:val="D6ECA56A"/>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E005592"/>
    <w:multiLevelType w:val="multilevel"/>
    <w:tmpl w:val="0BEC9DBA"/>
    <w:lvl w:ilvl="0">
      <w:start w:val="2"/>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E545801"/>
    <w:multiLevelType w:val="multilevel"/>
    <w:tmpl w:val="F0ACB23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E8253B7"/>
    <w:multiLevelType w:val="multilevel"/>
    <w:tmpl w:val="96FCB990"/>
    <w:lvl w:ilvl="0">
      <w:start w:val="1"/>
      <w:numFmt w:val="bullet"/>
      <w:lvlText w:val="•"/>
      <w:lvlJc w:val="left"/>
      <w:pPr>
        <w:ind w:left="1486" w:hanging="360"/>
      </w:pPr>
      <w:rPr>
        <w:rFonts w:ascii="Times New Roman" w:hAnsi="Times New Roman"/>
      </w:rPr>
    </w:lvl>
    <w:lvl w:ilvl="1">
      <w:start w:val="1"/>
      <w:numFmt w:val="bullet"/>
      <w:lvlText w:val="o"/>
      <w:lvlJc w:val="left"/>
      <w:pPr>
        <w:ind w:left="2206" w:hanging="360"/>
      </w:pPr>
      <w:rPr>
        <w:rFonts w:ascii="Courier New" w:hAnsi="Courier New"/>
      </w:rPr>
    </w:lvl>
    <w:lvl w:ilvl="2">
      <w:start w:val="1"/>
      <w:numFmt w:val="bullet"/>
      <w:lvlText w:val=""/>
      <w:lvlJc w:val="left"/>
      <w:pPr>
        <w:ind w:left="2926" w:hanging="360"/>
      </w:pPr>
      <w:rPr>
        <w:rFonts w:ascii="Wingdings" w:hAnsi="Wingdings"/>
      </w:rPr>
    </w:lvl>
    <w:lvl w:ilvl="3">
      <w:start w:val="1"/>
      <w:numFmt w:val="bullet"/>
      <w:lvlText w:val=""/>
      <w:lvlJc w:val="left"/>
      <w:pPr>
        <w:ind w:left="3646" w:hanging="360"/>
      </w:pPr>
      <w:rPr>
        <w:rFonts w:ascii="Symbol" w:hAnsi="Symbol"/>
      </w:rPr>
    </w:lvl>
    <w:lvl w:ilvl="4">
      <w:start w:val="1"/>
      <w:numFmt w:val="bullet"/>
      <w:lvlText w:val="o"/>
      <w:lvlJc w:val="left"/>
      <w:pPr>
        <w:ind w:left="4366" w:hanging="360"/>
      </w:pPr>
      <w:rPr>
        <w:rFonts w:ascii="Courier New" w:hAnsi="Courier New"/>
      </w:rPr>
    </w:lvl>
    <w:lvl w:ilvl="5">
      <w:start w:val="1"/>
      <w:numFmt w:val="bullet"/>
      <w:lvlText w:val=""/>
      <w:lvlJc w:val="left"/>
      <w:pPr>
        <w:ind w:left="5086" w:hanging="360"/>
      </w:pPr>
      <w:rPr>
        <w:rFonts w:ascii="Wingdings" w:hAnsi="Wingdings"/>
      </w:rPr>
    </w:lvl>
    <w:lvl w:ilvl="6">
      <w:start w:val="1"/>
      <w:numFmt w:val="bullet"/>
      <w:lvlText w:val=""/>
      <w:lvlJc w:val="left"/>
      <w:pPr>
        <w:ind w:left="5806" w:hanging="360"/>
      </w:pPr>
      <w:rPr>
        <w:rFonts w:ascii="Symbol" w:hAnsi="Symbol"/>
      </w:rPr>
    </w:lvl>
    <w:lvl w:ilvl="7">
      <w:start w:val="1"/>
      <w:numFmt w:val="bullet"/>
      <w:lvlText w:val="o"/>
      <w:lvlJc w:val="left"/>
      <w:pPr>
        <w:ind w:left="6526" w:hanging="360"/>
      </w:pPr>
      <w:rPr>
        <w:rFonts w:ascii="Courier New" w:hAnsi="Courier New"/>
      </w:rPr>
    </w:lvl>
    <w:lvl w:ilvl="8">
      <w:start w:val="1"/>
      <w:numFmt w:val="bullet"/>
      <w:lvlText w:val=""/>
      <w:lvlJc w:val="left"/>
      <w:pPr>
        <w:ind w:left="7246" w:hanging="360"/>
      </w:pPr>
      <w:rPr>
        <w:rFonts w:ascii="Wingdings" w:hAnsi="Wingdings"/>
      </w:rPr>
    </w:lvl>
  </w:abstractNum>
  <w:abstractNum w:abstractNumId="83">
    <w:nsid w:val="3FC11E84"/>
    <w:multiLevelType w:val="multilevel"/>
    <w:tmpl w:val="B97ECE2A"/>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4">
    <w:nsid w:val="3FC36349"/>
    <w:multiLevelType w:val="multilevel"/>
    <w:tmpl w:val="7EFACDD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5">
    <w:nsid w:val="40B1091E"/>
    <w:multiLevelType w:val="multilevel"/>
    <w:tmpl w:val="F6C0D2CC"/>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6">
    <w:nsid w:val="40FB128D"/>
    <w:multiLevelType w:val="multilevel"/>
    <w:tmpl w:val="D1C63A7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1872AAF"/>
    <w:multiLevelType w:val="multilevel"/>
    <w:tmpl w:val="5248E83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20746CD"/>
    <w:multiLevelType w:val="multilevel"/>
    <w:tmpl w:val="D4460BEA"/>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9">
    <w:nsid w:val="42114061"/>
    <w:multiLevelType w:val="multilevel"/>
    <w:tmpl w:val="1F5EBD1C"/>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0">
    <w:nsid w:val="425904D7"/>
    <w:multiLevelType w:val="hybridMultilevel"/>
    <w:tmpl w:val="B9625A90"/>
    <w:lvl w:ilvl="0" w:tplc="4FEA20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42811D16"/>
    <w:multiLevelType w:val="multilevel"/>
    <w:tmpl w:val="321843F4"/>
    <w:lvl w:ilvl="0">
      <w:start w:val="1"/>
      <w:numFmt w:val="bullet"/>
      <w:lvlText w:val="•"/>
      <w:lvlJc w:val="left"/>
      <w:pPr>
        <w:ind w:left="1440" w:hanging="360"/>
      </w:pPr>
      <w:rPr>
        <w:rFonts w:ascii="Times New Roman" w:hAnsi="Times New Roman"/>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92">
    <w:nsid w:val="42BE40ED"/>
    <w:multiLevelType w:val="multilevel"/>
    <w:tmpl w:val="25E42098"/>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3">
    <w:nsid w:val="43277E5D"/>
    <w:multiLevelType w:val="multilevel"/>
    <w:tmpl w:val="25AA30C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4">
    <w:nsid w:val="436A0E70"/>
    <w:multiLevelType w:val="multilevel"/>
    <w:tmpl w:val="439AF66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5">
    <w:nsid w:val="43D16D69"/>
    <w:multiLevelType w:val="multilevel"/>
    <w:tmpl w:val="3DD80A88"/>
    <w:lvl w:ilvl="0">
      <w:start w:val="1"/>
      <w:numFmt w:val="bullet"/>
      <w:lvlText w:val="•"/>
      <w:lvlJc w:val="left"/>
      <w:pPr>
        <w:ind w:left="1440" w:hanging="360"/>
      </w:pPr>
      <w:rPr>
        <w:rFonts w:ascii="Times New Roman" w:hAnsi="Times New Roman"/>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96">
    <w:nsid w:val="46335617"/>
    <w:multiLevelType w:val="multilevel"/>
    <w:tmpl w:val="EDE641E2"/>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7">
    <w:nsid w:val="47B365E9"/>
    <w:multiLevelType w:val="hybridMultilevel"/>
    <w:tmpl w:val="D64A61A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8">
    <w:nsid w:val="49341C71"/>
    <w:multiLevelType w:val="multilevel"/>
    <w:tmpl w:val="9A64720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9">
    <w:nsid w:val="4A0D1ADF"/>
    <w:multiLevelType w:val="multilevel"/>
    <w:tmpl w:val="0682287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A5D0593"/>
    <w:multiLevelType w:val="multilevel"/>
    <w:tmpl w:val="1818D5A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B960CB1"/>
    <w:multiLevelType w:val="multilevel"/>
    <w:tmpl w:val="2640BC12"/>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2">
    <w:nsid w:val="4CCE4115"/>
    <w:multiLevelType w:val="multilevel"/>
    <w:tmpl w:val="14A0818A"/>
    <w:lvl w:ilvl="0">
      <w:start w:val="1"/>
      <w:numFmt w:val="bullet"/>
      <w:lvlText w:val="•"/>
      <w:lvlJc w:val="left"/>
      <w:pPr>
        <w:ind w:left="1713" w:hanging="360"/>
      </w:pPr>
      <w:rPr>
        <w:rFonts w:ascii="Times New Roman" w:hAnsi="Times New Roman"/>
      </w:rPr>
    </w:lvl>
    <w:lvl w:ilvl="1">
      <w:start w:val="1"/>
      <w:numFmt w:val="bullet"/>
      <w:lvlText w:val="o"/>
      <w:lvlJc w:val="left"/>
      <w:pPr>
        <w:ind w:left="2433" w:hanging="360"/>
      </w:pPr>
      <w:rPr>
        <w:rFonts w:ascii="Courier New" w:hAnsi="Courier New"/>
      </w:rPr>
    </w:lvl>
    <w:lvl w:ilvl="2">
      <w:start w:val="1"/>
      <w:numFmt w:val="bullet"/>
      <w:lvlText w:val=""/>
      <w:lvlJc w:val="left"/>
      <w:pPr>
        <w:ind w:left="3153" w:hanging="360"/>
      </w:pPr>
      <w:rPr>
        <w:rFonts w:ascii="Wingdings" w:hAnsi="Wingdings"/>
      </w:rPr>
    </w:lvl>
    <w:lvl w:ilvl="3">
      <w:start w:val="1"/>
      <w:numFmt w:val="bullet"/>
      <w:lvlText w:val=""/>
      <w:lvlJc w:val="left"/>
      <w:pPr>
        <w:ind w:left="3873" w:hanging="360"/>
      </w:pPr>
      <w:rPr>
        <w:rFonts w:ascii="Symbol" w:hAnsi="Symbol"/>
      </w:rPr>
    </w:lvl>
    <w:lvl w:ilvl="4">
      <w:start w:val="1"/>
      <w:numFmt w:val="bullet"/>
      <w:lvlText w:val="o"/>
      <w:lvlJc w:val="left"/>
      <w:pPr>
        <w:ind w:left="4593" w:hanging="360"/>
      </w:pPr>
      <w:rPr>
        <w:rFonts w:ascii="Courier New" w:hAnsi="Courier New"/>
      </w:rPr>
    </w:lvl>
    <w:lvl w:ilvl="5">
      <w:start w:val="1"/>
      <w:numFmt w:val="bullet"/>
      <w:lvlText w:val=""/>
      <w:lvlJc w:val="left"/>
      <w:pPr>
        <w:ind w:left="5313" w:hanging="360"/>
      </w:pPr>
      <w:rPr>
        <w:rFonts w:ascii="Wingdings" w:hAnsi="Wingdings"/>
      </w:rPr>
    </w:lvl>
    <w:lvl w:ilvl="6">
      <w:start w:val="1"/>
      <w:numFmt w:val="bullet"/>
      <w:lvlText w:val=""/>
      <w:lvlJc w:val="left"/>
      <w:pPr>
        <w:ind w:left="6033" w:hanging="360"/>
      </w:pPr>
      <w:rPr>
        <w:rFonts w:ascii="Symbol" w:hAnsi="Symbol"/>
      </w:rPr>
    </w:lvl>
    <w:lvl w:ilvl="7">
      <w:start w:val="1"/>
      <w:numFmt w:val="bullet"/>
      <w:lvlText w:val="o"/>
      <w:lvlJc w:val="left"/>
      <w:pPr>
        <w:ind w:left="6753" w:hanging="360"/>
      </w:pPr>
      <w:rPr>
        <w:rFonts w:ascii="Courier New" w:hAnsi="Courier New"/>
      </w:rPr>
    </w:lvl>
    <w:lvl w:ilvl="8">
      <w:start w:val="1"/>
      <w:numFmt w:val="bullet"/>
      <w:lvlText w:val=""/>
      <w:lvlJc w:val="left"/>
      <w:pPr>
        <w:ind w:left="7473" w:hanging="360"/>
      </w:pPr>
      <w:rPr>
        <w:rFonts w:ascii="Wingdings" w:hAnsi="Wingdings"/>
      </w:rPr>
    </w:lvl>
  </w:abstractNum>
  <w:abstractNum w:abstractNumId="103">
    <w:nsid w:val="4DA20894"/>
    <w:multiLevelType w:val="multilevel"/>
    <w:tmpl w:val="90F0C8E2"/>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4">
    <w:nsid w:val="4DBE473C"/>
    <w:multiLevelType w:val="hybridMultilevel"/>
    <w:tmpl w:val="991645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5">
    <w:nsid w:val="4E2A6527"/>
    <w:multiLevelType w:val="multilevel"/>
    <w:tmpl w:val="86D8B1F4"/>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6">
    <w:nsid w:val="4E9C6FD8"/>
    <w:multiLevelType w:val="multilevel"/>
    <w:tmpl w:val="11C62B9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F1F0FFD"/>
    <w:multiLevelType w:val="multilevel"/>
    <w:tmpl w:val="14DE0B7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8">
    <w:nsid w:val="4F966CAA"/>
    <w:multiLevelType w:val="multilevel"/>
    <w:tmpl w:val="FEB29B16"/>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9">
    <w:nsid w:val="4FC8660C"/>
    <w:multiLevelType w:val="multilevel"/>
    <w:tmpl w:val="713E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505D4D63"/>
    <w:multiLevelType w:val="multilevel"/>
    <w:tmpl w:val="2A02D40A"/>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1">
    <w:nsid w:val="540870F6"/>
    <w:multiLevelType w:val="hybridMultilevel"/>
    <w:tmpl w:val="9D4A92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547C5111"/>
    <w:multiLevelType w:val="hybridMultilevel"/>
    <w:tmpl w:val="D916C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63C1059"/>
    <w:multiLevelType w:val="multilevel"/>
    <w:tmpl w:val="D340FC9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707722E"/>
    <w:multiLevelType w:val="hybridMultilevel"/>
    <w:tmpl w:val="36A00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74A7FF9"/>
    <w:multiLevelType w:val="multilevel"/>
    <w:tmpl w:val="8020B3D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77903FE"/>
    <w:multiLevelType w:val="hybridMultilevel"/>
    <w:tmpl w:val="8A7EAECA"/>
    <w:lvl w:ilvl="0" w:tplc="4FEA20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9F265B5"/>
    <w:multiLevelType w:val="multilevel"/>
    <w:tmpl w:val="4CD4B5E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B0F1102"/>
    <w:multiLevelType w:val="multilevel"/>
    <w:tmpl w:val="7C0C67D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BEB0ABC"/>
    <w:multiLevelType w:val="multilevel"/>
    <w:tmpl w:val="06F6461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E465CCF"/>
    <w:multiLevelType w:val="multilevel"/>
    <w:tmpl w:val="7BE6B2E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F975BFA"/>
    <w:multiLevelType w:val="multilevel"/>
    <w:tmpl w:val="BDC22AB4"/>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604570B7"/>
    <w:multiLevelType w:val="multilevel"/>
    <w:tmpl w:val="F57068C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10377D2"/>
    <w:multiLevelType w:val="multilevel"/>
    <w:tmpl w:val="F526441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4">
    <w:nsid w:val="61BA6280"/>
    <w:multiLevelType w:val="multilevel"/>
    <w:tmpl w:val="2D569D7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25650DE"/>
    <w:multiLevelType w:val="multilevel"/>
    <w:tmpl w:val="59769BEA"/>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6">
    <w:nsid w:val="629E0F41"/>
    <w:multiLevelType w:val="multilevel"/>
    <w:tmpl w:val="C644D2AA"/>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7">
    <w:nsid w:val="64667A60"/>
    <w:multiLevelType w:val="multilevel"/>
    <w:tmpl w:val="1EA8790E"/>
    <w:lvl w:ilvl="0">
      <w:start w:val="1"/>
      <w:numFmt w:val="decimal"/>
      <w:lvlText w:val="%1."/>
      <w:lvlJc w:val="left"/>
      <w:pPr>
        <w:tabs>
          <w:tab w:val="num" w:pos="644"/>
        </w:tabs>
        <w:ind w:left="644" w:hanging="360"/>
      </w:p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128">
    <w:nsid w:val="65E8443D"/>
    <w:multiLevelType w:val="multilevel"/>
    <w:tmpl w:val="3BCEAD7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9">
    <w:nsid w:val="689E36B1"/>
    <w:multiLevelType w:val="hybridMultilevel"/>
    <w:tmpl w:val="398C00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68B522BB"/>
    <w:multiLevelType w:val="multilevel"/>
    <w:tmpl w:val="1CF4004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94F3FC0"/>
    <w:multiLevelType w:val="multilevel"/>
    <w:tmpl w:val="DC8ED57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2">
    <w:nsid w:val="69692174"/>
    <w:multiLevelType w:val="hybridMultilevel"/>
    <w:tmpl w:val="1F8222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3">
    <w:nsid w:val="6B1B4070"/>
    <w:multiLevelType w:val="multilevel"/>
    <w:tmpl w:val="B6B24A6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D0C37E6"/>
    <w:multiLevelType w:val="multilevel"/>
    <w:tmpl w:val="42D09B9A"/>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5">
    <w:nsid w:val="6DC85C03"/>
    <w:multiLevelType w:val="multilevel"/>
    <w:tmpl w:val="4474AC9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DD54306"/>
    <w:multiLevelType w:val="multilevel"/>
    <w:tmpl w:val="EEAA817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0182742"/>
    <w:multiLevelType w:val="multilevel"/>
    <w:tmpl w:val="7892109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1355C3F"/>
    <w:multiLevelType w:val="multilevel"/>
    <w:tmpl w:val="6D24A09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21F709E"/>
    <w:multiLevelType w:val="multilevel"/>
    <w:tmpl w:val="77E40478"/>
    <w:lvl w:ilvl="0">
      <w:start w:val="1"/>
      <w:numFmt w:val="bullet"/>
      <w:lvlText w:val="•"/>
      <w:lvlJc w:val="left"/>
      <w:pPr>
        <w:ind w:left="1460" w:hanging="360"/>
      </w:pPr>
      <w:rPr>
        <w:rFonts w:ascii="Times New Roman" w:hAnsi="Times New Roman"/>
      </w:rPr>
    </w:lvl>
    <w:lvl w:ilvl="1">
      <w:start w:val="1"/>
      <w:numFmt w:val="bullet"/>
      <w:lvlText w:val="o"/>
      <w:lvlJc w:val="left"/>
      <w:pPr>
        <w:ind w:left="2180" w:hanging="360"/>
      </w:pPr>
      <w:rPr>
        <w:rFonts w:ascii="Courier New" w:hAnsi="Courier New"/>
      </w:rPr>
    </w:lvl>
    <w:lvl w:ilvl="2">
      <w:start w:val="1"/>
      <w:numFmt w:val="bullet"/>
      <w:lvlText w:val=""/>
      <w:lvlJc w:val="left"/>
      <w:pPr>
        <w:ind w:left="2900" w:hanging="360"/>
      </w:pPr>
      <w:rPr>
        <w:rFonts w:ascii="Wingdings" w:hAnsi="Wingdings"/>
      </w:rPr>
    </w:lvl>
    <w:lvl w:ilvl="3">
      <w:start w:val="1"/>
      <w:numFmt w:val="bullet"/>
      <w:lvlText w:val=""/>
      <w:lvlJc w:val="left"/>
      <w:pPr>
        <w:ind w:left="3620" w:hanging="360"/>
      </w:pPr>
      <w:rPr>
        <w:rFonts w:ascii="Symbol" w:hAnsi="Symbol"/>
      </w:rPr>
    </w:lvl>
    <w:lvl w:ilvl="4">
      <w:start w:val="1"/>
      <w:numFmt w:val="bullet"/>
      <w:lvlText w:val="o"/>
      <w:lvlJc w:val="left"/>
      <w:pPr>
        <w:ind w:left="4340" w:hanging="360"/>
      </w:pPr>
      <w:rPr>
        <w:rFonts w:ascii="Courier New" w:hAnsi="Courier New"/>
      </w:rPr>
    </w:lvl>
    <w:lvl w:ilvl="5">
      <w:start w:val="1"/>
      <w:numFmt w:val="bullet"/>
      <w:lvlText w:val=""/>
      <w:lvlJc w:val="left"/>
      <w:pPr>
        <w:ind w:left="5060" w:hanging="360"/>
      </w:pPr>
      <w:rPr>
        <w:rFonts w:ascii="Wingdings" w:hAnsi="Wingdings"/>
      </w:rPr>
    </w:lvl>
    <w:lvl w:ilvl="6">
      <w:start w:val="1"/>
      <w:numFmt w:val="bullet"/>
      <w:lvlText w:val=""/>
      <w:lvlJc w:val="left"/>
      <w:pPr>
        <w:ind w:left="5780" w:hanging="360"/>
      </w:pPr>
      <w:rPr>
        <w:rFonts w:ascii="Symbol" w:hAnsi="Symbol"/>
      </w:rPr>
    </w:lvl>
    <w:lvl w:ilvl="7">
      <w:start w:val="1"/>
      <w:numFmt w:val="bullet"/>
      <w:lvlText w:val="o"/>
      <w:lvlJc w:val="left"/>
      <w:pPr>
        <w:ind w:left="6500" w:hanging="360"/>
      </w:pPr>
      <w:rPr>
        <w:rFonts w:ascii="Courier New" w:hAnsi="Courier New"/>
      </w:rPr>
    </w:lvl>
    <w:lvl w:ilvl="8">
      <w:start w:val="1"/>
      <w:numFmt w:val="bullet"/>
      <w:lvlText w:val=""/>
      <w:lvlJc w:val="left"/>
      <w:pPr>
        <w:ind w:left="7220" w:hanging="360"/>
      </w:pPr>
      <w:rPr>
        <w:rFonts w:ascii="Wingdings" w:hAnsi="Wingdings"/>
      </w:rPr>
    </w:lvl>
  </w:abstractNum>
  <w:abstractNum w:abstractNumId="140">
    <w:nsid w:val="75A86DAB"/>
    <w:multiLevelType w:val="multilevel"/>
    <w:tmpl w:val="0CF2E3A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763469E5"/>
    <w:multiLevelType w:val="multilevel"/>
    <w:tmpl w:val="A2621CF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76643E89"/>
    <w:multiLevelType w:val="multilevel"/>
    <w:tmpl w:val="A408756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6E04EF5"/>
    <w:multiLevelType w:val="multilevel"/>
    <w:tmpl w:val="9FC271E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70B314B"/>
    <w:multiLevelType w:val="multilevel"/>
    <w:tmpl w:val="7FD0F7A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78C03733"/>
    <w:multiLevelType w:val="hybridMultilevel"/>
    <w:tmpl w:val="72943320"/>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46">
    <w:nsid w:val="79353B6B"/>
    <w:multiLevelType w:val="multilevel"/>
    <w:tmpl w:val="71CAF3B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97015E1"/>
    <w:multiLevelType w:val="multilevel"/>
    <w:tmpl w:val="2014ED6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7AD0621E"/>
    <w:multiLevelType w:val="multilevel"/>
    <w:tmpl w:val="D472A53C"/>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9">
    <w:nsid w:val="7AE85797"/>
    <w:multiLevelType w:val="multilevel"/>
    <w:tmpl w:val="2E70EA3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7C8A084F"/>
    <w:multiLevelType w:val="multilevel"/>
    <w:tmpl w:val="E1F62FB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1">
    <w:nsid w:val="7CCA26D1"/>
    <w:multiLevelType w:val="multilevel"/>
    <w:tmpl w:val="AB985A2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D7E17FD"/>
    <w:multiLevelType w:val="multilevel"/>
    <w:tmpl w:val="0D32783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7EF12BC7"/>
    <w:multiLevelType w:val="multilevel"/>
    <w:tmpl w:val="4FA6023E"/>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num w:numId="1">
    <w:abstractNumId w:val="58"/>
  </w:num>
  <w:num w:numId="2">
    <w:abstractNumId w:val="39"/>
  </w:num>
  <w:num w:numId="3">
    <w:abstractNumId w:val="132"/>
  </w:num>
  <w:num w:numId="4">
    <w:abstractNumId w:val="118"/>
  </w:num>
  <w:num w:numId="5">
    <w:abstractNumId w:val="31"/>
  </w:num>
  <w:num w:numId="6">
    <w:abstractNumId w:val="15"/>
  </w:num>
  <w:num w:numId="7">
    <w:abstractNumId w:val="81"/>
  </w:num>
  <w:num w:numId="8">
    <w:abstractNumId w:val="151"/>
  </w:num>
  <w:num w:numId="9">
    <w:abstractNumId w:val="24"/>
  </w:num>
  <w:num w:numId="10">
    <w:abstractNumId w:val="133"/>
  </w:num>
  <w:num w:numId="11">
    <w:abstractNumId w:val="80"/>
  </w:num>
  <w:num w:numId="12">
    <w:abstractNumId w:val="60"/>
  </w:num>
  <w:num w:numId="13">
    <w:abstractNumId w:val="22"/>
  </w:num>
  <w:num w:numId="14">
    <w:abstractNumId w:val="63"/>
  </w:num>
  <w:num w:numId="15">
    <w:abstractNumId w:val="111"/>
  </w:num>
  <w:num w:numId="16">
    <w:abstractNumId w:val="48"/>
  </w:num>
  <w:num w:numId="17">
    <w:abstractNumId w:val="67"/>
  </w:num>
  <w:num w:numId="18">
    <w:abstractNumId w:val="64"/>
  </w:num>
  <w:num w:numId="19">
    <w:abstractNumId w:val="108"/>
  </w:num>
  <w:num w:numId="20">
    <w:abstractNumId w:val="35"/>
  </w:num>
  <w:num w:numId="21">
    <w:abstractNumId w:val="73"/>
  </w:num>
  <w:num w:numId="22">
    <w:abstractNumId w:val="57"/>
  </w:num>
  <w:num w:numId="23">
    <w:abstractNumId w:val="90"/>
  </w:num>
  <w:num w:numId="24">
    <w:abstractNumId w:val="116"/>
  </w:num>
  <w:num w:numId="25">
    <w:abstractNumId w:val="61"/>
  </w:num>
  <w:num w:numId="26">
    <w:abstractNumId w:val="70"/>
  </w:num>
  <w:num w:numId="27">
    <w:abstractNumId w:val="129"/>
  </w:num>
  <w:num w:numId="28">
    <w:abstractNumId w:val="119"/>
  </w:num>
  <w:num w:numId="29">
    <w:abstractNumId w:val="69"/>
  </w:num>
  <w:num w:numId="30">
    <w:abstractNumId w:val="68"/>
  </w:num>
  <w:num w:numId="31">
    <w:abstractNumId w:val="138"/>
  </w:num>
  <w:num w:numId="32">
    <w:abstractNumId w:val="5"/>
  </w:num>
  <w:num w:numId="33">
    <w:abstractNumId w:val="86"/>
  </w:num>
  <w:num w:numId="34">
    <w:abstractNumId w:val="40"/>
  </w:num>
  <w:num w:numId="35">
    <w:abstractNumId w:val="45"/>
  </w:num>
  <w:num w:numId="36">
    <w:abstractNumId w:val="20"/>
  </w:num>
  <w:num w:numId="37">
    <w:abstractNumId w:val="141"/>
  </w:num>
  <w:num w:numId="38">
    <w:abstractNumId w:val="146"/>
  </w:num>
  <w:num w:numId="39">
    <w:abstractNumId w:val="117"/>
  </w:num>
  <w:num w:numId="40">
    <w:abstractNumId w:val="145"/>
  </w:num>
  <w:num w:numId="41">
    <w:abstractNumId w:val="79"/>
  </w:num>
  <w:num w:numId="42">
    <w:abstractNumId w:val="95"/>
  </w:num>
  <w:num w:numId="43">
    <w:abstractNumId w:val="74"/>
  </w:num>
  <w:num w:numId="44">
    <w:abstractNumId w:val="91"/>
  </w:num>
  <w:num w:numId="45">
    <w:abstractNumId w:val="43"/>
  </w:num>
  <w:num w:numId="46">
    <w:abstractNumId w:val="51"/>
  </w:num>
  <w:num w:numId="47">
    <w:abstractNumId w:val="18"/>
  </w:num>
  <w:num w:numId="48">
    <w:abstractNumId w:val="41"/>
  </w:num>
  <w:num w:numId="49">
    <w:abstractNumId w:val="6"/>
  </w:num>
  <w:num w:numId="50">
    <w:abstractNumId w:val="135"/>
  </w:num>
  <w:num w:numId="51">
    <w:abstractNumId w:val="115"/>
  </w:num>
  <w:num w:numId="52">
    <w:abstractNumId w:val="71"/>
  </w:num>
  <w:num w:numId="53">
    <w:abstractNumId w:val="8"/>
  </w:num>
  <w:num w:numId="54">
    <w:abstractNumId w:val="137"/>
  </w:num>
  <w:num w:numId="55">
    <w:abstractNumId w:val="120"/>
  </w:num>
  <w:num w:numId="56">
    <w:abstractNumId w:val="72"/>
  </w:num>
  <w:num w:numId="57">
    <w:abstractNumId w:val="4"/>
  </w:num>
  <w:num w:numId="58">
    <w:abstractNumId w:val="139"/>
  </w:num>
  <w:num w:numId="59">
    <w:abstractNumId w:val="144"/>
  </w:num>
  <w:num w:numId="60">
    <w:abstractNumId w:val="100"/>
  </w:num>
  <w:num w:numId="61">
    <w:abstractNumId w:val="140"/>
  </w:num>
  <w:num w:numId="62">
    <w:abstractNumId w:val="59"/>
  </w:num>
  <w:num w:numId="63">
    <w:abstractNumId w:val="103"/>
  </w:num>
  <w:num w:numId="64">
    <w:abstractNumId w:val="11"/>
  </w:num>
  <w:num w:numId="65">
    <w:abstractNumId w:val="128"/>
  </w:num>
  <w:num w:numId="66">
    <w:abstractNumId w:val="16"/>
  </w:num>
  <w:num w:numId="67">
    <w:abstractNumId w:val="134"/>
  </w:num>
  <w:num w:numId="68">
    <w:abstractNumId w:val="143"/>
  </w:num>
  <w:num w:numId="69">
    <w:abstractNumId w:val="50"/>
  </w:num>
  <w:num w:numId="70">
    <w:abstractNumId w:val="56"/>
  </w:num>
  <w:num w:numId="71">
    <w:abstractNumId w:val="93"/>
  </w:num>
  <w:num w:numId="72">
    <w:abstractNumId w:val="101"/>
  </w:num>
  <w:num w:numId="73">
    <w:abstractNumId w:val="92"/>
  </w:num>
  <w:num w:numId="74">
    <w:abstractNumId w:val="126"/>
  </w:num>
  <w:num w:numId="75">
    <w:abstractNumId w:val="36"/>
  </w:num>
  <w:num w:numId="76">
    <w:abstractNumId w:val="110"/>
  </w:num>
  <w:num w:numId="77">
    <w:abstractNumId w:val="23"/>
  </w:num>
  <w:num w:numId="78">
    <w:abstractNumId w:val="32"/>
  </w:num>
  <w:num w:numId="79">
    <w:abstractNumId w:val="29"/>
  </w:num>
  <w:num w:numId="80">
    <w:abstractNumId w:val="87"/>
  </w:num>
  <w:num w:numId="81">
    <w:abstractNumId w:val="124"/>
  </w:num>
  <w:num w:numId="82">
    <w:abstractNumId w:val="38"/>
  </w:num>
  <w:num w:numId="83">
    <w:abstractNumId w:val="153"/>
  </w:num>
  <w:num w:numId="84">
    <w:abstractNumId w:val="88"/>
  </w:num>
  <w:num w:numId="85">
    <w:abstractNumId w:val="96"/>
  </w:num>
  <w:num w:numId="86">
    <w:abstractNumId w:val="1"/>
  </w:num>
  <w:num w:numId="87">
    <w:abstractNumId w:val="123"/>
  </w:num>
  <w:num w:numId="88">
    <w:abstractNumId w:val="76"/>
  </w:num>
  <w:num w:numId="89">
    <w:abstractNumId w:val="12"/>
  </w:num>
  <w:num w:numId="90">
    <w:abstractNumId w:val="130"/>
  </w:num>
  <w:num w:numId="91">
    <w:abstractNumId w:val="25"/>
  </w:num>
  <w:num w:numId="92">
    <w:abstractNumId w:val="46"/>
  </w:num>
  <w:num w:numId="93">
    <w:abstractNumId w:val="84"/>
  </w:num>
  <w:num w:numId="94">
    <w:abstractNumId w:val="89"/>
  </w:num>
  <w:num w:numId="95">
    <w:abstractNumId w:val="54"/>
  </w:num>
  <w:num w:numId="96">
    <w:abstractNumId w:val="83"/>
  </w:num>
  <w:num w:numId="97">
    <w:abstractNumId w:val="105"/>
  </w:num>
  <w:num w:numId="98">
    <w:abstractNumId w:val="49"/>
  </w:num>
  <w:num w:numId="99">
    <w:abstractNumId w:val="113"/>
  </w:num>
  <w:num w:numId="100">
    <w:abstractNumId w:val="75"/>
  </w:num>
  <w:num w:numId="101">
    <w:abstractNumId w:val="152"/>
  </w:num>
  <w:num w:numId="102">
    <w:abstractNumId w:val="149"/>
  </w:num>
  <w:num w:numId="103">
    <w:abstractNumId w:val="7"/>
  </w:num>
  <w:num w:numId="104">
    <w:abstractNumId w:val="62"/>
  </w:num>
  <w:num w:numId="105">
    <w:abstractNumId w:val="44"/>
  </w:num>
  <w:num w:numId="106">
    <w:abstractNumId w:val="27"/>
  </w:num>
  <w:num w:numId="107">
    <w:abstractNumId w:val="148"/>
  </w:num>
  <w:num w:numId="108">
    <w:abstractNumId w:val="85"/>
  </w:num>
  <w:num w:numId="109">
    <w:abstractNumId w:val="52"/>
  </w:num>
  <w:num w:numId="110">
    <w:abstractNumId w:val="28"/>
  </w:num>
  <w:num w:numId="111">
    <w:abstractNumId w:val="10"/>
  </w:num>
  <w:num w:numId="112">
    <w:abstractNumId w:val="77"/>
  </w:num>
  <w:num w:numId="113">
    <w:abstractNumId w:val="106"/>
  </w:num>
  <w:num w:numId="114">
    <w:abstractNumId w:val="125"/>
  </w:num>
  <w:num w:numId="115">
    <w:abstractNumId w:val="82"/>
  </w:num>
  <w:num w:numId="116">
    <w:abstractNumId w:val="78"/>
  </w:num>
  <w:num w:numId="117">
    <w:abstractNumId w:val="26"/>
  </w:num>
  <w:num w:numId="118">
    <w:abstractNumId w:val="136"/>
  </w:num>
  <w:num w:numId="119">
    <w:abstractNumId w:val="34"/>
  </w:num>
  <w:num w:numId="120">
    <w:abstractNumId w:val="33"/>
  </w:num>
  <w:num w:numId="121">
    <w:abstractNumId w:val="66"/>
  </w:num>
  <w:num w:numId="122">
    <w:abstractNumId w:val="147"/>
  </w:num>
  <w:num w:numId="123">
    <w:abstractNumId w:val="53"/>
  </w:num>
  <w:num w:numId="124">
    <w:abstractNumId w:val="122"/>
  </w:num>
  <w:num w:numId="125">
    <w:abstractNumId w:val="55"/>
  </w:num>
  <w:num w:numId="126">
    <w:abstractNumId w:val="42"/>
  </w:num>
  <w:num w:numId="127">
    <w:abstractNumId w:val="14"/>
  </w:num>
  <w:num w:numId="128">
    <w:abstractNumId w:val="13"/>
  </w:num>
  <w:num w:numId="129">
    <w:abstractNumId w:val="37"/>
  </w:num>
  <w:num w:numId="130">
    <w:abstractNumId w:val="109"/>
  </w:num>
  <w:num w:numId="131">
    <w:abstractNumId w:val="19"/>
  </w:num>
  <w:num w:numId="132">
    <w:abstractNumId w:val="0"/>
  </w:num>
  <w:num w:numId="133">
    <w:abstractNumId w:val="107"/>
  </w:num>
  <w:num w:numId="134">
    <w:abstractNumId w:val="30"/>
  </w:num>
  <w:num w:numId="135">
    <w:abstractNumId w:val="150"/>
  </w:num>
  <w:num w:numId="136">
    <w:abstractNumId w:val="94"/>
  </w:num>
  <w:num w:numId="137">
    <w:abstractNumId w:val="99"/>
  </w:num>
  <w:num w:numId="138">
    <w:abstractNumId w:val="9"/>
  </w:num>
  <w:num w:numId="139">
    <w:abstractNumId w:val="98"/>
  </w:num>
  <w:num w:numId="140">
    <w:abstractNumId w:val="131"/>
  </w:num>
  <w:num w:numId="141">
    <w:abstractNumId w:val="102"/>
  </w:num>
  <w:num w:numId="142">
    <w:abstractNumId w:val="2"/>
  </w:num>
  <w:num w:numId="143">
    <w:abstractNumId w:val="21"/>
  </w:num>
  <w:num w:numId="144">
    <w:abstractNumId w:val="142"/>
  </w:num>
  <w:num w:numId="145">
    <w:abstractNumId w:val="65"/>
  </w:num>
  <w:num w:numId="146">
    <w:abstractNumId w:val="47"/>
  </w:num>
  <w:num w:numId="147">
    <w:abstractNumId w:val="104"/>
  </w:num>
  <w:num w:numId="148">
    <w:abstractNumId w:val="127"/>
  </w:num>
  <w:num w:numId="149">
    <w:abstractNumId w:val="121"/>
  </w:num>
  <w:num w:numId="150">
    <w:abstractNumId w:val="3"/>
  </w:num>
  <w:num w:numId="151">
    <w:abstractNumId w:val="112"/>
  </w:num>
  <w:num w:numId="152">
    <w:abstractNumId w:val="114"/>
  </w:num>
  <w:num w:numId="153">
    <w:abstractNumId w:val="17"/>
  </w:num>
  <w:num w:numId="154">
    <w:abstractNumId w:val="97"/>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2D9"/>
    <w:rsid w:val="00023C46"/>
    <w:rsid w:val="00053EA4"/>
    <w:rsid w:val="000744CC"/>
    <w:rsid w:val="00082D5C"/>
    <w:rsid w:val="00085474"/>
    <w:rsid w:val="00091675"/>
    <w:rsid w:val="000C007A"/>
    <w:rsid w:val="00154A4E"/>
    <w:rsid w:val="00156BBA"/>
    <w:rsid w:val="001B36F0"/>
    <w:rsid w:val="001C4C6C"/>
    <w:rsid w:val="001D485C"/>
    <w:rsid w:val="001E031F"/>
    <w:rsid w:val="001E2908"/>
    <w:rsid w:val="001F5391"/>
    <w:rsid w:val="00202249"/>
    <w:rsid w:val="002112EF"/>
    <w:rsid w:val="00222CE9"/>
    <w:rsid w:val="0029597F"/>
    <w:rsid w:val="002B094C"/>
    <w:rsid w:val="002D09A2"/>
    <w:rsid w:val="002F203D"/>
    <w:rsid w:val="0032723A"/>
    <w:rsid w:val="0033435D"/>
    <w:rsid w:val="00342C1A"/>
    <w:rsid w:val="00375E68"/>
    <w:rsid w:val="00380850"/>
    <w:rsid w:val="0039016D"/>
    <w:rsid w:val="00394F22"/>
    <w:rsid w:val="003958EC"/>
    <w:rsid w:val="003A5496"/>
    <w:rsid w:val="003D0449"/>
    <w:rsid w:val="003D0FEF"/>
    <w:rsid w:val="003E3C27"/>
    <w:rsid w:val="003E48C6"/>
    <w:rsid w:val="00425EAE"/>
    <w:rsid w:val="00426BE1"/>
    <w:rsid w:val="00460A14"/>
    <w:rsid w:val="00473C7D"/>
    <w:rsid w:val="004A0ECF"/>
    <w:rsid w:val="00532983"/>
    <w:rsid w:val="0055670B"/>
    <w:rsid w:val="005671C4"/>
    <w:rsid w:val="00582131"/>
    <w:rsid w:val="005D56A6"/>
    <w:rsid w:val="00600888"/>
    <w:rsid w:val="00620BCD"/>
    <w:rsid w:val="006329DA"/>
    <w:rsid w:val="00633A18"/>
    <w:rsid w:val="00675538"/>
    <w:rsid w:val="006842C8"/>
    <w:rsid w:val="00687F17"/>
    <w:rsid w:val="00730B89"/>
    <w:rsid w:val="007338F8"/>
    <w:rsid w:val="007510F2"/>
    <w:rsid w:val="00756773"/>
    <w:rsid w:val="00776E8C"/>
    <w:rsid w:val="00795265"/>
    <w:rsid w:val="007B34C4"/>
    <w:rsid w:val="007C5D37"/>
    <w:rsid w:val="00807C80"/>
    <w:rsid w:val="00811D73"/>
    <w:rsid w:val="00867D02"/>
    <w:rsid w:val="008F596A"/>
    <w:rsid w:val="00937074"/>
    <w:rsid w:val="00945BF3"/>
    <w:rsid w:val="0097278E"/>
    <w:rsid w:val="00990417"/>
    <w:rsid w:val="00993DEE"/>
    <w:rsid w:val="009A2104"/>
    <w:rsid w:val="00A03EE3"/>
    <w:rsid w:val="00A27721"/>
    <w:rsid w:val="00AB2F43"/>
    <w:rsid w:val="00AF6DE9"/>
    <w:rsid w:val="00B03DBD"/>
    <w:rsid w:val="00B2658F"/>
    <w:rsid w:val="00B64E0A"/>
    <w:rsid w:val="00B86EA0"/>
    <w:rsid w:val="00C11A85"/>
    <w:rsid w:val="00C17C63"/>
    <w:rsid w:val="00C335B9"/>
    <w:rsid w:val="00C41918"/>
    <w:rsid w:val="00C558A6"/>
    <w:rsid w:val="00C60E14"/>
    <w:rsid w:val="00CA5B4B"/>
    <w:rsid w:val="00D2068C"/>
    <w:rsid w:val="00D323B8"/>
    <w:rsid w:val="00D32888"/>
    <w:rsid w:val="00D63E31"/>
    <w:rsid w:val="00D860C1"/>
    <w:rsid w:val="00DB5D0D"/>
    <w:rsid w:val="00DD2E2C"/>
    <w:rsid w:val="00E02118"/>
    <w:rsid w:val="00E13DBC"/>
    <w:rsid w:val="00E14651"/>
    <w:rsid w:val="00E272D9"/>
    <w:rsid w:val="00E558A3"/>
    <w:rsid w:val="00E712D7"/>
    <w:rsid w:val="00E77872"/>
    <w:rsid w:val="00EA69F1"/>
    <w:rsid w:val="00EB6601"/>
    <w:rsid w:val="00EB67B0"/>
    <w:rsid w:val="00EC7E1F"/>
    <w:rsid w:val="00ED7C36"/>
    <w:rsid w:val="00F129D7"/>
    <w:rsid w:val="00F230D5"/>
    <w:rsid w:val="00F334FE"/>
    <w:rsid w:val="00F632EB"/>
    <w:rsid w:val="00F957ED"/>
    <w:rsid w:val="00FA4F6A"/>
    <w:rsid w:val="00FC4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8E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118"/>
    <w:pPr>
      <w:widowControl w:val="0"/>
      <w:autoSpaceDE w:val="0"/>
      <w:autoSpaceDN w:val="0"/>
      <w:adjustRightInd w:val="0"/>
      <w:spacing w:after="0" w:line="240" w:lineRule="auto"/>
      <w:ind w:firstLine="720"/>
      <w:jc w:val="both"/>
    </w:pPr>
    <w:rPr>
      <w:rFonts w:ascii="Arial" w:eastAsiaTheme="minorEastAsia" w:hAnsi="Arial" w:cs="Arial"/>
      <w:sz w:val="20"/>
      <w:szCs w:val="20"/>
      <w:lang w:eastAsia="ru-RU"/>
    </w:rPr>
  </w:style>
  <w:style w:type="paragraph" w:styleId="1">
    <w:name w:val="heading 1"/>
    <w:basedOn w:val="a"/>
    <w:next w:val="a"/>
    <w:link w:val="10"/>
    <w:uiPriority w:val="9"/>
    <w:qFormat/>
    <w:rsid w:val="00E02118"/>
    <w:pPr>
      <w:spacing w:before="75"/>
      <w:ind w:firstLine="0"/>
      <w:jc w:val="center"/>
      <w:outlineLvl w:val="0"/>
    </w:pPr>
    <w:rPr>
      <w:b/>
      <w:bCs/>
      <w:sz w:val="24"/>
      <w:szCs w:val="24"/>
      <w:u w:val="single"/>
    </w:rPr>
  </w:style>
  <w:style w:type="paragraph" w:styleId="2">
    <w:name w:val="heading 2"/>
    <w:basedOn w:val="a"/>
    <w:next w:val="a"/>
    <w:link w:val="20"/>
    <w:uiPriority w:val="9"/>
    <w:unhideWhenUsed/>
    <w:qFormat/>
    <w:rsid w:val="00ED7C3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156BB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next w:val="a"/>
    <w:link w:val="40"/>
    <w:uiPriority w:val="9"/>
    <w:qFormat/>
    <w:rsid w:val="00C17C63"/>
    <w:pPr>
      <w:widowControl w:val="0"/>
      <w:spacing w:before="120" w:after="120" w:line="240"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uiPriority w:val="9"/>
    <w:qFormat/>
    <w:rsid w:val="00C17C63"/>
    <w:pPr>
      <w:widowControl w:val="0"/>
      <w:spacing w:before="120" w:after="120" w:line="240" w:lineRule="auto"/>
      <w:jc w:val="both"/>
      <w:outlineLvl w:val="4"/>
    </w:pPr>
    <w:rPr>
      <w:rFonts w:ascii="XO Thames" w:eastAsia="Times New Roman" w:hAnsi="XO Thames"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02118"/>
    <w:rPr>
      <w:rFonts w:ascii="Arial" w:eastAsiaTheme="minorEastAsia" w:hAnsi="Arial" w:cs="Arial"/>
      <w:b/>
      <w:bCs/>
      <w:sz w:val="24"/>
      <w:szCs w:val="24"/>
      <w:u w:val="single"/>
      <w:lang w:eastAsia="ru-RU"/>
    </w:rPr>
  </w:style>
  <w:style w:type="paragraph" w:customStyle="1" w:styleId="a3">
    <w:name w:val="Нормальный (таблица)"/>
    <w:basedOn w:val="a"/>
    <w:next w:val="a"/>
    <w:uiPriority w:val="99"/>
    <w:rsid w:val="00756773"/>
    <w:pPr>
      <w:ind w:firstLine="0"/>
    </w:pPr>
  </w:style>
  <w:style w:type="paragraph" w:customStyle="1" w:styleId="a4">
    <w:name w:val="Центрированный (таблица)"/>
    <w:basedOn w:val="a3"/>
    <w:next w:val="a"/>
    <w:uiPriority w:val="99"/>
    <w:rsid w:val="00756773"/>
    <w:pPr>
      <w:jc w:val="center"/>
    </w:pPr>
  </w:style>
  <w:style w:type="paragraph" w:customStyle="1" w:styleId="OEM">
    <w:name w:val="Нормальный (OEM)"/>
    <w:basedOn w:val="a"/>
    <w:next w:val="a"/>
    <w:uiPriority w:val="99"/>
    <w:rsid w:val="00795265"/>
    <w:pPr>
      <w:ind w:firstLine="0"/>
      <w:jc w:val="left"/>
    </w:pPr>
    <w:rPr>
      <w:rFonts w:ascii="Courier New" w:hAnsi="Courier New" w:cs="Courier New"/>
    </w:rPr>
  </w:style>
  <w:style w:type="paragraph" w:customStyle="1" w:styleId="a5">
    <w:name w:val="Сноска"/>
    <w:basedOn w:val="a"/>
    <w:next w:val="a"/>
    <w:rsid w:val="00795265"/>
    <w:rPr>
      <w:sz w:val="16"/>
      <w:szCs w:val="16"/>
    </w:rPr>
  </w:style>
  <w:style w:type="paragraph" w:styleId="a6">
    <w:name w:val="Normal (Web)"/>
    <w:basedOn w:val="a"/>
    <w:link w:val="a7"/>
    <w:uiPriority w:val="99"/>
    <w:unhideWhenUsed/>
    <w:qFormat/>
    <w:rsid w:val="006329DA"/>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fontstyle01">
    <w:name w:val="fontstyle01"/>
    <w:basedOn w:val="a0"/>
    <w:rsid w:val="006329DA"/>
    <w:rPr>
      <w:rFonts w:ascii="TimesNewRomanPSMT" w:hAnsi="TimesNewRomanPSMT" w:hint="default"/>
      <w:b w:val="0"/>
      <w:bCs w:val="0"/>
      <w:i w:val="0"/>
      <w:iCs w:val="0"/>
      <w:color w:val="000000"/>
      <w:sz w:val="24"/>
      <w:szCs w:val="24"/>
    </w:rPr>
  </w:style>
  <w:style w:type="character" w:customStyle="1" w:styleId="a7">
    <w:name w:val="Обычный (веб) Знак"/>
    <w:basedOn w:val="a0"/>
    <w:link w:val="a6"/>
    <w:uiPriority w:val="99"/>
    <w:rsid w:val="006329DA"/>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ED7C36"/>
    <w:rPr>
      <w:rFonts w:asciiTheme="majorHAnsi" w:eastAsiaTheme="majorEastAsia" w:hAnsiTheme="majorHAnsi" w:cstheme="majorBidi"/>
      <w:color w:val="2F5496" w:themeColor="accent1" w:themeShade="BF"/>
      <w:sz w:val="26"/>
      <w:szCs w:val="26"/>
      <w:lang w:eastAsia="ru-RU"/>
    </w:rPr>
  </w:style>
  <w:style w:type="paragraph" w:styleId="a8">
    <w:name w:val="List Paragraph"/>
    <w:basedOn w:val="a"/>
    <w:link w:val="a9"/>
    <w:qFormat/>
    <w:rsid w:val="003E3C27"/>
    <w:pPr>
      <w:widowControl/>
      <w:autoSpaceDE/>
      <w:autoSpaceDN/>
      <w:adjustRightInd/>
      <w:spacing w:after="160" w:line="259" w:lineRule="auto"/>
      <w:ind w:left="720" w:firstLine="0"/>
      <w:contextualSpacing/>
      <w:jc w:val="left"/>
    </w:pPr>
    <w:rPr>
      <w:rFonts w:asciiTheme="minorHAnsi" w:eastAsiaTheme="minorHAnsi" w:hAnsiTheme="minorHAnsi" w:cstheme="minorBidi"/>
      <w:sz w:val="22"/>
      <w:szCs w:val="22"/>
      <w:lang w:eastAsia="en-US"/>
    </w:rPr>
  </w:style>
  <w:style w:type="character" w:customStyle="1" w:styleId="a9">
    <w:name w:val="Абзац списка Знак"/>
    <w:basedOn w:val="a0"/>
    <w:link w:val="a8"/>
    <w:rsid w:val="003E3C27"/>
  </w:style>
  <w:style w:type="paragraph" w:styleId="aa">
    <w:name w:val="Body Text"/>
    <w:basedOn w:val="a"/>
    <w:link w:val="ab"/>
    <w:rsid w:val="00811D73"/>
    <w:pPr>
      <w:autoSpaceDE/>
      <w:autoSpaceDN/>
      <w:adjustRightInd/>
      <w:ind w:left="212" w:firstLine="708"/>
    </w:pPr>
    <w:rPr>
      <w:rFonts w:ascii="Times New Roman" w:eastAsia="Times New Roman" w:hAnsi="Times New Roman" w:cs="Times New Roman"/>
      <w:color w:val="000000"/>
      <w:sz w:val="24"/>
    </w:rPr>
  </w:style>
  <w:style w:type="character" w:customStyle="1" w:styleId="ab">
    <w:name w:val="Основной текст Знак"/>
    <w:basedOn w:val="a0"/>
    <w:link w:val="aa"/>
    <w:rsid w:val="00811D73"/>
    <w:rPr>
      <w:rFonts w:ascii="Times New Roman" w:eastAsia="Times New Roman" w:hAnsi="Times New Roman" w:cs="Times New Roman"/>
      <w:color w:val="000000"/>
      <w:sz w:val="24"/>
      <w:szCs w:val="20"/>
      <w:lang w:eastAsia="ru-RU"/>
    </w:rPr>
  </w:style>
  <w:style w:type="paragraph" w:customStyle="1" w:styleId="21">
    <w:name w:val="Основной текст2"/>
    <w:basedOn w:val="a"/>
    <w:rsid w:val="00811D73"/>
    <w:pPr>
      <w:autoSpaceDE/>
      <w:autoSpaceDN/>
      <w:adjustRightInd/>
      <w:spacing w:before="360" w:after="120" w:line="0" w:lineRule="atLeast"/>
      <w:ind w:firstLine="0"/>
      <w:jc w:val="left"/>
    </w:pPr>
    <w:rPr>
      <w:rFonts w:ascii="Times New Roman" w:eastAsia="Times New Roman" w:hAnsi="Times New Roman" w:cs="Times New Roman"/>
      <w:color w:val="000000"/>
      <w:sz w:val="28"/>
    </w:rPr>
  </w:style>
  <w:style w:type="paragraph" w:customStyle="1" w:styleId="pboth">
    <w:name w:val="pboth"/>
    <w:basedOn w:val="a"/>
    <w:rsid w:val="0033435D"/>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styleId="ac">
    <w:name w:val="Hyperlink"/>
    <w:basedOn w:val="a0"/>
    <w:link w:val="11"/>
    <w:unhideWhenUsed/>
    <w:rsid w:val="0033435D"/>
    <w:rPr>
      <w:color w:val="0000FF"/>
      <w:u w:val="single"/>
    </w:rPr>
  </w:style>
  <w:style w:type="character" w:styleId="ad">
    <w:name w:val="FollowedHyperlink"/>
    <w:basedOn w:val="a0"/>
    <w:uiPriority w:val="99"/>
    <w:semiHidden/>
    <w:unhideWhenUsed/>
    <w:rsid w:val="0033435D"/>
    <w:rPr>
      <w:color w:val="954F72" w:themeColor="followedHyperlink"/>
      <w:u w:val="single"/>
    </w:rPr>
  </w:style>
  <w:style w:type="character" w:customStyle="1" w:styleId="30">
    <w:name w:val="Заголовок 3 Знак"/>
    <w:basedOn w:val="a0"/>
    <w:link w:val="3"/>
    <w:rsid w:val="00156BBA"/>
    <w:rPr>
      <w:rFonts w:asciiTheme="majorHAnsi" w:eastAsiaTheme="majorEastAsia" w:hAnsiTheme="majorHAnsi" w:cstheme="majorBidi"/>
      <w:color w:val="1F3763" w:themeColor="accent1" w:themeShade="7F"/>
      <w:sz w:val="24"/>
      <w:szCs w:val="24"/>
      <w:lang w:eastAsia="ru-RU"/>
    </w:rPr>
  </w:style>
  <w:style w:type="table" w:styleId="ae">
    <w:name w:val="Table Grid"/>
    <w:basedOn w:val="a1"/>
    <w:uiPriority w:val="59"/>
    <w:rsid w:val="00156BB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C17C63"/>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rsid w:val="00C17C63"/>
    <w:rPr>
      <w:rFonts w:ascii="XO Thames" w:eastAsia="Times New Roman" w:hAnsi="XO Thames" w:cs="Times New Roman"/>
      <w:b/>
      <w:color w:val="000000"/>
      <w:szCs w:val="20"/>
      <w:lang w:eastAsia="ru-RU"/>
    </w:rPr>
  </w:style>
  <w:style w:type="character" w:styleId="af">
    <w:name w:val="Strong"/>
    <w:basedOn w:val="a0"/>
    <w:uiPriority w:val="22"/>
    <w:qFormat/>
    <w:rsid w:val="00C17C63"/>
    <w:rPr>
      <w:b/>
      <w:bCs/>
    </w:rPr>
  </w:style>
  <w:style w:type="character" w:customStyle="1" w:styleId="12">
    <w:name w:val="Обычный1"/>
    <w:rsid w:val="00C17C63"/>
    <w:rPr>
      <w:rFonts w:ascii="Times New Roman" w:hAnsi="Times New Roman"/>
    </w:rPr>
  </w:style>
  <w:style w:type="paragraph" w:styleId="22">
    <w:name w:val="toc 2"/>
    <w:next w:val="a"/>
    <w:link w:val="23"/>
    <w:uiPriority w:val="39"/>
    <w:rsid w:val="00C17C63"/>
    <w:pPr>
      <w:widowControl w:val="0"/>
      <w:spacing w:after="0" w:line="240" w:lineRule="auto"/>
      <w:ind w:left="200"/>
    </w:pPr>
    <w:rPr>
      <w:rFonts w:ascii="XO Thames" w:eastAsia="Times New Roman" w:hAnsi="XO Thames" w:cs="Times New Roman"/>
      <w:color w:val="000000"/>
      <w:sz w:val="28"/>
      <w:szCs w:val="20"/>
      <w:lang w:eastAsia="ru-RU"/>
    </w:rPr>
  </w:style>
  <w:style w:type="character" w:customStyle="1" w:styleId="23">
    <w:name w:val="Оглавление 2 Знак"/>
    <w:link w:val="22"/>
    <w:rsid w:val="00C17C63"/>
    <w:rPr>
      <w:rFonts w:ascii="XO Thames" w:eastAsia="Times New Roman" w:hAnsi="XO Thames" w:cs="Times New Roman"/>
      <w:color w:val="000000"/>
      <w:sz w:val="28"/>
      <w:szCs w:val="20"/>
      <w:lang w:eastAsia="ru-RU"/>
    </w:rPr>
  </w:style>
  <w:style w:type="paragraph" w:styleId="41">
    <w:name w:val="toc 4"/>
    <w:next w:val="a"/>
    <w:link w:val="42"/>
    <w:uiPriority w:val="39"/>
    <w:rsid w:val="00C17C63"/>
    <w:pPr>
      <w:widowControl w:val="0"/>
      <w:spacing w:after="0" w:line="240" w:lineRule="auto"/>
      <w:ind w:left="600"/>
    </w:pPr>
    <w:rPr>
      <w:rFonts w:ascii="XO Thames" w:eastAsia="Times New Roman" w:hAnsi="XO Thames" w:cs="Times New Roman"/>
      <w:color w:val="000000"/>
      <w:sz w:val="28"/>
      <w:szCs w:val="20"/>
      <w:lang w:eastAsia="ru-RU"/>
    </w:rPr>
  </w:style>
  <w:style w:type="character" w:customStyle="1" w:styleId="42">
    <w:name w:val="Оглавление 4 Знак"/>
    <w:link w:val="41"/>
    <w:rsid w:val="00C17C63"/>
    <w:rPr>
      <w:rFonts w:ascii="XO Thames" w:eastAsia="Times New Roman" w:hAnsi="XO Thames" w:cs="Times New Roman"/>
      <w:color w:val="000000"/>
      <w:sz w:val="28"/>
      <w:szCs w:val="20"/>
      <w:lang w:eastAsia="ru-RU"/>
    </w:rPr>
  </w:style>
  <w:style w:type="paragraph" w:styleId="6">
    <w:name w:val="toc 6"/>
    <w:next w:val="a"/>
    <w:link w:val="60"/>
    <w:uiPriority w:val="39"/>
    <w:rsid w:val="00C17C63"/>
    <w:pPr>
      <w:widowControl w:val="0"/>
      <w:spacing w:after="0" w:line="240" w:lineRule="auto"/>
      <w:ind w:left="1000"/>
    </w:pPr>
    <w:rPr>
      <w:rFonts w:ascii="XO Thames" w:eastAsia="Times New Roman" w:hAnsi="XO Thames" w:cs="Times New Roman"/>
      <w:color w:val="000000"/>
      <w:sz w:val="28"/>
      <w:szCs w:val="20"/>
      <w:lang w:eastAsia="ru-RU"/>
    </w:rPr>
  </w:style>
  <w:style w:type="character" w:customStyle="1" w:styleId="60">
    <w:name w:val="Оглавление 6 Знак"/>
    <w:link w:val="6"/>
    <w:rsid w:val="00C17C63"/>
    <w:rPr>
      <w:rFonts w:ascii="XO Thames" w:eastAsia="Times New Roman" w:hAnsi="XO Thames" w:cs="Times New Roman"/>
      <w:color w:val="000000"/>
      <w:sz w:val="28"/>
      <w:szCs w:val="20"/>
      <w:lang w:eastAsia="ru-RU"/>
    </w:rPr>
  </w:style>
  <w:style w:type="paragraph" w:styleId="7">
    <w:name w:val="toc 7"/>
    <w:next w:val="a"/>
    <w:link w:val="70"/>
    <w:uiPriority w:val="39"/>
    <w:rsid w:val="00C17C63"/>
    <w:pPr>
      <w:widowControl w:val="0"/>
      <w:spacing w:after="0" w:line="240" w:lineRule="auto"/>
      <w:ind w:left="1200"/>
    </w:pPr>
    <w:rPr>
      <w:rFonts w:ascii="XO Thames" w:eastAsia="Times New Roman" w:hAnsi="XO Thames" w:cs="Times New Roman"/>
      <w:color w:val="000000"/>
      <w:sz w:val="28"/>
      <w:szCs w:val="20"/>
      <w:lang w:eastAsia="ru-RU"/>
    </w:rPr>
  </w:style>
  <w:style w:type="character" w:customStyle="1" w:styleId="70">
    <w:name w:val="Оглавление 7 Знак"/>
    <w:link w:val="7"/>
    <w:rsid w:val="00C17C63"/>
    <w:rPr>
      <w:rFonts w:ascii="XO Thames" w:eastAsia="Times New Roman" w:hAnsi="XO Thames" w:cs="Times New Roman"/>
      <w:color w:val="000000"/>
      <w:sz w:val="28"/>
      <w:szCs w:val="20"/>
      <w:lang w:eastAsia="ru-RU"/>
    </w:rPr>
  </w:style>
  <w:style w:type="paragraph" w:customStyle="1" w:styleId="Endnote">
    <w:name w:val="Endnote"/>
    <w:rsid w:val="00C17C63"/>
    <w:pPr>
      <w:widowControl w:val="0"/>
      <w:spacing w:after="0" w:line="240" w:lineRule="auto"/>
      <w:ind w:firstLine="851"/>
      <w:jc w:val="both"/>
    </w:pPr>
    <w:rPr>
      <w:rFonts w:ascii="XO Thames" w:eastAsia="Times New Roman" w:hAnsi="XO Thames" w:cs="Times New Roman"/>
      <w:color w:val="000000"/>
      <w:szCs w:val="20"/>
      <w:lang w:eastAsia="ru-RU"/>
    </w:rPr>
  </w:style>
  <w:style w:type="paragraph" w:customStyle="1" w:styleId="-1pt">
    <w:name w:val="Основной текст + Интервал -1 pt"/>
    <w:basedOn w:val="21"/>
    <w:rsid w:val="00C17C63"/>
    <w:rPr>
      <w:spacing w:val="-30"/>
      <w:highlight w:val="white"/>
    </w:rPr>
  </w:style>
  <w:style w:type="paragraph" w:styleId="31">
    <w:name w:val="toc 3"/>
    <w:next w:val="a"/>
    <w:link w:val="32"/>
    <w:uiPriority w:val="39"/>
    <w:rsid w:val="00C17C63"/>
    <w:pPr>
      <w:widowControl w:val="0"/>
      <w:spacing w:after="0" w:line="240" w:lineRule="auto"/>
      <w:ind w:left="400"/>
    </w:pPr>
    <w:rPr>
      <w:rFonts w:ascii="XO Thames" w:eastAsia="Times New Roman" w:hAnsi="XO Thames" w:cs="Times New Roman"/>
      <w:color w:val="000000"/>
      <w:sz w:val="28"/>
      <w:szCs w:val="20"/>
      <w:lang w:eastAsia="ru-RU"/>
    </w:rPr>
  </w:style>
  <w:style w:type="character" w:customStyle="1" w:styleId="32">
    <w:name w:val="Оглавление 3 Знак"/>
    <w:link w:val="31"/>
    <w:rsid w:val="00C17C63"/>
    <w:rPr>
      <w:rFonts w:ascii="XO Thames" w:eastAsia="Times New Roman" w:hAnsi="XO Thames" w:cs="Times New Roman"/>
      <w:color w:val="000000"/>
      <w:sz w:val="28"/>
      <w:szCs w:val="20"/>
      <w:lang w:eastAsia="ru-RU"/>
    </w:rPr>
  </w:style>
  <w:style w:type="paragraph" w:styleId="af0">
    <w:name w:val="header"/>
    <w:basedOn w:val="a"/>
    <w:link w:val="af1"/>
    <w:rsid w:val="00C17C63"/>
    <w:pPr>
      <w:tabs>
        <w:tab w:val="center" w:pos="4677"/>
        <w:tab w:val="right" w:pos="9355"/>
      </w:tabs>
      <w:autoSpaceDE/>
      <w:autoSpaceDN/>
      <w:adjustRightInd/>
      <w:ind w:firstLine="0"/>
      <w:jc w:val="left"/>
    </w:pPr>
    <w:rPr>
      <w:rFonts w:ascii="Times New Roman" w:eastAsia="Times New Roman" w:hAnsi="Times New Roman" w:cs="Times New Roman"/>
      <w:color w:val="000000"/>
      <w:sz w:val="22"/>
    </w:rPr>
  </w:style>
  <w:style w:type="character" w:customStyle="1" w:styleId="af1">
    <w:name w:val="Верхний колонтитул Знак"/>
    <w:basedOn w:val="a0"/>
    <w:link w:val="af0"/>
    <w:rsid w:val="00C17C63"/>
    <w:rPr>
      <w:rFonts w:ascii="Times New Roman" w:eastAsia="Times New Roman" w:hAnsi="Times New Roman" w:cs="Times New Roman"/>
      <w:color w:val="000000"/>
      <w:szCs w:val="20"/>
      <w:lang w:eastAsia="ru-RU"/>
    </w:rPr>
  </w:style>
  <w:style w:type="paragraph" w:customStyle="1" w:styleId="11">
    <w:name w:val="Гиперссылка1"/>
    <w:basedOn w:val="13"/>
    <w:link w:val="ac"/>
    <w:rsid w:val="00C17C63"/>
    <w:rPr>
      <w:rFonts w:eastAsiaTheme="minorHAnsi" w:cstheme="minorBidi"/>
      <w:color w:val="0000FF"/>
      <w:szCs w:val="22"/>
      <w:u w:val="single"/>
      <w:lang w:eastAsia="en-US"/>
    </w:rPr>
  </w:style>
  <w:style w:type="paragraph" w:customStyle="1" w:styleId="Footnote">
    <w:name w:val="Footnote"/>
    <w:basedOn w:val="a"/>
    <w:rsid w:val="00C17C63"/>
    <w:pPr>
      <w:autoSpaceDE/>
      <w:autoSpaceDN/>
      <w:adjustRightInd/>
      <w:ind w:firstLine="0"/>
      <w:jc w:val="left"/>
    </w:pPr>
    <w:rPr>
      <w:rFonts w:ascii="Courier New" w:eastAsia="Times New Roman" w:hAnsi="Courier New" w:cs="Times New Roman"/>
      <w:color w:val="000000"/>
    </w:rPr>
  </w:style>
  <w:style w:type="paragraph" w:styleId="14">
    <w:name w:val="toc 1"/>
    <w:basedOn w:val="a"/>
    <w:link w:val="15"/>
    <w:uiPriority w:val="39"/>
    <w:rsid w:val="00C17C63"/>
    <w:pPr>
      <w:autoSpaceDE/>
      <w:autoSpaceDN/>
      <w:adjustRightInd/>
      <w:spacing w:before="116"/>
      <w:ind w:left="741" w:hanging="448"/>
      <w:jc w:val="left"/>
    </w:pPr>
    <w:rPr>
      <w:rFonts w:ascii="Times New Roman" w:eastAsia="Times New Roman" w:hAnsi="Times New Roman" w:cs="Times New Roman"/>
      <w:b/>
      <w:color w:val="000000"/>
      <w:sz w:val="22"/>
    </w:rPr>
  </w:style>
  <w:style w:type="character" w:customStyle="1" w:styleId="15">
    <w:name w:val="Оглавление 1 Знак"/>
    <w:basedOn w:val="12"/>
    <w:link w:val="14"/>
    <w:rsid w:val="00C17C63"/>
    <w:rPr>
      <w:rFonts w:ascii="Times New Roman" w:eastAsia="Times New Roman" w:hAnsi="Times New Roman" w:cs="Times New Roman"/>
      <w:b/>
      <w:color w:val="000000"/>
      <w:szCs w:val="20"/>
      <w:lang w:eastAsia="ru-RU"/>
    </w:rPr>
  </w:style>
  <w:style w:type="paragraph" w:customStyle="1" w:styleId="13">
    <w:name w:val="Основной шрифт абзаца1"/>
    <w:rsid w:val="00C17C63"/>
    <w:pPr>
      <w:widowControl w:val="0"/>
      <w:spacing w:after="0" w:line="240" w:lineRule="auto"/>
    </w:pPr>
    <w:rPr>
      <w:rFonts w:eastAsia="Times New Roman" w:cs="Times New Roman"/>
      <w:color w:val="000000"/>
      <w:szCs w:val="20"/>
      <w:lang w:eastAsia="ru-RU"/>
    </w:rPr>
  </w:style>
  <w:style w:type="paragraph" w:customStyle="1" w:styleId="HeaderandFooter">
    <w:name w:val="Header and Footer"/>
    <w:rsid w:val="00C17C63"/>
    <w:pPr>
      <w:widowControl w:val="0"/>
      <w:spacing w:after="0" w:line="240" w:lineRule="auto"/>
      <w:jc w:val="both"/>
    </w:pPr>
    <w:rPr>
      <w:rFonts w:ascii="XO Thames" w:eastAsia="Times New Roman" w:hAnsi="XO Thames" w:cs="Times New Roman"/>
      <w:color w:val="000000"/>
      <w:sz w:val="20"/>
      <w:szCs w:val="20"/>
      <w:lang w:eastAsia="ru-RU"/>
    </w:rPr>
  </w:style>
  <w:style w:type="paragraph" w:styleId="af2">
    <w:name w:val="footer"/>
    <w:basedOn w:val="a"/>
    <w:link w:val="af3"/>
    <w:rsid w:val="00C17C63"/>
    <w:pPr>
      <w:tabs>
        <w:tab w:val="center" w:pos="4677"/>
        <w:tab w:val="right" w:pos="9355"/>
      </w:tabs>
      <w:autoSpaceDE/>
      <w:autoSpaceDN/>
      <w:adjustRightInd/>
      <w:ind w:firstLine="0"/>
      <w:jc w:val="left"/>
    </w:pPr>
    <w:rPr>
      <w:rFonts w:ascii="Times New Roman" w:eastAsia="Times New Roman" w:hAnsi="Times New Roman" w:cs="Times New Roman"/>
      <w:color w:val="000000"/>
      <w:sz w:val="22"/>
    </w:rPr>
  </w:style>
  <w:style w:type="character" w:customStyle="1" w:styleId="af3">
    <w:name w:val="Нижний колонтитул Знак"/>
    <w:basedOn w:val="a0"/>
    <w:link w:val="af2"/>
    <w:rsid w:val="00C17C63"/>
    <w:rPr>
      <w:rFonts w:ascii="Times New Roman" w:eastAsia="Times New Roman" w:hAnsi="Times New Roman" w:cs="Times New Roman"/>
      <w:color w:val="000000"/>
      <w:szCs w:val="20"/>
      <w:lang w:eastAsia="ru-RU"/>
    </w:rPr>
  </w:style>
  <w:style w:type="paragraph" w:customStyle="1" w:styleId="16">
    <w:name w:val="Основной текст1"/>
    <w:basedOn w:val="21"/>
    <w:rsid w:val="00C17C63"/>
    <w:rPr>
      <w:highlight w:val="white"/>
    </w:rPr>
  </w:style>
  <w:style w:type="paragraph" w:styleId="9">
    <w:name w:val="toc 9"/>
    <w:next w:val="a"/>
    <w:link w:val="90"/>
    <w:uiPriority w:val="39"/>
    <w:rsid w:val="00C17C63"/>
    <w:pPr>
      <w:widowControl w:val="0"/>
      <w:spacing w:after="0" w:line="240" w:lineRule="auto"/>
      <w:ind w:left="1600"/>
    </w:pPr>
    <w:rPr>
      <w:rFonts w:ascii="XO Thames" w:eastAsia="Times New Roman" w:hAnsi="XO Thames" w:cs="Times New Roman"/>
      <w:color w:val="000000"/>
      <w:sz w:val="28"/>
      <w:szCs w:val="20"/>
      <w:lang w:eastAsia="ru-RU"/>
    </w:rPr>
  </w:style>
  <w:style w:type="character" w:customStyle="1" w:styleId="90">
    <w:name w:val="Оглавление 9 Знак"/>
    <w:link w:val="9"/>
    <w:rsid w:val="00C17C63"/>
    <w:rPr>
      <w:rFonts w:ascii="XO Thames" w:eastAsia="Times New Roman" w:hAnsi="XO Thames" w:cs="Times New Roman"/>
      <w:color w:val="000000"/>
      <w:sz w:val="28"/>
      <w:szCs w:val="20"/>
      <w:lang w:eastAsia="ru-RU"/>
    </w:rPr>
  </w:style>
  <w:style w:type="paragraph" w:styleId="8">
    <w:name w:val="toc 8"/>
    <w:next w:val="a"/>
    <w:link w:val="80"/>
    <w:uiPriority w:val="39"/>
    <w:rsid w:val="00C17C63"/>
    <w:pPr>
      <w:widowControl w:val="0"/>
      <w:spacing w:after="0" w:line="240" w:lineRule="auto"/>
      <w:ind w:left="1400"/>
    </w:pPr>
    <w:rPr>
      <w:rFonts w:ascii="XO Thames" w:eastAsia="Times New Roman" w:hAnsi="XO Thames" w:cs="Times New Roman"/>
      <w:color w:val="000000"/>
      <w:sz w:val="28"/>
      <w:szCs w:val="20"/>
      <w:lang w:eastAsia="ru-RU"/>
    </w:rPr>
  </w:style>
  <w:style w:type="character" w:customStyle="1" w:styleId="80">
    <w:name w:val="Оглавление 8 Знак"/>
    <w:link w:val="8"/>
    <w:rsid w:val="00C17C63"/>
    <w:rPr>
      <w:rFonts w:ascii="XO Thames" w:eastAsia="Times New Roman" w:hAnsi="XO Thames" w:cs="Times New Roman"/>
      <w:color w:val="000000"/>
      <w:sz w:val="28"/>
      <w:szCs w:val="20"/>
      <w:lang w:eastAsia="ru-RU"/>
    </w:rPr>
  </w:style>
  <w:style w:type="paragraph" w:styleId="51">
    <w:name w:val="toc 5"/>
    <w:next w:val="a"/>
    <w:link w:val="52"/>
    <w:uiPriority w:val="39"/>
    <w:rsid w:val="00C17C63"/>
    <w:pPr>
      <w:widowControl w:val="0"/>
      <w:spacing w:after="0" w:line="240" w:lineRule="auto"/>
      <w:ind w:left="800"/>
    </w:pPr>
    <w:rPr>
      <w:rFonts w:ascii="XO Thames" w:eastAsia="Times New Roman" w:hAnsi="XO Thames" w:cs="Times New Roman"/>
      <w:color w:val="000000"/>
      <w:sz w:val="28"/>
      <w:szCs w:val="20"/>
      <w:lang w:eastAsia="ru-RU"/>
    </w:rPr>
  </w:style>
  <w:style w:type="character" w:customStyle="1" w:styleId="52">
    <w:name w:val="Оглавление 5 Знак"/>
    <w:link w:val="51"/>
    <w:rsid w:val="00C17C63"/>
    <w:rPr>
      <w:rFonts w:ascii="XO Thames" w:eastAsia="Times New Roman" w:hAnsi="XO Thames" w:cs="Times New Roman"/>
      <w:color w:val="000000"/>
      <w:sz w:val="28"/>
      <w:szCs w:val="20"/>
      <w:lang w:eastAsia="ru-RU"/>
    </w:rPr>
  </w:style>
  <w:style w:type="paragraph" w:styleId="af4">
    <w:name w:val="No Spacing"/>
    <w:link w:val="af5"/>
    <w:qFormat/>
    <w:rsid w:val="00C17C63"/>
    <w:pPr>
      <w:widowControl w:val="0"/>
      <w:spacing w:after="0" w:line="240" w:lineRule="auto"/>
    </w:pPr>
    <w:rPr>
      <w:rFonts w:ascii="Times New Roman" w:eastAsia="Times New Roman" w:hAnsi="Times New Roman" w:cs="Times New Roman"/>
      <w:color w:val="000000"/>
      <w:szCs w:val="20"/>
      <w:lang w:eastAsia="ru-RU"/>
    </w:rPr>
  </w:style>
  <w:style w:type="character" w:customStyle="1" w:styleId="af5">
    <w:name w:val="Без интервала Знак"/>
    <w:link w:val="af4"/>
    <w:rsid w:val="00C17C63"/>
    <w:rPr>
      <w:rFonts w:ascii="Times New Roman" w:eastAsia="Times New Roman" w:hAnsi="Times New Roman" w:cs="Times New Roman"/>
      <w:color w:val="000000"/>
      <w:szCs w:val="20"/>
      <w:lang w:eastAsia="ru-RU"/>
    </w:rPr>
  </w:style>
  <w:style w:type="paragraph" w:customStyle="1" w:styleId="CenturySchoolbook175pt">
    <w:name w:val="Основной текст + Century Schoolbook;17;5 pt;Полужирный;Курсив"/>
    <w:basedOn w:val="21"/>
    <w:rsid w:val="00C17C63"/>
    <w:rPr>
      <w:rFonts w:ascii="Century Schoolbook" w:hAnsi="Century Schoolbook"/>
      <w:b/>
      <w:i/>
      <w:sz w:val="35"/>
      <w:highlight w:val="white"/>
    </w:rPr>
  </w:style>
  <w:style w:type="paragraph" w:customStyle="1" w:styleId="17">
    <w:name w:val="Знак сноски1"/>
    <w:basedOn w:val="13"/>
    <w:link w:val="af6"/>
    <w:rsid w:val="00C17C63"/>
    <w:rPr>
      <w:vertAlign w:val="superscript"/>
    </w:rPr>
  </w:style>
  <w:style w:type="character" w:styleId="af6">
    <w:name w:val="footnote reference"/>
    <w:basedOn w:val="a0"/>
    <w:link w:val="17"/>
    <w:rsid w:val="00C17C63"/>
    <w:rPr>
      <w:rFonts w:eastAsia="Times New Roman" w:cs="Times New Roman"/>
      <w:color w:val="000000"/>
      <w:szCs w:val="20"/>
      <w:vertAlign w:val="superscript"/>
      <w:lang w:eastAsia="ru-RU"/>
    </w:rPr>
  </w:style>
  <w:style w:type="paragraph" w:styleId="af7">
    <w:name w:val="Subtitle"/>
    <w:next w:val="a"/>
    <w:link w:val="af8"/>
    <w:uiPriority w:val="11"/>
    <w:qFormat/>
    <w:rsid w:val="00C17C63"/>
    <w:pPr>
      <w:widowControl w:val="0"/>
      <w:spacing w:after="0" w:line="240" w:lineRule="auto"/>
      <w:jc w:val="both"/>
    </w:pPr>
    <w:rPr>
      <w:rFonts w:ascii="XO Thames" w:eastAsia="Times New Roman" w:hAnsi="XO Thames" w:cs="Times New Roman"/>
      <w:i/>
      <w:color w:val="000000"/>
      <w:sz w:val="24"/>
      <w:szCs w:val="20"/>
      <w:lang w:eastAsia="ru-RU"/>
    </w:rPr>
  </w:style>
  <w:style w:type="character" w:customStyle="1" w:styleId="af8">
    <w:name w:val="Подзаголовок Знак"/>
    <w:basedOn w:val="a0"/>
    <w:link w:val="af7"/>
    <w:rsid w:val="00C17C63"/>
    <w:rPr>
      <w:rFonts w:ascii="XO Thames" w:eastAsia="Times New Roman" w:hAnsi="XO Thames" w:cs="Times New Roman"/>
      <w:i/>
      <w:color w:val="000000"/>
      <w:sz w:val="24"/>
      <w:szCs w:val="20"/>
      <w:lang w:eastAsia="ru-RU"/>
    </w:rPr>
  </w:style>
  <w:style w:type="paragraph" w:customStyle="1" w:styleId="TableParagraph">
    <w:name w:val="Table Paragraph"/>
    <w:basedOn w:val="a"/>
    <w:rsid w:val="00C17C63"/>
    <w:pPr>
      <w:autoSpaceDE/>
      <w:autoSpaceDN/>
      <w:adjustRightInd/>
      <w:spacing w:before="92"/>
      <w:ind w:left="101" w:firstLine="0"/>
      <w:jc w:val="left"/>
    </w:pPr>
    <w:rPr>
      <w:rFonts w:ascii="Times New Roman" w:eastAsia="Times New Roman" w:hAnsi="Times New Roman" w:cs="Times New Roman"/>
      <w:color w:val="000000"/>
      <w:sz w:val="22"/>
    </w:rPr>
  </w:style>
  <w:style w:type="paragraph" w:styleId="af9">
    <w:name w:val="Title"/>
    <w:basedOn w:val="a"/>
    <w:link w:val="afa"/>
    <w:uiPriority w:val="10"/>
    <w:qFormat/>
    <w:rsid w:val="00C17C63"/>
    <w:pPr>
      <w:autoSpaceDE/>
      <w:autoSpaceDN/>
      <w:adjustRightInd/>
      <w:spacing w:before="246"/>
      <w:ind w:left="2880" w:right="1201" w:hanging="1412"/>
      <w:jc w:val="left"/>
    </w:pPr>
    <w:rPr>
      <w:rFonts w:ascii="Times New Roman" w:eastAsia="Times New Roman" w:hAnsi="Times New Roman" w:cs="Times New Roman"/>
      <w:b/>
      <w:color w:val="000000"/>
      <w:sz w:val="32"/>
    </w:rPr>
  </w:style>
  <w:style w:type="character" w:customStyle="1" w:styleId="afa">
    <w:name w:val="Название Знак"/>
    <w:basedOn w:val="a0"/>
    <w:link w:val="af9"/>
    <w:rsid w:val="00C17C63"/>
    <w:rPr>
      <w:rFonts w:ascii="Times New Roman" w:eastAsia="Times New Roman" w:hAnsi="Times New Roman" w:cs="Times New Roman"/>
      <w:b/>
      <w:color w:val="000000"/>
      <w:sz w:val="32"/>
      <w:szCs w:val="20"/>
      <w:lang w:eastAsia="ru-RU"/>
    </w:rPr>
  </w:style>
  <w:style w:type="table" w:customStyle="1" w:styleId="TableNormal">
    <w:name w:val="Table Normal"/>
    <w:qFormat/>
    <w:rsid w:val="00C17C63"/>
    <w:pPr>
      <w:widowControl w:val="0"/>
      <w:spacing w:after="0" w:line="240" w:lineRule="auto"/>
    </w:pPr>
    <w:rPr>
      <w:rFonts w:eastAsia="Times New Roman" w:cs="Times New Roman"/>
      <w:color w:val="000000"/>
      <w:szCs w:val="20"/>
      <w:lang w:eastAsia="ru-RU"/>
    </w:rPr>
    <w:tblPr>
      <w:tblInd w:w="0" w:type="dxa"/>
      <w:tblCellMar>
        <w:top w:w="0" w:type="dxa"/>
        <w:left w:w="0" w:type="dxa"/>
        <w:bottom w:w="0" w:type="dxa"/>
        <w:right w:w="0" w:type="dxa"/>
      </w:tblCellMar>
    </w:tblPr>
  </w:style>
  <w:style w:type="paragraph" w:styleId="afb">
    <w:name w:val="Balloon Text"/>
    <w:basedOn w:val="a"/>
    <w:link w:val="afc"/>
    <w:uiPriority w:val="99"/>
    <w:semiHidden/>
    <w:unhideWhenUsed/>
    <w:rsid w:val="00C17C63"/>
    <w:pPr>
      <w:widowControl/>
      <w:autoSpaceDE/>
      <w:autoSpaceDN/>
      <w:adjustRightInd/>
      <w:ind w:firstLine="0"/>
      <w:jc w:val="left"/>
    </w:pPr>
    <w:rPr>
      <w:rFonts w:ascii="Tahoma" w:eastAsiaTheme="minorHAnsi" w:hAnsi="Tahoma" w:cs="Tahoma"/>
      <w:sz w:val="16"/>
      <w:szCs w:val="16"/>
      <w:lang w:eastAsia="en-US"/>
    </w:rPr>
  </w:style>
  <w:style w:type="character" w:customStyle="1" w:styleId="afc">
    <w:name w:val="Текст выноски Знак"/>
    <w:basedOn w:val="a0"/>
    <w:link w:val="afb"/>
    <w:uiPriority w:val="99"/>
    <w:semiHidden/>
    <w:rsid w:val="00C17C63"/>
    <w:rPr>
      <w:rFonts w:ascii="Tahoma" w:hAnsi="Tahoma" w:cs="Tahoma"/>
      <w:sz w:val="16"/>
      <w:szCs w:val="16"/>
    </w:rPr>
  </w:style>
  <w:style w:type="character" w:customStyle="1" w:styleId="fontstyle21">
    <w:name w:val="fontstyle21"/>
    <w:basedOn w:val="a0"/>
    <w:rsid w:val="00C17C63"/>
    <w:rPr>
      <w:rFonts w:ascii="TimesNewRomanPSMT" w:hAnsi="TimesNewRomanPSMT" w:hint="default"/>
      <w:b w:val="0"/>
      <w:bCs w:val="0"/>
      <w:i w:val="0"/>
      <w:iCs w:val="0"/>
      <w:color w:val="000000"/>
      <w:sz w:val="24"/>
      <w:szCs w:val="24"/>
    </w:rPr>
  </w:style>
  <w:style w:type="paragraph" w:customStyle="1" w:styleId="c3">
    <w:name w:val="c3"/>
    <w:basedOn w:val="a"/>
    <w:qFormat/>
    <w:rsid w:val="00C17C63"/>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c0">
    <w:name w:val="c0"/>
    <w:basedOn w:val="a0"/>
    <w:qFormat/>
    <w:rsid w:val="00C17C63"/>
  </w:style>
  <w:style w:type="paragraph" w:customStyle="1" w:styleId="afd">
    <w:name w:val="Содержимое таблицы"/>
    <w:basedOn w:val="a"/>
    <w:qFormat/>
    <w:rsid w:val="00C17C63"/>
    <w:pPr>
      <w:widowControl/>
      <w:suppressLineNumbers/>
      <w:suppressAutoHyphens/>
      <w:autoSpaceDE/>
      <w:autoSpaceDN/>
      <w:adjustRightInd/>
      <w:spacing w:after="200" w:line="276" w:lineRule="auto"/>
      <w:ind w:firstLine="0"/>
      <w:jc w:val="left"/>
    </w:pPr>
    <w:rPr>
      <w:rFonts w:ascii="Times New Roman" w:eastAsia="DejaVu Sans" w:hAnsi="Times New Roman" w:cs="Times New Roman"/>
      <w:kern w:val="2"/>
      <w:sz w:val="24"/>
      <w:szCs w:val="24"/>
    </w:rPr>
  </w:style>
  <w:style w:type="paragraph" w:customStyle="1" w:styleId="c1">
    <w:name w:val="c1"/>
    <w:basedOn w:val="a"/>
    <w:rsid w:val="00C17C63"/>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Default">
    <w:name w:val="Default"/>
    <w:rsid w:val="00C17C6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31">
    <w:name w:val="fontstyle31"/>
    <w:basedOn w:val="a0"/>
    <w:rsid w:val="00C17C63"/>
    <w:rPr>
      <w:rFonts w:ascii="Calibri" w:hAnsi="Calibri" w:cs="Calibri" w:hint="default"/>
      <w:b w:val="0"/>
      <w:bCs w:val="0"/>
      <w:i w:val="0"/>
      <w:iCs w:val="0"/>
      <w:color w:val="000000"/>
      <w:sz w:val="22"/>
      <w:szCs w:val="22"/>
    </w:rPr>
  </w:style>
  <w:style w:type="paragraph" w:customStyle="1" w:styleId="17TABL-txt">
    <w:name w:val="17TABL-txt"/>
    <w:basedOn w:val="a"/>
    <w:uiPriority w:val="99"/>
    <w:rsid w:val="00C17C63"/>
    <w:pPr>
      <w:widowControl/>
      <w:spacing w:before="57" w:line="220" w:lineRule="atLeast"/>
      <w:ind w:firstLine="0"/>
      <w:jc w:val="left"/>
      <w:textAlignment w:val="center"/>
    </w:pPr>
    <w:rPr>
      <w:rFonts w:ascii="Minion Pro" w:eastAsiaTheme="minorHAnsi" w:hAnsi="Minion Pro" w:cs="Minion Pro"/>
      <w:color w:val="000000"/>
      <w:lang w:eastAsia="en-US"/>
    </w:rPr>
  </w:style>
  <w:style w:type="character" w:customStyle="1" w:styleId="Bold">
    <w:name w:val="Bold"/>
    <w:uiPriority w:val="99"/>
    <w:rsid w:val="00C17C63"/>
    <w:rPr>
      <w:b/>
      <w:bCs/>
    </w:rPr>
  </w:style>
  <w:style w:type="paragraph" w:customStyle="1" w:styleId="c2">
    <w:name w:val="c2"/>
    <w:basedOn w:val="a"/>
    <w:rsid w:val="00C17C63"/>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17TABL-bull">
    <w:name w:val="17TABL-bull"/>
    <w:basedOn w:val="17TABL-txt"/>
    <w:uiPriority w:val="99"/>
    <w:rsid w:val="00C17C63"/>
    <w:pPr>
      <w:spacing w:before="14"/>
      <w:ind w:left="142" w:hanging="142"/>
    </w:pPr>
  </w:style>
  <w:style w:type="character" w:customStyle="1" w:styleId="fontstyle41">
    <w:name w:val="fontstyle41"/>
    <w:basedOn w:val="a0"/>
    <w:rsid w:val="00C17C63"/>
    <w:rPr>
      <w:rFonts w:ascii="Calibri" w:hAnsi="Calibri" w:cs="Calibri" w:hint="default"/>
      <w:b w:val="0"/>
      <w:bCs w:val="0"/>
      <w:i w:val="0"/>
      <w:iCs w:val="0"/>
      <w:color w:val="000000"/>
      <w:sz w:val="22"/>
      <w:szCs w:val="22"/>
    </w:rPr>
  </w:style>
  <w:style w:type="character" w:customStyle="1" w:styleId="24">
    <w:name w:val="Основной текст (2)_"/>
    <w:basedOn w:val="a0"/>
    <w:link w:val="25"/>
    <w:rsid w:val="00C17C63"/>
    <w:rPr>
      <w:rFonts w:ascii="Times New Roman" w:eastAsia="Times New Roman" w:hAnsi="Times New Roman" w:cs="Times New Roman"/>
      <w:shd w:val="clear" w:color="auto" w:fill="FFFFFF"/>
    </w:rPr>
  </w:style>
  <w:style w:type="paragraph" w:customStyle="1" w:styleId="25">
    <w:name w:val="Основной текст (2)"/>
    <w:basedOn w:val="a"/>
    <w:link w:val="24"/>
    <w:rsid w:val="00C17C63"/>
    <w:pPr>
      <w:shd w:val="clear" w:color="auto" w:fill="FFFFFF"/>
      <w:autoSpaceDE/>
      <w:autoSpaceDN/>
      <w:adjustRightInd/>
      <w:spacing w:after="6600" w:line="317" w:lineRule="exact"/>
      <w:ind w:firstLine="0"/>
      <w:jc w:val="left"/>
    </w:pPr>
    <w:rPr>
      <w:rFonts w:ascii="Times New Roman" w:eastAsia="Times New Roman" w:hAnsi="Times New Roman" w:cs="Times New Roman"/>
      <w:sz w:val="22"/>
      <w:szCs w:val="22"/>
      <w:lang w:eastAsia="en-US"/>
    </w:rPr>
  </w:style>
  <w:style w:type="character" w:customStyle="1" w:styleId="fontstyle51">
    <w:name w:val="fontstyle51"/>
    <w:basedOn w:val="a0"/>
    <w:rsid w:val="00C17C63"/>
    <w:rPr>
      <w:rFonts w:ascii="TimesNewRomanPS-ItalicMT" w:hAnsi="TimesNewRomanPS-ItalicMT" w:hint="default"/>
      <w:b w:val="0"/>
      <w:bCs w:val="0"/>
      <w:i/>
      <w:iCs/>
      <w:color w:val="000000"/>
      <w:sz w:val="24"/>
      <w:szCs w:val="24"/>
    </w:rPr>
  </w:style>
  <w:style w:type="numbering" w:customStyle="1" w:styleId="18">
    <w:name w:val="Нет списка1"/>
    <w:next w:val="a2"/>
    <w:uiPriority w:val="99"/>
    <w:semiHidden/>
    <w:unhideWhenUsed/>
    <w:rsid w:val="00C17C63"/>
  </w:style>
  <w:style w:type="numbering" w:customStyle="1" w:styleId="26">
    <w:name w:val="Нет списка2"/>
    <w:next w:val="a2"/>
    <w:uiPriority w:val="99"/>
    <w:semiHidden/>
    <w:unhideWhenUsed/>
    <w:rsid w:val="00C17C63"/>
  </w:style>
  <w:style w:type="numbering" w:customStyle="1" w:styleId="33">
    <w:name w:val="Нет списка3"/>
    <w:next w:val="a2"/>
    <w:uiPriority w:val="99"/>
    <w:semiHidden/>
    <w:unhideWhenUsed/>
    <w:rsid w:val="00C17C63"/>
  </w:style>
  <w:style w:type="table" w:customStyle="1" w:styleId="27">
    <w:name w:val="Сетка таблицы2"/>
    <w:basedOn w:val="a1"/>
    <w:next w:val="ae"/>
    <w:rsid w:val="00C17C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
    <w:basedOn w:val="a1"/>
    <w:next w:val="ae"/>
    <w:uiPriority w:val="59"/>
    <w:rsid w:val="00C17C63"/>
    <w:pPr>
      <w:widowControl w:val="0"/>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basedOn w:val="a1"/>
    <w:next w:val="ae"/>
    <w:uiPriority w:val="59"/>
    <w:rsid w:val="00C17C63"/>
    <w:pPr>
      <w:widowControl w:val="0"/>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118"/>
    <w:pPr>
      <w:widowControl w:val="0"/>
      <w:autoSpaceDE w:val="0"/>
      <w:autoSpaceDN w:val="0"/>
      <w:adjustRightInd w:val="0"/>
      <w:spacing w:after="0" w:line="240" w:lineRule="auto"/>
      <w:ind w:firstLine="720"/>
      <w:jc w:val="both"/>
    </w:pPr>
    <w:rPr>
      <w:rFonts w:ascii="Arial" w:eastAsiaTheme="minorEastAsia" w:hAnsi="Arial" w:cs="Arial"/>
      <w:sz w:val="20"/>
      <w:szCs w:val="20"/>
      <w:lang w:eastAsia="ru-RU"/>
    </w:rPr>
  </w:style>
  <w:style w:type="paragraph" w:styleId="1">
    <w:name w:val="heading 1"/>
    <w:basedOn w:val="a"/>
    <w:next w:val="a"/>
    <w:link w:val="10"/>
    <w:uiPriority w:val="9"/>
    <w:qFormat/>
    <w:rsid w:val="00E02118"/>
    <w:pPr>
      <w:spacing w:before="75"/>
      <w:ind w:firstLine="0"/>
      <w:jc w:val="center"/>
      <w:outlineLvl w:val="0"/>
    </w:pPr>
    <w:rPr>
      <w:b/>
      <w:bCs/>
      <w:sz w:val="24"/>
      <w:szCs w:val="24"/>
      <w:u w:val="single"/>
    </w:rPr>
  </w:style>
  <w:style w:type="paragraph" w:styleId="2">
    <w:name w:val="heading 2"/>
    <w:basedOn w:val="a"/>
    <w:next w:val="a"/>
    <w:link w:val="20"/>
    <w:uiPriority w:val="9"/>
    <w:unhideWhenUsed/>
    <w:qFormat/>
    <w:rsid w:val="00ED7C3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156BB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next w:val="a"/>
    <w:link w:val="40"/>
    <w:uiPriority w:val="9"/>
    <w:qFormat/>
    <w:rsid w:val="00C17C63"/>
    <w:pPr>
      <w:widowControl w:val="0"/>
      <w:spacing w:before="120" w:after="120" w:line="240"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uiPriority w:val="9"/>
    <w:qFormat/>
    <w:rsid w:val="00C17C63"/>
    <w:pPr>
      <w:widowControl w:val="0"/>
      <w:spacing w:before="120" w:after="120" w:line="240" w:lineRule="auto"/>
      <w:jc w:val="both"/>
      <w:outlineLvl w:val="4"/>
    </w:pPr>
    <w:rPr>
      <w:rFonts w:ascii="XO Thames" w:eastAsia="Times New Roman" w:hAnsi="XO Thames"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02118"/>
    <w:rPr>
      <w:rFonts w:ascii="Arial" w:eastAsiaTheme="minorEastAsia" w:hAnsi="Arial" w:cs="Arial"/>
      <w:b/>
      <w:bCs/>
      <w:sz w:val="24"/>
      <w:szCs w:val="24"/>
      <w:u w:val="single"/>
      <w:lang w:eastAsia="ru-RU"/>
    </w:rPr>
  </w:style>
  <w:style w:type="paragraph" w:customStyle="1" w:styleId="a3">
    <w:name w:val="Нормальный (таблица)"/>
    <w:basedOn w:val="a"/>
    <w:next w:val="a"/>
    <w:uiPriority w:val="99"/>
    <w:rsid w:val="00756773"/>
    <w:pPr>
      <w:ind w:firstLine="0"/>
    </w:pPr>
  </w:style>
  <w:style w:type="paragraph" w:customStyle="1" w:styleId="a4">
    <w:name w:val="Центрированный (таблица)"/>
    <w:basedOn w:val="a3"/>
    <w:next w:val="a"/>
    <w:uiPriority w:val="99"/>
    <w:rsid w:val="00756773"/>
    <w:pPr>
      <w:jc w:val="center"/>
    </w:pPr>
  </w:style>
  <w:style w:type="paragraph" w:customStyle="1" w:styleId="OEM">
    <w:name w:val="Нормальный (OEM)"/>
    <w:basedOn w:val="a"/>
    <w:next w:val="a"/>
    <w:uiPriority w:val="99"/>
    <w:rsid w:val="00795265"/>
    <w:pPr>
      <w:ind w:firstLine="0"/>
      <w:jc w:val="left"/>
    </w:pPr>
    <w:rPr>
      <w:rFonts w:ascii="Courier New" w:hAnsi="Courier New" w:cs="Courier New"/>
    </w:rPr>
  </w:style>
  <w:style w:type="paragraph" w:customStyle="1" w:styleId="a5">
    <w:name w:val="Сноска"/>
    <w:basedOn w:val="a"/>
    <w:next w:val="a"/>
    <w:rsid w:val="00795265"/>
    <w:rPr>
      <w:sz w:val="16"/>
      <w:szCs w:val="16"/>
    </w:rPr>
  </w:style>
  <w:style w:type="paragraph" w:styleId="a6">
    <w:name w:val="Normal (Web)"/>
    <w:basedOn w:val="a"/>
    <w:link w:val="a7"/>
    <w:uiPriority w:val="99"/>
    <w:unhideWhenUsed/>
    <w:qFormat/>
    <w:rsid w:val="006329DA"/>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fontstyle01">
    <w:name w:val="fontstyle01"/>
    <w:basedOn w:val="a0"/>
    <w:rsid w:val="006329DA"/>
    <w:rPr>
      <w:rFonts w:ascii="TimesNewRomanPSMT" w:hAnsi="TimesNewRomanPSMT" w:hint="default"/>
      <w:b w:val="0"/>
      <w:bCs w:val="0"/>
      <w:i w:val="0"/>
      <w:iCs w:val="0"/>
      <w:color w:val="000000"/>
      <w:sz w:val="24"/>
      <w:szCs w:val="24"/>
    </w:rPr>
  </w:style>
  <w:style w:type="character" w:customStyle="1" w:styleId="a7">
    <w:name w:val="Обычный (веб) Знак"/>
    <w:basedOn w:val="a0"/>
    <w:link w:val="a6"/>
    <w:uiPriority w:val="99"/>
    <w:rsid w:val="006329DA"/>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ED7C36"/>
    <w:rPr>
      <w:rFonts w:asciiTheme="majorHAnsi" w:eastAsiaTheme="majorEastAsia" w:hAnsiTheme="majorHAnsi" w:cstheme="majorBidi"/>
      <w:color w:val="2F5496" w:themeColor="accent1" w:themeShade="BF"/>
      <w:sz w:val="26"/>
      <w:szCs w:val="26"/>
      <w:lang w:eastAsia="ru-RU"/>
    </w:rPr>
  </w:style>
  <w:style w:type="paragraph" w:styleId="a8">
    <w:name w:val="List Paragraph"/>
    <w:basedOn w:val="a"/>
    <w:link w:val="a9"/>
    <w:qFormat/>
    <w:rsid w:val="003E3C27"/>
    <w:pPr>
      <w:widowControl/>
      <w:autoSpaceDE/>
      <w:autoSpaceDN/>
      <w:adjustRightInd/>
      <w:spacing w:after="160" w:line="259" w:lineRule="auto"/>
      <w:ind w:left="720" w:firstLine="0"/>
      <w:contextualSpacing/>
      <w:jc w:val="left"/>
    </w:pPr>
    <w:rPr>
      <w:rFonts w:asciiTheme="minorHAnsi" w:eastAsiaTheme="minorHAnsi" w:hAnsiTheme="minorHAnsi" w:cstheme="minorBidi"/>
      <w:sz w:val="22"/>
      <w:szCs w:val="22"/>
      <w:lang w:eastAsia="en-US"/>
    </w:rPr>
  </w:style>
  <w:style w:type="character" w:customStyle="1" w:styleId="a9">
    <w:name w:val="Абзац списка Знак"/>
    <w:basedOn w:val="a0"/>
    <w:link w:val="a8"/>
    <w:rsid w:val="003E3C27"/>
  </w:style>
  <w:style w:type="paragraph" w:styleId="aa">
    <w:name w:val="Body Text"/>
    <w:basedOn w:val="a"/>
    <w:link w:val="ab"/>
    <w:rsid w:val="00811D73"/>
    <w:pPr>
      <w:autoSpaceDE/>
      <w:autoSpaceDN/>
      <w:adjustRightInd/>
      <w:ind w:left="212" w:firstLine="708"/>
    </w:pPr>
    <w:rPr>
      <w:rFonts w:ascii="Times New Roman" w:eastAsia="Times New Roman" w:hAnsi="Times New Roman" w:cs="Times New Roman"/>
      <w:color w:val="000000"/>
      <w:sz w:val="24"/>
    </w:rPr>
  </w:style>
  <w:style w:type="character" w:customStyle="1" w:styleId="ab">
    <w:name w:val="Основной текст Знак"/>
    <w:basedOn w:val="a0"/>
    <w:link w:val="aa"/>
    <w:rsid w:val="00811D73"/>
    <w:rPr>
      <w:rFonts w:ascii="Times New Roman" w:eastAsia="Times New Roman" w:hAnsi="Times New Roman" w:cs="Times New Roman"/>
      <w:color w:val="000000"/>
      <w:sz w:val="24"/>
      <w:szCs w:val="20"/>
      <w:lang w:eastAsia="ru-RU"/>
    </w:rPr>
  </w:style>
  <w:style w:type="paragraph" w:customStyle="1" w:styleId="21">
    <w:name w:val="Основной текст2"/>
    <w:basedOn w:val="a"/>
    <w:rsid w:val="00811D73"/>
    <w:pPr>
      <w:autoSpaceDE/>
      <w:autoSpaceDN/>
      <w:adjustRightInd/>
      <w:spacing w:before="360" w:after="120" w:line="0" w:lineRule="atLeast"/>
      <w:ind w:firstLine="0"/>
      <w:jc w:val="left"/>
    </w:pPr>
    <w:rPr>
      <w:rFonts w:ascii="Times New Roman" w:eastAsia="Times New Roman" w:hAnsi="Times New Roman" w:cs="Times New Roman"/>
      <w:color w:val="000000"/>
      <w:sz w:val="28"/>
    </w:rPr>
  </w:style>
  <w:style w:type="paragraph" w:customStyle="1" w:styleId="pboth">
    <w:name w:val="pboth"/>
    <w:basedOn w:val="a"/>
    <w:rsid w:val="0033435D"/>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styleId="ac">
    <w:name w:val="Hyperlink"/>
    <w:basedOn w:val="a0"/>
    <w:link w:val="11"/>
    <w:unhideWhenUsed/>
    <w:rsid w:val="0033435D"/>
    <w:rPr>
      <w:color w:val="0000FF"/>
      <w:u w:val="single"/>
    </w:rPr>
  </w:style>
  <w:style w:type="character" w:styleId="ad">
    <w:name w:val="FollowedHyperlink"/>
    <w:basedOn w:val="a0"/>
    <w:uiPriority w:val="99"/>
    <w:semiHidden/>
    <w:unhideWhenUsed/>
    <w:rsid w:val="0033435D"/>
    <w:rPr>
      <w:color w:val="954F72" w:themeColor="followedHyperlink"/>
      <w:u w:val="single"/>
    </w:rPr>
  </w:style>
  <w:style w:type="character" w:customStyle="1" w:styleId="30">
    <w:name w:val="Заголовок 3 Знак"/>
    <w:basedOn w:val="a0"/>
    <w:link w:val="3"/>
    <w:rsid w:val="00156BBA"/>
    <w:rPr>
      <w:rFonts w:asciiTheme="majorHAnsi" w:eastAsiaTheme="majorEastAsia" w:hAnsiTheme="majorHAnsi" w:cstheme="majorBidi"/>
      <w:color w:val="1F3763" w:themeColor="accent1" w:themeShade="7F"/>
      <w:sz w:val="24"/>
      <w:szCs w:val="24"/>
      <w:lang w:eastAsia="ru-RU"/>
    </w:rPr>
  </w:style>
  <w:style w:type="table" w:styleId="ae">
    <w:name w:val="Table Grid"/>
    <w:basedOn w:val="a1"/>
    <w:uiPriority w:val="59"/>
    <w:rsid w:val="00156BB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C17C63"/>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rsid w:val="00C17C63"/>
    <w:rPr>
      <w:rFonts w:ascii="XO Thames" w:eastAsia="Times New Roman" w:hAnsi="XO Thames" w:cs="Times New Roman"/>
      <w:b/>
      <w:color w:val="000000"/>
      <w:szCs w:val="20"/>
      <w:lang w:eastAsia="ru-RU"/>
    </w:rPr>
  </w:style>
  <w:style w:type="character" w:styleId="af">
    <w:name w:val="Strong"/>
    <w:basedOn w:val="a0"/>
    <w:uiPriority w:val="22"/>
    <w:qFormat/>
    <w:rsid w:val="00C17C63"/>
    <w:rPr>
      <w:b/>
      <w:bCs/>
    </w:rPr>
  </w:style>
  <w:style w:type="character" w:customStyle="1" w:styleId="12">
    <w:name w:val="Обычный1"/>
    <w:rsid w:val="00C17C63"/>
    <w:rPr>
      <w:rFonts w:ascii="Times New Roman" w:hAnsi="Times New Roman"/>
    </w:rPr>
  </w:style>
  <w:style w:type="paragraph" w:styleId="22">
    <w:name w:val="toc 2"/>
    <w:next w:val="a"/>
    <w:link w:val="23"/>
    <w:uiPriority w:val="39"/>
    <w:rsid w:val="00C17C63"/>
    <w:pPr>
      <w:widowControl w:val="0"/>
      <w:spacing w:after="0" w:line="240" w:lineRule="auto"/>
      <w:ind w:left="200"/>
    </w:pPr>
    <w:rPr>
      <w:rFonts w:ascii="XO Thames" w:eastAsia="Times New Roman" w:hAnsi="XO Thames" w:cs="Times New Roman"/>
      <w:color w:val="000000"/>
      <w:sz w:val="28"/>
      <w:szCs w:val="20"/>
      <w:lang w:eastAsia="ru-RU"/>
    </w:rPr>
  </w:style>
  <w:style w:type="character" w:customStyle="1" w:styleId="23">
    <w:name w:val="Оглавление 2 Знак"/>
    <w:link w:val="22"/>
    <w:rsid w:val="00C17C63"/>
    <w:rPr>
      <w:rFonts w:ascii="XO Thames" w:eastAsia="Times New Roman" w:hAnsi="XO Thames" w:cs="Times New Roman"/>
      <w:color w:val="000000"/>
      <w:sz w:val="28"/>
      <w:szCs w:val="20"/>
      <w:lang w:eastAsia="ru-RU"/>
    </w:rPr>
  </w:style>
  <w:style w:type="paragraph" w:styleId="41">
    <w:name w:val="toc 4"/>
    <w:next w:val="a"/>
    <w:link w:val="42"/>
    <w:uiPriority w:val="39"/>
    <w:rsid w:val="00C17C63"/>
    <w:pPr>
      <w:widowControl w:val="0"/>
      <w:spacing w:after="0" w:line="240" w:lineRule="auto"/>
      <w:ind w:left="600"/>
    </w:pPr>
    <w:rPr>
      <w:rFonts w:ascii="XO Thames" w:eastAsia="Times New Roman" w:hAnsi="XO Thames" w:cs="Times New Roman"/>
      <w:color w:val="000000"/>
      <w:sz w:val="28"/>
      <w:szCs w:val="20"/>
      <w:lang w:eastAsia="ru-RU"/>
    </w:rPr>
  </w:style>
  <w:style w:type="character" w:customStyle="1" w:styleId="42">
    <w:name w:val="Оглавление 4 Знак"/>
    <w:link w:val="41"/>
    <w:rsid w:val="00C17C63"/>
    <w:rPr>
      <w:rFonts w:ascii="XO Thames" w:eastAsia="Times New Roman" w:hAnsi="XO Thames" w:cs="Times New Roman"/>
      <w:color w:val="000000"/>
      <w:sz w:val="28"/>
      <w:szCs w:val="20"/>
      <w:lang w:eastAsia="ru-RU"/>
    </w:rPr>
  </w:style>
  <w:style w:type="paragraph" w:styleId="6">
    <w:name w:val="toc 6"/>
    <w:next w:val="a"/>
    <w:link w:val="60"/>
    <w:uiPriority w:val="39"/>
    <w:rsid w:val="00C17C63"/>
    <w:pPr>
      <w:widowControl w:val="0"/>
      <w:spacing w:after="0" w:line="240" w:lineRule="auto"/>
      <w:ind w:left="1000"/>
    </w:pPr>
    <w:rPr>
      <w:rFonts w:ascii="XO Thames" w:eastAsia="Times New Roman" w:hAnsi="XO Thames" w:cs="Times New Roman"/>
      <w:color w:val="000000"/>
      <w:sz w:val="28"/>
      <w:szCs w:val="20"/>
      <w:lang w:eastAsia="ru-RU"/>
    </w:rPr>
  </w:style>
  <w:style w:type="character" w:customStyle="1" w:styleId="60">
    <w:name w:val="Оглавление 6 Знак"/>
    <w:link w:val="6"/>
    <w:rsid w:val="00C17C63"/>
    <w:rPr>
      <w:rFonts w:ascii="XO Thames" w:eastAsia="Times New Roman" w:hAnsi="XO Thames" w:cs="Times New Roman"/>
      <w:color w:val="000000"/>
      <w:sz w:val="28"/>
      <w:szCs w:val="20"/>
      <w:lang w:eastAsia="ru-RU"/>
    </w:rPr>
  </w:style>
  <w:style w:type="paragraph" w:styleId="7">
    <w:name w:val="toc 7"/>
    <w:next w:val="a"/>
    <w:link w:val="70"/>
    <w:uiPriority w:val="39"/>
    <w:rsid w:val="00C17C63"/>
    <w:pPr>
      <w:widowControl w:val="0"/>
      <w:spacing w:after="0" w:line="240" w:lineRule="auto"/>
      <w:ind w:left="1200"/>
    </w:pPr>
    <w:rPr>
      <w:rFonts w:ascii="XO Thames" w:eastAsia="Times New Roman" w:hAnsi="XO Thames" w:cs="Times New Roman"/>
      <w:color w:val="000000"/>
      <w:sz w:val="28"/>
      <w:szCs w:val="20"/>
      <w:lang w:eastAsia="ru-RU"/>
    </w:rPr>
  </w:style>
  <w:style w:type="character" w:customStyle="1" w:styleId="70">
    <w:name w:val="Оглавление 7 Знак"/>
    <w:link w:val="7"/>
    <w:rsid w:val="00C17C63"/>
    <w:rPr>
      <w:rFonts w:ascii="XO Thames" w:eastAsia="Times New Roman" w:hAnsi="XO Thames" w:cs="Times New Roman"/>
      <w:color w:val="000000"/>
      <w:sz w:val="28"/>
      <w:szCs w:val="20"/>
      <w:lang w:eastAsia="ru-RU"/>
    </w:rPr>
  </w:style>
  <w:style w:type="paragraph" w:customStyle="1" w:styleId="Endnote">
    <w:name w:val="Endnote"/>
    <w:rsid w:val="00C17C63"/>
    <w:pPr>
      <w:widowControl w:val="0"/>
      <w:spacing w:after="0" w:line="240" w:lineRule="auto"/>
      <w:ind w:firstLine="851"/>
      <w:jc w:val="both"/>
    </w:pPr>
    <w:rPr>
      <w:rFonts w:ascii="XO Thames" w:eastAsia="Times New Roman" w:hAnsi="XO Thames" w:cs="Times New Roman"/>
      <w:color w:val="000000"/>
      <w:szCs w:val="20"/>
      <w:lang w:eastAsia="ru-RU"/>
    </w:rPr>
  </w:style>
  <w:style w:type="paragraph" w:customStyle="1" w:styleId="-1pt">
    <w:name w:val="Основной текст + Интервал -1 pt"/>
    <w:basedOn w:val="21"/>
    <w:rsid w:val="00C17C63"/>
    <w:rPr>
      <w:spacing w:val="-30"/>
      <w:highlight w:val="white"/>
    </w:rPr>
  </w:style>
  <w:style w:type="paragraph" w:styleId="31">
    <w:name w:val="toc 3"/>
    <w:next w:val="a"/>
    <w:link w:val="32"/>
    <w:uiPriority w:val="39"/>
    <w:rsid w:val="00C17C63"/>
    <w:pPr>
      <w:widowControl w:val="0"/>
      <w:spacing w:after="0" w:line="240" w:lineRule="auto"/>
      <w:ind w:left="400"/>
    </w:pPr>
    <w:rPr>
      <w:rFonts w:ascii="XO Thames" w:eastAsia="Times New Roman" w:hAnsi="XO Thames" w:cs="Times New Roman"/>
      <w:color w:val="000000"/>
      <w:sz w:val="28"/>
      <w:szCs w:val="20"/>
      <w:lang w:eastAsia="ru-RU"/>
    </w:rPr>
  </w:style>
  <w:style w:type="character" w:customStyle="1" w:styleId="32">
    <w:name w:val="Оглавление 3 Знак"/>
    <w:link w:val="31"/>
    <w:rsid w:val="00C17C63"/>
    <w:rPr>
      <w:rFonts w:ascii="XO Thames" w:eastAsia="Times New Roman" w:hAnsi="XO Thames" w:cs="Times New Roman"/>
      <w:color w:val="000000"/>
      <w:sz w:val="28"/>
      <w:szCs w:val="20"/>
      <w:lang w:eastAsia="ru-RU"/>
    </w:rPr>
  </w:style>
  <w:style w:type="paragraph" w:styleId="af0">
    <w:name w:val="header"/>
    <w:basedOn w:val="a"/>
    <w:link w:val="af1"/>
    <w:rsid w:val="00C17C63"/>
    <w:pPr>
      <w:tabs>
        <w:tab w:val="center" w:pos="4677"/>
        <w:tab w:val="right" w:pos="9355"/>
      </w:tabs>
      <w:autoSpaceDE/>
      <w:autoSpaceDN/>
      <w:adjustRightInd/>
      <w:ind w:firstLine="0"/>
      <w:jc w:val="left"/>
    </w:pPr>
    <w:rPr>
      <w:rFonts w:ascii="Times New Roman" w:eastAsia="Times New Roman" w:hAnsi="Times New Roman" w:cs="Times New Roman"/>
      <w:color w:val="000000"/>
      <w:sz w:val="22"/>
    </w:rPr>
  </w:style>
  <w:style w:type="character" w:customStyle="1" w:styleId="af1">
    <w:name w:val="Верхний колонтитул Знак"/>
    <w:basedOn w:val="a0"/>
    <w:link w:val="af0"/>
    <w:rsid w:val="00C17C63"/>
    <w:rPr>
      <w:rFonts w:ascii="Times New Roman" w:eastAsia="Times New Roman" w:hAnsi="Times New Roman" w:cs="Times New Roman"/>
      <w:color w:val="000000"/>
      <w:szCs w:val="20"/>
      <w:lang w:eastAsia="ru-RU"/>
    </w:rPr>
  </w:style>
  <w:style w:type="paragraph" w:customStyle="1" w:styleId="11">
    <w:name w:val="Гиперссылка1"/>
    <w:basedOn w:val="13"/>
    <w:link w:val="ac"/>
    <w:rsid w:val="00C17C63"/>
    <w:rPr>
      <w:rFonts w:eastAsiaTheme="minorHAnsi" w:cstheme="minorBidi"/>
      <w:color w:val="0000FF"/>
      <w:szCs w:val="22"/>
      <w:u w:val="single"/>
      <w:lang w:eastAsia="en-US"/>
    </w:rPr>
  </w:style>
  <w:style w:type="paragraph" w:customStyle="1" w:styleId="Footnote">
    <w:name w:val="Footnote"/>
    <w:basedOn w:val="a"/>
    <w:rsid w:val="00C17C63"/>
    <w:pPr>
      <w:autoSpaceDE/>
      <w:autoSpaceDN/>
      <w:adjustRightInd/>
      <w:ind w:firstLine="0"/>
      <w:jc w:val="left"/>
    </w:pPr>
    <w:rPr>
      <w:rFonts w:ascii="Courier New" w:eastAsia="Times New Roman" w:hAnsi="Courier New" w:cs="Times New Roman"/>
      <w:color w:val="000000"/>
    </w:rPr>
  </w:style>
  <w:style w:type="paragraph" w:styleId="14">
    <w:name w:val="toc 1"/>
    <w:basedOn w:val="a"/>
    <w:link w:val="15"/>
    <w:uiPriority w:val="39"/>
    <w:rsid w:val="00C17C63"/>
    <w:pPr>
      <w:autoSpaceDE/>
      <w:autoSpaceDN/>
      <w:adjustRightInd/>
      <w:spacing w:before="116"/>
      <w:ind w:left="741" w:hanging="448"/>
      <w:jc w:val="left"/>
    </w:pPr>
    <w:rPr>
      <w:rFonts w:ascii="Times New Roman" w:eastAsia="Times New Roman" w:hAnsi="Times New Roman" w:cs="Times New Roman"/>
      <w:b/>
      <w:color w:val="000000"/>
      <w:sz w:val="22"/>
    </w:rPr>
  </w:style>
  <w:style w:type="character" w:customStyle="1" w:styleId="15">
    <w:name w:val="Оглавление 1 Знак"/>
    <w:basedOn w:val="12"/>
    <w:link w:val="14"/>
    <w:rsid w:val="00C17C63"/>
    <w:rPr>
      <w:rFonts w:ascii="Times New Roman" w:eastAsia="Times New Roman" w:hAnsi="Times New Roman" w:cs="Times New Roman"/>
      <w:b/>
      <w:color w:val="000000"/>
      <w:szCs w:val="20"/>
      <w:lang w:eastAsia="ru-RU"/>
    </w:rPr>
  </w:style>
  <w:style w:type="paragraph" w:customStyle="1" w:styleId="13">
    <w:name w:val="Основной шрифт абзаца1"/>
    <w:rsid w:val="00C17C63"/>
    <w:pPr>
      <w:widowControl w:val="0"/>
      <w:spacing w:after="0" w:line="240" w:lineRule="auto"/>
    </w:pPr>
    <w:rPr>
      <w:rFonts w:eastAsia="Times New Roman" w:cs="Times New Roman"/>
      <w:color w:val="000000"/>
      <w:szCs w:val="20"/>
      <w:lang w:eastAsia="ru-RU"/>
    </w:rPr>
  </w:style>
  <w:style w:type="paragraph" w:customStyle="1" w:styleId="HeaderandFooter">
    <w:name w:val="Header and Footer"/>
    <w:rsid w:val="00C17C63"/>
    <w:pPr>
      <w:widowControl w:val="0"/>
      <w:spacing w:after="0" w:line="240" w:lineRule="auto"/>
      <w:jc w:val="both"/>
    </w:pPr>
    <w:rPr>
      <w:rFonts w:ascii="XO Thames" w:eastAsia="Times New Roman" w:hAnsi="XO Thames" w:cs="Times New Roman"/>
      <w:color w:val="000000"/>
      <w:sz w:val="20"/>
      <w:szCs w:val="20"/>
      <w:lang w:eastAsia="ru-RU"/>
    </w:rPr>
  </w:style>
  <w:style w:type="paragraph" w:styleId="af2">
    <w:name w:val="footer"/>
    <w:basedOn w:val="a"/>
    <w:link w:val="af3"/>
    <w:rsid w:val="00C17C63"/>
    <w:pPr>
      <w:tabs>
        <w:tab w:val="center" w:pos="4677"/>
        <w:tab w:val="right" w:pos="9355"/>
      </w:tabs>
      <w:autoSpaceDE/>
      <w:autoSpaceDN/>
      <w:adjustRightInd/>
      <w:ind w:firstLine="0"/>
      <w:jc w:val="left"/>
    </w:pPr>
    <w:rPr>
      <w:rFonts w:ascii="Times New Roman" w:eastAsia="Times New Roman" w:hAnsi="Times New Roman" w:cs="Times New Roman"/>
      <w:color w:val="000000"/>
      <w:sz w:val="22"/>
    </w:rPr>
  </w:style>
  <w:style w:type="character" w:customStyle="1" w:styleId="af3">
    <w:name w:val="Нижний колонтитул Знак"/>
    <w:basedOn w:val="a0"/>
    <w:link w:val="af2"/>
    <w:rsid w:val="00C17C63"/>
    <w:rPr>
      <w:rFonts w:ascii="Times New Roman" w:eastAsia="Times New Roman" w:hAnsi="Times New Roman" w:cs="Times New Roman"/>
      <w:color w:val="000000"/>
      <w:szCs w:val="20"/>
      <w:lang w:eastAsia="ru-RU"/>
    </w:rPr>
  </w:style>
  <w:style w:type="paragraph" w:customStyle="1" w:styleId="16">
    <w:name w:val="Основной текст1"/>
    <w:basedOn w:val="21"/>
    <w:rsid w:val="00C17C63"/>
    <w:rPr>
      <w:highlight w:val="white"/>
    </w:rPr>
  </w:style>
  <w:style w:type="paragraph" w:styleId="9">
    <w:name w:val="toc 9"/>
    <w:next w:val="a"/>
    <w:link w:val="90"/>
    <w:uiPriority w:val="39"/>
    <w:rsid w:val="00C17C63"/>
    <w:pPr>
      <w:widowControl w:val="0"/>
      <w:spacing w:after="0" w:line="240" w:lineRule="auto"/>
      <w:ind w:left="1600"/>
    </w:pPr>
    <w:rPr>
      <w:rFonts w:ascii="XO Thames" w:eastAsia="Times New Roman" w:hAnsi="XO Thames" w:cs="Times New Roman"/>
      <w:color w:val="000000"/>
      <w:sz w:val="28"/>
      <w:szCs w:val="20"/>
      <w:lang w:eastAsia="ru-RU"/>
    </w:rPr>
  </w:style>
  <w:style w:type="character" w:customStyle="1" w:styleId="90">
    <w:name w:val="Оглавление 9 Знак"/>
    <w:link w:val="9"/>
    <w:rsid w:val="00C17C63"/>
    <w:rPr>
      <w:rFonts w:ascii="XO Thames" w:eastAsia="Times New Roman" w:hAnsi="XO Thames" w:cs="Times New Roman"/>
      <w:color w:val="000000"/>
      <w:sz w:val="28"/>
      <w:szCs w:val="20"/>
      <w:lang w:eastAsia="ru-RU"/>
    </w:rPr>
  </w:style>
  <w:style w:type="paragraph" w:styleId="8">
    <w:name w:val="toc 8"/>
    <w:next w:val="a"/>
    <w:link w:val="80"/>
    <w:uiPriority w:val="39"/>
    <w:rsid w:val="00C17C63"/>
    <w:pPr>
      <w:widowControl w:val="0"/>
      <w:spacing w:after="0" w:line="240" w:lineRule="auto"/>
      <w:ind w:left="1400"/>
    </w:pPr>
    <w:rPr>
      <w:rFonts w:ascii="XO Thames" w:eastAsia="Times New Roman" w:hAnsi="XO Thames" w:cs="Times New Roman"/>
      <w:color w:val="000000"/>
      <w:sz w:val="28"/>
      <w:szCs w:val="20"/>
      <w:lang w:eastAsia="ru-RU"/>
    </w:rPr>
  </w:style>
  <w:style w:type="character" w:customStyle="1" w:styleId="80">
    <w:name w:val="Оглавление 8 Знак"/>
    <w:link w:val="8"/>
    <w:rsid w:val="00C17C63"/>
    <w:rPr>
      <w:rFonts w:ascii="XO Thames" w:eastAsia="Times New Roman" w:hAnsi="XO Thames" w:cs="Times New Roman"/>
      <w:color w:val="000000"/>
      <w:sz w:val="28"/>
      <w:szCs w:val="20"/>
      <w:lang w:eastAsia="ru-RU"/>
    </w:rPr>
  </w:style>
  <w:style w:type="paragraph" w:styleId="51">
    <w:name w:val="toc 5"/>
    <w:next w:val="a"/>
    <w:link w:val="52"/>
    <w:uiPriority w:val="39"/>
    <w:rsid w:val="00C17C63"/>
    <w:pPr>
      <w:widowControl w:val="0"/>
      <w:spacing w:after="0" w:line="240" w:lineRule="auto"/>
      <w:ind w:left="800"/>
    </w:pPr>
    <w:rPr>
      <w:rFonts w:ascii="XO Thames" w:eastAsia="Times New Roman" w:hAnsi="XO Thames" w:cs="Times New Roman"/>
      <w:color w:val="000000"/>
      <w:sz w:val="28"/>
      <w:szCs w:val="20"/>
      <w:lang w:eastAsia="ru-RU"/>
    </w:rPr>
  </w:style>
  <w:style w:type="character" w:customStyle="1" w:styleId="52">
    <w:name w:val="Оглавление 5 Знак"/>
    <w:link w:val="51"/>
    <w:rsid w:val="00C17C63"/>
    <w:rPr>
      <w:rFonts w:ascii="XO Thames" w:eastAsia="Times New Roman" w:hAnsi="XO Thames" w:cs="Times New Roman"/>
      <w:color w:val="000000"/>
      <w:sz w:val="28"/>
      <w:szCs w:val="20"/>
      <w:lang w:eastAsia="ru-RU"/>
    </w:rPr>
  </w:style>
  <w:style w:type="paragraph" w:styleId="af4">
    <w:name w:val="No Spacing"/>
    <w:link w:val="af5"/>
    <w:qFormat/>
    <w:rsid w:val="00C17C63"/>
    <w:pPr>
      <w:widowControl w:val="0"/>
      <w:spacing w:after="0" w:line="240" w:lineRule="auto"/>
    </w:pPr>
    <w:rPr>
      <w:rFonts w:ascii="Times New Roman" w:eastAsia="Times New Roman" w:hAnsi="Times New Roman" w:cs="Times New Roman"/>
      <w:color w:val="000000"/>
      <w:szCs w:val="20"/>
      <w:lang w:eastAsia="ru-RU"/>
    </w:rPr>
  </w:style>
  <w:style w:type="character" w:customStyle="1" w:styleId="af5">
    <w:name w:val="Без интервала Знак"/>
    <w:link w:val="af4"/>
    <w:rsid w:val="00C17C63"/>
    <w:rPr>
      <w:rFonts w:ascii="Times New Roman" w:eastAsia="Times New Roman" w:hAnsi="Times New Roman" w:cs="Times New Roman"/>
      <w:color w:val="000000"/>
      <w:szCs w:val="20"/>
      <w:lang w:eastAsia="ru-RU"/>
    </w:rPr>
  </w:style>
  <w:style w:type="paragraph" w:customStyle="1" w:styleId="CenturySchoolbook175pt">
    <w:name w:val="Основной текст + Century Schoolbook;17;5 pt;Полужирный;Курсив"/>
    <w:basedOn w:val="21"/>
    <w:rsid w:val="00C17C63"/>
    <w:rPr>
      <w:rFonts w:ascii="Century Schoolbook" w:hAnsi="Century Schoolbook"/>
      <w:b/>
      <w:i/>
      <w:sz w:val="35"/>
      <w:highlight w:val="white"/>
    </w:rPr>
  </w:style>
  <w:style w:type="paragraph" w:customStyle="1" w:styleId="17">
    <w:name w:val="Знак сноски1"/>
    <w:basedOn w:val="13"/>
    <w:link w:val="af6"/>
    <w:rsid w:val="00C17C63"/>
    <w:rPr>
      <w:vertAlign w:val="superscript"/>
    </w:rPr>
  </w:style>
  <w:style w:type="character" w:styleId="af6">
    <w:name w:val="footnote reference"/>
    <w:basedOn w:val="a0"/>
    <w:link w:val="17"/>
    <w:rsid w:val="00C17C63"/>
    <w:rPr>
      <w:rFonts w:eastAsia="Times New Roman" w:cs="Times New Roman"/>
      <w:color w:val="000000"/>
      <w:szCs w:val="20"/>
      <w:vertAlign w:val="superscript"/>
      <w:lang w:eastAsia="ru-RU"/>
    </w:rPr>
  </w:style>
  <w:style w:type="paragraph" w:styleId="af7">
    <w:name w:val="Subtitle"/>
    <w:next w:val="a"/>
    <w:link w:val="af8"/>
    <w:uiPriority w:val="11"/>
    <w:qFormat/>
    <w:rsid w:val="00C17C63"/>
    <w:pPr>
      <w:widowControl w:val="0"/>
      <w:spacing w:after="0" w:line="240" w:lineRule="auto"/>
      <w:jc w:val="both"/>
    </w:pPr>
    <w:rPr>
      <w:rFonts w:ascii="XO Thames" w:eastAsia="Times New Roman" w:hAnsi="XO Thames" w:cs="Times New Roman"/>
      <w:i/>
      <w:color w:val="000000"/>
      <w:sz w:val="24"/>
      <w:szCs w:val="20"/>
      <w:lang w:eastAsia="ru-RU"/>
    </w:rPr>
  </w:style>
  <w:style w:type="character" w:customStyle="1" w:styleId="af8">
    <w:name w:val="Подзаголовок Знак"/>
    <w:basedOn w:val="a0"/>
    <w:link w:val="af7"/>
    <w:rsid w:val="00C17C63"/>
    <w:rPr>
      <w:rFonts w:ascii="XO Thames" w:eastAsia="Times New Roman" w:hAnsi="XO Thames" w:cs="Times New Roman"/>
      <w:i/>
      <w:color w:val="000000"/>
      <w:sz w:val="24"/>
      <w:szCs w:val="20"/>
      <w:lang w:eastAsia="ru-RU"/>
    </w:rPr>
  </w:style>
  <w:style w:type="paragraph" w:customStyle="1" w:styleId="TableParagraph">
    <w:name w:val="Table Paragraph"/>
    <w:basedOn w:val="a"/>
    <w:rsid w:val="00C17C63"/>
    <w:pPr>
      <w:autoSpaceDE/>
      <w:autoSpaceDN/>
      <w:adjustRightInd/>
      <w:spacing w:before="92"/>
      <w:ind w:left="101" w:firstLine="0"/>
      <w:jc w:val="left"/>
    </w:pPr>
    <w:rPr>
      <w:rFonts w:ascii="Times New Roman" w:eastAsia="Times New Roman" w:hAnsi="Times New Roman" w:cs="Times New Roman"/>
      <w:color w:val="000000"/>
      <w:sz w:val="22"/>
    </w:rPr>
  </w:style>
  <w:style w:type="paragraph" w:styleId="af9">
    <w:name w:val="Title"/>
    <w:basedOn w:val="a"/>
    <w:link w:val="afa"/>
    <w:uiPriority w:val="10"/>
    <w:qFormat/>
    <w:rsid w:val="00C17C63"/>
    <w:pPr>
      <w:autoSpaceDE/>
      <w:autoSpaceDN/>
      <w:adjustRightInd/>
      <w:spacing w:before="246"/>
      <w:ind w:left="2880" w:right="1201" w:hanging="1412"/>
      <w:jc w:val="left"/>
    </w:pPr>
    <w:rPr>
      <w:rFonts w:ascii="Times New Roman" w:eastAsia="Times New Roman" w:hAnsi="Times New Roman" w:cs="Times New Roman"/>
      <w:b/>
      <w:color w:val="000000"/>
      <w:sz w:val="32"/>
    </w:rPr>
  </w:style>
  <w:style w:type="character" w:customStyle="1" w:styleId="afa">
    <w:name w:val="Название Знак"/>
    <w:basedOn w:val="a0"/>
    <w:link w:val="af9"/>
    <w:rsid w:val="00C17C63"/>
    <w:rPr>
      <w:rFonts w:ascii="Times New Roman" w:eastAsia="Times New Roman" w:hAnsi="Times New Roman" w:cs="Times New Roman"/>
      <w:b/>
      <w:color w:val="000000"/>
      <w:sz w:val="32"/>
      <w:szCs w:val="20"/>
      <w:lang w:eastAsia="ru-RU"/>
    </w:rPr>
  </w:style>
  <w:style w:type="table" w:customStyle="1" w:styleId="TableNormal">
    <w:name w:val="Table Normal"/>
    <w:qFormat/>
    <w:rsid w:val="00C17C63"/>
    <w:pPr>
      <w:widowControl w:val="0"/>
      <w:spacing w:after="0" w:line="240" w:lineRule="auto"/>
    </w:pPr>
    <w:rPr>
      <w:rFonts w:eastAsia="Times New Roman" w:cs="Times New Roman"/>
      <w:color w:val="000000"/>
      <w:szCs w:val="20"/>
      <w:lang w:eastAsia="ru-RU"/>
    </w:rPr>
    <w:tblPr>
      <w:tblInd w:w="0" w:type="dxa"/>
      <w:tblCellMar>
        <w:top w:w="0" w:type="dxa"/>
        <w:left w:w="0" w:type="dxa"/>
        <w:bottom w:w="0" w:type="dxa"/>
        <w:right w:w="0" w:type="dxa"/>
      </w:tblCellMar>
    </w:tblPr>
  </w:style>
  <w:style w:type="paragraph" w:styleId="afb">
    <w:name w:val="Balloon Text"/>
    <w:basedOn w:val="a"/>
    <w:link w:val="afc"/>
    <w:uiPriority w:val="99"/>
    <w:semiHidden/>
    <w:unhideWhenUsed/>
    <w:rsid w:val="00C17C63"/>
    <w:pPr>
      <w:widowControl/>
      <w:autoSpaceDE/>
      <w:autoSpaceDN/>
      <w:adjustRightInd/>
      <w:ind w:firstLine="0"/>
      <w:jc w:val="left"/>
    </w:pPr>
    <w:rPr>
      <w:rFonts w:ascii="Tahoma" w:eastAsiaTheme="minorHAnsi" w:hAnsi="Tahoma" w:cs="Tahoma"/>
      <w:sz w:val="16"/>
      <w:szCs w:val="16"/>
      <w:lang w:eastAsia="en-US"/>
    </w:rPr>
  </w:style>
  <w:style w:type="character" w:customStyle="1" w:styleId="afc">
    <w:name w:val="Текст выноски Знак"/>
    <w:basedOn w:val="a0"/>
    <w:link w:val="afb"/>
    <w:uiPriority w:val="99"/>
    <w:semiHidden/>
    <w:rsid w:val="00C17C63"/>
    <w:rPr>
      <w:rFonts w:ascii="Tahoma" w:hAnsi="Tahoma" w:cs="Tahoma"/>
      <w:sz w:val="16"/>
      <w:szCs w:val="16"/>
    </w:rPr>
  </w:style>
  <w:style w:type="character" w:customStyle="1" w:styleId="fontstyle21">
    <w:name w:val="fontstyle21"/>
    <w:basedOn w:val="a0"/>
    <w:rsid w:val="00C17C63"/>
    <w:rPr>
      <w:rFonts w:ascii="TimesNewRomanPSMT" w:hAnsi="TimesNewRomanPSMT" w:hint="default"/>
      <w:b w:val="0"/>
      <w:bCs w:val="0"/>
      <w:i w:val="0"/>
      <w:iCs w:val="0"/>
      <w:color w:val="000000"/>
      <w:sz w:val="24"/>
      <w:szCs w:val="24"/>
    </w:rPr>
  </w:style>
  <w:style w:type="paragraph" w:customStyle="1" w:styleId="c3">
    <w:name w:val="c3"/>
    <w:basedOn w:val="a"/>
    <w:qFormat/>
    <w:rsid w:val="00C17C63"/>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c0">
    <w:name w:val="c0"/>
    <w:basedOn w:val="a0"/>
    <w:qFormat/>
    <w:rsid w:val="00C17C63"/>
  </w:style>
  <w:style w:type="paragraph" w:customStyle="1" w:styleId="afd">
    <w:name w:val="Содержимое таблицы"/>
    <w:basedOn w:val="a"/>
    <w:qFormat/>
    <w:rsid w:val="00C17C63"/>
    <w:pPr>
      <w:widowControl/>
      <w:suppressLineNumbers/>
      <w:suppressAutoHyphens/>
      <w:autoSpaceDE/>
      <w:autoSpaceDN/>
      <w:adjustRightInd/>
      <w:spacing w:after="200" w:line="276" w:lineRule="auto"/>
      <w:ind w:firstLine="0"/>
      <w:jc w:val="left"/>
    </w:pPr>
    <w:rPr>
      <w:rFonts w:ascii="Times New Roman" w:eastAsia="DejaVu Sans" w:hAnsi="Times New Roman" w:cs="Times New Roman"/>
      <w:kern w:val="2"/>
      <w:sz w:val="24"/>
      <w:szCs w:val="24"/>
    </w:rPr>
  </w:style>
  <w:style w:type="paragraph" w:customStyle="1" w:styleId="c1">
    <w:name w:val="c1"/>
    <w:basedOn w:val="a"/>
    <w:rsid w:val="00C17C63"/>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Default">
    <w:name w:val="Default"/>
    <w:rsid w:val="00C17C6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31">
    <w:name w:val="fontstyle31"/>
    <w:basedOn w:val="a0"/>
    <w:rsid w:val="00C17C63"/>
    <w:rPr>
      <w:rFonts w:ascii="Calibri" w:hAnsi="Calibri" w:cs="Calibri" w:hint="default"/>
      <w:b w:val="0"/>
      <w:bCs w:val="0"/>
      <w:i w:val="0"/>
      <w:iCs w:val="0"/>
      <w:color w:val="000000"/>
      <w:sz w:val="22"/>
      <w:szCs w:val="22"/>
    </w:rPr>
  </w:style>
  <w:style w:type="paragraph" w:customStyle="1" w:styleId="17TABL-txt">
    <w:name w:val="17TABL-txt"/>
    <w:basedOn w:val="a"/>
    <w:uiPriority w:val="99"/>
    <w:rsid w:val="00C17C63"/>
    <w:pPr>
      <w:widowControl/>
      <w:spacing w:before="57" w:line="220" w:lineRule="atLeast"/>
      <w:ind w:firstLine="0"/>
      <w:jc w:val="left"/>
      <w:textAlignment w:val="center"/>
    </w:pPr>
    <w:rPr>
      <w:rFonts w:ascii="Minion Pro" w:eastAsiaTheme="minorHAnsi" w:hAnsi="Minion Pro" w:cs="Minion Pro"/>
      <w:color w:val="000000"/>
      <w:lang w:eastAsia="en-US"/>
    </w:rPr>
  </w:style>
  <w:style w:type="character" w:customStyle="1" w:styleId="Bold">
    <w:name w:val="Bold"/>
    <w:uiPriority w:val="99"/>
    <w:rsid w:val="00C17C63"/>
    <w:rPr>
      <w:b/>
      <w:bCs/>
    </w:rPr>
  </w:style>
  <w:style w:type="paragraph" w:customStyle="1" w:styleId="c2">
    <w:name w:val="c2"/>
    <w:basedOn w:val="a"/>
    <w:rsid w:val="00C17C63"/>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17TABL-bull">
    <w:name w:val="17TABL-bull"/>
    <w:basedOn w:val="17TABL-txt"/>
    <w:uiPriority w:val="99"/>
    <w:rsid w:val="00C17C63"/>
    <w:pPr>
      <w:spacing w:before="14"/>
      <w:ind w:left="142" w:hanging="142"/>
    </w:pPr>
  </w:style>
  <w:style w:type="character" w:customStyle="1" w:styleId="fontstyle41">
    <w:name w:val="fontstyle41"/>
    <w:basedOn w:val="a0"/>
    <w:rsid w:val="00C17C63"/>
    <w:rPr>
      <w:rFonts w:ascii="Calibri" w:hAnsi="Calibri" w:cs="Calibri" w:hint="default"/>
      <w:b w:val="0"/>
      <w:bCs w:val="0"/>
      <w:i w:val="0"/>
      <w:iCs w:val="0"/>
      <w:color w:val="000000"/>
      <w:sz w:val="22"/>
      <w:szCs w:val="22"/>
    </w:rPr>
  </w:style>
  <w:style w:type="character" w:customStyle="1" w:styleId="24">
    <w:name w:val="Основной текст (2)_"/>
    <w:basedOn w:val="a0"/>
    <w:link w:val="25"/>
    <w:rsid w:val="00C17C63"/>
    <w:rPr>
      <w:rFonts w:ascii="Times New Roman" w:eastAsia="Times New Roman" w:hAnsi="Times New Roman" w:cs="Times New Roman"/>
      <w:shd w:val="clear" w:color="auto" w:fill="FFFFFF"/>
    </w:rPr>
  </w:style>
  <w:style w:type="paragraph" w:customStyle="1" w:styleId="25">
    <w:name w:val="Основной текст (2)"/>
    <w:basedOn w:val="a"/>
    <w:link w:val="24"/>
    <w:rsid w:val="00C17C63"/>
    <w:pPr>
      <w:shd w:val="clear" w:color="auto" w:fill="FFFFFF"/>
      <w:autoSpaceDE/>
      <w:autoSpaceDN/>
      <w:adjustRightInd/>
      <w:spacing w:after="6600" w:line="317" w:lineRule="exact"/>
      <w:ind w:firstLine="0"/>
      <w:jc w:val="left"/>
    </w:pPr>
    <w:rPr>
      <w:rFonts w:ascii="Times New Roman" w:eastAsia="Times New Roman" w:hAnsi="Times New Roman" w:cs="Times New Roman"/>
      <w:sz w:val="22"/>
      <w:szCs w:val="22"/>
      <w:lang w:eastAsia="en-US"/>
    </w:rPr>
  </w:style>
  <w:style w:type="character" w:customStyle="1" w:styleId="fontstyle51">
    <w:name w:val="fontstyle51"/>
    <w:basedOn w:val="a0"/>
    <w:rsid w:val="00C17C63"/>
    <w:rPr>
      <w:rFonts w:ascii="TimesNewRomanPS-ItalicMT" w:hAnsi="TimesNewRomanPS-ItalicMT" w:hint="default"/>
      <w:b w:val="0"/>
      <w:bCs w:val="0"/>
      <w:i/>
      <w:iCs/>
      <w:color w:val="000000"/>
      <w:sz w:val="24"/>
      <w:szCs w:val="24"/>
    </w:rPr>
  </w:style>
  <w:style w:type="numbering" w:customStyle="1" w:styleId="18">
    <w:name w:val="Нет списка1"/>
    <w:next w:val="a2"/>
    <w:uiPriority w:val="99"/>
    <w:semiHidden/>
    <w:unhideWhenUsed/>
    <w:rsid w:val="00C17C63"/>
  </w:style>
  <w:style w:type="numbering" w:customStyle="1" w:styleId="26">
    <w:name w:val="Нет списка2"/>
    <w:next w:val="a2"/>
    <w:uiPriority w:val="99"/>
    <w:semiHidden/>
    <w:unhideWhenUsed/>
    <w:rsid w:val="00C17C63"/>
  </w:style>
  <w:style w:type="numbering" w:customStyle="1" w:styleId="33">
    <w:name w:val="Нет списка3"/>
    <w:next w:val="a2"/>
    <w:uiPriority w:val="99"/>
    <w:semiHidden/>
    <w:unhideWhenUsed/>
    <w:rsid w:val="00C17C63"/>
  </w:style>
  <w:style w:type="table" w:customStyle="1" w:styleId="27">
    <w:name w:val="Сетка таблицы2"/>
    <w:basedOn w:val="a1"/>
    <w:next w:val="ae"/>
    <w:rsid w:val="00C17C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
    <w:basedOn w:val="a1"/>
    <w:next w:val="ae"/>
    <w:uiPriority w:val="59"/>
    <w:rsid w:val="00C17C63"/>
    <w:pPr>
      <w:widowControl w:val="0"/>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basedOn w:val="a1"/>
    <w:next w:val="ae"/>
    <w:uiPriority w:val="59"/>
    <w:rsid w:val="00C17C63"/>
    <w:pPr>
      <w:widowControl w:val="0"/>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273932">
      <w:bodyDiv w:val="1"/>
      <w:marLeft w:val="0"/>
      <w:marRight w:val="0"/>
      <w:marTop w:val="0"/>
      <w:marBottom w:val="0"/>
      <w:divBdr>
        <w:top w:val="none" w:sz="0" w:space="0" w:color="auto"/>
        <w:left w:val="none" w:sz="0" w:space="0" w:color="auto"/>
        <w:bottom w:val="none" w:sz="0" w:space="0" w:color="auto"/>
        <w:right w:val="none" w:sz="0" w:space="0" w:color="auto"/>
      </w:divBdr>
    </w:div>
    <w:div w:id="1370300798">
      <w:bodyDiv w:val="1"/>
      <w:marLeft w:val="0"/>
      <w:marRight w:val="0"/>
      <w:marTop w:val="0"/>
      <w:marBottom w:val="0"/>
      <w:divBdr>
        <w:top w:val="none" w:sz="0" w:space="0" w:color="auto"/>
        <w:left w:val="none" w:sz="0" w:space="0" w:color="auto"/>
        <w:bottom w:val="none" w:sz="0" w:space="0" w:color="auto"/>
        <w:right w:val="none" w:sz="0" w:space="0" w:color="auto"/>
      </w:divBdr>
    </w:div>
    <w:div w:id="146835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1" Type="http://schemas.openxmlformats.org/officeDocument/2006/relationships/hyperlink" Target="https://www.labirint.ru/authors/130403/" TargetMode="External"/><Relationship Id="rId42"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7"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63"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8"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6" Type="http://schemas.openxmlformats.org/officeDocument/2006/relationships/hyperlink" Target="https://sudact.ru/law/prikaz-minobrnauki-rossii-ot-17102013-n-1155/prilozhenie/" TargetMode="External"/><Relationship Id="rId11" Type="http://schemas.openxmlformats.org/officeDocument/2006/relationships/hyperlink" Target="https://sudact.ru/law/prikaz-minprosveshcheniia-rossii-ot-24112022-n-1022/federalnaia-adaptirovannaia-obrazovatelnaia-programma-doshkolnogo/ii/10/10.5/" TargetMode="External"/><Relationship Id="rId32"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5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8"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74" Type="http://schemas.openxmlformats.org/officeDocument/2006/relationships/hyperlink" Target="https://translated.turbopages.org/proxy_u/en-ru.ru.cc4d1a54-634b1d9b-9c1e7758-74722d776562/https/en.wikipedia.org/wiki/David_Hand_(animator)" TargetMode="External"/><Relationship Id="rId79"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5" Type="http://schemas.openxmlformats.org/officeDocument/2006/relationships/settings" Target="settings.xml"/><Relationship Id="rId61"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9" Type="http://schemas.openxmlformats.org/officeDocument/2006/relationships/footer" Target="footer1.xml"/><Relationship Id="rId14" Type="http://schemas.openxmlformats.org/officeDocument/2006/relationships/hyperlink" Target="https://sudact.ru/law/prikaz-minobrnauki-rossii-ot-17102013-n-1155/prilozhenie/" TargetMode="External"/><Relationship Id="rId22"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5"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3"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8"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6"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64"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9"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77"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8" Type="http://schemas.openxmlformats.org/officeDocument/2006/relationships/endnotes" Target="endnotes.xml"/><Relationship Id="rId51"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72" Type="http://schemas.openxmlformats.org/officeDocument/2006/relationships/hyperlink" Target="https://ru.wikipedia.org/wiki/%D0%A3%D1%88%D0%B0%D0%BA%D0%BE%D0%B2%2C_%D0%A1%D0%B2%D1%8F%D1%82%D0%BE%D1%81%D0%BB%D0%B0%D0%B2_%D0%98%D0%B3%D0%BE%D1%80%D0%B5%D0%B2%D0%B8%D1%87"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sudact.ru/law/prikaz-minobrnauki-rossii-ot-17102013-n-1155/prilozhenie/" TargetMode="External"/><Relationship Id="rId17" Type="http://schemas.openxmlformats.org/officeDocument/2006/relationships/hyperlink" Target="https://sudact.ru/law/prikaz-minobrnauki-rossii-ot-17102013-n-1155/prilozhenie/" TargetMode="External"/><Relationship Id="rId2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3"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8"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6"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9"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6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20" Type="http://schemas.openxmlformats.org/officeDocument/2006/relationships/hyperlink" Target="https://www.labirint.ru/authors/22161/" TargetMode="External"/><Relationship Id="rId41"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5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2"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70"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75"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udact.ru/law/prikaz-minobrnauki-rossii-ot-17102013-n-1155/prilozhenie/" TargetMode="External"/><Relationship Id="rId23"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8"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6"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49"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57"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0" Type="http://schemas.openxmlformats.org/officeDocument/2006/relationships/hyperlink" Target="https://sudact.ru/law/prikaz-minprosveshcheniia-rossii-ot-24112022-n-1022/federalnaia-adaptirovannaia-obrazovatelnaia-programma-doshkolnogo/ii/10/10.5/" TargetMode="External"/><Relationship Id="rId3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4"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52"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60"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6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3" Type="http://schemas.openxmlformats.org/officeDocument/2006/relationships/hyperlink" Target="https://ru.wikipedia.org/wiki/%D0%95%D0%B2%D0%BB%D0%B0%D0%BD%D0%BD%D0%B8%D0%BA%D0%BE%D0%B2%D0%B0%2C_%D0%98%D0%BD%D0%BD%D0%B0_%D0%A4%D0%B5%D0%BB%D0%B8%D0%BA%D1%81%D0%BE%D0%B2%D0%BD%D0%B0" TargetMode="External"/><Relationship Id="rId78"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sudact.ru/law/prikaz-minobrnauki-rossii-ot-17102013-n-1155/prilozhenie/" TargetMode="External"/><Relationship Id="rId18" Type="http://schemas.openxmlformats.org/officeDocument/2006/relationships/header" Target="header1.xml"/><Relationship Id="rId39"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4"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50"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5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76"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 Type="http://schemas.openxmlformats.org/officeDocument/2006/relationships/footnotes" Target="footnotes.xml"/><Relationship Id="rId71" Type="http://schemas.openxmlformats.org/officeDocument/2006/relationships/hyperlink" Target="https://ru.wikipedia.org/wiki/%D0%9A%D0%B8%D0%BD%D0%BE%D1%81%D1%82%D1%83%D0%B4%D0%B8%D1%8F" TargetMode="External"/><Relationship Id="rId2" Type="http://schemas.openxmlformats.org/officeDocument/2006/relationships/numbering" Target="numbering.xml"/><Relationship Id="rId2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0"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6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A7A11-C7E0-49E6-AC5F-94BBCBF84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252</Pages>
  <Words>129483</Words>
  <Characters>738058</Characters>
  <Application>Microsoft Office Word</Application>
  <DocSecurity>0</DocSecurity>
  <Lines>6150</Lines>
  <Paragraphs>1731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В. Илюхина</dc:creator>
  <cp:keywords/>
  <dc:description/>
  <cp:lastModifiedBy>103</cp:lastModifiedBy>
  <cp:revision>21</cp:revision>
  <cp:lastPrinted>2023-12-26T10:58:00Z</cp:lastPrinted>
  <dcterms:created xsi:type="dcterms:W3CDTF">2023-12-10T18:42:00Z</dcterms:created>
  <dcterms:modified xsi:type="dcterms:W3CDTF">2024-01-15T07:15:00Z</dcterms:modified>
</cp:coreProperties>
</file>