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6C6" w:rsidRDefault="00661116">
      <w:bookmarkStart w:id="0" w:name="_GoBack"/>
      <w:r>
        <w:rPr>
          <w:rFonts w:ascii="Times New Roman" w:hAnsi="Times New Roman" w:cs="Times New Roman"/>
          <w:noProof/>
          <w:sz w:val="24"/>
          <w:szCs w:val="24"/>
          <w:lang w:eastAsia="ru-RU"/>
        </w:rPr>
        <w:drawing>
          <wp:inline distT="0" distB="0" distL="0" distR="0">
            <wp:extent cx="6390640" cy="904382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9043823"/>
                    </a:xfrm>
                    <a:prstGeom prst="rect">
                      <a:avLst/>
                    </a:prstGeom>
                    <a:noFill/>
                    <a:ln>
                      <a:noFill/>
                    </a:ln>
                  </pic:spPr>
                </pic:pic>
              </a:graphicData>
            </a:graphic>
          </wp:inline>
        </w:drawing>
      </w:r>
      <w:bookmarkEnd w:id="0"/>
    </w:p>
    <w:tbl>
      <w:tblPr>
        <w:tblW w:w="9952" w:type="dxa"/>
        <w:tblInd w:w="-34" w:type="dxa"/>
        <w:tblLayout w:type="fixed"/>
        <w:tblLook w:val="0400" w:firstRow="0" w:lastRow="0" w:firstColumn="0" w:lastColumn="0" w:noHBand="0" w:noVBand="1"/>
      </w:tblPr>
      <w:tblGrid>
        <w:gridCol w:w="959"/>
        <w:gridCol w:w="7859"/>
        <w:gridCol w:w="1134"/>
      </w:tblGrid>
      <w:tr w:rsidR="00ED16C6"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ED16C6" w:rsidRPr="00CE0B35" w:rsidRDefault="00ED16C6" w:rsidP="009955B6">
            <w:pPr>
              <w:contextualSpacing/>
              <w:rPr>
                <w:rFonts w:ascii="Times New Roman" w:hAnsi="Times New Roman" w:cs="Times New Roman"/>
                <w:b/>
                <w:sz w:val="24"/>
                <w:szCs w:val="24"/>
              </w:rPr>
            </w:pPr>
            <w:r w:rsidRPr="00CE0B35">
              <w:rPr>
                <w:rFonts w:ascii="Times New Roman" w:hAnsi="Times New Roman" w:cs="Times New Roman"/>
                <w:b/>
                <w:sz w:val="24"/>
                <w:szCs w:val="24"/>
              </w:rPr>
              <w:lastRenderedPageBreak/>
              <w:t>п/п</w:t>
            </w:r>
          </w:p>
        </w:tc>
        <w:tc>
          <w:tcPr>
            <w:tcW w:w="7859" w:type="dxa"/>
            <w:tcBorders>
              <w:top w:val="single" w:sz="4" w:space="0" w:color="000000"/>
              <w:left w:val="single" w:sz="4" w:space="0" w:color="000000"/>
              <w:bottom w:val="single" w:sz="4" w:space="0" w:color="000000"/>
              <w:right w:val="single" w:sz="4" w:space="0" w:color="000000"/>
            </w:tcBorders>
            <w:hideMark/>
          </w:tcPr>
          <w:p w:rsidR="00ED16C6" w:rsidRPr="00CE0B35" w:rsidRDefault="00ED16C6" w:rsidP="009955B6">
            <w:pPr>
              <w:spacing w:line="240" w:lineRule="auto"/>
              <w:contextualSpacing/>
              <w:jc w:val="center"/>
              <w:rPr>
                <w:rFonts w:ascii="Times New Roman" w:hAnsi="Times New Roman" w:cs="Times New Roman"/>
                <w:b/>
                <w:sz w:val="24"/>
                <w:szCs w:val="24"/>
              </w:rPr>
            </w:pPr>
            <w:r w:rsidRPr="00CE0B35">
              <w:rPr>
                <w:rFonts w:ascii="Times New Roman" w:hAnsi="Times New Roman" w:cs="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rsidR="00ED16C6" w:rsidRPr="00CE0B35" w:rsidRDefault="00ED16C6" w:rsidP="009955B6">
            <w:pPr>
              <w:contextualSpacing/>
              <w:rPr>
                <w:rFonts w:ascii="Times New Roman" w:hAnsi="Times New Roman" w:cs="Times New Roman"/>
                <w:sz w:val="24"/>
                <w:szCs w:val="24"/>
              </w:rPr>
            </w:pPr>
            <w:r w:rsidRPr="00CE0B35">
              <w:rPr>
                <w:rFonts w:ascii="Times New Roman" w:hAnsi="Times New Roman" w:cs="Times New Roman"/>
                <w:sz w:val="24"/>
                <w:szCs w:val="24"/>
              </w:rPr>
              <w:t>Стр.</w:t>
            </w:r>
          </w:p>
        </w:tc>
      </w:tr>
      <w:tr w:rsidR="00ED16C6" w:rsidRPr="00ED16C6" w:rsidTr="00982080">
        <w:trPr>
          <w:cantSplit/>
          <w:tblHeader/>
        </w:trPr>
        <w:tc>
          <w:tcPr>
            <w:tcW w:w="959" w:type="dxa"/>
            <w:tcBorders>
              <w:left w:val="single" w:sz="4" w:space="0" w:color="000000"/>
              <w:bottom w:val="single" w:sz="4" w:space="0" w:color="000000"/>
              <w:right w:val="single" w:sz="4" w:space="0" w:color="000000"/>
            </w:tcBorders>
          </w:tcPr>
          <w:p w:rsidR="00ED16C6" w:rsidRPr="00CE0B35" w:rsidRDefault="00ED16C6" w:rsidP="009955B6">
            <w:pPr>
              <w:contextualSpacing/>
              <w:rPr>
                <w:rFonts w:ascii="Times New Roman" w:hAnsi="Times New Roman" w:cs="Times New Roman"/>
                <w:b/>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ED16C6" w:rsidRPr="00CE0B35" w:rsidRDefault="00ED16C6" w:rsidP="009955B6">
            <w:pPr>
              <w:spacing w:line="240" w:lineRule="auto"/>
              <w:ind w:firstLine="709"/>
              <w:contextualSpacing/>
              <w:rPr>
                <w:rFonts w:ascii="Times New Roman" w:hAnsi="Times New Roman" w:cs="Times New Roman"/>
                <w:bCs/>
                <w:sz w:val="24"/>
                <w:szCs w:val="24"/>
              </w:rPr>
            </w:pPr>
            <w:r w:rsidRPr="00CE0B35">
              <w:rPr>
                <w:rFonts w:ascii="Times New Roman" w:hAnsi="Times New Roman" w:cs="Times New Roman"/>
                <w:bCs/>
                <w:sz w:val="24"/>
                <w:szCs w:val="24"/>
              </w:rPr>
              <w:t>Общие положения</w:t>
            </w:r>
          </w:p>
        </w:tc>
        <w:tc>
          <w:tcPr>
            <w:tcW w:w="1134" w:type="dxa"/>
            <w:tcBorders>
              <w:top w:val="single" w:sz="4" w:space="0" w:color="000000"/>
              <w:left w:val="single" w:sz="4" w:space="0" w:color="000000"/>
              <w:bottom w:val="single" w:sz="4" w:space="0" w:color="000000"/>
              <w:right w:val="single" w:sz="4" w:space="0" w:color="000000"/>
            </w:tcBorders>
          </w:tcPr>
          <w:p w:rsidR="00ED16C6" w:rsidRPr="00CE0B35" w:rsidRDefault="00111D3C" w:rsidP="009955B6">
            <w:pPr>
              <w:contextualSpacing/>
              <w:rPr>
                <w:rFonts w:ascii="Times New Roman" w:hAnsi="Times New Roman" w:cs="Times New Roman"/>
                <w:sz w:val="24"/>
                <w:szCs w:val="24"/>
              </w:rPr>
            </w:pPr>
            <w:r>
              <w:rPr>
                <w:rFonts w:ascii="Times New Roman" w:hAnsi="Times New Roman" w:cs="Times New Roman"/>
                <w:sz w:val="24"/>
                <w:szCs w:val="24"/>
              </w:rPr>
              <w:t>4</w:t>
            </w:r>
          </w:p>
        </w:tc>
      </w:tr>
      <w:tr w:rsidR="00ED16C6" w:rsidRPr="00ED16C6" w:rsidTr="00982080">
        <w:trPr>
          <w:cantSplit/>
          <w:tblHeader/>
        </w:trPr>
        <w:tc>
          <w:tcPr>
            <w:tcW w:w="959" w:type="dxa"/>
            <w:tcBorders>
              <w:left w:val="single" w:sz="4" w:space="0" w:color="000000"/>
              <w:bottom w:val="single" w:sz="4" w:space="0" w:color="000000"/>
              <w:right w:val="single" w:sz="4" w:space="0" w:color="000000"/>
            </w:tcBorders>
          </w:tcPr>
          <w:p w:rsidR="00ED16C6" w:rsidRPr="00CE0B35" w:rsidRDefault="00ED16C6" w:rsidP="009955B6">
            <w:pPr>
              <w:contextualSpacing/>
              <w:rPr>
                <w:rFonts w:ascii="Times New Roman" w:hAnsi="Times New Roman" w:cs="Times New Roman"/>
                <w:b/>
                <w:sz w:val="24"/>
                <w:szCs w:val="24"/>
              </w:rPr>
            </w:pPr>
            <w:r w:rsidRPr="00CE0B35">
              <w:rPr>
                <w:rFonts w:ascii="Times New Roman" w:hAnsi="Times New Roman" w:cs="Times New Roman"/>
                <w:b/>
                <w:sz w:val="24"/>
                <w:szCs w:val="24"/>
                <w:lang w:val="en-US"/>
              </w:rPr>
              <w:t>I</w:t>
            </w:r>
            <w:r w:rsidRPr="00CE0B35">
              <w:rPr>
                <w:rFonts w:ascii="Times New Roman" w:hAnsi="Times New Roman" w:cs="Times New Roman"/>
                <w:b/>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rsidR="00ED16C6" w:rsidRPr="00CE0B35" w:rsidRDefault="00ED16C6" w:rsidP="009955B6">
            <w:pPr>
              <w:spacing w:line="240" w:lineRule="auto"/>
              <w:contextualSpacing/>
              <w:jc w:val="center"/>
              <w:rPr>
                <w:rFonts w:ascii="Times New Roman" w:hAnsi="Times New Roman" w:cs="Times New Roman"/>
                <w:b/>
                <w:bCs/>
                <w:sz w:val="24"/>
                <w:szCs w:val="24"/>
              </w:rPr>
            </w:pPr>
            <w:r w:rsidRPr="00CE0B35">
              <w:rPr>
                <w:rFonts w:ascii="Times New Roman" w:hAnsi="Times New Roman" w:cs="Times New Roman"/>
                <w:b/>
                <w:bCs/>
                <w:sz w:val="24"/>
                <w:szCs w:val="24"/>
              </w:rPr>
              <w:t>Целевой раздел Программы</w:t>
            </w:r>
          </w:p>
        </w:tc>
        <w:tc>
          <w:tcPr>
            <w:tcW w:w="1134" w:type="dxa"/>
            <w:tcBorders>
              <w:top w:val="single" w:sz="4" w:space="0" w:color="000000"/>
              <w:left w:val="single" w:sz="4" w:space="0" w:color="000000"/>
              <w:bottom w:val="single" w:sz="4" w:space="0" w:color="000000"/>
              <w:right w:val="single" w:sz="4" w:space="0" w:color="000000"/>
            </w:tcBorders>
          </w:tcPr>
          <w:p w:rsidR="00ED16C6"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5</w:t>
            </w:r>
          </w:p>
        </w:tc>
      </w:tr>
      <w:tr w:rsidR="00495FD1" w:rsidRPr="00ED16C6" w:rsidTr="00982080">
        <w:trPr>
          <w:cantSplit/>
          <w:tblHeader/>
        </w:trPr>
        <w:tc>
          <w:tcPr>
            <w:tcW w:w="959" w:type="dxa"/>
            <w:tcBorders>
              <w:left w:val="single" w:sz="4" w:space="0" w:color="000000"/>
              <w:bottom w:val="single" w:sz="4" w:space="0" w:color="000000"/>
              <w:right w:val="single" w:sz="4" w:space="0" w:color="000000"/>
            </w:tcBorders>
          </w:tcPr>
          <w:p w:rsidR="00495FD1" w:rsidRPr="00CE0B35" w:rsidRDefault="00495FD1" w:rsidP="009955B6">
            <w:pPr>
              <w:contextualSpacing/>
              <w:rPr>
                <w:rFonts w:ascii="Times New Roman" w:hAnsi="Times New Roman" w:cs="Times New Roman"/>
                <w:sz w:val="24"/>
                <w:szCs w:val="24"/>
              </w:rPr>
            </w:pPr>
            <w:r w:rsidRPr="00CE0B35">
              <w:rPr>
                <w:rFonts w:ascii="Times New Roman" w:hAnsi="Times New Roman" w:cs="Times New Roman"/>
                <w:sz w:val="24"/>
                <w:szCs w:val="24"/>
              </w:rPr>
              <w:t>1.1</w:t>
            </w:r>
          </w:p>
        </w:tc>
        <w:tc>
          <w:tcPr>
            <w:tcW w:w="7859" w:type="dxa"/>
            <w:tcBorders>
              <w:top w:val="single" w:sz="4" w:space="0" w:color="000000"/>
              <w:left w:val="single" w:sz="4" w:space="0" w:color="000000"/>
              <w:bottom w:val="single" w:sz="4" w:space="0" w:color="000000"/>
              <w:right w:val="single" w:sz="4" w:space="0" w:color="000000"/>
            </w:tcBorders>
          </w:tcPr>
          <w:p w:rsidR="00495FD1" w:rsidRPr="00CE0B35" w:rsidRDefault="00495FD1" w:rsidP="009955B6">
            <w:pPr>
              <w:spacing w:after="0" w:line="240" w:lineRule="auto"/>
              <w:ind w:firstLine="709"/>
              <w:contextualSpacing/>
              <w:jc w:val="both"/>
              <w:rPr>
                <w:rFonts w:ascii="Times New Roman" w:hAnsi="Times New Roman" w:cs="Times New Roman"/>
                <w:sz w:val="24"/>
                <w:szCs w:val="24"/>
              </w:rPr>
            </w:pPr>
            <w:r w:rsidRPr="00CE0B35">
              <w:rPr>
                <w:rFonts w:ascii="Times New Roman" w:hAnsi="Times New Roman" w:cs="Times New Roman"/>
                <w:sz w:val="24"/>
                <w:szCs w:val="24"/>
              </w:rPr>
              <w:t>Пояснительная записка (цели и задачи реализации Программы, принципы и п</w:t>
            </w:r>
            <w:r>
              <w:rPr>
                <w:rFonts w:ascii="Times New Roman" w:hAnsi="Times New Roman" w:cs="Times New Roman"/>
                <w:sz w:val="24"/>
                <w:szCs w:val="24"/>
              </w:rPr>
              <w:t>одходы к формированию Программы, специфические принципы и подходы к формир</w:t>
            </w:r>
            <w:r w:rsidR="00111D3C">
              <w:rPr>
                <w:rFonts w:ascii="Times New Roman" w:hAnsi="Times New Roman" w:cs="Times New Roman"/>
                <w:sz w:val="24"/>
                <w:szCs w:val="24"/>
              </w:rPr>
              <w:t xml:space="preserve">ованию АОП для обучающихся с </w:t>
            </w:r>
            <w:r w:rsidR="00111D3C" w:rsidRPr="009E504A">
              <w:rPr>
                <w:rFonts w:ascii="Times New Roman" w:hAnsi="Times New Roman" w:cs="Times New Roman"/>
                <w:sz w:val="24"/>
                <w:szCs w:val="24"/>
              </w:rPr>
              <w:t>УО</w:t>
            </w:r>
            <w:r w:rsidRPr="009E504A">
              <w:rPr>
                <w:rFonts w:ascii="Times New Roman" w:hAnsi="Times New Roman" w:cs="Times New Roman"/>
                <w:sz w:val="24"/>
                <w:szCs w:val="24"/>
              </w:rPr>
              <w:t>)</w:t>
            </w:r>
            <w:r w:rsidR="00111D3C" w:rsidRPr="009E504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111D3C" w:rsidP="009955B6">
            <w:pPr>
              <w:contextualSpacing/>
              <w:rPr>
                <w:rFonts w:ascii="Times New Roman" w:hAnsi="Times New Roman" w:cs="Times New Roman"/>
                <w:sz w:val="24"/>
                <w:szCs w:val="24"/>
              </w:rPr>
            </w:pPr>
            <w:r>
              <w:rPr>
                <w:rFonts w:ascii="Times New Roman" w:hAnsi="Times New Roman" w:cs="Times New Roman"/>
                <w:sz w:val="24"/>
                <w:szCs w:val="24"/>
              </w:rPr>
              <w:t>5</w:t>
            </w:r>
          </w:p>
        </w:tc>
      </w:tr>
      <w:tr w:rsidR="00495FD1" w:rsidRPr="00ED16C6" w:rsidTr="00495FD1">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495FD1" w:rsidP="009955B6">
            <w:pPr>
              <w:contextualSpacing/>
              <w:rPr>
                <w:rFonts w:ascii="Times New Roman" w:hAnsi="Times New Roman" w:cs="Times New Roman"/>
                <w:sz w:val="24"/>
                <w:szCs w:val="24"/>
              </w:rPr>
            </w:pPr>
            <w:r>
              <w:rPr>
                <w:rFonts w:ascii="Times New Roman" w:hAnsi="Times New Roman" w:cs="Times New Roman"/>
                <w:sz w:val="24"/>
                <w:szCs w:val="24"/>
              </w:rPr>
              <w:t>1.2</w:t>
            </w:r>
          </w:p>
        </w:tc>
        <w:tc>
          <w:tcPr>
            <w:tcW w:w="7859" w:type="dxa"/>
            <w:tcBorders>
              <w:top w:val="single" w:sz="4" w:space="0" w:color="000000"/>
              <w:left w:val="single" w:sz="4" w:space="0" w:color="000000"/>
              <w:bottom w:val="single" w:sz="4" w:space="0" w:color="000000"/>
              <w:right w:val="single" w:sz="4" w:space="0" w:color="000000"/>
            </w:tcBorders>
          </w:tcPr>
          <w:p w:rsidR="00495FD1" w:rsidRPr="00CE0B35" w:rsidRDefault="00495FD1" w:rsidP="009955B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Планируемые результаты реализации и освоения Программы</w:t>
            </w:r>
            <w:r w:rsidR="001A0605">
              <w:rPr>
                <w:rFonts w:ascii="Times New Roman" w:hAnsi="Times New Roman" w:cs="Times New Roman"/>
                <w:sz w:val="24"/>
                <w:szCs w:val="24"/>
              </w:rPr>
              <w:t>.</w:t>
            </w:r>
            <w:r>
              <w:rPr>
                <w:rFonts w:ascii="Times New Roman" w:hAnsi="Times New Roman" w:cs="Times New Roman"/>
                <w:sz w:val="24"/>
                <w:szCs w:val="24"/>
              </w:rPr>
              <w:t xml:space="preserve"> Целевые ориентиры реализации</w:t>
            </w:r>
            <w:r w:rsidR="00111D3C">
              <w:rPr>
                <w:rFonts w:ascii="Times New Roman" w:hAnsi="Times New Roman" w:cs="Times New Roman"/>
                <w:sz w:val="24"/>
                <w:szCs w:val="24"/>
              </w:rPr>
              <w:t xml:space="preserve"> Программы для обучающихся </w:t>
            </w:r>
            <w:r w:rsidR="00111D3C" w:rsidRPr="009E504A">
              <w:rPr>
                <w:rFonts w:ascii="Times New Roman" w:hAnsi="Times New Roman" w:cs="Times New Roman"/>
                <w:sz w:val="24"/>
                <w:szCs w:val="24"/>
              </w:rPr>
              <w:t>с УО</w:t>
            </w:r>
            <w:r w:rsidR="001A0605" w:rsidRPr="009E504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111D3C" w:rsidP="009955B6">
            <w:pPr>
              <w:contextualSpacing/>
              <w:rPr>
                <w:rFonts w:ascii="Times New Roman" w:hAnsi="Times New Roman" w:cs="Times New Roman"/>
                <w:sz w:val="24"/>
                <w:szCs w:val="24"/>
              </w:rPr>
            </w:pPr>
            <w:r>
              <w:rPr>
                <w:rFonts w:ascii="Times New Roman" w:hAnsi="Times New Roman" w:cs="Times New Roman"/>
                <w:sz w:val="24"/>
                <w:szCs w:val="24"/>
              </w:rPr>
              <w:t>6</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495FD1" w:rsidP="009955B6">
            <w:pPr>
              <w:contextualSpacing/>
              <w:rPr>
                <w:rFonts w:ascii="Times New Roman" w:hAnsi="Times New Roman" w:cs="Times New Roman"/>
                <w:sz w:val="24"/>
                <w:szCs w:val="24"/>
              </w:rPr>
            </w:pPr>
            <w:r>
              <w:rPr>
                <w:rFonts w:ascii="Times New Roman" w:hAnsi="Times New Roman" w:cs="Times New Roman"/>
                <w:sz w:val="24"/>
                <w:szCs w:val="24"/>
              </w:rPr>
              <w:t>1.3</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865AFD" w:rsidP="009955B6">
            <w:pPr>
              <w:spacing w:line="240" w:lineRule="auto"/>
              <w:ind w:firstLine="709"/>
              <w:contextualSpacing/>
              <w:rPr>
                <w:rFonts w:ascii="Times New Roman" w:hAnsi="Times New Roman" w:cs="Times New Roman"/>
                <w:sz w:val="24"/>
                <w:szCs w:val="24"/>
              </w:rPr>
            </w:pPr>
            <w:hyperlink r:id="rId10" w:history="1">
              <w:r w:rsidR="00495FD1" w:rsidRPr="00495FD1">
                <w:rPr>
                  <w:rStyle w:val="a3"/>
                  <w:rFonts w:ascii="Times New Roman" w:hAnsi="Times New Roman" w:cs="Times New Roman"/>
                  <w:color w:val="000000" w:themeColor="text1"/>
                  <w:sz w:val="24"/>
                  <w:szCs w:val="24"/>
                  <w:u w:val="none"/>
                </w:rPr>
                <w:t>Развивающее оценивание качества образовательной деятельности по Программе</w:t>
              </w:r>
            </w:hyperlink>
            <w:r w:rsidR="001A0605">
              <w:rPr>
                <w:rFonts w:ascii="Times New Roman" w:hAnsi="Times New Roman" w:cs="Times New Roman"/>
                <w:color w:val="000000" w:themeColor="text1"/>
                <w:sz w:val="24"/>
                <w:szCs w:val="24"/>
              </w:rPr>
              <w:t xml:space="preserve"> (Педагогическая диагностика).</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1A0605" w:rsidP="009955B6">
            <w:pPr>
              <w:contextualSpacing/>
              <w:rPr>
                <w:rFonts w:ascii="Times New Roman" w:hAnsi="Times New Roman" w:cs="Times New Roman"/>
                <w:sz w:val="24"/>
                <w:szCs w:val="24"/>
              </w:rPr>
            </w:pPr>
            <w:r>
              <w:rPr>
                <w:rFonts w:ascii="Times New Roman" w:hAnsi="Times New Roman" w:cs="Times New Roman"/>
                <w:sz w:val="24"/>
                <w:szCs w:val="24"/>
              </w:rPr>
              <w:t>9</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contextualSpacing/>
              <w:rPr>
                <w:rFonts w:ascii="Times New Roman" w:hAnsi="Times New Roman" w:cs="Times New Roman"/>
                <w:sz w:val="24"/>
                <w:szCs w:val="24"/>
              </w:rPr>
            </w:pPr>
            <w:r w:rsidRPr="00CE0B35">
              <w:rPr>
                <w:rFonts w:ascii="Times New Roman" w:hAnsi="Times New Roman" w:cs="Times New Roman"/>
                <w:b/>
                <w:sz w:val="24"/>
                <w:szCs w:val="24"/>
                <w:lang w:val="en-US"/>
              </w:rPr>
              <w:t>II</w:t>
            </w:r>
            <w:r w:rsidRPr="00CE0B35">
              <w:rPr>
                <w:rFonts w:ascii="Times New Roman" w:hAnsi="Times New Roman" w:cs="Times New Roman"/>
                <w:b/>
                <w:sz w:val="24"/>
                <w:szCs w:val="24"/>
              </w:rPr>
              <w:t>.</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spacing w:line="240" w:lineRule="auto"/>
              <w:contextualSpacing/>
              <w:jc w:val="center"/>
              <w:rPr>
                <w:rFonts w:ascii="Times New Roman" w:hAnsi="Times New Roman" w:cs="Times New Roman"/>
                <w:sz w:val="24"/>
                <w:szCs w:val="24"/>
              </w:rPr>
            </w:pPr>
            <w:r w:rsidRPr="00CE0B35">
              <w:rPr>
                <w:rFonts w:ascii="Times New Roman" w:hAnsi="Times New Roman" w:cs="Times New Roman"/>
                <w:b/>
                <w:sz w:val="24"/>
                <w:szCs w:val="24"/>
              </w:rPr>
              <w:t>Содержательный раздел</w:t>
            </w:r>
            <w:r w:rsidR="00FB16AD">
              <w:rPr>
                <w:rFonts w:ascii="Times New Roman" w:hAnsi="Times New Roman" w:cs="Times New Roman"/>
                <w:b/>
                <w:sz w:val="24"/>
                <w:szCs w:val="24"/>
              </w:rPr>
              <w:t xml:space="preserve"> </w:t>
            </w:r>
            <w:r w:rsidR="00FB16AD" w:rsidRPr="009E504A">
              <w:rPr>
                <w:rFonts w:ascii="Times New Roman" w:hAnsi="Times New Roman" w:cs="Times New Roman"/>
                <w:b/>
                <w:sz w:val="24"/>
                <w:szCs w:val="24"/>
              </w:rPr>
              <w:t>Программы</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11</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contextualSpacing/>
              <w:jc w:val="both"/>
              <w:rPr>
                <w:rFonts w:ascii="Times New Roman" w:hAnsi="Times New Roman" w:cs="Times New Roman"/>
                <w:sz w:val="24"/>
                <w:szCs w:val="24"/>
              </w:rPr>
            </w:pPr>
            <w:r>
              <w:rPr>
                <w:rFonts w:ascii="Times New Roman" w:hAnsi="Times New Roman" w:cs="Times New Roman"/>
                <w:sz w:val="24"/>
                <w:szCs w:val="24"/>
              </w:rPr>
              <w:t>2.1</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Default="00F71C4D" w:rsidP="009955B6">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Обязательная часть</w:t>
            </w:r>
          </w:p>
          <w:p w:rsidR="00F71C4D" w:rsidRPr="00495FD1" w:rsidRDefault="00F71C4D" w:rsidP="009955B6">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Описание образовательной деятельности</w:t>
            </w:r>
            <w:r w:rsidR="00FB16AD">
              <w:rPr>
                <w:rFonts w:ascii="Times New Roman" w:hAnsi="Times New Roman" w:cs="Times New Roman"/>
                <w:color w:val="000000" w:themeColor="text1"/>
                <w:sz w:val="24"/>
                <w:szCs w:val="24"/>
              </w:rPr>
              <w:t xml:space="preserve"> обучающихся </w:t>
            </w:r>
            <w:r w:rsidR="00FB16AD" w:rsidRPr="00B9357C">
              <w:rPr>
                <w:rFonts w:ascii="Times New Roman" w:hAnsi="Times New Roman" w:cs="Times New Roman"/>
                <w:color w:val="000000" w:themeColor="text1"/>
                <w:sz w:val="24"/>
                <w:szCs w:val="24"/>
              </w:rPr>
              <w:t>с умственной отсталостью (интеллектуальными нарушениями)</w:t>
            </w:r>
            <w:r>
              <w:rPr>
                <w:rFonts w:ascii="Times New Roman" w:hAnsi="Times New Roman" w:cs="Times New Roman"/>
                <w:color w:val="000000" w:themeColor="text1"/>
                <w:sz w:val="24"/>
                <w:szCs w:val="24"/>
              </w:rPr>
              <w:t xml:space="preserve"> в соответствии с направлениями развития ребенка, представленными в пяти образовательных областях</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FB16AD" w:rsidP="009955B6">
            <w:pPr>
              <w:contextualSpacing/>
              <w:rPr>
                <w:rFonts w:ascii="Times New Roman" w:hAnsi="Times New Roman" w:cs="Times New Roman"/>
                <w:sz w:val="24"/>
                <w:szCs w:val="24"/>
              </w:rPr>
            </w:pPr>
            <w:r>
              <w:rPr>
                <w:rFonts w:ascii="Times New Roman" w:hAnsi="Times New Roman" w:cs="Times New Roman"/>
                <w:sz w:val="24"/>
                <w:szCs w:val="24"/>
              </w:rPr>
              <w:t>11</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contextualSpacing/>
              <w:rPr>
                <w:rFonts w:ascii="Times New Roman" w:hAnsi="Times New Roman" w:cs="Times New Roman"/>
                <w:sz w:val="24"/>
                <w:szCs w:val="24"/>
              </w:rPr>
            </w:pPr>
            <w:r>
              <w:rPr>
                <w:rFonts w:ascii="Times New Roman" w:hAnsi="Times New Roman" w:cs="Times New Roman"/>
                <w:sz w:val="24"/>
                <w:szCs w:val="24"/>
              </w:rPr>
              <w:t>2.1.1</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F71C4D" w:rsidRDefault="00F71C4D" w:rsidP="009955B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Содержание и задачи образования (обучения и воспитания) по 5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FB16AD" w:rsidP="009955B6">
            <w:pPr>
              <w:contextualSpacing/>
              <w:rPr>
                <w:rFonts w:ascii="Times New Roman" w:hAnsi="Times New Roman" w:cs="Times New Roman"/>
                <w:sz w:val="24"/>
                <w:szCs w:val="24"/>
              </w:rPr>
            </w:pPr>
            <w:r>
              <w:rPr>
                <w:rFonts w:ascii="Times New Roman" w:hAnsi="Times New Roman" w:cs="Times New Roman"/>
                <w:sz w:val="24"/>
                <w:szCs w:val="24"/>
              </w:rPr>
              <w:t>11</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2.2</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методов и средств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51</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contextualSpacing/>
              <w:rPr>
                <w:rFonts w:ascii="Times New Roman" w:hAnsi="Times New Roman" w:cs="Times New Roman"/>
                <w:sz w:val="24"/>
                <w:szCs w:val="24"/>
              </w:rPr>
            </w:pPr>
            <w:r>
              <w:rPr>
                <w:rFonts w:ascii="Times New Roman" w:hAnsi="Times New Roman" w:cs="Times New Roman"/>
                <w:sz w:val="24"/>
                <w:szCs w:val="24"/>
              </w:rPr>
              <w:t>2.3</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культурных практик</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68</w:t>
            </w:r>
          </w:p>
        </w:tc>
      </w:tr>
      <w:tr w:rsidR="00495FD1" w:rsidRPr="00ED16C6" w:rsidTr="00982080">
        <w:trPr>
          <w:cantSplit/>
          <w:trHeight w:val="543"/>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contextualSpacing/>
              <w:rPr>
                <w:rFonts w:ascii="Times New Roman" w:hAnsi="Times New Roman" w:cs="Times New Roman"/>
                <w:sz w:val="24"/>
                <w:szCs w:val="24"/>
              </w:rPr>
            </w:pPr>
            <w:r>
              <w:rPr>
                <w:rFonts w:ascii="Times New Roman" w:hAnsi="Times New Roman" w:cs="Times New Roman"/>
                <w:sz w:val="24"/>
                <w:szCs w:val="24"/>
              </w:rPr>
              <w:t>2.4</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F71C4D" w:rsidP="009955B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Способы и направления поддержания детской инициативы</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73</w:t>
            </w:r>
          </w:p>
        </w:tc>
      </w:tr>
      <w:tr w:rsidR="00495FD1" w:rsidRPr="00ED16C6" w:rsidTr="00982080">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DC6DBC" w:rsidRDefault="00F71C4D" w:rsidP="009955B6">
            <w:pPr>
              <w:contextualSpacing/>
              <w:rPr>
                <w:rFonts w:ascii="Times New Roman" w:hAnsi="Times New Roman" w:cs="Times New Roman"/>
                <w:sz w:val="24"/>
                <w:szCs w:val="24"/>
              </w:rPr>
            </w:pPr>
            <w:r w:rsidRPr="00DC6DBC">
              <w:rPr>
                <w:rFonts w:ascii="Times New Roman" w:hAnsi="Times New Roman" w:cs="Times New Roman"/>
                <w:sz w:val="24"/>
                <w:szCs w:val="24"/>
              </w:rPr>
              <w:t>2.5</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DC6DBC" w:rsidRDefault="00F71C4D" w:rsidP="009955B6">
            <w:pPr>
              <w:spacing w:after="0" w:line="240" w:lineRule="auto"/>
              <w:ind w:firstLine="709"/>
              <w:contextualSpacing/>
              <w:jc w:val="both"/>
              <w:rPr>
                <w:rFonts w:ascii="Times New Roman" w:hAnsi="Times New Roman" w:cs="Times New Roman"/>
                <w:sz w:val="24"/>
                <w:szCs w:val="24"/>
              </w:rPr>
            </w:pPr>
            <w:r w:rsidRPr="00DC6DBC">
              <w:rPr>
                <w:rFonts w:ascii="Times New Roman" w:hAnsi="Times New Roman" w:cs="Times New Roman"/>
                <w:sz w:val="24"/>
                <w:szCs w:val="24"/>
              </w:rPr>
              <w:t>Особенности взаимодействия педагогических работников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78</w:t>
            </w:r>
          </w:p>
        </w:tc>
      </w:tr>
      <w:tr w:rsidR="00495FD1" w:rsidRPr="00ED16C6" w:rsidTr="00982080">
        <w:trPr>
          <w:cantSplit/>
          <w:trHeight w:val="609"/>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9955B6">
            <w:pPr>
              <w:contextualSpacing/>
              <w:rPr>
                <w:rFonts w:ascii="Times New Roman" w:hAnsi="Times New Roman" w:cs="Times New Roman"/>
                <w:sz w:val="24"/>
                <w:szCs w:val="24"/>
              </w:rPr>
            </w:pPr>
            <w:r w:rsidRPr="00B9357C">
              <w:rPr>
                <w:rFonts w:ascii="Times New Roman" w:hAnsi="Times New Roman" w:cs="Times New Roman"/>
                <w:sz w:val="24"/>
                <w:szCs w:val="24"/>
              </w:rPr>
              <w:t>2.6</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B85ECA">
            <w:pPr>
              <w:spacing w:line="240" w:lineRule="auto"/>
              <w:contextualSpacing/>
              <w:jc w:val="both"/>
              <w:rPr>
                <w:rFonts w:ascii="Times New Roman" w:hAnsi="Times New Roman" w:cs="Times New Roman"/>
                <w:sz w:val="24"/>
                <w:szCs w:val="24"/>
              </w:rPr>
            </w:pPr>
            <w:r w:rsidRPr="00B9357C">
              <w:rPr>
                <w:rFonts w:ascii="Times New Roman" w:hAnsi="Times New Roman" w:cs="Times New Roman"/>
                <w:sz w:val="24"/>
                <w:szCs w:val="24"/>
              </w:rPr>
              <w:t xml:space="preserve">           </w:t>
            </w:r>
            <w:r w:rsidR="00B85ECA" w:rsidRPr="00B9357C">
              <w:rPr>
                <w:rFonts w:ascii="Times New Roman" w:hAnsi="Times New Roman" w:cs="Times New Roman"/>
                <w:sz w:val="24"/>
                <w:szCs w:val="24"/>
              </w:rPr>
              <w:t>Направления коррекционно-развивающей работы с детьми с умственной отсталостью (интеллектуальными нарушениями).</w:t>
            </w:r>
            <w:r w:rsidRPr="00B9357C">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81</w:t>
            </w:r>
          </w:p>
        </w:tc>
      </w:tr>
      <w:tr w:rsidR="00495FD1" w:rsidRPr="00ED16C6" w:rsidTr="00982080">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FF12A3">
            <w:pPr>
              <w:spacing w:line="240" w:lineRule="auto"/>
              <w:contextualSpacing/>
              <w:rPr>
                <w:rFonts w:ascii="Times New Roman" w:hAnsi="Times New Roman" w:cs="Times New Roman"/>
                <w:sz w:val="24"/>
                <w:szCs w:val="24"/>
              </w:rPr>
            </w:pPr>
            <w:r w:rsidRPr="00B9357C">
              <w:rPr>
                <w:rFonts w:ascii="Times New Roman" w:hAnsi="Times New Roman" w:cs="Times New Roman"/>
                <w:sz w:val="24"/>
                <w:szCs w:val="24"/>
              </w:rPr>
              <w:t>2.6.1</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9357C" w:rsidRDefault="00617B9F" w:rsidP="00FF12A3">
            <w:pPr>
              <w:spacing w:after="0" w:line="240" w:lineRule="auto"/>
              <w:ind w:firstLine="709"/>
              <w:contextualSpacing/>
              <w:jc w:val="both"/>
              <w:rPr>
                <w:rFonts w:ascii="Times New Roman" w:hAnsi="Times New Roman" w:cs="Times New Roman"/>
                <w:sz w:val="24"/>
                <w:szCs w:val="24"/>
              </w:rPr>
            </w:pPr>
            <w:r w:rsidRPr="00B9357C">
              <w:rPr>
                <w:rFonts w:ascii="Times New Roman" w:hAnsi="Times New Roman" w:cs="Times New Roman"/>
                <w:sz w:val="24"/>
                <w:szCs w:val="24"/>
              </w:rPr>
              <w:t>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FF12A3">
            <w:pPr>
              <w:spacing w:line="240" w:lineRule="auto"/>
              <w:contextualSpacing/>
              <w:rPr>
                <w:rFonts w:ascii="Times New Roman" w:hAnsi="Times New Roman" w:cs="Times New Roman"/>
                <w:sz w:val="24"/>
                <w:szCs w:val="24"/>
              </w:rPr>
            </w:pPr>
            <w:r>
              <w:rPr>
                <w:rFonts w:ascii="Times New Roman" w:hAnsi="Times New Roman" w:cs="Times New Roman"/>
                <w:sz w:val="24"/>
                <w:szCs w:val="24"/>
              </w:rPr>
              <w:t>81</w:t>
            </w:r>
          </w:p>
        </w:tc>
      </w:tr>
      <w:tr w:rsidR="00495FD1" w:rsidRPr="00ED16C6" w:rsidTr="00982080">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495FD1" w:rsidP="009955B6">
            <w:pPr>
              <w:contextualSpacing/>
              <w:rPr>
                <w:rFonts w:ascii="Times New Roman" w:hAnsi="Times New Roman" w:cs="Times New Roman"/>
                <w:sz w:val="24"/>
                <w:szCs w:val="24"/>
              </w:rPr>
            </w:pPr>
            <w:r w:rsidRPr="00B9357C">
              <w:rPr>
                <w:rFonts w:ascii="Times New Roman" w:hAnsi="Times New Roman" w:cs="Times New Roman"/>
                <w:sz w:val="24"/>
                <w:szCs w:val="24"/>
              </w:rPr>
              <w:t>2.6</w:t>
            </w:r>
            <w:r w:rsidR="001E12D6" w:rsidRPr="00B9357C">
              <w:rPr>
                <w:rFonts w:ascii="Times New Roman" w:hAnsi="Times New Roman" w:cs="Times New Roman"/>
                <w:sz w:val="24"/>
                <w:szCs w:val="24"/>
              </w:rPr>
              <w:t>.2</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9357C" w:rsidRDefault="00617B9F" w:rsidP="009955B6">
            <w:pPr>
              <w:spacing w:line="240" w:lineRule="auto"/>
              <w:contextualSpacing/>
              <w:jc w:val="both"/>
              <w:rPr>
                <w:rFonts w:ascii="Times New Roman" w:hAnsi="Times New Roman" w:cs="Times New Roman"/>
                <w:sz w:val="24"/>
                <w:szCs w:val="24"/>
              </w:rPr>
            </w:pPr>
            <w:r w:rsidRPr="00B9357C">
              <w:rPr>
                <w:rFonts w:ascii="Times New Roman" w:hAnsi="Times New Roman" w:cs="Times New Roman"/>
                <w:sz w:val="24"/>
                <w:szCs w:val="24"/>
              </w:rPr>
              <w:t xml:space="preserve">            Познавательное развитие. </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82</w:t>
            </w:r>
          </w:p>
        </w:tc>
      </w:tr>
      <w:tr w:rsidR="00495FD1" w:rsidRPr="00ED16C6" w:rsidTr="00982080">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9955B6">
            <w:pPr>
              <w:contextualSpacing/>
              <w:rPr>
                <w:rFonts w:ascii="Times New Roman" w:hAnsi="Times New Roman" w:cs="Times New Roman"/>
                <w:sz w:val="24"/>
                <w:szCs w:val="24"/>
              </w:rPr>
            </w:pPr>
            <w:r w:rsidRPr="00B9357C">
              <w:rPr>
                <w:rFonts w:ascii="Times New Roman" w:hAnsi="Times New Roman" w:cs="Times New Roman"/>
                <w:sz w:val="24"/>
                <w:szCs w:val="24"/>
              </w:rPr>
              <w:t>2.6.3</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9955B6">
            <w:pPr>
              <w:spacing w:line="240" w:lineRule="auto"/>
              <w:contextualSpacing/>
              <w:jc w:val="both"/>
              <w:rPr>
                <w:rFonts w:ascii="Times New Roman" w:hAnsi="Times New Roman" w:cs="Times New Roman"/>
                <w:sz w:val="24"/>
                <w:szCs w:val="24"/>
              </w:rPr>
            </w:pPr>
            <w:r w:rsidRPr="00B9357C">
              <w:rPr>
                <w:rFonts w:ascii="Times New Roman" w:hAnsi="Times New Roman" w:cs="Times New Roman"/>
                <w:sz w:val="24"/>
                <w:szCs w:val="24"/>
              </w:rPr>
              <w:t xml:space="preserve">  </w:t>
            </w:r>
            <w:r w:rsidR="00617B9F" w:rsidRPr="00B9357C">
              <w:rPr>
                <w:rFonts w:ascii="Times New Roman" w:hAnsi="Times New Roman" w:cs="Times New Roman"/>
                <w:sz w:val="24"/>
                <w:szCs w:val="24"/>
              </w:rPr>
              <w:t xml:space="preserve">          Речевое развитие.</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84</w:t>
            </w:r>
          </w:p>
        </w:tc>
      </w:tr>
      <w:tr w:rsidR="00495FD1" w:rsidRPr="00ED16C6" w:rsidTr="00982080">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9955B6">
            <w:pPr>
              <w:contextualSpacing/>
              <w:rPr>
                <w:rFonts w:ascii="Times New Roman" w:hAnsi="Times New Roman" w:cs="Times New Roman"/>
                <w:sz w:val="24"/>
                <w:szCs w:val="24"/>
              </w:rPr>
            </w:pPr>
            <w:r w:rsidRPr="00B9357C">
              <w:rPr>
                <w:rFonts w:ascii="Times New Roman" w:hAnsi="Times New Roman" w:cs="Times New Roman"/>
                <w:sz w:val="24"/>
                <w:szCs w:val="24"/>
              </w:rPr>
              <w:t>2.6.4</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9357C" w:rsidRDefault="00617B9F" w:rsidP="009955B6">
            <w:pPr>
              <w:spacing w:line="240" w:lineRule="auto"/>
              <w:contextualSpacing/>
              <w:jc w:val="both"/>
              <w:rPr>
                <w:rFonts w:ascii="Times New Roman" w:hAnsi="Times New Roman" w:cs="Times New Roman"/>
                <w:sz w:val="24"/>
                <w:szCs w:val="24"/>
              </w:rPr>
            </w:pPr>
            <w:r w:rsidRPr="00B9357C">
              <w:rPr>
                <w:rFonts w:ascii="Times New Roman" w:hAnsi="Times New Roman" w:cs="Times New Roman"/>
                <w:sz w:val="24"/>
                <w:szCs w:val="24"/>
              </w:rPr>
              <w:t xml:space="preserve">            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86</w:t>
            </w:r>
          </w:p>
        </w:tc>
      </w:tr>
      <w:tr w:rsidR="00495FD1" w:rsidRPr="00ED16C6" w:rsidTr="001E12D6">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9357C" w:rsidRDefault="001E12D6" w:rsidP="009955B6">
            <w:pPr>
              <w:contextualSpacing/>
              <w:rPr>
                <w:rFonts w:ascii="Times New Roman" w:hAnsi="Times New Roman" w:cs="Times New Roman"/>
                <w:sz w:val="24"/>
                <w:szCs w:val="24"/>
              </w:rPr>
            </w:pPr>
            <w:r w:rsidRPr="00B9357C">
              <w:rPr>
                <w:rFonts w:ascii="Times New Roman" w:hAnsi="Times New Roman" w:cs="Times New Roman"/>
                <w:sz w:val="24"/>
                <w:szCs w:val="24"/>
              </w:rPr>
              <w:t>2.6.5.</w:t>
            </w:r>
          </w:p>
        </w:tc>
        <w:tc>
          <w:tcPr>
            <w:tcW w:w="7859" w:type="dxa"/>
            <w:tcBorders>
              <w:top w:val="single" w:sz="4" w:space="0" w:color="000000"/>
              <w:left w:val="single" w:sz="4" w:space="0" w:color="000000"/>
              <w:bottom w:val="single" w:sz="4" w:space="0" w:color="000000"/>
              <w:right w:val="single" w:sz="4" w:space="0" w:color="000000"/>
            </w:tcBorders>
          </w:tcPr>
          <w:p w:rsidR="00495FD1" w:rsidRPr="00B9357C" w:rsidRDefault="00FF12A3" w:rsidP="009955B6">
            <w:pPr>
              <w:spacing w:line="240" w:lineRule="auto"/>
              <w:contextualSpacing/>
              <w:jc w:val="both"/>
              <w:rPr>
                <w:rFonts w:ascii="Times New Roman" w:hAnsi="Times New Roman" w:cs="Times New Roman"/>
                <w:sz w:val="24"/>
                <w:szCs w:val="24"/>
              </w:rPr>
            </w:pPr>
            <w:r w:rsidRPr="00B9357C">
              <w:rPr>
                <w:rFonts w:ascii="Times New Roman" w:hAnsi="Times New Roman" w:cs="Times New Roman"/>
                <w:sz w:val="24"/>
                <w:szCs w:val="24"/>
              </w:rPr>
              <w:t xml:space="preserve">            Физическое развитие.</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92</w:t>
            </w:r>
          </w:p>
        </w:tc>
      </w:tr>
      <w:tr w:rsidR="00495FD1" w:rsidRPr="00ED16C6" w:rsidTr="00982080">
        <w:trPr>
          <w:cantSplit/>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2.7</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95</w:t>
            </w:r>
          </w:p>
        </w:tc>
      </w:tr>
      <w:tr w:rsidR="00495FD1" w:rsidRPr="00ED16C6" w:rsidTr="0098208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2.7.1</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Целевой раздел Программы воспитания с детьми ОВЗ</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96</w:t>
            </w:r>
          </w:p>
        </w:tc>
      </w:tr>
      <w:tr w:rsidR="00495FD1" w:rsidRPr="00ED16C6" w:rsidTr="0098208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2.7.1.1.</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Требования к планируемым результатам освоения Программы воспитания</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97</w:t>
            </w:r>
          </w:p>
        </w:tc>
      </w:tr>
      <w:tr w:rsidR="00495FD1" w:rsidRPr="00ED16C6" w:rsidTr="0098208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2.7.2.</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Содержательный раздел Программы воспитания</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103</w:t>
            </w:r>
          </w:p>
        </w:tc>
      </w:tr>
      <w:tr w:rsidR="00495FD1" w:rsidRPr="00ED16C6" w:rsidTr="00BE5C20">
        <w:trPr>
          <w:cantSplit/>
          <w:trHeight w:val="70"/>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CE0B35"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2.7.2.1.</w:t>
            </w:r>
          </w:p>
        </w:tc>
        <w:tc>
          <w:tcPr>
            <w:tcW w:w="7859" w:type="dxa"/>
            <w:tcBorders>
              <w:top w:val="single" w:sz="4" w:space="0" w:color="000000"/>
              <w:left w:val="single" w:sz="4" w:space="0" w:color="000000"/>
              <w:bottom w:val="single" w:sz="4" w:space="0" w:color="000000"/>
              <w:right w:val="single" w:sz="4" w:space="0" w:color="000000"/>
            </w:tcBorders>
          </w:tcPr>
          <w:p w:rsidR="00495FD1" w:rsidRPr="00BE5C20"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Содержательный раздел Программы воспитания с детьми ОВЗ</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121</w:t>
            </w:r>
          </w:p>
        </w:tc>
      </w:tr>
      <w:tr w:rsidR="00495FD1"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hideMark/>
          </w:tcPr>
          <w:p w:rsidR="00495FD1" w:rsidRPr="00BE5C20" w:rsidRDefault="00BE5C20" w:rsidP="009955B6">
            <w:pPr>
              <w:contextualSpacing/>
              <w:rPr>
                <w:rFonts w:ascii="Times New Roman" w:hAnsi="Times New Roman" w:cs="Times New Roman"/>
                <w:sz w:val="24"/>
                <w:szCs w:val="24"/>
              </w:rPr>
            </w:pPr>
            <w:r w:rsidRPr="00BE5C20">
              <w:rPr>
                <w:rFonts w:ascii="Times New Roman" w:hAnsi="Times New Roman" w:cs="Times New Roman"/>
                <w:sz w:val="24"/>
                <w:szCs w:val="24"/>
              </w:rPr>
              <w:t xml:space="preserve">2.7.3.    </w:t>
            </w:r>
          </w:p>
        </w:tc>
        <w:tc>
          <w:tcPr>
            <w:tcW w:w="7859" w:type="dxa"/>
            <w:tcBorders>
              <w:top w:val="single" w:sz="4" w:space="0" w:color="000000"/>
              <w:left w:val="single" w:sz="4" w:space="0" w:color="000000"/>
              <w:bottom w:val="single" w:sz="4" w:space="0" w:color="000000"/>
              <w:right w:val="single" w:sz="4" w:space="0" w:color="000000"/>
            </w:tcBorders>
            <w:hideMark/>
          </w:tcPr>
          <w:p w:rsidR="00495FD1" w:rsidRPr="00BE5C20"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Организационный раздел Программы воспитания</w:t>
            </w:r>
          </w:p>
        </w:tc>
        <w:tc>
          <w:tcPr>
            <w:tcW w:w="1134" w:type="dxa"/>
            <w:tcBorders>
              <w:top w:val="single" w:sz="4" w:space="0" w:color="000000"/>
              <w:left w:val="single" w:sz="4" w:space="0" w:color="000000"/>
              <w:bottom w:val="single" w:sz="4" w:space="0" w:color="000000"/>
              <w:right w:val="single" w:sz="4" w:space="0" w:color="000000"/>
            </w:tcBorders>
          </w:tcPr>
          <w:p w:rsidR="00495FD1"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125</w:t>
            </w:r>
          </w:p>
        </w:tc>
      </w:tr>
      <w:tr w:rsidR="00BE5C20"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BE5C20" w:rsidRPr="00BE5C20" w:rsidRDefault="00BE5C20" w:rsidP="009955B6">
            <w:pPr>
              <w:contextualSpacing/>
              <w:rPr>
                <w:rFonts w:ascii="Times New Roman" w:hAnsi="Times New Roman" w:cs="Times New Roman"/>
                <w:sz w:val="24"/>
                <w:szCs w:val="24"/>
              </w:rPr>
            </w:pPr>
            <w:r>
              <w:rPr>
                <w:rFonts w:ascii="Times New Roman" w:hAnsi="Times New Roman" w:cs="Times New Roman"/>
                <w:sz w:val="24"/>
                <w:szCs w:val="24"/>
              </w:rPr>
              <w:t>2.8.</w:t>
            </w:r>
          </w:p>
        </w:tc>
        <w:tc>
          <w:tcPr>
            <w:tcW w:w="7859" w:type="dxa"/>
            <w:tcBorders>
              <w:top w:val="single" w:sz="4" w:space="0" w:color="000000"/>
              <w:left w:val="single" w:sz="4" w:space="0" w:color="000000"/>
              <w:bottom w:val="single" w:sz="4" w:space="0" w:color="000000"/>
              <w:right w:val="single" w:sz="4" w:space="0" w:color="000000"/>
            </w:tcBorders>
          </w:tcPr>
          <w:p w:rsidR="00BE5C20" w:rsidRDefault="00BE5C20" w:rsidP="009955B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tcPr>
          <w:p w:rsidR="00BE5C20"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131</w:t>
            </w:r>
          </w:p>
        </w:tc>
      </w:tr>
      <w:tr w:rsidR="00BE5C20"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BE5C20" w:rsidRPr="00BE5C20" w:rsidRDefault="00BE5C20" w:rsidP="009955B6">
            <w:pPr>
              <w:contextualSpacing/>
              <w:rPr>
                <w:rFonts w:ascii="Times New Roman" w:hAnsi="Times New Roman" w:cs="Times New Roman"/>
                <w:b/>
                <w:sz w:val="24"/>
                <w:szCs w:val="24"/>
              </w:rPr>
            </w:pPr>
            <w:r w:rsidRPr="00BE5C20">
              <w:rPr>
                <w:rFonts w:ascii="Times New Roman" w:hAnsi="Times New Roman" w:cs="Times New Roman"/>
                <w:b/>
                <w:sz w:val="24"/>
                <w:szCs w:val="24"/>
                <w:lang w:val="en-US"/>
              </w:rPr>
              <w:t>III</w:t>
            </w:r>
            <w:r>
              <w:rPr>
                <w:rFonts w:ascii="Times New Roman" w:hAnsi="Times New Roman" w:cs="Times New Roman"/>
                <w:b/>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rsidR="00BE5C20" w:rsidRPr="00BE5C20" w:rsidRDefault="00BE5C20" w:rsidP="009955B6">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tcPr>
          <w:p w:rsidR="00BE5C20"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136</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3.1</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136</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lastRenderedPageBreak/>
              <w:t>3.2</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139</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3.3</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Особенности организации предметно-пространственной развивающей </w:t>
            </w:r>
            <w:r>
              <w:rPr>
                <w:rFonts w:ascii="Times New Roman" w:hAnsi="Times New Roman" w:cs="Times New Roman"/>
                <w:color w:val="000000"/>
                <w:sz w:val="24"/>
                <w:szCs w:val="24"/>
              </w:rPr>
              <w:t xml:space="preserve">образовательной </w:t>
            </w:r>
            <w:r w:rsidRPr="00EB67B0">
              <w:rPr>
                <w:rFonts w:ascii="Times New Roman" w:hAnsi="Times New Roman" w:cs="Times New Roman"/>
                <w:color w:val="000000"/>
                <w:sz w:val="24"/>
                <w:szCs w:val="24"/>
              </w:rPr>
              <w:t>среды</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142</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3.4</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bookmarkStart w:id="1" w:name="_Hlk136166266"/>
            <w:r w:rsidRPr="00EB67B0">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bookmarkEnd w:id="1"/>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150</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3.5</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167</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3.6</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Режим и распорядок дня </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168</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3.7</w:t>
            </w:r>
          </w:p>
        </w:tc>
        <w:tc>
          <w:tcPr>
            <w:tcW w:w="78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Календарный план воспитания с учетом особенностей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174</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color w:val="000000"/>
                <w:sz w:val="24"/>
                <w:szCs w:val="24"/>
              </w:rPr>
            </w:pPr>
            <w:r w:rsidRPr="00EB67B0">
              <w:rPr>
                <w:rFonts w:ascii="Times New Roman" w:hAnsi="Times New Roman" w:cs="Times New Roman"/>
                <w:color w:val="000000"/>
                <w:sz w:val="24"/>
                <w:szCs w:val="24"/>
              </w:rPr>
              <w:t>3.8</w:t>
            </w:r>
          </w:p>
        </w:tc>
        <w:tc>
          <w:tcPr>
            <w:tcW w:w="7859" w:type="dxa"/>
            <w:tcBorders>
              <w:top w:val="single" w:sz="4" w:space="0" w:color="000000"/>
              <w:left w:val="single" w:sz="4" w:space="0" w:color="000000"/>
              <w:bottom w:val="single" w:sz="4" w:space="0" w:color="000000"/>
              <w:right w:val="single" w:sz="4" w:space="0" w:color="000000"/>
            </w:tcBorders>
          </w:tcPr>
          <w:p w:rsidR="00945FBF" w:rsidRPr="001D485C" w:rsidRDefault="00945FBF" w:rsidP="009955B6">
            <w:pPr>
              <w:spacing w:line="240" w:lineRule="auto"/>
              <w:ind w:left="68" w:right="175" w:firstLine="425"/>
              <w:contextualSpacing/>
              <w:jc w:val="both"/>
              <w:rPr>
                <w:rFonts w:ascii="Times New Roman" w:hAnsi="Times New Roman" w:cs="Times New Roman"/>
                <w:color w:val="000000"/>
                <w:sz w:val="24"/>
                <w:szCs w:val="24"/>
              </w:rPr>
            </w:pPr>
            <w:r w:rsidRPr="001D485C">
              <w:rPr>
                <w:rFonts w:ascii="Times New Roman" w:hAnsi="Times New Roman" w:cs="Times New Roman"/>
                <w:color w:val="000000"/>
                <w:sz w:val="24"/>
                <w:szCs w:val="24"/>
              </w:rPr>
              <w:t>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180</w:t>
            </w:r>
          </w:p>
        </w:tc>
      </w:tr>
      <w:tr w:rsidR="00945FBF" w:rsidRPr="00ED16C6" w:rsidTr="00982080">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tcPr>
          <w:p w:rsidR="00945FBF" w:rsidRPr="00EB67B0" w:rsidRDefault="00945FBF" w:rsidP="009955B6">
            <w:pPr>
              <w:ind w:left="176" w:right="-851" w:hanging="113"/>
              <w:contextualSpacing/>
              <w:rPr>
                <w:rFonts w:ascii="Times New Roman" w:hAnsi="Times New Roman" w:cs="Times New Roman"/>
                <w:b/>
                <w:color w:val="000000"/>
                <w:sz w:val="24"/>
                <w:szCs w:val="24"/>
              </w:rPr>
            </w:pPr>
            <w:r w:rsidRPr="00EB67B0">
              <w:rPr>
                <w:rFonts w:ascii="Times New Roman" w:hAnsi="Times New Roman" w:cs="Times New Roman"/>
                <w:b/>
                <w:color w:val="000000"/>
                <w:sz w:val="24"/>
                <w:szCs w:val="24"/>
                <w:lang w:val="en-US"/>
              </w:rPr>
              <w:t>IV</w:t>
            </w:r>
            <w:r w:rsidRPr="00EB67B0">
              <w:rPr>
                <w:rFonts w:ascii="Times New Roman" w:hAnsi="Times New Roman" w:cs="Times New Roman"/>
                <w:b/>
                <w:color w:val="000000"/>
                <w:sz w:val="24"/>
                <w:szCs w:val="24"/>
              </w:rPr>
              <w:t>.</w:t>
            </w:r>
          </w:p>
        </w:tc>
        <w:tc>
          <w:tcPr>
            <w:tcW w:w="7859" w:type="dxa"/>
            <w:tcBorders>
              <w:top w:val="single" w:sz="4" w:space="0" w:color="000000"/>
              <w:left w:val="single" w:sz="4" w:space="0" w:color="000000"/>
              <w:bottom w:val="single" w:sz="4" w:space="0" w:color="000000"/>
              <w:right w:val="single" w:sz="4" w:space="0" w:color="000000"/>
            </w:tcBorders>
          </w:tcPr>
          <w:p w:rsidR="00945FBF" w:rsidRDefault="00945FBF" w:rsidP="009955B6">
            <w:pPr>
              <w:spacing w:line="240" w:lineRule="auto"/>
              <w:ind w:left="68" w:right="-851" w:firstLine="425"/>
              <w:contextualSpacing/>
              <w:jc w:val="both"/>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 xml:space="preserve">Дополнительный раздел Программы: краткая презентация </w:t>
            </w:r>
          </w:p>
          <w:p w:rsidR="00945FBF" w:rsidRPr="00EB67B0" w:rsidRDefault="00945FBF" w:rsidP="009955B6">
            <w:pPr>
              <w:spacing w:line="240" w:lineRule="auto"/>
              <w:ind w:left="68" w:right="-851" w:firstLine="425"/>
              <w:contextualSpacing/>
              <w:jc w:val="both"/>
              <w:rPr>
                <w:rFonts w:ascii="Times New Roman" w:hAnsi="Times New Roman" w:cs="Times New Roman"/>
                <w:b/>
                <w:color w:val="000000"/>
                <w:sz w:val="24"/>
                <w:szCs w:val="24"/>
              </w:rPr>
            </w:pPr>
            <w:r w:rsidRPr="00EB67B0">
              <w:rPr>
                <w:rFonts w:ascii="Times New Roman" w:hAnsi="Times New Roman" w:cs="Times New Roman"/>
                <w:b/>
                <w:color w:val="000000"/>
                <w:sz w:val="24"/>
                <w:szCs w:val="24"/>
              </w:rPr>
              <w:t>Программы</w:t>
            </w:r>
          </w:p>
        </w:tc>
        <w:tc>
          <w:tcPr>
            <w:tcW w:w="1134" w:type="dxa"/>
            <w:tcBorders>
              <w:top w:val="single" w:sz="4" w:space="0" w:color="000000"/>
              <w:left w:val="single" w:sz="4" w:space="0" w:color="000000"/>
              <w:bottom w:val="single" w:sz="4" w:space="0" w:color="000000"/>
              <w:right w:val="single" w:sz="4" w:space="0" w:color="000000"/>
            </w:tcBorders>
          </w:tcPr>
          <w:p w:rsidR="00945FBF" w:rsidRPr="00CE0B35" w:rsidRDefault="009E504A" w:rsidP="009955B6">
            <w:pPr>
              <w:contextualSpacing/>
              <w:rPr>
                <w:rFonts w:ascii="Times New Roman" w:hAnsi="Times New Roman" w:cs="Times New Roman"/>
                <w:sz w:val="24"/>
                <w:szCs w:val="24"/>
              </w:rPr>
            </w:pPr>
            <w:r>
              <w:rPr>
                <w:rFonts w:ascii="Times New Roman" w:hAnsi="Times New Roman" w:cs="Times New Roman"/>
                <w:sz w:val="24"/>
                <w:szCs w:val="24"/>
              </w:rPr>
              <w:t>185</w:t>
            </w:r>
          </w:p>
        </w:tc>
      </w:tr>
    </w:tbl>
    <w:p w:rsidR="00EA256D" w:rsidRDefault="00EA256D"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111D3C" w:rsidRDefault="00111D3C"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7C4C5C" w:rsidRDefault="007C4C5C" w:rsidP="00982080">
      <w:pPr>
        <w:spacing w:line="240" w:lineRule="auto"/>
        <w:ind w:firstLine="709"/>
        <w:contextualSpacing/>
        <w:jc w:val="both"/>
        <w:rPr>
          <w:rFonts w:ascii="Times New Roman" w:hAnsi="Times New Roman" w:cs="Times New Roman"/>
          <w:sz w:val="24"/>
          <w:szCs w:val="24"/>
        </w:rPr>
      </w:pPr>
    </w:p>
    <w:p w:rsidR="009955B6" w:rsidRDefault="009955B6" w:rsidP="00982080">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center"/>
        <w:rPr>
          <w:rFonts w:ascii="Times New Roman" w:hAnsi="Times New Roman" w:cs="Times New Roman"/>
          <w:b/>
          <w:sz w:val="24"/>
          <w:szCs w:val="24"/>
        </w:rPr>
      </w:pPr>
      <w:r w:rsidRPr="00111D3C">
        <w:rPr>
          <w:rFonts w:ascii="Times New Roman" w:hAnsi="Times New Roman" w:cs="Times New Roman"/>
          <w:b/>
          <w:sz w:val="24"/>
          <w:szCs w:val="24"/>
        </w:rPr>
        <w:lastRenderedPageBreak/>
        <w:t>Общие положения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Адаптированная образовательная программа муниципального автономного дошкольного образовательного учреждения «Детский сад № 103» (далее – Программа) разработана в соответствии с федеральным госу</w:t>
      </w:r>
      <w:r w:rsidRPr="00111D3C">
        <w:rPr>
          <w:rFonts w:ascii="Times New Roman" w:hAnsi="Times New Roman" w:cs="Times New Roman"/>
          <w:sz w:val="24"/>
          <w:szCs w:val="24"/>
        </w:rPr>
        <w:softHyphen/>
        <w:t>дар</w:t>
      </w:r>
      <w:r w:rsidRPr="00111D3C">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Адаптированная образовательная программа муниципального автономного дошкольного образовательного учреждения «Детский сад № 103»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Федеральный закон от 29.12.2012 № 273-ФЗ «Об обра</w:t>
      </w:r>
      <w:r w:rsidRPr="00111D3C">
        <w:rPr>
          <w:rFonts w:ascii="Times New Roman" w:hAnsi="Times New Roman" w:cs="Times New Roman"/>
          <w:sz w:val="24"/>
          <w:szCs w:val="24"/>
        </w:rPr>
        <w:softHyphen/>
        <w:t>зовании в Российской Федерации».</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Федеральный закон от 24.12.1998 № 124-ФЗ «Об основ</w:t>
      </w:r>
      <w:r w:rsidRPr="00111D3C">
        <w:rPr>
          <w:rFonts w:ascii="Times New Roman" w:hAnsi="Times New Roman" w:cs="Times New Roman"/>
          <w:sz w:val="24"/>
          <w:szCs w:val="24"/>
        </w:rPr>
        <w:softHyphen/>
        <w:t>ных гарантиях прав ребенка в Российской Федерации» (ред. от 14.07.2022).</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Постановление Правительства РФ от 21.02.2022 № 225 «Об утверждении номенклатуры должностей пе</w:t>
      </w:r>
      <w:r w:rsidRPr="00111D3C">
        <w:rPr>
          <w:rFonts w:ascii="Times New Roman" w:hAnsi="Times New Roman" w:cs="Times New Roman"/>
          <w:sz w:val="24"/>
          <w:szCs w:val="24"/>
        </w:rPr>
        <w:softHyphen/>
        <w:t>даго</w:t>
      </w:r>
      <w:r w:rsidRPr="00111D3C">
        <w:rPr>
          <w:rFonts w:ascii="Times New Roman" w:hAnsi="Times New Roman" w:cs="Times New Roman"/>
          <w:sz w:val="24"/>
          <w:szCs w:val="24"/>
        </w:rPr>
        <w:softHyphen/>
        <w:t>гических работников организаций, осуществляющих образовательную деятельность, должностей руко</w:t>
      </w:r>
      <w:r w:rsidRPr="00111D3C">
        <w:rPr>
          <w:rFonts w:ascii="Times New Roman" w:hAnsi="Times New Roman" w:cs="Times New Roman"/>
          <w:sz w:val="24"/>
          <w:szCs w:val="24"/>
        </w:rPr>
        <w:softHyphen/>
        <w:t>во</w:t>
      </w:r>
      <w:r w:rsidRPr="00111D3C">
        <w:rPr>
          <w:rFonts w:ascii="Times New Roman" w:hAnsi="Times New Roman" w:cs="Times New Roman"/>
          <w:sz w:val="24"/>
          <w:szCs w:val="24"/>
        </w:rPr>
        <w:softHyphen/>
        <w:t>дителей образовательных организаций».</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111D3C">
        <w:rPr>
          <w:rFonts w:ascii="Times New Roman" w:hAnsi="Times New Roman" w:cs="Times New Roman"/>
          <w:sz w:val="24"/>
          <w:szCs w:val="24"/>
        </w:rPr>
        <w:softHyphen/>
        <w:t>зо</w:t>
      </w:r>
      <w:r w:rsidRPr="00111D3C">
        <w:rPr>
          <w:rFonts w:ascii="Times New Roman" w:hAnsi="Times New Roman" w:cs="Times New Roman"/>
          <w:sz w:val="24"/>
          <w:szCs w:val="24"/>
        </w:rPr>
        <w:softHyphen/>
        <w:t>вательную деятельность».</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Постановление Правительства РФ от 14.05.2015 № 466 «О ежегодных основных удлиненных оплачиваемых отпус</w:t>
      </w:r>
      <w:r w:rsidRPr="00111D3C">
        <w:rPr>
          <w:rFonts w:ascii="Times New Roman" w:hAnsi="Times New Roman" w:cs="Times New Roman"/>
          <w:sz w:val="24"/>
          <w:szCs w:val="24"/>
        </w:rPr>
        <w:softHyphen/>
        <w:t>ках» (ред. от 07.04.2017).</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Минобрнауки России от 20.09.2013 № 1082 «Об утверждении Положения о психолого-медико-педагогической комиссии».</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Министерства просвещения РФ от 15 мая 2020г. № 236 «Об утверждении Порядка приёма на обучение по образовательным программам дошкольного образования».</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111D3C" w:rsidRPr="00111D3C" w:rsidRDefault="00111D3C" w:rsidP="00111D3C">
      <w:pPr>
        <w:numPr>
          <w:ilvl w:val="0"/>
          <w:numId w:val="1"/>
        </w:numPr>
        <w:tabs>
          <w:tab w:val="clear" w:pos="720"/>
          <w:tab w:val="num" w:pos="0"/>
        </w:tabs>
        <w:spacing w:line="240" w:lineRule="auto"/>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Устав МАДОУ «Детский сад № 103»</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Адаптированная образовательная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 с УО от 1,5 до 7 лет.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CE0B35" w:rsidRPr="00111D3C" w:rsidRDefault="00111D3C" w:rsidP="007133A2">
      <w:pPr>
        <w:numPr>
          <w:ilvl w:val="2"/>
          <w:numId w:val="1"/>
        </w:numPr>
        <w:spacing w:line="240" w:lineRule="auto"/>
        <w:ind w:left="0"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lastRenderedPageBreak/>
        <w:t>Целевой раздел</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1.1.  Пояснительная записка.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Цель реализации Программы</w:t>
      </w:r>
      <w:r w:rsidRPr="00111D3C">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Задачи Программы</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реализация содержания АОП ДО;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коррекция недостатков психофизического развития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охрана и укрепление физического и психического здоровья обучающихся с ОВЗ, в том числе их эмоционального благополучия;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формирование социокультурной среды, соответствующей психофизическим и индивидуальным особенностям развития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обеспечение преемственности целей, задач и содержания дошкольного и начального общего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 соответствии со Стандартом Программа построена на</w:t>
      </w:r>
      <w:r w:rsidRPr="00111D3C">
        <w:rPr>
          <w:rFonts w:ascii="Times New Roman" w:hAnsi="Times New Roman" w:cs="Times New Roman"/>
          <w:b/>
          <w:sz w:val="24"/>
          <w:szCs w:val="24"/>
        </w:rPr>
        <w:t xml:space="preserve"> </w:t>
      </w:r>
      <w:r w:rsidRPr="00111D3C">
        <w:rPr>
          <w:rFonts w:ascii="Times New Roman" w:hAnsi="Times New Roman" w:cs="Times New Roman"/>
          <w:sz w:val="24"/>
          <w:szCs w:val="24"/>
        </w:rPr>
        <w:t>следующих</w:t>
      </w:r>
      <w:r w:rsidRPr="00111D3C">
        <w:rPr>
          <w:rFonts w:ascii="Times New Roman" w:hAnsi="Times New Roman" w:cs="Times New Roman"/>
          <w:b/>
          <w:sz w:val="24"/>
          <w:szCs w:val="24"/>
        </w:rPr>
        <w:t xml:space="preserve"> принципах</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Поддержка разнообразия детства.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Позитивная социализация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Сотрудничество Организации с семьей.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lastRenderedPageBreak/>
        <w:t>Специфические принципы и подходы к формиров</w:t>
      </w:r>
      <w:r w:rsidR="001A0605">
        <w:rPr>
          <w:rFonts w:ascii="Times New Roman" w:hAnsi="Times New Roman" w:cs="Times New Roman"/>
          <w:b/>
          <w:sz w:val="24"/>
          <w:szCs w:val="24"/>
        </w:rPr>
        <w:t>анию АОП ДО для обучающихся с У</w:t>
      </w:r>
      <w:r w:rsidRPr="00111D3C">
        <w:rPr>
          <w:rFonts w:ascii="Times New Roman" w:hAnsi="Times New Roman" w:cs="Times New Roman"/>
          <w:b/>
          <w:sz w:val="24"/>
          <w:szCs w:val="24"/>
        </w:rPr>
        <w:t>О</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Принцип учета единства диагностики и коррекции отклонений в развитии.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Принцип обогащения традиционных видов детской деятельности новым содержанием.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Принцип учета роли родителей (законных представителей) или лиц, их заменяющих, в коррекционно-педагогической работе.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Принцип учета анализа социальной ситуации развития ребенка и его семьи.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Подходы к формированию адаптированных программ для обучающихся с УО: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деятельностный подход к организации целостной системы коррекционно-педагогической работы с ребенком;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1.2. Планируемые результаты реализации и освоения Программы</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Целевые ориентиры реализации Программы для обучающихся с УО.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Целевые ориентиры младенческого возраста</w:t>
      </w:r>
      <w:r w:rsidRPr="00111D3C">
        <w:rPr>
          <w:rFonts w:ascii="Times New Roman" w:hAnsi="Times New Roman" w:cs="Times New Roman"/>
          <w:sz w:val="24"/>
          <w:szCs w:val="24"/>
        </w:rPr>
        <w:t xml:space="preserve"> </w:t>
      </w:r>
      <w:r w:rsidRPr="00111D3C">
        <w:rPr>
          <w:rFonts w:ascii="Times New Roman" w:hAnsi="Times New Roman" w:cs="Times New Roman"/>
          <w:b/>
          <w:sz w:val="24"/>
          <w:szCs w:val="24"/>
        </w:rPr>
        <w:t xml:space="preserve">- </w:t>
      </w:r>
      <w:r w:rsidRPr="00111D3C">
        <w:rPr>
          <w:rFonts w:ascii="Times New Roman" w:hAnsi="Times New Roman" w:cs="Times New Roman"/>
          <w:sz w:val="24"/>
          <w:szCs w:val="24"/>
        </w:rPr>
        <w:t>к концу первого года жизни ребенок: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проявляет реакции на зрительные, слуховые и тактильные стимулы;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прослеживает взглядом за матерью и ее указательным жестом;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4) умеет посылать матери сигналы, ориентирующие на приглашение к взаимодействию (поворот головы лицом к матери, взгляд в глаза, улыбка);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берет и удерживает погремушку в руках;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перемещается в пространстве (ползает);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издает простейшие вокализации, гулит в определенной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проявляет поведение, ориентированное на режимные моменты: процесс питания, бодрствование и сон.</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При выраженной ЗПР: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проявляет реакции на зрительные, слуховые и тактильные стимулы в специально создаваемой и знакомой для него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узнает мать, близкого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может недолго удерживать погремушку;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может переворачиваться;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издает непроизвольные звуки;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может пить из бутылочки.</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 xml:space="preserve">Целевые ориентиры обучающихся раннего возраста </w:t>
      </w:r>
      <w:r w:rsidRPr="00111D3C">
        <w:rPr>
          <w:rFonts w:ascii="Times New Roman" w:hAnsi="Times New Roman" w:cs="Times New Roman"/>
          <w:i/>
          <w:sz w:val="24"/>
          <w:szCs w:val="24"/>
        </w:rPr>
        <w:t>с легкой умственной отсталостью</w:t>
      </w:r>
      <w:r w:rsidRPr="00111D3C">
        <w:rPr>
          <w:rFonts w:ascii="Times New Roman" w:hAnsi="Times New Roman" w:cs="Times New Roman"/>
          <w:sz w:val="24"/>
          <w:szCs w:val="24"/>
        </w:rPr>
        <w:t xml:space="preserve"> - к трем годам ребенок умеет: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визуально контактирует с близким педагогическим работником в процессе телесных игр;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самостоятельно перемещается в пространстве (ходьба);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проявляет интерес к окружающим предметам и действует с ними разными способами;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вовлекается в действия с игрушками и другими предметами;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использует специфические, культурно фиксированные предметные действия;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знает назначение бытовых предметов (ложки, расчески, карандаша) и умеет пользоваться ими;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владеет простейшими навыками самообслуживания; стремится к опрятности и самостоятельной ест ложкой;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проявляет интерес к игрушке и различным предметно-игровым действиям с ней;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откликается на свое имя;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использует коммуникативные средства общения со педагогическим работником (жесты, слова: "привет, пока, на, дай").</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При умеренной и тяжелой умственной отсталости: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откликается на свое имя;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понимает и использует отдельные жесты и слова, вступая в контакт со знакомыми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может пользоваться ложкой по назначению;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владеет прямохождением (самостоятельно ходит);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показывает по просьбе педагогического работника свои основные части тела и лица (глаза, руки, ноги, уши, нос);</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использует коммуникативные средства общения со педагогическим работником (жесты, отдельные звуки);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показывает по просьбе педагогического работника названный им знакомый предмет (игрушку).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 xml:space="preserve">Целевые ориентиры к концу дошкольного возраста </w:t>
      </w:r>
      <w:r w:rsidRPr="00111D3C">
        <w:rPr>
          <w:rFonts w:ascii="Times New Roman" w:hAnsi="Times New Roman" w:cs="Times New Roman"/>
          <w:i/>
          <w:sz w:val="24"/>
          <w:szCs w:val="24"/>
        </w:rPr>
        <w:t>обучающихся с легкой умственной отсталостью</w:t>
      </w:r>
      <w:r w:rsidRPr="00111D3C">
        <w:rPr>
          <w:rFonts w:ascii="Times New Roman" w:hAnsi="Times New Roman" w:cs="Times New Roman"/>
          <w:sz w:val="24"/>
          <w:szCs w:val="24"/>
        </w:rPr>
        <w:t xml:space="preserve"> - к семи годам ребенок умеет: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благодарить за услугу, за подарок, угощение;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адекватно вести себя в знакомой и незнакомой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проявлять доброжелательное отношение к знакомым и незнакомым людям;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проявлять элементарную самооценку своих поступков и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адекватно реагировать на доброжелательное и недоброжелательное отношение к себе со стороны окружающих;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соотносить знакомый текст с соответствующей иллюстрацией;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выполнять задания на классификацию знакомых картинок;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11) знать и выполнять некоторые упражнения из комплекса утренней зарядки или разминки в течение дня;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12) самостоятельно участвовать в знакомых подвижных и музыкальных играх;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13) самостоятельно спускаться и подниматься по ступенькам лестницы;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15) проявлять самостоятельность в быту; владеть основными культурно-гигиеническими навыками;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16) положительно относиться к труду педагогических работников и к результатам 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Целевые ориентиры к концу дошкольного возраста обучающихся</w:t>
      </w:r>
      <w:r w:rsidRPr="00111D3C">
        <w:rPr>
          <w:rFonts w:ascii="Times New Roman" w:hAnsi="Times New Roman" w:cs="Times New Roman"/>
          <w:i/>
          <w:sz w:val="24"/>
          <w:szCs w:val="24"/>
        </w:rPr>
        <w:t xml:space="preserve"> с умеренной умственной отсталостью</w:t>
      </w:r>
      <w:r w:rsidRPr="00111D3C">
        <w:rPr>
          <w:rFonts w:ascii="Times New Roman" w:hAnsi="Times New Roman" w:cs="Times New Roman"/>
          <w:sz w:val="24"/>
          <w:szCs w:val="24"/>
        </w:rPr>
        <w:t xml:space="preserve"> - к семи годам ребенок умеет: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благодарить за услугу, за подарок, угощение;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адекватно вести себя в знакомой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адекватно реагировать на доброжелательное и недоброжелательное отношение к себе со стороны окружающих;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проявлять доброжелательное отношение к знакомым людям;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сотрудничать с новым педагогическим работником в знакомой игровой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положительно относиться к труду педагогических работников и к результатам 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самостоятельно участвовать в знакомых музыкальных и подвижных играх;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самостоятельно спускаться и подниматься по ступенькам лестницы;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положительно реагировать на просьбу педагогического работника убрать игрушки, покормить животных, полить растения в живом уголке;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11) проявлять некоторую самостоятельность в быту, частично владеть основными культурно-гигиеническими навыками;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12) положительно относиться к труду педагогических работников и к результатам 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 xml:space="preserve">Целевые ориентиры к концу дошкольного возраста </w:t>
      </w:r>
      <w:r w:rsidRPr="00111D3C">
        <w:rPr>
          <w:rFonts w:ascii="Times New Roman" w:hAnsi="Times New Roman" w:cs="Times New Roman"/>
          <w:i/>
          <w:sz w:val="24"/>
          <w:szCs w:val="24"/>
        </w:rPr>
        <w:t>обучающихся с тяжелой умственной отсталостью</w:t>
      </w:r>
      <w:r w:rsidRPr="00111D3C">
        <w:rPr>
          <w:rFonts w:ascii="Times New Roman" w:hAnsi="Times New Roman" w:cs="Times New Roman"/>
          <w:sz w:val="24"/>
          <w:szCs w:val="24"/>
        </w:rPr>
        <w:t xml:space="preserve"> - к семи годам ребенок умеет: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2) взаимодействовать со знакомым педагогическим работником в знакомой игровой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самостоятельно ходить;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владеть элементарными навыками в быту;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подражать знакомым действиям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проявлять интерес к другим детям.</w:t>
      </w:r>
    </w:p>
    <w:p w:rsidR="00111D3C" w:rsidRPr="001A0605"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A0605">
        <w:rPr>
          <w:rFonts w:ascii="Times New Roman" w:hAnsi="Times New Roman" w:cs="Times New Roman"/>
          <w:b/>
          <w:sz w:val="24"/>
          <w:szCs w:val="24"/>
        </w:rPr>
        <w:t xml:space="preserve">1.3. </w:t>
      </w:r>
      <w:hyperlink r:id="rId11" w:history="1">
        <w:r w:rsidRPr="001A0605">
          <w:rPr>
            <w:rStyle w:val="a3"/>
            <w:rFonts w:ascii="Times New Roman" w:hAnsi="Times New Roman" w:cs="Times New Roman"/>
            <w:b/>
            <w:color w:val="auto"/>
            <w:sz w:val="24"/>
            <w:szCs w:val="24"/>
            <w:u w:val="none"/>
          </w:rPr>
          <w:t>Развивающее оценивание качества образовательной деятельности по Программе</w:t>
        </w:r>
      </w:hyperlink>
      <w:r w:rsidR="001A0605" w:rsidRPr="001A0605">
        <w:rPr>
          <w:rFonts w:ascii="Times New Roman" w:hAnsi="Times New Roman" w:cs="Times New Roman"/>
          <w:b/>
          <w:sz w:val="24"/>
          <w:szCs w:val="24"/>
        </w:rPr>
        <w:t xml:space="preserve"> </w:t>
      </w:r>
      <w:r w:rsidRPr="00111D3C">
        <w:rPr>
          <w:rFonts w:ascii="Times New Roman" w:hAnsi="Times New Roman" w:cs="Times New Roman"/>
          <w:b/>
          <w:sz w:val="24"/>
          <w:szCs w:val="24"/>
        </w:rPr>
        <w:t>(Педагогическая диагностика)</w:t>
      </w:r>
      <w:r w:rsidR="001A0605">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w:t>
      </w:r>
      <w:hyperlink r:id="rId12" w:history="1">
        <w:r w:rsidRPr="00111D3C">
          <w:rPr>
            <w:rStyle w:val="a3"/>
            <w:rFonts w:ascii="Times New Roman" w:hAnsi="Times New Roman" w:cs="Times New Roman"/>
            <w:sz w:val="24"/>
            <w:szCs w:val="24"/>
          </w:rPr>
          <w:t>ФГОС</w:t>
        </w:r>
      </w:hyperlink>
      <w:r w:rsidRPr="00111D3C">
        <w:rPr>
          <w:rFonts w:ascii="Times New Roman" w:hAnsi="Times New Roman" w:cs="Times New Roman"/>
          <w:sz w:val="24"/>
          <w:szCs w:val="24"/>
        </w:rPr>
        <w:t xml:space="preserve"> ДО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 w:name="101019"/>
      <w:bookmarkEnd w:id="2"/>
      <w:r w:rsidRPr="00111D3C">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 w:name="101020"/>
      <w:bookmarkEnd w:id="3"/>
      <w:r w:rsidRPr="00111D3C">
        <w:rPr>
          <w:rFonts w:ascii="Times New Roman" w:hAnsi="Times New Roman" w:cs="Times New Roman"/>
          <w:sz w:val="24"/>
          <w:szCs w:val="24"/>
        </w:rPr>
        <w:t>-Целевые ориентиры, представленные в Программе: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 w:name="101021"/>
      <w:bookmarkEnd w:id="4"/>
      <w:r w:rsidRPr="00111D3C">
        <w:rPr>
          <w:rFonts w:ascii="Times New Roman" w:hAnsi="Times New Roman" w:cs="Times New Roman"/>
          <w:sz w:val="24"/>
          <w:szCs w:val="24"/>
        </w:rPr>
        <w:t>не подлежат непосредственной оценке;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5" w:name="101022"/>
      <w:bookmarkEnd w:id="5"/>
      <w:r w:rsidRPr="00111D3C">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6" w:name="101023"/>
      <w:bookmarkEnd w:id="6"/>
      <w:r w:rsidRPr="00111D3C">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7" w:name="101024"/>
      <w:bookmarkEnd w:id="7"/>
      <w:r w:rsidRPr="00111D3C">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8" w:name="101025"/>
      <w:bookmarkEnd w:id="8"/>
      <w:r w:rsidRPr="00111D3C">
        <w:rPr>
          <w:rFonts w:ascii="Times New Roman" w:hAnsi="Times New Roman" w:cs="Times New Roman"/>
          <w:sz w:val="24"/>
          <w:szCs w:val="24"/>
        </w:rPr>
        <w:t>не являются непосредственным основанием при оценке качества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9" w:name="101026"/>
      <w:bookmarkEnd w:id="9"/>
      <w:r w:rsidRPr="00111D3C">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0" w:name="101027"/>
      <w:bookmarkEnd w:id="10"/>
      <w:r w:rsidRPr="00111D3C">
        <w:rPr>
          <w:rFonts w:ascii="Times New Roman" w:hAnsi="Times New Roman" w:cs="Times New Roman"/>
          <w:sz w:val="24"/>
          <w:szCs w:val="24"/>
        </w:rPr>
        <w:t>-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1" w:name="101028"/>
      <w:bookmarkEnd w:id="11"/>
      <w:r w:rsidRPr="00111D3C">
        <w:rPr>
          <w:rFonts w:ascii="Times New Roman" w:hAnsi="Times New Roman" w:cs="Times New Roman"/>
          <w:sz w:val="24"/>
          <w:szCs w:val="24"/>
        </w:rPr>
        <w:t>-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2" w:name="101029"/>
      <w:bookmarkEnd w:id="12"/>
      <w:r w:rsidRPr="00111D3C">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3" w:name="101030"/>
      <w:bookmarkEnd w:id="13"/>
      <w:r w:rsidRPr="00111D3C">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4" w:name="101031"/>
      <w:bookmarkEnd w:id="14"/>
      <w:r w:rsidRPr="00111D3C">
        <w:rPr>
          <w:rFonts w:ascii="Times New Roman" w:hAnsi="Times New Roman" w:cs="Times New Roman"/>
          <w:sz w:val="24"/>
          <w:szCs w:val="24"/>
        </w:rPr>
        <w:t>3) карты развития ребенка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5" w:name="101032"/>
      <w:bookmarkEnd w:id="15"/>
      <w:r w:rsidRPr="00111D3C">
        <w:rPr>
          <w:rFonts w:ascii="Times New Roman" w:hAnsi="Times New Roman" w:cs="Times New Roman"/>
          <w:sz w:val="24"/>
          <w:szCs w:val="24"/>
        </w:rPr>
        <w:t>4) различные шкалы индивидуального развития ребенка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6" w:name="101033"/>
      <w:bookmarkEnd w:id="16"/>
      <w:r w:rsidRPr="00111D3C">
        <w:rPr>
          <w:rFonts w:ascii="Times New Roman" w:hAnsi="Times New Roman" w:cs="Times New Roman"/>
          <w:sz w:val="24"/>
          <w:szCs w:val="24"/>
        </w:rPr>
        <w:t>-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7" w:name="101034"/>
      <w:bookmarkEnd w:id="17"/>
      <w:r w:rsidRPr="00111D3C">
        <w:rPr>
          <w:rFonts w:ascii="Times New Roman" w:hAnsi="Times New Roman" w:cs="Times New Roman"/>
          <w:sz w:val="24"/>
          <w:szCs w:val="24"/>
        </w:rPr>
        <w:t>- В соответствии со </w:t>
      </w:r>
      <w:hyperlink r:id="rId13" w:history="1">
        <w:r w:rsidRPr="00111D3C">
          <w:rPr>
            <w:rStyle w:val="a3"/>
            <w:rFonts w:ascii="Times New Roman" w:hAnsi="Times New Roman" w:cs="Times New Roman"/>
            <w:sz w:val="24"/>
            <w:szCs w:val="24"/>
          </w:rPr>
          <w:t>Стандартом</w:t>
        </w:r>
      </w:hyperlink>
      <w:r w:rsidRPr="00111D3C">
        <w:rPr>
          <w:rFonts w:ascii="Times New Roman" w:hAnsi="Times New Roman" w:cs="Times New Roman"/>
          <w:sz w:val="24"/>
          <w:szCs w:val="24"/>
        </w:rPr>
        <w:t> дошкольного образования и принципами Программы оценка качества образовательной деятельности по Программе: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8" w:name="101035"/>
      <w:bookmarkEnd w:id="18"/>
      <w:r w:rsidRPr="00111D3C">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19" w:name="101036"/>
      <w:bookmarkEnd w:id="19"/>
      <w:r w:rsidRPr="00111D3C">
        <w:rPr>
          <w:rFonts w:ascii="Times New Roman" w:hAnsi="Times New Roman" w:cs="Times New Roman"/>
          <w:sz w:val="24"/>
          <w:szCs w:val="24"/>
        </w:rPr>
        <w:lastRenderedPageBreak/>
        <w:t>2) учитывает факт разнообразия путей развития ребенка с ОВЗ в условиях современного общества;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0" w:name="101037"/>
      <w:bookmarkEnd w:id="20"/>
      <w:r w:rsidRPr="00111D3C">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1" w:name="101038"/>
      <w:bookmarkEnd w:id="21"/>
      <w:r w:rsidRPr="00111D3C">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2" w:name="101039"/>
      <w:bookmarkEnd w:id="22"/>
      <w:r w:rsidRPr="00111D3C">
        <w:rPr>
          <w:rFonts w:ascii="Times New Roman" w:hAnsi="Times New Roman" w:cs="Times New Roman"/>
          <w:sz w:val="24"/>
          <w:szCs w:val="24"/>
        </w:rPr>
        <w:t>разнообразия вариантов развития обучающихся с ОВЗ в дошкольном детстве;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3" w:name="101040"/>
      <w:bookmarkEnd w:id="23"/>
      <w:r w:rsidRPr="00111D3C">
        <w:rPr>
          <w:rFonts w:ascii="Times New Roman" w:hAnsi="Times New Roman" w:cs="Times New Roman"/>
          <w:sz w:val="24"/>
          <w:szCs w:val="24"/>
        </w:rPr>
        <w:t>разнообразия вариантов образовательной и коррекционно-реабилитационной среды;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4" w:name="101041"/>
      <w:bookmarkEnd w:id="24"/>
      <w:r w:rsidRPr="00111D3C">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5" w:name="101042"/>
      <w:bookmarkEnd w:id="25"/>
      <w:r w:rsidRPr="00111D3C">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6" w:name="101043"/>
      <w:bookmarkEnd w:id="26"/>
      <w:r w:rsidRPr="00111D3C">
        <w:rPr>
          <w:rFonts w:ascii="Times New Roman" w:hAnsi="Times New Roman" w:cs="Times New Roman"/>
          <w:sz w:val="24"/>
          <w:szCs w:val="24"/>
        </w:rPr>
        <w:t>-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4" w:history="1">
        <w:r w:rsidRPr="00111D3C">
          <w:rPr>
            <w:rStyle w:val="a3"/>
            <w:rFonts w:ascii="Times New Roman" w:hAnsi="Times New Roman" w:cs="Times New Roman"/>
            <w:sz w:val="24"/>
            <w:szCs w:val="24"/>
          </w:rPr>
          <w:t>Стандарта</w:t>
        </w:r>
      </w:hyperlink>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7" w:name="101044"/>
      <w:bookmarkEnd w:id="27"/>
      <w:r w:rsidRPr="00111D3C">
        <w:rPr>
          <w:rFonts w:ascii="Times New Roman" w:hAnsi="Times New Roman" w:cs="Times New Roman"/>
          <w:sz w:val="24"/>
          <w:szCs w:val="24"/>
        </w:rPr>
        <w:t>- Программой предусмотрены следующие уровни системы оценки качества: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8" w:name="101045"/>
      <w:bookmarkEnd w:id="28"/>
      <w:r w:rsidRPr="00111D3C">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29" w:name="101046"/>
      <w:bookmarkEnd w:id="29"/>
      <w:r w:rsidRPr="00111D3C">
        <w:rPr>
          <w:rFonts w:ascii="Times New Roman" w:hAnsi="Times New Roman" w:cs="Times New Roman"/>
          <w:sz w:val="24"/>
          <w:szCs w:val="24"/>
        </w:rPr>
        <w:t>внутренняя оценка, самооценка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0" w:name="101047"/>
      <w:bookmarkEnd w:id="30"/>
      <w:r w:rsidRPr="00111D3C">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1" w:name="101048"/>
      <w:bookmarkEnd w:id="31"/>
      <w:r w:rsidRPr="00111D3C">
        <w:rPr>
          <w:rFonts w:ascii="Times New Roman" w:hAnsi="Times New Roman" w:cs="Times New Roman"/>
          <w:sz w:val="24"/>
          <w:szCs w:val="24"/>
        </w:rPr>
        <w:t>- На уровне образовательной организации система оценки качества реализации Программы решает задачи: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2" w:name="101049"/>
      <w:bookmarkEnd w:id="32"/>
      <w:r w:rsidRPr="00111D3C">
        <w:rPr>
          <w:rFonts w:ascii="Times New Roman" w:hAnsi="Times New Roman" w:cs="Times New Roman"/>
          <w:sz w:val="24"/>
          <w:szCs w:val="24"/>
        </w:rPr>
        <w:t>повышения качества реализации программы дошкольного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3" w:name="101050"/>
      <w:bookmarkEnd w:id="33"/>
      <w:r w:rsidRPr="00111D3C">
        <w:rPr>
          <w:rFonts w:ascii="Times New Roman" w:hAnsi="Times New Roman" w:cs="Times New Roman"/>
          <w:sz w:val="24"/>
          <w:szCs w:val="24"/>
        </w:rPr>
        <w:t>реализации требований </w:t>
      </w:r>
      <w:hyperlink r:id="rId15" w:history="1">
        <w:r w:rsidRPr="00111D3C">
          <w:rPr>
            <w:rStyle w:val="a3"/>
            <w:rFonts w:ascii="Times New Roman" w:hAnsi="Times New Roman" w:cs="Times New Roman"/>
            <w:sz w:val="24"/>
            <w:szCs w:val="24"/>
          </w:rPr>
          <w:t>Стандарта</w:t>
        </w:r>
      </w:hyperlink>
      <w:r w:rsidRPr="00111D3C">
        <w:rPr>
          <w:rFonts w:ascii="Times New Roman" w:hAnsi="Times New Roman" w:cs="Times New Roman"/>
          <w:sz w:val="24"/>
          <w:szCs w:val="24"/>
        </w:rPr>
        <w:t> к структуре, условиям и целевым ориентирам основной образовательной программы дошкольной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4" w:name="101051"/>
      <w:bookmarkEnd w:id="34"/>
      <w:r w:rsidRPr="00111D3C">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5" w:name="101052"/>
      <w:bookmarkEnd w:id="35"/>
      <w:r w:rsidRPr="00111D3C">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6" w:name="101053"/>
      <w:bookmarkEnd w:id="36"/>
      <w:r w:rsidRPr="00111D3C">
        <w:rPr>
          <w:rFonts w:ascii="Times New Roman" w:hAnsi="Times New Roman" w:cs="Times New Roman"/>
          <w:sz w:val="24"/>
          <w:szCs w:val="24"/>
        </w:rPr>
        <w:t>создания оснований преемственности между дошкольным и начальным общим образованием обучающихся с ОВЗ.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7" w:name="101054"/>
      <w:bookmarkEnd w:id="37"/>
      <w:r w:rsidRPr="00111D3C">
        <w:rPr>
          <w:rFonts w:ascii="Times New Roman" w:hAnsi="Times New Roman" w:cs="Times New Roman"/>
          <w:sz w:val="24"/>
          <w:szCs w:val="24"/>
        </w:rPr>
        <w:t>-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6" w:history="1">
        <w:r w:rsidRPr="00111D3C">
          <w:rPr>
            <w:rStyle w:val="a3"/>
            <w:rFonts w:ascii="Times New Roman" w:hAnsi="Times New Roman" w:cs="Times New Roman"/>
            <w:sz w:val="24"/>
            <w:szCs w:val="24"/>
          </w:rPr>
          <w:t>Стандартом</w:t>
        </w:r>
      </w:hyperlink>
      <w:r w:rsidRPr="00111D3C">
        <w:rPr>
          <w:rFonts w:ascii="Times New Roman" w:hAnsi="Times New Roman" w:cs="Times New Roman"/>
          <w:sz w:val="24"/>
          <w:szCs w:val="24"/>
        </w:rPr>
        <w:t>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8" w:name="101055"/>
      <w:bookmarkEnd w:id="38"/>
      <w:r w:rsidRPr="00111D3C">
        <w:rPr>
          <w:rFonts w:ascii="Times New Roman" w:hAnsi="Times New Roman" w:cs="Times New Roman"/>
          <w:sz w:val="24"/>
          <w:szCs w:val="24"/>
        </w:rPr>
        <w:t>- Система оценки качества дошкольного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39" w:name="101056"/>
      <w:bookmarkEnd w:id="39"/>
      <w:r w:rsidRPr="00111D3C">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7" w:history="1">
        <w:r w:rsidRPr="00111D3C">
          <w:rPr>
            <w:rStyle w:val="a3"/>
            <w:rFonts w:ascii="Times New Roman" w:hAnsi="Times New Roman" w:cs="Times New Roman"/>
            <w:sz w:val="24"/>
            <w:szCs w:val="24"/>
          </w:rPr>
          <w:t>Стандартом</w:t>
        </w:r>
      </w:hyperlink>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0" w:name="101057"/>
      <w:bookmarkEnd w:id="40"/>
      <w:r w:rsidRPr="00111D3C">
        <w:rPr>
          <w:rFonts w:ascii="Times New Roman" w:hAnsi="Times New Roman" w:cs="Times New Roman"/>
          <w:sz w:val="24"/>
          <w:szCs w:val="24"/>
        </w:rPr>
        <w:lastRenderedPageBreak/>
        <w:t>учитывает образовательные предпочтения и удовлетворенность дошкольным образованием со стороны семьи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1" w:name="101058"/>
      <w:bookmarkEnd w:id="41"/>
      <w:r w:rsidRPr="00111D3C">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2" w:name="101059"/>
      <w:bookmarkEnd w:id="42"/>
      <w:r w:rsidRPr="00111D3C">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3" w:name="101060"/>
      <w:bookmarkEnd w:id="43"/>
      <w:r w:rsidRPr="00111D3C">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4" w:name="101061"/>
      <w:bookmarkEnd w:id="44"/>
      <w:r w:rsidRPr="00111D3C">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bookmarkStart w:id="45" w:name="101062"/>
      <w:bookmarkEnd w:id="45"/>
      <w:r w:rsidRPr="00111D3C">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FB16AD" w:rsidRDefault="00111D3C" w:rsidP="00111D3C">
      <w:pPr>
        <w:spacing w:line="240" w:lineRule="auto"/>
        <w:ind w:firstLine="709"/>
        <w:contextualSpacing/>
        <w:jc w:val="both"/>
        <w:rPr>
          <w:rFonts w:ascii="Times New Roman" w:hAnsi="Times New Roman" w:cs="Times New Roman"/>
          <w:b/>
          <w:color w:val="FF0000"/>
          <w:sz w:val="24"/>
          <w:szCs w:val="24"/>
        </w:rPr>
      </w:pPr>
      <w:r w:rsidRPr="00111D3C">
        <w:rPr>
          <w:rFonts w:ascii="Times New Roman" w:hAnsi="Times New Roman" w:cs="Times New Roman"/>
          <w:b/>
          <w:sz w:val="24"/>
          <w:szCs w:val="24"/>
          <w:lang w:val="en-US"/>
        </w:rPr>
        <w:t>II</w:t>
      </w:r>
      <w:r w:rsidRPr="00111D3C">
        <w:rPr>
          <w:rFonts w:ascii="Times New Roman" w:hAnsi="Times New Roman" w:cs="Times New Roman"/>
          <w:b/>
          <w:sz w:val="24"/>
          <w:szCs w:val="24"/>
        </w:rPr>
        <w:t xml:space="preserve"> Содержательный раздел </w:t>
      </w:r>
      <w:r w:rsidRPr="007133A2">
        <w:rPr>
          <w:rFonts w:ascii="Times New Roman" w:hAnsi="Times New Roman" w:cs="Times New Roman"/>
          <w:b/>
          <w:color w:val="000000" w:themeColor="text1"/>
          <w:sz w:val="24"/>
          <w:szCs w:val="24"/>
        </w:rPr>
        <w:t>Программы</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7133A2" w:rsidRDefault="00111D3C" w:rsidP="00111D3C">
      <w:pPr>
        <w:spacing w:line="240" w:lineRule="auto"/>
        <w:ind w:firstLine="709"/>
        <w:contextualSpacing/>
        <w:jc w:val="both"/>
        <w:rPr>
          <w:rFonts w:ascii="Times New Roman" w:hAnsi="Times New Roman" w:cs="Times New Roman"/>
          <w:b/>
          <w:sz w:val="24"/>
          <w:szCs w:val="24"/>
        </w:rPr>
      </w:pPr>
      <w:r w:rsidRPr="007133A2">
        <w:rPr>
          <w:rFonts w:ascii="Times New Roman" w:hAnsi="Times New Roman" w:cs="Times New Roman"/>
          <w:b/>
          <w:sz w:val="24"/>
          <w:szCs w:val="24"/>
        </w:rPr>
        <w:t xml:space="preserve">2.1. Обязательная часть. </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7133A2">
        <w:rPr>
          <w:rFonts w:ascii="Times New Roman" w:hAnsi="Times New Roman" w:cs="Times New Roman"/>
          <w:b/>
          <w:sz w:val="24"/>
          <w:szCs w:val="24"/>
        </w:rPr>
        <w:t>Описание образовательной деятельности обучающихся</w:t>
      </w:r>
      <w:r w:rsidRPr="007133A2">
        <w:rPr>
          <w:rFonts w:ascii="Times New Roman" w:hAnsi="Times New Roman" w:cs="Times New Roman"/>
          <w:sz w:val="24"/>
          <w:szCs w:val="24"/>
        </w:rPr>
        <w:t xml:space="preserve"> </w:t>
      </w:r>
      <w:r w:rsidRPr="007133A2">
        <w:rPr>
          <w:rFonts w:ascii="Times New Roman" w:hAnsi="Times New Roman" w:cs="Times New Roman"/>
          <w:b/>
          <w:sz w:val="24"/>
          <w:szCs w:val="24"/>
        </w:rPr>
        <w:t>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2.1.1. Содержание и задачи образования (обучения и воспитания) по 5 образовательным областям</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Социально-коммуникативное развитие:</w:t>
      </w:r>
    </w:p>
    <w:p w:rsidR="00111D3C" w:rsidRPr="00111D3C" w:rsidRDefault="00111D3C" w:rsidP="00111D3C">
      <w:pPr>
        <w:spacing w:line="240" w:lineRule="auto"/>
        <w:ind w:firstLine="709"/>
        <w:contextualSpacing/>
        <w:jc w:val="both"/>
        <w:rPr>
          <w:rFonts w:ascii="Times New Roman" w:hAnsi="Times New Roman" w:cs="Times New Roman"/>
          <w:b/>
          <w:i/>
          <w:sz w:val="24"/>
          <w:szCs w:val="24"/>
        </w:rPr>
      </w:pPr>
      <w:r w:rsidRPr="00111D3C">
        <w:rPr>
          <w:rFonts w:ascii="Times New Roman" w:hAnsi="Times New Roman" w:cs="Times New Roman"/>
          <w:sz w:val="24"/>
          <w:szCs w:val="24"/>
        </w:rPr>
        <w:t xml:space="preserve">В области социального развития и коммуникации </w:t>
      </w:r>
      <w:r w:rsidRPr="00111D3C">
        <w:rPr>
          <w:rFonts w:ascii="Times New Roman" w:hAnsi="Times New Roman" w:cs="Times New Roman"/>
          <w:b/>
          <w:i/>
          <w:sz w:val="24"/>
          <w:szCs w:val="24"/>
        </w:rPr>
        <w:t>обучающихся от 1-го года до 1-го года 6-ти месяцев основными задачами</w:t>
      </w:r>
      <w:r w:rsidRPr="00111D3C">
        <w:rPr>
          <w:rFonts w:ascii="Times New Roman" w:hAnsi="Times New Roman" w:cs="Times New Roman"/>
          <w:b/>
          <w:sz w:val="24"/>
          <w:szCs w:val="24"/>
        </w:rPr>
        <w:t xml:space="preserve"> </w:t>
      </w:r>
      <w:r w:rsidRPr="00111D3C">
        <w:rPr>
          <w:rFonts w:ascii="Times New Roman" w:hAnsi="Times New Roman" w:cs="Times New Roman"/>
          <w:b/>
          <w:i/>
          <w:sz w:val="24"/>
          <w:szCs w:val="24"/>
        </w:rPr>
        <w:t>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интерес к совместным действиям с новым педагогическим работником (</w:t>
      </w:r>
      <w:r w:rsidR="00982080" w:rsidRPr="00111D3C">
        <w:rPr>
          <w:rFonts w:ascii="Times New Roman" w:hAnsi="Times New Roman" w:cs="Times New Roman"/>
          <w:i/>
          <w:sz w:val="24"/>
          <w:szCs w:val="24"/>
        </w:rPr>
        <w:t>педагогом</w:t>
      </w:r>
      <w:r w:rsidR="00982080" w:rsidRPr="00111D3C">
        <w:rPr>
          <w:rFonts w:ascii="Times New Roman" w:hAnsi="Times New Roman" w:cs="Times New Roman"/>
          <w:sz w:val="24"/>
          <w:szCs w:val="24"/>
        </w:rPr>
        <w:t>) в процессе обыгрывания разнообразных игрушек, игр и игрушек-забав;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умения (проявлять действия) откликаться на свое имя;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умения откликаться на свое имя (показывать рукой на себя);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982080"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 </w:t>
      </w:r>
      <w:r w:rsidR="00982080" w:rsidRPr="00111D3C">
        <w:rPr>
          <w:rFonts w:ascii="Times New Roman" w:hAnsi="Times New Roman" w:cs="Times New Roman"/>
          <w:sz w:val="24"/>
          <w:szCs w:val="24"/>
        </w:rPr>
        <w:t>формировать навыки социального поведения: умения выполнять элементарные действия в процессе выполнения режимных моментов;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В области социального развития и коммуникации </w:t>
      </w:r>
      <w:r w:rsidRPr="00111D3C">
        <w:rPr>
          <w:rFonts w:ascii="Times New Roman" w:hAnsi="Times New Roman" w:cs="Times New Roman"/>
          <w:b/>
          <w:i/>
          <w:sz w:val="24"/>
          <w:szCs w:val="24"/>
        </w:rPr>
        <w:t>обучающихся от 1-го года 6-ти месяцев до 2-х лет 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умения откликаться на свое имя, называть свое имя;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В области социального развития и коммуникации </w:t>
      </w:r>
      <w:r w:rsidRPr="00111D3C">
        <w:rPr>
          <w:rFonts w:ascii="Times New Roman" w:hAnsi="Times New Roman" w:cs="Times New Roman"/>
          <w:b/>
          <w:i/>
          <w:sz w:val="24"/>
          <w:szCs w:val="24"/>
        </w:rPr>
        <w:t>обучающихся от 2-х лет до 2-х лет 6-ти месяцев основными задачами</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умения действовать совместно с другими детьми, действовать по подражанию педагогическому работнику и другим детям;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использовать коммуникативные средства общения с педагогическим работником (жесты, слова: "привет, пока, на, дай");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использовать жесты и слова при взаимодействии с педагогическим работником и с другими детьми в различных ситуациях;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ориентироваться на оценку педагогического работника своих действий, регулировать свое поведение с учетом этой оценки;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sz w:val="24"/>
          <w:szCs w:val="24"/>
        </w:rPr>
        <w:t xml:space="preserve">В области социального развития и коммуникации </w:t>
      </w:r>
      <w:r w:rsidRPr="00111D3C">
        <w:rPr>
          <w:rFonts w:ascii="Times New Roman" w:hAnsi="Times New Roman" w:cs="Times New Roman"/>
          <w:b/>
          <w:i/>
          <w:sz w:val="24"/>
          <w:szCs w:val="24"/>
        </w:rPr>
        <w:t>обучающихся от 2-х лет 6-ти месяцев до 3-х лет: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 обучающихся умения откликаться на свое имя и называть себя по имени;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положительному восприятию других детей (инициативные действия положительного характера), выполнять совместные действия с ними;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использовать коммуникативные средства общения, направленные на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w:t>
      </w:r>
      <w:r w:rsidRPr="00111D3C">
        <w:rPr>
          <w:rFonts w:ascii="Times New Roman" w:hAnsi="Times New Roman" w:cs="Times New Roman"/>
          <w:sz w:val="24"/>
          <w:szCs w:val="24"/>
        </w:rPr>
        <w:lastRenderedPageBreak/>
        <w:t>работником и другими детьми, давая им возможность тактильно почувствовать голосовые реакции педагогических работников;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адекватное поведение в быту, на занятиях, подчинение режимным моментам в группе.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игрушке и различным предметно-игровым действиям с ней;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вставлять плоские фигурки в прорези на доске (при выборе из двух);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ложкой как основным и вспомогательным орудием, откликаться на свое имя, называть его;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показывать по речевой инструкции педагогического работника свои основные части тела и лица (глаза, нос, ноги, руки, уши);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коммуникативные средства общения со педагогическим работником (жесты, слова: "привет, пока, на, дай");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понимать и использовать жесты и слова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При формировании игры</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основными задачами</w:t>
      </w:r>
      <w:r w:rsidRPr="00111D3C">
        <w:rPr>
          <w:rFonts w:ascii="Times New Roman" w:hAnsi="Times New Roman" w:cs="Times New Roman"/>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умения ставить игрушку (предмет) на определенное место;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снимать и нанизывать шарики и (или) колечки на стержень без учета размера;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вставлять в прорези коробки соответствующие плоскостные фигурки (доски Сегена, "зоопарк");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вызывать интерес к объемным формам, учить опускать объемные геометрические фигуры в разнообразные прорези коробки (выбор из 2 - 3 форм);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использовать музыкальную игрушку, нажимая на разные кнопки указательным пальцем и прослушивая разные мелодии;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доставать предметы и игрушки (рыбок, шарики, уточек) сачком из воды и перекладывать их в тарелочки, формируя взаимодействие обеих рук;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способствовать формированию умения действовать ложкой как орудием, пересыпая ею сыпучие вещества;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игрушке и различным предметно-игровым действиям с ней;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вставлять плоские фигурки в прорези на доске (при выборе из двух);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ложкой как основным и вспомогательным орудием.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Основополагающим </w:t>
      </w:r>
      <w:r w:rsidRPr="00111D3C">
        <w:rPr>
          <w:rFonts w:ascii="Times New Roman" w:hAnsi="Times New Roman" w:cs="Times New Roman"/>
          <w:b/>
          <w:sz w:val="24"/>
          <w:szCs w:val="24"/>
        </w:rPr>
        <w:t>содержанием раздела "Социально-коммуникативное развитие"</w:t>
      </w:r>
      <w:r w:rsidRPr="00111D3C">
        <w:rPr>
          <w:rFonts w:ascii="Times New Roman" w:hAnsi="Times New Roman" w:cs="Times New Roman"/>
          <w:sz w:val="24"/>
          <w:szCs w:val="24"/>
        </w:rPr>
        <w:t xml:space="preserve"> является формирование сотрудничества ребенка с педагогическим работником и научение ребенка способам усвоения и присвоения общественного опыта. </w:t>
      </w:r>
      <w:r w:rsidRPr="00111D3C">
        <w:rPr>
          <w:rFonts w:ascii="Times New Roman" w:hAnsi="Times New Roman" w:cs="Times New Roman"/>
          <w:b/>
          <w:i/>
          <w:sz w:val="24"/>
          <w:szCs w:val="24"/>
        </w:rPr>
        <w:t>Основными задачами</w:t>
      </w:r>
      <w:r w:rsidRPr="00111D3C">
        <w:rPr>
          <w:rFonts w:ascii="Times New Roman" w:hAnsi="Times New Roman" w:cs="Times New Roman"/>
          <w:b/>
          <w:sz w:val="24"/>
          <w:szCs w:val="24"/>
        </w:rPr>
        <w:t xml:space="preserve">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sz w:val="24"/>
          <w:szCs w:val="24"/>
        </w:rPr>
        <w:t xml:space="preserve"> области социального развития и коммуникации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потребность в эмоционально-личностном контакте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интерес к ситуативно-деловому контакту со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совершенствовать умения выполнять элементарную речевую инструкцию, регламентирующую какое-либо действие ребенка в определенной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обыгрывать сюжетные и дидактические игрушки;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подвижным играм;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играть рядом, не мешая друг другу;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представления о себе как о субъекте деятельности, о собственных эмоциональных состояниях, потребностях, желаниях, интересах;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уверенность, чувство раскрепощенности и защищенности в условиях психологического комфорта, предупреждая детские страхи;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представления о своем "Я", о своей семье и о взаимоотношениях в семье;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i/>
          <w:sz w:val="24"/>
          <w:szCs w:val="24"/>
        </w:rPr>
        <w:t>Основными задачами образовательной деятельности с детьми среднего дошкольного возраста являются</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способы адекватного реагирования на свои имя и фамилию (эмоционально, словесно, действиями);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представления о себе и о своей семье;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узнавать и выделять себя на индивидуальной и групповой фотографиях;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 обучающихся умения выделять и называть основные части тела (голова, шея, туловище, живот, спина, руки, ноги, пальцы);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показывать на лице и называть глаза, рот, язык, щеки, губы, нос, уши; на голове - волосы;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определять простейшие функции организма: ноги ходят; руки берут, делают; глаза смотрят; уши слушают;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действиями другого ребенка и игрой нескольких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эмоционально положительно реагировать на других детей и включаться в совместные действия с ним;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потребность в любви, доброжелательном внимании значимых педагогических работников и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называть свое имя и фамилию, имена родителей (законных представителей), педагогических работников и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называть свой возраст, день рождения, место жительства (город, поселок);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интересы и предпочтения в выборе любимых занятий, игр, игрушек, предметов быта;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осуществлять элементарную оценку результатов своей деятельности и деятельности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i/>
          <w:sz w:val="24"/>
          <w:szCs w:val="24"/>
        </w:rPr>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выражать свои чувства (радость, грусть, удивление, страх, печаль, гнев, жалость, сочувствие);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играть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предварительному планированию этапов предстоящей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драматизировать понравившиеся детям сказки и истории;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распознавать связь между выраженным эмоциональным состоянием и причиной, вызвавшей это состояние;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элементарную самооценку своих поступков и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переживания эмпатийного характера (сострадание, сочувствие, отзывчивость, взаимопомощь, выражение радости);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отношение к своим чувствам и переживаниям как к регуляторам общения и поведения;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умения начинать и поддерживать диалог с педагогическим работником,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простейшие способы разрешения возникших конфликтных ситуаций;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передавать эмоциональное состояние персонажей (горе, радость и удивление);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здороваться при встрече с педагогическим работником и другими детьми, прощаться при расставании;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благодарить за услугу, за подарок, угощение;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адекватно вести себя в знакомой и незнакомой ситуации;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доброжелательное отношение к знакомым и незнакомым людям;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элементарную самооценку своих поступков и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замечать изменения настроения родителей (законных представителей), педагогического работника или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начинать и поддерживать диалог с другими детьми, родителями (законными представителями),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владеть одним-двумя приемами разрешения возникших конфликтных ситуаций (пригласить педагогического работника, уступить другому ребенку).</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В области воспитания самостоятельности в быту (формирования культурно-гигиенических навыков)</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основными задачами образовательной деятельности с детьми среднего дошкольного возраста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обращаться к педагогическим работникам за помощью;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навык опрятности;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пользоваться туалетом, выходя из туалета чистыми, одетыми;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мыть руки после пользования туалетом и перед едой;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навык аккуратной еды - пользоваться чашкой, тарелкой, ложкой, салфеткой, правильно вести себя за столом;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пользоваться носовым платком;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навык раздевания и одевания, уходу за снятой одеждой;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оценивать свой внешний вид с использованием зеркала и зрительного контроля.</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i/>
          <w:sz w:val="24"/>
          <w:szCs w:val="24"/>
        </w:rPr>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работу с детьми по привитию культурно-гигиенических навыков;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закреплять у обучающихся навык умывания;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мыть ноги перед сном;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пользоваться расческой;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навык ухода за полостью рта - полоскание рта после еды, чистка зубов утром и вечером;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навыки самоконтроля и ухода за своим внешним видом.</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унитазом;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надевать штаны и колготы после пользования туалетом, выходить из туалета одетыми;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засучивать рукава без закатывания;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мыть руки мылом, правильно пользоваться мылом, намыливать руки круговыми движениями, самостоятельно смывать мыло;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вытирать руки насухо, развертывая полотенце;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есть ложкой, правильно держать ее в правой руке (в левой для левшей) между пальцами, а не в кулаке;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набирать в ложку умеренное количество пищи;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подносить ложку ко рту плавным движением;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есть не торопясь, хорошо пережевывая пищу;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помогать хлебом накладывать пищу в ложку;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салфеткой;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благодарить после еды.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снимать и надевать штаны, рейтузы, шапку, обувь, рубашку, кофту, платье;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снимать верхнюю одежду;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аккуратно вешать одежду и ставить обувь в свой шкафчик;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правильно надевать обувь, различать правый и левый ботинок;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регулярно причесываться;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чистить зубы и полоскать рот после еды.</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При обучении хозяйственному труду</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обучающихся среднего дошкольного возраста основными задачами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желание трудиться, получать удовлетворение от результатов своего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замечать непорядок в одежде, в знакомом помещении, на знакомой территории и устранять его;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взаимодействовать с другими детьми в процессе выполнения хозяйственно-бытовых поручений;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чувство гордости за результаты своего труда;</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i/>
          <w:sz w:val="24"/>
          <w:szCs w:val="24"/>
        </w:rPr>
        <w:lastRenderedPageBreak/>
        <w:t>При обучении хозяйственному труду обучающихся у обучающихся старшего дошкольного возраста</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желание трудиться, умение получать удовлетворение от результатов своего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умения наводить порядок в своей одежде, в знакомом помещении, на знакомой территории;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практические действия, которые необходимы для ухода за растениями на участке и животными из живого уголка;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свои практические действия в соответствии с планом занятий и с учетом режимных моментов;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способы сотрудничества обучающихся в процессе выполненной работе;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бережному отношению к орудиям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самостоятельность и активность обучающихся в процессе трудовой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получать удовлетворение от результатов своего труда;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наводить порядок в одежде, в знакомом помещении, на знакомой территории;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знакомым рабочим инвентарем;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ухаживать за растениями дома и на участке; выполнять элементарные действия по уходу за домашними животными;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сотрудничать с другими детьми при выполнении определенных поручений;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обязанности дежурного по группе;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передавать друг другу поручения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давать словесный отчет о выполненной работе;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бережно относиться к орудиям труда, к результатам своего труда и труда педагогических работников;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оказывать помощь нуждающимся в ней педагогических работников и детям.</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При формировании игры.</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Основными задачами образовательной деятельности с детьми младшего дошкольного возраста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обыгрывать игрушки;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подвижным играм;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играть рядом, не мешая друг другу;</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t>При формировании игры</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Основными задачами образовательной деятельности с детьми среднего дошкольного возраста являются</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воспроизводить цепочку игровых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вводить в игру элементы сюжетной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познакомить обучающихся с нормами поведения в ходе новых для обучающихся форм работы - экскурсии, походы в магазин, в медицинский кабинет;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участвовать в драматизации сказок с простым сюжетом;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При формировании игры.</w:t>
      </w:r>
      <w:r w:rsidRPr="00111D3C">
        <w:rPr>
          <w:rFonts w:ascii="Times New Roman" w:hAnsi="Times New Roman" w:cs="Times New Roman"/>
          <w:sz w:val="24"/>
          <w:szCs w:val="24"/>
        </w:rPr>
        <w:t xml:space="preserve"> </w:t>
      </w:r>
      <w:r w:rsidRPr="00111D3C">
        <w:rPr>
          <w:rFonts w:ascii="Times New Roman" w:hAnsi="Times New Roman" w:cs="Times New Roman"/>
          <w:b/>
          <w:i/>
          <w:sz w:val="24"/>
          <w:szCs w:val="24"/>
        </w:rPr>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играть не только рядом, но и вместе, небольшими группами, объединяясь для решения игровой задачи;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обогащать представления обучающихся о взаимоотношениях между людьми;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в игре представления о содержании деятельности педагогических работников на основе наблюдений за их трудом;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осуществлять перенос усвоенных игровых способов действий из ситуации обучения в свободную игровую деятельность;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самостоятельную деятельность обучающихся, насыщая сюжет игровыми ситуациями;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самостоятельно принимать решения о выборе будущей игры, закладывая основы планирования собственной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обучающихся драматизировать понравившиеся им сказки и истории;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играть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предварительному планированию этапов предстоящей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драматизировать понравившиеся детям сказки и истории.</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играть с желанием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передавать эмоциональное состояние персонажей (горе, радость и удивление);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отражать в игре события реальной жизни, переносить в игру увиденное детьми в процессе экскурсий и наблюдений;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знакомых сюжетно-ролевые играх ("Семья", "Магазин", "Больница", "Парикмахерская", "Почта", "Аптека", "Цирк", "Школа", "Театр");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передавать в игре с помощью специфических движений характер персонажа, повадки животного, особенности его поведения;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в игре знаки и символы, ориентироваться по ним в процессе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выбирать настольно-печатную игру и партнера для совместной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коллективной драматизации знакомых сказок или рассказов;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готовность к социальному взаимодействию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b/>
          <w:sz w:val="24"/>
          <w:szCs w:val="24"/>
        </w:rPr>
        <w:lastRenderedPageBreak/>
        <w:t>Познавательное развитие:</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В области сенсорного развития</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обучающихся от 1-го года до 1-го года 6-ти месяцев основными задачами образовательной деятельности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способствовать освоению указательного жеста, применяя совместные действия или непосредственное подражание;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В области сенсорного развития</w:t>
      </w:r>
      <w:r w:rsidRPr="00111D3C">
        <w:rPr>
          <w:rFonts w:ascii="Times New Roman" w:hAnsi="Times New Roman" w:cs="Times New Roman"/>
          <w:i/>
          <w:sz w:val="24"/>
          <w:szCs w:val="24"/>
        </w:rPr>
        <w:t xml:space="preserve"> обучающихся от 1-го года 6-ти месяцев до 2-х лет основными задачами образовательной деятельности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действовать целенаправленно с игрушками - двигателями (катать каталку, катать коляску с игрушкой);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накопления опыта восприятия новых звуков музыкальных игрушек (барабан, бубен, свирель, рояль);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понимание обращенной речи, стимулировать элементарные речевые реакции;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В области сенсорного развития</w:t>
      </w:r>
      <w:r w:rsidRPr="00111D3C">
        <w:rPr>
          <w:rFonts w:ascii="Times New Roman" w:hAnsi="Times New Roman" w:cs="Times New Roman"/>
          <w:i/>
          <w:sz w:val="24"/>
          <w:szCs w:val="24"/>
        </w:rPr>
        <w:t xml:space="preserve"> обучающихся от 2-х до 3-х лет основными задачами образовательной деятельности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w:t>
      </w:r>
      <w:r w:rsidRPr="00111D3C">
        <w:rPr>
          <w:rFonts w:ascii="Times New Roman" w:hAnsi="Times New Roman" w:cs="Times New Roman"/>
          <w:sz w:val="24"/>
          <w:szCs w:val="24"/>
        </w:rPr>
        <w:lastRenderedPageBreak/>
        <w:t>свойства (сравнивать внешние свойства предметы ("Такой - не такой", "Дай такой") путем наложения и прикладывания (по форме, величине);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дифференцировать звучание знакомых музыкальных игрушек (выбор из 2-х), выполняя при этом определенные условные действия;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играм с водой и песком, действовать по показу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понимать слова "Дай", "На", "Возьми", "Иди", "Сядь".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При ознакомлении с окружающим</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знакомым дидактическим и сюжетным игрушкам, действовать с ними;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выделять их по речевой инструкции: "Покажи, где кукла?" (выбор из двух: неваляшка, мячик; кукла, машина);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показывать на картинках по речевой инструкции: "Покажи собачку?" (выбор из двух: собака, птичка; кошка, птичка).</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i/>
          <w:sz w:val="24"/>
          <w:szCs w:val="24"/>
        </w:rPr>
        <w:t>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r w:rsidRPr="00F521A2">
        <w:rPr>
          <w:rFonts w:ascii="Times New Roman" w:hAnsi="Times New Roman" w:cs="Times New Roman"/>
          <w:sz w:val="24"/>
          <w:szCs w:val="24"/>
        </w:rPr>
        <w:t>:</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сенсорное воспитание и развитие внимания,</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формирование мышления,</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формирование элементарных количественных представлений,</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ознакомление с окружающим.</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i/>
          <w:sz w:val="24"/>
          <w:szCs w:val="24"/>
        </w:rPr>
        <w:t>В области "Сенсорное воспитание и развитие внимания" работа ведется по нескольким направлениям</w:t>
      </w:r>
      <w:r w:rsidRPr="00F521A2">
        <w:rPr>
          <w:rFonts w:ascii="Times New Roman" w:hAnsi="Times New Roman" w:cs="Times New Roman"/>
          <w:sz w:val="24"/>
          <w:szCs w:val="24"/>
        </w:rPr>
        <w:t>:</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развитие зрительного восприятия и внимания</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развитие слухового внимания</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развитие слухового восприятия и фонематического слуха</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развитие тактильно-двигательного восприятия</w:t>
      </w:r>
    </w:p>
    <w:p w:rsidR="00111D3C" w:rsidRPr="00F521A2" w:rsidRDefault="00111D3C" w:rsidP="00111D3C">
      <w:pPr>
        <w:spacing w:line="240" w:lineRule="auto"/>
        <w:ind w:firstLine="709"/>
        <w:contextualSpacing/>
        <w:jc w:val="both"/>
        <w:rPr>
          <w:rFonts w:ascii="Times New Roman" w:hAnsi="Times New Roman" w:cs="Times New Roman"/>
          <w:sz w:val="24"/>
          <w:szCs w:val="24"/>
        </w:rPr>
      </w:pPr>
      <w:r w:rsidRPr="00F521A2">
        <w:rPr>
          <w:rFonts w:ascii="Times New Roman" w:hAnsi="Times New Roman" w:cs="Times New Roman"/>
          <w:sz w:val="24"/>
          <w:szCs w:val="24"/>
        </w:rPr>
        <w:t>развитие вкусовой чувствительности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Основными задачами</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образовательной деятельности с детьми младшего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 обучающихся умение воспринимать отдельные предметы, выделяя их из общего фона;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определять выделенное свойство словесно (сначала в пассивной форме, а затем в отраженной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поисковые способы ориентировки - пробы при решении игровых и практических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Основными задачами</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образовательной деятельности с детьми среднего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дифференцировать внешние, чувственно воспринимаемые свойства, качества и отношения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выделять основной признак в предметах, отвлекаясь от второстепенных признаков;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образы восприятия, учить запоминать и называть предметы и их свойства;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поисковые способы ориентировки - пробы, примеривание при решении практических или игровых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целостные образы предметов, образы-представления о знакомых предметах, их свойствах и качествах;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sz w:val="24"/>
          <w:szCs w:val="24"/>
          <w:u w:val="single"/>
        </w:rPr>
        <w:t>Основными задачами образовательной деятельности</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с детьми старшего дошкольного возраста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соотносить действия, изображенные на картинке, с реальными действиями; изображать действия по картинкам;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производить сравнение предметов по форме и величине, проверяя правильность выбора практическим примериванием;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вычленять цвет (форму, величину) как признак, отвлекаясь от назначения предмета и других признаков;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пространственными отношениями между предметами: высокий - низкий, выше - ниже; близко - далеко, ближе - дальше;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воспроизводить пространственные отношения по словесной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опознавать предметы по описанию, с опорой на определяющий признак (цвет, форма, величина);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изображать целый предмет с опорой на разрезные картинки (составление целого из частей в представлении);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форму и величину предметов в лепке после зрительно-тактильного обследования;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представления у обучающихся о звуках окружающей действительности;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у обучающихся вкусовую чувствительность и формировать представления о разнообразных вкусовых качествах.</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соотносить действия, изображенные на картине, с реальными действиями (выбор из 3-4-х);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дорисовывать недостающие части рисунка;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воссоздавать целостное изображение предмета по его частям;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соотносить форму предметов с геометрической формой - эталоном;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ориентироваться в пространстве, опираясь на схему собственного тела;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дифференцировать цвета и их оттенки и использовать представления о цвете в продуктивной и игровой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разнообразную цветовую гамму в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описывать различные свойства предметов: цвет, форму, величину, качества поверхности, вкус;</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воспроизводить по памяти наборы предложенных слов и словосочетаний (2-3);</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дифференцировать звуки окружающей действительности на бытовые шумы и звуки явлений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группировать предметы по образцу и по речевой инструкции, выделяя существенный признак, отвлекаясь от других признаков;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обобщенные представления о некоторых свойствах и качествах предметов в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ориентироваться по стрелке в знакомом помещении;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простой схемой-планом.</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При формировании мышления</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основными задачами образовательной деятельности с детьми младшего дошкольного возраста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обобщенные представления о вспомогательных средствах и предметах-орудиях фиксированного назначения;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проблемно-практическими ситуациями и проблемно-практическими задачами;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способы ориентировки в условиях проблемно-практической задачи и способы ее решения;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среднего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анализировать условия проблемно-практической задачи и находить способы ее практического решения;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навык использования предметов-заместителей в игровых и бытовых ситуациях;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пользоваться методом проб, как основным методом решения проблемно-практических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обобщать практический опыт в словесных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умение анализировать проблемно-практическую задачу;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восприятие целостной сюжетной ситуации, изображенной на картинках;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умения выполнять операции сравнения, обобщения, элементы суждения, умозаключения;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анализировать сюжеты со скрытым смыслом;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соотносить текст с соответствующей иллюстрацией;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задания на классификацию картинок, выполнять упражнения на исключение "четвертой лишней" картинки.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К концу дошкольного возраста 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производить анализ проблемно-практической задачи;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анализ наглядно-образных задач;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устанавливать связи между персонажами и объектами, изображенными на картинках;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сопоставлять и соотносить текст с соответствующей иллюстрацией;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задания на классификацию картинок;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упражнения на исключение "четвертой лишней" картинки.</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Формирование элементарных количественных представлений</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Основными задачами образовательной деятельности с детьми младшего дошкольного возраста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выделять, различать множества по качественным признакам и по количеству;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способы усвоения общественного опыта (действия по подражанию, образцу и речевой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практические способы ориентировки (пробы, примеривание);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w:t>
      </w:r>
      <w:r w:rsidRPr="00111D3C">
        <w:rPr>
          <w:rFonts w:ascii="Times New Roman" w:hAnsi="Times New Roman" w:cs="Times New Roman"/>
          <w:sz w:val="24"/>
          <w:szCs w:val="24"/>
        </w:rPr>
        <w:lastRenderedPageBreak/>
        <w:t>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выделять и группировать предметы по заданному признаку;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выделять 1, 2 и много предметов из группы;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различать множества по количеству: 1, 2, много, мало, пустой, полный;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составлять равные по количеству множества предметов: "столько..., сколько...";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сопоставлять численности множеств, воспринимаемых различными анализаторами в пределах двух без пересчета;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среднего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организовывать практические действия обучающихся с различными предметами и непрерывными множествами (песок, вода, крупа);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сравнивать множества по количеству, устанавливая равенство или неравенство;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осуществлять преобразования множеств, изменяющих и сохраняющих количество;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для сравнения и преобразования множеств учить обучающихся использовать практические способы проверки - приложение и наложение;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проводить с детьми в свободное от занятий время сюжетно - дидактические игры с математическим содержанием "Магазин", "Автобус";</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активный словарь обучающихся, связанный с математическими представлениями;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планирующую функцию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математические представления во взаимодействии с другими видами деятельности (изобразительной, конструктивной и игровой);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самостоятельно составлять арифметические задачи;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с цифрами в пределах пяти;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устному счету до десяти в прямом порядке и от семи в обратном порядке.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способствовать осмыслению обучающихся последовательности чисел и места каждого из них в числовом ряду;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счету от заданного до заданного числа в пределах десяти;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измерительные навыки, знакомить обучающихся с использованием составных мерок.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К концу дошкольного возраста 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осуществлять преобразования множеств, предварительно проговаривая действие;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измерять, отмеривать непрерывные множества, используя условную мерку; уметь использовать составные мерки.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При ознакомлении с окружающим</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основными задачами образовательной деятельности с детьми младшего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интерес к изучению объектов живого и неживого мира;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предметами окружающего мира, близкими детям по ежедневному опыту;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некоторыми свойствами объектов живой и неживой природы в процессе практической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умение правильно вести себя в быту с объектами живой и неживой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среднего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расширять ориентировку обучающихся в окружающей действительности;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начать формирование у обучающихся представлений о целостности человеческого организма;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деятельностью и поведением человека в повседневной жизни и в труде;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предметами окружающей действительности - игрушки, посуда, одежда, мебель;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последовательному изучению объектов живой и неживой природы, наблюдению за ними и их описанию;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временные представления: лето, осень, зима;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обучающихся действовать с объектами природы на основе выделенных признаков и представлений о них;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представления о живой и неживой природе;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выделять характерные признаки объектов живой и неживой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наблюдениям в природе и за изменениями в природе и погоде;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основы экологической культуры: эмоциональное, бережное отношение к природе;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lastRenderedPageBreak/>
        <w:t>Основными задачами образовательной деятельности с детьми старшего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обобщенное представление о человеке (тело, включая внутренние органы, чувства, мысли);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дифференцировать предметы и явления живой и неживой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соотносить явления окружающей действительности и деятельность человека;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обобщенные представления о характерных признаках групп и категорий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временные представления (времена года: лето, осень, зима, весна; время суток - ночь, день);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расширять у обучающихся представления о свойствах и качествах предметов и явлений, объектах живой и неживой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пополнять представления обучающихся вновь изучаемыми категориями свойств и признаков;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представления о вариативности выделяемых признаков и различных основаниях для осуществления классификации;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представления о видах транспорта;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временные представления (о временах года, об их последовательности, о времени суток, днях недели);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 обучающихся представления о времени и расширять умение соотносить свою деятельность с категорией времени;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представления о труде людей и значимости той или иной профессии в жизни;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элементы самосознания на основе понимания изменчивости возраста и времени.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К концу дошкольного возраста 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свое имя, фамилию, возраст;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город (населенный пункт), в котором ребенок проживает;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страну;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узнавать сигналы светофора, уметь переходить дорогу на зеленый сигнал светофора;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узнавать и показывать на картинках людей следующих профессий: врач,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учитель, повар, парикмахер, продавец, почтальон, шофер;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выделять на картинках изображения предметов транспорта, мебели, продуктов,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инструментов, школьных принадлежностей и называть 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деревья, траву, цветы, ягоды и называть некоторые из них;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отдельных представителей диких и домашних животных, диких и домашних птиц и их детенышей;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определять признаки четырех времен года;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части суток: день и ночь.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F90815" w:rsidRDefault="00111D3C" w:rsidP="00F90815">
      <w:pPr>
        <w:spacing w:line="240" w:lineRule="auto"/>
        <w:ind w:firstLine="709"/>
        <w:contextualSpacing/>
        <w:jc w:val="both"/>
        <w:rPr>
          <w:rFonts w:ascii="Times New Roman" w:hAnsi="Times New Roman" w:cs="Times New Roman"/>
          <w:sz w:val="24"/>
          <w:szCs w:val="24"/>
        </w:rPr>
      </w:pPr>
      <w:r w:rsidRPr="007C4C5C">
        <w:rPr>
          <w:rFonts w:ascii="Times New Roman" w:hAnsi="Times New Roman" w:cs="Times New Roman"/>
          <w:b/>
          <w:sz w:val="24"/>
          <w:szCs w:val="24"/>
        </w:rPr>
        <w:t>В области речевого развития</w:t>
      </w:r>
      <w:r w:rsidRPr="007C4C5C">
        <w:rPr>
          <w:rFonts w:ascii="Times New Roman" w:hAnsi="Times New Roman" w:cs="Times New Roman"/>
          <w:sz w:val="24"/>
          <w:szCs w:val="24"/>
        </w:rPr>
        <w:t xml:space="preserve"> </w:t>
      </w:r>
      <w:r w:rsidRPr="00F90815">
        <w:rPr>
          <w:rFonts w:ascii="Times New Roman" w:hAnsi="Times New Roman" w:cs="Times New Roman"/>
          <w:b/>
          <w:i/>
          <w:sz w:val="24"/>
          <w:szCs w:val="24"/>
        </w:rPr>
        <w:t>обучающихся</w:t>
      </w:r>
      <w:r w:rsidRPr="007C4C5C">
        <w:rPr>
          <w:rFonts w:ascii="Times New Roman" w:hAnsi="Times New Roman" w:cs="Times New Roman"/>
          <w:i/>
          <w:sz w:val="24"/>
          <w:szCs w:val="24"/>
        </w:rPr>
        <w:t xml:space="preserve"> </w:t>
      </w:r>
      <w:r w:rsidRPr="00111D3C">
        <w:rPr>
          <w:rFonts w:ascii="Times New Roman" w:hAnsi="Times New Roman" w:cs="Times New Roman"/>
          <w:b/>
          <w:i/>
          <w:sz w:val="24"/>
          <w:szCs w:val="24"/>
        </w:rPr>
        <w:t>от 1-го года до 1-го года 6-ти месяцев, 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создавать условия для развития активного лепета как важного компонента речевого развития;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брать, удерживать и бросать предметы (игрушки) одной рукой;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брать и удерживать предметы двумя руками ("Собери мячи в корзину", "Держи шарик", "Переложи обруч");</w:t>
      </w:r>
    </w:p>
    <w:p w:rsidR="00111D3C" w:rsidRPr="00111D3C" w:rsidRDefault="00111D3C" w:rsidP="00111D3C">
      <w:pPr>
        <w:spacing w:line="240" w:lineRule="auto"/>
        <w:ind w:firstLine="709"/>
        <w:contextualSpacing/>
        <w:jc w:val="both"/>
        <w:rPr>
          <w:rFonts w:ascii="Times New Roman" w:hAnsi="Times New Roman" w:cs="Times New Roman"/>
          <w:b/>
          <w:sz w:val="24"/>
          <w:szCs w:val="24"/>
        </w:rPr>
      </w:pPr>
      <w:r w:rsidRPr="00111D3C">
        <w:rPr>
          <w:rFonts w:ascii="Times New Roman" w:hAnsi="Times New Roman" w:cs="Times New Roman"/>
          <w:i/>
          <w:sz w:val="24"/>
          <w:szCs w:val="24"/>
        </w:rPr>
        <w:t xml:space="preserve">Речевое развитие обучающихся </w:t>
      </w:r>
      <w:r w:rsidRPr="00111D3C">
        <w:rPr>
          <w:rFonts w:ascii="Times New Roman" w:hAnsi="Times New Roman" w:cs="Times New Roman"/>
          <w:b/>
          <w:i/>
          <w:sz w:val="24"/>
          <w:szCs w:val="24"/>
        </w:rPr>
        <w:t>от 1-го года 6-ти месяцев до 2-х лет</w:t>
      </w:r>
      <w:r w:rsidRPr="00111D3C">
        <w:rPr>
          <w:rFonts w:ascii="Times New Roman" w:hAnsi="Times New Roman" w:cs="Times New Roman"/>
          <w:b/>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умения пользоваться жестом, понимать и выполнять инструкцию "дай", "на", "возьми".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побуждать обучающихся к речевым высказываниям в результате действий с игрушками ("ляля топ-топ", "машина би-би", "дудочка ду-ду"),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элементарные действия по инструкции педагогического работника: "поиграй, ладушки", "покажи, ручки";</w:t>
      </w:r>
    </w:p>
    <w:p w:rsidR="00111D3C" w:rsidRPr="00111D3C" w:rsidRDefault="00111D3C" w:rsidP="00111D3C">
      <w:pPr>
        <w:spacing w:line="240" w:lineRule="auto"/>
        <w:ind w:firstLine="709"/>
        <w:contextualSpacing/>
        <w:jc w:val="both"/>
        <w:rPr>
          <w:rFonts w:ascii="Times New Roman" w:hAnsi="Times New Roman" w:cs="Times New Roman"/>
          <w:b/>
          <w:i/>
          <w:sz w:val="24"/>
          <w:szCs w:val="24"/>
        </w:rPr>
      </w:pPr>
      <w:r w:rsidRPr="00111D3C">
        <w:rPr>
          <w:rFonts w:ascii="Times New Roman" w:hAnsi="Times New Roman" w:cs="Times New Roman"/>
          <w:i/>
          <w:sz w:val="24"/>
          <w:szCs w:val="24"/>
        </w:rPr>
        <w:t xml:space="preserve">Речевое развитие обучающихся </w:t>
      </w:r>
      <w:r w:rsidRPr="00111D3C">
        <w:rPr>
          <w:rFonts w:ascii="Times New Roman" w:hAnsi="Times New Roman" w:cs="Times New Roman"/>
          <w:b/>
          <w:i/>
          <w:sz w:val="24"/>
          <w:szCs w:val="24"/>
        </w:rPr>
        <w:t>от 2-х до 3-х лет: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речевые реакции в процессе речевого общения с родителями (законными представителями),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слушать и выполнять какое-либо действие по ходу чтения потешки или стихотворения;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слушать песенки, стихи, потешки, обращая внимание на артикуляцию педагогических работников;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побуждать к произношению звукоподражания и прознесению лепетных слов (ам-ам, ку-ку, ту-ту, ква-ква, мяу- мяу, кар-кар);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активизации обучающихся к речевым высказываниям в результате действий с игрушками ("паровоз - ту-ту", "самолет - ууу");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отвечать на вопросы: "Хочешь пить?" - "Да! Нет!", выражать свои потребности словом: "Дай пить", "Хочу сок", "Хочу спать";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задавать вопросы в игровой ситуации: "Тук, тук. Кто там?", "Где кошка?" "Кто пришел?"</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знакомую инструкцию педагогического работника: "Покажи, как птичка летает", "Покажи, как мишка спит";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желание слушать;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выражать свои потребности, жестом или словом.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Речевое развитие направлено</w:t>
      </w:r>
      <w:r w:rsidRPr="00111D3C">
        <w:rPr>
          <w:rFonts w:ascii="Times New Roman" w:hAnsi="Times New Roman" w:cs="Times New Roman"/>
          <w:sz w:val="24"/>
          <w:szCs w:val="24"/>
        </w:rPr>
        <w:t xml:space="preserve">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w:t>
      </w:r>
      <w:r w:rsidRPr="00111D3C">
        <w:rPr>
          <w:rFonts w:ascii="Times New Roman" w:hAnsi="Times New Roman" w:cs="Times New Roman"/>
          <w:i/>
          <w:sz w:val="24"/>
          <w:szCs w:val="24"/>
        </w:rPr>
        <w:t xml:space="preserve">Основными задачами образовательной деятельности с детьми </w:t>
      </w:r>
      <w:r w:rsidRPr="00111D3C">
        <w:rPr>
          <w:rFonts w:ascii="Times New Roman" w:hAnsi="Times New Roman" w:cs="Times New Roman"/>
          <w:b/>
          <w:i/>
          <w:sz w:val="24"/>
          <w:szCs w:val="24"/>
        </w:rPr>
        <w:t>младшего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потребность в речевом высказывании с целью общения с педагогическим работником и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окружающим людям, их именам, действиям с игрушками и предметами и к называнию этих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представление о том, что все увиденное, интересное, новое можно отразить в собственном речевом высказывании;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 обучающихся предпосылки к развитию речи и формировать языковые способности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отвечать на простейшие вопросы о себе и ближайшем окружении;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потребность у обучающихся высказывать свои просьбы и желания словами;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Основными задачами образовательной деятельности с детьми младшего дошкольного возраста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умения высказывать свои потребности в активной фразовой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узнавать и описывать действия персонажей по картинкам;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пользоваться фразовой речью, состоящей из двух-трех слов;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разучивать с детьми потешки, стихи, поговорки, считалки;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составлять небольшие рассказы в форме диалога с использованием игрушек;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употреблять глаголы 1-го и 3-го лица ед. числа и 3-го лица множественного числа ("Я рисую", "Катя танцует", "Обучающиеся гуляют");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грамматический строй речи (согласование глаголов с существительными, родительный падеж имен существительных);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употреблять в активной речи предлоги на, под, 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речевые формы общения с педагогическим работником и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составлять описательные рассказы по предъявляемым игрушкам;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познавательную функцию речи: задавать вопросы и отвечать на вопросы;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стимулировать активную позицию ребенка в реализации имеющихся у него языковых способностей.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с детьми </w:t>
      </w:r>
      <w:r w:rsidRPr="00111D3C">
        <w:rPr>
          <w:rFonts w:ascii="Times New Roman" w:hAnsi="Times New Roman" w:cs="Times New Roman"/>
          <w:b/>
          <w:i/>
          <w:sz w:val="24"/>
          <w:szCs w:val="24"/>
        </w:rPr>
        <w:t xml:space="preserve">среднего дошкольного возраста </w:t>
      </w:r>
      <w:r w:rsidRPr="00111D3C">
        <w:rPr>
          <w:rFonts w:ascii="Times New Roman" w:hAnsi="Times New Roman" w:cs="Times New Roman"/>
          <w:i/>
          <w:sz w:val="24"/>
          <w:szCs w:val="24"/>
        </w:rPr>
        <w:t>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потребность выражать свои мысли, наблюдения и эмоциональные переживания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уточнять и обогащать словарный запас дошкольников;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начать формировать у обучающихся процессы словообразования;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образовывать множественное число имен существительных;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строить фразы из трех-четырех слов сначала по действиям с игрушками, затем по картинке, употребляя знакомые глаголы;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понимать и передавать характер, особенности и повадки знакомых персонажей сказок, рассказов и мультфильмов;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понимать прочитанный текст, уметь передавать его содержание по уточняющим вопросам и самостоятельно;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разучивать наизусть стихи, считалки, потешки, скороговорки;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понимать и отгадывать загадки;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придумывать различные рассказы по наглядной модели-схеме;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поощрять речевые высказывания обучающихся в различных видах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с детьми </w:t>
      </w:r>
      <w:r w:rsidRPr="00111D3C">
        <w:rPr>
          <w:rFonts w:ascii="Times New Roman" w:hAnsi="Times New Roman" w:cs="Times New Roman"/>
          <w:b/>
          <w:i/>
          <w:sz w:val="24"/>
          <w:szCs w:val="24"/>
        </w:rPr>
        <w:t>старшего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вербальные формы общения с педагогическим работником и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выражать свои впечатления, чувства и мысли в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обучающихся пользоваться в речи монологическими и диалогическими формами;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грамматический строй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понимание у обучающихся значения глаголов и словосочетаний с ними в настоящем, прошедшем и будущем времени;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употреблять в речи существительные в родительном падеже с предлогами у, из;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понимание обучающихся значения слов (различение глаголов с разными приставками, употребление однокоренных существительных);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выполнению действий с разными глаголами и составлять фразы по картинке;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рассказыванию по картинке и составлению рассказов по серии сюжетных картинок;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составлять предложения и небольшой рассказ по сюжетной картинке;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рассказыванию об увиденном;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придумывать различные рассказы по наглядной модели-схеме;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регулировать свою деятельность и поведение посредством речи;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 обучающихся в речевых высказываниях элементы планирования своей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культуру речи обучающихся в повседневном общении обучающихся и на специально организованных занятиях.</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готовность к социальному взаимодействию в коллективе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выражать свои мысли, наблюдения и эмоциональные переживания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в повседневном общении фразовой речью, состоящей из трех-четырех словных фраз;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употреблять в речи названия предметов и детенышей животных с использованием уменьшительно-ласкательных суффиксов;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понимать и использовать в активной речи предлоги "в", "на", "под", "за", "перед", "около", "у", "из", "между";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в речи имена существительные и глаголы в единственном и множественном числе;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в речи глаголы настоящего и прошедшего времени;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строить фразы и рассказы, состоящие из трех-четырех предложений, по картинке;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прочитать наизусть 2-3 разученные стихотворения;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знать 1-2 считалку, уметь завершить потешку или поговорку;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планировать в речи свои ближайшие действия.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Художественно-эстетическое развитие</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Основными направлениями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музыкальное воспитание и театрализованная деятельность;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ознакомление с художественной литературой;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продуктивная деятельность (изобразительная деятельность (лепка, аппликация, рисование); ручной труд);</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эстетическое воспитание средствами эстетического искусства.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При освоении раздела "Музыкальное воспитание и театрализованная деятельность"</w:t>
      </w:r>
      <w:r w:rsidRPr="00111D3C">
        <w:rPr>
          <w:rFonts w:ascii="Times New Roman" w:hAnsi="Times New Roman" w:cs="Times New Roman"/>
          <w:sz w:val="24"/>
          <w:szCs w:val="24"/>
        </w:rPr>
        <w:t xml:space="preserve"> 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проявлять реакции на звучание музыки (поворачивать голову в сторону звучания, улыбаться);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слушать музыку, показывать рукой на источник музыки (где музыка?);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интерес к звучанию музыкальных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развивать потребность к прослушиванию музыкальных произведений совместно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действовать с музыкальными игрушками: стучать в барабан, трясти бубен, играть с погремушкой, нажимать на звучащие резиновые игрушки.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Художественно-эстетическое развитие обучающихся в возрасте </w:t>
      </w:r>
      <w:r w:rsidRPr="00111D3C">
        <w:rPr>
          <w:rFonts w:ascii="Times New Roman" w:hAnsi="Times New Roman" w:cs="Times New Roman"/>
          <w:b/>
          <w:i/>
          <w:sz w:val="24"/>
          <w:szCs w:val="24"/>
        </w:rPr>
        <w:t>от 1-го года до 2-х лет.</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При освоении раздела "Музыкальное воспитание и театрализованная деятельность" </w:t>
      </w:r>
      <w:r w:rsidRPr="00111D3C">
        <w:rPr>
          <w:rFonts w:ascii="Times New Roman" w:hAnsi="Times New Roman" w:cs="Times New Roman"/>
          <w:sz w:val="24"/>
          <w:szCs w:val="24"/>
        </w:rPr>
        <w:t>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создать условия для развития у обучающихся интереса к звучанию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интерес у обучающихся к прослушиванию музыкальных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показывать источник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возможности действовать с музыкальными игрушками: колокольчиком, детским роялем;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Художественно-эстетическое развитие обучающихся в возрасте </w:t>
      </w:r>
      <w:r w:rsidRPr="00111D3C">
        <w:rPr>
          <w:rFonts w:ascii="Times New Roman" w:hAnsi="Times New Roman" w:cs="Times New Roman"/>
          <w:b/>
          <w:i/>
          <w:sz w:val="24"/>
          <w:szCs w:val="24"/>
        </w:rPr>
        <w:t xml:space="preserve">от 2-х до 3-х лет. </w:t>
      </w:r>
      <w:r w:rsidRPr="00111D3C">
        <w:rPr>
          <w:rFonts w:ascii="Times New Roman" w:hAnsi="Times New Roman" w:cs="Times New Roman"/>
          <w:i/>
          <w:sz w:val="24"/>
          <w:szCs w:val="24"/>
        </w:rPr>
        <w:t xml:space="preserve">При освоении раздела "Музыкальное воспитание и театрализованная деятельность" </w:t>
      </w:r>
      <w:r w:rsidRPr="00111D3C">
        <w:rPr>
          <w:rFonts w:ascii="Times New Roman" w:hAnsi="Times New Roman" w:cs="Times New Roman"/>
          <w:sz w:val="24"/>
          <w:szCs w:val="24"/>
        </w:rPr>
        <w:t>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интерес к прослушиванию музыкальных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знакомить с музыкальными игрушками (металлофоном, бубном, дудочкой), учить действовать с ними, извлекая звуки;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указывать источник звука;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делать предпочтения в выборе музыкальных игрушек или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продолжать проявлять дифференцированные реакции на звучание веселой и грустной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интерес к выполнению под музыку плясовые движения в паре с педагогическим работником или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формирование у обучающихся интереса к музыкальной культуре, театрализованным постановкам и театрализованной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приобщение обучающихся к художественно-эстетической культуре средствами музыки и кукольного театра;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развитие умения вслушиваться в музыку, запоминать и различать знакомые музыкальные произведения;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развитие ритмичности движений, умение ходить, бегать, плясать, выполнять простейшие игровые танцевальные движения под музыку;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развитие умения обучающихся участвовать в коллективной досуговой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формирование индивидуальных художественно-творческих способностей дошкольников;</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среднего дошкольного возраста </w:t>
      </w:r>
      <w:r w:rsidRPr="00111D3C">
        <w:rPr>
          <w:rFonts w:ascii="Times New Roman" w:hAnsi="Times New Roman" w:cs="Times New Roman"/>
          <w:i/>
          <w:sz w:val="24"/>
          <w:szCs w:val="24"/>
        </w:rPr>
        <w:t>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внимательно слушать музыкальные произведения и игру на различных музыкальных инструментах;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петь индивидуально, подпевая педагогическому работнику слоги и слова в знакомых песнях;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согласовывать движения с началом и окончанием музыки, менять движения с изменением музыки;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старшего дошкольного возраста </w:t>
      </w:r>
      <w:r w:rsidRPr="00111D3C">
        <w:rPr>
          <w:rFonts w:ascii="Times New Roman" w:hAnsi="Times New Roman" w:cs="Times New Roman"/>
          <w:i/>
          <w:sz w:val="24"/>
          <w:szCs w:val="24"/>
        </w:rPr>
        <w:t>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формировать эмоционально-ассоциативное и предметно-образное восприятие музыкальных произведений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формировать у обучающихся навык пластического воспроизведения ритмического рисунка фрагмента музыкальных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учить обучающихся различать голоса других детей и узнавать, кто из них поет;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учить обучающихся петь хором несложные песенки в примарном (удобном) диапазоне, соблюдая одновременность звучания;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формировать элементарные представления о разных видах искусства и художественно-практической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совершенствовать умения запоминать, узнавать знакомые простейшие мелодии;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11) стимулировать желание обучающихся передавать настроение музыкального произведения в рисунке, поделке,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12) формировать ясную дикцию в процессе пения, учить пониманию и выполнению основных дирижерских жестов: внимание, вдох, вступление, снятие;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13) развивать у обучающихся интерес к игре на деревозвучных, металлозвучных и других элементарных музыкальных инструментах;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15) поощрять стремление обучающихся импровизировать на музыкальных инструментах;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эмоционально откликаться на содержание знакомых музыкальных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музыку различных жанров (марш, колыбельная песня, танец, русская плясовая);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выученные музыкальные произведения;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отдельные плясовые движения в паре с партнером - ребенком и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иметь элементарные представления о театре, где артисты или куклы (которых оживляют тоже артисты) могут показать любимую сказку;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коллективных театрализованных представлениях.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Ознакомление с художественной литературой</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эмоциональную отзывчивость на литературные произведения и интерес к ним;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слушать художественный текст и реагировать на его содержание;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вырабатывать умение слушать рассказывание и чтение вместе с группой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игровые действия, соответствующие тексту знакомых потешек, сказок;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вызывать у обучающихся эмоциональный отклик на ритм, музыкальность народных произведений, стихов и песенок;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узнавать при многократном чтении и рассказывании литературные произведения и их героев;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стимулировать ребенка повторять отдельные слова и выражения из стихов и сказок;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рассматривать иллюстрации, узнавать в них героев и отвечать на элементарные вопросы по содержанию иллюстрации;</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среднего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развивать умение слушать художественный текст и следить за развитием его содержания;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вырабатывать умение слушать рассказывание и чтение вместе с группой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выполнять игровые действия, соответствующие тексту знакомых потешек, сказок, стихов;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обогащать литературными образами игровую, изобразительную деятельность обучающихся и конструирование;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старшего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формировать у обучающихся запас литературных художественных впечатлений;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знакомить обучающихся с отдельными произведениями и их циклами, объединенными одними и теми же героями;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привлекать обучающихся к самостоятельному рассказыванию знакомых произведений, к их обыгрыванию и драматизации;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продолжать вырабатывать умение слушать рассказывание и чтение вместе со всей группой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9) учить обучающихся прослушивать фрагменты знакомых сказок в аудиозаписи, уметь рассказать продолжение сказки или рассказа;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10) воспитывать у обучающихся индивидуальные предпочтения к выбору литературных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11) продолжать обогащать литературными образами игровую, театрализованную, изобразительную деятельность обучающихся и конструирование;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13) создавать условия для расширения и активизации представлений о литературных художественных произведениях у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14) познакомить обучающихся с различием произведений разных жанров: учить различать сказку и стихотворение;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18) учить обучающихся узнавать и называть несколько авторских произведений художественной литературы и их авторов;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19) продолжать воспитывать у обучающихся индивидуальные предпочтения к выбору литературных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20) формировать у обучающихся динамичные представления о многогранности художественного образа.</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разные жанры - сказку и стихотворение;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уметь ответить на вопросы по содержанию знакомых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рассказывать наизусть небольшие стихотворения (3-4);</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коллективной драматизации известных литературных произведений;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узнавать и называть несколько авторских произведений художественной литературы и их авторов;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подбирать иллюстрации к знакомым художественным произведениям (выбор из 4-5-ти);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называть свое любимое художественное произведение.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Продуктивная деятельность и изобразительная деятельность. Лепка</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процессу лепки;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проявлять эмоции при работе с пластичными материалами (глина, тесто, пластилин);</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представление о поделках как об изображениях реальных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раскатывать тесто (глину, пластилин) между ладонями прямыми и круговыми движениями, соединять части, плотно прижимая их друг к другу;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приучать обучающихся лепить на доске, засучивать рукава перед лепкой и не разбрасывать глину (тесто, пластилин);</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сидеть за столом;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умения аккуратного выполнения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называть предмет и его изображение словом;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среднего дошкольного возраста </w:t>
      </w:r>
      <w:r w:rsidRPr="00111D3C">
        <w:rPr>
          <w:rFonts w:ascii="Times New Roman" w:hAnsi="Times New Roman" w:cs="Times New Roman"/>
          <w:i/>
          <w:sz w:val="24"/>
          <w:szCs w:val="24"/>
        </w:rPr>
        <w:t>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лепке;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создавать самостоятельные лепные поделки;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сравнивать готовую лепную поделку с образцом;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выполнять лепные поделки по речевой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обучающихся рассказывать о последовательности выполнения лепных поделок;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способы обследования предметов перед лепкой (ощупывание);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использовать при лепке различные приемы: вдавливание, сплющивание, прищипывание;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лепить предметы из двух частей, соединяя части между собой (по подражанию, образцу, слову).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старшего дошкольного возраста </w:t>
      </w:r>
      <w:r w:rsidRPr="00111D3C">
        <w:rPr>
          <w:rFonts w:ascii="Times New Roman" w:hAnsi="Times New Roman" w:cs="Times New Roman"/>
          <w:i/>
          <w:sz w:val="24"/>
          <w:szCs w:val="24"/>
        </w:rPr>
        <w:t>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обучающихся создавать лепные поделки, постепенно переходя к созданию сюжетов;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лепить предметы посуды (чашка, кастрюля, ваза) способом вдавливания и ленточным способом;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подбирать яркие тона для раскрашивания поделок из глины и теста;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 лепке пользоваться приемами вдавливания, сплющивания, защипывания, оттягивания;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лепить предметы по образцу, слову и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оценочное отношение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умение создавать лепные поделки отдельных предметов и сюжетов, обыгрывая 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лепить предметы по предварительному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лепить предметы по образцу, слову и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обследовать предмет перед лепкой - ощупывать форму предмета;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лепные поделки отдельных предметов по образцу и играть с ними;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длинный - короткий; пространственные отношения - вверху, внизу, слева, справа);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лепить предметы по образцу, словесной инструкции; давать элементарную оценку своей работы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создании коллективных лепных поделок.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Аппликация.</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выполнению аппликаций,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представление об аппликации как об изображении реальных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сидеть за столом, выполнять задание по подражанию и показу.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действия по подражанию и по показу.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располагать и наклеивать изображения предметов из бумаги.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знакомить обучающихся с основными правилами работы с материалами и инструментами, необходимыми для выполнения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называть предмет и его изображение словом.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положительное эмоциональное отношение к самой деятельности и ее результатам.</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среднего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выполнению аппликаций;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ориентироваться на листе бумаги: вверху, внизу;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подготавливать обучающихся к выполнению сюжетных аппликаций через дорисовывание недостающих в сюжете элементов;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выполнять сюжетную аппликацию по показу и образцу;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называть аппликацию, формировать умение рассказывать о последовательности выполнения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старшего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самостоятельно создавать предметные изображения, постепенно переходя к созданию сюжетных изображений;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ориентироваться в пространстве листа бумаги, по образцу: вверху, внизу, посередине, слева, справа: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правильно располагать рисунок на листе бумаги, ориентируясь на словесную инструкцию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аппликации по образцу-конструкции, по представлению и речевой инструкции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рассказывать о последовательности действий при выполнении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давать оценку своим работам и работам других детей, сравнивая ее с образцом, с наблюдаемым предметом или явлением.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Рисование</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выполнению изображений различными средствами - фломастерами, красками, карандашами, мелками;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сидеть за столом при рисовании;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представление о том, что можно изображать реальные предметы и явления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способам обследования предмета перед рисованием (обведение по контуру);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проводить прямые, закругленные и прерывистые линии фломастером, мелками, карандашом и красками;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называть предмет и его изображение словом;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держать карандаш, фломастер и пользоваться кисточкой.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среднего дошкольного возраста </w:t>
      </w:r>
      <w:r w:rsidRPr="00111D3C">
        <w:rPr>
          <w:rFonts w:ascii="Times New Roman" w:hAnsi="Times New Roman" w:cs="Times New Roman"/>
          <w:i/>
          <w:sz w:val="24"/>
          <w:szCs w:val="24"/>
        </w:rPr>
        <w:t>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интерес к рисуночной деятельности, использовать при рисовании различные средства.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ориентироваться на листе бумаги: вверху, внизу.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подготавливать обучающихся к выполнению сюжетных рисунков.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участвовать в коллективном рисовании.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обучающихся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умение называть свои рисунки.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рассказывать о последовательности выполнения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создавать условия для формирования способов обследования предметов при рисовании (обведение по контуру);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сравнивать рисунок с натурой.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старшего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занятиям по рисованию;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развития самостоятельной рисуночной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декоративные рисунки по образцу с элементами народной росписи;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анализировать образец, создавая рисунку по образцу-конструкции;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закрашивать определенный контур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развития и закрепления у обучающихся интереса к процессу и результатам рисования;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обобщать в изображениях результаты своих наблюдений за изменениями в природе и социальной жизнью;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использовать разнообразные цвета и цветовые оттенки в изображениях предметов и явлений окружающей природы;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сюжетные изображения по собственному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умение ориентироваться в пространстве листа бумаги: вверху, внизу посередине, слева, справа;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создавать изображения, сочетающие элементы рисования и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дальнейшего формирования умений выполнять коллективные рисунки;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создавать декоративные рисунки по образцу и по памяти, рассказывать о последовательности выполнения этих работ;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элементами народного промысла (хохломская роспись по образцу);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сравнивать их с образцом, объяснять необходимость доработки;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планирующую функцию речи.</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готовить рабочие места к выполнению задания в соответствии с определенным видом изобразительной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по просьбе педагогического работника предметные и сюжетные изображения знакомого содержания;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рисунки по предварительному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выполнении коллективных изображений;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эмоционально реагировать на красивые сочетания цветов, подбор предметов в композициях, оригинальных изображениях;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рассказывать о последовательности выполнения работ;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давать оценку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Конструирование</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младшего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положительное отношение и интерес к процессу конструирования, играм со строительным материалом;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узнавать, называть и соотносить детские постройки с реально существующими объектами;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способы усвоения общественного опыта: умения действовать по подражанию, указательному жесту, показу и слову;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выполнению коллективных построек и их совместному обыгрыванию;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к постройкам.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среднего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интерес к конструктивной деятельности и потребность в ней;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узнавать, называть и соотносить постройки с реально существующими объектами и их изображениями на картинках;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 конструированием анализировать (с помощью педагогического работника) объемные и плоскостные образцы построек;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сопоставлять готовую постройку с образцом, соотносить с реальными предметами, называть ее и отдельные ее части;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рассказывать о последовательности выполнения действий;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доводить начатую постройку до конца;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названием элементов строительных наборов;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воспринимать и передавать простейшие пространственные отношения между двумя объемными объектами;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воспитывать у обучающихся умение строить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старшего дошкольного возраста</w:t>
      </w:r>
      <w:r w:rsidRPr="00111D3C">
        <w:rPr>
          <w:rFonts w:ascii="Times New Roman" w:hAnsi="Times New Roman" w:cs="Times New Roman"/>
          <w:i/>
          <w:sz w:val="24"/>
          <w:szCs w:val="24"/>
        </w:rPr>
        <w:t xml:space="preserve">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постройки и конструкции по образцу, по памяти и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включения постройки и конструкции в замысел сюжетной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постройки и конструкции по плоскостному образцу;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выражать в словесных высказываниях элементы планирования своих предстоящих действий при конструировании;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положительное отношение к конструктивной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умение создавать самостоятельные предметные постройки, постепенно переходя к созданию сюжетных композиций;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правильно передавать основные свойства и отношения предметов в различных видах конструктивной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анализировать образец, используя для построек конструкции-образцы и рисунки-образцы;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предметные постройки по рисунку-образцу и по аппликации-образцу, по памяти;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создавать сюжетные композиции и постройки по образцу, по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для создания коллективных построек с использованием знакомых образов и сюжетов;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готовить рабочее место к выполнению того или иного задания в соответствии с определенными условиями деятельности - на столе или на ковре;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различать конструкторы разного вида и назначения;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по просьбе педагогического работника предметные и беспредметные конструкции, выполняемые детьми в течение года;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постройки по образцу, по представлению, по памяти, по речевой инструкции (из 6-7 элементов);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постройки по предварительному замыслу;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участвовать в выполнении коллективных построек;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рассказывать о последовательности выполнения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давать оценку своим работам и работам других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Ручной труд</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 xml:space="preserve">с детьми среднего дошкольного возраста </w:t>
      </w:r>
      <w:r w:rsidRPr="00111D3C">
        <w:rPr>
          <w:rFonts w:ascii="Times New Roman" w:hAnsi="Times New Roman" w:cs="Times New Roman"/>
          <w:i/>
          <w:sz w:val="24"/>
          <w:szCs w:val="24"/>
        </w:rPr>
        <w:t>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интерес к трудовой деятельности в целом, к собственным изделиям и поделкам;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познакомить обучающихся с такими материалами и их свойствами, как бумага, картон, природные материалы;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работать по подражанию, по образцу, по словесной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умение работать аккуратно, пользоваться фартуком и нарукавниками, убирать рабочее место после завершения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доводить начатую работу до конца;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элементы самооценки;</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 старшего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интерес к трудовой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такими материалами и их свойствами, как ткань, кожа, нитки, соломка;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работать по образцу и словесной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иголкой и нитками; учить сшивать бумажные предметы;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с прямым швом "вперед в иголку", учить пришивать пуговицы с двумя дырочками;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приемами работы с тканью и нитками - примеривание, резание, шитье прямым швом;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подбирать красивые сочетания цвета материалов, подбирать цвет ниток к цвету ткани или кожи;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знакомить обучающихся с приемами плетения коврика из соломки и бумаги;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коллективные работы из природного и бросового материалов;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доводить начатую работу до конца;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элементы самооценки.</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трудовой деятельности и ее результатам;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элементарные, знакомые поделки из бумаги, природного материала, ткани, ниток и соломки;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сравнить собственную поделку с образцом, отмечая признаки сходства и различия;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пользоваться ножницами, клеем, нитками, другими материалами, используемыми в местных условиях, для изготовления поделок;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знакомые поделки по образцу и словесной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отвечать на вопросы по результатам изготовления поделки;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дать элементарную оценку выполненной поделке - "хорошо", "плохо", "аккуратно", "неаккуратно";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пользоваться фартуком и нарукавниками, готовить и убирать рабочее место после завершения работы;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коллективные работы из природного и бросового материала;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доводить начатую работу до конца.</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i/>
          <w:sz w:val="24"/>
          <w:szCs w:val="24"/>
        </w:rPr>
        <w:t>В процессе эстетического воспитания средствами изобразительного искусства</w:t>
      </w:r>
      <w:r w:rsidRPr="00111D3C">
        <w:rPr>
          <w:rFonts w:ascii="Times New Roman" w:hAnsi="Times New Roman" w:cs="Times New Roman"/>
          <w:i/>
          <w:sz w:val="24"/>
          <w:szCs w:val="24"/>
        </w:rPr>
        <w:t xml:space="preserve"> основными задачами обучения и воспитания обучающихся </w:t>
      </w:r>
      <w:r w:rsidRPr="00111D3C">
        <w:rPr>
          <w:rFonts w:ascii="Times New Roman" w:hAnsi="Times New Roman" w:cs="Times New Roman"/>
          <w:b/>
          <w:i/>
          <w:sz w:val="24"/>
          <w:szCs w:val="24"/>
        </w:rPr>
        <w:t>от 6-ти до 7-ми лет</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различным видам изобразительной и художественно-графической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побуждать обучающихся к созданию ассоциативных образов, развивать сюжетно-игровой замысел;</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эмоциональный отклик, эстетическое отношение к природному окружению и дизайну своего быта;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создавать аранжировки из природных и искусственных материалов, использовать их для украшения одежды и комнаты;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художественную культуру ребенка в условиях социокультурной среды музеев, выставок, театров.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u w:val="single"/>
        </w:rPr>
        <w:t>К концу дошкольного возраста обучающиеся могут научиться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узнавать 2-3 знакомые картины известных художников;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уметь дорисовывать различные декоративные линии, украшая ими знакомые предметы или сюжеты;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изображения по собственному замыслу, используя знакомые техники и изобразительные средства;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адекватно вести себя при посещении музеев, выставочных залов, театров и выставок.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sz w:val="24"/>
          <w:szCs w:val="24"/>
        </w:rPr>
        <w:t>В области физического развития</w:t>
      </w:r>
      <w:r w:rsidRPr="00111D3C">
        <w:rPr>
          <w:rFonts w:ascii="Times New Roman" w:hAnsi="Times New Roman" w:cs="Times New Roman"/>
          <w:sz w:val="24"/>
          <w:szCs w:val="24"/>
        </w:rPr>
        <w:t xml:space="preserve"> </w:t>
      </w:r>
      <w:r w:rsidRPr="00111D3C">
        <w:rPr>
          <w:rFonts w:ascii="Times New Roman" w:hAnsi="Times New Roman" w:cs="Times New Roman"/>
          <w:i/>
          <w:sz w:val="24"/>
          <w:szCs w:val="24"/>
        </w:rPr>
        <w:t>основными задачами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удержания ребенком игрушек в одной руке, затем удержание игрушек двумя руками;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ребенка действия для захватывания разнообразных игрушек рукой и удерживать их в руке, рассматривая 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перекладывания игрушек из одной руки в другую, рассматривать их;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ребенка манипулятивные действия с разнообразными игрушками;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создать условия для развития действия с игрушками: бросания, закрывания, нажимания;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развития прямостояния: удерживания головки, используя специальные упражнения и приемы активизации;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овладения ползанием: формирование координированного взаимодействия в движениях рук и ног;</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создавать условия для овладения навыком сидения, совершенствовать этот навык после 9- и месяцев;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укрепления ног: учить опираться на ножки, пружинить на ножках, используя игровые приемы (катание на большом мяче);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положительного отношения к воде, учить удерживаться в воде на руках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i/>
          <w:sz w:val="24"/>
          <w:szCs w:val="24"/>
        </w:rPr>
        <w:t>Физическое развитие обучающихся от 1-го года до 2-х лет. Основными задачами</w:t>
      </w:r>
      <w:r w:rsidRPr="00111D3C">
        <w:rPr>
          <w:rFonts w:ascii="Times New Roman" w:hAnsi="Times New Roman" w:cs="Times New Roman"/>
          <w:i/>
          <w:sz w:val="24"/>
          <w:szCs w:val="24"/>
        </w:rPr>
        <w:t xml:space="preserve"> образовательной деятельности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совершенствовать навык ползания и перелазания: учить проползать через ворота, обруч;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укреплять умения у обучающихся опираться на ножки в процессе игровых приемов;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овладения детьми прямохождением: учить ходить по прямой дорожке вместе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совершенствования у обучающихся навыка самостоятельной ходьбы;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ходить по прямой дорожке, перешагивая через незначительное препятствие (ручеек, канавку, палку);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умения обучающихся удерживать предмет (игрушку) одной рукой непродолжительное время и бросать его в цель (мячик);</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умения удерживать предметы (игрушки) двумя руками, производить с ними некоторые действия (мячи, рули, обручи);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i/>
          <w:sz w:val="24"/>
          <w:szCs w:val="24"/>
        </w:rPr>
        <w:t>Физическое развитие обучающихся от 2-х лет до 3-х лет</w:t>
      </w:r>
      <w:r w:rsidRPr="00111D3C">
        <w:rPr>
          <w:rFonts w:ascii="Times New Roman" w:hAnsi="Times New Roman" w:cs="Times New Roman"/>
          <w:i/>
          <w:sz w:val="24"/>
          <w:szCs w:val="24"/>
        </w:rPr>
        <w:t xml:space="preserve">. </w:t>
      </w:r>
      <w:r w:rsidRPr="00111D3C">
        <w:rPr>
          <w:rFonts w:ascii="Times New Roman" w:hAnsi="Times New Roman" w:cs="Times New Roman"/>
          <w:b/>
          <w:i/>
          <w:sz w:val="24"/>
          <w:szCs w:val="24"/>
        </w:rPr>
        <w:t>Основными задачами</w:t>
      </w:r>
      <w:r w:rsidRPr="00111D3C">
        <w:rPr>
          <w:rFonts w:ascii="Times New Roman" w:hAnsi="Times New Roman" w:cs="Times New Roman"/>
          <w:i/>
          <w:sz w:val="24"/>
          <w:szCs w:val="24"/>
        </w:rPr>
        <w:t xml:space="preserve"> образовательной деятельности являются</w:t>
      </w:r>
      <w:r w:rsidRPr="00111D3C">
        <w:rPr>
          <w:rFonts w:ascii="Times New Roman" w:hAnsi="Times New Roman" w:cs="Times New Roman"/>
          <w:sz w:val="24"/>
          <w:szCs w:val="24"/>
        </w:rPr>
        <w:t>:</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самостоятельную ходьбу, перешагивая через незначительное препятствие;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перелазить через бревно, проползать через обруч;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навыки бросания;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для овладения умениями бегать;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ходить по лесенке вверх с педагогическим работником, а затем и самостоятельно;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интерес к подвижным играм с детьми (малая группа 3-4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ходить, перешагивая через незначительное препятствие;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уметь проползти через обруч;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положительное отношение к пребыванию в воде вместе с педагогическим работником;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проявлять интерес к подвижным играм.</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sz w:val="24"/>
          <w:szCs w:val="24"/>
        </w:rPr>
        <w:t xml:space="preserve">В области физического развития Программы рассматриваются </w:t>
      </w:r>
      <w:r w:rsidRPr="00111D3C">
        <w:rPr>
          <w:rFonts w:ascii="Times New Roman" w:hAnsi="Times New Roman" w:cs="Times New Roman"/>
          <w:i/>
          <w:sz w:val="24"/>
          <w:szCs w:val="24"/>
        </w:rPr>
        <w:t>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Основные направления работы по физическому воспитанию: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 xml:space="preserve">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w:t>
      </w:r>
      <w:r w:rsidRPr="00111D3C">
        <w:rPr>
          <w:rFonts w:ascii="Times New Roman" w:hAnsi="Times New Roman" w:cs="Times New Roman"/>
          <w:sz w:val="24"/>
          <w:szCs w:val="24"/>
        </w:rPr>
        <w:lastRenderedPageBreak/>
        <w:t>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упражнения без предметов;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упражнения с предметами;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упражнения, направленные на формирование правильной осанки;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упражнения для развития равновесия.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i/>
          <w:sz w:val="24"/>
          <w:szCs w:val="24"/>
        </w:rPr>
        <w:t xml:space="preserve">Основными задачами </w:t>
      </w:r>
      <w:r w:rsidRPr="00111D3C">
        <w:rPr>
          <w:rFonts w:ascii="Times New Roman" w:hAnsi="Times New Roman" w:cs="Times New Roman"/>
          <w:i/>
          <w:sz w:val="24"/>
          <w:szCs w:val="24"/>
        </w:rPr>
        <w:t>образовательной деятельности</w:t>
      </w:r>
      <w:r w:rsidRPr="00111D3C">
        <w:rPr>
          <w:rFonts w:ascii="Times New Roman" w:hAnsi="Times New Roman" w:cs="Times New Roman"/>
          <w:b/>
          <w:i/>
          <w:sz w:val="24"/>
          <w:szCs w:val="24"/>
        </w:rPr>
        <w:t xml:space="preserve"> с детьми младшего дошкольного возраста </w:t>
      </w:r>
      <w:r w:rsidRPr="00111D3C">
        <w:rPr>
          <w:rFonts w:ascii="Times New Roman" w:hAnsi="Times New Roman" w:cs="Times New Roman"/>
          <w:i/>
          <w:sz w:val="24"/>
          <w:szCs w:val="24"/>
        </w:rPr>
        <w:t>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интерес к физической культуре и совместным физическим занятиям с другими детьми;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укреплять состояние здоровья обучающихся;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правильную осанку у каждого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потребность в разных видах двигательной деятельности;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развивать у обучающихся движения, двигательные качества, физической и умственной работоспособности;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тренировать у обучающихся сердечно-сосудистую и дыхательную системы, закаливать организм;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создавать условия в группе для эффективной профилактики простудных и инфекционных заболеваний;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действия по образцу и речевой инструкции;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внимательно смотреть на педагогического работника, поворачиваться к нему лицом, когда он говорит;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движения и действия по подражанию педагогическому работнику;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тихо входить в спортивный зал и строится в шеренгу по опорному знаку - стена, веревка, лента, палка;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стайкой за воспитателем;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друг за другом, держась за веревку рукой;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по "дорожке" и "следам";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переворачиваться из одного положения в другое: лежа на спине, в положение, лежа на животе и обратно;</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интерес к участию в подвижных играх;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спрыгивать с высоты (с гимнастической доски - высота 10-15 см);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подползать под веревку, под скамейку;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удерживаться на перекладине с поддержкой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интерес к движениям в воде, учить не бояться воды и спокойно входить в бассейн, окунаться спокойно в воду.</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i/>
          <w:sz w:val="24"/>
          <w:szCs w:val="24"/>
        </w:rPr>
        <w:t xml:space="preserve">Основными задачами </w:t>
      </w:r>
      <w:r w:rsidRPr="00111D3C">
        <w:rPr>
          <w:rFonts w:ascii="Times New Roman" w:hAnsi="Times New Roman" w:cs="Times New Roman"/>
          <w:i/>
          <w:sz w:val="24"/>
          <w:szCs w:val="24"/>
        </w:rPr>
        <w:t>образовательной деятельности</w:t>
      </w:r>
      <w:r w:rsidRPr="00111D3C">
        <w:rPr>
          <w:rFonts w:ascii="Times New Roman" w:hAnsi="Times New Roman" w:cs="Times New Roman"/>
          <w:b/>
          <w:i/>
          <w:sz w:val="24"/>
          <w:szCs w:val="24"/>
        </w:rPr>
        <w:t xml:space="preserve"> с детьми среднего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инструкцию педагогического работника, поворачиваться к нему лицом, когда он говорит;</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движения и действия по подражанию, показу и речевой инструкции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интерес к участию в подвижных играх, знать правила некоторых подвижных игр;</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бросать мяч в цель двумя руками;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ловить мяч среднего размера;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строиться и ходить в шеренге по опорному знаку - веревка, лента, палки;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по "дорожке" и "следам";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бегать вслед за воспитателем;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прыгать на двух ногах на месте, передвигаться прыжками;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ползать по гимнастической скамейке;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подползать под скамейку;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переворачиваться из положения лежа на спине в положение лежа на животе;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подтягиваться на перекладине.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111D3C" w:rsidRPr="00111D3C" w:rsidRDefault="00111D3C" w:rsidP="00111D3C">
      <w:pPr>
        <w:spacing w:line="240" w:lineRule="auto"/>
        <w:ind w:firstLine="709"/>
        <w:contextualSpacing/>
        <w:jc w:val="both"/>
        <w:rPr>
          <w:rFonts w:ascii="Times New Roman" w:hAnsi="Times New Roman" w:cs="Times New Roman"/>
          <w:i/>
          <w:sz w:val="24"/>
          <w:szCs w:val="24"/>
        </w:rPr>
      </w:pPr>
      <w:r w:rsidRPr="00111D3C">
        <w:rPr>
          <w:rFonts w:ascii="Times New Roman" w:hAnsi="Times New Roman" w:cs="Times New Roman"/>
          <w:b/>
          <w:i/>
          <w:sz w:val="24"/>
          <w:szCs w:val="24"/>
        </w:rPr>
        <w:t xml:space="preserve">Основными задачами </w:t>
      </w:r>
      <w:r w:rsidRPr="00111D3C">
        <w:rPr>
          <w:rFonts w:ascii="Times New Roman" w:hAnsi="Times New Roman" w:cs="Times New Roman"/>
          <w:i/>
          <w:sz w:val="24"/>
          <w:szCs w:val="24"/>
        </w:rPr>
        <w:t>образовательной деятельности</w:t>
      </w:r>
      <w:r w:rsidRPr="00111D3C">
        <w:rPr>
          <w:rFonts w:ascii="Times New Roman" w:hAnsi="Times New Roman" w:cs="Times New Roman"/>
          <w:b/>
          <w:i/>
          <w:sz w:val="24"/>
          <w:szCs w:val="24"/>
        </w:rPr>
        <w:t xml:space="preserve"> с детьми старшего дошкольного возраста</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ловить и бросать мячи большого и среднего размера;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передавать друг другу один большой мяч, стоя в кругу;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метать в цель мешочек с песком;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ползать по гимнастической скамейке на четвереньках;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подлезать и подползать через скамейки, ворота, различные конструкции;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умение удерживаться и лазить вверх и вниз по гимнастической стенке;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по доске и скамейке, вытянув руки в разные стороны либо вперед;</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на носках с перешагиванием через палки;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наступая на кубы, "кирпичики", ходить, высоко поднимая колени "как цапля";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бегать змейкой, прыгать "лягушкой";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передвигаться прыжками вперед;</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скрестные движения руками;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учить обучающихся держаться самостоятельно на воде, демонстрируя некоторые действия (прыгать, передвигаться, бросать мяч);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выполнять по речевой инструкции ряд последовательных движений без предметов и с предметами;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попадать в цель с расстояния 5 метров;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бросать и ловить мячи разного размера;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находить свое место в шеренге по сигналу;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на носках, на пятках и внутренних сводах стоп;</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согласовывать темп ходьбы со звуковыми сигналами;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перестраиваться в колонну и парами, в соответствии со звуковыми сигналами;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по наклонной гимнастической доске;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лазить вверх и вниз по шведской стенке, перелазить на соседний пролет стенки;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обучающихся учить езде на велосипеде;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учить обучающихся ходить и бегать с изменением направления - змейкой, по диагонали;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умение у обучающихся прыгать на двух ногах и на одной ноге;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обучить выполнению комплекса упражнений утренней зарядки и разминки в течение дня;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желание участвовать в знакомой подвижной игре, предлагать другим детям участвовать в играх;</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держаться на воде и плавать;</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разучить с детьми комплекс разминочных движений и подготовительных упражнений для плавания;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продолжать учить обучающихся плавать: выполнять гребковые движения руками в сочетании с движениями ногами;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потребность в выполнении гигиенических навыков;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по речевой инструкции ряд последовательных движений без предметов и с предметами;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попадать в цель с расстояния 5 метров;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бросать и ловить мяч;</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находить свое место в шеренге по сигналу;</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ходить на носках, на пятках и внутренних сводах стоп;</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согласовывать темп ходьбы со звуковыми сигналами;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перестраиваться в колонну и парами, в соответствии со звуковыми сигналами;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ходить по наклонной гимнастической доске;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лазить вверх и вниз по гимнастической стенке, перелазить на соседний пролет стенки;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ездить на велосипеде (трех или двухколесном);</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ходить и бегать с изменением направления - змейкой, по диагонали;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прыгать на двух ногах и на одной ноге;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знать и выполнять комплекс упражнений утренней зарядки, для разминки в течение дня;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самостоятельно участвовать в знакомой подвижной игре;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комплекс разминочных и подготовительных движений;</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держаться на воде, выполнять гребковые движения руками в сочетании с движениями ногами;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lastRenderedPageBreak/>
        <w:t>соблюдать правила гигиены в повседневной жизни.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b/>
          <w:sz w:val="24"/>
          <w:szCs w:val="24"/>
        </w:rPr>
        <w:t xml:space="preserve">Формирование представлений о здоровом образе жизни. </w:t>
      </w:r>
      <w:r w:rsidRPr="00111D3C">
        <w:rPr>
          <w:rFonts w:ascii="Times New Roman" w:hAnsi="Times New Roman" w:cs="Times New Roman"/>
          <w:i/>
          <w:sz w:val="24"/>
          <w:szCs w:val="24"/>
        </w:rPr>
        <w:t xml:space="preserve">Основными задачами образовательной деятельности </w:t>
      </w:r>
      <w:r w:rsidRPr="00111D3C">
        <w:rPr>
          <w:rFonts w:ascii="Times New Roman" w:hAnsi="Times New Roman" w:cs="Times New Roman"/>
          <w:b/>
          <w:i/>
          <w:sz w:val="24"/>
          <w:szCs w:val="24"/>
        </w:rPr>
        <w:t>с детьми</w:t>
      </w:r>
      <w:r w:rsidRPr="00111D3C">
        <w:rPr>
          <w:rFonts w:ascii="Times New Roman" w:hAnsi="Times New Roman" w:cs="Times New Roman"/>
          <w:i/>
          <w:sz w:val="24"/>
          <w:szCs w:val="24"/>
        </w:rPr>
        <w:t xml:space="preserve"> </w:t>
      </w:r>
      <w:r w:rsidRPr="00111D3C">
        <w:rPr>
          <w:rFonts w:ascii="Times New Roman" w:hAnsi="Times New Roman" w:cs="Times New Roman"/>
          <w:b/>
          <w:i/>
          <w:sz w:val="24"/>
          <w:szCs w:val="24"/>
        </w:rPr>
        <w:t>от 6-ти до 7 (8-ми) лет</w:t>
      </w:r>
      <w:r w:rsidRPr="00111D3C">
        <w:rPr>
          <w:rFonts w:ascii="Times New Roman" w:hAnsi="Times New Roman" w:cs="Times New Roman"/>
          <w:i/>
          <w:sz w:val="24"/>
          <w:szCs w:val="24"/>
        </w:rPr>
        <w:t xml:space="preserve"> являются: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формировать у обучающихся представление о человеке как о целостном разумном существе, у которого есть душа, тело, мысли, чувства;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воспитывать у обучающихся потребность в выполнении гигиенических навыков;</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обучать обучающихся приемам самомассажа и укрепления здоровья через воздействие на биологически активные точки своего организма;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ролью подвижных игр и специальных упражнений для снятия усталости и напряжения;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со значением солнца, света, чистого воздуха и воды и их влиянием на жизнь и здоровье человека;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приемами правильного дыхания и с элементарными дыхательными упражнениями;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111D3C" w:rsidRPr="00111D3C" w:rsidRDefault="00111D3C" w:rsidP="00111D3C">
      <w:pPr>
        <w:spacing w:line="240" w:lineRule="auto"/>
        <w:ind w:firstLine="709"/>
        <w:contextualSpacing/>
        <w:jc w:val="both"/>
        <w:rPr>
          <w:rFonts w:ascii="Times New Roman" w:hAnsi="Times New Roman" w:cs="Times New Roman"/>
          <w:sz w:val="24"/>
          <w:szCs w:val="24"/>
          <w:u w:val="single"/>
        </w:rPr>
      </w:pPr>
      <w:r w:rsidRPr="00111D3C">
        <w:rPr>
          <w:rFonts w:ascii="Times New Roman" w:hAnsi="Times New Roman" w:cs="Times New Roman"/>
          <w:sz w:val="24"/>
          <w:szCs w:val="24"/>
          <w:u w:val="single"/>
        </w:rPr>
        <w:t>К концу дошкольного возраста обучающиеся могут научиться:</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основные гигиенические навыки;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владеть навыками повседневного ухода за своими зубами (чистить утром и вечером, полоскать после еды);</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комплекс утренней зарядки;</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показывать месторасположение позвоночника и сердца;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элементарные дыхательные упражнения под контролем педагогического работника;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перечислить по просьбе педагогического работника полезные продукты для здоровья человека;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иметь элементарные представления о роли солнца, света, чистого воздуха и воды для жизни и здоровья человека;</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выполнять 3-4 упражнения для снятия напряжения с глаз;</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использовать приемы самомассажа пальцев рук, кистей и стоп;</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перечислить правила безопасного поведения дома и на улице;</w:t>
      </w:r>
    </w:p>
    <w:p w:rsidR="00111D3C" w:rsidRPr="00111D3C" w:rsidRDefault="00111D3C" w:rsidP="00111D3C">
      <w:pPr>
        <w:spacing w:line="240" w:lineRule="auto"/>
        <w:ind w:firstLine="709"/>
        <w:contextualSpacing/>
        <w:jc w:val="both"/>
        <w:rPr>
          <w:rFonts w:ascii="Times New Roman" w:hAnsi="Times New Roman" w:cs="Times New Roman"/>
          <w:sz w:val="24"/>
          <w:szCs w:val="24"/>
        </w:rPr>
      </w:pPr>
      <w:r w:rsidRPr="00111D3C">
        <w:rPr>
          <w:rFonts w:ascii="Times New Roman" w:hAnsi="Times New Roman" w:cs="Times New Roman"/>
          <w:sz w:val="24"/>
          <w:szCs w:val="24"/>
        </w:rPr>
        <w:t>иметь представление о необходимости заботливого и внимательного отношения к своему здоровью.</w:t>
      </w:r>
    </w:p>
    <w:p w:rsidR="001F5634" w:rsidRPr="00F5488A" w:rsidRDefault="001F5634" w:rsidP="002345EC">
      <w:pPr>
        <w:spacing w:line="240" w:lineRule="auto"/>
        <w:ind w:firstLine="709"/>
        <w:contextualSpacing/>
        <w:jc w:val="both"/>
        <w:rPr>
          <w:rFonts w:ascii="Times New Roman" w:hAnsi="Times New Roman" w:cs="Times New Roman"/>
          <w:sz w:val="24"/>
          <w:szCs w:val="24"/>
        </w:rPr>
      </w:pPr>
    </w:p>
    <w:p w:rsidR="004D162E" w:rsidRDefault="00F5488A" w:rsidP="004D162E">
      <w:pPr>
        <w:rPr>
          <w:rFonts w:ascii="Times New Roman" w:hAnsi="Times New Roman" w:cs="Times New Roman"/>
          <w:b/>
          <w:sz w:val="24"/>
          <w:szCs w:val="24"/>
        </w:rPr>
      </w:pPr>
      <w:r>
        <w:rPr>
          <w:rFonts w:ascii="Times New Roman" w:hAnsi="Times New Roman" w:cs="Times New Roman"/>
          <w:b/>
          <w:sz w:val="24"/>
          <w:szCs w:val="24"/>
        </w:rPr>
        <w:t>2.2.</w:t>
      </w:r>
      <w:r w:rsidR="00EA256D" w:rsidRPr="00EA256D">
        <w:rPr>
          <w:rFonts w:ascii="Times New Roman" w:hAnsi="Times New Roman" w:cs="Times New Roman"/>
          <w:b/>
          <w:sz w:val="24"/>
          <w:szCs w:val="24"/>
        </w:rPr>
        <w:t xml:space="preserve"> </w:t>
      </w:r>
      <w:r w:rsidR="004D162E" w:rsidRPr="00936076">
        <w:rPr>
          <w:rFonts w:ascii="Times New Roman" w:hAnsi="Times New Roman" w:cs="Times New Roman"/>
          <w:b/>
          <w:sz w:val="24"/>
          <w:szCs w:val="24"/>
        </w:rPr>
        <w:t>Описание вариативных форм, способов, методов и средств реализации Программы.</w:t>
      </w:r>
    </w:p>
    <w:p w:rsidR="004D162E" w:rsidRPr="001E49E9" w:rsidRDefault="004D162E" w:rsidP="004D162E">
      <w:pPr>
        <w:pStyle w:val="af"/>
        <w:ind w:left="0" w:firstLine="567"/>
        <w:rPr>
          <w:rStyle w:val="fontstyle01"/>
          <w:rFonts w:eastAsiaTheme="minorEastAsia"/>
        </w:rPr>
      </w:pPr>
      <w:r w:rsidRPr="001E49E9">
        <w:rPr>
          <w:szCs w:val="24"/>
        </w:rPr>
        <w:t>Формы,</w:t>
      </w:r>
      <w:r w:rsidRPr="001E49E9">
        <w:rPr>
          <w:spacing w:val="1"/>
          <w:szCs w:val="24"/>
        </w:rPr>
        <w:t xml:space="preserve"> </w:t>
      </w:r>
      <w:r w:rsidRPr="001E49E9">
        <w:rPr>
          <w:szCs w:val="24"/>
        </w:rPr>
        <w:t>способы,</w:t>
      </w:r>
      <w:r w:rsidRPr="001E49E9">
        <w:rPr>
          <w:spacing w:val="1"/>
          <w:szCs w:val="24"/>
        </w:rPr>
        <w:t xml:space="preserve"> </w:t>
      </w:r>
      <w:r w:rsidRPr="001E49E9">
        <w:rPr>
          <w:szCs w:val="24"/>
        </w:rPr>
        <w:t>методы</w:t>
      </w:r>
      <w:r w:rsidRPr="001E49E9">
        <w:rPr>
          <w:spacing w:val="1"/>
          <w:szCs w:val="24"/>
        </w:rPr>
        <w:t xml:space="preserve"> </w:t>
      </w:r>
      <w:r w:rsidRPr="001E49E9">
        <w:rPr>
          <w:szCs w:val="24"/>
        </w:rPr>
        <w:t>и</w:t>
      </w:r>
      <w:r w:rsidRPr="001E49E9">
        <w:rPr>
          <w:spacing w:val="1"/>
          <w:szCs w:val="24"/>
        </w:rPr>
        <w:t xml:space="preserve"> </w:t>
      </w:r>
      <w:r w:rsidRPr="001E49E9">
        <w:rPr>
          <w:szCs w:val="24"/>
        </w:rPr>
        <w:t>средства</w:t>
      </w:r>
      <w:r w:rsidRPr="001E49E9">
        <w:rPr>
          <w:spacing w:val="1"/>
          <w:szCs w:val="24"/>
        </w:rPr>
        <w:t xml:space="preserve"> </w:t>
      </w:r>
      <w:r w:rsidRPr="001E49E9">
        <w:rPr>
          <w:szCs w:val="24"/>
        </w:rPr>
        <w:t>реализации</w:t>
      </w:r>
      <w:r w:rsidRPr="001E49E9">
        <w:rPr>
          <w:spacing w:val="1"/>
          <w:szCs w:val="24"/>
        </w:rPr>
        <w:t xml:space="preserve"> </w:t>
      </w:r>
      <w:r w:rsidRPr="001E49E9">
        <w:rPr>
          <w:szCs w:val="24"/>
        </w:rPr>
        <w:t>Программы</w:t>
      </w:r>
      <w:r w:rsidRPr="001E49E9">
        <w:rPr>
          <w:spacing w:val="1"/>
          <w:szCs w:val="24"/>
        </w:rPr>
        <w:t xml:space="preserve"> </w:t>
      </w:r>
      <w:r w:rsidRPr="001E49E9">
        <w:rPr>
          <w:szCs w:val="24"/>
        </w:rPr>
        <w:t>образования</w:t>
      </w:r>
      <w:r w:rsidRPr="001E49E9">
        <w:rPr>
          <w:spacing w:val="1"/>
          <w:szCs w:val="24"/>
        </w:rPr>
        <w:t xml:space="preserve"> </w:t>
      </w:r>
      <w:r w:rsidRPr="001E49E9">
        <w:rPr>
          <w:szCs w:val="24"/>
        </w:rPr>
        <w:t>определены в соответствии с задачами воспитания и обучения, возрастными и</w:t>
      </w:r>
      <w:r w:rsidRPr="001E49E9">
        <w:rPr>
          <w:spacing w:val="1"/>
          <w:szCs w:val="24"/>
        </w:rPr>
        <w:t xml:space="preserve"> </w:t>
      </w:r>
      <w:r w:rsidRPr="001E49E9">
        <w:rPr>
          <w:szCs w:val="24"/>
        </w:rPr>
        <w:t>индивидуальными</w:t>
      </w:r>
      <w:r w:rsidRPr="001E49E9">
        <w:rPr>
          <w:spacing w:val="1"/>
          <w:szCs w:val="24"/>
        </w:rPr>
        <w:t xml:space="preserve"> </w:t>
      </w:r>
      <w:r w:rsidRPr="001E49E9">
        <w:rPr>
          <w:szCs w:val="24"/>
        </w:rPr>
        <w:t>особенностями</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спецификой</w:t>
      </w:r>
      <w:r w:rsidRPr="001E49E9">
        <w:rPr>
          <w:spacing w:val="1"/>
          <w:szCs w:val="24"/>
        </w:rPr>
        <w:t xml:space="preserve"> </w:t>
      </w:r>
      <w:r w:rsidRPr="001E49E9">
        <w:rPr>
          <w:szCs w:val="24"/>
        </w:rPr>
        <w:t>их</w:t>
      </w:r>
      <w:r w:rsidRPr="001E49E9">
        <w:rPr>
          <w:spacing w:val="1"/>
          <w:szCs w:val="24"/>
        </w:rPr>
        <w:t xml:space="preserve"> </w:t>
      </w:r>
      <w:r w:rsidRPr="001E49E9">
        <w:rPr>
          <w:szCs w:val="24"/>
        </w:rPr>
        <w:t>образовательных</w:t>
      </w:r>
      <w:r w:rsidRPr="001E49E9">
        <w:rPr>
          <w:spacing w:val="1"/>
          <w:szCs w:val="24"/>
        </w:rPr>
        <w:t xml:space="preserve"> </w:t>
      </w:r>
      <w:r w:rsidRPr="001E49E9">
        <w:rPr>
          <w:szCs w:val="24"/>
        </w:rPr>
        <w:t>потребностей</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интересов. Существенное значение имеют сформировавшиеся у педагога практики воспитания и</w:t>
      </w:r>
      <w:r w:rsidRPr="001E49E9">
        <w:rPr>
          <w:spacing w:val="1"/>
          <w:szCs w:val="24"/>
        </w:rPr>
        <w:t xml:space="preserve"> </w:t>
      </w:r>
      <w:r w:rsidRPr="001E49E9">
        <w:rPr>
          <w:szCs w:val="24"/>
        </w:rPr>
        <w:t>обучения детей, оценка результативности форм, методов, средств образовательной деятельности</w:t>
      </w:r>
      <w:r w:rsidRPr="001E49E9">
        <w:rPr>
          <w:spacing w:val="1"/>
          <w:szCs w:val="24"/>
        </w:rPr>
        <w:t xml:space="preserve"> </w:t>
      </w:r>
      <w:r w:rsidRPr="001E49E9">
        <w:rPr>
          <w:szCs w:val="24"/>
        </w:rPr>
        <w:t>применительно</w:t>
      </w:r>
      <w:r w:rsidRPr="001E49E9">
        <w:rPr>
          <w:spacing w:val="-4"/>
          <w:szCs w:val="24"/>
        </w:rPr>
        <w:t xml:space="preserve"> </w:t>
      </w:r>
      <w:r w:rsidRPr="001E49E9">
        <w:rPr>
          <w:szCs w:val="24"/>
        </w:rPr>
        <w:t>к конкретной возрастной</w:t>
      </w:r>
      <w:r w:rsidRPr="001E49E9">
        <w:rPr>
          <w:spacing w:val="-1"/>
          <w:szCs w:val="24"/>
        </w:rPr>
        <w:t xml:space="preserve"> </w:t>
      </w:r>
      <w:r w:rsidRPr="001E49E9">
        <w:rPr>
          <w:szCs w:val="24"/>
        </w:rPr>
        <w:t>группе</w:t>
      </w:r>
      <w:r w:rsidRPr="001E49E9">
        <w:rPr>
          <w:spacing w:val="-1"/>
          <w:szCs w:val="24"/>
        </w:rPr>
        <w:t xml:space="preserve"> </w:t>
      </w:r>
      <w:r w:rsidRPr="001E49E9">
        <w:rPr>
          <w:szCs w:val="24"/>
        </w:rPr>
        <w:t>детей.</w:t>
      </w:r>
    </w:p>
    <w:p w:rsidR="004D162E" w:rsidRPr="001E49E9" w:rsidRDefault="004D162E" w:rsidP="004D162E">
      <w:pPr>
        <w:spacing w:after="0" w:line="240" w:lineRule="auto"/>
        <w:ind w:firstLine="567"/>
        <w:jc w:val="both"/>
        <w:rPr>
          <w:rStyle w:val="fontstyle01"/>
          <w:rFonts w:ascii="Times New Roman" w:hAnsi="Times New Roman" w:cs="Times New Roman"/>
        </w:rPr>
      </w:pPr>
      <w:r w:rsidRPr="001E49E9">
        <w:rPr>
          <w:rStyle w:val="fontstyle01"/>
          <w:rFonts w:ascii="Times New Roman" w:hAnsi="Times New Roman" w:cs="Times New Roman"/>
        </w:rPr>
        <w:lastRenderedPageBreak/>
        <w:t>Для достижения задач воспитания в ходе реализации Программы педагог может</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 xml:space="preserve">использовать следующие методы: </w:t>
      </w:r>
    </w:p>
    <w:p w:rsidR="004D162E" w:rsidRPr="00ED6E2F"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организации опыта поведения и деятельности (приучение к положительным формам общественного</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поведения, упражнение, воспитывающие ситуации, игровые методы);</w:t>
      </w:r>
    </w:p>
    <w:p w:rsidR="004D162E" w:rsidRPr="00ED6E2F"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осознания детьми опыта поведения и деятельности (рассказ на моральные темы, разъяснение норм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правил поведения, чтение художественной литературы, этические беседы, обсуждение поступков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жизненных ситуаций, личный пример);</w:t>
      </w:r>
    </w:p>
    <w:p w:rsidR="004D162E" w:rsidRPr="001E49E9" w:rsidRDefault="004D162E" w:rsidP="004D162E">
      <w:pPr>
        <w:spacing w:after="0" w:line="240" w:lineRule="auto"/>
        <w:ind w:firstLine="567"/>
        <w:jc w:val="both"/>
        <w:rPr>
          <w:rFonts w:ascii="Times New Roman" w:eastAsia="Times New Roman" w:hAnsi="Times New Roman" w:cs="Times New Roman"/>
          <w:sz w:val="24"/>
          <w:szCs w:val="24"/>
        </w:rPr>
      </w:pPr>
      <w:r w:rsidRPr="001E49E9">
        <w:rPr>
          <w:rStyle w:val="fontstyle01"/>
          <w:rFonts w:ascii="Times New Roman" w:hAnsi="Times New Roman" w:cs="Times New Roman"/>
        </w:rPr>
        <w:t>- мотивации опыта поведения и деятельности (поощрение, методы развития эмоций, игры,</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соревнования, проектные методы).</w:t>
      </w:r>
    </w:p>
    <w:p w:rsidR="004D162E"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При организации обучения целесообразно дополнять традиционные методы (словесные, наглядные,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практические) методами, в основу которых положен характер познавательной деятельности детей:</w:t>
      </w:r>
      <w:r w:rsidRPr="001E49E9">
        <w:rPr>
          <w:rFonts w:ascii="Times New Roman" w:hAnsi="Times New Roman" w:cs="Times New Roman"/>
          <w:color w:val="000000"/>
          <w:sz w:val="24"/>
          <w:szCs w:val="24"/>
        </w:rPr>
        <w:t xml:space="preserve"> </w:t>
      </w:r>
    </w:p>
    <w:p w:rsidR="004D162E" w:rsidRPr="00ED6E2F"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1) при использовании информационно-рецептивного метода предъявляется информация,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организуются действия ребенка с объектом изучения (распознающее наблюдение, рассматривание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картин, демонстрация кино- и диафильмов, просмотр компьютерных презентаций, рассказы педагога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или детей, чтение);</w:t>
      </w:r>
    </w:p>
    <w:p w:rsidR="004D162E" w:rsidRPr="001E49E9"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xml:space="preserve"> 2) репродуктивный метод предполагает создание условий для воспроизведения представлений и</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способов деятельности, руководство их выполнением (упражнения на основе образца педагога, беседа,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составление рассказов с опорой на предметную или предметно-схематическую модель);</w:t>
      </w:r>
      <w:r w:rsidRPr="001E49E9">
        <w:rPr>
          <w:rFonts w:ascii="Times New Roman" w:hAnsi="Times New Roman" w:cs="Times New Roman"/>
          <w:color w:val="000000"/>
          <w:sz w:val="24"/>
          <w:szCs w:val="24"/>
        </w:rPr>
        <w:t xml:space="preserve"> </w:t>
      </w:r>
    </w:p>
    <w:p w:rsidR="004D162E" w:rsidRPr="00ED6E2F"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 xml:space="preserve"> 3) метод проблемного изложения представляет собой постановку проблемы и раскрытие пути ее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решения в процессе организации опытов, наблюдений;</w:t>
      </w:r>
    </w:p>
    <w:p w:rsidR="004D162E" w:rsidRPr="001E49E9" w:rsidRDefault="004D162E" w:rsidP="004D162E">
      <w:pPr>
        <w:spacing w:after="0" w:line="240" w:lineRule="auto"/>
        <w:ind w:firstLine="567"/>
        <w:jc w:val="both"/>
        <w:rPr>
          <w:rFonts w:ascii="Times New Roman" w:hAnsi="Times New Roman" w:cs="Times New Roman"/>
          <w:color w:val="000000"/>
          <w:sz w:val="24"/>
          <w:szCs w:val="24"/>
        </w:rPr>
      </w:pPr>
      <w:r w:rsidRPr="001E49E9">
        <w:rPr>
          <w:rStyle w:val="fontstyle01"/>
          <w:rFonts w:ascii="Times New Roman" w:hAnsi="Times New Roman" w:cs="Times New Roman"/>
        </w:rPr>
        <w:t>4) при применении эвристического метода (частично-поискового) проблемная задача делится на</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части - проблемы, в решении которых принимают участие дети (применение представлений в новых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условиях);</w:t>
      </w:r>
      <w:r w:rsidRPr="001E49E9">
        <w:rPr>
          <w:rFonts w:ascii="Times New Roman" w:hAnsi="Times New Roman" w:cs="Times New Roman"/>
          <w:color w:val="000000"/>
          <w:sz w:val="24"/>
          <w:szCs w:val="24"/>
        </w:rPr>
        <w:t xml:space="preserve"> </w:t>
      </w:r>
    </w:p>
    <w:p w:rsidR="004D162E" w:rsidRPr="001E49E9" w:rsidRDefault="004D162E" w:rsidP="004D162E">
      <w:pPr>
        <w:spacing w:after="0" w:line="240" w:lineRule="auto"/>
        <w:ind w:firstLine="567"/>
        <w:jc w:val="both"/>
        <w:rPr>
          <w:rFonts w:ascii="Times New Roman" w:eastAsia="Times New Roman" w:hAnsi="Times New Roman" w:cs="Times New Roman"/>
          <w:sz w:val="24"/>
          <w:szCs w:val="24"/>
        </w:rPr>
      </w:pPr>
      <w:r w:rsidRPr="001E49E9">
        <w:rPr>
          <w:rStyle w:val="fontstyle01"/>
          <w:rFonts w:ascii="Times New Roman" w:hAnsi="Times New Roman" w:cs="Times New Roman"/>
        </w:rPr>
        <w:t>5) исследовательский метод включает составление и предъявление проблемных ситуаций, ситуаций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для экспериментирования и опытов (творческие задания, опыты, экспериментирование). Для решения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задач воспитания и обучения широко применяется метод проектов. Он способствует развитию у детей</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исследовательской активности, познавательных интересов, коммуникативных и творческих</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способностей, навыков сотрудничества и другое. Выполняя совместные проекты, дети получают</w:t>
      </w:r>
      <w:r w:rsidRPr="001E49E9">
        <w:rPr>
          <w:rFonts w:ascii="Times New Roman" w:hAnsi="Times New Roman" w:cs="Times New Roman"/>
          <w:color w:val="000000"/>
          <w:sz w:val="24"/>
          <w:szCs w:val="24"/>
        </w:rPr>
        <w:br/>
      </w:r>
      <w:r w:rsidRPr="001E49E9">
        <w:rPr>
          <w:rStyle w:val="fontstyle01"/>
          <w:rFonts w:ascii="Times New Roman" w:hAnsi="Times New Roman" w:cs="Times New Roman"/>
        </w:rPr>
        <w:t>представления о своих возможностях, умениях, потребностях.</w:t>
      </w:r>
    </w:p>
    <w:p w:rsidR="004D162E" w:rsidRPr="001E49E9" w:rsidRDefault="004D162E" w:rsidP="004D162E">
      <w:pPr>
        <w:spacing w:after="0" w:line="240" w:lineRule="auto"/>
        <w:ind w:firstLine="567"/>
        <w:jc w:val="both"/>
        <w:rPr>
          <w:rStyle w:val="fontstyle01"/>
          <w:rFonts w:ascii="Times New Roman" w:hAnsi="Times New Roman" w:cs="Times New Roman"/>
        </w:rPr>
      </w:pPr>
      <w:r w:rsidRPr="001E49E9">
        <w:rPr>
          <w:rStyle w:val="fontstyle01"/>
          <w:rFonts w:ascii="Times New Roman" w:hAnsi="Times New Roman" w:cs="Times New Roman"/>
        </w:rPr>
        <w:t>Осуществляя выбор методов воспитания и обучения, педагог учитывает возрастные и личностные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особенности детей, педагогический потенциал каждого метода, условия его применения, реализуемые</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цели и задачи, прогнозирует возможные результаты. Для решения задач воспитания и обучения</w:t>
      </w:r>
      <w:r w:rsidRPr="001E49E9">
        <w:rPr>
          <w:rFonts w:ascii="Times New Roman" w:hAnsi="Times New Roman" w:cs="Times New Roman"/>
          <w:color w:val="000000"/>
          <w:sz w:val="24"/>
          <w:szCs w:val="24"/>
        </w:rPr>
        <w:t xml:space="preserve"> </w:t>
      </w:r>
      <w:r w:rsidRPr="001E49E9">
        <w:rPr>
          <w:rStyle w:val="fontstyle01"/>
          <w:rFonts w:ascii="Times New Roman" w:hAnsi="Times New Roman" w:cs="Times New Roman"/>
        </w:rPr>
        <w:t>целесообразно использовать комплекс методов.</w:t>
      </w:r>
    </w:p>
    <w:p w:rsidR="004D162E" w:rsidRPr="001E49E9" w:rsidRDefault="004D162E" w:rsidP="004D162E">
      <w:pPr>
        <w:spacing w:after="0" w:line="240" w:lineRule="auto"/>
        <w:ind w:firstLine="567"/>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При организации детской деятельности используются различные методы и технологии: проектирование, моделирование, ИКТ, здоровьесберегающие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Один из метод решения образовательных задач – </w:t>
      </w:r>
      <w:r w:rsidRPr="001E49E9">
        <w:rPr>
          <w:rFonts w:ascii="Times New Roman" w:hAnsi="Times New Roman" w:cs="Times New Roman"/>
          <w:i/>
          <w:iCs/>
          <w:sz w:val="24"/>
          <w:szCs w:val="24"/>
        </w:rPr>
        <w:t>моделирование</w:t>
      </w:r>
      <w:r w:rsidRPr="001E49E9">
        <w:rPr>
          <w:rFonts w:ascii="Times New Roman" w:hAnsi="Times New Roman" w:cs="Times New Roman"/>
          <w:sz w:val="24"/>
          <w:szCs w:val="24"/>
        </w:rPr>
        <w:t>,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способностей — это постоянный переход от внешних действий с условными заместителями (схемами, моделями, символами) к действиям в уме.</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Действия наглядного моделирования постепенно усложняются в зависимости от возраста детей:</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действия замещения (наличие замещаемого и его условный заместитель),</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использование самих моделей: модель дает взрослый в готовом виде, а задача ребенка – с ее помощью решить познавательную задачу,</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lastRenderedPageBreak/>
        <w:t>- построение модели осуществляется самим ребенком: сначала по наличной ситуации, затем по своему замыслу, но в соответствии с заданными условиями.</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Данная ООП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rsidR="004D162E" w:rsidRPr="001E49E9" w:rsidRDefault="004D162E" w:rsidP="004D162E">
      <w:pPr>
        <w:pStyle w:val="Default"/>
        <w:ind w:firstLine="567"/>
        <w:jc w:val="both"/>
        <w:rPr>
          <w:color w:val="auto"/>
        </w:rPr>
      </w:pPr>
      <w:r w:rsidRPr="001E49E9">
        <w:rPr>
          <w:color w:val="auto"/>
        </w:rPr>
        <w:t xml:space="preserve">Существует ряд закономерностей овладения моделированием как средством мыслительной деятельности: </w:t>
      </w:r>
    </w:p>
    <w:p w:rsidR="004D162E" w:rsidRPr="001E49E9" w:rsidRDefault="004D162E" w:rsidP="004D162E">
      <w:pPr>
        <w:pStyle w:val="Default"/>
        <w:ind w:firstLine="567"/>
        <w:jc w:val="both"/>
        <w:rPr>
          <w:color w:val="auto"/>
        </w:rPr>
      </w:pPr>
      <w:r w:rsidRPr="001E49E9">
        <w:rPr>
          <w:color w:val="auto"/>
        </w:rPr>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основе. </w:t>
      </w:r>
    </w:p>
    <w:p w:rsidR="004D162E" w:rsidRPr="001E49E9" w:rsidRDefault="004D162E" w:rsidP="004D162E">
      <w:pPr>
        <w:pStyle w:val="Default"/>
        <w:ind w:firstLine="567"/>
        <w:jc w:val="both"/>
        <w:rPr>
          <w:color w:val="auto"/>
        </w:rPr>
      </w:pPr>
      <w:r w:rsidRPr="001E49E9">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носят название условно-символических. Овладение иконическим замещением и моделированием более доступно, чем условно-символическим. </w:t>
      </w:r>
    </w:p>
    <w:p w:rsidR="004D162E" w:rsidRPr="001E49E9" w:rsidRDefault="004D162E" w:rsidP="004D162E">
      <w:pPr>
        <w:pStyle w:val="Default"/>
        <w:ind w:firstLine="567"/>
        <w:jc w:val="both"/>
        <w:rPr>
          <w:color w:val="auto"/>
        </w:rPr>
      </w:pPr>
      <w:r w:rsidRPr="001E49E9">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 </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Этапы освоения моделирования детьми</w:t>
      </w:r>
    </w:p>
    <w:p w:rsidR="004D162E" w:rsidRPr="001E49E9" w:rsidRDefault="004D162E" w:rsidP="004D162E">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2 младшая группа</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    Центральными задачами развития умственных способностей во 2 младшей группе являются развитие сенсорных способностей (усвоение сенсорных эталонов и действий с ними) и простейших форм символизации. </w:t>
      </w:r>
    </w:p>
    <w:p w:rsidR="004D162E" w:rsidRPr="001E49E9" w:rsidRDefault="004D162E" w:rsidP="004D162E">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Средняя группа</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Со средней группы идет развитие способности к моделированию.  Основные типы моделей, которыми овладевают дети, - это моделирование пространственных отношений:</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графический план (ориентирование в пространстве),</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графические модели предметов (конструирование),</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освоение форм символизации (литература)</w:t>
      </w:r>
    </w:p>
    <w:p w:rsidR="004D162E" w:rsidRPr="001E49E9" w:rsidRDefault="004D162E" w:rsidP="004D162E">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Старшая группа</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Овладение наглядным моделированием проходит по нескольким линиям:</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1.Расширение диапазона моделируемых отношений. К моделированию пространственных отношений прибавляется моделирование временных отношений, логических и др.</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2.Изменяется степень обобщенности моделируемых отношений внутри каждого типа: учатся строить модели, имеющие обобщенный смысл и отображающие существенные черты многих объектов и ситуаций.</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3.Изменение самих наглядных моделей: идет движение от «иконических» моделей (они сохраняют сходство с предметом) к моделям чисто условного изображения (числовая ось, звуковой состав).</w:t>
      </w:r>
    </w:p>
    <w:p w:rsidR="004D162E" w:rsidRPr="001E49E9" w:rsidRDefault="004D162E" w:rsidP="004D162E">
      <w:pPr>
        <w:spacing w:after="0" w:line="240" w:lineRule="auto"/>
        <w:ind w:firstLine="567"/>
        <w:jc w:val="both"/>
        <w:rPr>
          <w:rFonts w:ascii="Times New Roman" w:hAnsi="Times New Roman" w:cs="Times New Roman"/>
          <w:sz w:val="24"/>
          <w:szCs w:val="24"/>
          <w:u w:val="single"/>
        </w:rPr>
      </w:pPr>
      <w:r w:rsidRPr="001E49E9">
        <w:rPr>
          <w:rFonts w:ascii="Times New Roman" w:hAnsi="Times New Roman" w:cs="Times New Roman"/>
          <w:sz w:val="24"/>
          <w:szCs w:val="24"/>
          <w:u w:val="single"/>
        </w:rPr>
        <w:t>Подготовительная группа</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Происходит процесс перехода моделирования во внутренний план. Этот процесс проходит этапы:</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-построение модели по наличной ситуации,</w:t>
      </w:r>
    </w:p>
    <w:p w:rsidR="004D162E" w:rsidRPr="001E49E9" w:rsidRDefault="004D162E" w:rsidP="004D162E">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-построение модели по собственному замыслу, но в соответствии с требованиями задачи.</w:t>
      </w:r>
    </w:p>
    <w:p w:rsidR="004D162E" w:rsidRPr="001E49E9" w:rsidRDefault="004D162E" w:rsidP="004D162E">
      <w:pPr>
        <w:ind w:firstLine="567"/>
        <w:rPr>
          <w:rFonts w:ascii="Times New Roman" w:hAnsi="Times New Roman" w:cs="Times New Roman"/>
          <w:sz w:val="24"/>
          <w:szCs w:val="24"/>
        </w:rPr>
      </w:pPr>
      <w:r w:rsidRPr="001E49E9">
        <w:rPr>
          <w:rFonts w:ascii="Times New Roman" w:hAnsi="Times New Roman" w:cs="Times New Roman"/>
          <w:sz w:val="24"/>
          <w:szCs w:val="24"/>
        </w:rPr>
        <w:t>В последнем случае моделирование выступает в функции планирования деятельности. Способность к внутреннему планированию представляет ядро умственных способностей.</w:t>
      </w:r>
    </w:p>
    <w:p w:rsidR="004D162E" w:rsidRPr="001E49E9" w:rsidRDefault="004D162E" w:rsidP="004D162E">
      <w:pPr>
        <w:spacing w:after="0" w:line="240" w:lineRule="auto"/>
        <w:ind w:firstLine="567"/>
        <w:jc w:val="both"/>
        <w:rPr>
          <w:rFonts w:ascii="Times New Roman" w:hAnsi="Times New Roman" w:cs="Times New Roman"/>
          <w:color w:val="000000"/>
          <w:sz w:val="24"/>
          <w:szCs w:val="24"/>
        </w:rPr>
      </w:pPr>
      <w:r w:rsidRPr="001E49E9">
        <w:rPr>
          <w:rFonts w:ascii="Times New Roman" w:eastAsia="Calibri" w:hAnsi="Times New Roman" w:cs="Times New Roman"/>
          <w:i/>
          <w:iCs/>
          <w:sz w:val="24"/>
          <w:szCs w:val="24"/>
        </w:rPr>
        <w:lastRenderedPageBreak/>
        <w:t>Проектная деятельность</w:t>
      </w:r>
      <w:r w:rsidRPr="001E49E9">
        <w:rPr>
          <w:rFonts w:ascii="Times New Roman" w:eastAsia="Calibri" w:hAnsi="Times New Roman" w:cs="Times New Roman"/>
          <w:sz w:val="24"/>
          <w:szCs w:val="24"/>
        </w:rPr>
        <w:t xml:space="preserve"> - </w:t>
      </w:r>
      <w:r w:rsidRPr="001E49E9">
        <w:rPr>
          <w:rFonts w:ascii="Times New Roman" w:hAnsi="Times New Roman" w:cs="Times New Roman"/>
          <w:color w:val="000000"/>
          <w:sz w:val="24"/>
          <w:szCs w:val="24"/>
        </w:rPr>
        <w:t>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w:t>
      </w:r>
      <w:r w:rsidRPr="004D162E">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rsidR="004D162E" w:rsidRPr="001E49E9" w:rsidRDefault="004D162E" w:rsidP="004D162E">
      <w:pPr>
        <w:spacing w:after="0" w:line="240" w:lineRule="auto"/>
        <w:jc w:val="both"/>
        <w:rPr>
          <w:rFonts w:ascii="Times New Roman" w:hAnsi="Times New Roman" w:cs="Times New Roman"/>
          <w:color w:val="000000"/>
          <w:sz w:val="24"/>
          <w:szCs w:val="24"/>
        </w:rPr>
      </w:pPr>
      <w:r w:rsidRPr="004D162E">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Первый этап</w:t>
      </w:r>
      <w:r w:rsidRPr="001E49E9">
        <w:rPr>
          <w:rFonts w:ascii="Times New Roman" w:hAnsi="Times New Roman" w:cs="Times New Roman"/>
          <w:color w:val="000000"/>
          <w:sz w:val="24"/>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Второй этап</w:t>
      </w:r>
      <w:r w:rsidRPr="001E49E9">
        <w:rPr>
          <w:rFonts w:ascii="Times New Roman" w:hAnsi="Times New Roman" w:cs="Times New Roman"/>
          <w:color w:val="000000"/>
          <w:sz w:val="24"/>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Третий этап</w:t>
      </w:r>
      <w:r w:rsidRPr="001E49E9">
        <w:rPr>
          <w:rFonts w:ascii="Times New Roman" w:hAnsi="Times New Roman" w:cs="Times New Roman"/>
          <w:color w:val="000000"/>
          <w:sz w:val="24"/>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i/>
          <w:iCs/>
          <w:color w:val="000000"/>
          <w:sz w:val="24"/>
          <w:szCs w:val="24"/>
        </w:rPr>
        <w:t>Познавательно-исследовательская деятельность</w:t>
      </w:r>
      <w:r w:rsidRPr="001E49E9">
        <w:rPr>
          <w:rFonts w:ascii="Times New Roman" w:hAnsi="Times New Roman" w:cs="Times New Roman"/>
          <w:color w:val="000000"/>
          <w:sz w:val="24"/>
          <w:szCs w:val="24"/>
        </w:rPr>
        <w:t xml:space="preserve"> детей имеет основу в спонтанном экспериментировании, поисковой активности ребёнка. </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К этому виду деятельности относятся экспериментирование и исследование. 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«Экспериментирование»</w:t>
      </w:r>
      <w:r w:rsidRPr="001E49E9">
        <w:rPr>
          <w:rFonts w:ascii="Times New Roman" w:hAnsi="Times New Roman" w:cs="Times New Roman"/>
          <w:color w:val="000000"/>
          <w:sz w:val="24"/>
          <w:szCs w:val="24"/>
        </w:rPr>
        <w:t xml:space="preserve"> - форма познавательно-исследовательской деятельности, направленная на преобразование вещей или ускорение процессов, происходящих с ними. При </w:t>
      </w:r>
      <w:r w:rsidRPr="001E49E9">
        <w:rPr>
          <w:rFonts w:ascii="Times New Roman" w:hAnsi="Times New Roman" w:cs="Times New Roman"/>
          <w:color w:val="000000"/>
          <w:sz w:val="24"/>
          <w:szCs w:val="24"/>
        </w:rPr>
        <w:lastRenderedPageBreak/>
        <w:t>формировании познавательной активности экспериментирование рассматривают как средство, близкое к идеальному.</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«Исследование»</w:t>
      </w:r>
      <w:r w:rsidRPr="001E49E9">
        <w:rPr>
          <w:rFonts w:ascii="Times New Roman" w:hAnsi="Times New Roman" w:cs="Times New Roman"/>
          <w:color w:val="000000"/>
          <w:sz w:val="24"/>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Исследовательская, поисковая активность - естественное состояние ребенка, он настроен на познание окружающего мира, он хочет познавать :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rsidR="004D162E" w:rsidRPr="001E49E9" w:rsidRDefault="004D162E" w:rsidP="004D162E">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Исследовательское поведение для до</w:t>
      </w:r>
      <w:r w:rsidR="003F1284">
        <w:rPr>
          <w:rFonts w:ascii="Times New Roman" w:hAnsi="Times New Roman" w:cs="Times New Roman"/>
          <w:color w:val="000000"/>
          <w:sz w:val="24"/>
          <w:szCs w:val="24"/>
        </w:rPr>
        <w:t>школьника - главный источник по</w:t>
      </w:r>
      <w:r w:rsidRPr="001E49E9">
        <w:rPr>
          <w:rFonts w:ascii="Times New Roman" w:hAnsi="Times New Roman" w:cs="Times New Roman"/>
          <w:color w:val="000000"/>
          <w:sz w:val="24"/>
          <w:szCs w:val="24"/>
        </w:rPr>
        <w:t>лучения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rsidR="003F1284" w:rsidRPr="001E49E9" w:rsidRDefault="004D162E" w:rsidP="003F1284">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Для проведения исследовательской деятельности, необходимо обустроить «Лабораторию». В ней должны быть приборы - «помощники» : лабораторная посуда, весы, объекты живой и неживой природы, емкости для игр с водой разных объемов и форм. Природный материал</w:t>
      </w:r>
      <w:r>
        <w:rPr>
          <w:rFonts w:ascii="Times New Roman" w:hAnsi="Times New Roman" w:cs="Times New Roman"/>
          <w:color w:val="000000"/>
          <w:sz w:val="24"/>
          <w:szCs w:val="24"/>
        </w:rPr>
        <w:t>:</w:t>
      </w:r>
      <w:r w:rsidR="003F1284" w:rsidRPr="003F1284">
        <w:rPr>
          <w:rFonts w:ascii="Times New Roman" w:hAnsi="Times New Roman" w:cs="Times New Roman"/>
          <w:color w:val="000000"/>
          <w:sz w:val="24"/>
          <w:szCs w:val="24"/>
        </w:rPr>
        <w:t xml:space="preserve"> </w:t>
      </w:r>
      <w:r w:rsidR="003F1284" w:rsidRPr="001E49E9">
        <w:rPr>
          <w:rFonts w:ascii="Times New Roman" w:hAnsi="Times New Roman" w:cs="Times New Roman"/>
          <w:color w:val="000000"/>
          <w:sz w:val="24"/>
          <w:szCs w:val="24"/>
        </w:rPr>
        <w:t>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Одно из направлений детской экспериментальной деятельности - </w:t>
      </w:r>
      <w:r w:rsidRPr="001E49E9">
        <w:rPr>
          <w:rFonts w:ascii="Times New Roman" w:hAnsi="Times New Roman" w:cs="Times New Roman"/>
          <w:color w:val="000000"/>
          <w:sz w:val="24"/>
          <w:szCs w:val="24"/>
          <w:u w:val="single"/>
        </w:rPr>
        <w:t>опыты.</w:t>
      </w:r>
      <w:r w:rsidRPr="001E49E9">
        <w:rPr>
          <w:rFonts w:ascii="Times New Roman" w:hAnsi="Times New Roman" w:cs="Times New Roman"/>
          <w:color w:val="000000"/>
          <w:sz w:val="24"/>
          <w:szCs w:val="24"/>
        </w:rPr>
        <w:t xml:space="preserve"> Они проводятся как на занятиях, так и в свободной самостоятельной и совместной с воспитателем деятельности.</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u w:val="single"/>
        </w:rPr>
        <w:t>Опыт</w:t>
      </w:r>
      <w:r w:rsidRPr="001E49E9">
        <w:rPr>
          <w:rFonts w:ascii="Times New Roman" w:hAnsi="Times New Roman" w:cs="Times New Roman"/>
          <w:color w:val="000000"/>
          <w:sz w:val="24"/>
          <w:szCs w:val="24"/>
        </w:rPr>
        <w:t xml:space="preserve"> - это наблюдение за явлениями природы, которое производится в специально организованных условиях.</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 организации и проведении опытов можно выделить несколько этапов:</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Постановка проблемы (задачи).</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Поиск путей решения проблемы.</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Проведение опытов.</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Фиксация наблюдений.</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5) Обсуждение результатов и формулировка выводов.</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Для того чтобы научить малышей выделять простейшие связи в наблюдаемых природных процессах, работу можно начинать с 4 лет. 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lastRenderedPageBreak/>
        <w:t>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 :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гнездостроение, запас кормов, их поиск зимой.</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rsidR="003F1284" w:rsidRPr="001E49E9" w:rsidRDefault="003F1284" w:rsidP="003F1284">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rsidR="003F1284" w:rsidRPr="001E49E9" w:rsidRDefault="003F1284" w:rsidP="003F1284">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i/>
          <w:iCs/>
          <w:sz w:val="24"/>
          <w:szCs w:val="24"/>
        </w:rPr>
        <w:t>Информационные образовательные технологии</w:t>
      </w:r>
      <w:r w:rsidRPr="001E49E9">
        <w:rPr>
          <w:rFonts w:ascii="Times New Roman" w:eastAsia="Times New Roman" w:hAnsi="Times New Roman" w:cs="Times New Roman"/>
          <w:sz w:val="24"/>
          <w:szCs w:val="24"/>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rsidR="003F1284" w:rsidRPr="001E49E9" w:rsidRDefault="003F1284" w:rsidP="003F1284">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rsidR="003F1284" w:rsidRPr="001E49E9" w:rsidRDefault="003F1284" w:rsidP="003F1284">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Использование информационно-коммуникативных компьютерных технологий помогает: </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lastRenderedPageBreak/>
        <w:t>- привлекать пассивных детей к активной деятельности;</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делать ООД более наглядными, интенсивными;</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активизировать познавательный интерес;</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активизировать мыслительные процессы (анализ, синтез и др.);</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реализовать личностно-ориентированные, дифференцированные подходы в образовательной деятельности.</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rsidR="003F1284" w:rsidRPr="001E49E9" w:rsidRDefault="003F1284" w:rsidP="003F1284">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rsidR="003F1284" w:rsidRPr="001E49E9" w:rsidRDefault="003F1284" w:rsidP="003F1284">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i/>
          <w:iCs/>
          <w:sz w:val="24"/>
          <w:szCs w:val="24"/>
        </w:rPr>
        <w:t>Здоровьесберегающая технология</w:t>
      </w:r>
      <w:r w:rsidRPr="001E49E9">
        <w:rPr>
          <w:rFonts w:ascii="Times New Roman" w:eastAsia="Calibri" w:hAnsi="Times New Roman" w:cs="Times New Roman"/>
          <w:sz w:val="24"/>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Цель здоровьесберегающих, образовательных технологий:</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обеспечить дошкольнику возможность сохранения здоровья;</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сформировать у него необходимые знания, умения и навыки по ЗОЖ;</w:t>
      </w:r>
    </w:p>
    <w:p w:rsidR="003F1284" w:rsidRPr="001E49E9" w:rsidRDefault="003F1284" w:rsidP="003F1284">
      <w:pPr>
        <w:spacing w:after="0" w:line="240" w:lineRule="auto"/>
        <w:ind w:firstLine="709"/>
        <w:jc w:val="both"/>
        <w:rPr>
          <w:rFonts w:ascii="Times New Roman" w:eastAsia="Calibri" w:hAnsi="Times New Roman" w:cs="Times New Roman"/>
          <w:sz w:val="24"/>
          <w:szCs w:val="24"/>
        </w:rPr>
      </w:pPr>
      <w:r w:rsidRPr="001E49E9">
        <w:rPr>
          <w:rFonts w:ascii="Times New Roman" w:eastAsia="Calibri" w:hAnsi="Times New Roman" w:cs="Times New Roman"/>
          <w:sz w:val="24"/>
          <w:szCs w:val="24"/>
        </w:rPr>
        <w:t>-  научить использовать полученные знания в повседневной жизни.</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Направления здоровьеберегающих технологий, применяемые в ДОУ в работе с детьми </w:t>
      </w:r>
    </w:p>
    <w:p w:rsidR="003F1284" w:rsidRPr="00BE1338" w:rsidRDefault="003F1284" w:rsidP="003F1284">
      <w:pPr>
        <w:numPr>
          <w:ilvl w:val="0"/>
          <w:numId w:val="18"/>
        </w:numPr>
        <w:spacing w:after="0" w:line="240" w:lineRule="auto"/>
        <w:ind w:left="0" w:firstLine="709"/>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 xml:space="preserve">Технология стимулирования и сохранения детей дошкольного возраста: </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Динамические паузы</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Динамическая пауза — это пауза в учебной или трудовой деятельности, заполненная разнообразными видами двигательной активности. Предназначена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Подвижные и спортивные игры</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всех возрастных группах.</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мандал.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Пальчиковая гимнастика</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для глаз</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lastRenderedPageBreak/>
        <w:t>Используется ежедневно по 3-5 мин. в любое свободное время; в зависимости от интенсивности зрительной нагрузки с младшего возраста.</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Дыхательная гимнастика</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Гимнастика бодрящая</w:t>
      </w:r>
    </w:p>
    <w:p w:rsidR="003F1284" w:rsidRPr="00BE1338" w:rsidRDefault="003F1284" w:rsidP="003F1284">
      <w:pPr>
        <w:tabs>
          <w:tab w:val="left" w:pos="0"/>
        </w:tabs>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rsidR="003F1284" w:rsidRPr="00BE1338" w:rsidRDefault="003F1284" w:rsidP="003F1284">
      <w:pPr>
        <w:numPr>
          <w:ilvl w:val="0"/>
          <w:numId w:val="18"/>
        </w:numPr>
        <w:spacing w:after="0" w:line="240" w:lineRule="auto"/>
        <w:ind w:left="0" w:firstLine="709"/>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Технология обучения правильному и здоровому образу жизни</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Утренняя гимнастика</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Проводится ежедневно с детьми с раннего возраста.</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Физкультурные занятия</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Занятия проводятся в соответствии с расписанием занятий, требованиями СаНПиН и  программой, по которой работает ДОУ. Все возрастные группы.</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Активный отдых</w:t>
      </w:r>
    </w:p>
    <w:p w:rsidR="003F1284" w:rsidRPr="00BE1338"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Регулярно, в соответствии с планами работы с детьми проводятся физкультурные праздники, досуги, развлечения, дни здоровья. </w:t>
      </w:r>
    </w:p>
    <w:p w:rsidR="003F1284" w:rsidRPr="00BE1338" w:rsidRDefault="003F1284" w:rsidP="003F1284">
      <w:pPr>
        <w:numPr>
          <w:ilvl w:val="0"/>
          <w:numId w:val="18"/>
        </w:numPr>
        <w:spacing w:after="0" w:line="240" w:lineRule="auto"/>
        <w:ind w:left="0" w:firstLine="709"/>
        <w:jc w:val="both"/>
        <w:rPr>
          <w:rFonts w:ascii="Times New Roman" w:eastAsia="Calibri" w:hAnsi="Times New Roman" w:cs="Times New Roman"/>
          <w:bCs/>
          <w:i/>
          <w:iCs/>
          <w:sz w:val="24"/>
          <w:szCs w:val="24"/>
        </w:rPr>
      </w:pPr>
      <w:r w:rsidRPr="00BE1338">
        <w:rPr>
          <w:rFonts w:ascii="Times New Roman" w:eastAsia="Calibri" w:hAnsi="Times New Roman" w:cs="Times New Roman"/>
          <w:bCs/>
          <w:i/>
          <w:iCs/>
          <w:sz w:val="24"/>
          <w:szCs w:val="24"/>
        </w:rPr>
        <w:t xml:space="preserve">Коррекционные технологии  </w:t>
      </w:r>
    </w:p>
    <w:p w:rsidR="003F1284" w:rsidRPr="00BE1338" w:rsidRDefault="003F1284" w:rsidP="003F1284">
      <w:pPr>
        <w:numPr>
          <w:ilvl w:val="0"/>
          <w:numId w:val="19"/>
        </w:numPr>
        <w:spacing w:after="0" w:line="240" w:lineRule="auto"/>
        <w:ind w:left="0"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Техника воздействия песком           </w:t>
      </w:r>
    </w:p>
    <w:p w:rsidR="003F1284" w:rsidRDefault="003F1284" w:rsidP="003F1284">
      <w:pPr>
        <w:spacing w:after="0" w:line="240" w:lineRule="auto"/>
        <w:ind w:firstLine="709"/>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rsidR="003F1284" w:rsidRPr="00BE1338" w:rsidRDefault="003F1284" w:rsidP="003F1284">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Основные принципы здоровьесбережения: </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«Не навреди!»;</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непрерывности здоровьесберегающего процесса;</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систематичности и последовательности;</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принцип доступности и индивидуальности;</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всестороннего и гармонического развития личности;</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системного чередования нагрузок и отдыха;</w:t>
      </w:r>
    </w:p>
    <w:p w:rsidR="003F1284" w:rsidRPr="00BE1338" w:rsidRDefault="003F1284" w:rsidP="003F1284">
      <w:pPr>
        <w:numPr>
          <w:ilvl w:val="0"/>
          <w:numId w:val="19"/>
        </w:numPr>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постепенного наращивания оздоровительных воздействий</w:t>
      </w:r>
    </w:p>
    <w:p w:rsidR="003F1284" w:rsidRPr="00BE1338" w:rsidRDefault="003F1284" w:rsidP="003F1284">
      <w:pPr>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 Использование специальных форм здоровьесберегающих технологий с применением развивающей программы оздоровления, приводит не только к сохранению, но и к развитию здоровья воспитанников.</w:t>
      </w:r>
    </w:p>
    <w:p w:rsidR="003F1284" w:rsidRPr="00BE1338" w:rsidRDefault="003F1284" w:rsidP="003F1284">
      <w:pPr>
        <w:shd w:val="clear" w:color="auto" w:fill="FFFFFF"/>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bCs/>
          <w:i/>
          <w:iCs/>
          <w:sz w:val="24"/>
          <w:szCs w:val="24"/>
        </w:rPr>
        <w:t>Игровая педагогическая технология</w:t>
      </w:r>
      <w:r w:rsidRPr="00BE1338">
        <w:rPr>
          <w:rFonts w:ascii="Times New Roman" w:eastAsia="Calibri" w:hAnsi="Times New Roman" w:cs="Times New Roman"/>
          <w:sz w:val="24"/>
          <w:szCs w:val="24"/>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rsidR="003F1284" w:rsidRPr="00BE1338" w:rsidRDefault="003F1284" w:rsidP="003F1284">
      <w:pPr>
        <w:shd w:val="clear" w:color="auto" w:fill="FFFFFF"/>
        <w:spacing w:after="0" w:line="240" w:lineRule="auto"/>
        <w:ind w:firstLine="567"/>
        <w:jc w:val="both"/>
        <w:rPr>
          <w:rFonts w:ascii="Times New Roman" w:eastAsia="Calibri" w:hAnsi="Times New Roman" w:cs="Times New Roman"/>
          <w:bCs/>
          <w:sz w:val="24"/>
          <w:szCs w:val="24"/>
        </w:rPr>
      </w:pPr>
      <w:r w:rsidRPr="00BE1338">
        <w:rPr>
          <w:rFonts w:ascii="Times New Roman" w:eastAsia="Calibri" w:hAnsi="Times New Roman" w:cs="Times New Roman"/>
          <w:bCs/>
          <w:sz w:val="24"/>
          <w:szCs w:val="24"/>
        </w:rPr>
        <w:t>Концептуальные основы игровой технологии:</w:t>
      </w:r>
    </w:p>
    <w:p w:rsidR="003F1284" w:rsidRPr="00BE1338" w:rsidRDefault="003F1284" w:rsidP="003F1284">
      <w:pPr>
        <w:numPr>
          <w:ilvl w:val="0"/>
          <w:numId w:val="20"/>
        </w:numPr>
        <w:shd w:val="clear" w:color="auto" w:fill="FFFFFF"/>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3F1284" w:rsidRPr="00BE1338" w:rsidRDefault="003F1284" w:rsidP="003F1284">
      <w:pPr>
        <w:numPr>
          <w:ilvl w:val="0"/>
          <w:numId w:val="20"/>
        </w:numPr>
        <w:shd w:val="clear" w:color="auto" w:fill="FFFFFF"/>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rsidR="003F1284" w:rsidRPr="00BE1338" w:rsidRDefault="003F1284" w:rsidP="003F1284">
      <w:pPr>
        <w:numPr>
          <w:ilvl w:val="0"/>
          <w:numId w:val="20"/>
        </w:numPr>
        <w:shd w:val="clear" w:color="auto" w:fill="FFFFFF"/>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Игровая технология охватывает определённую часть образовательного процесса, объединённую общим содержанием, сюжетом, персонажем.</w:t>
      </w:r>
    </w:p>
    <w:p w:rsidR="003F1284" w:rsidRPr="00BE1338" w:rsidRDefault="003F1284" w:rsidP="003F1284">
      <w:pPr>
        <w:numPr>
          <w:ilvl w:val="0"/>
          <w:numId w:val="20"/>
        </w:numPr>
        <w:shd w:val="clear" w:color="auto" w:fill="FFFFFF"/>
        <w:spacing w:after="0" w:line="240" w:lineRule="auto"/>
        <w:ind w:left="0"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w:t>
      </w:r>
      <w:r w:rsidRPr="00BE1338">
        <w:rPr>
          <w:rFonts w:ascii="Times New Roman" w:eastAsia="Calibri" w:hAnsi="Times New Roman" w:cs="Times New Roman"/>
          <w:sz w:val="24"/>
          <w:szCs w:val="24"/>
        </w:rPr>
        <w:lastRenderedPageBreak/>
        <w:t>этом игровой материал должен активизировать образовательный процесс и повысить эффективность освоения учебного материала.</w:t>
      </w:r>
    </w:p>
    <w:p w:rsidR="003F1284" w:rsidRPr="00BE1338" w:rsidRDefault="003F1284" w:rsidP="003F1284">
      <w:pPr>
        <w:shd w:val="clear" w:color="auto" w:fill="FFFFFF"/>
        <w:spacing w:after="0" w:line="240" w:lineRule="auto"/>
        <w:ind w:firstLine="567"/>
        <w:jc w:val="both"/>
        <w:rPr>
          <w:rFonts w:ascii="Times New Roman" w:eastAsia="Calibri" w:hAnsi="Times New Roman" w:cs="Times New Roman"/>
          <w:sz w:val="24"/>
          <w:szCs w:val="24"/>
        </w:rPr>
      </w:pPr>
      <w:r w:rsidRPr="00BE1338">
        <w:rPr>
          <w:rFonts w:ascii="Times New Roman" w:eastAsia="Calibri" w:hAnsi="Times New Roman" w:cs="Times New Roman"/>
          <w:sz w:val="24"/>
          <w:szCs w:val="24"/>
        </w:rPr>
        <w:t xml:space="preserve">Главная </w:t>
      </w:r>
      <w:r w:rsidRPr="00BE1338">
        <w:rPr>
          <w:rFonts w:ascii="Times New Roman" w:eastAsia="Calibri" w:hAnsi="Times New Roman" w:cs="Times New Roman"/>
          <w:bCs/>
          <w:sz w:val="24"/>
          <w:szCs w:val="24"/>
        </w:rPr>
        <w:t>цель игровой технологии</w:t>
      </w:r>
      <w:r w:rsidRPr="00BE1338">
        <w:rPr>
          <w:rFonts w:ascii="Times New Roman" w:eastAsia="Calibri" w:hAnsi="Times New Roman" w:cs="Times New Roman"/>
          <w:sz w:val="24"/>
          <w:szCs w:val="24"/>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3F1284" w:rsidRPr="00BE1338" w:rsidRDefault="003F1284" w:rsidP="003F1284">
      <w:pPr>
        <w:shd w:val="clear" w:color="auto" w:fill="FFFFFF"/>
        <w:spacing w:after="0" w:line="240" w:lineRule="auto"/>
        <w:ind w:firstLine="567"/>
        <w:jc w:val="both"/>
        <w:rPr>
          <w:rFonts w:ascii="Times New Roman" w:eastAsia="Calibri" w:hAnsi="Times New Roman" w:cs="Times New Roman"/>
          <w:bCs/>
          <w:sz w:val="24"/>
          <w:szCs w:val="24"/>
        </w:rPr>
      </w:pPr>
      <w:r w:rsidRPr="00BE1338">
        <w:rPr>
          <w:rFonts w:ascii="Times New Roman" w:eastAsia="Calibri" w:hAnsi="Times New Roman" w:cs="Times New Roman"/>
          <w:bCs/>
          <w:sz w:val="24"/>
          <w:szCs w:val="24"/>
          <w:lang w:eastAsia="ko-KR"/>
        </w:rPr>
        <w:t>Задачи:</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1.  Достигнуть высокого уровня мотивации, осознанной потребности в усвоении знаний и умений за счёт собственной активности ребёнка.</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2. Подобрать средства, активизирующие деятельность детей и повышающие её результативность.</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BE1338">
        <w:rPr>
          <w:rFonts w:ascii="Times New Roman" w:eastAsia="Calibri" w:hAnsi="Times New Roman" w:cs="Times New Roman"/>
          <w:i/>
          <w:iCs/>
          <w:sz w:val="24"/>
          <w:szCs w:val="24"/>
          <w:lang w:eastAsia="ko-KR"/>
        </w:rPr>
        <w:t>(мотивация ориентирована на удовлетворение познавательных интересов и радость творчества)</w:t>
      </w:r>
      <w:r w:rsidRPr="00BE1338">
        <w:rPr>
          <w:rFonts w:ascii="Times New Roman" w:eastAsia="Calibri" w:hAnsi="Times New Roman" w:cs="Times New Roman"/>
          <w:sz w:val="24"/>
          <w:szCs w:val="24"/>
          <w:lang w:eastAsia="ko-KR"/>
        </w:rPr>
        <w:t>; прожить некоторое время в «реальных жизненных условиях».</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Воспитательное и обучающее значение игры зависит от:</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знания методики игровой деятельности;</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профессионального мастерства педагога при организации и руководства различными видами игр;</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учёта возрастных и индивидуальных возможностей.</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занятия или его части </w:t>
      </w:r>
      <w:r w:rsidRPr="00BE1338">
        <w:rPr>
          <w:rFonts w:ascii="Times New Roman" w:eastAsia="Calibri" w:hAnsi="Times New Roman" w:cs="Times New Roman"/>
          <w:i/>
          <w:iCs/>
          <w:sz w:val="24"/>
          <w:szCs w:val="24"/>
          <w:lang w:eastAsia="ko-KR"/>
        </w:rPr>
        <w:t>(введения, объяснения, закрепления, упражнения, контроля)</w:t>
      </w:r>
      <w:r w:rsidRPr="00BE1338">
        <w:rPr>
          <w:rFonts w:ascii="Times New Roman" w:eastAsia="Calibri" w:hAnsi="Times New Roman" w:cs="Times New Roman"/>
          <w:sz w:val="24"/>
          <w:szCs w:val="24"/>
          <w:lang w:eastAsia="ko-KR"/>
        </w:rPr>
        <w:t>; как часть образовательной программы, формируемой коллективом ДОУ.</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xml:space="preserve">- выбор игры - зависит от воспитательных задач, требующих своего разрешения, но должен выступать средством удовлетворения интересов и потребностей детей </w:t>
      </w:r>
      <w:r w:rsidRPr="00BE1338">
        <w:rPr>
          <w:rFonts w:ascii="Times New Roman" w:eastAsia="Calibri" w:hAnsi="Times New Roman" w:cs="Times New Roman"/>
          <w:i/>
          <w:iCs/>
          <w:sz w:val="24"/>
          <w:szCs w:val="24"/>
          <w:lang w:eastAsia="ko-KR"/>
        </w:rPr>
        <w:t>(дети, проявляют интерес к игре, активно действуют и получают результат, завуалированный игровой задачей - происходит естественная подмена мотивов с учебных на игровые)</w:t>
      </w:r>
      <w:r w:rsidRPr="00BE1338">
        <w:rPr>
          <w:rFonts w:ascii="Times New Roman" w:eastAsia="Calibri" w:hAnsi="Times New Roman" w:cs="Times New Roman"/>
          <w:sz w:val="24"/>
          <w:szCs w:val="24"/>
          <w:lang w:eastAsia="ko-KR"/>
        </w:rPr>
        <w:t>;</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объяснение игры - кратко, чётко, только после возникновения интереса детей к игре;</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игровое оборудование - должно максимально соответствовать содержанию игры и всем требованиям к предметно-игровой среде по ФГОС;</w:t>
      </w:r>
    </w:p>
    <w:p w:rsidR="003F1284" w:rsidRPr="00BE1338" w:rsidRDefault="003F1284" w:rsidP="003F1284">
      <w:pPr>
        <w:spacing w:after="0" w:line="240" w:lineRule="auto"/>
        <w:ind w:firstLine="567"/>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rsidR="003F1284" w:rsidRPr="00BE1338" w:rsidRDefault="003F1284" w:rsidP="003F1284">
      <w:pPr>
        <w:spacing w:after="0" w:line="240" w:lineRule="auto"/>
        <w:ind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развитие игровой ситуации - основывается на принципах: отсутствие принуждения любой формы при вовлечении детей в игру; наличие игровой динамики; поддержание игровой атмосферы; взаимосвязь игровой и неигровой деятельности;</w:t>
      </w:r>
    </w:p>
    <w:p w:rsidR="003F1284" w:rsidRPr="00BE1338" w:rsidRDefault="003F1284" w:rsidP="003F1284">
      <w:pPr>
        <w:spacing w:after="0" w:line="240" w:lineRule="auto"/>
        <w:ind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окончание игры - анализ результатов должен быть нацелен на практическое применение в реальной жизни.</w:t>
      </w:r>
    </w:p>
    <w:p w:rsidR="003F1284" w:rsidRPr="00BE1338" w:rsidRDefault="003F1284" w:rsidP="00BB1D20">
      <w:pPr>
        <w:spacing w:after="0" w:line="240" w:lineRule="auto"/>
        <w:ind w:left="-709"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Виды педагогических игр очень разнообразны. Они могут различаться:</w:t>
      </w:r>
    </w:p>
    <w:p w:rsidR="003F1284" w:rsidRPr="00BE1338" w:rsidRDefault="003F1284" w:rsidP="003F1284">
      <w:pPr>
        <w:pStyle w:val="a4"/>
        <w:numPr>
          <w:ilvl w:val="0"/>
          <w:numId w:val="21"/>
        </w:numPr>
        <w:spacing w:after="0" w:line="240" w:lineRule="auto"/>
        <w:ind w:left="0"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rsidR="003F1284" w:rsidRPr="00BE1338" w:rsidRDefault="003F1284" w:rsidP="003F1284">
      <w:pPr>
        <w:pStyle w:val="a4"/>
        <w:numPr>
          <w:ilvl w:val="0"/>
          <w:numId w:val="21"/>
        </w:numPr>
        <w:spacing w:after="0" w:line="240" w:lineRule="auto"/>
        <w:ind w:left="0"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
    <w:p w:rsidR="003F1284" w:rsidRPr="00BE1338" w:rsidRDefault="003F1284" w:rsidP="003F1284">
      <w:pPr>
        <w:pStyle w:val="a4"/>
        <w:numPr>
          <w:ilvl w:val="0"/>
          <w:numId w:val="21"/>
        </w:numPr>
        <w:spacing w:after="0" w:line="240" w:lineRule="auto"/>
        <w:ind w:left="0"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lastRenderedPageBreak/>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rsidR="003F1284" w:rsidRPr="00BE1338" w:rsidRDefault="003F1284" w:rsidP="003F1284">
      <w:pPr>
        <w:pStyle w:val="a4"/>
        <w:numPr>
          <w:ilvl w:val="0"/>
          <w:numId w:val="21"/>
        </w:numPr>
        <w:spacing w:after="0" w:line="240" w:lineRule="auto"/>
        <w:ind w:left="0"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содержанию - музыкальные, математические, социализирующие, логические и т. д.</w:t>
      </w:r>
    </w:p>
    <w:p w:rsidR="003F1284" w:rsidRPr="00BE1338" w:rsidRDefault="003F1284" w:rsidP="003F1284">
      <w:pPr>
        <w:pStyle w:val="a4"/>
        <w:numPr>
          <w:ilvl w:val="0"/>
          <w:numId w:val="21"/>
        </w:numPr>
        <w:spacing w:after="0" w:line="240" w:lineRule="auto"/>
        <w:ind w:left="0"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Главный компонент игровой технологии - непосредственное и систематическое общение педагога и детей.</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Её значение:</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активизирует воспитанников;</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повышает познавательный интерес;</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вызывает эмоциональный подъём;</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способствует развитию творчества;</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максимально концентрирует время занятий за счёт чётко сформулированных условий игры;</w:t>
      </w:r>
    </w:p>
    <w:p w:rsidR="003F1284" w:rsidRPr="00BE1338" w:rsidRDefault="003F1284" w:rsidP="003F1284">
      <w:pPr>
        <w:tabs>
          <w:tab w:val="num" w:pos="0"/>
        </w:tabs>
        <w:spacing w:after="0" w:line="240" w:lineRule="auto"/>
        <w:ind w:right="-143"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rsidR="003F1284" w:rsidRDefault="003F1284" w:rsidP="003F1284">
      <w:pPr>
        <w:spacing w:after="0" w:line="240" w:lineRule="auto"/>
        <w:ind w:firstLine="709"/>
        <w:jc w:val="both"/>
        <w:rPr>
          <w:rFonts w:ascii="Times New Roman" w:eastAsia="Calibri" w:hAnsi="Times New Roman" w:cs="Times New Roman"/>
          <w:sz w:val="24"/>
          <w:szCs w:val="24"/>
          <w:lang w:eastAsia="ko-KR"/>
        </w:rPr>
      </w:pPr>
      <w:r w:rsidRPr="00BE1338">
        <w:rPr>
          <w:rFonts w:ascii="Times New Roman" w:eastAsia="Calibri" w:hAnsi="Times New Roman" w:cs="Times New Roman"/>
          <w:sz w:val="24"/>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w:t>
      </w:r>
      <w:r>
        <w:rPr>
          <w:rFonts w:ascii="Times New Roman" w:eastAsia="Calibri" w:hAnsi="Times New Roman" w:cs="Times New Roman"/>
          <w:sz w:val="24"/>
          <w:szCs w:val="24"/>
          <w:lang w:eastAsia="ko-KR"/>
        </w:rPr>
        <w:t>ивают материал любой сложности</w:t>
      </w:r>
      <w:r w:rsidR="00770537">
        <w:rPr>
          <w:rFonts w:ascii="Times New Roman" w:eastAsia="Calibri" w:hAnsi="Times New Roman" w:cs="Times New Roman"/>
          <w:sz w:val="24"/>
          <w:szCs w:val="24"/>
          <w:lang w:eastAsia="ko-KR"/>
        </w:rPr>
        <w:t>.</w:t>
      </w:r>
    </w:p>
    <w:p w:rsidR="00770537" w:rsidRPr="00F25F2B" w:rsidRDefault="00770537" w:rsidP="00770537">
      <w:pPr>
        <w:spacing w:after="0" w:line="240" w:lineRule="auto"/>
        <w:ind w:firstLine="709"/>
        <w:jc w:val="center"/>
        <w:rPr>
          <w:rFonts w:ascii="Times New Roman" w:eastAsia="Times New Roman" w:hAnsi="Times New Roman" w:cs="Times New Roman"/>
          <w:b/>
          <w:bCs/>
          <w:sz w:val="24"/>
          <w:szCs w:val="24"/>
        </w:rPr>
      </w:pPr>
      <w:r w:rsidRPr="00770537">
        <w:rPr>
          <w:rFonts w:ascii="Times New Roman" w:eastAsia="Times New Roman" w:hAnsi="Times New Roman" w:cs="Times New Roman"/>
          <w:b/>
          <w:bCs/>
          <w:sz w:val="24"/>
          <w:szCs w:val="24"/>
        </w:rPr>
        <w:t xml:space="preserve"> </w:t>
      </w:r>
      <w:r w:rsidRPr="00F25F2B">
        <w:rPr>
          <w:rFonts w:ascii="Times New Roman" w:eastAsia="Times New Roman" w:hAnsi="Times New Roman" w:cs="Times New Roman"/>
          <w:b/>
          <w:bCs/>
          <w:sz w:val="24"/>
          <w:szCs w:val="24"/>
        </w:rPr>
        <w:t>Формы, используемые в работе с детьми:</w:t>
      </w:r>
    </w:p>
    <w:p w:rsidR="00770537" w:rsidRDefault="00770537" w:rsidP="00770537">
      <w:pPr>
        <w:spacing w:after="0" w:line="240" w:lineRule="auto"/>
        <w:ind w:firstLine="709"/>
        <w:jc w:val="center"/>
        <w:rPr>
          <w:rFonts w:ascii="Times New Roman" w:eastAsia="Times New Roman" w:hAnsi="Times New Roman" w:cs="Times New Roman"/>
          <w:b/>
          <w:bCs/>
          <w:sz w:val="24"/>
          <w:szCs w:val="24"/>
        </w:rPr>
      </w:pPr>
      <w:r w:rsidRPr="00F25F2B">
        <w:rPr>
          <w:rFonts w:ascii="Times New Roman" w:eastAsia="Times New Roman" w:hAnsi="Times New Roman" w:cs="Times New Roman"/>
          <w:b/>
          <w:bCs/>
          <w:sz w:val="24"/>
          <w:szCs w:val="24"/>
        </w:rPr>
        <w:t>Ранний возраст</w:t>
      </w:r>
    </w:p>
    <w:tbl>
      <w:tblPr>
        <w:tblStyle w:val="ac"/>
        <w:tblW w:w="10207" w:type="dxa"/>
        <w:tblInd w:w="-34" w:type="dxa"/>
        <w:tblLook w:val="04A0" w:firstRow="1" w:lastRow="0" w:firstColumn="1" w:lastColumn="0" w:noHBand="0" w:noVBand="1"/>
      </w:tblPr>
      <w:tblGrid>
        <w:gridCol w:w="3376"/>
        <w:gridCol w:w="6831"/>
      </w:tblGrid>
      <w:tr w:rsidR="00770537" w:rsidRPr="00F25F2B" w:rsidTr="00DC13F1">
        <w:tc>
          <w:tcPr>
            <w:tcW w:w="3376" w:type="dxa"/>
          </w:tcPr>
          <w:p w:rsidR="00770537" w:rsidRPr="00F25F2B" w:rsidRDefault="00770537" w:rsidP="00A8531F">
            <w:pPr>
              <w:rPr>
                <w:rFonts w:ascii="Times New Roman" w:hAnsi="Times New Roman"/>
                <w:b/>
                <w:bCs/>
                <w:sz w:val="24"/>
                <w:szCs w:val="24"/>
              </w:rPr>
            </w:pPr>
            <w:r w:rsidRPr="00F25F2B">
              <w:rPr>
                <w:rFonts w:ascii="Times New Roman" w:eastAsia="DejaVu Sans" w:hAnsi="Times New Roman"/>
                <w:b/>
                <w:bCs/>
                <w:kern w:val="2"/>
                <w:sz w:val="24"/>
                <w:szCs w:val="24"/>
              </w:rPr>
              <w:t>Направления развития и образования детей (далее - образовательные области)</w:t>
            </w:r>
          </w:p>
        </w:tc>
        <w:tc>
          <w:tcPr>
            <w:tcW w:w="6831" w:type="dxa"/>
          </w:tcPr>
          <w:p w:rsidR="00770537" w:rsidRPr="00F25F2B" w:rsidRDefault="00770537" w:rsidP="00A8531F">
            <w:pPr>
              <w:jc w:val="center"/>
              <w:rPr>
                <w:rFonts w:ascii="Times New Roman" w:hAnsi="Times New Roman"/>
                <w:b/>
                <w:bCs/>
                <w:sz w:val="24"/>
                <w:szCs w:val="24"/>
              </w:rPr>
            </w:pPr>
            <w:r w:rsidRPr="00F25F2B">
              <w:rPr>
                <w:rFonts w:ascii="Times New Roman" w:hAnsi="Times New Roman"/>
                <w:b/>
                <w:bCs/>
                <w:sz w:val="24"/>
                <w:szCs w:val="24"/>
              </w:rPr>
              <w:t>Форма работы</w:t>
            </w:r>
          </w:p>
        </w:tc>
      </w:tr>
      <w:tr w:rsidR="00770537" w:rsidRPr="00F25F2B" w:rsidTr="00DC13F1">
        <w:tc>
          <w:tcPr>
            <w:tcW w:w="3376" w:type="dxa"/>
          </w:tcPr>
          <w:p w:rsidR="00770537" w:rsidRPr="00F25F2B" w:rsidRDefault="00770537" w:rsidP="00A8531F">
            <w:pPr>
              <w:rPr>
                <w:rFonts w:ascii="Times New Roman" w:hAnsi="Times New Roman"/>
                <w:bCs/>
                <w:sz w:val="24"/>
                <w:szCs w:val="24"/>
              </w:rPr>
            </w:pPr>
            <w:r w:rsidRPr="00F25F2B">
              <w:rPr>
                <w:rFonts w:ascii="Times New Roman" w:hAnsi="Times New Roman"/>
                <w:bCs/>
                <w:sz w:val="24"/>
                <w:szCs w:val="24"/>
              </w:rPr>
              <w:t>Социально-коммуникативное развитие</w:t>
            </w:r>
          </w:p>
        </w:tc>
        <w:tc>
          <w:tcPr>
            <w:tcW w:w="6831" w:type="dxa"/>
          </w:tcPr>
          <w:p w:rsidR="00770537" w:rsidRDefault="00770537" w:rsidP="00A8531F">
            <w:pPr>
              <w:pStyle w:val="aa"/>
              <w:shd w:val="clear" w:color="auto" w:fill="FFFFFF"/>
              <w:spacing w:before="0" w:beforeAutospacing="0" w:after="0" w:afterAutospacing="0"/>
              <w:ind w:left="106"/>
            </w:pPr>
            <w:r>
              <w:t>- подвижные игры;</w:t>
            </w:r>
          </w:p>
          <w:p w:rsidR="00770537" w:rsidRPr="00F25F2B" w:rsidRDefault="00770537" w:rsidP="00A8531F">
            <w:pPr>
              <w:pStyle w:val="aa"/>
              <w:shd w:val="clear" w:color="auto" w:fill="FFFFFF"/>
              <w:spacing w:before="0" w:beforeAutospacing="0" w:after="0" w:afterAutospacing="0"/>
              <w:ind w:left="106"/>
            </w:pPr>
            <w:r w:rsidRPr="00F25F2B">
              <w:t>- чтение художественной литературы</w:t>
            </w:r>
          </w:p>
          <w:p w:rsidR="00770537" w:rsidRPr="00F25F2B" w:rsidRDefault="00770537" w:rsidP="00A8531F">
            <w:pPr>
              <w:rPr>
                <w:rFonts w:ascii="Times New Roman" w:hAnsi="Times New Roman"/>
                <w:sz w:val="24"/>
                <w:szCs w:val="24"/>
              </w:rPr>
            </w:pPr>
            <w:r>
              <w:rPr>
                <w:rFonts w:ascii="Times New Roman" w:hAnsi="Times New Roman"/>
                <w:sz w:val="24"/>
                <w:szCs w:val="24"/>
              </w:rPr>
              <w:t xml:space="preserve">  </w:t>
            </w:r>
            <w:r w:rsidRPr="00F25F2B">
              <w:rPr>
                <w:rFonts w:ascii="Times New Roman" w:hAnsi="Times New Roman"/>
                <w:sz w:val="24"/>
                <w:szCs w:val="24"/>
              </w:rPr>
              <w:t>- изобразительная деятельность</w:t>
            </w:r>
          </w:p>
          <w:p w:rsidR="00770537" w:rsidRPr="00F25F2B" w:rsidRDefault="00770537" w:rsidP="00A8531F">
            <w:pPr>
              <w:pStyle w:val="aa"/>
              <w:shd w:val="clear" w:color="auto" w:fill="FFFFFF"/>
              <w:spacing w:before="0" w:beforeAutospacing="0" w:after="0" w:afterAutospacing="0"/>
              <w:ind w:left="106"/>
            </w:pPr>
            <w:r w:rsidRPr="00F25F2B">
              <w:t>- наблюдение.</w:t>
            </w:r>
          </w:p>
          <w:p w:rsidR="00770537" w:rsidRPr="00F25F2B" w:rsidRDefault="00770537" w:rsidP="00A8531F">
            <w:pPr>
              <w:pStyle w:val="aa"/>
              <w:shd w:val="clear" w:color="auto" w:fill="FFFFFF"/>
              <w:spacing w:before="0" w:beforeAutospacing="0" w:after="0" w:afterAutospacing="0"/>
              <w:ind w:left="106"/>
            </w:pPr>
            <w:r w:rsidRPr="00F25F2B">
              <w:t>- самообслуживание;</w:t>
            </w:r>
          </w:p>
        </w:tc>
      </w:tr>
      <w:tr w:rsidR="00770537" w:rsidRPr="00F25F2B" w:rsidTr="00DC13F1">
        <w:tc>
          <w:tcPr>
            <w:tcW w:w="3376" w:type="dxa"/>
          </w:tcPr>
          <w:p w:rsidR="00770537" w:rsidRPr="00F25F2B" w:rsidRDefault="00770537" w:rsidP="00A8531F">
            <w:pPr>
              <w:rPr>
                <w:rFonts w:ascii="Times New Roman" w:hAnsi="Times New Roman"/>
                <w:bCs/>
                <w:sz w:val="24"/>
                <w:szCs w:val="24"/>
              </w:rPr>
            </w:pPr>
            <w:r w:rsidRPr="00F25F2B">
              <w:rPr>
                <w:rFonts w:ascii="Times New Roman" w:hAnsi="Times New Roman"/>
                <w:bCs/>
                <w:sz w:val="24"/>
                <w:szCs w:val="24"/>
              </w:rPr>
              <w:t>Познавательное развитие</w:t>
            </w:r>
          </w:p>
        </w:tc>
        <w:tc>
          <w:tcPr>
            <w:tcW w:w="6831" w:type="dxa"/>
          </w:tcPr>
          <w:p w:rsidR="00770537" w:rsidRPr="00F25F2B" w:rsidRDefault="00770537" w:rsidP="00A8531F">
            <w:pPr>
              <w:pStyle w:val="ae"/>
              <w:snapToGrid w:val="0"/>
              <w:rPr>
                <w:lang w:eastAsia="en-US"/>
              </w:rPr>
            </w:pPr>
            <w:r w:rsidRPr="00F25F2B">
              <w:rPr>
                <w:lang w:eastAsia="en-US"/>
              </w:rPr>
              <w:t>-  образовательная игровая ситуация,</w:t>
            </w:r>
          </w:p>
          <w:p w:rsidR="00770537" w:rsidRPr="00F25F2B" w:rsidRDefault="00770537" w:rsidP="00A8531F">
            <w:pPr>
              <w:pStyle w:val="ae"/>
              <w:rPr>
                <w:lang w:eastAsia="en-US"/>
              </w:rPr>
            </w:pPr>
            <w:r w:rsidRPr="00F25F2B">
              <w:rPr>
                <w:lang w:eastAsia="en-US"/>
              </w:rPr>
              <w:t>- дидактические игры,</w:t>
            </w:r>
          </w:p>
          <w:p w:rsidR="00770537" w:rsidRPr="00F25F2B" w:rsidRDefault="00770537" w:rsidP="00A8531F">
            <w:pPr>
              <w:pStyle w:val="ae"/>
              <w:rPr>
                <w:lang w:eastAsia="en-US"/>
              </w:rPr>
            </w:pPr>
            <w:r w:rsidRPr="00F25F2B">
              <w:rPr>
                <w:lang w:eastAsia="en-US"/>
              </w:rPr>
              <w:t>- наблюдения,</w:t>
            </w:r>
          </w:p>
          <w:p w:rsidR="00770537" w:rsidRPr="00F25F2B" w:rsidRDefault="00770537" w:rsidP="00A8531F">
            <w:pPr>
              <w:pStyle w:val="ae"/>
              <w:rPr>
                <w:lang w:eastAsia="en-US"/>
              </w:rPr>
            </w:pPr>
            <w:r w:rsidRPr="00F25F2B">
              <w:rPr>
                <w:lang w:eastAsia="en-US"/>
              </w:rPr>
              <w:t>- беседы,</w:t>
            </w:r>
          </w:p>
          <w:p w:rsidR="00770537" w:rsidRPr="00F25F2B" w:rsidRDefault="00770537" w:rsidP="00A8531F">
            <w:pPr>
              <w:pStyle w:val="ae"/>
              <w:rPr>
                <w:lang w:eastAsia="en-US"/>
              </w:rPr>
            </w:pPr>
            <w:r w:rsidRPr="00F25F2B">
              <w:rPr>
                <w:lang w:eastAsia="en-US"/>
              </w:rPr>
              <w:t>- экскурсии по участку,</w:t>
            </w:r>
          </w:p>
          <w:p w:rsidR="00770537" w:rsidRPr="00F25F2B" w:rsidRDefault="00770537" w:rsidP="00A8531F">
            <w:pPr>
              <w:pStyle w:val="ae"/>
              <w:rPr>
                <w:lang w:eastAsia="en-US"/>
              </w:rPr>
            </w:pPr>
            <w:r w:rsidRPr="00F25F2B">
              <w:rPr>
                <w:lang w:eastAsia="en-US"/>
              </w:rPr>
              <w:t>- развивающие игры,</w:t>
            </w:r>
          </w:p>
          <w:p w:rsidR="00770537" w:rsidRPr="00F25F2B" w:rsidRDefault="00770537" w:rsidP="00A8531F">
            <w:pPr>
              <w:pStyle w:val="ae"/>
              <w:rPr>
                <w:lang w:eastAsia="en-US"/>
              </w:rPr>
            </w:pPr>
            <w:r w:rsidRPr="00F25F2B">
              <w:rPr>
                <w:lang w:eastAsia="en-US"/>
              </w:rPr>
              <w:t>- индивидуальная работа,</w:t>
            </w:r>
          </w:p>
          <w:p w:rsidR="00770537" w:rsidRPr="00F25F2B" w:rsidRDefault="00770537" w:rsidP="00A8531F">
            <w:pPr>
              <w:pStyle w:val="ae"/>
              <w:rPr>
                <w:lang w:eastAsia="en-US"/>
              </w:rPr>
            </w:pPr>
            <w:r w:rsidRPr="00F25F2B">
              <w:rPr>
                <w:lang w:eastAsia="en-US"/>
              </w:rPr>
              <w:t>- рассказы-загадки,</w:t>
            </w:r>
          </w:p>
        </w:tc>
      </w:tr>
      <w:tr w:rsidR="00770537" w:rsidRPr="00F25F2B" w:rsidTr="00DC13F1">
        <w:tc>
          <w:tcPr>
            <w:tcW w:w="3376" w:type="dxa"/>
          </w:tcPr>
          <w:p w:rsidR="00770537" w:rsidRPr="00F25F2B" w:rsidRDefault="00770537" w:rsidP="00A8531F">
            <w:pPr>
              <w:rPr>
                <w:rFonts w:ascii="Times New Roman" w:hAnsi="Times New Roman"/>
                <w:bCs/>
                <w:sz w:val="24"/>
                <w:szCs w:val="24"/>
              </w:rPr>
            </w:pPr>
            <w:r w:rsidRPr="00F25F2B">
              <w:rPr>
                <w:rFonts w:ascii="Times New Roman" w:hAnsi="Times New Roman"/>
                <w:bCs/>
                <w:sz w:val="24"/>
                <w:szCs w:val="24"/>
              </w:rPr>
              <w:t>Речевое развитие</w:t>
            </w:r>
          </w:p>
        </w:tc>
        <w:tc>
          <w:tcPr>
            <w:tcW w:w="6831" w:type="dxa"/>
          </w:tcPr>
          <w:p w:rsidR="00770537" w:rsidRPr="00F25F2B" w:rsidRDefault="00770537" w:rsidP="00A8531F">
            <w:pPr>
              <w:pStyle w:val="ae"/>
              <w:snapToGrid w:val="0"/>
              <w:rPr>
                <w:lang w:eastAsia="en-US"/>
              </w:rPr>
            </w:pPr>
            <w:r w:rsidRPr="00F25F2B">
              <w:rPr>
                <w:lang w:eastAsia="en-US"/>
              </w:rPr>
              <w:t>- образовательная игровая ситуация, рассматривание;</w:t>
            </w:r>
          </w:p>
          <w:p w:rsidR="00770537" w:rsidRDefault="00770537" w:rsidP="00A8531F">
            <w:pPr>
              <w:rPr>
                <w:rFonts w:ascii="Times New Roman" w:hAnsi="Times New Roman"/>
                <w:sz w:val="24"/>
                <w:szCs w:val="24"/>
                <w:lang w:eastAsia="en-US"/>
              </w:rPr>
            </w:pPr>
            <w:r w:rsidRPr="00F25F2B">
              <w:rPr>
                <w:rFonts w:ascii="Times New Roman" w:hAnsi="Times New Roman"/>
                <w:sz w:val="24"/>
                <w:szCs w:val="24"/>
                <w:lang w:eastAsia="en-US"/>
              </w:rPr>
              <w:t>- дидактическая  игра, ситуация общения;</w:t>
            </w:r>
          </w:p>
          <w:p w:rsidR="00770537" w:rsidRDefault="00770537" w:rsidP="00A8531F">
            <w:pPr>
              <w:rPr>
                <w:rFonts w:ascii="Times New Roman" w:hAnsi="Times New Roman"/>
                <w:sz w:val="24"/>
                <w:szCs w:val="24"/>
                <w:lang w:eastAsia="en-US"/>
              </w:rPr>
            </w:pPr>
            <w:r w:rsidRPr="00F25F2B">
              <w:rPr>
                <w:rFonts w:ascii="Times New Roman" w:hAnsi="Times New Roman"/>
                <w:sz w:val="24"/>
                <w:szCs w:val="24"/>
                <w:lang w:eastAsia="en-US"/>
              </w:rPr>
              <w:t>- хороводная игра с пением, обсуждение;</w:t>
            </w:r>
          </w:p>
          <w:p w:rsidR="00770537" w:rsidRDefault="00770537" w:rsidP="00A8531F">
            <w:pPr>
              <w:rPr>
                <w:rFonts w:ascii="Times New Roman" w:hAnsi="Times New Roman"/>
                <w:sz w:val="24"/>
                <w:szCs w:val="24"/>
                <w:lang w:eastAsia="en-US"/>
              </w:rPr>
            </w:pPr>
            <w:r w:rsidRPr="00F25F2B">
              <w:rPr>
                <w:rFonts w:ascii="Times New Roman" w:hAnsi="Times New Roman"/>
                <w:sz w:val="24"/>
                <w:szCs w:val="24"/>
                <w:lang w:eastAsia="en-US"/>
              </w:rPr>
              <w:t>- беседа (в том числе в процессе наблюдения за объектами природы, трудом взрослых);</w:t>
            </w:r>
          </w:p>
          <w:p w:rsidR="00770537" w:rsidRPr="00F25F2B" w:rsidRDefault="00770537" w:rsidP="00A8531F">
            <w:pPr>
              <w:rPr>
                <w:rFonts w:ascii="Times New Roman" w:hAnsi="Times New Roman"/>
                <w:sz w:val="24"/>
                <w:szCs w:val="24"/>
                <w:lang w:eastAsia="en-US"/>
              </w:rPr>
            </w:pPr>
            <w:r w:rsidRPr="00F25F2B">
              <w:rPr>
                <w:rFonts w:ascii="Times New Roman" w:hAnsi="Times New Roman"/>
                <w:sz w:val="24"/>
                <w:szCs w:val="24"/>
                <w:lang w:eastAsia="en-US"/>
              </w:rPr>
              <w:t>- игра-драматизация;</w:t>
            </w:r>
          </w:p>
          <w:p w:rsidR="00770537" w:rsidRPr="00F25F2B" w:rsidRDefault="00770537" w:rsidP="00A8531F">
            <w:pPr>
              <w:rPr>
                <w:rFonts w:ascii="Times New Roman" w:hAnsi="Times New Roman"/>
                <w:sz w:val="24"/>
                <w:szCs w:val="24"/>
                <w:lang w:eastAsia="en-US"/>
              </w:rPr>
            </w:pPr>
            <w:r w:rsidRPr="00F25F2B">
              <w:rPr>
                <w:rFonts w:ascii="Times New Roman" w:hAnsi="Times New Roman"/>
                <w:sz w:val="24"/>
                <w:szCs w:val="24"/>
                <w:lang w:eastAsia="en-US"/>
              </w:rPr>
              <w:t>- чтение и прослушивание музыкальных и литературных произведений.</w:t>
            </w:r>
          </w:p>
        </w:tc>
      </w:tr>
      <w:tr w:rsidR="00770537" w:rsidRPr="00F25F2B" w:rsidTr="00DC13F1">
        <w:tc>
          <w:tcPr>
            <w:tcW w:w="3376" w:type="dxa"/>
          </w:tcPr>
          <w:p w:rsidR="00770537" w:rsidRPr="00F25F2B" w:rsidRDefault="00770537" w:rsidP="00A8531F">
            <w:pPr>
              <w:rPr>
                <w:rFonts w:ascii="Times New Roman" w:hAnsi="Times New Roman"/>
                <w:bCs/>
                <w:sz w:val="24"/>
                <w:szCs w:val="24"/>
              </w:rPr>
            </w:pPr>
            <w:r w:rsidRPr="00F25F2B">
              <w:rPr>
                <w:rFonts w:ascii="Times New Roman" w:hAnsi="Times New Roman"/>
                <w:bCs/>
                <w:sz w:val="24"/>
                <w:szCs w:val="24"/>
              </w:rPr>
              <w:t>Художественно-эстетическое развитие</w:t>
            </w:r>
          </w:p>
        </w:tc>
        <w:tc>
          <w:tcPr>
            <w:tcW w:w="6831" w:type="dxa"/>
          </w:tcPr>
          <w:p w:rsidR="00770537" w:rsidRPr="00F25F2B" w:rsidRDefault="00770537" w:rsidP="00A8531F">
            <w:pPr>
              <w:pStyle w:val="ae"/>
              <w:snapToGrid w:val="0"/>
            </w:pPr>
            <w:r w:rsidRPr="00F25F2B">
              <w:t>- образовательная игровая ситуация,</w:t>
            </w:r>
          </w:p>
          <w:p w:rsidR="00770537" w:rsidRPr="00F25F2B" w:rsidRDefault="00770537" w:rsidP="00A8531F">
            <w:pPr>
              <w:pStyle w:val="ae"/>
            </w:pPr>
            <w:r w:rsidRPr="00F25F2B">
              <w:t>- формирование эстетики быта,</w:t>
            </w:r>
          </w:p>
          <w:p w:rsidR="00770537" w:rsidRPr="00F25F2B" w:rsidRDefault="00770537" w:rsidP="00A8531F">
            <w:pPr>
              <w:rPr>
                <w:rFonts w:ascii="Times New Roman" w:hAnsi="Times New Roman"/>
                <w:sz w:val="24"/>
                <w:szCs w:val="24"/>
              </w:rPr>
            </w:pPr>
            <w:r w:rsidRPr="00F25F2B">
              <w:rPr>
                <w:rFonts w:ascii="Times New Roman" w:hAnsi="Times New Roman"/>
                <w:sz w:val="24"/>
                <w:szCs w:val="24"/>
              </w:rPr>
              <w:t>- рассматривание эстетически привлекательных предметов,,</w:t>
            </w:r>
          </w:p>
          <w:p w:rsidR="00770537" w:rsidRPr="00F25F2B" w:rsidRDefault="00770537" w:rsidP="00A8531F">
            <w:pPr>
              <w:rPr>
                <w:rFonts w:ascii="Times New Roman" w:hAnsi="Times New Roman"/>
                <w:sz w:val="24"/>
                <w:szCs w:val="24"/>
              </w:rPr>
            </w:pPr>
            <w:r w:rsidRPr="00F25F2B">
              <w:rPr>
                <w:rFonts w:ascii="Times New Roman" w:hAnsi="Times New Roman"/>
                <w:sz w:val="24"/>
                <w:szCs w:val="24"/>
              </w:rPr>
              <w:lastRenderedPageBreak/>
              <w:t>- слушание народной, классической, детской музыки,</w:t>
            </w:r>
          </w:p>
          <w:p w:rsidR="00770537" w:rsidRPr="00F25F2B" w:rsidRDefault="00770537" w:rsidP="00A8531F">
            <w:pPr>
              <w:pStyle w:val="ae"/>
            </w:pPr>
            <w:r w:rsidRPr="00F25F2B">
              <w:t>- индивидуальная работа,</w:t>
            </w:r>
          </w:p>
          <w:p w:rsidR="00770537" w:rsidRPr="00F25F2B" w:rsidRDefault="00770537" w:rsidP="00A8531F">
            <w:pPr>
              <w:rPr>
                <w:rFonts w:ascii="Times New Roman" w:hAnsi="Times New Roman"/>
                <w:sz w:val="24"/>
                <w:szCs w:val="24"/>
              </w:rPr>
            </w:pPr>
            <w:r w:rsidRPr="00F25F2B">
              <w:rPr>
                <w:rFonts w:ascii="Times New Roman" w:hAnsi="Times New Roman"/>
                <w:sz w:val="24"/>
                <w:szCs w:val="24"/>
              </w:rPr>
              <w:t>- музыкально-дидактическая игра</w:t>
            </w:r>
          </w:p>
        </w:tc>
      </w:tr>
      <w:tr w:rsidR="00770537" w:rsidRPr="00F25F2B" w:rsidTr="00DC13F1">
        <w:tc>
          <w:tcPr>
            <w:tcW w:w="3376" w:type="dxa"/>
          </w:tcPr>
          <w:p w:rsidR="00770537" w:rsidRPr="00F25F2B" w:rsidRDefault="00770537" w:rsidP="00A8531F">
            <w:pPr>
              <w:rPr>
                <w:rFonts w:ascii="Times New Roman" w:hAnsi="Times New Roman"/>
                <w:bCs/>
                <w:sz w:val="24"/>
                <w:szCs w:val="24"/>
              </w:rPr>
            </w:pPr>
            <w:r w:rsidRPr="00F25F2B">
              <w:rPr>
                <w:rFonts w:ascii="Times New Roman" w:hAnsi="Times New Roman"/>
                <w:bCs/>
                <w:sz w:val="24"/>
                <w:szCs w:val="24"/>
              </w:rPr>
              <w:lastRenderedPageBreak/>
              <w:t>Физическое развитие</w:t>
            </w:r>
          </w:p>
        </w:tc>
        <w:tc>
          <w:tcPr>
            <w:tcW w:w="6831" w:type="dxa"/>
          </w:tcPr>
          <w:p w:rsidR="00770537" w:rsidRPr="00F25F2B" w:rsidRDefault="00770537" w:rsidP="00A8531F">
            <w:pPr>
              <w:pStyle w:val="ae"/>
              <w:snapToGrid w:val="0"/>
            </w:pPr>
            <w:r w:rsidRPr="00F25F2B">
              <w:t>-  образовательная игровая ситуация,</w:t>
            </w:r>
          </w:p>
          <w:p w:rsidR="00770537" w:rsidRPr="00F25F2B" w:rsidRDefault="00770537" w:rsidP="00A8531F">
            <w:pPr>
              <w:pStyle w:val="ae"/>
              <w:snapToGrid w:val="0"/>
            </w:pPr>
            <w:r w:rsidRPr="00F25F2B">
              <w:t>- приём детей на воздухе в тёплое время года,</w:t>
            </w:r>
          </w:p>
          <w:p w:rsidR="00770537" w:rsidRPr="00F25F2B" w:rsidRDefault="00770537" w:rsidP="00A8531F">
            <w:pPr>
              <w:pStyle w:val="ae"/>
            </w:pPr>
            <w:r w:rsidRPr="00F25F2B">
              <w:t>- утренняя гимнастика (подвижные игры, игровые сюжеты),</w:t>
            </w:r>
          </w:p>
          <w:p w:rsidR="00770537" w:rsidRPr="00F25F2B" w:rsidRDefault="00770537" w:rsidP="00A8531F">
            <w:pPr>
              <w:pStyle w:val="ae"/>
            </w:pPr>
            <w:r w:rsidRPr="00F25F2B">
              <w:t>- гигиенические процедуры,</w:t>
            </w:r>
          </w:p>
          <w:p w:rsidR="00770537" w:rsidRPr="00F25F2B" w:rsidRDefault="00770537" w:rsidP="00A8531F">
            <w:pPr>
              <w:pStyle w:val="ae"/>
            </w:pPr>
            <w:r w:rsidRPr="00F25F2B">
              <w:t>- закаливание в повседневной жизни (облегчённая одежда в группе, одежда по сезону на прогулке, обширное умывание, воздушные ванны),</w:t>
            </w:r>
          </w:p>
          <w:p w:rsidR="00770537" w:rsidRPr="00F25F2B" w:rsidRDefault="00770537" w:rsidP="00A8531F">
            <w:pPr>
              <w:pStyle w:val="ae"/>
            </w:pPr>
            <w:r w:rsidRPr="00F25F2B">
              <w:t>- физкультминутки на занятиях,</w:t>
            </w:r>
          </w:p>
          <w:p w:rsidR="00770537" w:rsidRPr="00F25F2B" w:rsidRDefault="00770537" w:rsidP="00A8531F">
            <w:pPr>
              <w:pStyle w:val="ae"/>
            </w:pPr>
            <w:r w:rsidRPr="00F25F2B">
              <w:t>- физкультурные занятия,</w:t>
            </w:r>
          </w:p>
          <w:p w:rsidR="00770537" w:rsidRPr="00F25F2B" w:rsidRDefault="00770537" w:rsidP="00A8531F">
            <w:pPr>
              <w:pStyle w:val="ae"/>
            </w:pPr>
            <w:r w:rsidRPr="00F25F2B">
              <w:t>- прогулка в двигательной активности,</w:t>
            </w:r>
          </w:p>
          <w:p w:rsidR="00770537" w:rsidRPr="00F25F2B" w:rsidRDefault="00770537" w:rsidP="00A8531F">
            <w:pPr>
              <w:rPr>
                <w:rFonts w:ascii="Times New Roman" w:hAnsi="Times New Roman"/>
                <w:sz w:val="24"/>
                <w:szCs w:val="24"/>
              </w:rPr>
            </w:pPr>
            <w:r w:rsidRPr="00F25F2B">
              <w:rPr>
                <w:rFonts w:ascii="Times New Roman" w:hAnsi="Times New Roman"/>
                <w:sz w:val="24"/>
                <w:szCs w:val="24"/>
              </w:rPr>
              <w:t>- игровая беседа с элементами движений,</w:t>
            </w:r>
          </w:p>
          <w:p w:rsidR="00770537" w:rsidRPr="00F25F2B" w:rsidRDefault="00770537" w:rsidP="00A8531F">
            <w:pPr>
              <w:rPr>
                <w:rFonts w:ascii="Times New Roman" w:hAnsi="Times New Roman"/>
                <w:sz w:val="24"/>
                <w:szCs w:val="24"/>
              </w:rPr>
            </w:pPr>
            <w:r w:rsidRPr="00F25F2B">
              <w:rPr>
                <w:rFonts w:ascii="Times New Roman" w:hAnsi="Times New Roman"/>
                <w:sz w:val="24"/>
                <w:szCs w:val="24"/>
              </w:rPr>
              <w:t>- спортивные, подвижные игры,</w:t>
            </w:r>
          </w:p>
          <w:p w:rsidR="00770537" w:rsidRPr="00F25F2B" w:rsidRDefault="00770537" w:rsidP="00A8531F">
            <w:pPr>
              <w:pStyle w:val="ae"/>
              <w:snapToGrid w:val="0"/>
            </w:pPr>
            <w:r w:rsidRPr="00F25F2B">
              <w:t>- пробуждающая гимнастика,</w:t>
            </w:r>
          </w:p>
          <w:p w:rsidR="00770537" w:rsidRPr="00F25F2B" w:rsidRDefault="00770537" w:rsidP="00A8531F">
            <w:pPr>
              <w:pStyle w:val="ae"/>
            </w:pPr>
            <w:r w:rsidRPr="00F25F2B">
              <w:t>- закаливание (гимнастика в кроватях, ходьба по рефлекторным и массажным  дорожкам, дыхательная гимнастика, обширное умывание, воздушные ванны),</w:t>
            </w:r>
          </w:p>
          <w:p w:rsidR="00770537" w:rsidRPr="00F25F2B" w:rsidRDefault="00770537" w:rsidP="00A8531F">
            <w:pPr>
              <w:pStyle w:val="ae"/>
            </w:pPr>
            <w:r w:rsidRPr="00F25F2B">
              <w:t>- дыхательная гимнастика,</w:t>
            </w:r>
          </w:p>
          <w:p w:rsidR="00770537" w:rsidRPr="00F25F2B" w:rsidRDefault="00770537" w:rsidP="00A8531F">
            <w:pPr>
              <w:pStyle w:val="ae"/>
            </w:pPr>
            <w:r w:rsidRPr="00F25F2B">
              <w:t>- гимнастика для глаз,</w:t>
            </w:r>
          </w:p>
          <w:p w:rsidR="00770537" w:rsidRPr="00F25F2B" w:rsidRDefault="00770537" w:rsidP="00A8531F">
            <w:pPr>
              <w:pStyle w:val="ae"/>
            </w:pPr>
            <w:r w:rsidRPr="00F25F2B">
              <w:t>- самостоятельная двигательная деятельность,</w:t>
            </w:r>
          </w:p>
          <w:p w:rsidR="00770537" w:rsidRPr="00F25F2B" w:rsidRDefault="00770537" w:rsidP="00A8531F">
            <w:pPr>
              <w:pStyle w:val="ae"/>
            </w:pPr>
            <w:r w:rsidRPr="00F25F2B">
              <w:t>- прогулка (индивидуальная работа по развитию движений).</w:t>
            </w:r>
          </w:p>
        </w:tc>
      </w:tr>
    </w:tbl>
    <w:p w:rsidR="00770537" w:rsidRDefault="00770537" w:rsidP="00770537">
      <w:pPr>
        <w:spacing w:after="0" w:line="240" w:lineRule="auto"/>
        <w:ind w:firstLine="709"/>
        <w:jc w:val="center"/>
        <w:rPr>
          <w:rFonts w:ascii="Times New Roman" w:eastAsia="Times New Roman" w:hAnsi="Times New Roman" w:cs="Times New Roman"/>
          <w:b/>
          <w:bCs/>
          <w:sz w:val="24"/>
          <w:szCs w:val="24"/>
        </w:rPr>
      </w:pPr>
    </w:p>
    <w:p w:rsidR="00770537" w:rsidRPr="001E49E9" w:rsidRDefault="00770537" w:rsidP="00770537">
      <w:pPr>
        <w:shd w:val="clear" w:color="auto" w:fill="FFFFFF"/>
        <w:ind w:right="768"/>
        <w:jc w:val="center"/>
        <w:rPr>
          <w:rFonts w:ascii="Times New Roman" w:eastAsia="Calibri" w:hAnsi="Times New Roman" w:cs="Times New Roman"/>
          <w:b/>
          <w:spacing w:val="-2"/>
          <w:sz w:val="24"/>
          <w:szCs w:val="24"/>
        </w:rPr>
      </w:pPr>
      <w:r w:rsidRPr="001E49E9">
        <w:rPr>
          <w:rFonts w:ascii="Times New Roman" w:eastAsia="Calibri" w:hAnsi="Times New Roman" w:cs="Times New Roman"/>
          <w:b/>
          <w:spacing w:val="-2"/>
          <w:sz w:val="24"/>
          <w:szCs w:val="24"/>
        </w:rPr>
        <w:t>Младший дошкольный возраст (младшие и средние группы)</w:t>
      </w:r>
    </w:p>
    <w:tbl>
      <w:tblPr>
        <w:tblW w:w="10207" w:type="dxa"/>
        <w:tblInd w:w="-87" w:type="dxa"/>
        <w:tblLayout w:type="fixed"/>
        <w:tblCellMar>
          <w:top w:w="55" w:type="dxa"/>
          <w:left w:w="55" w:type="dxa"/>
          <w:bottom w:w="55" w:type="dxa"/>
          <w:right w:w="55" w:type="dxa"/>
        </w:tblCellMar>
        <w:tblLook w:val="00A0" w:firstRow="1" w:lastRow="0" w:firstColumn="1" w:lastColumn="0" w:noHBand="0" w:noVBand="0"/>
      </w:tblPr>
      <w:tblGrid>
        <w:gridCol w:w="1985"/>
        <w:gridCol w:w="3686"/>
        <w:gridCol w:w="4536"/>
      </w:tblGrid>
      <w:tr w:rsidR="00AE4F51" w:rsidRPr="001E49E9" w:rsidTr="00DC13F1">
        <w:trPr>
          <w:trHeight w:val="1403"/>
        </w:trPr>
        <w:tc>
          <w:tcPr>
            <w:tcW w:w="1985" w:type="dxa"/>
            <w:tcBorders>
              <w:top w:val="single" w:sz="2" w:space="0" w:color="000000"/>
              <w:left w:val="single" w:sz="2" w:space="0" w:color="000000"/>
              <w:bottom w:val="single" w:sz="4" w:space="0" w:color="auto"/>
              <w:right w:val="nil"/>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Направления развития и образования детей (далее - образовательные области)</w:t>
            </w:r>
          </w:p>
        </w:tc>
        <w:tc>
          <w:tcPr>
            <w:tcW w:w="3686" w:type="dxa"/>
            <w:tcBorders>
              <w:top w:val="single" w:sz="2" w:space="0" w:color="000000"/>
              <w:left w:val="single" w:sz="2" w:space="0" w:color="000000"/>
              <w:bottom w:val="single" w:sz="4" w:space="0" w:color="auto"/>
              <w:right w:val="nil"/>
            </w:tcBorders>
          </w:tcPr>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p>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p>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1-я половина дня</w:t>
            </w:r>
          </w:p>
        </w:tc>
        <w:tc>
          <w:tcPr>
            <w:tcW w:w="4536" w:type="dxa"/>
            <w:tcBorders>
              <w:top w:val="single" w:sz="2" w:space="0" w:color="000000"/>
              <w:left w:val="single" w:sz="2" w:space="0" w:color="000000"/>
              <w:bottom w:val="single" w:sz="4" w:space="0" w:color="auto"/>
              <w:right w:val="single" w:sz="2" w:space="0" w:color="000000"/>
            </w:tcBorders>
          </w:tcPr>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p>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p>
          <w:p w:rsidR="00AE4F51" w:rsidRPr="00F25F2B" w:rsidRDefault="00AE4F51"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r w:rsidRPr="00F25F2B">
              <w:rPr>
                <w:rFonts w:ascii="Times New Roman" w:eastAsia="DejaVu Sans" w:hAnsi="Times New Roman" w:cs="Times New Roman"/>
                <w:bCs/>
                <w:kern w:val="2"/>
                <w:sz w:val="24"/>
                <w:szCs w:val="24"/>
              </w:rPr>
              <w:t>2-я половина дня</w:t>
            </w:r>
          </w:p>
        </w:tc>
      </w:tr>
      <w:tr w:rsidR="00AE4F51" w:rsidRPr="001E49E9" w:rsidTr="00DC13F1">
        <w:trPr>
          <w:trHeight w:val="229"/>
        </w:trPr>
        <w:tc>
          <w:tcPr>
            <w:tcW w:w="1985"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Физическое</w:t>
            </w:r>
          </w:p>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развитие </w:t>
            </w:r>
          </w:p>
        </w:tc>
        <w:tc>
          <w:tcPr>
            <w:tcW w:w="3686"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приём детей на воздухе в тёплое время года</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утренняя гимнастика (подвижные игры, игровые сюжеты)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гигиенические процедуры (обширное умывание, полоскание рта)</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физкультминутки на занятиях</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занятия</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в двигательной активности</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игровая беседа с элементами движений</w:t>
            </w:r>
          </w:p>
        </w:tc>
        <w:tc>
          <w:tcPr>
            <w:tcW w:w="4536"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гимнастика после сна</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закаливание (гимнастика в кроватях, ходьба по рефлекторным и мокрым  дорожкам, дыхательная гимнастика, обширное умывание, воздушные ванны)</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физкультурные досуги, игры и развлечения</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самостоятельная двигательная деятельность </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прогулка (индивидуальная работа по развитию движений)</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p>
        </w:tc>
      </w:tr>
      <w:tr w:rsidR="00AE4F51" w:rsidRPr="001E49E9" w:rsidTr="00DC13F1">
        <w:tc>
          <w:tcPr>
            <w:tcW w:w="1985" w:type="dxa"/>
            <w:tcBorders>
              <w:top w:val="single" w:sz="4" w:space="0" w:color="auto"/>
              <w:left w:val="single" w:sz="2" w:space="0" w:color="000000"/>
              <w:bottom w:val="single" w:sz="2" w:space="0" w:color="000000"/>
              <w:right w:val="nil"/>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lang w:val="en-US"/>
              </w:rPr>
            </w:pPr>
            <w:r w:rsidRPr="00F25F2B">
              <w:rPr>
                <w:rFonts w:ascii="Times New Roman" w:eastAsia="DejaVu Sans" w:hAnsi="Times New Roman" w:cs="Times New Roman"/>
                <w:kern w:val="2"/>
                <w:sz w:val="24"/>
                <w:szCs w:val="24"/>
              </w:rPr>
              <w:lastRenderedPageBreak/>
              <w:t>Познавательное развитие</w:t>
            </w:r>
          </w:p>
        </w:tc>
        <w:tc>
          <w:tcPr>
            <w:tcW w:w="3686" w:type="dxa"/>
            <w:tcBorders>
              <w:top w:val="single" w:sz="4" w:space="0" w:color="auto"/>
              <w:left w:val="single" w:sz="2" w:space="0" w:color="000000"/>
              <w:bottom w:val="single" w:sz="2" w:space="0" w:color="000000"/>
              <w:right w:val="nil"/>
            </w:tcBorders>
          </w:tcPr>
          <w:p w:rsidR="00AE4F51" w:rsidRPr="00F25F2B" w:rsidRDefault="00AE4F51" w:rsidP="00DC13F1">
            <w:pPr>
              <w:suppressLineNumbers/>
              <w:suppressAutoHyphens/>
              <w:snapToGrid w:val="0"/>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рассматривание иллюстраций, картин</w:t>
            </w:r>
          </w:p>
          <w:p w:rsidR="00AE4F51" w:rsidRPr="00F25F2B" w:rsidRDefault="00AE4F51" w:rsidP="00DC13F1">
            <w:pPr>
              <w:suppressLineNumbers/>
              <w:suppressAutoHyphens/>
              <w:snapToGrid w:val="0"/>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занятия </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дидактические игры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наблюдения</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беседы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ситуативный разговор</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интегративная деятельность</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по участку</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исследовательская деятельность, опыты и экспериментирование</w:t>
            </w:r>
          </w:p>
        </w:tc>
        <w:tc>
          <w:tcPr>
            <w:tcW w:w="4536" w:type="dxa"/>
            <w:tcBorders>
              <w:top w:val="single" w:sz="4" w:space="0" w:color="auto"/>
              <w:left w:val="single" w:sz="2" w:space="0" w:color="000000"/>
              <w:bottom w:val="single" w:sz="2" w:space="0" w:color="000000"/>
              <w:right w:val="single" w:sz="2" w:space="0" w:color="000000"/>
            </w:tcBorders>
          </w:tcPr>
          <w:p w:rsidR="00AE4F51" w:rsidRPr="00F25F2B" w:rsidRDefault="00AE4F51" w:rsidP="00DC13F1">
            <w:pPr>
              <w:suppressLineNumbers/>
              <w:suppressAutoHyphens/>
              <w:snapToGrid w:val="0"/>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игры</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досуги</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решение проблемных ситуаций, загадки-движения, разбор и комментирование путаниц</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 в природе</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познавательные сказки и реальные рассказы педагога </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AE4F51" w:rsidRPr="001E49E9" w:rsidTr="00DC13F1">
        <w:trPr>
          <w:trHeight w:val="512"/>
        </w:trPr>
        <w:tc>
          <w:tcPr>
            <w:tcW w:w="1985" w:type="dxa"/>
            <w:tcBorders>
              <w:top w:val="nil"/>
              <w:left w:val="single" w:sz="2" w:space="0" w:color="000000"/>
              <w:bottom w:val="single" w:sz="4" w:space="0" w:color="auto"/>
              <w:right w:val="nil"/>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Речевое развитие</w:t>
            </w:r>
          </w:p>
        </w:tc>
        <w:tc>
          <w:tcPr>
            <w:tcW w:w="3686" w:type="dxa"/>
            <w:tcBorders>
              <w:top w:val="nil"/>
              <w:left w:val="single" w:sz="2" w:space="0" w:color="000000"/>
              <w:bottom w:val="single" w:sz="4" w:space="0" w:color="auto"/>
              <w:right w:val="nil"/>
            </w:tcBorders>
          </w:tcPr>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рассматривание</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игровая  ситуация</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дидактическая  игра</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ситуация общения.</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интегративная деятельность</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хороводная игра с пением</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обсуждение</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составление рассказов</w:t>
            </w:r>
          </w:p>
          <w:p w:rsidR="00AE4F51" w:rsidRPr="00F25F2B" w:rsidRDefault="00AE4F51" w:rsidP="00DC13F1">
            <w:pPr>
              <w:numPr>
                <w:ilvl w:val="0"/>
                <w:numId w:val="22"/>
              </w:numPr>
              <w:tabs>
                <w:tab w:val="num" w:pos="285"/>
              </w:tabs>
              <w:spacing w:after="0" w:line="240" w:lineRule="auto"/>
              <w:ind w:left="0" w:firstLine="371"/>
              <w:contextualSpacing/>
              <w:jc w:val="both"/>
              <w:rPr>
                <w:rFonts w:ascii="Times New Roman" w:eastAsia="Calibri" w:hAnsi="Times New Roman" w:cs="Times New Roman"/>
                <w:sz w:val="24"/>
                <w:szCs w:val="24"/>
              </w:rPr>
            </w:pPr>
            <w:r w:rsidRPr="00F25F2B">
              <w:rPr>
                <w:rFonts w:ascii="Times New Roman" w:eastAsia="Calibri" w:hAnsi="Times New Roman" w:cs="Times New Roman"/>
                <w:sz w:val="24"/>
                <w:szCs w:val="24"/>
              </w:rPr>
              <w:t xml:space="preserve"> индивидуальная работа</w:t>
            </w:r>
          </w:p>
          <w:p w:rsidR="00AE4F51" w:rsidRPr="00F25F2B" w:rsidRDefault="00AE4F51" w:rsidP="00DC13F1">
            <w:pPr>
              <w:spacing w:line="240" w:lineRule="auto"/>
              <w:ind w:firstLine="371"/>
              <w:contextualSpacing/>
              <w:rPr>
                <w:rFonts w:ascii="Times New Roman" w:hAnsi="Times New Roman" w:cs="Times New Roman"/>
                <w:sz w:val="24"/>
                <w:szCs w:val="24"/>
              </w:rPr>
            </w:pPr>
            <w:r w:rsidRPr="00F25F2B">
              <w:rPr>
                <w:rFonts w:ascii="Times New Roman" w:hAnsi="Times New Roman" w:cs="Times New Roman"/>
                <w:sz w:val="24"/>
                <w:szCs w:val="24"/>
              </w:rPr>
              <w:t xml:space="preserve">- экскурсии </w:t>
            </w:r>
          </w:p>
          <w:p w:rsidR="00AE4F51" w:rsidRPr="00F25F2B" w:rsidRDefault="00AE4F51" w:rsidP="00DC13F1">
            <w:pPr>
              <w:spacing w:line="240" w:lineRule="auto"/>
              <w:ind w:firstLine="371"/>
              <w:contextualSpacing/>
              <w:rPr>
                <w:rFonts w:ascii="Times New Roman" w:hAnsi="Times New Roman" w:cs="Times New Roman"/>
                <w:sz w:val="24"/>
                <w:szCs w:val="24"/>
              </w:rPr>
            </w:pPr>
            <w:r w:rsidRPr="00F25F2B">
              <w:rPr>
                <w:rFonts w:ascii="Times New Roman" w:hAnsi="Times New Roman" w:cs="Times New Roman"/>
                <w:sz w:val="24"/>
                <w:szCs w:val="24"/>
              </w:rPr>
              <w:t>- целевые прогулки</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p>
        </w:tc>
        <w:tc>
          <w:tcPr>
            <w:tcW w:w="4536" w:type="dxa"/>
            <w:tcBorders>
              <w:top w:val="nil"/>
              <w:left w:val="single" w:sz="2" w:space="0" w:color="000000"/>
              <w:bottom w:val="single" w:sz="4" w:space="0" w:color="auto"/>
              <w:right w:val="single" w:sz="2" w:space="0" w:color="000000"/>
            </w:tcBorders>
          </w:tcPr>
          <w:p w:rsidR="00AE4F51" w:rsidRPr="00F25F2B" w:rsidRDefault="00AE4F51" w:rsidP="00DC13F1">
            <w:pPr>
              <w:spacing w:line="240" w:lineRule="auto"/>
              <w:ind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беседа (в том числе в процессе наблюдения за объектами природы, трудом взрослых)</w:t>
            </w:r>
          </w:p>
          <w:p w:rsidR="00AE4F51" w:rsidRPr="00F25F2B" w:rsidRDefault="00AE4F51" w:rsidP="00DC13F1">
            <w:pPr>
              <w:spacing w:line="240" w:lineRule="auto"/>
              <w:ind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игра-драматизация</w:t>
            </w:r>
          </w:p>
          <w:p w:rsidR="00AE4F51" w:rsidRPr="00F25F2B" w:rsidRDefault="00AE4F51" w:rsidP="00DC13F1">
            <w:pPr>
              <w:spacing w:line="240" w:lineRule="auto"/>
              <w:ind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чтение художественной литературы</w:t>
            </w:r>
          </w:p>
          <w:p w:rsidR="00AE4F51" w:rsidRPr="00F25F2B" w:rsidRDefault="00AE4F51" w:rsidP="00DC13F1">
            <w:pPr>
              <w:spacing w:line="240" w:lineRule="auto"/>
              <w:ind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интегративная деятельность</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игра </w:t>
            </w:r>
          </w:p>
          <w:p w:rsidR="00AE4F51" w:rsidRPr="00F25F2B" w:rsidRDefault="00AE4F51" w:rsidP="00DC13F1">
            <w:pPr>
              <w:spacing w:line="240" w:lineRule="auto"/>
              <w:ind w:firstLine="370"/>
              <w:contextualSpacing/>
              <w:rPr>
                <w:rFonts w:ascii="Times New Roman" w:hAnsi="Times New Roman" w:cs="Times New Roman"/>
                <w:sz w:val="24"/>
                <w:szCs w:val="24"/>
              </w:rPr>
            </w:pPr>
            <w:r w:rsidRPr="00F25F2B">
              <w:rPr>
                <w:rFonts w:ascii="Times New Roman" w:hAnsi="Times New Roman" w:cs="Times New Roman"/>
                <w:sz w:val="24"/>
                <w:szCs w:val="24"/>
              </w:rPr>
              <w:t>- игры-путешествия</w:t>
            </w:r>
          </w:p>
          <w:p w:rsidR="00AE4F51" w:rsidRPr="00F25F2B" w:rsidRDefault="00AE4F51" w:rsidP="00DC13F1">
            <w:pPr>
              <w:spacing w:line="240" w:lineRule="auto"/>
              <w:ind w:firstLine="370"/>
              <w:contextualSpacing/>
              <w:rPr>
                <w:rFonts w:ascii="Times New Roman" w:hAnsi="Times New Roman" w:cs="Times New Roman"/>
                <w:sz w:val="24"/>
                <w:szCs w:val="24"/>
              </w:rPr>
            </w:pPr>
            <w:r w:rsidRPr="00F25F2B">
              <w:rPr>
                <w:rFonts w:ascii="Times New Roman" w:hAnsi="Times New Roman" w:cs="Times New Roman"/>
                <w:sz w:val="24"/>
                <w:szCs w:val="24"/>
              </w:rPr>
              <w:t xml:space="preserve"> - литературные викторины;</w:t>
            </w:r>
          </w:p>
          <w:p w:rsidR="00AE4F51" w:rsidRPr="00F25F2B" w:rsidRDefault="00AE4F51" w:rsidP="00DC13F1">
            <w:pPr>
              <w:spacing w:line="240" w:lineRule="auto"/>
              <w:ind w:firstLine="370"/>
              <w:contextualSpacing/>
              <w:rPr>
                <w:rFonts w:ascii="Times New Roman" w:hAnsi="Times New Roman" w:cs="Times New Roman"/>
                <w:sz w:val="24"/>
                <w:szCs w:val="24"/>
              </w:rPr>
            </w:pPr>
            <w:r w:rsidRPr="00F25F2B">
              <w:rPr>
                <w:rFonts w:ascii="Times New Roman" w:hAnsi="Times New Roman" w:cs="Times New Roman"/>
                <w:sz w:val="24"/>
                <w:szCs w:val="24"/>
              </w:rPr>
              <w:t>-выставки рисунков по литературным произведениям</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упражнения на координацию речи и движений</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коммуникативные ситуации</w:t>
            </w:r>
          </w:p>
        </w:tc>
      </w:tr>
      <w:tr w:rsidR="00AE4F51" w:rsidRPr="001E49E9" w:rsidTr="00DC13F1">
        <w:tc>
          <w:tcPr>
            <w:tcW w:w="1985"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Социально-коммуникативное развитие</w:t>
            </w:r>
          </w:p>
        </w:tc>
        <w:tc>
          <w:tcPr>
            <w:tcW w:w="3686"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утренний приём детей, индивидуальные и подгрупповые беседы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формирование навыков культуры еды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этика быта, трудовые поручения</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формирование навыков культуры общения</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театрализованные игры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-сюжетно-ролевые игры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-режиссерские игры</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rsidR="00AE4F51" w:rsidRPr="00F25F2B" w:rsidRDefault="00AE4F51" w:rsidP="00DC13F1">
            <w:pPr>
              <w:suppressLineNumbers/>
              <w:tabs>
                <w:tab w:val="right" w:pos="4001"/>
              </w:tab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 коммуникативные игры</w:t>
            </w:r>
            <w:r>
              <w:rPr>
                <w:rFonts w:ascii="Times New Roman" w:eastAsia="DejaVu Sans" w:hAnsi="Times New Roman" w:cs="Times New Roman"/>
                <w:kern w:val="2"/>
                <w:sz w:val="24"/>
                <w:szCs w:val="24"/>
              </w:rPr>
              <w:tab/>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строительные и конструктивные игры</w:t>
            </w:r>
          </w:p>
        </w:tc>
        <w:tc>
          <w:tcPr>
            <w:tcW w:w="4536" w:type="dxa"/>
            <w:tcBorders>
              <w:top w:val="single" w:sz="4" w:space="0" w:color="auto"/>
              <w:left w:val="single" w:sz="4" w:space="0" w:color="auto"/>
              <w:bottom w:val="single" w:sz="4" w:space="0" w:color="auto"/>
              <w:right w:val="single" w:sz="4" w:space="0" w:color="auto"/>
            </w:tcBorders>
          </w:tcPr>
          <w:p w:rsidR="00AE4F51" w:rsidRPr="00F25F2B" w:rsidRDefault="00AE4F51" w:rsidP="00DC13F1">
            <w:pPr>
              <w:suppressLineNumbers/>
              <w:suppressAutoHyphens/>
              <w:snapToGrid w:val="0"/>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эстетика быта </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трудовые поручения</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игры с ряжением</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работа в книжном уголке</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общение младших и старших детей</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сюжетно-ролевые игры</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r w:rsidR="00AE4F51" w:rsidRPr="001E49E9" w:rsidTr="00DC13F1">
        <w:trPr>
          <w:trHeight w:val="3540"/>
        </w:trPr>
        <w:tc>
          <w:tcPr>
            <w:tcW w:w="1985" w:type="dxa"/>
            <w:tcBorders>
              <w:top w:val="single" w:sz="4" w:space="0" w:color="auto"/>
              <w:left w:val="single" w:sz="2" w:space="0" w:color="000000"/>
              <w:bottom w:val="single" w:sz="2" w:space="0" w:color="000000"/>
              <w:right w:val="nil"/>
            </w:tcBorders>
          </w:tcPr>
          <w:p w:rsidR="00AE4F51" w:rsidRPr="00F25F2B" w:rsidRDefault="00AE4F51"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lastRenderedPageBreak/>
              <w:t>Художественно-эстетическое развитие</w:t>
            </w:r>
          </w:p>
        </w:tc>
        <w:tc>
          <w:tcPr>
            <w:tcW w:w="3686" w:type="dxa"/>
            <w:tcBorders>
              <w:top w:val="single" w:sz="4" w:space="0" w:color="auto"/>
              <w:left w:val="single" w:sz="2" w:space="0" w:color="000000"/>
              <w:bottom w:val="single" w:sz="2" w:space="0" w:color="000000"/>
              <w:right w:val="nil"/>
            </w:tcBorders>
          </w:tcPr>
          <w:p w:rsidR="00AE4F51" w:rsidRPr="00F25F2B" w:rsidRDefault="00AE4F51" w:rsidP="00DC13F1">
            <w:pPr>
              <w:suppressLineNumbers/>
              <w:suppressAutoHyphens/>
              <w:snapToGrid w:val="0"/>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эстетика быта</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экскурсии в природу (на участке)</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xml:space="preserve">- рассматривание эстетически привлекательных предметов </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игра</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экспериментирование со</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звуками</w:t>
            </w:r>
          </w:p>
          <w:p w:rsidR="00AE4F51" w:rsidRPr="00F25F2B" w:rsidRDefault="00AE4F51" w:rsidP="00DC13F1">
            <w:pPr>
              <w:spacing w:line="240" w:lineRule="auto"/>
              <w:ind w:firstLine="371"/>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разучивание музыкальных игр и танцев</w:t>
            </w:r>
          </w:p>
          <w:p w:rsidR="00AE4F51" w:rsidRPr="00F25F2B" w:rsidRDefault="00AE4F51" w:rsidP="00DC13F1">
            <w:pPr>
              <w:suppressLineNumbers/>
              <w:suppressAutoHyphens/>
              <w:spacing w:line="240" w:lineRule="auto"/>
              <w:ind w:firstLine="371"/>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совместное пение</w:t>
            </w:r>
          </w:p>
        </w:tc>
        <w:tc>
          <w:tcPr>
            <w:tcW w:w="4536" w:type="dxa"/>
            <w:tcBorders>
              <w:top w:val="single" w:sz="4" w:space="0" w:color="auto"/>
              <w:left w:val="single" w:sz="2" w:space="0" w:color="000000"/>
              <w:bottom w:val="single" w:sz="2" w:space="0" w:color="000000"/>
              <w:right w:val="single" w:sz="2" w:space="0" w:color="000000"/>
            </w:tcBorders>
          </w:tcPr>
          <w:p w:rsidR="00AE4F51" w:rsidRPr="00F25F2B" w:rsidRDefault="00AE4F51" w:rsidP="00DC13F1">
            <w:pPr>
              <w:spacing w:line="240" w:lineRule="auto"/>
              <w:ind w:left="87"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организация выставок</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-музыкально-художественные досуги</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индивидуальная работа</w:t>
            </w:r>
          </w:p>
          <w:p w:rsidR="00AE4F51" w:rsidRPr="00F25F2B" w:rsidRDefault="00AE4F51" w:rsidP="00DC13F1">
            <w:pPr>
              <w:spacing w:line="240" w:lineRule="auto"/>
              <w:ind w:left="87"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слушание соответствующей возрасту народной, классической, детской музыки</w:t>
            </w:r>
          </w:p>
          <w:p w:rsidR="00AE4F51" w:rsidRPr="00F25F2B" w:rsidRDefault="00AE4F51" w:rsidP="00DC13F1">
            <w:pPr>
              <w:spacing w:line="240" w:lineRule="auto"/>
              <w:ind w:left="87" w:firstLine="370"/>
              <w:contextualSpacing/>
              <w:rPr>
                <w:rFonts w:ascii="Times New Roman" w:eastAsia="Calibri" w:hAnsi="Times New Roman" w:cs="Times New Roman"/>
                <w:sz w:val="24"/>
                <w:szCs w:val="24"/>
              </w:rPr>
            </w:pPr>
            <w:r w:rsidRPr="00F25F2B">
              <w:rPr>
                <w:rFonts w:ascii="Times New Roman" w:eastAsia="Calibri" w:hAnsi="Times New Roman" w:cs="Times New Roman"/>
                <w:sz w:val="24"/>
                <w:szCs w:val="24"/>
              </w:rPr>
              <w:t>- музыкально-дидактическая игра</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-разные виды театров,</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xml:space="preserve">- игры на фланелеграфе </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чтение художественной литературы</w:t>
            </w:r>
          </w:p>
          <w:p w:rsidR="00AE4F51" w:rsidRPr="00F25F2B" w:rsidRDefault="00AE4F51" w:rsidP="00DC13F1">
            <w:pPr>
              <w:suppressLineNumbers/>
              <w:suppressAutoHyphens/>
              <w:spacing w:line="240" w:lineRule="auto"/>
              <w:ind w:firstLine="370"/>
              <w:contextualSpacing/>
              <w:rPr>
                <w:rFonts w:ascii="Times New Roman" w:eastAsia="DejaVu Sans" w:hAnsi="Times New Roman" w:cs="Times New Roman"/>
                <w:kern w:val="2"/>
                <w:sz w:val="24"/>
                <w:szCs w:val="24"/>
              </w:rPr>
            </w:pPr>
            <w:r w:rsidRPr="00F25F2B">
              <w:rPr>
                <w:rFonts w:ascii="Times New Roman" w:eastAsia="DejaVu Sans" w:hAnsi="Times New Roman" w:cs="Times New Roman"/>
                <w:kern w:val="2"/>
                <w:sz w:val="24"/>
                <w:szCs w:val="24"/>
              </w:rPr>
              <w:t>- занятия по интересам</w:t>
            </w:r>
          </w:p>
        </w:tc>
      </w:tr>
    </w:tbl>
    <w:p w:rsidR="00AE4F51" w:rsidRDefault="00AE4F51" w:rsidP="00AE4F51">
      <w:pPr>
        <w:jc w:val="center"/>
        <w:rPr>
          <w:rFonts w:ascii="Times New Roman" w:eastAsia="Calibri" w:hAnsi="Times New Roman" w:cs="Times New Roman"/>
          <w:b/>
          <w:bCs/>
          <w:sz w:val="24"/>
          <w:szCs w:val="24"/>
        </w:rPr>
      </w:pPr>
      <w:r w:rsidRPr="001E49E9">
        <w:rPr>
          <w:rFonts w:ascii="Times New Roman" w:eastAsia="Calibri" w:hAnsi="Times New Roman" w:cs="Times New Roman"/>
          <w:b/>
          <w:bCs/>
          <w:sz w:val="24"/>
          <w:szCs w:val="24"/>
        </w:rPr>
        <w:t>Старший возраст (старшая группа, подготовительная к школе группа)</w:t>
      </w:r>
    </w:p>
    <w:tbl>
      <w:tblPr>
        <w:tblW w:w="10259" w:type="dxa"/>
        <w:tblInd w:w="-87" w:type="dxa"/>
        <w:tblLayout w:type="fixed"/>
        <w:tblCellMar>
          <w:top w:w="55" w:type="dxa"/>
          <w:left w:w="55" w:type="dxa"/>
          <w:bottom w:w="55" w:type="dxa"/>
          <w:right w:w="55" w:type="dxa"/>
        </w:tblCellMar>
        <w:tblLook w:val="00A0" w:firstRow="1" w:lastRow="0" w:firstColumn="1" w:lastColumn="0" w:noHBand="0" w:noVBand="0"/>
      </w:tblPr>
      <w:tblGrid>
        <w:gridCol w:w="1754"/>
        <w:gridCol w:w="4342"/>
        <w:gridCol w:w="4163"/>
      </w:tblGrid>
      <w:tr w:rsidR="00BB1D20" w:rsidRPr="001E49E9" w:rsidTr="00DC13F1">
        <w:tc>
          <w:tcPr>
            <w:tcW w:w="1754" w:type="dxa"/>
            <w:tcBorders>
              <w:top w:val="single" w:sz="2" w:space="0" w:color="000000"/>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Направление развития ребёнка</w:t>
            </w:r>
          </w:p>
        </w:tc>
        <w:tc>
          <w:tcPr>
            <w:tcW w:w="4342" w:type="dxa"/>
            <w:tcBorders>
              <w:top w:val="single" w:sz="2" w:space="0" w:color="000000"/>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1-я половина дня</w:t>
            </w:r>
          </w:p>
        </w:tc>
        <w:tc>
          <w:tcPr>
            <w:tcW w:w="4163" w:type="dxa"/>
            <w:tcBorders>
              <w:top w:val="single" w:sz="2" w:space="0" w:color="000000"/>
              <w:left w:val="single" w:sz="2" w:space="0" w:color="000000"/>
              <w:bottom w:val="single" w:sz="2" w:space="0" w:color="000000"/>
              <w:right w:val="single" w:sz="2" w:space="0" w:color="000000"/>
            </w:tcBorders>
          </w:tcPr>
          <w:p w:rsidR="00BB1D20" w:rsidRPr="001E49E9" w:rsidRDefault="00BB1D20" w:rsidP="00DC13F1">
            <w:pPr>
              <w:suppressLineNumbers/>
              <w:suppressAutoHyphens/>
              <w:snapToGrid w:val="0"/>
              <w:spacing w:line="240" w:lineRule="auto"/>
              <w:contextualSpacing/>
              <w:jc w:val="center"/>
              <w:rPr>
                <w:rFonts w:ascii="Times New Roman" w:eastAsia="DejaVu Sans" w:hAnsi="Times New Roman" w:cs="Times New Roman"/>
                <w:bCs/>
                <w:kern w:val="2"/>
                <w:sz w:val="24"/>
                <w:szCs w:val="24"/>
              </w:rPr>
            </w:pPr>
            <w:r w:rsidRPr="001E49E9">
              <w:rPr>
                <w:rFonts w:ascii="Times New Roman" w:eastAsia="DejaVu Sans" w:hAnsi="Times New Roman" w:cs="Times New Roman"/>
                <w:bCs/>
                <w:kern w:val="2"/>
                <w:sz w:val="24"/>
                <w:szCs w:val="24"/>
              </w:rPr>
              <w:t>2-я половина дня</w:t>
            </w:r>
          </w:p>
        </w:tc>
      </w:tr>
      <w:tr w:rsidR="00BB1D20" w:rsidRPr="001E49E9" w:rsidTr="00DC13F1">
        <w:tc>
          <w:tcPr>
            <w:tcW w:w="1754" w:type="dxa"/>
            <w:tcBorders>
              <w:top w:val="nil"/>
              <w:left w:val="single" w:sz="2" w:space="0" w:color="000000"/>
              <w:bottom w:val="single" w:sz="4" w:space="0" w:color="auto"/>
              <w:right w:val="nil"/>
            </w:tcBorders>
          </w:tcPr>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Физическое развитие </w:t>
            </w: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tc>
        <w:tc>
          <w:tcPr>
            <w:tcW w:w="4342" w:type="dxa"/>
            <w:tcBorders>
              <w:top w:val="nil"/>
              <w:left w:val="single" w:sz="2" w:space="0" w:color="000000"/>
              <w:bottom w:val="single" w:sz="4" w:space="0" w:color="auto"/>
              <w:right w:val="nil"/>
            </w:tcBorders>
          </w:tcPr>
          <w:p w:rsidR="00BB1D20" w:rsidRPr="001E49E9" w:rsidRDefault="00BB1D20" w:rsidP="00DC13F1">
            <w:pPr>
              <w:suppressLineNumbers/>
              <w:suppressAutoHyphens/>
              <w:snapToGrid w:val="0"/>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приём детей на воздухе  </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гигиенические процедуры (обширное умывание, полоскание рта, уход за зубами)</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физкультминутки на занятиях</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физкультурные занятия </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в двигательной активности</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совместная деятельность взрослого и детей тематического характера</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c>
          <w:tcPr>
            <w:tcW w:w="4163" w:type="dxa"/>
            <w:tcBorders>
              <w:top w:val="nil"/>
              <w:left w:val="single" w:sz="2" w:space="0" w:color="000000"/>
              <w:bottom w:val="single" w:sz="4" w:space="0" w:color="auto"/>
              <w:right w:val="single" w:sz="2" w:space="0" w:color="000000"/>
            </w:tcBorders>
          </w:tcPr>
          <w:p w:rsidR="00BB1D20" w:rsidRPr="001E49E9" w:rsidRDefault="00BB1D20" w:rsidP="00DC13F1">
            <w:pPr>
              <w:suppressLineNumbers/>
              <w:suppressAutoHyphens/>
              <w:snapToGrid w:val="0"/>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после сна</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закаливание (воздушное и водное)</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физкультурные досуги, игры и развлечения</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самостоятельная двигательная деятельность</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-дыхательные упражнения </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-упражнения на профилактику нарушений осанки и плоскостопия </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в кружках и секциях </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прогулка (индивидуальная работа по развитию движений)</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гимнастика для глаз</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самомассаж </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совместная деятельность взрослого и детей тематического характера</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проблемная ситуация</w:t>
            </w:r>
          </w:p>
        </w:tc>
      </w:tr>
      <w:tr w:rsidR="00BB1D20" w:rsidRPr="001E49E9" w:rsidTr="00DC13F1">
        <w:tc>
          <w:tcPr>
            <w:tcW w:w="1754" w:type="dxa"/>
            <w:tcBorders>
              <w:top w:val="single" w:sz="4" w:space="0" w:color="auto"/>
              <w:left w:val="single" w:sz="4" w:space="0" w:color="auto"/>
              <w:bottom w:val="single" w:sz="4" w:space="0" w:color="auto"/>
              <w:right w:val="single" w:sz="4" w:space="0" w:color="auto"/>
            </w:tcBorders>
          </w:tcPr>
          <w:p w:rsidR="00BB1D20"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Познавательное</w:t>
            </w:r>
          </w:p>
          <w:p w:rsidR="00BB1D20"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р</w:t>
            </w:r>
            <w:r w:rsidRPr="001E49E9">
              <w:rPr>
                <w:rFonts w:ascii="Times New Roman" w:eastAsia="DejaVu Sans" w:hAnsi="Times New Roman" w:cs="Times New Roman"/>
                <w:kern w:val="2"/>
                <w:sz w:val="24"/>
                <w:szCs w:val="24"/>
              </w:rPr>
              <w:t>азвитие</w:t>
            </w:r>
          </w:p>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p>
        </w:tc>
        <w:tc>
          <w:tcPr>
            <w:tcW w:w="4342" w:type="dxa"/>
            <w:tcBorders>
              <w:top w:val="single" w:sz="4" w:space="0" w:color="auto"/>
              <w:left w:val="single" w:sz="4" w:space="0" w:color="auto"/>
              <w:bottom w:val="single" w:sz="4" w:space="0" w:color="auto"/>
              <w:right w:val="single" w:sz="4" w:space="0" w:color="auto"/>
            </w:tcBorders>
          </w:tcPr>
          <w:p w:rsidR="00BB1D20" w:rsidRPr="001E49E9" w:rsidRDefault="00BB1D20" w:rsidP="00DC13F1">
            <w:pPr>
              <w:suppressLineNumbers/>
              <w:suppressAutoHyphens/>
              <w:snapToGrid w:val="0"/>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познавательного цикла </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дидактические игры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наблюдения</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беседы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экскурсии по участку</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исследовательская работа, опыты и экспериментирование,</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-сюжетно - ролевая игра,</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-творческая  игра,</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обучающие фильмы</w:t>
            </w:r>
          </w:p>
        </w:tc>
        <w:tc>
          <w:tcPr>
            <w:tcW w:w="4163" w:type="dxa"/>
            <w:tcBorders>
              <w:top w:val="single" w:sz="4" w:space="0" w:color="auto"/>
              <w:left w:val="single" w:sz="4" w:space="0" w:color="auto"/>
              <w:bottom w:val="single" w:sz="4" w:space="0" w:color="auto"/>
              <w:right w:val="single" w:sz="4" w:space="0" w:color="auto"/>
            </w:tcBorders>
          </w:tcPr>
          <w:p w:rsidR="00BB1D20" w:rsidRPr="001E49E9" w:rsidRDefault="00BB1D20" w:rsidP="00DC13F1">
            <w:pPr>
              <w:suppressLineNumbers/>
              <w:suppressAutoHyphens/>
              <w:snapToGrid w:val="0"/>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занятия </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развивающие игры</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интеллектуальные досуги</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чтение познавательных книг,</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-просмотр телепередач, диафильмов, картинок</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рассказы-загадки</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познавательные,  досуговые вечера</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Calibri" w:hAnsi="Times New Roman" w:cs="Times New Roman"/>
                <w:sz w:val="24"/>
                <w:szCs w:val="24"/>
              </w:rPr>
              <w:t xml:space="preserve">- занятия по интересам                               </w:t>
            </w:r>
          </w:p>
        </w:tc>
      </w:tr>
      <w:tr w:rsidR="00BB1D20" w:rsidRPr="001E49E9" w:rsidTr="00DC13F1">
        <w:tc>
          <w:tcPr>
            <w:tcW w:w="1754" w:type="dxa"/>
            <w:tcBorders>
              <w:top w:val="single" w:sz="4" w:space="0" w:color="auto"/>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Речевое развитие</w:t>
            </w:r>
          </w:p>
        </w:tc>
        <w:tc>
          <w:tcPr>
            <w:tcW w:w="4342" w:type="dxa"/>
            <w:tcBorders>
              <w:top w:val="single" w:sz="4" w:space="0" w:color="auto"/>
              <w:left w:val="single" w:sz="2" w:space="0" w:color="000000"/>
              <w:bottom w:val="single" w:sz="2" w:space="0" w:color="000000"/>
              <w:right w:val="nil"/>
            </w:tcBorders>
          </w:tcPr>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занятия по развитию речи </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беседы (в том числе в процессе </w:t>
            </w:r>
            <w:r w:rsidRPr="001E49E9">
              <w:rPr>
                <w:rFonts w:ascii="Times New Roman" w:eastAsia="Calibri" w:hAnsi="Times New Roman" w:cs="Times New Roman"/>
                <w:sz w:val="24"/>
                <w:szCs w:val="24"/>
              </w:rPr>
              <w:lastRenderedPageBreak/>
              <w:t>наблюдения за объектами природы, трудом взрослых)</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рассматривание</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игровая,  проблемная ситуация</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дидактическая  развивающая игра</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ситуация общения.</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хороводная игра с пением</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составление рассказов</w:t>
            </w:r>
          </w:p>
          <w:p w:rsidR="00BB1D20" w:rsidRPr="001E49E9" w:rsidRDefault="00BB1D20" w:rsidP="00DC13F1">
            <w:pPr>
              <w:suppressLineNumbers/>
              <w:suppressAutoHyphens/>
              <w:snapToGrid w:val="0"/>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сюжетно - ролевые режиссёрские игры </w:t>
            </w:r>
          </w:p>
          <w:p w:rsidR="00BB1D20" w:rsidRPr="001E49E9" w:rsidRDefault="00BB1D20" w:rsidP="00DC13F1">
            <w:pPr>
              <w:suppressLineNumbers/>
              <w:suppressAutoHyphens/>
              <w:snapToGrid w:val="0"/>
              <w:spacing w:line="240" w:lineRule="auto"/>
              <w:ind w:firstLine="229"/>
              <w:contextualSpacing/>
              <w:rPr>
                <w:rFonts w:ascii="Times New Roman" w:eastAsia="Calibri" w:hAnsi="Times New Roman" w:cs="Times New Roman"/>
                <w:sz w:val="24"/>
                <w:szCs w:val="24"/>
              </w:rPr>
            </w:pPr>
            <w:r w:rsidRPr="001E49E9">
              <w:rPr>
                <w:rFonts w:ascii="Times New Roman" w:eastAsia="DejaVu Sans" w:hAnsi="Times New Roman" w:cs="Times New Roman"/>
                <w:kern w:val="2"/>
                <w:sz w:val="24"/>
                <w:szCs w:val="24"/>
              </w:rPr>
              <w:t>- индивидуальная работа</w:t>
            </w:r>
          </w:p>
        </w:tc>
        <w:tc>
          <w:tcPr>
            <w:tcW w:w="4163" w:type="dxa"/>
            <w:tcBorders>
              <w:top w:val="single" w:sz="4" w:space="0" w:color="auto"/>
              <w:left w:val="single" w:sz="2" w:space="0" w:color="000000"/>
              <w:bottom w:val="single" w:sz="2" w:space="0" w:color="000000"/>
              <w:right w:val="single" w:sz="2" w:space="0" w:color="000000"/>
            </w:tcBorders>
          </w:tcPr>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lastRenderedPageBreak/>
              <w:t>- игра-драматизация</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дидактическая  развивающая игра</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lastRenderedPageBreak/>
              <w:t xml:space="preserve">- чтение художественной литературы </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проектная деятельность</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p>
        </w:tc>
      </w:tr>
      <w:tr w:rsidR="00BB1D20" w:rsidRPr="001E49E9" w:rsidTr="00DC13F1">
        <w:tc>
          <w:tcPr>
            <w:tcW w:w="1754" w:type="dxa"/>
            <w:tcBorders>
              <w:top w:val="nil"/>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lastRenderedPageBreak/>
              <w:t>Социально-коммуникативное развитие</w:t>
            </w:r>
          </w:p>
        </w:tc>
        <w:tc>
          <w:tcPr>
            <w:tcW w:w="4342" w:type="dxa"/>
            <w:tcBorders>
              <w:top w:val="nil"/>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утренний приём детей, индивидуальные и подгрупповые беседы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еды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этика быта, трудовые поручения</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формирование навыков культуры общения</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театрализованные игры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 коммуникативные игры</w:t>
            </w:r>
          </w:p>
        </w:tc>
        <w:tc>
          <w:tcPr>
            <w:tcW w:w="4163" w:type="dxa"/>
            <w:tcBorders>
              <w:top w:val="nil"/>
              <w:left w:val="single" w:sz="2" w:space="0" w:color="000000"/>
              <w:bottom w:val="single" w:sz="2" w:space="0" w:color="000000"/>
              <w:right w:val="single" w:sz="2" w:space="0" w:color="000000"/>
            </w:tcBorders>
          </w:tcPr>
          <w:p w:rsidR="00BB1D20" w:rsidRPr="001E49E9" w:rsidRDefault="00BB1D20" w:rsidP="00DC13F1">
            <w:pPr>
              <w:suppressLineNumbers/>
              <w:suppressAutoHyphens/>
              <w:snapToGrid w:val="0"/>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эстетика быта </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трудовые поручения, самообслуживание и элементарный бытовой труд</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игры с ряжением</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работа в книжном уголке</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общение младших и старших детей</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сюжетно-ролевые игры</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кружковая работа</w:t>
            </w:r>
          </w:p>
        </w:tc>
      </w:tr>
      <w:tr w:rsidR="00BB1D20" w:rsidRPr="001E49E9" w:rsidTr="00DC13F1">
        <w:tc>
          <w:tcPr>
            <w:tcW w:w="1754" w:type="dxa"/>
            <w:tcBorders>
              <w:top w:val="nil"/>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Художественно-эстетическое развитие</w:t>
            </w:r>
          </w:p>
        </w:tc>
        <w:tc>
          <w:tcPr>
            <w:tcW w:w="4342" w:type="dxa"/>
            <w:tcBorders>
              <w:top w:val="nil"/>
              <w:left w:val="single" w:sz="2" w:space="0" w:color="000000"/>
              <w:bottom w:val="single" w:sz="2" w:space="0" w:color="000000"/>
              <w:right w:val="nil"/>
            </w:tcBorders>
          </w:tcPr>
          <w:p w:rsidR="00BB1D20" w:rsidRPr="001E49E9" w:rsidRDefault="00BB1D20" w:rsidP="00DC13F1">
            <w:pPr>
              <w:suppressLineNumbers/>
              <w:suppressAutoHyphens/>
              <w:snapToGrid w:val="0"/>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эстетика быта</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xml:space="preserve">- экскурсии в природу </w:t>
            </w:r>
          </w:p>
          <w:p w:rsidR="00BB1D20" w:rsidRPr="001E49E9" w:rsidRDefault="00BB1D20" w:rsidP="00DC13F1">
            <w:pPr>
              <w:suppressLineNumbers/>
              <w:suppressAutoHyphens/>
              <w:spacing w:line="240" w:lineRule="auto"/>
              <w:ind w:firstLine="229"/>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посещение музеев</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рассматривание эстетически привлекательных предметов</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-организация выставок</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слушание соответствующей, возрасту народной, классической, детской музыки</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беседа интегративного характера, элементарного музыковедческого содержания)</w:t>
            </w:r>
          </w:p>
          <w:p w:rsidR="00BB1D20" w:rsidRPr="001E49E9" w:rsidRDefault="00BB1D20" w:rsidP="00DC13F1">
            <w:pPr>
              <w:spacing w:line="240" w:lineRule="auto"/>
              <w:ind w:firstLine="229"/>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интегративная деятельность</w:t>
            </w:r>
          </w:p>
        </w:tc>
        <w:tc>
          <w:tcPr>
            <w:tcW w:w="4163" w:type="dxa"/>
            <w:tcBorders>
              <w:top w:val="nil"/>
              <w:left w:val="single" w:sz="2" w:space="0" w:color="000000"/>
              <w:bottom w:val="single" w:sz="2" w:space="0" w:color="000000"/>
              <w:right w:val="single" w:sz="2" w:space="0" w:color="000000"/>
            </w:tcBorders>
          </w:tcPr>
          <w:p w:rsidR="00BB1D20" w:rsidRPr="001E49E9" w:rsidRDefault="00BB1D20" w:rsidP="00DC13F1">
            <w:pPr>
              <w:suppressLineNumbers/>
              <w:suppressAutoHyphens/>
              <w:snapToGrid w:val="0"/>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музыкально-художественные досуги</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индивидуальная работа</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xml:space="preserve">- создание макетов, коллекций и их оформление </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музыкально - дидактическая игра</w:t>
            </w:r>
          </w:p>
          <w:p w:rsidR="00BB1D20" w:rsidRPr="001E49E9" w:rsidRDefault="00BB1D20" w:rsidP="00DC13F1">
            <w:pPr>
              <w:spacing w:line="240" w:lineRule="auto"/>
              <w:ind w:firstLine="281"/>
              <w:contextualSpacing/>
              <w:rPr>
                <w:rFonts w:ascii="Times New Roman" w:eastAsia="Calibri" w:hAnsi="Times New Roman" w:cs="Times New Roman"/>
                <w:sz w:val="24"/>
                <w:szCs w:val="24"/>
              </w:rPr>
            </w:pPr>
            <w:r w:rsidRPr="001E49E9">
              <w:rPr>
                <w:rFonts w:ascii="Times New Roman" w:eastAsia="Calibri" w:hAnsi="Times New Roman" w:cs="Times New Roman"/>
                <w:sz w:val="24"/>
                <w:szCs w:val="24"/>
              </w:rPr>
              <w:t>- концерт - импровизация</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музыкальная  сюжетная игра</w:t>
            </w:r>
          </w:p>
          <w:p w:rsidR="00BB1D20" w:rsidRPr="001E49E9" w:rsidRDefault="00BB1D20" w:rsidP="00DC13F1">
            <w:pPr>
              <w:suppressLineNumbers/>
              <w:suppressAutoHyphens/>
              <w:spacing w:line="240" w:lineRule="auto"/>
              <w:ind w:firstLine="281"/>
              <w:contextualSpacing/>
              <w:rPr>
                <w:rFonts w:ascii="Times New Roman" w:eastAsia="DejaVu Sans" w:hAnsi="Times New Roman" w:cs="Times New Roman"/>
                <w:kern w:val="2"/>
                <w:sz w:val="24"/>
                <w:szCs w:val="24"/>
              </w:rPr>
            </w:pPr>
            <w:r w:rsidRPr="001E49E9">
              <w:rPr>
                <w:rFonts w:ascii="Times New Roman" w:eastAsia="DejaVu Sans" w:hAnsi="Times New Roman" w:cs="Times New Roman"/>
                <w:kern w:val="2"/>
                <w:sz w:val="24"/>
                <w:szCs w:val="24"/>
              </w:rPr>
              <w:t>- занятия по интересам</w:t>
            </w:r>
          </w:p>
        </w:tc>
      </w:tr>
    </w:tbl>
    <w:p w:rsidR="00BB1D20" w:rsidRDefault="00BB1D20" w:rsidP="00BB1D20">
      <w:pPr>
        <w:spacing w:after="0" w:line="240" w:lineRule="auto"/>
        <w:ind w:left="-709" w:firstLine="709"/>
        <w:rPr>
          <w:rFonts w:ascii="Times New Roman" w:eastAsia="Calibri" w:hAnsi="Times New Roman" w:cs="Times New Roman"/>
          <w:b/>
          <w:bCs/>
          <w:sz w:val="24"/>
          <w:szCs w:val="24"/>
        </w:rPr>
      </w:pPr>
    </w:p>
    <w:p w:rsidR="00BB1D20" w:rsidRDefault="00BB1D20" w:rsidP="00BB1D20">
      <w:pPr>
        <w:pStyle w:val="af"/>
        <w:ind w:left="0" w:firstLine="567"/>
        <w:rPr>
          <w:b/>
          <w:szCs w:val="24"/>
        </w:rPr>
      </w:pPr>
      <w:r w:rsidRPr="001E49E9">
        <w:rPr>
          <w:b/>
          <w:szCs w:val="24"/>
        </w:rPr>
        <w:t>Используемые</w:t>
      </w:r>
      <w:r w:rsidRPr="001E49E9">
        <w:rPr>
          <w:b/>
          <w:spacing w:val="1"/>
          <w:szCs w:val="24"/>
        </w:rPr>
        <w:t xml:space="preserve"> </w:t>
      </w:r>
      <w:r w:rsidRPr="001E49E9">
        <w:rPr>
          <w:b/>
          <w:szCs w:val="24"/>
        </w:rPr>
        <w:t>формы</w:t>
      </w:r>
      <w:r w:rsidRPr="001E49E9">
        <w:rPr>
          <w:b/>
          <w:spacing w:val="1"/>
          <w:szCs w:val="24"/>
        </w:rPr>
        <w:t xml:space="preserve"> </w:t>
      </w:r>
      <w:r w:rsidRPr="001E49E9">
        <w:rPr>
          <w:b/>
          <w:szCs w:val="24"/>
        </w:rPr>
        <w:t>реализации</w:t>
      </w:r>
      <w:r w:rsidRPr="001E49E9">
        <w:rPr>
          <w:b/>
          <w:spacing w:val="1"/>
          <w:szCs w:val="24"/>
        </w:rPr>
        <w:t xml:space="preserve"> </w:t>
      </w:r>
      <w:r w:rsidRPr="001E49E9">
        <w:rPr>
          <w:b/>
          <w:szCs w:val="24"/>
        </w:rPr>
        <w:t>Программы</w:t>
      </w:r>
      <w:r w:rsidRPr="001E49E9">
        <w:rPr>
          <w:b/>
          <w:spacing w:val="1"/>
          <w:szCs w:val="24"/>
        </w:rPr>
        <w:t xml:space="preserve"> </w:t>
      </w:r>
      <w:r w:rsidRPr="001E49E9">
        <w:rPr>
          <w:b/>
          <w:szCs w:val="24"/>
        </w:rPr>
        <w:t>образования</w:t>
      </w:r>
      <w:r w:rsidRPr="001E49E9">
        <w:rPr>
          <w:b/>
          <w:spacing w:val="1"/>
          <w:szCs w:val="24"/>
        </w:rPr>
        <w:t xml:space="preserve"> </w:t>
      </w:r>
      <w:r w:rsidRPr="001E49E9">
        <w:rPr>
          <w:b/>
          <w:szCs w:val="24"/>
        </w:rPr>
        <w:t>в</w:t>
      </w:r>
      <w:r w:rsidRPr="001E49E9">
        <w:rPr>
          <w:b/>
          <w:spacing w:val="1"/>
          <w:szCs w:val="24"/>
        </w:rPr>
        <w:t xml:space="preserve"> </w:t>
      </w:r>
      <w:r w:rsidRPr="001E49E9">
        <w:rPr>
          <w:b/>
          <w:szCs w:val="24"/>
        </w:rPr>
        <w:t>соответствии</w:t>
      </w:r>
      <w:r w:rsidRPr="001E49E9">
        <w:rPr>
          <w:b/>
          <w:spacing w:val="-1"/>
          <w:szCs w:val="24"/>
        </w:rPr>
        <w:t xml:space="preserve"> </w:t>
      </w:r>
      <w:r w:rsidRPr="001E49E9">
        <w:rPr>
          <w:b/>
          <w:szCs w:val="24"/>
        </w:rPr>
        <w:t>с</w:t>
      </w:r>
      <w:r w:rsidRPr="001E49E9">
        <w:rPr>
          <w:b/>
          <w:spacing w:val="-1"/>
          <w:szCs w:val="24"/>
        </w:rPr>
        <w:t xml:space="preserve"> </w:t>
      </w:r>
      <w:r w:rsidRPr="001E49E9">
        <w:rPr>
          <w:b/>
          <w:szCs w:val="24"/>
        </w:rPr>
        <w:t>видом</w:t>
      </w:r>
      <w:r w:rsidRPr="001E49E9">
        <w:rPr>
          <w:b/>
          <w:spacing w:val="-1"/>
          <w:szCs w:val="24"/>
        </w:rPr>
        <w:t xml:space="preserve"> </w:t>
      </w:r>
      <w:r w:rsidRPr="001E49E9">
        <w:rPr>
          <w:b/>
          <w:szCs w:val="24"/>
        </w:rPr>
        <w:t>детской</w:t>
      </w:r>
      <w:r w:rsidRPr="001E49E9">
        <w:rPr>
          <w:b/>
          <w:spacing w:val="1"/>
          <w:szCs w:val="24"/>
        </w:rPr>
        <w:t xml:space="preserve"> </w:t>
      </w:r>
      <w:r w:rsidRPr="001E49E9">
        <w:rPr>
          <w:b/>
          <w:szCs w:val="24"/>
        </w:rPr>
        <w:t>деятельности</w:t>
      </w:r>
      <w:r w:rsidRPr="001E49E9">
        <w:rPr>
          <w:b/>
          <w:spacing w:val="-2"/>
          <w:szCs w:val="24"/>
        </w:rPr>
        <w:t xml:space="preserve"> </w:t>
      </w:r>
      <w:r w:rsidRPr="001E49E9">
        <w:rPr>
          <w:b/>
          <w:szCs w:val="24"/>
        </w:rPr>
        <w:t>и</w:t>
      </w:r>
      <w:r w:rsidRPr="001E49E9">
        <w:rPr>
          <w:b/>
          <w:spacing w:val="-2"/>
          <w:szCs w:val="24"/>
        </w:rPr>
        <w:t xml:space="preserve"> </w:t>
      </w:r>
      <w:r w:rsidRPr="001E49E9">
        <w:rPr>
          <w:b/>
          <w:szCs w:val="24"/>
        </w:rPr>
        <w:t>возрастными особенностями</w:t>
      </w:r>
      <w:r w:rsidRPr="001E49E9">
        <w:rPr>
          <w:b/>
          <w:spacing w:val="-1"/>
          <w:szCs w:val="24"/>
        </w:rPr>
        <w:t xml:space="preserve"> </w:t>
      </w:r>
      <w:r w:rsidRPr="001E49E9">
        <w:rPr>
          <w:b/>
          <w:szCs w:val="24"/>
        </w:rPr>
        <w:t>детей:</w:t>
      </w:r>
    </w:p>
    <w:p w:rsidR="00BB1D20" w:rsidRPr="001E49E9" w:rsidRDefault="00BB1D20" w:rsidP="00BB1D20">
      <w:pPr>
        <w:spacing w:after="0" w:line="240" w:lineRule="auto"/>
        <w:ind w:firstLine="567"/>
        <w:jc w:val="both"/>
        <w:rPr>
          <w:rFonts w:ascii="Times New Roman" w:hAnsi="Times New Roman" w:cs="Times New Roman"/>
          <w:b/>
          <w:i/>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раннем</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возрасте (1</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3</w:t>
      </w:r>
      <w:r w:rsidRPr="001E49E9">
        <w:rPr>
          <w:rFonts w:ascii="Times New Roman" w:hAnsi="Times New Roman" w:cs="Times New Roman"/>
          <w:b/>
          <w:i/>
          <w:spacing w:val="-1"/>
          <w:sz w:val="24"/>
          <w:szCs w:val="24"/>
        </w:rPr>
        <w:t xml:space="preserve"> </w:t>
      </w:r>
      <w:r w:rsidRPr="001E49E9">
        <w:rPr>
          <w:rFonts w:ascii="Times New Roman" w:hAnsi="Times New Roman" w:cs="Times New Roman"/>
          <w:b/>
          <w:i/>
          <w:sz w:val="24"/>
          <w:szCs w:val="24"/>
        </w:rPr>
        <w:t>года)</w:t>
      </w:r>
    </w:p>
    <w:p w:rsidR="00BB1D20" w:rsidRPr="001E49E9" w:rsidRDefault="00BB1D20" w:rsidP="00401CCB">
      <w:pPr>
        <w:pStyle w:val="af"/>
        <w:numPr>
          <w:ilvl w:val="0"/>
          <w:numId w:val="23"/>
        </w:numPr>
        <w:tabs>
          <w:tab w:val="left" w:pos="993"/>
        </w:tabs>
        <w:ind w:left="0" w:firstLine="567"/>
        <w:rPr>
          <w:szCs w:val="24"/>
        </w:rPr>
      </w:pPr>
      <w:r w:rsidRPr="001E49E9">
        <w:rPr>
          <w:szCs w:val="24"/>
        </w:rPr>
        <w:t>предметная</w:t>
      </w:r>
      <w:r w:rsidRPr="001E49E9">
        <w:rPr>
          <w:spacing w:val="19"/>
          <w:szCs w:val="24"/>
        </w:rPr>
        <w:t xml:space="preserve"> </w:t>
      </w:r>
      <w:r w:rsidRPr="001E49E9">
        <w:rPr>
          <w:szCs w:val="24"/>
        </w:rPr>
        <w:t>деятельность</w:t>
      </w:r>
      <w:r w:rsidRPr="001E49E9">
        <w:rPr>
          <w:spacing w:val="22"/>
          <w:szCs w:val="24"/>
        </w:rPr>
        <w:t xml:space="preserve"> </w:t>
      </w:r>
      <w:r w:rsidRPr="001E49E9">
        <w:rPr>
          <w:szCs w:val="24"/>
        </w:rPr>
        <w:t>(орудийно-предметные</w:t>
      </w:r>
      <w:r w:rsidRPr="001E49E9">
        <w:rPr>
          <w:spacing w:val="18"/>
          <w:szCs w:val="24"/>
        </w:rPr>
        <w:t xml:space="preserve"> </w:t>
      </w:r>
      <w:r w:rsidRPr="001E49E9">
        <w:rPr>
          <w:szCs w:val="24"/>
        </w:rPr>
        <w:t>действия</w:t>
      </w:r>
      <w:r w:rsidRPr="001E49E9">
        <w:rPr>
          <w:spacing w:val="20"/>
          <w:szCs w:val="24"/>
        </w:rPr>
        <w:t xml:space="preserve"> </w:t>
      </w:r>
      <w:r w:rsidRPr="001E49E9">
        <w:rPr>
          <w:szCs w:val="24"/>
        </w:rPr>
        <w:t>–</w:t>
      </w:r>
      <w:r w:rsidRPr="001E49E9">
        <w:rPr>
          <w:spacing w:val="19"/>
          <w:szCs w:val="24"/>
        </w:rPr>
        <w:t xml:space="preserve"> </w:t>
      </w:r>
      <w:r w:rsidRPr="001E49E9">
        <w:rPr>
          <w:szCs w:val="24"/>
        </w:rPr>
        <w:t>ест</w:t>
      </w:r>
      <w:r w:rsidRPr="001E49E9">
        <w:rPr>
          <w:spacing w:val="21"/>
          <w:szCs w:val="24"/>
        </w:rPr>
        <w:t xml:space="preserve"> </w:t>
      </w:r>
      <w:r w:rsidRPr="001E49E9">
        <w:rPr>
          <w:szCs w:val="24"/>
        </w:rPr>
        <w:t>ложкой,</w:t>
      </w:r>
      <w:r w:rsidRPr="001E49E9">
        <w:rPr>
          <w:spacing w:val="19"/>
          <w:szCs w:val="24"/>
        </w:rPr>
        <w:t xml:space="preserve"> </w:t>
      </w:r>
      <w:r w:rsidRPr="001E49E9">
        <w:rPr>
          <w:szCs w:val="24"/>
        </w:rPr>
        <w:t>пьет</w:t>
      </w:r>
      <w:r w:rsidRPr="001E49E9">
        <w:rPr>
          <w:spacing w:val="20"/>
          <w:szCs w:val="24"/>
        </w:rPr>
        <w:t xml:space="preserve"> </w:t>
      </w:r>
      <w:r w:rsidRPr="001E49E9">
        <w:rPr>
          <w:szCs w:val="24"/>
        </w:rPr>
        <w:t>из</w:t>
      </w:r>
      <w:r w:rsidRPr="001E49E9">
        <w:rPr>
          <w:spacing w:val="17"/>
          <w:szCs w:val="24"/>
        </w:rPr>
        <w:t xml:space="preserve"> </w:t>
      </w:r>
      <w:r w:rsidRPr="001E49E9">
        <w:rPr>
          <w:szCs w:val="24"/>
        </w:rPr>
        <w:t>кружки</w:t>
      </w:r>
      <w:r w:rsidRPr="001E49E9">
        <w:rPr>
          <w:spacing w:val="21"/>
          <w:szCs w:val="24"/>
        </w:rPr>
        <w:t xml:space="preserve"> </w:t>
      </w:r>
      <w:r w:rsidRPr="001E49E9">
        <w:rPr>
          <w:szCs w:val="24"/>
        </w:rPr>
        <w:t>и др.);</w:t>
      </w:r>
    </w:p>
    <w:p w:rsidR="00AE4F51" w:rsidRPr="00401CCB" w:rsidRDefault="00BB1D20" w:rsidP="00401CCB">
      <w:pPr>
        <w:pStyle w:val="af"/>
        <w:numPr>
          <w:ilvl w:val="0"/>
          <w:numId w:val="23"/>
        </w:numPr>
        <w:tabs>
          <w:tab w:val="left" w:pos="993"/>
        </w:tabs>
        <w:ind w:left="0" w:firstLine="567"/>
        <w:rPr>
          <w:szCs w:val="24"/>
        </w:rPr>
      </w:pPr>
      <w:r w:rsidRPr="001E49E9">
        <w:rPr>
          <w:szCs w:val="24"/>
        </w:rPr>
        <w:t>экспериментирование</w:t>
      </w:r>
      <w:r w:rsidRPr="001E49E9">
        <w:rPr>
          <w:spacing w:val="-4"/>
          <w:szCs w:val="24"/>
        </w:rPr>
        <w:t xml:space="preserve"> </w:t>
      </w:r>
      <w:r w:rsidRPr="001E49E9">
        <w:rPr>
          <w:szCs w:val="24"/>
        </w:rPr>
        <w:t>с</w:t>
      </w:r>
      <w:r w:rsidRPr="001E49E9">
        <w:rPr>
          <w:spacing w:val="-3"/>
          <w:szCs w:val="24"/>
        </w:rPr>
        <w:t xml:space="preserve"> </w:t>
      </w:r>
      <w:r w:rsidRPr="001E49E9">
        <w:rPr>
          <w:szCs w:val="24"/>
        </w:rPr>
        <w:t>материалами</w:t>
      </w:r>
      <w:r w:rsidRPr="001E49E9">
        <w:rPr>
          <w:spacing w:val="-3"/>
          <w:szCs w:val="24"/>
        </w:rPr>
        <w:t xml:space="preserve"> </w:t>
      </w:r>
      <w:r w:rsidRPr="001E49E9">
        <w:rPr>
          <w:szCs w:val="24"/>
        </w:rPr>
        <w:t>и</w:t>
      </w:r>
      <w:r w:rsidRPr="001E49E9">
        <w:rPr>
          <w:spacing w:val="-2"/>
          <w:szCs w:val="24"/>
        </w:rPr>
        <w:t xml:space="preserve"> </w:t>
      </w:r>
      <w:r w:rsidRPr="001E49E9">
        <w:rPr>
          <w:szCs w:val="24"/>
        </w:rPr>
        <w:t>веществами</w:t>
      </w:r>
      <w:r w:rsidRPr="001E49E9">
        <w:rPr>
          <w:spacing w:val="-3"/>
          <w:szCs w:val="24"/>
        </w:rPr>
        <w:t xml:space="preserve"> </w:t>
      </w:r>
      <w:r w:rsidRPr="001E49E9">
        <w:rPr>
          <w:szCs w:val="24"/>
        </w:rPr>
        <w:t>(песок,</w:t>
      </w:r>
      <w:r w:rsidRPr="001E49E9">
        <w:rPr>
          <w:spacing w:val="-2"/>
          <w:szCs w:val="24"/>
        </w:rPr>
        <w:t xml:space="preserve"> </w:t>
      </w:r>
      <w:r w:rsidRPr="001E49E9">
        <w:rPr>
          <w:szCs w:val="24"/>
        </w:rPr>
        <w:t>вода,</w:t>
      </w:r>
      <w:r w:rsidRPr="001E49E9">
        <w:rPr>
          <w:spacing w:val="-2"/>
          <w:szCs w:val="24"/>
        </w:rPr>
        <w:t xml:space="preserve"> </w:t>
      </w:r>
      <w:r w:rsidRPr="001E49E9">
        <w:rPr>
          <w:szCs w:val="24"/>
        </w:rPr>
        <w:t>тесто</w:t>
      </w:r>
      <w:r w:rsidRPr="001E49E9">
        <w:rPr>
          <w:spacing w:val="-3"/>
          <w:szCs w:val="24"/>
        </w:rPr>
        <w:t xml:space="preserve"> </w:t>
      </w:r>
      <w:r w:rsidRPr="001E49E9">
        <w:rPr>
          <w:szCs w:val="24"/>
        </w:rPr>
        <w:t>и</w:t>
      </w:r>
      <w:r w:rsidRPr="001E49E9">
        <w:rPr>
          <w:spacing w:val="-1"/>
          <w:szCs w:val="24"/>
        </w:rPr>
        <w:t xml:space="preserve"> </w:t>
      </w:r>
      <w:r w:rsidRPr="001E49E9">
        <w:rPr>
          <w:szCs w:val="24"/>
        </w:rPr>
        <w:t>др.);</w:t>
      </w:r>
    </w:p>
    <w:p w:rsidR="00401CCB" w:rsidRPr="001E49E9" w:rsidRDefault="00401CCB" w:rsidP="00401CCB">
      <w:pPr>
        <w:pStyle w:val="af"/>
        <w:numPr>
          <w:ilvl w:val="0"/>
          <w:numId w:val="23"/>
        </w:numPr>
        <w:tabs>
          <w:tab w:val="left" w:pos="993"/>
        </w:tabs>
        <w:ind w:left="0" w:firstLine="567"/>
        <w:rPr>
          <w:szCs w:val="24"/>
        </w:rPr>
      </w:pPr>
      <w:r w:rsidRPr="001E49E9">
        <w:rPr>
          <w:szCs w:val="24"/>
        </w:rPr>
        <w:t>ситуативно-деловое</w:t>
      </w:r>
      <w:r w:rsidRPr="001E49E9">
        <w:rPr>
          <w:spacing w:val="25"/>
          <w:szCs w:val="24"/>
        </w:rPr>
        <w:t xml:space="preserve"> </w:t>
      </w:r>
      <w:r w:rsidRPr="001E49E9">
        <w:rPr>
          <w:szCs w:val="24"/>
        </w:rPr>
        <w:t>общение</w:t>
      </w:r>
      <w:r w:rsidRPr="001E49E9">
        <w:rPr>
          <w:spacing w:val="27"/>
          <w:szCs w:val="24"/>
        </w:rPr>
        <w:t xml:space="preserve"> </w:t>
      </w:r>
      <w:r w:rsidRPr="001E49E9">
        <w:rPr>
          <w:szCs w:val="24"/>
        </w:rPr>
        <w:t>со</w:t>
      </w:r>
      <w:r w:rsidRPr="001E49E9">
        <w:rPr>
          <w:spacing w:val="27"/>
          <w:szCs w:val="24"/>
        </w:rPr>
        <w:t xml:space="preserve"> </w:t>
      </w:r>
      <w:r w:rsidRPr="001E49E9">
        <w:rPr>
          <w:szCs w:val="24"/>
        </w:rPr>
        <w:t>взрослым</w:t>
      </w:r>
      <w:r w:rsidRPr="001E49E9">
        <w:rPr>
          <w:spacing w:val="27"/>
          <w:szCs w:val="24"/>
        </w:rPr>
        <w:t xml:space="preserve"> </w:t>
      </w:r>
      <w:r w:rsidRPr="001E49E9">
        <w:rPr>
          <w:szCs w:val="24"/>
        </w:rPr>
        <w:t>и</w:t>
      </w:r>
      <w:r w:rsidRPr="001E49E9">
        <w:rPr>
          <w:spacing w:val="28"/>
          <w:szCs w:val="24"/>
        </w:rPr>
        <w:t xml:space="preserve"> </w:t>
      </w:r>
      <w:r w:rsidRPr="001E49E9">
        <w:rPr>
          <w:szCs w:val="24"/>
        </w:rPr>
        <w:t>эмоционально-практическое</w:t>
      </w:r>
      <w:r w:rsidRPr="001E49E9">
        <w:rPr>
          <w:spacing w:val="27"/>
          <w:szCs w:val="24"/>
        </w:rPr>
        <w:t xml:space="preserve"> </w:t>
      </w:r>
      <w:r w:rsidRPr="001E49E9">
        <w:rPr>
          <w:szCs w:val="24"/>
        </w:rPr>
        <w:t>со</w:t>
      </w:r>
      <w:r w:rsidRPr="001E49E9">
        <w:rPr>
          <w:spacing w:val="27"/>
          <w:szCs w:val="24"/>
        </w:rPr>
        <w:t xml:space="preserve"> </w:t>
      </w:r>
      <w:r w:rsidRPr="001E49E9">
        <w:rPr>
          <w:szCs w:val="24"/>
        </w:rPr>
        <w:t>сверстниками</w:t>
      </w:r>
      <w:r w:rsidRPr="001E49E9">
        <w:rPr>
          <w:spacing w:val="-57"/>
          <w:szCs w:val="24"/>
        </w:rPr>
        <w:t xml:space="preserve"> </w:t>
      </w:r>
      <w:r w:rsidRPr="001E49E9">
        <w:rPr>
          <w:szCs w:val="24"/>
        </w:rPr>
        <w:t>под</w:t>
      </w:r>
      <w:r w:rsidRPr="001E49E9">
        <w:rPr>
          <w:spacing w:val="-1"/>
          <w:szCs w:val="24"/>
        </w:rPr>
        <w:t xml:space="preserve"> </w:t>
      </w:r>
      <w:r w:rsidRPr="001E49E9">
        <w:rPr>
          <w:szCs w:val="24"/>
        </w:rPr>
        <w:t>руководством взрослого;</w:t>
      </w:r>
    </w:p>
    <w:p w:rsidR="00401CCB" w:rsidRPr="001E49E9" w:rsidRDefault="00401CCB" w:rsidP="00401CCB">
      <w:pPr>
        <w:pStyle w:val="af"/>
        <w:numPr>
          <w:ilvl w:val="0"/>
          <w:numId w:val="23"/>
        </w:numPr>
        <w:tabs>
          <w:tab w:val="left" w:pos="993"/>
        </w:tabs>
        <w:ind w:left="0" w:firstLine="567"/>
        <w:rPr>
          <w:szCs w:val="24"/>
        </w:rPr>
      </w:pPr>
      <w:r w:rsidRPr="001E49E9">
        <w:rPr>
          <w:szCs w:val="24"/>
        </w:rPr>
        <w:t>двигательная</w:t>
      </w:r>
      <w:r w:rsidRPr="001E49E9">
        <w:rPr>
          <w:spacing w:val="34"/>
          <w:szCs w:val="24"/>
        </w:rPr>
        <w:t xml:space="preserve"> </w:t>
      </w:r>
      <w:r w:rsidRPr="001E49E9">
        <w:rPr>
          <w:szCs w:val="24"/>
        </w:rPr>
        <w:t>деятельность</w:t>
      </w:r>
      <w:r w:rsidRPr="001E49E9">
        <w:rPr>
          <w:spacing w:val="37"/>
          <w:szCs w:val="24"/>
        </w:rPr>
        <w:t xml:space="preserve"> </w:t>
      </w:r>
      <w:r w:rsidRPr="001E49E9">
        <w:rPr>
          <w:szCs w:val="24"/>
        </w:rPr>
        <w:t>(основные</w:t>
      </w:r>
      <w:r w:rsidRPr="001E49E9">
        <w:rPr>
          <w:spacing w:val="34"/>
          <w:szCs w:val="24"/>
        </w:rPr>
        <w:t xml:space="preserve"> </w:t>
      </w:r>
      <w:r w:rsidRPr="001E49E9">
        <w:rPr>
          <w:szCs w:val="24"/>
        </w:rPr>
        <w:t>движения,</w:t>
      </w:r>
      <w:r w:rsidRPr="001E49E9">
        <w:rPr>
          <w:spacing w:val="35"/>
          <w:szCs w:val="24"/>
        </w:rPr>
        <w:t xml:space="preserve"> </w:t>
      </w:r>
      <w:r w:rsidRPr="001E49E9">
        <w:rPr>
          <w:szCs w:val="24"/>
        </w:rPr>
        <w:t>общеразвивающие</w:t>
      </w:r>
      <w:r w:rsidRPr="001E49E9">
        <w:rPr>
          <w:spacing w:val="36"/>
          <w:szCs w:val="24"/>
        </w:rPr>
        <w:t xml:space="preserve"> </w:t>
      </w:r>
      <w:r w:rsidRPr="001E49E9">
        <w:rPr>
          <w:szCs w:val="24"/>
        </w:rPr>
        <w:t>упражнения,</w:t>
      </w:r>
      <w:r w:rsidRPr="001E49E9">
        <w:rPr>
          <w:spacing w:val="35"/>
          <w:szCs w:val="24"/>
        </w:rPr>
        <w:t xml:space="preserve"> </w:t>
      </w:r>
      <w:r w:rsidRPr="001E49E9">
        <w:rPr>
          <w:szCs w:val="24"/>
        </w:rPr>
        <w:t>простые</w:t>
      </w:r>
      <w:r w:rsidRPr="001E49E9">
        <w:rPr>
          <w:spacing w:val="-57"/>
          <w:szCs w:val="24"/>
        </w:rPr>
        <w:t xml:space="preserve"> </w:t>
      </w:r>
      <w:r w:rsidRPr="001E49E9">
        <w:rPr>
          <w:szCs w:val="24"/>
        </w:rPr>
        <w:t>подвижные</w:t>
      </w:r>
      <w:r w:rsidRPr="001E49E9">
        <w:rPr>
          <w:spacing w:val="-3"/>
          <w:szCs w:val="24"/>
        </w:rPr>
        <w:t xml:space="preserve"> </w:t>
      </w:r>
      <w:r w:rsidRPr="001E49E9">
        <w:rPr>
          <w:szCs w:val="24"/>
        </w:rPr>
        <w:t>игры);</w:t>
      </w:r>
    </w:p>
    <w:p w:rsidR="00401CCB" w:rsidRPr="001E49E9" w:rsidRDefault="00401CCB" w:rsidP="00401CCB">
      <w:pPr>
        <w:pStyle w:val="af"/>
        <w:numPr>
          <w:ilvl w:val="0"/>
          <w:numId w:val="23"/>
        </w:numPr>
        <w:tabs>
          <w:tab w:val="left" w:pos="993"/>
        </w:tabs>
        <w:ind w:left="0" w:firstLine="567"/>
        <w:rPr>
          <w:szCs w:val="24"/>
        </w:rPr>
      </w:pPr>
      <w:r w:rsidRPr="001E49E9">
        <w:rPr>
          <w:szCs w:val="24"/>
        </w:rPr>
        <w:t>игровая</w:t>
      </w:r>
      <w:r w:rsidRPr="001E49E9">
        <w:rPr>
          <w:spacing w:val="10"/>
          <w:szCs w:val="24"/>
        </w:rPr>
        <w:t xml:space="preserve"> </w:t>
      </w:r>
      <w:r w:rsidRPr="001E49E9">
        <w:rPr>
          <w:szCs w:val="24"/>
        </w:rPr>
        <w:t>деятельность</w:t>
      </w:r>
      <w:r w:rsidRPr="001E49E9">
        <w:rPr>
          <w:spacing w:val="12"/>
          <w:szCs w:val="24"/>
        </w:rPr>
        <w:t xml:space="preserve"> </w:t>
      </w:r>
      <w:r w:rsidRPr="001E49E9">
        <w:rPr>
          <w:szCs w:val="24"/>
        </w:rPr>
        <w:t>(отобразительная,</w:t>
      </w:r>
      <w:r w:rsidRPr="001E49E9">
        <w:rPr>
          <w:spacing w:val="10"/>
          <w:szCs w:val="24"/>
        </w:rPr>
        <w:t xml:space="preserve"> </w:t>
      </w:r>
      <w:r w:rsidRPr="001E49E9">
        <w:rPr>
          <w:szCs w:val="24"/>
        </w:rPr>
        <w:t>сюжетно-отобразительная,</w:t>
      </w:r>
      <w:r w:rsidRPr="001E49E9">
        <w:rPr>
          <w:spacing w:val="11"/>
          <w:szCs w:val="24"/>
        </w:rPr>
        <w:t xml:space="preserve"> </w:t>
      </w:r>
      <w:r w:rsidRPr="001E49E9">
        <w:rPr>
          <w:szCs w:val="24"/>
        </w:rPr>
        <w:t>игры</w:t>
      </w:r>
      <w:r w:rsidRPr="001E49E9">
        <w:rPr>
          <w:spacing w:val="9"/>
          <w:szCs w:val="24"/>
        </w:rPr>
        <w:t xml:space="preserve"> </w:t>
      </w:r>
      <w:r w:rsidRPr="001E49E9">
        <w:rPr>
          <w:szCs w:val="24"/>
        </w:rPr>
        <w:t>с</w:t>
      </w:r>
      <w:r w:rsidRPr="001E49E9">
        <w:rPr>
          <w:spacing w:val="10"/>
          <w:szCs w:val="24"/>
        </w:rPr>
        <w:t xml:space="preserve"> </w:t>
      </w:r>
      <w:r w:rsidRPr="001E49E9">
        <w:rPr>
          <w:szCs w:val="24"/>
        </w:rPr>
        <w:lastRenderedPageBreak/>
        <w:t>дидактическими  и</w:t>
      </w:r>
      <w:r w:rsidRPr="001E49E9">
        <w:rPr>
          <w:spacing w:val="-57"/>
          <w:szCs w:val="24"/>
        </w:rPr>
        <w:t xml:space="preserve">     </w:t>
      </w:r>
      <w:r w:rsidRPr="001E49E9">
        <w:rPr>
          <w:szCs w:val="24"/>
        </w:rPr>
        <w:t>грушками);</w:t>
      </w:r>
    </w:p>
    <w:p w:rsidR="00401CCB" w:rsidRPr="001E49E9" w:rsidRDefault="00401CCB" w:rsidP="00401CCB">
      <w:pPr>
        <w:pStyle w:val="af"/>
        <w:numPr>
          <w:ilvl w:val="0"/>
          <w:numId w:val="23"/>
        </w:numPr>
        <w:tabs>
          <w:tab w:val="left" w:pos="993"/>
        </w:tabs>
        <w:ind w:left="0" w:firstLine="567"/>
        <w:rPr>
          <w:szCs w:val="24"/>
        </w:rPr>
      </w:pPr>
      <w:r w:rsidRPr="001E49E9">
        <w:rPr>
          <w:szCs w:val="24"/>
        </w:rPr>
        <w:t>речевая (понимание речи взрослого, слушание и понимание стихов, активная речь);</w:t>
      </w:r>
      <w:r w:rsidRPr="001E49E9">
        <w:rPr>
          <w:spacing w:val="1"/>
          <w:szCs w:val="24"/>
        </w:rPr>
        <w:t xml:space="preserve"> </w:t>
      </w:r>
      <w:r w:rsidRPr="001E49E9">
        <w:rPr>
          <w:szCs w:val="24"/>
        </w:rPr>
        <w:t>изобразительная</w:t>
      </w:r>
      <w:r w:rsidRPr="001E49E9">
        <w:rPr>
          <w:spacing w:val="-2"/>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2"/>
          <w:szCs w:val="24"/>
        </w:rPr>
        <w:t xml:space="preserve"> </w:t>
      </w:r>
      <w:r w:rsidRPr="001E49E9">
        <w:rPr>
          <w:szCs w:val="24"/>
        </w:rPr>
        <w:t>лепка)</w:t>
      </w:r>
      <w:r w:rsidRPr="001E49E9">
        <w:rPr>
          <w:spacing w:val="-3"/>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3"/>
          <w:szCs w:val="24"/>
        </w:rPr>
        <w:t xml:space="preserve"> </w:t>
      </w:r>
      <w:r w:rsidRPr="001E49E9">
        <w:rPr>
          <w:szCs w:val="24"/>
        </w:rPr>
        <w:t>из</w:t>
      </w:r>
      <w:r w:rsidRPr="001E49E9">
        <w:rPr>
          <w:spacing w:val="-1"/>
          <w:szCs w:val="24"/>
        </w:rPr>
        <w:t xml:space="preserve"> </w:t>
      </w:r>
      <w:r w:rsidRPr="001E49E9">
        <w:rPr>
          <w:szCs w:val="24"/>
        </w:rPr>
        <w:t>мелкого</w:t>
      </w:r>
      <w:r w:rsidRPr="001E49E9">
        <w:rPr>
          <w:spacing w:val="-4"/>
          <w:szCs w:val="24"/>
        </w:rPr>
        <w:t xml:space="preserve"> </w:t>
      </w:r>
      <w:r w:rsidRPr="001E49E9">
        <w:rPr>
          <w:szCs w:val="24"/>
        </w:rPr>
        <w:t>и</w:t>
      </w:r>
      <w:r w:rsidRPr="001E49E9">
        <w:rPr>
          <w:spacing w:val="-1"/>
          <w:szCs w:val="24"/>
        </w:rPr>
        <w:t xml:space="preserve"> </w:t>
      </w:r>
      <w:r w:rsidRPr="001E49E9">
        <w:rPr>
          <w:szCs w:val="24"/>
        </w:rPr>
        <w:t>крупного</w:t>
      </w:r>
    </w:p>
    <w:p w:rsidR="00401CCB" w:rsidRPr="001E49E9" w:rsidRDefault="00401CCB" w:rsidP="00401CCB">
      <w:pPr>
        <w:pStyle w:val="af"/>
        <w:numPr>
          <w:ilvl w:val="0"/>
          <w:numId w:val="23"/>
        </w:numPr>
        <w:tabs>
          <w:tab w:val="left" w:pos="993"/>
        </w:tabs>
        <w:ind w:left="0" w:firstLine="567"/>
        <w:rPr>
          <w:szCs w:val="24"/>
        </w:rPr>
      </w:pPr>
      <w:r w:rsidRPr="001E49E9">
        <w:rPr>
          <w:szCs w:val="24"/>
        </w:rPr>
        <w:t>строительного</w:t>
      </w:r>
      <w:r w:rsidRPr="001E49E9">
        <w:rPr>
          <w:spacing w:val="-3"/>
          <w:szCs w:val="24"/>
        </w:rPr>
        <w:t xml:space="preserve"> </w:t>
      </w:r>
      <w:r w:rsidRPr="001E49E9">
        <w:rPr>
          <w:szCs w:val="24"/>
        </w:rPr>
        <w:t>материала;</w:t>
      </w:r>
    </w:p>
    <w:p w:rsidR="00401CCB" w:rsidRPr="001E49E9" w:rsidRDefault="00401CCB" w:rsidP="00401CCB">
      <w:pPr>
        <w:pStyle w:val="af"/>
        <w:numPr>
          <w:ilvl w:val="0"/>
          <w:numId w:val="23"/>
        </w:numPr>
        <w:tabs>
          <w:tab w:val="left" w:pos="993"/>
        </w:tabs>
        <w:ind w:left="0" w:firstLine="567"/>
        <w:rPr>
          <w:szCs w:val="24"/>
        </w:rPr>
      </w:pPr>
      <w:r w:rsidRPr="001E49E9">
        <w:rPr>
          <w:szCs w:val="24"/>
        </w:rPr>
        <w:t>самообслуживание</w:t>
      </w:r>
      <w:r w:rsidRPr="001E49E9">
        <w:rPr>
          <w:spacing w:val="45"/>
          <w:szCs w:val="24"/>
        </w:rPr>
        <w:t xml:space="preserve"> </w:t>
      </w:r>
      <w:r w:rsidRPr="001E49E9">
        <w:rPr>
          <w:szCs w:val="24"/>
        </w:rPr>
        <w:t>и</w:t>
      </w:r>
      <w:r w:rsidRPr="001E49E9">
        <w:rPr>
          <w:spacing w:val="47"/>
          <w:szCs w:val="24"/>
        </w:rPr>
        <w:t xml:space="preserve"> </w:t>
      </w:r>
      <w:r w:rsidRPr="001E49E9">
        <w:rPr>
          <w:szCs w:val="24"/>
        </w:rPr>
        <w:t>элементарные</w:t>
      </w:r>
      <w:r w:rsidRPr="001E49E9">
        <w:rPr>
          <w:spacing w:val="44"/>
          <w:szCs w:val="24"/>
        </w:rPr>
        <w:t xml:space="preserve"> </w:t>
      </w:r>
      <w:r w:rsidRPr="001E49E9">
        <w:rPr>
          <w:szCs w:val="24"/>
        </w:rPr>
        <w:t>трудовые</w:t>
      </w:r>
      <w:r w:rsidRPr="001E49E9">
        <w:rPr>
          <w:spacing w:val="44"/>
          <w:szCs w:val="24"/>
        </w:rPr>
        <w:t xml:space="preserve"> </w:t>
      </w:r>
      <w:r w:rsidRPr="001E49E9">
        <w:rPr>
          <w:szCs w:val="24"/>
        </w:rPr>
        <w:t>действия</w:t>
      </w:r>
      <w:r w:rsidRPr="001E49E9">
        <w:rPr>
          <w:spacing w:val="46"/>
          <w:szCs w:val="24"/>
        </w:rPr>
        <w:t xml:space="preserve"> </w:t>
      </w:r>
      <w:r w:rsidRPr="001E49E9">
        <w:rPr>
          <w:szCs w:val="24"/>
        </w:rPr>
        <w:t>(убирает</w:t>
      </w:r>
      <w:r w:rsidRPr="001E49E9">
        <w:rPr>
          <w:spacing w:val="49"/>
          <w:szCs w:val="24"/>
        </w:rPr>
        <w:t xml:space="preserve"> </w:t>
      </w:r>
      <w:r w:rsidRPr="001E49E9">
        <w:rPr>
          <w:szCs w:val="24"/>
        </w:rPr>
        <w:t>игрушки,</w:t>
      </w:r>
      <w:r w:rsidRPr="001E49E9">
        <w:rPr>
          <w:spacing w:val="46"/>
          <w:szCs w:val="24"/>
        </w:rPr>
        <w:t xml:space="preserve"> </w:t>
      </w:r>
      <w:r w:rsidRPr="001E49E9">
        <w:rPr>
          <w:szCs w:val="24"/>
        </w:rPr>
        <w:t>подметает</w:t>
      </w:r>
      <w:r w:rsidRPr="001E49E9">
        <w:rPr>
          <w:spacing w:val="-57"/>
          <w:szCs w:val="24"/>
        </w:rPr>
        <w:t xml:space="preserve"> </w:t>
      </w:r>
      <w:r w:rsidRPr="001E49E9">
        <w:rPr>
          <w:szCs w:val="24"/>
        </w:rPr>
        <w:t>веником,</w:t>
      </w:r>
      <w:r w:rsidRPr="001E49E9">
        <w:rPr>
          <w:spacing w:val="-1"/>
          <w:szCs w:val="24"/>
        </w:rPr>
        <w:t xml:space="preserve"> </w:t>
      </w:r>
      <w:r w:rsidRPr="001E49E9">
        <w:rPr>
          <w:szCs w:val="24"/>
        </w:rPr>
        <w:t>поливает цветы из лейки и др.);</w:t>
      </w:r>
    </w:p>
    <w:p w:rsidR="00401CCB" w:rsidRPr="001E49E9" w:rsidRDefault="00401CCB" w:rsidP="00401CCB">
      <w:pPr>
        <w:pStyle w:val="af"/>
        <w:numPr>
          <w:ilvl w:val="0"/>
          <w:numId w:val="23"/>
        </w:numPr>
        <w:tabs>
          <w:tab w:val="left" w:pos="993"/>
        </w:tabs>
        <w:ind w:left="0" w:firstLine="567"/>
        <w:rPr>
          <w:szCs w:val="24"/>
        </w:rPr>
      </w:pPr>
      <w:r w:rsidRPr="001E49E9">
        <w:rPr>
          <w:szCs w:val="24"/>
        </w:rPr>
        <w:t>музыкальная</w:t>
      </w:r>
      <w:r w:rsidRPr="001E49E9">
        <w:rPr>
          <w:spacing w:val="3"/>
          <w:szCs w:val="24"/>
        </w:rPr>
        <w:t xml:space="preserve"> </w:t>
      </w:r>
      <w:r w:rsidRPr="001E49E9">
        <w:rPr>
          <w:szCs w:val="24"/>
        </w:rPr>
        <w:t>деятельность</w:t>
      </w:r>
      <w:r w:rsidRPr="001E49E9">
        <w:rPr>
          <w:spacing w:val="6"/>
          <w:szCs w:val="24"/>
        </w:rPr>
        <w:t xml:space="preserve"> </w:t>
      </w:r>
      <w:r w:rsidRPr="001E49E9">
        <w:rPr>
          <w:szCs w:val="24"/>
        </w:rPr>
        <w:t>(слушание</w:t>
      </w:r>
      <w:r w:rsidRPr="001E49E9">
        <w:rPr>
          <w:spacing w:val="4"/>
          <w:szCs w:val="24"/>
        </w:rPr>
        <w:t xml:space="preserve"> </w:t>
      </w:r>
      <w:r w:rsidRPr="001E49E9">
        <w:rPr>
          <w:szCs w:val="24"/>
        </w:rPr>
        <w:t>музыки</w:t>
      </w:r>
      <w:r w:rsidRPr="001E49E9">
        <w:rPr>
          <w:spacing w:val="5"/>
          <w:szCs w:val="24"/>
        </w:rPr>
        <w:t xml:space="preserve"> </w:t>
      </w:r>
      <w:r w:rsidRPr="001E49E9">
        <w:rPr>
          <w:szCs w:val="24"/>
        </w:rPr>
        <w:t>и</w:t>
      </w:r>
      <w:r w:rsidRPr="001E49E9">
        <w:rPr>
          <w:spacing w:val="5"/>
          <w:szCs w:val="24"/>
        </w:rPr>
        <w:t xml:space="preserve"> </w:t>
      </w:r>
      <w:r w:rsidRPr="001E49E9">
        <w:rPr>
          <w:szCs w:val="24"/>
        </w:rPr>
        <w:t>исполнительство,</w:t>
      </w:r>
      <w:r w:rsidRPr="001E49E9">
        <w:rPr>
          <w:spacing w:val="5"/>
          <w:szCs w:val="24"/>
        </w:rPr>
        <w:t xml:space="preserve"> </w:t>
      </w:r>
      <w:r w:rsidRPr="001E49E9">
        <w:rPr>
          <w:szCs w:val="24"/>
        </w:rPr>
        <w:t>музыкально-ритмические</w:t>
      </w:r>
      <w:r w:rsidRPr="001E49E9">
        <w:rPr>
          <w:spacing w:val="-57"/>
          <w:szCs w:val="24"/>
        </w:rPr>
        <w:t xml:space="preserve"> </w:t>
      </w:r>
      <w:r w:rsidRPr="001E49E9">
        <w:rPr>
          <w:szCs w:val="24"/>
        </w:rPr>
        <w:t>движения).</w:t>
      </w:r>
    </w:p>
    <w:p w:rsidR="00401CCB" w:rsidRPr="001E49E9" w:rsidRDefault="00401CCB" w:rsidP="00401CCB">
      <w:pPr>
        <w:tabs>
          <w:tab w:val="left" w:pos="993"/>
        </w:tabs>
        <w:spacing w:after="0" w:line="240" w:lineRule="auto"/>
        <w:ind w:firstLine="567"/>
        <w:jc w:val="both"/>
        <w:rPr>
          <w:rFonts w:ascii="Times New Roman" w:hAnsi="Times New Roman" w:cs="Times New Roman"/>
          <w:b/>
          <w:sz w:val="24"/>
          <w:szCs w:val="24"/>
        </w:rPr>
      </w:pPr>
      <w:r w:rsidRPr="001E49E9">
        <w:rPr>
          <w:rFonts w:ascii="Times New Roman" w:hAnsi="Times New Roman" w:cs="Times New Roman"/>
          <w:b/>
          <w:i/>
          <w:sz w:val="24"/>
          <w:szCs w:val="24"/>
        </w:rPr>
        <w:t>В</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дошкольном</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возрасте (3</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года</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w:t>
      </w:r>
      <w:r w:rsidRPr="001E49E9">
        <w:rPr>
          <w:rFonts w:ascii="Times New Roman" w:hAnsi="Times New Roman" w:cs="Times New Roman"/>
          <w:b/>
          <w:i/>
          <w:spacing w:val="-3"/>
          <w:sz w:val="24"/>
          <w:szCs w:val="24"/>
        </w:rPr>
        <w:t xml:space="preserve"> </w:t>
      </w:r>
      <w:r w:rsidRPr="001E49E9">
        <w:rPr>
          <w:rFonts w:ascii="Times New Roman" w:hAnsi="Times New Roman" w:cs="Times New Roman"/>
          <w:b/>
          <w:i/>
          <w:sz w:val="24"/>
          <w:szCs w:val="24"/>
        </w:rPr>
        <w:t>8</w:t>
      </w:r>
      <w:r w:rsidRPr="001E49E9">
        <w:rPr>
          <w:rFonts w:ascii="Times New Roman" w:hAnsi="Times New Roman" w:cs="Times New Roman"/>
          <w:b/>
          <w:i/>
          <w:spacing w:val="-2"/>
          <w:sz w:val="24"/>
          <w:szCs w:val="24"/>
        </w:rPr>
        <w:t xml:space="preserve"> </w:t>
      </w:r>
      <w:r w:rsidRPr="001E49E9">
        <w:rPr>
          <w:rFonts w:ascii="Times New Roman" w:hAnsi="Times New Roman" w:cs="Times New Roman"/>
          <w:b/>
          <w:i/>
          <w:sz w:val="24"/>
          <w:szCs w:val="24"/>
        </w:rPr>
        <w:t>лет</w:t>
      </w:r>
      <w:r w:rsidRPr="001E49E9">
        <w:rPr>
          <w:rFonts w:ascii="Times New Roman" w:hAnsi="Times New Roman" w:cs="Times New Roman"/>
          <w:b/>
          <w:sz w:val="24"/>
          <w:szCs w:val="24"/>
        </w:rPr>
        <w:t>)</w:t>
      </w:r>
    </w:p>
    <w:p w:rsidR="00401CCB" w:rsidRPr="001E49E9" w:rsidRDefault="00401CCB" w:rsidP="00401CCB">
      <w:pPr>
        <w:pStyle w:val="af"/>
        <w:numPr>
          <w:ilvl w:val="0"/>
          <w:numId w:val="23"/>
        </w:numPr>
        <w:tabs>
          <w:tab w:val="left" w:pos="993"/>
        </w:tabs>
        <w:ind w:left="0" w:firstLine="567"/>
        <w:rPr>
          <w:szCs w:val="24"/>
        </w:rPr>
      </w:pPr>
      <w:r w:rsidRPr="001E49E9">
        <w:rPr>
          <w:szCs w:val="24"/>
        </w:rPr>
        <w:t>игровая</w:t>
      </w:r>
      <w:r w:rsidRPr="001E49E9">
        <w:rPr>
          <w:spacing w:val="25"/>
          <w:szCs w:val="24"/>
        </w:rPr>
        <w:t xml:space="preserve"> </w:t>
      </w:r>
      <w:r w:rsidRPr="001E49E9">
        <w:rPr>
          <w:szCs w:val="24"/>
        </w:rPr>
        <w:t>деятельность</w:t>
      </w:r>
      <w:r w:rsidRPr="001E49E9">
        <w:rPr>
          <w:spacing w:val="27"/>
          <w:szCs w:val="24"/>
        </w:rPr>
        <w:t xml:space="preserve"> </w:t>
      </w:r>
      <w:r w:rsidRPr="001E49E9">
        <w:rPr>
          <w:szCs w:val="24"/>
        </w:rPr>
        <w:t>(сюжетно-ролевая,</w:t>
      </w:r>
      <w:r w:rsidRPr="001E49E9">
        <w:rPr>
          <w:spacing w:val="27"/>
          <w:szCs w:val="24"/>
        </w:rPr>
        <w:t xml:space="preserve"> </w:t>
      </w:r>
      <w:r w:rsidRPr="001E49E9">
        <w:rPr>
          <w:szCs w:val="24"/>
        </w:rPr>
        <w:t>театрализованная,</w:t>
      </w:r>
      <w:r w:rsidRPr="001E49E9">
        <w:rPr>
          <w:spacing w:val="25"/>
          <w:szCs w:val="24"/>
        </w:rPr>
        <w:t xml:space="preserve"> </w:t>
      </w:r>
      <w:r w:rsidRPr="001E49E9">
        <w:rPr>
          <w:szCs w:val="24"/>
        </w:rPr>
        <w:t>режиссерская,</w:t>
      </w:r>
      <w:r w:rsidRPr="001E49E9">
        <w:rPr>
          <w:spacing w:val="25"/>
          <w:szCs w:val="24"/>
        </w:rPr>
        <w:t xml:space="preserve"> </w:t>
      </w:r>
      <w:r w:rsidRPr="001E49E9">
        <w:rPr>
          <w:szCs w:val="24"/>
        </w:rPr>
        <w:t>строительно-</w:t>
      </w:r>
      <w:r w:rsidRPr="001E49E9">
        <w:rPr>
          <w:spacing w:val="-57"/>
          <w:szCs w:val="24"/>
        </w:rPr>
        <w:t xml:space="preserve"> </w:t>
      </w:r>
      <w:r w:rsidRPr="001E49E9">
        <w:rPr>
          <w:szCs w:val="24"/>
        </w:rPr>
        <w:t>конструктивная,</w:t>
      </w:r>
      <w:r w:rsidRPr="001E49E9">
        <w:rPr>
          <w:spacing w:val="-1"/>
          <w:szCs w:val="24"/>
        </w:rPr>
        <w:t xml:space="preserve"> </w:t>
      </w:r>
      <w:r w:rsidRPr="001E49E9">
        <w:rPr>
          <w:szCs w:val="24"/>
        </w:rPr>
        <w:t>дидактическая,</w:t>
      </w:r>
      <w:r w:rsidRPr="001E49E9">
        <w:rPr>
          <w:spacing w:val="3"/>
          <w:szCs w:val="24"/>
        </w:rPr>
        <w:t xml:space="preserve"> </w:t>
      </w:r>
      <w:r w:rsidRPr="001E49E9">
        <w:rPr>
          <w:szCs w:val="24"/>
        </w:rPr>
        <w:t>подвижная и др.);</w:t>
      </w:r>
    </w:p>
    <w:p w:rsidR="00401CCB" w:rsidRPr="001E49E9" w:rsidRDefault="00401CCB" w:rsidP="00401CCB">
      <w:pPr>
        <w:pStyle w:val="af"/>
        <w:numPr>
          <w:ilvl w:val="0"/>
          <w:numId w:val="23"/>
        </w:numPr>
        <w:tabs>
          <w:tab w:val="left" w:pos="993"/>
        </w:tabs>
        <w:ind w:left="0" w:firstLine="567"/>
        <w:rPr>
          <w:szCs w:val="24"/>
        </w:rPr>
      </w:pPr>
      <w:r w:rsidRPr="001E49E9">
        <w:rPr>
          <w:szCs w:val="24"/>
        </w:rPr>
        <w:t>общение</w:t>
      </w:r>
      <w:r w:rsidRPr="001E49E9">
        <w:rPr>
          <w:spacing w:val="5"/>
          <w:szCs w:val="24"/>
        </w:rPr>
        <w:t xml:space="preserve"> </w:t>
      </w:r>
      <w:r w:rsidRPr="001E49E9">
        <w:rPr>
          <w:szCs w:val="24"/>
        </w:rPr>
        <w:t>со</w:t>
      </w:r>
      <w:r w:rsidRPr="001E49E9">
        <w:rPr>
          <w:spacing w:val="7"/>
          <w:szCs w:val="24"/>
        </w:rPr>
        <w:t xml:space="preserve"> </w:t>
      </w:r>
      <w:r w:rsidRPr="001E49E9">
        <w:rPr>
          <w:szCs w:val="24"/>
        </w:rPr>
        <w:t>взрослым</w:t>
      </w:r>
      <w:r w:rsidRPr="001E49E9">
        <w:rPr>
          <w:spacing w:val="8"/>
          <w:szCs w:val="24"/>
        </w:rPr>
        <w:t xml:space="preserve"> </w:t>
      </w:r>
      <w:r w:rsidRPr="001E49E9">
        <w:rPr>
          <w:szCs w:val="24"/>
        </w:rPr>
        <w:t>(ситуативно-деловое,</w:t>
      </w:r>
      <w:r w:rsidRPr="001E49E9">
        <w:rPr>
          <w:spacing w:val="9"/>
          <w:szCs w:val="24"/>
        </w:rPr>
        <w:t xml:space="preserve"> </w:t>
      </w:r>
      <w:r w:rsidRPr="001E49E9">
        <w:rPr>
          <w:szCs w:val="24"/>
        </w:rPr>
        <w:t>внеситуативно-познавательное,</w:t>
      </w:r>
      <w:r w:rsidRPr="001E49E9">
        <w:rPr>
          <w:spacing w:val="7"/>
          <w:szCs w:val="24"/>
        </w:rPr>
        <w:t xml:space="preserve"> </w:t>
      </w:r>
      <w:r w:rsidRPr="001E49E9">
        <w:rPr>
          <w:szCs w:val="24"/>
        </w:rPr>
        <w:t>внеситуативно-</w:t>
      </w:r>
      <w:r w:rsidRPr="001E49E9">
        <w:rPr>
          <w:spacing w:val="-57"/>
          <w:szCs w:val="24"/>
        </w:rPr>
        <w:t xml:space="preserve"> </w:t>
      </w:r>
      <w:r w:rsidRPr="001E49E9">
        <w:rPr>
          <w:szCs w:val="24"/>
        </w:rPr>
        <w:t>личностное)</w:t>
      </w:r>
      <w:r w:rsidRPr="001E49E9">
        <w:rPr>
          <w:spacing w:val="-1"/>
          <w:szCs w:val="24"/>
        </w:rPr>
        <w:t xml:space="preserve"> </w:t>
      </w:r>
      <w:r w:rsidRPr="001E49E9">
        <w:rPr>
          <w:szCs w:val="24"/>
        </w:rPr>
        <w:t>и</w:t>
      </w:r>
      <w:r w:rsidRPr="001E49E9">
        <w:rPr>
          <w:spacing w:val="-1"/>
          <w:szCs w:val="24"/>
        </w:rPr>
        <w:t xml:space="preserve"> </w:t>
      </w:r>
      <w:r w:rsidRPr="001E49E9">
        <w:rPr>
          <w:szCs w:val="24"/>
        </w:rPr>
        <w:t>сверстниками</w:t>
      </w:r>
      <w:r w:rsidRPr="001E49E9">
        <w:rPr>
          <w:spacing w:val="-1"/>
          <w:szCs w:val="24"/>
        </w:rPr>
        <w:t xml:space="preserve"> </w:t>
      </w:r>
      <w:r w:rsidRPr="001E49E9">
        <w:rPr>
          <w:szCs w:val="24"/>
        </w:rPr>
        <w:t>(ситуативно-деловое, внеситуативно-деловое);</w:t>
      </w:r>
    </w:p>
    <w:p w:rsidR="00401CCB" w:rsidRPr="001E49E9" w:rsidRDefault="00401CCB" w:rsidP="00401CCB">
      <w:pPr>
        <w:pStyle w:val="af"/>
        <w:numPr>
          <w:ilvl w:val="0"/>
          <w:numId w:val="23"/>
        </w:numPr>
        <w:tabs>
          <w:tab w:val="left" w:pos="993"/>
        </w:tabs>
        <w:ind w:left="0" w:firstLine="567"/>
        <w:rPr>
          <w:szCs w:val="24"/>
        </w:rPr>
      </w:pPr>
      <w:r w:rsidRPr="001E49E9">
        <w:rPr>
          <w:szCs w:val="24"/>
        </w:rPr>
        <w:t>речевая</w:t>
      </w:r>
      <w:r w:rsidRPr="001E49E9">
        <w:rPr>
          <w:spacing w:val="26"/>
          <w:szCs w:val="24"/>
        </w:rPr>
        <w:t xml:space="preserve"> </w:t>
      </w:r>
      <w:r w:rsidRPr="001E49E9">
        <w:rPr>
          <w:szCs w:val="24"/>
        </w:rPr>
        <w:t>деятельность</w:t>
      </w:r>
      <w:r w:rsidRPr="001E49E9">
        <w:rPr>
          <w:spacing w:val="29"/>
          <w:szCs w:val="24"/>
        </w:rPr>
        <w:t xml:space="preserve"> </w:t>
      </w:r>
      <w:r w:rsidRPr="001E49E9">
        <w:rPr>
          <w:szCs w:val="24"/>
        </w:rPr>
        <w:t>(слушание</w:t>
      </w:r>
      <w:r w:rsidRPr="001E49E9">
        <w:rPr>
          <w:spacing w:val="26"/>
          <w:szCs w:val="24"/>
        </w:rPr>
        <w:t xml:space="preserve"> </w:t>
      </w:r>
      <w:r w:rsidRPr="001E49E9">
        <w:rPr>
          <w:szCs w:val="24"/>
        </w:rPr>
        <w:t>речи</w:t>
      </w:r>
      <w:r w:rsidRPr="001E49E9">
        <w:rPr>
          <w:spacing w:val="28"/>
          <w:szCs w:val="24"/>
        </w:rPr>
        <w:t xml:space="preserve"> </w:t>
      </w:r>
      <w:r w:rsidRPr="001E49E9">
        <w:rPr>
          <w:szCs w:val="24"/>
        </w:rPr>
        <w:t>взрослого</w:t>
      </w:r>
      <w:r w:rsidRPr="001E49E9">
        <w:rPr>
          <w:spacing w:val="27"/>
          <w:szCs w:val="24"/>
        </w:rPr>
        <w:t xml:space="preserve"> </w:t>
      </w:r>
      <w:r w:rsidRPr="001E49E9">
        <w:rPr>
          <w:szCs w:val="24"/>
        </w:rPr>
        <w:t>и</w:t>
      </w:r>
      <w:r w:rsidRPr="001E49E9">
        <w:rPr>
          <w:spacing w:val="28"/>
          <w:szCs w:val="24"/>
        </w:rPr>
        <w:t xml:space="preserve"> </w:t>
      </w:r>
      <w:r w:rsidRPr="001E49E9">
        <w:rPr>
          <w:szCs w:val="24"/>
        </w:rPr>
        <w:t>сверстников,</w:t>
      </w:r>
      <w:r w:rsidRPr="001E49E9">
        <w:rPr>
          <w:spacing w:val="27"/>
          <w:szCs w:val="24"/>
        </w:rPr>
        <w:t xml:space="preserve"> </w:t>
      </w:r>
      <w:r w:rsidRPr="001E49E9">
        <w:rPr>
          <w:szCs w:val="24"/>
        </w:rPr>
        <w:t>активная</w:t>
      </w:r>
      <w:r w:rsidRPr="001E49E9">
        <w:rPr>
          <w:spacing w:val="27"/>
          <w:szCs w:val="24"/>
        </w:rPr>
        <w:t xml:space="preserve"> </w:t>
      </w:r>
      <w:r w:rsidRPr="001E49E9">
        <w:rPr>
          <w:szCs w:val="24"/>
        </w:rPr>
        <w:t>диалогическая</w:t>
      </w:r>
      <w:r w:rsidRPr="001E49E9">
        <w:rPr>
          <w:spacing w:val="27"/>
          <w:szCs w:val="24"/>
        </w:rPr>
        <w:t xml:space="preserve"> </w:t>
      </w:r>
      <w:r w:rsidRPr="001E49E9">
        <w:rPr>
          <w:szCs w:val="24"/>
        </w:rPr>
        <w:t>и</w:t>
      </w:r>
      <w:r w:rsidRPr="001E49E9">
        <w:rPr>
          <w:spacing w:val="-57"/>
          <w:szCs w:val="24"/>
        </w:rPr>
        <w:t xml:space="preserve"> </w:t>
      </w:r>
      <w:r w:rsidRPr="001E49E9">
        <w:rPr>
          <w:szCs w:val="24"/>
        </w:rPr>
        <w:t>монологическая</w:t>
      </w:r>
      <w:r w:rsidRPr="001E49E9">
        <w:rPr>
          <w:spacing w:val="-1"/>
          <w:szCs w:val="24"/>
        </w:rPr>
        <w:t xml:space="preserve"> </w:t>
      </w:r>
      <w:r w:rsidRPr="001E49E9">
        <w:rPr>
          <w:szCs w:val="24"/>
        </w:rPr>
        <w:t>речь);</w:t>
      </w:r>
    </w:p>
    <w:p w:rsidR="00401CCB" w:rsidRPr="001E49E9" w:rsidRDefault="00401CCB" w:rsidP="00401CCB">
      <w:pPr>
        <w:pStyle w:val="af"/>
        <w:numPr>
          <w:ilvl w:val="0"/>
          <w:numId w:val="23"/>
        </w:numPr>
        <w:tabs>
          <w:tab w:val="left" w:pos="993"/>
        </w:tabs>
        <w:ind w:left="0" w:firstLine="567"/>
        <w:rPr>
          <w:szCs w:val="24"/>
        </w:rPr>
      </w:pPr>
      <w:r w:rsidRPr="001E49E9">
        <w:rPr>
          <w:szCs w:val="24"/>
        </w:rPr>
        <w:t>познавательно-исследовательская</w:t>
      </w:r>
      <w:r w:rsidRPr="001E49E9">
        <w:rPr>
          <w:spacing w:val="-7"/>
          <w:szCs w:val="24"/>
        </w:rPr>
        <w:t xml:space="preserve"> </w:t>
      </w:r>
      <w:r w:rsidRPr="001E49E9">
        <w:rPr>
          <w:szCs w:val="24"/>
        </w:rPr>
        <w:t>деятельность</w:t>
      </w:r>
      <w:r w:rsidRPr="001E49E9">
        <w:rPr>
          <w:spacing w:val="-6"/>
          <w:szCs w:val="24"/>
        </w:rPr>
        <w:t xml:space="preserve"> </w:t>
      </w:r>
      <w:r w:rsidRPr="001E49E9">
        <w:rPr>
          <w:szCs w:val="24"/>
        </w:rPr>
        <w:t>и</w:t>
      </w:r>
      <w:r w:rsidRPr="001E49E9">
        <w:rPr>
          <w:spacing w:val="-7"/>
          <w:szCs w:val="24"/>
        </w:rPr>
        <w:t xml:space="preserve"> </w:t>
      </w:r>
      <w:r w:rsidRPr="001E49E9">
        <w:rPr>
          <w:szCs w:val="24"/>
        </w:rPr>
        <w:t>экспериментирование;</w:t>
      </w:r>
    </w:p>
    <w:p w:rsidR="00401CCB" w:rsidRPr="001E49E9" w:rsidRDefault="00401CCB" w:rsidP="00401CCB">
      <w:pPr>
        <w:pStyle w:val="af"/>
        <w:numPr>
          <w:ilvl w:val="0"/>
          <w:numId w:val="23"/>
        </w:numPr>
        <w:tabs>
          <w:tab w:val="left" w:pos="993"/>
        </w:tabs>
        <w:ind w:left="0" w:firstLine="567"/>
        <w:rPr>
          <w:szCs w:val="24"/>
        </w:rPr>
      </w:pPr>
      <w:r w:rsidRPr="001E49E9">
        <w:rPr>
          <w:szCs w:val="24"/>
        </w:rPr>
        <w:t>изобразительная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(рисование,</w:t>
      </w:r>
      <w:r w:rsidRPr="001E49E9">
        <w:rPr>
          <w:spacing w:val="1"/>
          <w:szCs w:val="24"/>
        </w:rPr>
        <w:t xml:space="preserve"> </w:t>
      </w:r>
      <w:r w:rsidRPr="001E49E9">
        <w:rPr>
          <w:szCs w:val="24"/>
        </w:rPr>
        <w:t>лепка,</w:t>
      </w:r>
      <w:r w:rsidRPr="001E49E9">
        <w:rPr>
          <w:spacing w:val="1"/>
          <w:szCs w:val="24"/>
        </w:rPr>
        <w:t xml:space="preserve"> </w:t>
      </w:r>
      <w:r w:rsidRPr="001E49E9">
        <w:rPr>
          <w:szCs w:val="24"/>
        </w:rPr>
        <w:t>аппликация)</w:t>
      </w:r>
      <w:r w:rsidRPr="001E49E9">
        <w:rPr>
          <w:spacing w:val="1"/>
          <w:szCs w:val="24"/>
        </w:rPr>
        <w:t xml:space="preserve"> </w:t>
      </w:r>
      <w:r w:rsidRPr="001E49E9">
        <w:rPr>
          <w:szCs w:val="24"/>
        </w:rPr>
        <w:t>и</w:t>
      </w:r>
      <w:r w:rsidRPr="001E49E9">
        <w:rPr>
          <w:spacing w:val="1"/>
          <w:szCs w:val="24"/>
        </w:rPr>
        <w:t xml:space="preserve"> </w:t>
      </w:r>
      <w:r w:rsidRPr="001E49E9">
        <w:rPr>
          <w:szCs w:val="24"/>
        </w:rPr>
        <w:t>конструирование</w:t>
      </w:r>
      <w:r w:rsidRPr="001E49E9">
        <w:rPr>
          <w:spacing w:val="60"/>
          <w:szCs w:val="24"/>
        </w:rPr>
        <w:t xml:space="preserve"> </w:t>
      </w:r>
      <w:r w:rsidRPr="001E49E9">
        <w:rPr>
          <w:szCs w:val="24"/>
        </w:rPr>
        <w:t>из</w:t>
      </w:r>
      <w:r w:rsidRPr="001E49E9">
        <w:rPr>
          <w:spacing w:val="1"/>
          <w:szCs w:val="24"/>
        </w:rPr>
        <w:t xml:space="preserve"> </w:t>
      </w:r>
      <w:r w:rsidRPr="001E49E9">
        <w:rPr>
          <w:szCs w:val="24"/>
        </w:rPr>
        <w:t>разных материалов</w:t>
      </w:r>
      <w:r w:rsidRPr="001E49E9">
        <w:rPr>
          <w:spacing w:val="-1"/>
          <w:szCs w:val="24"/>
        </w:rPr>
        <w:t xml:space="preserve"> </w:t>
      </w:r>
      <w:r w:rsidRPr="001E49E9">
        <w:rPr>
          <w:szCs w:val="24"/>
        </w:rPr>
        <w:t>по</w:t>
      </w:r>
      <w:r w:rsidRPr="001E49E9">
        <w:rPr>
          <w:spacing w:val="-3"/>
          <w:szCs w:val="24"/>
        </w:rPr>
        <w:t xml:space="preserve"> </w:t>
      </w:r>
      <w:r w:rsidRPr="001E49E9">
        <w:rPr>
          <w:szCs w:val="24"/>
        </w:rPr>
        <w:t>образцу,</w:t>
      </w:r>
      <w:r w:rsidRPr="001E49E9">
        <w:rPr>
          <w:spacing w:val="3"/>
          <w:szCs w:val="24"/>
        </w:rPr>
        <w:t xml:space="preserve"> </w:t>
      </w:r>
      <w:r w:rsidRPr="001E49E9">
        <w:rPr>
          <w:szCs w:val="24"/>
        </w:rPr>
        <w:t>условию и замыслу</w:t>
      </w:r>
      <w:r w:rsidRPr="001E49E9">
        <w:rPr>
          <w:spacing w:val="-5"/>
          <w:szCs w:val="24"/>
        </w:rPr>
        <w:t xml:space="preserve"> </w:t>
      </w:r>
      <w:r w:rsidRPr="001E49E9">
        <w:rPr>
          <w:szCs w:val="24"/>
        </w:rPr>
        <w:t>ребенка;</w:t>
      </w:r>
    </w:p>
    <w:p w:rsidR="00401CCB" w:rsidRPr="001E49E9" w:rsidRDefault="00401CCB" w:rsidP="00401CCB">
      <w:pPr>
        <w:pStyle w:val="af"/>
        <w:numPr>
          <w:ilvl w:val="0"/>
          <w:numId w:val="23"/>
        </w:numPr>
        <w:tabs>
          <w:tab w:val="left" w:pos="993"/>
        </w:tabs>
        <w:ind w:left="0" w:firstLine="567"/>
        <w:rPr>
          <w:szCs w:val="24"/>
        </w:rPr>
      </w:pPr>
      <w:r w:rsidRPr="001E49E9">
        <w:rPr>
          <w:szCs w:val="24"/>
        </w:rPr>
        <w:t>двигательная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(основные</w:t>
      </w:r>
      <w:r w:rsidRPr="001E49E9">
        <w:rPr>
          <w:spacing w:val="1"/>
          <w:szCs w:val="24"/>
        </w:rPr>
        <w:t xml:space="preserve"> </w:t>
      </w:r>
      <w:r w:rsidRPr="001E49E9">
        <w:rPr>
          <w:szCs w:val="24"/>
        </w:rPr>
        <w:t>виды</w:t>
      </w:r>
      <w:r w:rsidRPr="001E49E9">
        <w:rPr>
          <w:spacing w:val="1"/>
          <w:szCs w:val="24"/>
        </w:rPr>
        <w:t xml:space="preserve"> </w:t>
      </w:r>
      <w:r w:rsidRPr="001E49E9">
        <w:rPr>
          <w:szCs w:val="24"/>
        </w:rPr>
        <w:t>движений,</w:t>
      </w:r>
      <w:r w:rsidRPr="001E49E9">
        <w:rPr>
          <w:spacing w:val="1"/>
          <w:szCs w:val="24"/>
        </w:rPr>
        <w:t xml:space="preserve"> </w:t>
      </w:r>
      <w:r w:rsidRPr="001E49E9">
        <w:rPr>
          <w:szCs w:val="24"/>
        </w:rPr>
        <w:t>общеразвивающие</w:t>
      </w:r>
      <w:r w:rsidRPr="001E49E9">
        <w:rPr>
          <w:spacing w:val="1"/>
          <w:szCs w:val="24"/>
        </w:rPr>
        <w:t xml:space="preserve"> </w:t>
      </w:r>
      <w:r w:rsidRPr="001E49E9">
        <w:rPr>
          <w:szCs w:val="24"/>
        </w:rPr>
        <w:t>и</w:t>
      </w:r>
      <w:r w:rsidRPr="001E49E9">
        <w:rPr>
          <w:spacing w:val="1"/>
          <w:szCs w:val="24"/>
        </w:rPr>
        <w:t xml:space="preserve"> </w:t>
      </w:r>
      <w:r w:rsidRPr="001E49E9">
        <w:rPr>
          <w:szCs w:val="24"/>
        </w:rPr>
        <w:t>спортивные</w:t>
      </w:r>
      <w:r w:rsidRPr="001E49E9">
        <w:rPr>
          <w:spacing w:val="-57"/>
          <w:szCs w:val="24"/>
        </w:rPr>
        <w:t xml:space="preserve"> </w:t>
      </w:r>
      <w:r w:rsidRPr="001E49E9">
        <w:rPr>
          <w:szCs w:val="24"/>
        </w:rPr>
        <w:t>упражнения,</w:t>
      </w:r>
      <w:r w:rsidRPr="001E49E9">
        <w:rPr>
          <w:spacing w:val="-1"/>
          <w:szCs w:val="24"/>
        </w:rPr>
        <w:t xml:space="preserve"> </w:t>
      </w:r>
      <w:r w:rsidRPr="001E49E9">
        <w:rPr>
          <w:szCs w:val="24"/>
        </w:rPr>
        <w:t>подвижные</w:t>
      </w:r>
      <w:r w:rsidRPr="001E49E9">
        <w:rPr>
          <w:spacing w:val="-1"/>
          <w:szCs w:val="24"/>
        </w:rPr>
        <w:t xml:space="preserve"> </w:t>
      </w:r>
      <w:r w:rsidRPr="001E49E9">
        <w:rPr>
          <w:szCs w:val="24"/>
        </w:rPr>
        <w:t>и элементы спортивных игр</w:t>
      </w:r>
      <w:r w:rsidRPr="001E49E9">
        <w:rPr>
          <w:spacing w:val="-3"/>
          <w:szCs w:val="24"/>
        </w:rPr>
        <w:t xml:space="preserve"> </w:t>
      </w:r>
      <w:r w:rsidRPr="001E49E9">
        <w:rPr>
          <w:szCs w:val="24"/>
        </w:rPr>
        <w:t>и др.);</w:t>
      </w:r>
    </w:p>
    <w:p w:rsidR="00401CCB" w:rsidRPr="001E49E9" w:rsidRDefault="00401CCB" w:rsidP="00401CCB">
      <w:pPr>
        <w:pStyle w:val="af"/>
        <w:numPr>
          <w:ilvl w:val="0"/>
          <w:numId w:val="23"/>
        </w:numPr>
        <w:tabs>
          <w:tab w:val="left" w:pos="993"/>
        </w:tabs>
        <w:ind w:left="0" w:firstLine="567"/>
        <w:rPr>
          <w:szCs w:val="24"/>
        </w:rPr>
      </w:pPr>
      <w:r w:rsidRPr="001E49E9">
        <w:rPr>
          <w:szCs w:val="24"/>
        </w:rPr>
        <w:t>элементарная трудовая деятельность (самообслуживание, хозяйственно-бытовой труд, труд</w:t>
      </w:r>
      <w:r w:rsidRPr="001E49E9">
        <w:rPr>
          <w:spacing w:val="1"/>
          <w:szCs w:val="24"/>
        </w:rPr>
        <w:t xml:space="preserve"> </w:t>
      </w:r>
      <w:r w:rsidRPr="001E49E9">
        <w:rPr>
          <w:szCs w:val="24"/>
        </w:rPr>
        <w:t>в</w:t>
      </w:r>
      <w:r w:rsidRPr="001E49E9">
        <w:rPr>
          <w:spacing w:val="-2"/>
          <w:szCs w:val="24"/>
        </w:rPr>
        <w:t xml:space="preserve"> </w:t>
      </w:r>
      <w:r w:rsidRPr="001E49E9">
        <w:rPr>
          <w:szCs w:val="24"/>
        </w:rPr>
        <w:t>природе, ручной труд);</w:t>
      </w:r>
    </w:p>
    <w:p w:rsidR="00401CCB" w:rsidRPr="001E49E9" w:rsidRDefault="00401CCB" w:rsidP="00401CCB">
      <w:pPr>
        <w:pStyle w:val="af"/>
        <w:numPr>
          <w:ilvl w:val="0"/>
          <w:numId w:val="23"/>
        </w:numPr>
        <w:tabs>
          <w:tab w:val="left" w:pos="993"/>
        </w:tabs>
        <w:ind w:left="0" w:firstLine="567"/>
        <w:rPr>
          <w:szCs w:val="24"/>
        </w:rPr>
      </w:pPr>
      <w:r w:rsidRPr="001E49E9">
        <w:rPr>
          <w:szCs w:val="24"/>
        </w:rPr>
        <w:t>музыкальная</w:t>
      </w:r>
      <w:r w:rsidRPr="001E49E9">
        <w:rPr>
          <w:spacing w:val="1"/>
          <w:szCs w:val="24"/>
        </w:rPr>
        <w:t xml:space="preserve"> </w:t>
      </w:r>
      <w:r w:rsidRPr="001E49E9">
        <w:rPr>
          <w:szCs w:val="24"/>
        </w:rPr>
        <w:t>деятельность</w:t>
      </w:r>
      <w:r w:rsidRPr="001E49E9">
        <w:rPr>
          <w:spacing w:val="1"/>
          <w:szCs w:val="24"/>
        </w:rPr>
        <w:t xml:space="preserve"> </w:t>
      </w:r>
      <w:r w:rsidRPr="001E49E9">
        <w:rPr>
          <w:szCs w:val="24"/>
        </w:rPr>
        <w:t>(слушание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понимание</w:t>
      </w:r>
      <w:r w:rsidRPr="001E49E9">
        <w:rPr>
          <w:spacing w:val="1"/>
          <w:szCs w:val="24"/>
        </w:rPr>
        <w:t xml:space="preserve"> </w:t>
      </w:r>
      <w:r w:rsidRPr="001E49E9">
        <w:rPr>
          <w:szCs w:val="24"/>
        </w:rPr>
        <w:t>музыкальных</w:t>
      </w:r>
      <w:r w:rsidRPr="001E49E9">
        <w:rPr>
          <w:spacing w:val="1"/>
          <w:szCs w:val="24"/>
        </w:rPr>
        <w:t xml:space="preserve"> </w:t>
      </w:r>
      <w:r w:rsidRPr="001E49E9">
        <w:rPr>
          <w:szCs w:val="24"/>
        </w:rPr>
        <w:t>произведений,</w:t>
      </w:r>
      <w:r w:rsidRPr="001E49E9">
        <w:rPr>
          <w:spacing w:val="1"/>
          <w:szCs w:val="24"/>
        </w:rPr>
        <w:t xml:space="preserve"> </w:t>
      </w:r>
      <w:r w:rsidRPr="001E49E9">
        <w:rPr>
          <w:szCs w:val="24"/>
        </w:rPr>
        <w:t>пение,</w:t>
      </w:r>
      <w:r w:rsidRPr="001E49E9">
        <w:rPr>
          <w:spacing w:val="1"/>
          <w:szCs w:val="24"/>
        </w:rPr>
        <w:t xml:space="preserve"> </w:t>
      </w:r>
      <w:r w:rsidRPr="001E49E9">
        <w:rPr>
          <w:szCs w:val="24"/>
        </w:rPr>
        <w:t>музыкально-ритмические</w:t>
      </w:r>
      <w:r w:rsidRPr="001E49E9">
        <w:rPr>
          <w:spacing w:val="-2"/>
          <w:szCs w:val="24"/>
        </w:rPr>
        <w:t xml:space="preserve"> </w:t>
      </w:r>
      <w:r w:rsidRPr="001E49E9">
        <w:rPr>
          <w:szCs w:val="24"/>
        </w:rPr>
        <w:t>движения,</w:t>
      </w:r>
      <w:r w:rsidRPr="001E49E9">
        <w:rPr>
          <w:spacing w:val="-1"/>
          <w:szCs w:val="24"/>
        </w:rPr>
        <w:t xml:space="preserve"> </w:t>
      </w:r>
      <w:r w:rsidRPr="001E49E9">
        <w:rPr>
          <w:szCs w:val="24"/>
        </w:rPr>
        <w:t>игра</w:t>
      </w:r>
      <w:r w:rsidRPr="001E49E9">
        <w:rPr>
          <w:spacing w:val="-2"/>
          <w:szCs w:val="24"/>
        </w:rPr>
        <w:t xml:space="preserve"> </w:t>
      </w:r>
      <w:r w:rsidRPr="001E49E9">
        <w:rPr>
          <w:szCs w:val="24"/>
        </w:rPr>
        <w:t>на</w:t>
      </w:r>
      <w:r w:rsidRPr="001E49E9">
        <w:rPr>
          <w:spacing w:val="-2"/>
          <w:szCs w:val="24"/>
        </w:rPr>
        <w:t xml:space="preserve"> </w:t>
      </w:r>
      <w:r w:rsidRPr="001E49E9">
        <w:rPr>
          <w:szCs w:val="24"/>
        </w:rPr>
        <w:t>детских</w:t>
      </w:r>
      <w:r w:rsidRPr="001E49E9">
        <w:rPr>
          <w:spacing w:val="1"/>
          <w:szCs w:val="24"/>
        </w:rPr>
        <w:t xml:space="preserve"> </w:t>
      </w:r>
      <w:r w:rsidRPr="001E49E9">
        <w:rPr>
          <w:szCs w:val="24"/>
        </w:rPr>
        <w:t>музыкальных инструментах).</w:t>
      </w:r>
    </w:p>
    <w:p w:rsidR="00401CCB" w:rsidRPr="001E49E9" w:rsidRDefault="00401CCB" w:rsidP="00401CCB">
      <w:pPr>
        <w:pStyle w:val="af"/>
        <w:ind w:left="0" w:firstLine="567"/>
        <w:rPr>
          <w:szCs w:val="24"/>
        </w:rPr>
      </w:pPr>
      <w:r w:rsidRPr="001E49E9">
        <w:rPr>
          <w:szCs w:val="24"/>
        </w:rPr>
        <w:t xml:space="preserve">При реализации Программы образования педагог может использовать различные </w:t>
      </w:r>
      <w:r w:rsidRPr="001E49E9">
        <w:rPr>
          <w:b/>
          <w:szCs w:val="24"/>
        </w:rPr>
        <w:t>средства</w:t>
      </w:r>
      <w:r w:rsidRPr="001E49E9">
        <w:rPr>
          <w:szCs w:val="24"/>
        </w:rPr>
        <w:t>,</w:t>
      </w:r>
      <w:r w:rsidRPr="001E49E9">
        <w:rPr>
          <w:spacing w:val="1"/>
          <w:szCs w:val="24"/>
        </w:rPr>
        <w:t xml:space="preserve"> </w:t>
      </w:r>
      <w:r w:rsidRPr="001E49E9">
        <w:rPr>
          <w:szCs w:val="24"/>
        </w:rPr>
        <w:t>представленные</w:t>
      </w:r>
      <w:r w:rsidRPr="001E49E9">
        <w:rPr>
          <w:spacing w:val="-3"/>
          <w:szCs w:val="24"/>
        </w:rPr>
        <w:t xml:space="preserve"> </w:t>
      </w:r>
      <w:r w:rsidRPr="001E49E9">
        <w:rPr>
          <w:szCs w:val="24"/>
        </w:rPr>
        <w:t>совокупностью материальных и идеальных</w:t>
      </w:r>
      <w:r w:rsidRPr="001E49E9">
        <w:rPr>
          <w:spacing w:val="1"/>
          <w:szCs w:val="24"/>
        </w:rPr>
        <w:t xml:space="preserve"> </w:t>
      </w:r>
      <w:r w:rsidRPr="001E49E9">
        <w:rPr>
          <w:szCs w:val="24"/>
        </w:rPr>
        <w:t>объектов:</w:t>
      </w:r>
    </w:p>
    <w:p w:rsidR="00401CCB" w:rsidRPr="001E49E9" w:rsidRDefault="00401CCB" w:rsidP="00401CCB">
      <w:pPr>
        <w:pStyle w:val="af"/>
        <w:numPr>
          <w:ilvl w:val="0"/>
          <w:numId w:val="24"/>
        </w:numPr>
        <w:tabs>
          <w:tab w:val="left" w:pos="993"/>
        </w:tabs>
        <w:ind w:left="0" w:firstLine="567"/>
        <w:rPr>
          <w:szCs w:val="24"/>
        </w:rPr>
      </w:pPr>
      <w:r w:rsidRPr="001E49E9">
        <w:rPr>
          <w:szCs w:val="24"/>
        </w:rPr>
        <w:t>демонстрационные и раздаточные;</w:t>
      </w:r>
      <w:r w:rsidRPr="001E49E9">
        <w:rPr>
          <w:spacing w:val="1"/>
          <w:szCs w:val="24"/>
        </w:rPr>
        <w:t xml:space="preserve"> </w:t>
      </w:r>
    </w:p>
    <w:p w:rsidR="00401CCB" w:rsidRPr="001E49E9" w:rsidRDefault="00401CCB" w:rsidP="00401CCB">
      <w:pPr>
        <w:pStyle w:val="af"/>
        <w:numPr>
          <w:ilvl w:val="0"/>
          <w:numId w:val="24"/>
        </w:numPr>
        <w:tabs>
          <w:tab w:val="left" w:pos="993"/>
        </w:tabs>
        <w:ind w:left="0" w:firstLine="567"/>
        <w:rPr>
          <w:szCs w:val="24"/>
        </w:rPr>
      </w:pPr>
      <w:r w:rsidRPr="001E49E9">
        <w:rPr>
          <w:szCs w:val="24"/>
        </w:rPr>
        <w:t>визуальные,</w:t>
      </w:r>
      <w:r w:rsidRPr="001E49E9">
        <w:rPr>
          <w:spacing w:val="-8"/>
          <w:szCs w:val="24"/>
        </w:rPr>
        <w:t xml:space="preserve"> </w:t>
      </w:r>
      <w:r w:rsidRPr="001E49E9">
        <w:rPr>
          <w:szCs w:val="24"/>
        </w:rPr>
        <w:t>аудийные,</w:t>
      </w:r>
      <w:r w:rsidRPr="001E49E9">
        <w:rPr>
          <w:spacing w:val="-7"/>
          <w:szCs w:val="24"/>
        </w:rPr>
        <w:t xml:space="preserve"> </w:t>
      </w:r>
      <w:r w:rsidRPr="001E49E9">
        <w:rPr>
          <w:szCs w:val="24"/>
        </w:rPr>
        <w:t>аудиовизуальные;</w:t>
      </w:r>
      <w:r w:rsidRPr="001E49E9">
        <w:rPr>
          <w:spacing w:val="-57"/>
          <w:szCs w:val="24"/>
        </w:rPr>
        <w:t xml:space="preserve"> </w:t>
      </w:r>
    </w:p>
    <w:p w:rsidR="00401CCB" w:rsidRPr="001E49E9" w:rsidRDefault="00401CCB" w:rsidP="00401CCB">
      <w:pPr>
        <w:pStyle w:val="af"/>
        <w:numPr>
          <w:ilvl w:val="0"/>
          <w:numId w:val="24"/>
        </w:numPr>
        <w:tabs>
          <w:tab w:val="left" w:pos="993"/>
        </w:tabs>
        <w:ind w:left="0" w:firstLine="567"/>
        <w:rPr>
          <w:szCs w:val="24"/>
        </w:rPr>
      </w:pPr>
      <w:r w:rsidRPr="001E49E9">
        <w:rPr>
          <w:szCs w:val="24"/>
        </w:rPr>
        <w:t>естественные</w:t>
      </w:r>
      <w:r w:rsidRPr="001E49E9">
        <w:rPr>
          <w:spacing w:val="-3"/>
          <w:szCs w:val="24"/>
        </w:rPr>
        <w:t xml:space="preserve"> </w:t>
      </w:r>
      <w:r w:rsidRPr="001E49E9">
        <w:rPr>
          <w:szCs w:val="24"/>
        </w:rPr>
        <w:t>и</w:t>
      </w:r>
      <w:r w:rsidRPr="001E49E9">
        <w:rPr>
          <w:spacing w:val="-1"/>
          <w:szCs w:val="24"/>
        </w:rPr>
        <w:t xml:space="preserve"> </w:t>
      </w:r>
      <w:r w:rsidRPr="001E49E9">
        <w:rPr>
          <w:szCs w:val="24"/>
        </w:rPr>
        <w:t>искусственные;</w:t>
      </w:r>
    </w:p>
    <w:p w:rsidR="00401CCB" w:rsidRPr="001E49E9" w:rsidRDefault="00401CCB" w:rsidP="00401CCB">
      <w:pPr>
        <w:pStyle w:val="af"/>
        <w:numPr>
          <w:ilvl w:val="0"/>
          <w:numId w:val="24"/>
        </w:numPr>
        <w:tabs>
          <w:tab w:val="left" w:pos="993"/>
        </w:tabs>
        <w:ind w:left="0" w:firstLine="567"/>
        <w:rPr>
          <w:szCs w:val="24"/>
        </w:rPr>
      </w:pPr>
      <w:r w:rsidRPr="001E49E9">
        <w:rPr>
          <w:szCs w:val="24"/>
        </w:rPr>
        <w:t>реальные</w:t>
      </w:r>
      <w:r w:rsidRPr="001E49E9">
        <w:rPr>
          <w:spacing w:val="-5"/>
          <w:szCs w:val="24"/>
        </w:rPr>
        <w:t xml:space="preserve"> </w:t>
      </w:r>
      <w:r w:rsidRPr="001E49E9">
        <w:rPr>
          <w:szCs w:val="24"/>
        </w:rPr>
        <w:t>и</w:t>
      </w:r>
      <w:r w:rsidRPr="001E49E9">
        <w:rPr>
          <w:spacing w:val="-3"/>
          <w:szCs w:val="24"/>
        </w:rPr>
        <w:t xml:space="preserve"> </w:t>
      </w:r>
      <w:r w:rsidRPr="001E49E9">
        <w:rPr>
          <w:szCs w:val="24"/>
        </w:rPr>
        <w:t>виртуальные.</w:t>
      </w:r>
    </w:p>
    <w:p w:rsidR="00401CCB" w:rsidRPr="001E49E9" w:rsidRDefault="00401CCB" w:rsidP="00401CCB">
      <w:pPr>
        <w:pStyle w:val="af"/>
        <w:ind w:left="0" w:firstLine="567"/>
        <w:rPr>
          <w:szCs w:val="24"/>
        </w:rPr>
      </w:pPr>
      <w:r w:rsidRPr="001E49E9">
        <w:rPr>
          <w:szCs w:val="24"/>
        </w:rPr>
        <w:t>Для</w:t>
      </w:r>
      <w:r w:rsidRPr="001E49E9">
        <w:rPr>
          <w:spacing w:val="-4"/>
          <w:szCs w:val="24"/>
        </w:rPr>
        <w:t xml:space="preserve"> </w:t>
      </w:r>
      <w:r w:rsidRPr="001E49E9">
        <w:rPr>
          <w:b/>
          <w:szCs w:val="24"/>
        </w:rPr>
        <w:t>развития</w:t>
      </w:r>
      <w:r w:rsidRPr="001E49E9">
        <w:rPr>
          <w:b/>
          <w:spacing w:val="-3"/>
          <w:szCs w:val="24"/>
        </w:rPr>
        <w:t xml:space="preserve"> </w:t>
      </w:r>
      <w:r w:rsidRPr="001E49E9">
        <w:rPr>
          <w:b/>
          <w:szCs w:val="24"/>
        </w:rPr>
        <w:t>каждого</w:t>
      </w:r>
      <w:r w:rsidRPr="001E49E9">
        <w:rPr>
          <w:b/>
          <w:spacing w:val="-2"/>
          <w:szCs w:val="24"/>
        </w:rPr>
        <w:t xml:space="preserve"> </w:t>
      </w:r>
      <w:r w:rsidRPr="001E49E9">
        <w:rPr>
          <w:b/>
          <w:szCs w:val="24"/>
        </w:rPr>
        <w:t>вида</w:t>
      </w:r>
      <w:r w:rsidRPr="001E49E9">
        <w:rPr>
          <w:b/>
          <w:spacing w:val="-4"/>
          <w:szCs w:val="24"/>
        </w:rPr>
        <w:t xml:space="preserve"> </w:t>
      </w:r>
      <w:r w:rsidRPr="001E49E9">
        <w:rPr>
          <w:b/>
          <w:szCs w:val="24"/>
        </w:rPr>
        <w:t>деятельности</w:t>
      </w:r>
      <w:r w:rsidRPr="001E49E9">
        <w:rPr>
          <w:spacing w:val="-1"/>
          <w:szCs w:val="24"/>
        </w:rPr>
        <w:t xml:space="preserve"> </w:t>
      </w:r>
      <w:r w:rsidRPr="001E49E9">
        <w:rPr>
          <w:szCs w:val="24"/>
        </w:rPr>
        <w:t>детей</w:t>
      </w:r>
      <w:r w:rsidRPr="001E49E9">
        <w:rPr>
          <w:spacing w:val="-5"/>
          <w:szCs w:val="24"/>
        </w:rPr>
        <w:t xml:space="preserve"> </w:t>
      </w:r>
      <w:r w:rsidRPr="001E49E9">
        <w:rPr>
          <w:szCs w:val="24"/>
        </w:rPr>
        <w:t>применяются</w:t>
      </w:r>
      <w:r w:rsidRPr="001E49E9">
        <w:rPr>
          <w:spacing w:val="-2"/>
          <w:szCs w:val="24"/>
        </w:rPr>
        <w:t xml:space="preserve"> </w:t>
      </w:r>
      <w:r w:rsidRPr="001E49E9">
        <w:rPr>
          <w:szCs w:val="24"/>
        </w:rPr>
        <w:t>следующие</w:t>
      </w:r>
      <w:r w:rsidRPr="001E49E9">
        <w:rPr>
          <w:spacing w:val="-4"/>
          <w:szCs w:val="24"/>
        </w:rPr>
        <w:t xml:space="preserve"> </w:t>
      </w:r>
      <w:r w:rsidRPr="001E49E9">
        <w:rPr>
          <w:b/>
          <w:szCs w:val="24"/>
        </w:rPr>
        <w:t>средства</w:t>
      </w:r>
      <w:r w:rsidRPr="001E49E9">
        <w:rPr>
          <w:szCs w:val="24"/>
        </w:rPr>
        <w:t>:</w:t>
      </w:r>
    </w:p>
    <w:p w:rsidR="00401CCB" w:rsidRPr="001E49E9" w:rsidRDefault="00401CCB" w:rsidP="00401CCB">
      <w:pPr>
        <w:pStyle w:val="af"/>
        <w:numPr>
          <w:ilvl w:val="0"/>
          <w:numId w:val="25"/>
        </w:numPr>
        <w:tabs>
          <w:tab w:val="left" w:pos="993"/>
        </w:tabs>
        <w:ind w:left="0" w:firstLine="567"/>
        <w:rPr>
          <w:szCs w:val="24"/>
        </w:rPr>
      </w:pPr>
      <w:r w:rsidRPr="001E49E9">
        <w:rPr>
          <w:szCs w:val="24"/>
        </w:rPr>
        <w:t>двигательной</w:t>
      </w:r>
      <w:r w:rsidRPr="001E49E9">
        <w:rPr>
          <w:spacing w:val="6"/>
          <w:szCs w:val="24"/>
        </w:rPr>
        <w:t xml:space="preserve"> </w:t>
      </w:r>
      <w:r w:rsidRPr="001E49E9">
        <w:rPr>
          <w:szCs w:val="24"/>
        </w:rPr>
        <w:t>(оборудование</w:t>
      </w:r>
      <w:r w:rsidRPr="001E49E9">
        <w:rPr>
          <w:spacing w:val="6"/>
          <w:szCs w:val="24"/>
        </w:rPr>
        <w:t xml:space="preserve"> </w:t>
      </w:r>
      <w:r w:rsidRPr="001E49E9">
        <w:rPr>
          <w:szCs w:val="24"/>
        </w:rPr>
        <w:t>для</w:t>
      </w:r>
      <w:r w:rsidRPr="001E49E9">
        <w:rPr>
          <w:spacing w:val="5"/>
          <w:szCs w:val="24"/>
        </w:rPr>
        <w:t xml:space="preserve"> </w:t>
      </w:r>
      <w:r w:rsidRPr="001E49E9">
        <w:rPr>
          <w:szCs w:val="24"/>
        </w:rPr>
        <w:t>ходьбы,</w:t>
      </w:r>
      <w:r w:rsidRPr="001E49E9">
        <w:rPr>
          <w:spacing w:val="7"/>
          <w:szCs w:val="24"/>
        </w:rPr>
        <w:t xml:space="preserve"> </w:t>
      </w:r>
      <w:r w:rsidRPr="001E49E9">
        <w:rPr>
          <w:szCs w:val="24"/>
        </w:rPr>
        <w:t>бега,</w:t>
      </w:r>
      <w:r w:rsidRPr="001E49E9">
        <w:rPr>
          <w:spacing w:val="7"/>
          <w:szCs w:val="24"/>
        </w:rPr>
        <w:t xml:space="preserve"> </w:t>
      </w:r>
      <w:r w:rsidRPr="001E49E9">
        <w:rPr>
          <w:szCs w:val="24"/>
        </w:rPr>
        <w:t>ползания,</w:t>
      </w:r>
      <w:r w:rsidRPr="001E49E9">
        <w:rPr>
          <w:spacing w:val="7"/>
          <w:szCs w:val="24"/>
        </w:rPr>
        <w:t xml:space="preserve"> </w:t>
      </w:r>
      <w:r w:rsidRPr="001E49E9">
        <w:rPr>
          <w:szCs w:val="24"/>
        </w:rPr>
        <w:t>лазанья,</w:t>
      </w:r>
      <w:r w:rsidRPr="001E49E9">
        <w:rPr>
          <w:spacing w:val="4"/>
          <w:szCs w:val="24"/>
        </w:rPr>
        <w:t xml:space="preserve"> </w:t>
      </w:r>
      <w:r w:rsidRPr="001E49E9">
        <w:rPr>
          <w:szCs w:val="24"/>
        </w:rPr>
        <w:t>прыгания,</w:t>
      </w:r>
      <w:r w:rsidRPr="001E49E9">
        <w:rPr>
          <w:spacing w:val="4"/>
          <w:szCs w:val="24"/>
        </w:rPr>
        <w:t xml:space="preserve"> </w:t>
      </w:r>
      <w:r w:rsidRPr="001E49E9">
        <w:rPr>
          <w:szCs w:val="24"/>
        </w:rPr>
        <w:t>занятий</w:t>
      </w:r>
      <w:r w:rsidRPr="001E49E9">
        <w:rPr>
          <w:spacing w:val="6"/>
          <w:szCs w:val="24"/>
        </w:rPr>
        <w:t xml:space="preserve"> </w:t>
      </w:r>
      <w:r w:rsidRPr="001E49E9">
        <w:rPr>
          <w:szCs w:val="24"/>
        </w:rPr>
        <w:t>с</w:t>
      </w:r>
      <w:r w:rsidRPr="001E49E9">
        <w:rPr>
          <w:spacing w:val="-57"/>
          <w:szCs w:val="24"/>
        </w:rPr>
        <w:t xml:space="preserve"> </w:t>
      </w:r>
      <w:r w:rsidRPr="001E49E9">
        <w:rPr>
          <w:szCs w:val="24"/>
        </w:rPr>
        <w:t>мячом</w:t>
      </w:r>
      <w:r w:rsidRPr="001E49E9">
        <w:rPr>
          <w:spacing w:val="-2"/>
          <w:szCs w:val="24"/>
        </w:rPr>
        <w:t xml:space="preserve"> </w:t>
      </w:r>
      <w:r w:rsidRPr="001E49E9">
        <w:rPr>
          <w:szCs w:val="24"/>
        </w:rPr>
        <w:t>и др.);</w:t>
      </w:r>
    </w:p>
    <w:p w:rsidR="00401CCB" w:rsidRPr="001E49E9" w:rsidRDefault="00401CCB" w:rsidP="00401CCB">
      <w:pPr>
        <w:pStyle w:val="af"/>
        <w:numPr>
          <w:ilvl w:val="0"/>
          <w:numId w:val="25"/>
        </w:numPr>
        <w:tabs>
          <w:tab w:val="left" w:pos="993"/>
        </w:tabs>
        <w:ind w:left="0" w:firstLine="567"/>
        <w:rPr>
          <w:szCs w:val="24"/>
        </w:rPr>
      </w:pPr>
      <w:r w:rsidRPr="001E49E9">
        <w:rPr>
          <w:szCs w:val="24"/>
        </w:rPr>
        <w:t>предметной (образные и дидактические игрушки, реальные предметы и др.);</w:t>
      </w:r>
      <w:r w:rsidRPr="001E49E9">
        <w:rPr>
          <w:spacing w:val="-57"/>
          <w:szCs w:val="24"/>
        </w:rPr>
        <w:t xml:space="preserve"> </w:t>
      </w:r>
      <w:r w:rsidRPr="001E49E9">
        <w:rPr>
          <w:szCs w:val="24"/>
        </w:rPr>
        <w:t>игровой</w:t>
      </w:r>
      <w:r w:rsidRPr="001E49E9">
        <w:rPr>
          <w:spacing w:val="-1"/>
          <w:szCs w:val="24"/>
        </w:rPr>
        <w:t xml:space="preserve"> </w:t>
      </w:r>
      <w:r w:rsidRPr="001E49E9">
        <w:rPr>
          <w:szCs w:val="24"/>
        </w:rPr>
        <w:t>(игры,</w:t>
      </w:r>
      <w:r w:rsidRPr="001E49E9">
        <w:rPr>
          <w:spacing w:val="-1"/>
          <w:szCs w:val="24"/>
        </w:rPr>
        <w:t xml:space="preserve"> </w:t>
      </w:r>
      <w:r w:rsidRPr="001E49E9">
        <w:rPr>
          <w:szCs w:val="24"/>
        </w:rPr>
        <w:t>игрушки, игровое</w:t>
      </w:r>
      <w:r w:rsidRPr="001E49E9">
        <w:rPr>
          <w:spacing w:val="-3"/>
          <w:szCs w:val="24"/>
        </w:rPr>
        <w:t xml:space="preserve"> </w:t>
      </w:r>
      <w:r w:rsidRPr="001E49E9">
        <w:rPr>
          <w:szCs w:val="24"/>
        </w:rPr>
        <w:t>оборудование</w:t>
      </w:r>
      <w:r w:rsidRPr="001E49E9">
        <w:rPr>
          <w:spacing w:val="-1"/>
          <w:szCs w:val="24"/>
        </w:rPr>
        <w:t xml:space="preserve"> </w:t>
      </w:r>
      <w:r w:rsidRPr="001E49E9">
        <w:rPr>
          <w:szCs w:val="24"/>
        </w:rPr>
        <w:t>и</w:t>
      </w:r>
      <w:r w:rsidRPr="001E49E9">
        <w:rPr>
          <w:spacing w:val="-1"/>
          <w:szCs w:val="24"/>
        </w:rPr>
        <w:t xml:space="preserve"> </w:t>
      </w:r>
      <w:r w:rsidRPr="001E49E9">
        <w:rPr>
          <w:szCs w:val="24"/>
        </w:rPr>
        <w:t>др.);</w:t>
      </w:r>
    </w:p>
    <w:p w:rsidR="00401CCB" w:rsidRPr="001E49E9" w:rsidRDefault="00401CCB" w:rsidP="00401CCB">
      <w:pPr>
        <w:pStyle w:val="af"/>
        <w:numPr>
          <w:ilvl w:val="0"/>
          <w:numId w:val="25"/>
        </w:numPr>
        <w:tabs>
          <w:tab w:val="left" w:pos="993"/>
          <w:tab w:val="left" w:pos="4644"/>
          <w:tab w:val="left" w:pos="4989"/>
          <w:tab w:val="left" w:pos="7462"/>
          <w:tab w:val="left" w:pos="9066"/>
          <w:tab w:val="left" w:pos="10282"/>
        </w:tabs>
        <w:ind w:left="0" w:firstLine="567"/>
        <w:rPr>
          <w:szCs w:val="24"/>
        </w:rPr>
      </w:pPr>
      <w:r w:rsidRPr="001E49E9">
        <w:rPr>
          <w:szCs w:val="24"/>
        </w:rPr>
        <w:t>коммуникативной (дидактический материал, предметы, игрушки, видеофильмы и др.);</w:t>
      </w:r>
      <w:r w:rsidRPr="001E49E9">
        <w:rPr>
          <w:spacing w:val="1"/>
          <w:szCs w:val="24"/>
        </w:rPr>
        <w:t xml:space="preserve"> </w:t>
      </w:r>
      <w:r w:rsidRPr="001E49E9">
        <w:rPr>
          <w:szCs w:val="24"/>
        </w:rPr>
        <w:t xml:space="preserve">познавательно-исследовательской и экспериментирования (натуральные предметы </w:t>
      </w:r>
      <w:r w:rsidRPr="001E49E9">
        <w:rPr>
          <w:spacing w:val="-2"/>
          <w:szCs w:val="24"/>
        </w:rPr>
        <w:t xml:space="preserve">и </w:t>
      </w:r>
      <w:r w:rsidRPr="001E49E9">
        <w:rPr>
          <w:szCs w:val="24"/>
        </w:rPr>
        <w:t>оборудование для</w:t>
      </w:r>
      <w:r w:rsidRPr="001E49E9">
        <w:rPr>
          <w:spacing w:val="2"/>
          <w:szCs w:val="24"/>
        </w:rPr>
        <w:t xml:space="preserve"> </w:t>
      </w:r>
      <w:r w:rsidRPr="001E49E9">
        <w:rPr>
          <w:szCs w:val="24"/>
        </w:rPr>
        <w:t>исследования</w:t>
      </w:r>
      <w:r w:rsidRPr="001E49E9">
        <w:rPr>
          <w:spacing w:val="2"/>
          <w:szCs w:val="24"/>
        </w:rPr>
        <w:t xml:space="preserve"> </w:t>
      </w:r>
      <w:r w:rsidRPr="001E49E9">
        <w:rPr>
          <w:szCs w:val="24"/>
        </w:rPr>
        <w:t>и</w:t>
      </w:r>
      <w:r w:rsidRPr="001E49E9">
        <w:rPr>
          <w:spacing w:val="2"/>
          <w:szCs w:val="24"/>
        </w:rPr>
        <w:t xml:space="preserve"> </w:t>
      </w:r>
      <w:r w:rsidRPr="001E49E9">
        <w:rPr>
          <w:szCs w:val="24"/>
        </w:rPr>
        <w:t>образно-символический</w:t>
      </w:r>
      <w:r w:rsidRPr="001E49E9">
        <w:rPr>
          <w:spacing w:val="2"/>
          <w:szCs w:val="24"/>
        </w:rPr>
        <w:t xml:space="preserve"> </w:t>
      </w:r>
      <w:r w:rsidRPr="001E49E9">
        <w:rPr>
          <w:szCs w:val="24"/>
        </w:rPr>
        <w:t>материал,</w:t>
      </w:r>
      <w:r w:rsidRPr="001E49E9">
        <w:rPr>
          <w:spacing w:val="2"/>
          <w:szCs w:val="24"/>
        </w:rPr>
        <w:t xml:space="preserve"> </w:t>
      </w:r>
      <w:r w:rsidRPr="001E49E9">
        <w:rPr>
          <w:szCs w:val="24"/>
        </w:rPr>
        <w:t>в</w:t>
      </w:r>
      <w:r w:rsidRPr="001E49E9">
        <w:rPr>
          <w:spacing w:val="1"/>
          <w:szCs w:val="24"/>
        </w:rPr>
        <w:t xml:space="preserve"> </w:t>
      </w:r>
      <w:r w:rsidRPr="001E49E9">
        <w:rPr>
          <w:szCs w:val="24"/>
        </w:rPr>
        <w:t>том</w:t>
      </w:r>
      <w:r w:rsidRPr="001E49E9">
        <w:rPr>
          <w:spacing w:val="1"/>
          <w:szCs w:val="24"/>
        </w:rPr>
        <w:t xml:space="preserve"> </w:t>
      </w:r>
      <w:r w:rsidRPr="001E49E9">
        <w:rPr>
          <w:szCs w:val="24"/>
        </w:rPr>
        <w:t>числе</w:t>
      </w:r>
      <w:r w:rsidRPr="001E49E9">
        <w:rPr>
          <w:spacing w:val="1"/>
          <w:szCs w:val="24"/>
        </w:rPr>
        <w:t xml:space="preserve"> </w:t>
      </w:r>
      <w:r w:rsidRPr="001E49E9">
        <w:rPr>
          <w:szCs w:val="24"/>
        </w:rPr>
        <w:t>макеты,</w:t>
      </w:r>
      <w:r w:rsidRPr="001E49E9">
        <w:rPr>
          <w:spacing w:val="1"/>
          <w:szCs w:val="24"/>
        </w:rPr>
        <w:t xml:space="preserve"> </w:t>
      </w:r>
      <w:r w:rsidRPr="001E49E9">
        <w:rPr>
          <w:szCs w:val="24"/>
        </w:rPr>
        <w:t>плакаты,</w:t>
      </w:r>
      <w:r w:rsidRPr="001E49E9">
        <w:rPr>
          <w:spacing w:val="-57"/>
          <w:szCs w:val="24"/>
        </w:rPr>
        <w:t xml:space="preserve"> </w:t>
      </w:r>
      <w:r w:rsidRPr="001E49E9">
        <w:rPr>
          <w:szCs w:val="24"/>
        </w:rPr>
        <w:t>модели,</w:t>
      </w:r>
      <w:r w:rsidRPr="001E49E9">
        <w:rPr>
          <w:spacing w:val="-1"/>
          <w:szCs w:val="24"/>
        </w:rPr>
        <w:t xml:space="preserve"> </w:t>
      </w:r>
      <w:r w:rsidRPr="001E49E9">
        <w:rPr>
          <w:szCs w:val="24"/>
        </w:rPr>
        <w:t>схемы и др.);</w:t>
      </w:r>
    </w:p>
    <w:p w:rsidR="00401CCB" w:rsidRPr="001E49E9" w:rsidRDefault="00401CCB" w:rsidP="00401CCB">
      <w:pPr>
        <w:pStyle w:val="af"/>
        <w:numPr>
          <w:ilvl w:val="0"/>
          <w:numId w:val="25"/>
        </w:numPr>
        <w:tabs>
          <w:tab w:val="left" w:pos="993"/>
        </w:tabs>
        <w:ind w:left="0" w:firstLine="567"/>
        <w:rPr>
          <w:szCs w:val="24"/>
        </w:rPr>
      </w:pPr>
      <w:r w:rsidRPr="001E49E9">
        <w:rPr>
          <w:szCs w:val="24"/>
        </w:rPr>
        <w:t>чтения</w:t>
      </w:r>
      <w:r w:rsidRPr="001E49E9">
        <w:rPr>
          <w:spacing w:val="26"/>
          <w:szCs w:val="24"/>
        </w:rPr>
        <w:t xml:space="preserve"> </w:t>
      </w:r>
      <w:r w:rsidRPr="001E49E9">
        <w:rPr>
          <w:szCs w:val="24"/>
        </w:rPr>
        <w:t>художественной</w:t>
      </w:r>
      <w:r w:rsidRPr="001E49E9">
        <w:rPr>
          <w:spacing w:val="28"/>
          <w:szCs w:val="24"/>
        </w:rPr>
        <w:t xml:space="preserve"> </w:t>
      </w:r>
      <w:r w:rsidRPr="001E49E9">
        <w:rPr>
          <w:szCs w:val="24"/>
        </w:rPr>
        <w:t>литературы</w:t>
      </w:r>
      <w:r w:rsidRPr="001E49E9">
        <w:rPr>
          <w:spacing w:val="26"/>
          <w:szCs w:val="24"/>
        </w:rPr>
        <w:t xml:space="preserve"> </w:t>
      </w:r>
      <w:r w:rsidRPr="001E49E9">
        <w:rPr>
          <w:szCs w:val="24"/>
        </w:rPr>
        <w:t>(книги</w:t>
      </w:r>
      <w:r w:rsidRPr="001E49E9">
        <w:rPr>
          <w:spacing w:val="28"/>
          <w:szCs w:val="24"/>
        </w:rPr>
        <w:t xml:space="preserve"> </w:t>
      </w:r>
      <w:r w:rsidRPr="001E49E9">
        <w:rPr>
          <w:szCs w:val="24"/>
        </w:rPr>
        <w:t>для</w:t>
      </w:r>
      <w:r w:rsidRPr="001E49E9">
        <w:rPr>
          <w:spacing w:val="28"/>
          <w:szCs w:val="24"/>
        </w:rPr>
        <w:t xml:space="preserve"> </w:t>
      </w:r>
      <w:r w:rsidRPr="001E49E9">
        <w:rPr>
          <w:szCs w:val="24"/>
        </w:rPr>
        <w:t>детского</w:t>
      </w:r>
      <w:r w:rsidRPr="001E49E9">
        <w:rPr>
          <w:spacing w:val="26"/>
          <w:szCs w:val="24"/>
        </w:rPr>
        <w:t xml:space="preserve"> </w:t>
      </w:r>
      <w:r w:rsidRPr="001E49E9">
        <w:rPr>
          <w:szCs w:val="24"/>
        </w:rPr>
        <w:t>чтения,</w:t>
      </w:r>
      <w:r w:rsidRPr="001E49E9">
        <w:rPr>
          <w:spacing w:val="27"/>
          <w:szCs w:val="24"/>
        </w:rPr>
        <w:t xml:space="preserve"> </w:t>
      </w:r>
      <w:r w:rsidRPr="001E49E9">
        <w:rPr>
          <w:szCs w:val="24"/>
        </w:rPr>
        <w:t>в</w:t>
      </w:r>
      <w:r w:rsidRPr="001E49E9">
        <w:rPr>
          <w:spacing w:val="29"/>
          <w:szCs w:val="24"/>
        </w:rPr>
        <w:t xml:space="preserve"> </w:t>
      </w:r>
      <w:r w:rsidRPr="001E49E9">
        <w:rPr>
          <w:szCs w:val="24"/>
        </w:rPr>
        <w:t>том</w:t>
      </w:r>
      <w:r w:rsidRPr="001E49E9">
        <w:rPr>
          <w:spacing w:val="26"/>
          <w:szCs w:val="24"/>
        </w:rPr>
        <w:t xml:space="preserve"> </w:t>
      </w:r>
      <w:r w:rsidRPr="001E49E9">
        <w:rPr>
          <w:szCs w:val="24"/>
        </w:rPr>
        <w:t>числе</w:t>
      </w:r>
      <w:r w:rsidRPr="001E49E9">
        <w:rPr>
          <w:spacing w:val="29"/>
          <w:szCs w:val="24"/>
        </w:rPr>
        <w:t xml:space="preserve"> </w:t>
      </w:r>
      <w:r w:rsidRPr="001E49E9">
        <w:rPr>
          <w:szCs w:val="24"/>
        </w:rPr>
        <w:t>аудиокниги,</w:t>
      </w:r>
      <w:r w:rsidRPr="001E49E9">
        <w:rPr>
          <w:spacing w:val="-57"/>
          <w:szCs w:val="24"/>
        </w:rPr>
        <w:t xml:space="preserve"> </w:t>
      </w:r>
      <w:r w:rsidRPr="001E49E9">
        <w:rPr>
          <w:szCs w:val="24"/>
        </w:rPr>
        <w:t>иллюстративный</w:t>
      </w:r>
      <w:r w:rsidRPr="001E49E9">
        <w:rPr>
          <w:spacing w:val="-1"/>
          <w:szCs w:val="24"/>
        </w:rPr>
        <w:t xml:space="preserve"> </w:t>
      </w:r>
      <w:r w:rsidRPr="001E49E9">
        <w:rPr>
          <w:szCs w:val="24"/>
        </w:rPr>
        <w:t>материал);</w:t>
      </w:r>
    </w:p>
    <w:p w:rsidR="00401CCB" w:rsidRPr="001E49E9" w:rsidRDefault="00401CCB" w:rsidP="00401CCB">
      <w:pPr>
        <w:pStyle w:val="af"/>
        <w:numPr>
          <w:ilvl w:val="0"/>
          <w:numId w:val="25"/>
        </w:numPr>
        <w:tabs>
          <w:tab w:val="left" w:pos="993"/>
        </w:tabs>
        <w:ind w:left="0" w:firstLine="567"/>
        <w:rPr>
          <w:szCs w:val="24"/>
        </w:rPr>
      </w:pPr>
      <w:r w:rsidRPr="001E49E9">
        <w:rPr>
          <w:szCs w:val="24"/>
        </w:rPr>
        <w:t>трудовой</w:t>
      </w:r>
      <w:r w:rsidRPr="001E49E9">
        <w:rPr>
          <w:spacing w:val="-3"/>
          <w:szCs w:val="24"/>
        </w:rPr>
        <w:t xml:space="preserve"> </w:t>
      </w:r>
      <w:r w:rsidRPr="001E49E9">
        <w:rPr>
          <w:szCs w:val="24"/>
        </w:rPr>
        <w:t>(оборудование</w:t>
      </w:r>
      <w:r w:rsidRPr="001E49E9">
        <w:rPr>
          <w:spacing w:val="-3"/>
          <w:szCs w:val="24"/>
        </w:rPr>
        <w:t xml:space="preserve"> </w:t>
      </w:r>
      <w:r w:rsidRPr="001E49E9">
        <w:rPr>
          <w:szCs w:val="24"/>
        </w:rPr>
        <w:t>и</w:t>
      </w:r>
      <w:r w:rsidRPr="001E49E9">
        <w:rPr>
          <w:spacing w:val="-3"/>
          <w:szCs w:val="24"/>
        </w:rPr>
        <w:t xml:space="preserve"> </w:t>
      </w:r>
      <w:r w:rsidRPr="001E49E9">
        <w:rPr>
          <w:szCs w:val="24"/>
        </w:rPr>
        <w:t>инвентарь</w:t>
      </w:r>
      <w:r w:rsidRPr="001E49E9">
        <w:rPr>
          <w:spacing w:val="-2"/>
          <w:szCs w:val="24"/>
        </w:rPr>
        <w:t xml:space="preserve"> </w:t>
      </w:r>
      <w:r w:rsidRPr="001E49E9">
        <w:rPr>
          <w:szCs w:val="24"/>
        </w:rPr>
        <w:t>для</w:t>
      </w:r>
      <w:r w:rsidRPr="001E49E9">
        <w:rPr>
          <w:spacing w:val="-2"/>
          <w:szCs w:val="24"/>
        </w:rPr>
        <w:t xml:space="preserve"> </w:t>
      </w:r>
      <w:r w:rsidRPr="001E49E9">
        <w:rPr>
          <w:szCs w:val="24"/>
        </w:rPr>
        <w:t>всех</w:t>
      </w:r>
      <w:r w:rsidRPr="001E49E9">
        <w:rPr>
          <w:spacing w:val="-4"/>
          <w:szCs w:val="24"/>
        </w:rPr>
        <w:t xml:space="preserve"> </w:t>
      </w:r>
      <w:r w:rsidRPr="001E49E9">
        <w:rPr>
          <w:szCs w:val="24"/>
        </w:rPr>
        <w:t>видов</w:t>
      </w:r>
      <w:r w:rsidRPr="001E49E9">
        <w:rPr>
          <w:spacing w:val="-2"/>
          <w:szCs w:val="24"/>
        </w:rPr>
        <w:t xml:space="preserve"> </w:t>
      </w:r>
      <w:r w:rsidRPr="001E49E9">
        <w:rPr>
          <w:szCs w:val="24"/>
        </w:rPr>
        <w:t>труда);</w:t>
      </w:r>
    </w:p>
    <w:p w:rsidR="00401CCB" w:rsidRPr="001E49E9" w:rsidRDefault="00401CCB" w:rsidP="00401CCB">
      <w:pPr>
        <w:pStyle w:val="af"/>
        <w:numPr>
          <w:ilvl w:val="0"/>
          <w:numId w:val="25"/>
        </w:numPr>
        <w:tabs>
          <w:tab w:val="left" w:pos="993"/>
          <w:tab w:val="left" w:pos="2599"/>
          <w:tab w:val="left" w:pos="4333"/>
          <w:tab w:val="left" w:pos="4690"/>
          <w:tab w:val="left" w:pos="6022"/>
          <w:tab w:val="left" w:pos="6603"/>
          <w:tab w:val="left" w:pos="7490"/>
          <w:tab w:val="left" w:pos="8998"/>
          <w:tab w:val="left" w:pos="10283"/>
        </w:tabs>
        <w:ind w:left="0" w:firstLine="567"/>
        <w:rPr>
          <w:szCs w:val="24"/>
        </w:rPr>
      </w:pPr>
      <w:r w:rsidRPr="001E49E9">
        <w:rPr>
          <w:szCs w:val="24"/>
        </w:rPr>
        <w:t>продуктивной</w:t>
      </w:r>
      <w:r w:rsidRPr="001E49E9">
        <w:rPr>
          <w:szCs w:val="24"/>
        </w:rPr>
        <w:tab/>
        <w:t>(оборудование</w:t>
      </w:r>
      <w:r w:rsidRPr="001E49E9">
        <w:rPr>
          <w:szCs w:val="24"/>
        </w:rPr>
        <w:tab/>
        <w:t>и</w:t>
      </w:r>
      <w:r w:rsidRPr="001E49E9">
        <w:rPr>
          <w:szCs w:val="24"/>
        </w:rPr>
        <w:tab/>
        <w:t>материалы</w:t>
      </w:r>
      <w:r w:rsidRPr="001E49E9">
        <w:rPr>
          <w:szCs w:val="24"/>
        </w:rPr>
        <w:tab/>
        <w:t>для</w:t>
      </w:r>
      <w:r w:rsidRPr="001E49E9">
        <w:rPr>
          <w:szCs w:val="24"/>
        </w:rPr>
        <w:tab/>
        <w:t>лепки,</w:t>
      </w:r>
      <w:r w:rsidRPr="001E49E9">
        <w:rPr>
          <w:szCs w:val="24"/>
        </w:rPr>
        <w:tab/>
        <w:t>аппликации, рисования и конструирования);</w:t>
      </w:r>
    </w:p>
    <w:p w:rsidR="00401CCB" w:rsidRPr="001E49E9" w:rsidRDefault="00401CCB" w:rsidP="00401CCB">
      <w:pPr>
        <w:pStyle w:val="af"/>
        <w:numPr>
          <w:ilvl w:val="0"/>
          <w:numId w:val="25"/>
        </w:numPr>
        <w:tabs>
          <w:tab w:val="left" w:pos="993"/>
        </w:tabs>
        <w:ind w:left="0" w:firstLine="567"/>
        <w:rPr>
          <w:szCs w:val="24"/>
        </w:rPr>
      </w:pPr>
      <w:r w:rsidRPr="001E49E9">
        <w:rPr>
          <w:szCs w:val="24"/>
        </w:rPr>
        <w:t>музыкальной</w:t>
      </w:r>
      <w:r w:rsidRPr="001E49E9">
        <w:rPr>
          <w:spacing w:val="-3"/>
          <w:szCs w:val="24"/>
        </w:rPr>
        <w:t xml:space="preserve"> </w:t>
      </w:r>
      <w:r w:rsidRPr="001E49E9">
        <w:rPr>
          <w:szCs w:val="24"/>
        </w:rPr>
        <w:t>(детские</w:t>
      </w:r>
      <w:r w:rsidRPr="001E49E9">
        <w:rPr>
          <w:spacing w:val="-3"/>
          <w:szCs w:val="24"/>
        </w:rPr>
        <w:t xml:space="preserve"> </w:t>
      </w:r>
      <w:r w:rsidRPr="001E49E9">
        <w:rPr>
          <w:szCs w:val="24"/>
        </w:rPr>
        <w:t>музыкальные</w:t>
      </w:r>
      <w:r w:rsidRPr="001E49E9">
        <w:rPr>
          <w:spacing w:val="-4"/>
          <w:szCs w:val="24"/>
        </w:rPr>
        <w:t xml:space="preserve"> </w:t>
      </w:r>
      <w:r w:rsidRPr="001E49E9">
        <w:rPr>
          <w:szCs w:val="24"/>
        </w:rPr>
        <w:t>инструменты,</w:t>
      </w:r>
      <w:r w:rsidRPr="001E49E9">
        <w:rPr>
          <w:spacing w:val="-2"/>
          <w:szCs w:val="24"/>
        </w:rPr>
        <w:t xml:space="preserve"> </w:t>
      </w:r>
      <w:r w:rsidRPr="001E49E9">
        <w:rPr>
          <w:szCs w:val="24"/>
        </w:rPr>
        <w:t>дидактический</w:t>
      </w:r>
      <w:r w:rsidRPr="001E49E9">
        <w:rPr>
          <w:spacing w:val="-2"/>
          <w:szCs w:val="24"/>
        </w:rPr>
        <w:t xml:space="preserve"> </w:t>
      </w:r>
      <w:r w:rsidRPr="001E49E9">
        <w:rPr>
          <w:szCs w:val="24"/>
        </w:rPr>
        <w:t>материал</w:t>
      </w:r>
      <w:r w:rsidRPr="001E49E9">
        <w:rPr>
          <w:spacing w:val="-3"/>
          <w:szCs w:val="24"/>
        </w:rPr>
        <w:t xml:space="preserve"> </w:t>
      </w:r>
      <w:r w:rsidRPr="001E49E9">
        <w:rPr>
          <w:szCs w:val="24"/>
        </w:rPr>
        <w:t>и</w:t>
      </w:r>
      <w:r w:rsidRPr="001E49E9">
        <w:rPr>
          <w:spacing w:val="-2"/>
          <w:szCs w:val="24"/>
        </w:rPr>
        <w:t xml:space="preserve"> </w:t>
      </w:r>
      <w:r w:rsidRPr="001E49E9">
        <w:rPr>
          <w:szCs w:val="24"/>
        </w:rPr>
        <w:t>др.).</w:t>
      </w:r>
    </w:p>
    <w:p w:rsidR="00401CCB" w:rsidRPr="001E49E9" w:rsidRDefault="00401CCB" w:rsidP="00401CCB">
      <w:pPr>
        <w:pStyle w:val="af"/>
        <w:ind w:left="0" w:firstLine="567"/>
        <w:rPr>
          <w:szCs w:val="24"/>
        </w:rPr>
      </w:pPr>
      <w:r w:rsidRPr="001E49E9">
        <w:rPr>
          <w:szCs w:val="24"/>
        </w:rPr>
        <w:t xml:space="preserve">При выборе форм, методов, средств реализации Программы образования </w:t>
      </w:r>
      <w:r w:rsidRPr="001E49E9">
        <w:rPr>
          <w:color w:val="171717"/>
          <w:szCs w:val="24"/>
        </w:rPr>
        <w:t>важное</w:t>
      </w:r>
      <w:r w:rsidRPr="001E49E9">
        <w:rPr>
          <w:color w:val="171717"/>
          <w:spacing w:val="1"/>
          <w:szCs w:val="24"/>
        </w:rPr>
        <w:t xml:space="preserve"> </w:t>
      </w:r>
      <w:r w:rsidRPr="001E49E9">
        <w:rPr>
          <w:szCs w:val="24"/>
        </w:rPr>
        <w:t>значение</w:t>
      </w:r>
      <w:r w:rsidRPr="001E49E9">
        <w:rPr>
          <w:spacing w:val="1"/>
          <w:szCs w:val="24"/>
        </w:rPr>
        <w:t xml:space="preserve"> </w:t>
      </w:r>
      <w:r w:rsidRPr="001E49E9">
        <w:rPr>
          <w:szCs w:val="24"/>
        </w:rPr>
        <w:t>имеет</w:t>
      </w:r>
      <w:r w:rsidRPr="001E49E9">
        <w:rPr>
          <w:spacing w:val="1"/>
          <w:szCs w:val="24"/>
        </w:rPr>
        <w:t xml:space="preserve"> </w:t>
      </w:r>
      <w:r w:rsidRPr="001E49E9">
        <w:rPr>
          <w:szCs w:val="24"/>
        </w:rPr>
        <w:t>признание</w:t>
      </w:r>
      <w:r w:rsidRPr="001E49E9">
        <w:rPr>
          <w:spacing w:val="1"/>
          <w:szCs w:val="24"/>
        </w:rPr>
        <w:t xml:space="preserve"> </w:t>
      </w:r>
      <w:r w:rsidRPr="001E49E9">
        <w:rPr>
          <w:szCs w:val="24"/>
        </w:rPr>
        <w:t>приоритетной</w:t>
      </w:r>
      <w:r w:rsidRPr="001E49E9">
        <w:rPr>
          <w:spacing w:val="1"/>
          <w:szCs w:val="24"/>
        </w:rPr>
        <w:t xml:space="preserve"> </w:t>
      </w:r>
      <w:r w:rsidRPr="001E49E9">
        <w:rPr>
          <w:szCs w:val="24"/>
        </w:rPr>
        <w:t>субъективной</w:t>
      </w:r>
      <w:r w:rsidRPr="001E49E9">
        <w:rPr>
          <w:spacing w:val="1"/>
          <w:szCs w:val="24"/>
        </w:rPr>
        <w:t xml:space="preserve"> </w:t>
      </w:r>
      <w:r w:rsidRPr="001E49E9">
        <w:rPr>
          <w:szCs w:val="24"/>
        </w:rPr>
        <w:t>позиции</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образовательном</w:t>
      </w:r>
      <w:r w:rsidRPr="001E49E9">
        <w:rPr>
          <w:spacing w:val="-2"/>
          <w:szCs w:val="24"/>
        </w:rPr>
        <w:t xml:space="preserve"> </w:t>
      </w:r>
      <w:r w:rsidRPr="001E49E9">
        <w:rPr>
          <w:szCs w:val="24"/>
        </w:rPr>
        <w:t>процессе. Педагог учитывает</w:t>
      </w:r>
      <w:r w:rsidRPr="001E49E9">
        <w:rPr>
          <w:spacing w:val="-57"/>
          <w:szCs w:val="24"/>
        </w:rPr>
        <w:t xml:space="preserve"> </w:t>
      </w:r>
      <w:r w:rsidRPr="001E49E9">
        <w:rPr>
          <w:szCs w:val="24"/>
        </w:rPr>
        <w:t>субъектные</w:t>
      </w:r>
      <w:r w:rsidRPr="001E49E9">
        <w:rPr>
          <w:spacing w:val="1"/>
          <w:szCs w:val="24"/>
        </w:rPr>
        <w:t xml:space="preserve"> </w:t>
      </w:r>
      <w:r w:rsidRPr="001E49E9">
        <w:rPr>
          <w:szCs w:val="24"/>
        </w:rPr>
        <w:t>проявления</w:t>
      </w:r>
      <w:r w:rsidRPr="001E49E9">
        <w:rPr>
          <w:spacing w:val="1"/>
          <w:szCs w:val="24"/>
        </w:rPr>
        <w:t xml:space="preserve"> </w:t>
      </w:r>
      <w:r w:rsidRPr="001E49E9">
        <w:rPr>
          <w:szCs w:val="24"/>
        </w:rPr>
        <w:t>ребенка</w:t>
      </w:r>
      <w:r w:rsidRPr="001E49E9">
        <w:rPr>
          <w:spacing w:val="1"/>
          <w:szCs w:val="24"/>
        </w:rPr>
        <w:t xml:space="preserve"> </w:t>
      </w:r>
      <w:r w:rsidRPr="001E49E9">
        <w:rPr>
          <w:szCs w:val="24"/>
        </w:rPr>
        <w:t>в</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интерес</w:t>
      </w:r>
      <w:r w:rsidRPr="001E49E9">
        <w:rPr>
          <w:spacing w:val="1"/>
          <w:szCs w:val="24"/>
        </w:rPr>
        <w:t xml:space="preserve"> </w:t>
      </w:r>
      <w:r w:rsidRPr="001E49E9">
        <w:rPr>
          <w:szCs w:val="24"/>
        </w:rPr>
        <w:t>к</w:t>
      </w:r>
      <w:r w:rsidRPr="001E49E9">
        <w:rPr>
          <w:spacing w:val="1"/>
          <w:szCs w:val="24"/>
        </w:rPr>
        <w:t xml:space="preserve"> </w:t>
      </w:r>
      <w:r w:rsidRPr="001E49E9">
        <w:rPr>
          <w:szCs w:val="24"/>
        </w:rPr>
        <w:t>миру</w:t>
      </w:r>
      <w:r w:rsidRPr="001E49E9">
        <w:rPr>
          <w:spacing w:val="1"/>
          <w:szCs w:val="24"/>
        </w:rPr>
        <w:t xml:space="preserve"> </w:t>
      </w:r>
      <w:r w:rsidRPr="001E49E9">
        <w:rPr>
          <w:szCs w:val="24"/>
        </w:rPr>
        <w:t>и</w:t>
      </w:r>
      <w:r w:rsidRPr="001E49E9">
        <w:rPr>
          <w:spacing w:val="1"/>
          <w:szCs w:val="24"/>
        </w:rPr>
        <w:t xml:space="preserve"> </w:t>
      </w:r>
      <w:r w:rsidRPr="001E49E9">
        <w:rPr>
          <w:szCs w:val="24"/>
        </w:rPr>
        <w:t>культуре;</w:t>
      </w:r>
      <w:r w:rsidRPr="001E49E9">
        <w:rPr>
          <w:spacing w:val="1"/>
          <w:szCs w:val="24"/>
        </w:rPr>
        <w:t xml:space="preserve"> </w:t>
      </w:r>
      <w:r w:rsidRPr="001E49E9">
        <w:rPr>
          <w:szCs w:val="24"/>
        </w:rPr>
        <w:t>избирательное</w:t>
      </w:r>
      <w:r w:rsidRPr="001E49E9">
        <w:rPr>
          <w:spacing w:val="1"/>
          <w:szCs w:val="24"/>
        </w:rPr>
        <w:t xml:space="preserve"> </w:t>
      </w:r>
      <w:r w:rsidRPr="001E49E9">
        <w:rPr>
          <w:szCs w:val="24"/>
        </w:rPr>
        <w:t>отношение</w:t>
      </w:r>
      <w:r w:rsidRPr="001E49E9">
        <w:rPr>
          <w:spacing w:val="1"/>
          <w:szCs w:val="24"/>
        </w:rPr>
        <w:t xml:space="preserve"> </w:t>
      </w:r>
      <w:r w:rsidRPr="001E49E9">
        <w:rPr>
          <w:szCs w:val="24"/>
        </w:rPr>
        <w:t>к</w:t>
      </w:r>
      <w:r w:rsidRPr="001E49E9">
        <w:rPr>
          <w:spacing w:val="1"/>
          <w:szCs w:val="24"/>
        </w:rPr>
        <w:t xml:space="preserve"> </w:t>
      </w:r>
      <w:r w:rsidRPr="001E49E9">
        <w:rPr>
          <w:szCs w:val="24"/>
        </w:rPr>
        <w:t>социокультурным</w:t>
      </w:r>
      <w:r w:rsidRPr="001E49E9">
        <w:rPr>
          <w:spacing w:val="1"/>
          <w:szCs w:val="24"/>
        </w:rPr>
        <w:t xml:space="preserve"> </w:t>
      </w:r>
      <w:r w:rsidRPr="001E49E9">
        <w:rPr>
          <w:szCs w:val="24"/>
        </w:rPr>
        <w:t>объектам</w:t>
      </w:r>
      <w:r w:rsidRPr="001E49E9">
        <w:rPr>
          <w:spacing w:val="1"/>
          <w:szCs w:val="24"/>
        </w:rPr>
        <w:t xml:space="preserve"> </w:t>
      </w:r>
      <w:r w:rsidRPr="001E49E9">
        <w:rPr>
          <w:szCs w:val="24"/>
        </w:rPr>
        <w:t>и</w:t>
      </w:r>
      <w:r w:rsidRPr="001E49E9">
        <w:rPr>
          <w:spacing w:val="1"/>
          <w:szCs w:val="24"/>
        </w:rPr>
        <w:t xml:space="preserve"> </w:t>
      </w:r>
      <w:r w:rsidRPr="001E49E9">
        <w:rPr>
          <w:szCs w:val="24"/>
        </w:rPr>
        <w:t>разным</w:t>
      </w:r>
      <w:r w:rsidRPr="001E49E9">
        <w:rPr>
          <w:spacing w:val="1"/>
          <w:szCs w:val="24"/>
        </w:rPr>
        <w:t xml:space="preserve"> </w:t>
      </w:r>
      <w:r w:rsidRPr="001E49E9">
        <w:rPr>
          <w:szCs w:val="24"/>
        </w:rPr>
        <w:t>видам</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инициативность</w:t>
      </w:r>
      <w:r w:rsidRPr="001E49E9">
        <w:rPr>
          <w:spacing w:val="60"/>
          <w:szCs w:val="24"/>
        </w:rPr>
        <w:t xml:space="preserve"> </w:t>
      </w:r>
      <w:r w:rsidRPr="001E49E9">
        <w:rPr>
          <w:szCs w:val="24"/>
        </w:rPr>
        <w:t>и</w:t>
      </w:r>
      <w:r w:rsidRPr="001E49E9">
        <w:rPr>
          <w:spacing w:val="1"/>
          <w:szCs w:val="24"/>
        </w:rPr>
        <w:t xml:space="preserve"> </w:t>
      </w:r>
      <w:r w:rsidRPr="001E49E9">
        <w:rPr>
          <w:szCs w:val="24"/>
        </w:rPr>
        <w:t>желание заниматься той или иной деятельностью; самостоятельность в выборе и осуществлении</w:t>
      </w:r>
      <w:r w:rsidRPr="001E49E9">
        <w:rPr>
          <w:spacing w:val="1"/>
          <w:szCs w:val="24"/>
        </w:rPr>
        <w:t xml:space="preserve"> </w:t>
      </w:r>
      <w:r w:rsidRPr="001E49E9">
        <w:rPr>
          <w:szCs w:val="24"/>
        </w:rPr>
        <w:t>деятельности;</w:t>
      </w:r>
      <w:r w:rsidRPr="001E49E9">
        <w:rPr>
          <w:spacing w:val="1"/>
          <w:szCs w:val="24"/>
        </w:rPr>
        <w:t xml:space="preserve"> </w:t>
      </w:r>
      <w:r w:rsidRPr="001E49E9">
        <w:rPr>
          <w:szCs w:val="24"/>
        </w:rPr>
        <w:t>творчество</w:t>
      </w:r>
      <w:r w:rsidRPr="001E49E9">
        <w:rPr>
          <w:spacing w:val="1"/>
          <w:szCs w:val="24"/>
        </w:rPr>
        <w:t xml:space="preserve"> </w:t>
      </w:r>
      <w:r w:rsidRPr="001E49E9">
        <w:rPr>
          <w:szCs w:val="24"/>
        </w:rPr>
        <w:t>в</w:t>
      </w:r>
      <w:r w:rsidRPr="001E49E9">
        <w:rPr>
          <w:spacing w:val="1"/>
          <w:szCs w:val="24"/>
        </w:rPr>
        <w:t xml:space="preserve"> </w:t>
      </w:r>
      <w:r w:rsidRPr="001E49E9">
        <w:rPr>
          <w:szCs w:val="24"/>
        </w:rPr>
        <w:t>интерпретации</w:t>
      </w:r>
      <w:r w:rsidRPr="001E49E9">
        <w:rPr>
          <w:spacing w:val="1"/>
          <w:szCs w:val="24"/>
        </w:rPr>
        <w:t xml:space="preserve"> </w:t>
      </w:r>
      <w:r w:rsidRPr="001E49E9">
        <w:rPr>
          <w:szCs w:val="24"/>
        </w:rPr>
        <w:t>объектов</w:t>
      </w:r>
      <w:r w:rsidRPr="001E49E9">
        <w:rPr>
          <w:spacing w:val="1"/>
          <w:szCs w:val="24"/>
        </w:rPr>
        <w:t xml:space="preserve"> </w:t>
      </w:r>
      <w:r w:rsidRPr="001E49E9">
        <w:rPr>
          <w:szCs w:val="24"/>
        </w:rPr>
        <w:t>культуры</w:t>
      </w:r>
      <w:r w:rsidRPr="001E49E9">
        <w:rPr>
          <w:spacing w:val="1"/>
          <w:szCs w:val="24"/>
        </w:rPr>
        <w:t xml:space="preserve"> </w:t>
      </w:r>
      <w:r w:rsidRPr="001E49E9">
        <w:rPr>
          <w:szCs w:val="24"/>
        </w:rPr>
        <w:t>и</w:t>
      </w:r>
      <w:r w:rsidRPr="001E49E9">
        <w:rPr>
          <w:spacing w:val="1"/>
          <w:szCs w:val="24"/>
        </w:rPr>
        <w:t xml:space="preserve"> </w:t>
      </w:r>
      <w:r w:rsidRPr="001E49E9">
        <w:rPr>
          <w:szCs w:val="24"/>
        </w:rPr>
        <w:t>создании</w:t>
      </w:r>
      <w:r w:rsidRPr="001E49E9">
        <w:rPr>
          <w:spacing w:val="61"/>
          <w:szCs w:val="24"/>
        </w:rPr>
        <w:t xml:space="preserve"> </w:t>
      </w:r>
      <w:r w:rsidRPr="001E49E9">
        <w:rPr>
          <w:szCs w:val="24"/>
        </w:rPr>
        <w:t>продуктов</w:t>
      </w:r>
      <w:r w:rsidRPr="001E49E9">
        <w:rPr>
          <w:spacing w:val="-57"/>
          <w:szCs w:val="24"/>
        </w:rPr>
        <w:t xml:space="preserve"> </w:t>
      </w:r>
      <w:r w:rsidRPr="001E49E9">
        <w:rPr>
          <w:szCs w:val="24"/>
        </w:rPr>
        <w:t xml:space="preserve">деятельности. Выбор педагогом форм, методов, средств реализации </w:t>
      </w:r>
      <w:r w:rsidRPr="001E49E9">
        <w:rPr>
          <w:szCs w:val="24"/>
        </w:rPr>
        <w:lastRenderedPageBreak/>
        <w:t>Программы образования, адекватных</w:t>
      </w:r>
      <w:r w:rsidRPr="001E49E9">
        <w:rPr>
          <w:spacing w:val="1"/>
          <w:szCs w:val="24"/>
        </w:rPr>
        <w:t xml:space="preserve"> </w:t>
      </w:r>
      <w:r w:rsidRPr="001E49E9">
        <w:rPr>
          <w:szCs w:val="24"/>
        </w:rPr>
        <w:t>образовательным</w:t>
      </w:r>
      <w:r w:rsidRPr="001E49E9">
        <w:rPr>
          <w:spacing w:val="1"/>
          <w:szCs w:val="24"/>
        </w:rPr>
        <w:t xml:space="preserve"> </w:t>
      </w:r>
      <w:r w:rsidRPr="001E49E9">
        <w:rPr>
          <w:szCs w:val="24"/>
        </w:rPr>
        <w:t>потребностям</w:t>
      </w:r>
      <w:r w:rsidRPr="001E49E9">
        <w:rPr>
          <w:spacing w:val="1"/>
          <w:szCs w:val="24"/>
        </w:rPr>
        <w:t xml:space="preserve"> </w:t>
      </w:r>
      <w:r w:rsidRPr="001E49E9">
        <w:rPr>
          <w:szCs w:val="24"/>
        </w:rPr>
        <w:t>и</w:t>
      </w:r>
      <w:r w:rsidRPr="001E49E9">
        <w:rPr>
          <w:spacing w:val="1"/>
          <w:szCs w:val="24"/>
        </w:rPr>
        <w:t xml:space="preserve"> </w:t>
      </w:r>
      <w:r w:rsidRPr="001E49E9">
        <w:rPr>
          <w:szCs w:val="24"/>
        </w:rPr>
        <w:t>предпочтениям</w:t>
      </w:r>
      <w:r w:rsidRPr="001E49E9">
        <w:rPr>
          <w:spacing w:val="1"/>
          <w:szCs w:val="24"/>
        </w:rPr>
        <w:t xml:space="preserve"> </w:t>
      </w:r>
      <w:r w:rsidRPr="001E49E9">
        <w:rPr>
          <w:szCs w:val="24"/>
        </w:rPr>
        <w:t>детей,</w:t>
      </w:r>
      <w:r w:rsidRPr="001E49E9">
        <w:rPr>
          <w:spacing w:val="1"/>
          <w:szCs w:val="24"/>
        </w:rPr>
        <w:t xml:space="preserve"> </w:t>
      </w:r>
      <w:r w:rsidRPr="001E49E9">
        <w:rPr>
          <w:szCs w:val="24"/>
        </w:rPr>
        <w:t>их</w:t>
      </w:r>
      <w:r w:rsidRPr="001E49E9">
        <w:rPr>
          <w:spacing w:val="1"/>
          <w:szCs w:val="24"/>
        </w:rPr>
        <w:t xml:space="preserve"> </w:t>
      </w:r>
      <w:r w:rsidRPr="001E49E9">
        <w:rPr>
          <w:szCs w:val="24"/>
        </w:rPr>
        <w:t>соотношение</w:t>
      </w:r>
      <w:r w:rsidRPr="001E49E9">
        <w:rPr>
          <w:spacing w:val="1"/>
          <w:szCs w:val="24"/>
        </w:rPr>
        <w:t xml:space="preserve"> </w:t>
      </w:r>
      <w:r w:rsidRPr="001E49E9">
        <w:rPr>
          <w:szCs w:val="24"/>
        </w:rPr>
        <w:t>и</w:t>
      </w:r>
      <w:r w:rsidRPr="001E49E9">
        <w:rPr>
          <w:spacing w:val="1"/>
          <w:szCs w:val="24"/>
        </w:rPr>
        <w:t xml:space="preserve"> </w:t>
      </w:r>
      <w:r w:rsidRPr="001E49E9">
        <w:rPr>
          <w:szCs w:val="24"/>
        </w:rPr>
        <w:t>интеграция</w:t>
      </w:r>
      <w:r w:rsidRPr="001E49E9">
        <w:rPr>
          <w:spacing w:val="1"/>
          <w:szCs w:val="24"/>
        </w:rPr>
        <w:t xml:space="preserve"> </w:t>
      </w:r>
      <w:r w:rsidRPr="001E49E9">
        <w:rPr>
          <w:szCs w:val="24"/>
        </w:rPr>
        <w:t>при</w:t>
      </w:r>
      <w:r w:rsidRPr="001E49E9">
        <w:rPr>
          <w:spacing w:val="1"/>
          <w:szCs w:val="24"/>
        </w:rPr>
        <w:t xml:space="preserve"> </w:t>
      </w:r>
      <w:r w:rsidRPr="001E49E9">
        <w:rPr>
          <w:szCs w:val="24"/>
        </w:rPr>
        <w:t>решении</w:t>
      </w:r>
      <w:r w:rsidRPr="001E49E9">
        <w:rPr>
          <w:spacing w:val="-1"/>
          <w:szCs w:val="24"/>
        </w:rPr>
        <w:t xml:space="preserve"> </w:t>
      </w:r>
      <w:r w:rsidRPr="001E49E9">
        <w:rPr>
          <w:szCs w:val="24"/>
        </w:rPr>
        <w:t>задач</w:t>
      </w:r>
      <w:r w:rsidRPr="001E49E9">
        <w:rPr>
          <w:spacing w:val="-1"/>
          <w:szCs w:val="24"/>
        </w:rPr>
        <w:t xml:space="preserve"> </w:t>
      </w:r>
      <w:r w:rsidRPr="001E49E9">
        <w:rPr>
          <w:szCs w:val="24"/>
        </w:rPr>
        <w:t>воспитания</w:t>
      </w:r>
      <w:r w:rsidRPr="001E49E9">
        <w:rPr>
          <w:spacing w:val="-1"/>
          <w:szCs w:val="24"/>
        </w:rPr>
        <w:t xml:space="preserve"> </w:t>
      </w:r>
      <w:r w:rsidRPr="001E49E9">
        <w:rPr>
          <w:szCs w:val="24"/>
        </w:rPr>
        <w:t>и обучения</w:t>
      </w:r>
      <w:r w:rsidRPr="001E49E9">
        <w:rPr>
          <w:spacing w:val="-1"/>
          <w:szCs w:val="24"/>
        </w:rPr>
        <w:t xml:space="preserve"> </w:t>
      </w:r>
      <w:r w:rsidRPr="001E49E9">
        <w:rPr>
          <w:szCs w:val="24"/>
        </w:rPr>
        <w:t>обеспечивает их</w:t>
      </w:r>
      <w:r w:rsidRPr="001E49E9">
        <w:rPr>
          <w:spacing w:val="1"/>
          <w:szCs w:val="24"/>
        </w:rPr>
        <w:t xml:space="preserve"> </w:t>
      </w:r>
      <w:r w:rsidRPr="001E49E9">
        <w:rPr>
          <w:szCs w:val="24"/>
        </w:rPr>
        <w:t>вариативность.</w:t>
      </w:r>
    </w:p>
    <w:p w:rsidR="00401CCB" w:rsidRPr="001E49E9" w:rsidRDefault="00401CCB" w:rsidP="00401CCB">
      <w:pPr>
        <w:spacing w:after="0" w:line="240" w:lineRule="auto"/>
        <w:ind w:firstLine="567"/>
        <w:jc w:val="both"/>
        <w:rPr>
          <w:rFonts w:ascii="TimesNewRomanPS-BoldMT" w:hAnsi="TimesNewRomanPS-BoldMT"/>
          <w:b/>
          <w:bCs/>
          <w:color w:val="000000"/>
          <w:sz w:val="24"/>
          <w:szCs w:val="24"/>
        </w:rPr>
      </w:pPr>
      <w:r w:rsidRPr="001E49E9">
        <w:rPr>
          <w:rFonts w:ascii="TimesNewRomanPS-BoldMT" w:hAnsi="TimesNewRomanPS-BoldMT"/>
          <w:b/>
          <w:bCs/>
          <w:color w:val="000000"/>
          <w:sz w:val="24"/>
          <w:szCs w:val="24"/>
        </w:rPr>
        <w:t>Выбор формы и способов образовательной деятельности с учетом специфики</w:t>
      </w:r>
      <w:r w:rsidRPr="001E49E9">
        <w:rPr>
          <w:rFonts w:ascii="TimesNewRomanPS-BoldMT" w:hAnsi="TimesNewRomanPS-BoldMT"/>
          <w:b/>
          <w:bCs/>
          <w:color w:val="000000"/>
          <w:sz w:val="24"/>
          <w:szCs w:val="24"/>
        </w:rPr>
        <w:br/>
        <w:t>возрастных потребностей детей</w:t>
      </w:r>
    </w:p>
    <w:p w:rsidR="00401CCB" w:rsidRPr="001E49E9" w:rsidRDefault="00401CCB" w:rsidP="00401CCB">
      <w:pPr>
        <w:spacing w:after="0" w:line="240" w:lineRule="auto"/>
        <w:ind w:firstLine="567"/>
        <w:jc w:val="both"/>
        <w:rPr>
          <w:rFonts w:ascii="TimesNewRomanPS-BoldMT" w:hAnsi="TimesNewRomanPS-BoldMT"/>
          <w:b/>
          <w:bCs/>
          <w:color w:val="000000"/>
          <w:sz w:val="24"/>
          <w:szCs w:val="24"/>
        </w:rPr>
      </w:pPr>
      <w:r w:rsidRPr="001E49E9">
        <w:rPr>
          <w:rFonts w:ascii="TimesNewRomanPS-BoldMT" w:hAnsi="TimesNewRomanPS-BoldMT"/>
          <w:b/>
          <w:bCs/>
          <w:color w:val="000000"/>
          <w:sz w:val="24"/>
          <w:szCs w:val="24"/>
        </w:rPr>
        <w:t>Младшая группа</w:t>
      </w:r>
    </w:p>
    <w:p w:rsidR="00401CCB" w:rsidRDefault="00401CCB" w:rsidP="00401CC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w:t>
      </w:r>
      <w:r>
        <w:rPr>
          <w:rFonts w:ascii="Times New Roman" w:hAnsi="Times New Roman" w:cs="Times New Roman"/>
          <w:color w:val="000000"/>
          <w:sz w:val="24"/>
          <w:szCs w:val="24"/>
        </w:rPr>
        <w:t>ственно обогащает детский опыт.</w:t>
      </w:r>
    </w:p>
    <w:p w:rsidR="00401CCB" w:rsidRDefault="00401CCB" w:rsidP="00401CC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r>
        <w:rPr>
          <w:rFonts w:ascii="Times New Roman" w:hAnsi="Times New Roman" w:cs="Times New Roman"/>
          <w:color w:val="000000"/>
          <w:sz w:val="24"/>
          <w:szCs w:val="24"/>
        </w:rPr>
        <w:t>.</w:t>
      </w:r>
    </w:p>
    <w:p w:rsidR="00401CCB" w:rsidRDefault="00401CCB" w:rsidP="00401CCB">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Воспитатель показывает детям пример доброго отношения к окружающим: как утешить</w:t>
      </w:r>
      <w:r w:rsidRPr="001E49E9">
        <w:rPr>
          <w:rFonts w:ascii="Times New Roman" w:hAnsi="Times New Roman" w:cs="Times New Roman"/>
          <w:color w:val="000000"/>
          <w:sz w:val="24"/>
          <w:szCs w:val="24"/>
        </w:rPr>
        <w:br/>
        <w:t xml:space="preserve">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w:t>
      </w:r>
      <w:r>
        <w:rPr>
          <w:rFonts w:ascii="Times New Roman" w:hAnsi="Times New Roman" w:cs="Times New Roman"/>
          <w:color w:val="000000"/>
          <w:sz w:val="24"/>
          <w:szCs w:val="24"/>
        </w:rPr>
        <w:t>особенностей и интересов детей.</w:t>
      </w:r>
    </w:p>
    <w:p w:rsidR="00401CCB" w:rsidRPr="001E49E9" w:rsidRDefault="00401CCB" w:rsidP="00841793">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инициаторами и участниками интересных событий, проблемных ситуаций, образных игр импровизаций, экспериментирования, наблюдений и разговоров.</w:t>
      </w:r>
    </w:p>
    <w:p w:rsidR="00401CCB" w:rsidRDefault="00401CCB" w:rsidP="00401CCB">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Средняя группа.</w:t>
      </w:r>
    </w:p>
    <w:p w:rsidR="00401CCB" w:rsidRDefault="00401CCB" w:rsidP="00401CCB">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401CCB" w:rsidRPr="00B05120" w:rsidRDefault="00401CCB" w:rsidP="00401CCB">
      <w:pPr>
        <w:spacing w:after="0" w:line="240" w:lineRule="auto"/>
        <w:ind w:firstLine="709"/>
        <w:jc w:val="both"/>
        <w:rPr>
          <w:rFonts w:ascii="Times New Roman" w:hAnsi="Times New Roman" w:cs="Times New Roman"/>
          <w:b/>
          <w:color w:val="000000"/>
          <w:sz w:val="24"/>
          <w:szCs w:val="24"/>
        </w:rPr>
      </w:pPr>
      <w:r w:rsidRPr="001E49E9">
        <w:rPr>
          <w:rFonts w:ascii="Times New Roman" w:hAnsi="Times New Roman" w:cs="Times New Roman"/>
          <w:color w:val="000000"/>
          <w:sz w:val="24"/>
          <w:szCs w:val="24"/>
        </w:rPr>
        <w:t>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самостоятельно. Но при этом воспитатель исходит из реального уровня умений, которые могут значительно различаться у разных детей. Воспитатель выступает носителем игровых традиций и ненавязчиво передает их</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детям. Прежде всего, в совместных играх воспитателя с детьми. В обстановке игры своим примером воспитатель</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показывает детям, как лучше договориться, распределить роли, как с </w:t>
      </w:r>
      <w:r w:rsidRPr="001E49E9">
        <w:rPr>
          <w:rFonts w:ascii="Times New Roman" w:hAnsi="Times New Roman" w:cs="Times New Roman"/>
          <w:color w:val="000000"/>
          <w:sz w:val="24"/>
          <w:szCs w:val="24"/>
        </w:rPr>
        <w:lastRenderedPageBreak/>
        <w:t>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w:t>
      </w:r>
      <w:r>
        <w:rPr>
          <w:rFonts w:ascii="Times New Roman" w:hAnsi="Times New Roman" w:cs="Times New Roman"/>
          <w:color w:val="000000"/>
          <w:sz w:val="24"/>
          <w:szCs w:val="24"/>
        </w:rPr>
        <w:t>ить новый маршрут путешествия).</w:t>
      </w:r>
    </w:p>
    <w:p w:rsidR="00401CCB" w:rsidRPr="00A224F5" w:rsidRDefault="00401CCB" w:rsidP="00401CCB">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Среди воспитательных приемов большое место принадлежит личному примеру педагога, а также проективным оценкам — оценкам за предполагаемые будущие</w:t>
      </w:r>
      <w:r>
        <w:rPr>
          <w:rFonts w:ascii="Times New Roman" w:hAnsi="Times New Roman" w:cs="Times New Roman"/>
          <w:color w:val="000000"/>
          <w:sz w:val="24"/>
          <w:szCs w:val="24"/>
        </w:rPr>
        <w:t xml:space="preserve"> правильные действия ребенка.</w:t>
      </w:r>
    </w:p>
    <w:p w:rsidR="00401CCB" w:rsidRPr="00A224F5" w:rsidRDefault="00401CCB" w:rsidP="0084179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примеру, заметив попытку мальчика наехать своим ав</w:t>
      </w:r>
      <w:r>
        <w:rPr>
          <w:rFonts w:ascii="Times New Roman" w:hAnsi="Times New Roman" w:cs="Times New Roman"/>
          <w:color w:val="000000"/>
          <w:sz w:val="24"/>
          <w:szCs w:val="24"/>
        </w:rPr>
        <w:t>томобилем на домик, построенный</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девочками, воспитатель говорит: «Какой у нас Саша хороший водитель,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r w:rsidRPr="001E49E9">
        <w:rPr>
          <w:rFonts w:ascii="Times New Roman" w:hAnsi="Times New Roman" w:cs="Times New Roman"/>
          <w:color w:val="000000"/>
          <w:sz w:val="24"/>
          <w:szCs w:val="24"/>
        </w:rPr>
        <w:br/>
        <w:t>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Взаимодействуя с дошкольниками, воспитатель использует несколько педагогических позиций: партнерства и сотрудничества («Мы сделаем это вместе», «Дава</w:t>
      </w:r>
      <w:r>
        <w:rPr>
          <w:rFonts w:ascii="Times New Roman" w:hAnsi="Times New Roman" w:cs="Times New Roman"/>
          <w:color w:val="000000"/>
          <w:sz w:val="24"/>
          <w:szCs w:val="24"/>
        </w:rPr>
        <w:t>йте найдем общее решение», «Мне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 xml:space="preserve">это можно сделать». «Кто может мне помочь в этом?»).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 </w:t>
      </w:r>
    </w:p>
    <w:p w:rsidR="00401CCB" w:rsidRDefault="00401CCB" w:rsidP="00401CCB">
      <w:pPr>
        <w:spacing w:after="0" w:line="240" w:lineRule="auto"/>
        <w:ind w:firstLine="709"/>
        <w:jc w:val="both"/>
        <w:rPr>
          <w:rFonts w:ascii="Times New Roman" w:hAnsi="Times New Roman" w:cs="Times New Roman"/>
          <w:b/>
          <w:bCs/>
          <w:color w:val="000000"/>
          <w:sz w:val="24"/>
          <w:szCs w:val="24"/>
        </w:rPr>
      </w:pPr>
      <w:r w:rsidRPr="001E49E9">
        <w:rPr>
          <w:rFonts w:ascii="Times New Roman" w:hAnsi="Times New Roman" w:cs="Times New Roman"/>
          <w:b/>
          <w:bCs/>
          <w:color w:val="000000"/>
          <w:sz w:val="24"/>
          <w:szCs w:val="24"/>
        </w:rPr>
        <w:t xml:space="preserve">Старшая и </w:t>
      </w:r>
      <w:r>
        <w:rPr>
          <w:rFonts w:ascii="Times New Roman" w:hAnsi="Times New Roman" w:cs="Times New Roman"/>
          <w:b/>
          <w:bCs/>
          <w:color w:val="000000"/>
          <w:sz w:val="24"/>
          <w:szCs w:val="24"/>
        </w:rPr>
        <w:t>подготовительная к школе группа</w:t>
      </w:r>
    </w:p>
    <w:p w:rsidR="00401CCB" w:rsidRDefault="00401CCB" w:rsidP="00401CCB">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w:t>
      </w:r>
      <w:r>
        <w:rPr>
          <w:rFonts w:ascii="Times New Roman" w:hAnsi="Times New Roman" w:cs="Times New Roman"/>
          <w:color w:val="000000"/>
          <w:sz w:val="24"/>
          <w:szCs w:val="24"/>
        </w:rPr>
        <w:t>о</w:t>
      </w:r>
      <w:r w:rsidRPr="001E49E9">
        <w:rPr>
          <w:rFonts w:ascii="Times New Roman" w:hAnsi="Times New Roman" w:cs="Times New Roman"/>
          <w:color w:val="000000"/>
          <w:sz w:val="24"/>
          <w:szCs w:val="24"/>
        </w:rPr>
        <w:t>ценочные умения.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w:t>
      </w:r>
      <w:r>
        <w:rPr>
          <w:rFonts w:ascii="Times New Roman" w:hAnsi="Times New Roman" w:cs="Times New Roman"/>
          <w:color w:val="000000"/>
          <w:sz w:val="24"/>
          <w:szCs w:val="24"/>
        </w:rPr>
        <w:t>. Такие выражения педагога, как</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«Я горжусь вами», «Я верю, что вы успешно справите</w:t>
      </w:r>
      <w:r>
        <w:rPr>
          <w:rFonts w:ascii="Times New Roman" w:hAnsi="Times New Roman" w:cs="Times New Roman"/>
          <w:color w:val="000000"/>
          <w:sz w:val="24"/>
          <w:szCs w:val="24"/>
        </w:rPr>
        <w:t>сь с этим», «Как многому вы уже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Важно каждый месяц обсуждать с детьми какую-либо тему, связанную с их интересами: «Моя семья» (количество</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членов семьи, их обязанности, условия проживания, работы), «Автопортрет» (внешний вид </w:t>
      </w:r>
      <w:r w:rsidRPr="001E49E9">
        <w:rPr>
          <w:rFonts w:ascii="Times New Roman" w:hAnsi="Times New Roman" w:cs="Times New Roman"/>
          <w:color w:val="000000"/>
          <w:sz w:val="24"/>
          <w:szCs w:val="24"/>
        </w:rPr>
        <w:lastRenderedPageBreak/>
        <w:t>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w:t>
      </w:r>
      <w:r>
        <w:rPr>
          <w:rFonts w:ascii="Times New Roman" w:hAnsi="Times New Roman" w:cs="Times New Roman"/>
          <w:color w:val="000000"/>
          <w:sz w:val="24"/>
          <w:szCs w:val="24"/>
        </w:rPr>
        <w:t>вания, делать фотообзоры. Можно</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привлечь к такой работе роди</w:t>
      </w:r>
      <w:r>
        <w:rPr>
          <w:rFonts w:ascii="Times New Roman" w:hAnsi="Times New Roman" w:cs="Times New Roman"/>
          <w:color w:val="000000"/>
          <w:sz w:val="24"/>
          <w:szCs w:val="24"/>
        </w:rPr>
        <w:t>телей, сделать семейную газету.</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 xml:space="preserve">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w:t>
      </w:r>
      <w:r>
        <w:rPr>
          <w:rFonts w:ascii="Times New Roman" w:hAnsi="Times New Roman" w:cs="Times New Roman"/>
          <w:color w:val="000000"/>
          <w:sz w:val="24"/>
          <w:szCs w:val="24"/>
        </w:rPr>
        <w:t>самостоятельно делают маленькие</w:t>
      </w:r>
      <w:r w:rsidRPr="00ED6E2F">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p>
    <w:p w:rsidR="00770537" w:rsidRPr="00401CCB" w:rsidRDefault="00401CCB" w:rsidP="00401CCB">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4D162E" w:rsidRDefault="004D162E" w:rsidP="00401CCB">
      <w:pPr>
        <w:spacing w:after="0" w:line="240" w:lineRule="auto"/>
        <w:ind w:firstLine="709"/>
        <w:jc w:val="both"/>
        <w:rPr>
          <w:rFonts w:ascii="Times New Roman" w:hAnsi="Times New Roman" w:cs="Times New Roman"/>
          <w:b/>
          <w:sz w:val="24"/>
          <w:szCs w:val="24"/>
        </w:rPr>
      </w:pPr>
    </w:p>
    <w:p w:rsidR="00D07074" w:rsidRDefault="00D07074" w:rsidP="00D07074">
      <w:pPr>
        <w:spacing w:line="240" w:lineRule="auto"/>
        <w:ind w:firstLine="709"/>
        <w:contextualSpacing/>
        <w:jc w:val="both"/>
        <w:rPr>
          <w:rFonts w:ascii="Times New Roman" w:hAnsi="Times New Roman" w:cs="Times New Roman"/>
          <w:b/>
          <w:sz w:val="24"/>
          <w:szCs w:val="24"/>
        </w:rPr>
      </w:pPr>
      <w:r w:rsidRPr="003454D3">
        <w:rPr>
          <w:rFonts w:ascii="Times New Roman" w:hAnsi="Times New Roman" w:cs="Times New Roman"/>
          <w:b/>
          <w:sz w:val="24"/>
          <w:szCs w:val="24"/>
        </w:rPr>
        <w:t>2.3. Особенности образовательной деятельности ра</w:t>
      </w:r>
      <w:r w:rsidR="0058248C" w:rsidRPr="003454D3">
        <w:rPr>
          <w:rFonts w:ascii="Times New Roman" w:hAnsi="Times New Roman" w:cs="Times New Roman"/>
          <w:b/>
          <w:sz w:val="24"/>
          <w:szCs w:val="24"/>
        </w:rPr>
        <w:t>зных видов и культурных практик.</w:t>
      </w:r>
    </w:p>
    <w:p w:rsidR="00EF0E2F" w:rsidRPr="001E49E9" w:rsidRDefault="00EF0E2F" w:rsidP="00EF0E2F">
      <w:pPr>
        <w:pStyle w:val="21"/>
        <w:tabs>
          <w:tab w:val="left" w:pos="1349"/>
        </w:tabs>
        <w:spacing w:before="0" w:after="0" w:line="240" w:lineRule="auto"/>
        <w:ind w:firstLine="567"/>
        <w:jc w:val="both"/>
        <w:rPr>
          <w:sz w:val="24"/>
          <w:szCs w:val="24"/>
        </w:rPr>
      </w:pPr>
      <w:r w:rsidRPr="001E49E9">
        <w:rPr>
          <w:sz w:val="24"/>
          <w:szCs w:val="24"/>
        </w:rPr>
        <w:t>Образовательная деятельность в ДОО включает:</w:t>
      </w:r>
    </w:p>
    <w:p w:rsidR="00EF0E2F" w:rsidRPr="001E49E9" w:rsidRDefault="00EF0E2F" w:rsidP="008853C9">
      <w:pPr>
        <w:pStyle w:val="21"/>
        <w:numPr>
          <w:ilvl w:val="0"/>
          <w:numId w:val="3"/>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процессе организации различных видов детской деятельности;</w:t>
      </w:r>
    </w:p>
    <w:p w:rsidR="00EF0E2F" w:rsidRPr="001E49E9" w:rsidRDefault="00EF0E2F" w:rsidP="008853C9">
      <w:pPr>
        <w:pStyle w:val="21"/>
        <w:numPr>
          <w:ilvl w:val="0"/>
          <w:numId w:val="3"/>
        </w:numPr>
        <w:tabs>
          <w:tab w:val="left" w:pos="993"/>
        </w:tabs>
        <w:spacing w:before="0" w:after="0" w:line="240" w:lineRule="auto"/>
        <w:ind w:left="0" w:firstLine="567"/>
        <w:jc w:val="both"/>
        <w:rPr>
          <w:sz w:val="24"/>
          <w:szCs w:val="24"/>
        </w:rPr>
      </w:pPr>
      <w:r w:rsidRPr="001E49E9">
        <w:rPr>
          <w:sz w:val="24"/>
          <w:szCs w:val="24"/>
        </w:rPr>
        <w:t>образовательную деятельность, осуществляемую в ходе режимных процессов;</w:t>
      </w:r>
    </w:p>
    <w:p w:rsidR="00EF0E2F" w:rsidRPr="001E49E9" w:rsidRDefault="00EF0E2F" w:rsidP="008853C9">
      <w:pPr>
        <w:pStyle w:val="21"/>
        <w:numPr>
          <w:ilvl w:val="0"/>
          <w:numId w:val="3"/>
        </w:numPr>
        <w:tabs>
          <w:tab w:val="left" w:pos="993"/>
        </w:tabs>
        <w:spacing w:before="0" w:after="0" w:line="240" w:lineRule="auto"/>
        <w:ind w:left="0" w:firstLine="567"/>
        <w:jc w:val="both"/>
        <w:rPr>
          <w:sz w:val="24"/>
          <w:szCs w:val="24"/>
        </w:rPr>
      </w:pPr>
      <w:r w:rsidRPr="001E49E9">
        <w:rPr>
          <w:sz w:val="24"/>
          <w:szCs w:val="24"/>
        </w:rPr>
        <w:t>самостоятельную деятельность детей;</w:t>
      </w:r>
    </w:p>
    <w:p w:rsidR="00EF0E2F" w:rsidRPr="001E49E9" w:rsidRDefault="00EF0E2F" w:rsidP="008853C9">
      <w:pPr>
        <w:pStyle w:val="21"/>
        <w:numPr>
          <w:ilvl w:val="0"/>
          <w:numId w:val="3"/>
        </w:numPr>
        <w:tabs>
          <w:tab w:val="left" w:pos="993"/>
        </w:tabs>
        <w:spacing w:before="0" w:after="0" w:line="240" w:lineRule="auto"/>
        <w:ind w:left="0" w:firstLine="567"/>
        <w:jc w:val="both"/>
        <w:rPr>
          <w:sz w:val="24"/>
          <w:szCs w:val="24"/>
        </w:rPr>
      </w:pPr>
      <w:r w:rsidRPr="001E49E9">
        <w:rPr>
          <w:sz w:val="24"/>
          <w:szCs w:val="24"/>
        </w:rPr>
        <w:t>взаимодействие с семьями детей по реализации образовательной программы ДО.</w:t>
      </w:r>
    </w:p>
    <w:p w:rsidR="00EF0E2F" w:rsidRPr="001E49E9" w:rsidRDefault="00EF0E2F" w:rsidP="00EF0E2F">
      <w:pPr>
        <w:pStyle w:val="21"/>
        <w:tabs>
          <w:tab w:val="left" w:pos="1276"/>
        </w:tabs>
        <w:spacing w:before="0" w:after="0" w:line="240" w:lineRule="auto"/>
        <w:ind w:firstLine="567"/>
        <w:jc w:val="both"/>
        <w:rPr>
          <w:sz w:val="24"/>
          <w:szCs w:val="24"/>
        </w:rPr>
      </w:pPr>
      <w:r w:rsidRPr="001E49E9">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F0E2F" w:rsidRPr="001E49E9" w:rsidRDefault="00EF0E2F" w:rsidP="008853C9">
      <w:pPr>
        <w:pStyle w:val="21"/>
        <w:numPr>
          <w:ilvl w:val="0"/>
          <w:numId w:val="4"/>
        </w:numPr>
        <w:tabs>
          <w:tab w:val="left" w:pos="1033"/>
        </w:tabs>
        <w:spacing w:before="0" w:after="0" w:line="240" w:lineRule="auto"/>
        <w:ind w:firstLine="567"/>
        <w:jc w:val="both"/>
        <w:rPr>
          <w:sz w:val="24"/>
          <w:szCs w:val="24"/>
        </w:rPr>
      </w:pPr>
      <w:r w:rsidRPr="001E49E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EF0E2F" w:rsidRPr="001E49E9" w:rsidRDefault="00EF0E2F" w:rsidP="008853C9">
      <w:pPr>
        <w:pStyle w:val="21"/>
        <w:numPr>
          <w:ilvl w:val="0"/>
          <w:numId w:val="4"/>
        </w:numPr>
        <w:tabs>
          <w:tab w:val="left" w:pos="1028"/>
        </w:tabs>
        <w:spacing w:before="0" w:after="0" w:line="240" w:lineRule="auto"/>
        <w:ind w:firstLine="567"/>
        <w:jc w:val="both"/>
        <w:rPr>
          <w:sz w:val="24"/>
          <w:szCs w:val="24"/>
        </w:rPr>
      </w:pPr>
      <w:r w:rsidRPr="001E49E9">
        <w:rPr>
          <w:sz w:val="24"/>
          <w:szCs w:val="24"/>
        </w:rPr>
        <w:t>совместная деятельность ребёнка с педагогом, при которой ребёнок и педагог – равноправные партнеры;</w:t>
      </w:r>
    </w:p>
    <w:p w:rsidR="00EF0E2F" w:rsidRDefault="00EF0E2F" w:rsidP="008853C9">
      <w:pPr>
        <w:pStyle w:val="21"/>
        <w:numPr>
          <w:ilvl w:val="0"/>
          <w:numId w:val="4"/>
        </w:numPr>
        <w:tabs>
          <w:tab w:val="left" w:pos="1038"/>
        </w:tabs>
        <w:spacing w:before="0" w:after="0" w:line="240" w:lineRule="auto"/>
        <w:ind w:firstLine="567"/>
        <w:jc w:val="both"/>
        <w:rPr>
          <w:sz w:val="24"/>
          <w:szCs w:val="24"/>
        </w:rPr>
      </w:pPr>
      <w:r w:rsidRPr="001E49E9">
        <w:rPr>
          <w:sz w:val="24"/>
          <w:szCs w:val="24"/>
        </w:rPr>
        <w:t xml:space="preserve">совместная деятельность группы детей под руководством педагога, который на правах </w:t>
      </w:r>
      <w:r w:rsidRPr="001E49E9">
        <w:rPr>
          <w:sz w:val="24"/>
          <w:szCs w:val="24"/>
        </w:rPr>
        <w:lastRenderedPageBreak/>
        <w:t>участника деятельности на всех этапах её выполнения (от планирования до завершения) направляет совместную деятельность группы детей;</w:t>
      </w:r>
    </w:p>
    <w:p w:rsidR="00EF0E2F" w:rsidRPr="001E49E9" w:rsidRDefault="00EF0E2F" w:rsidP="008853C9">
      <w:pPr>
        <w:pStyle w:val="21"/>
        <w:numPr>
          <w:ilvl w:val="0"/>
          <w:numId w:val="4"/>
        </w:numPr>
        <w:tabs>
          <w:tab w:val="left" w:pos="1028"/>
        </w:tabs>
        <w:spacing w:before="0" w:after="0" w:line="240" w:lineRule="auto"/>
        <w:ind w:firstLine="567"/>
        <w:jc w:val="both"/>
        <w:rPr>
          <w:sz w:val="24"/>
          <w:szCs w:val="24"/>
        </w:rPr>
      </w:pPr>
      <w:r w:rsidRPr="00EF0E2F">
        <w:rPr>
          <w:sz w:val="24"/>
          <w:szCs w:val="24"/>
        </w:rPr>
        <w:t xml:space="preserve"> </w:t>
      </w:r>
      <w:r w:rsidRPr="001E49E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645E8" w:rsidRDefault="00EF0E2F" w:rsidP="006645E8">
      <w:pPr>
        <w:pStyle w:val="21"/>
        <w:numPr>
          <w:ilvl w:val="0"/>
          <w:numId w:val="4"/>
        </w:numPr>
        <w:tabs>
          <w:tab w:val="left" w:pos="1033"/>
        </w:tabs>
        <w:spacing w:before="0" w:after="0" w:line="240" w:lineRule="auto"/>
        <w:ind w:firstLine="567"/>
        <w:jc w:val="both"/>
        <w:rPr>
          <w:sz w:val="24"/>
          <w:szCs w:val="24"/>
        </w:rPr>
      </w:pPr>
      <w:r w:rsidRPr="001E49E9">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F0E2F" w:rsidRPr="006645E8" w:rsidRDefault="00EF0E2F" w:rsidP="006645E8">
      <w:pPr>
        <w:pStyle w:val="21"/>
        <w:tabs>
          <w:tab w:val="left" w:pos="1033"/>
        </w:tabs>
        <w:spacing w:before="0" w:after="0" w:line="240" w:lineRule="auto"/>
        <w:ind w:firstLine="709"/>
        <w:jc w:val="both"/>
        <w:rPr>
          <w:sz w:val="24"/>
          <w:szCs w:val="24"/>
        </w:rPr>
      </w:pPr>
      <w:r w:rsidRPr="006645E8">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F0E2F" w:rsidRPr="001E49E9" w:rsidRDefault="00EF0E2F" w:rsidP="00EF0E2F">
      <w:pPr>
        <w:pStyle w:val="21"/>
        <w:tabs>
          <w:tab w:val="left" w:pos="1350"/>
        </w:tabs>
        <w:spacing w:before="0" w:after="0" w:line="240" w:lineRule="auto"/>
        <w:ind w:firstLine="567"/>
        <w:jc w:val="both"/>
        <w:rPr>
          <w:sz w:val="24"/>
          <w:szCs w:val="24"/>
        </w:rPr>
      </w:pPr>
      <w:r w:rsidRPr="001E49E9">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F0E2F" w:rsidRPr="001E49E9" w:rsidRDefault="00EF0E2F" w:rsidP="00EF0E2F">
      <w:pPr>
        <w:pStyle w:val="21"/>
        <w:tabs>
          <w:tab w:val="left" w:pos="1354"/>
        </w:tabs>
        <w:spacing w:before="0" w:after="0" w:line="240" w:lineRule="auto"/>
        <w:ind w:firstLine="567"/>
        <w:jc w:val="both"/>
        <w:rPr>
          <w:sz w:val="24"/>
          <w:szCs w:val="24"/>
        </w:rPr>
      </w:pPr>
      <w:r w:rsidRPr="001E49E9">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EF0E2F" w:rsidRPr="001E49E9" w:rsidRDefault="00EF0E2F" w:rsidP="00EF0E2F">
      <w:pPr>
        <w:pStyle w:val="21"/>
        <w:tabs>
          <w:tab w:val="left" w:pos="1354"/>
        </w:tabs>
        <w:spacing w:before="0" w:after="0" w:line="240" w:lineRule="auto"/>
        <w:ind w:firstLine="567"/>
        <w:jc w:val="both"/>
        <w:rPr>
          <w:sz w:val="24"/>
          <w:szCs w:val="24"/>
        </w:rPr>
      </w:pPr>
      <w:r w:rsidRPr="001E49E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EF0E2F" w:rsidRPr="001E49E9" w:rsidRDefault="00EF0E2F" w:rsidP="00EF0E2F">
      <w:pPr>
        <w:pStyle w:val="21"/>
        <w:tabs>
          <w:tab w:val="left" w:pos="1359"/>
        </w:tabs>
        <w:spacing w:before="0" w:after="0" w:line="240" w:lineRule="auto"/>
        <w:ind w:firstLine="567"/>
        <w:jc w:val="both"/>
        <w:rPr>
          <w:sz w:val="24"/>
          <w:szCs w:val="24"/>
        </w:rPr>
      </w:pPr>
      <w:r w:rsidRPr="001E49E9">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F0E2F" w:rsidRPr="001E49E9" w:rsidRDefault="00EF0E2F" w:rsidP="00EF0E2F">
      <w:pPr>
        <w:pStyle w:val="21"/>
        <w:tabs>
          <w:tab w:val="left" w:pos="1354"/>
        </w:tabs>
        <w:spacing w:before="0" w:after="0" w:line="240" w:lineRule="auto"/>
        <w:ind w:firstLine="567"/>
        <w:jc w:val="both"/>
        <w:rPr>
          <w:sz w:val="24"/>
          <w:szCs w:val="24"/>
        </w:rPr>
      </w:pPr>
      <w:r w:rsidRPr="001E49E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EF0E2F" w:rsidRPr="001E49E9" w:rsidRDefault="00EF0E2F" w:rsidP="00EF0E2F">
      <w:pPr>
        <w:pStyle w:val="21"/>
        <w:tabs>
          <w:tab w:val="left" w:pos="1364"/>
        </w:tabs>
        <w:spacing w:before="0" w:after="0" w:line="240" w:lineRule="auto"/>
        <w:ind w:firstLine="567"/>
        <w:jc w:val="both"/>
        <w:rPr>
          <w:sz w:val="24"/>
          <w:szCs w:val="24"/>
        </w:rPr>
      </w:pPr>
      <w:r w:rsidRPr="001E49E9">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F0E2F" w:rsidRPr="001E49E9" w:rsidRDefault="00EF0E2F" w:rsidP="00EF0E2F">
      <w:pPr>
        <w:pStyle w:val="21"/>
        <w:tabs>
          <w:tab w:val="left" w:pos="1498"/>
        </w:tabs>
        <w:spacing w:before="0" w:after="0" w:line="240" w:lineRule="auto"/>
        <w:ind w:firstLine="567"/>
        <w:jc w:val="both"/>
        <w:rPr>
          <w:sz w:val="24"/>
          <w:szCs w:val="24"/>
        </w:rPr>
      </w:pPr>
      <w:r w:rsidRPr="001E49E9">
        <w:rPr>
          <w:sz w:val="24"/>
          <w:szCs w:val="24"/>
        </w:rPr>
        <w:t>Образовательная деятельность, осуществляемая в утренний отрезок времени, может включать:</w:t>
      </w:r>
    </w:p>
    <w:p w:rsidR="00EF0E2F" w:rsidRPr="001E49E9" w:rsidRDefault="00EF0E2F" w:rsidP="008853C9">
      <w:pPr>
        <w:pStyle w:val="21"/>
        <w:numPr>
          <w:ilvl w:val="0"/>
          <w:numId w:val="5"/>
        </w:numPr>
        <w:tabs>
          <w:tab w:val="left" w:pos="993"/>
        </w:tabs>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F0E2F" w:rsidRPr="001E49E9" w:rsidRDefault="00EF0E2F" w:rsidP="008853C9">
      <w:pPr>
        <w:pStyle w:val="21"/>
        <w:numPr>
          <w:ilvl w:val="0"/>
          <w:numId w:val="5"/>
        </w:numPr>
        <w:tabs>
          <w:tab w:val="left" w:pos="993"/>
        </w:tabs>
        <w:spacing w:before="0" w:after="0" w:line="240" w:lineRule="auto"/>
        <w:ind w:left="0" w:firstLine="567"/>
        <w:jc w:val="both"/>
        <w:rPr>
          <w:sz w:val="24"/>
          <w:szCs w:val="24"/>
        </w:rPr>
      </w:pPr>
      <w:r w:rsidRPr="001E49E9">
        <w:rPr>
          <w:sz w:val="24"/>
          <w:szCs w:val="24"/>
        </w:rPr>
        <w:t xml:space="preserve">беседы с детьми по их интересам, развивающее общение педагога с детьми (в том </w:t>
      </w:r>
      <w:r w:rsidRPr="001E49E9">
        <w:rPr>
          <w:sz w:val="24"/>
          <w:szCs w:val="24"/>
        </w:rPr>
        <w:lastRenderedPageBreak/>
        <w:t>числе в форме утреннего и вечернего круга), рассматривание картин, иллюстраций;</w:t>
      </w:r>
    </w:p>
    <w:p w:rsidR="00EF0E2F" w:rsidRPr="001E49E9" w:rsidRDefault="00EF0E2F" w:rsidP="008853C9">
      <w:pPr>
        <w:pStyle w:val="21"/>
        <w:numPr>
          <w:ilvl w:val="0"/>
          <w:numId w:val="5"/>
        </w:numPr>
        <w:tabs>
          <w:tab w:val="left" w:pos="993"/>
        </w:tabs>
        <w:spacing w:before="0" w:after="0" w:line="240" w:lineRule="auto"/>
        <w:ind w:left="0" w:firstLine="567"/>
        <w:jc w:val="both"/>
        <w:rPr>
          <w:sz w:val="24"/>
          <w:szCs w:val="24"/>
        </w:rPr>
      </w:pPr>
      <w:r w:rsidRPr="001E49E9">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EF0E2F" w:rsidRDefault="00EF0E2F" w:rsidP="008853C9">
      <w:pPr>
        <w:pStyle w:val="21"/>
        <w:numPr>
          <w:ilvl w:val="0"/>
          <w:numId w:val="5"/>
        </w:numPr>
        <w:tabs>
          <w:tab w:val="left" w:pos="993"/>
        </w:tabs>
        <w:spacing w:before="0" w:after="0" w:line="240" w:lineRule="auto"/>
        <w:ind w:left="0" w:firstLine="567"/>
        <w:jc w:val="both"/>
        <w:rPr>
          <w:sz w:val="24"/>
          <w:szCs w:val="24"/>
        </w:rPr>
      </w:pPr>
      <w:r w:rsidRPr="001E49E9">
        <w:rPr>
          <w:sz w:val="24"/>
          <w:szCs w:val="24"/>
        </w:rPr>
        <w:t>наблюдения за объектами и явлениями природы, трудом взрослых;</w:t>
      </w:r>
    </w:p>
    <w:p w:rsidR="00EF0E2F" w:rsidRPr="001E49E9" w:rsidRDefault="00B101A8" w:rsidP="008853C9">
      <w:pPr>
        <w:pStyle w:val="21"/>
        <w:numPr>
          <w:ilvl w:val="0"/>
          <w:numId w:val="5"/>
        </w:numPr>
        <w:spacing w:before="0" w:after="0" w:line="240" w:lineRule="auto"/>
        <w:ind w:left="0" w:firstLine="567"/>
        <w:jc w:val="both"/>
        <w:rPr>
          <w:sz w:val="24"/>
          <w:szCs w:val="24"/>
        </w:rPr>
      </w:pPr>
      <w:r>
        <w:rPr>
          <w:sz w:val="24"/>
          <w:szCs w:val="24"/>
        </w:rPr>
        <w:t xml:space="preserve"> </w:t>
      </w:r>
      <w:r w:rsidR="00EF0E2F" w:rsidRPr="001E49E9">
        <w:rPr>
          <w:sz w:val="24"/>
          <w:szCs w:val="24"/>
        </w:rPr>
        <w:t>трудовые поручения и дежурства (сервировка стола к приему пищи, уход за комнатными растениями и другое);</w:t>
      </w:r>
    </w:p>
    <w:p w:rsidR="00EF0E2F" w:rsidRPr="001E49E9" w:rsidRDefault="00B101A8" w:rsidP="008853C9">
      <w:pPr>
        <w:pStyle w:val="21"/>
        <w:numPr>
          <w:ilvl w:val="0"/>
          <w:numId w:val="5"/>
        </w:numPr>
        <w:spacing w:before="0" w:after="0" w:line="240" w:lineRule="auto"/>
        <w:ind w:left="0" w:firstLine="567"/>
        <w:jc w:val="both"/>
        <w:rPr>
          <w:sz w:val="24"/>
          <w:szCs w:val="24"/>
        </w:rPr>
      </w:pPr>
      <w:r>
        <w:rPr>
          <w:sz w:val="24"/>
          <w:szCs w:val="24"/>
        </w:rPr>
        <w:t xml:space="preserve"> </w:t>
      </w:r>
      <w:r w:rsidR="00EF0E2F" w:rsidRPr="001E49E9">
        <w:rPr>
          <w:sz w:val="24"/>
          <w:szCs w:val="24"/>
        </w:rPr>
        <w:t>индивидуальную работу с детьми в соответствии с задачами разных образовательных областей;</w:t>
      </w:r>
    </w:p>
    <w:p w:rsidR="00EF0E2F" w:rsidRPr="001E49E9" w:rsidRDefault="00B101A8" w:rsidP="008853C9">
      <w:pPr>
        <w:pStyle w:val="21"/>
        <w:numPr>
          <w:ilvl w:val="0"/>
          <w:numId w:val="5"/>
        </w:numPr>
        <w:spacing w:before="0" w:after="0" w:line="240" w:lineRule="auto"/>
        <w:ind w:left="0" w:firstLine="567"/>
        <w:jc w:val="both"/>
        <w:rPr>
          <w:sz w:val="24"/>
          <w:szCs w:val="24"/>
        </w:rPr>
      </w:pPr>
      <w:r>
        <w:rPr>
          <w:sz w:val="24"/>
          <w:szCs w:val="24"/>
        </w:rPr>
        <w:t xml:space="preserve"> </w:t>
      </w:r>
      <w:r w:rsidR="00EF0E2F" w:rsidRPr="001E49E9">
        <w:rPr>
          <w:sz w:val="24"/>
          <w:szCs w:val="24"/>
        </w:rPr>
        <w:t>продуктивную деятельность детей по интересам детей (рисование, конструирование, лепка и другое);</w:t>
      </w:r>
    </w:p>
    <w:p w:rsidR="00EF0E2F" w:rsidRPr="001E49E9" w:rsidRDefault="00B101A8" w:rsidP="008853C9">
      <w:pPr>
        <w:pStyle w:val="21"/>
        <w:numPr>
          <w:ilvl w:val="0"/>
          <w:numId w:val="5"/>
        </w:numPr>
        <w:spacing w:before="0" w:after="0" w:line="240" w:lineRule="auto"/>
        <w:ind w:left="0" w:firstLine="567"/>
        <w:jc w:val="both"/>
        <w:rPr>
          <w:sz w:val="24"/>
          <w:szCs w:val="24"/>
        </w:rPr>
      </w:pPr>
      <w:r>
        <w:rPr>
          <w:sz w:val="24"/>
          <w:szCs w:val="24"/>
        </w:rPr>
        <w:t xml:space="preserve"> </w:t>
      </w:r>
      <w:r w:rsidR="00EF0E2F" w:rsidRPr="001E49E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EF0E2F" w:rsidRPr="001E49E9" w:rsidRDefault="00EF0E2F" w:rsidP="00EF0E2F">
      <w:pPr>
        <w:pStyle w:val="21"/>
        <w:spacing w:before="0" w:after="0" w:line="240" w:lineRule="auto"/>
        <w:ind w:firstLine="567"/>
        <w:jc w:val="both"/>
        <w:rPr>
          <w:sz w:val="24"/>
          <w:szCs w:val="24"/>
        </w:rPr>
      </w:pPr>
      <w:r w:rsidRPr="001E49E9">
        <w:rPr>
          <w:sz w:val="24"/>
          <w:szCs w:val="24"/>
        </w:rPr>
        <w:t>Согласно требованиям СанПиН 1.2.3685-21 в режиме дня предусмотрено время для проведения занятий.</w:t>
      </w:r>
    </w:p>
    <w:p w:rsidR="00EF0E2F" w:rsidRPr="001E49E9" w:rsidRDefault="00EF0E2F" w:rsidP="00EF0E2F">
      <w:pPr>
        <w:pStyle w:val="21"/>
        <w:spacing w:before="0" w:after="0" w:line="240" w:lineRule="auto"/>
        <w:ind w:firstLine="567"/>
        <w:jc w:val="both"/>
        <w:rPr>
          <w:sz w:val="24"/>
          <w:szCs w:val="24"/>
        </w:rPr>
      </w:pPr>
      <w:r w:rsidRPr="001E49E9">
        <w:rPr>
          <w:b/>
          <w:sz w:val="24"/>
          <w:szCs w:val="24"/>
        </w:rPr>
        <w:t>Занятие</w:t>
      </w:r>
      <w:r w:rsidRPr="001E49E9">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F0E2F" w:rsidRPr="001E49E9" w:rsidRDefault="00EF0E2F" w:rsidP="00EF0E2F">
      <w:pPr>
        <w:pStyle w:val="21"/>
        <w:spacing w:before="0" w:after="0" w:line="240" w:lineRule="auto"/>
        <w:ind w:firstLine="567"/>
        <w:jc w:val="both"/>
        <w:rPr>
          <w:sz w:val="24"/>
          <w:szCs w:val="24"/>
        </w:rPr>
      </w:pPr>
      <w:r w:rsidRPr="001E49E9">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F0E2F" w:rsidRPr="001E49E9" w:rsidRDefault="00EF0E2F" w:rsidP="00EF0E2F">
      <w:pPr>
        <w:pStyle w:val="21"/>
        <w:spacing w:before="0" w:after="0" w:line="240" w:lineRule="auto"/>
        <w:ind w:firstLine="567"/>
        <w:jc w:val="both"/>
        <w:rPr>
          <w:sz w:val="24"/>
          <w:szCs w:val="24"/>
        </w:rPr>
      </w:pPr>
      <w:r w:rsidRPr="001E49E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F0E2F" w:rsidRPr="001E49E9" w:rsidRDefault="00EF0E2F" w:rsidP="00EF0E2F">
      <w:pPr>
        <w:pStyle w:val="21"/>
        <w:spacing w:before="0" w:after="0" w:line="240" w:lineRule="auto"/>
        <w:ind w:firstLine="567"/>
        <w:jc w:val="both"/>
        <w:rPr>
          <w:sz w:val="24"/>
          <w:szCs w:val="24"/>
        </w:rPr>
      </w:pPr>
      <w:r w:rsidRPr="001E49E9">
        <w:rPr>
          <w:sz w:val="24"/>
          <w:szCs w:val="24"/>
        </w:rPr>
        <w:t>Образовательная деятельность, осуществляемая во время прогулки, включает:</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экспериментирование с объектами неживой природы;</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сюжетно-ролевые и конструктивные игры (с песком, со снегом, с природным материалом);</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элементарную трудовую деятельность детей на участке ДОО;</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свободное общение педагога с детьми, индивидуальную работу;</w:t>
      </w:r>
    </w:p>
    <w:p w:rsidR="00EF0E2F" w:rsidRPr="001E49E9" w:rsidRDefault="00EF0E2F" w:rsidP="008853C9">
      <w:pPr>
        <w:pStyle w:val="21"/>
        <w:numPr>
          <w:ilvl w:val="0"/>
          <w:numId w:val="6"/>
        </w:numPr>
        <w:spacing w:before="0" w:after="0" w:line="240" w:lineRule="auto"/>
        <w:ind w:left="0" w:firstLine="567"/>
        <w:jc w:val="both"/>
        <w:rPr>
          <w:sz w:val="24"/>
          <w:szCs w:val="24"/>
        </w:rPr>
      </w:pPr>
      <w:r w:rsidRPr="001E49E9">
        <w:rPr>
          <w:sz w:val="24"/>
          <w:szCs w:val="24"/>
        </w:rPr>
        <w:t>проведение спортивных праздников (при необходимости).</w:t>
      </w:r>
    </w:p>
    <w:p w:rsidR="00EF0E2F" w:rsidRPr="001E49E9" w:rsidRDefault="00EF0E2F" w:rsidP="00EF0E2F">
      <w:pPr>
        <w:pStyle w:val="21"/>
        <w:spacing w:before="0" w:after="0" w:line="240" w:lineRule="auto"/>
        <w:ind w:firstLine="567"/>
        <w:jc w:val="both"/>
        <w:rPr>
          <w:sz w:val="24"/>
          <w:szCs w:val="24"/>
        </w:rPr>
      </w:pPr>
      <w:r w:rsidRPr="001E49E9">
        <w:rPr>
          <w:sz w:val="24"/>
          <w:szCs w:val="24"/>
        </w:rPr>
        <w:t>Образовательная деятельность, осуществляемая во вторую половину дня, может включать:</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lastRenderedPageBreak/>
        <w:t>опыты и эксперименты, практико-ориентированные проекты, коллекционирование и другое;</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слушание и исполнение музыкальных произведений, музыкально-ритмические движения, музыкальные игры и импровизации;</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индивидуальную работу по всем видам деятельности и образовательным областям;</w:t>
      </w:r>
    </w:p>
    <w:p w:rsidR="00EF0E2F" w:rsidRPr="001E49E9" w:rsidRDefault="00EF0E2F" w:rsidP="008853C9">
      <w:pPr>
        <w:pStyle w:val="21"/>
        <w:numPr>
          <w:ilvl w:val="0"/>
          <w:numId w:val="7"/>
        </w:numPr>
        <w:spacing w:before="0" w:after="0" w:line="240" w:lineRule="auto"/>
        <w:ind w:left="0" w:firstLine="567"/>
        <w:jc w:val="both"/>
        <w:rPr>
          <w:sz w:val="24"/>
          <w:szCs w:val="24"/>
        </w:rPr>
      </w:pPr>
      <w:r w:rsidRPr="001E49E9">
        <w:rPr>
          <w:sz w:val="24"/>
          <w:szCs w:val="24"/>
        </w:rPr>
        <w:t>работу с родителями (законными представителями).</w:t>
      </w:r>
    </w:p>
    <w:p w:rsidR="00EF0E2F" w:rsidRPr="001E49E9" w:rsidRDefault="00EF0E2F" w:rsidP="00EF0E2F">
      <w:pPr>
        <w:pStyle w:val="21"/>
        <w:spacing w:before="0" w:after="0" w:line="240" w:lineRule="auto"/>
        <w:ind w:firstLine="567"/>
        <w:jc w:val="both"/>
        <w:rPr>
          <w:sz w:val="24"/>
          <w:szCs w:val="24"/>
        </w:rPr>
      </w:pPr>
      <w:r w:rsidRPr="001E49E9">
        <w:rPr>
          <w:sz w:val="24"/>
          <w:szCs w:val="24"/>
        </w:rPr>
        <w:t>Для организации самостоятельной деятельности детей в группе создаются различные центры активности.</w:t>
      </w:r>
    </w:p>
    <w:p w:rsidR="00EF0E2F" w:rsidRPr="001E49E9" w:rsidRDefault="00EF0E2F" w:rsidP="00EF0E2F">
      <w:pPr>
        <w:pStyle w:val="21"/>
        <w:spacing w:before="0" w:after="0" w:line="240" w:lineRule="auto"/>
        <w:ind w:firstLine="567"/>
        <w:jc w:val="both"/>
        <w:rPr>
          <w:sz w:val="24"/>
          <w:szCs w:val="24"/>
        </w:rPr>
      </w:pPr>
      <w:r w:rsidRPr="001E49E9">
        <w:rPr>
          <w:sz w:val="24"/>
          <w:szCs w:val="24"/>
        </w:rPr>
        <w:t>В группах раннего возраста:</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для развития основных движений детей;</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rsidR="00EF0E2F" w:rsidRPr="001E49E9" w:rsidRDefault="00EF0E2F" w:rsidP="008853C9">
      <w:pPr>
        <w:pStyle w:val="a4"/>
        <w:widowControl w:val="0"/>
        <w:numPr>
          <w:ilvl w:val="0"/>
          <w:numId w:val="8"/>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F0E2F" w:rsidRPr="001E49E9" w:rsidRDefault="00EF0E2F" w:rsidP="00EF0E2F">
      <w:pPr>
        <w:pStyle w:val="21"/>
        <w:spacing w:before="0" w:after="0" w:line="240" w:lineRule="auto"/>
        <w:ind w:firstLine="567"/>
        <w:jc w:val="both"/>
        <w:rPr>
          <w:sz w:val="24"/>
          <w:szCs w:val="24"/>
        </w:rPr>
      </w:pPr>
      <w:r w:rsidRPr="001E49E9">
        <w:rPr>
          <w:sz w:val="24"/>
          <w:szCs w:val="24"/>
        </w:rPr>
        <w:t>В группах для детей дошкольного возраста (от 3 до 7 лет) предусматривается следующий комплекс центров детской активности:</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1E49E9">
        <w:rPr>
          <w:rFonts w:ascii="Times New Roman" w:hAnsi="Times New Roman" w:cs="Times New Roman"/>
          <w:sz w:val="24"/>
          <w:szCs w:val="24"/>
        </w:rPr>
        <w:lastRenderedPageBreak/>
        <w:t>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w:t>
      </w:r>
      <w:r>
        <w:rPr>
          <w:sz w:val="24"/>
          <w:szCs w:val="24"/>
        </w:rPr>
        <w:t xml:space="preserve"> </w:t>
      </w:r>
      <w:r w:rsidRPr="001E49E9">
        <w:rPr>
          <w:rFonts w:ascii="Times New Roman" w:hAnsi="Times New Roman" w:cs="Times New Roman"/>
          <w:sz w:val="24"/>
          <w:szCs w:val="24"/>
        </w:rPr>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rsidR="00EF0E2F" w:rsidRPr="001E49E9" w:rsidRDefault="00EF0E2F" w:rsidP="008853C9">
      <w:pPr>
        <w:pStyle w:val="a4"/>
        <w:widowControl w:val="0"/>
        <w:numPr>
          <w:ilvl w:val="0"/>
          <w:numId w:val="9"/>
        </w:numPr>
        <w:spacing w:after="0" w:line="240" w:lineRule="auto"/>
        <w:ind w:left="0" w:firstLine="567"/>
        <w:jc w:val="both"/>
        <w:rPr>
          <w:rFonts w:ascii="Times New Roman" w:hAnsi="Times New Roman" w:cs="Times New Roman"/>
          <w:sz w:val="24"/>
          <w:szCs w:val="24"/>
        </w:rPr>
      </w:pPr>
      <w:r w:rsidRPr="001E49E9">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EF0E2F" w:rsidRPr="001E49E9" w:rsidRDefault="00EF0E2F" w:rsidP="00EF0E2F">
      <w:pPr>
        <w:pStyle w:val="21"/>
        <w:spacing w:before="0" w:after="0" w:line="240" w:lineRule="auto"/>
        <w:ind w:firstLine="567"/>
        <w:jc w:val="both"/>
        <w:rPr>
          <w:sz w:val="24"/>
          <w:szCs w:val="24"/>
        </w:rPr>
      </w:pPr>
      <w:r w:rsidRPr="001E49E9">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F0E2F" w:rsidRPr="001E49E9" w:rsidRDefault="00EF0E2F" w:rsidP="00EF0E2F">
      <w:pPr>
        <w:pStyle w:val="21"/>
        <w:spacing w:before="0" w:after="0" w:line="240" w:lineRule="auto"/>
        <w:ind w:firstLine="567"/>
        <w:jc w:val="both"/>
        <w:rPr>
          <w:sz w:val="24"/>
          <w:szCs w:val="24"/>
        </w:rPr>
      </w:pPr>
      <w:r w:rsidRPr="001E49E9">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EF0E2F" w:rsidRPr="001E49E9" w:rsidRDefault="00EF0E2F" w:rsidP="00EF0E2F">
      <w:pPr>
        <w:pStyle w:val="21"/>
        <w:spacing w:before="0" w:after="0" w:line="240" w:lineRule="auto"/>
        <w:ind w:firstLine="567"/>
        <w:jc w:val="both"/>
        <w:rPr>
          <w:sz w:val="24"/>
          <w:szCs w:val="24"/>
        </w:rPr>
      </w:pPr>
      <w:r w:rsidRPr="001E49E9">
        <w:rPr>
          <w:sz w:val="24"/>
          <w:szCs w:val="24"/>
        </w:rPr>
        <w:t xml:space="preserve">К </w:t>
      </w:r>
      <w:r w:rsidRPr="001E49E9">
        <w:rPr>
          <w:b/>
          <w:sz w:val="24"/>
          <w:szCs w:val="24"/>
        </w:rPr>
        <w:t>культурным практикам</w:t>
      </w:r>
      <w:r w:rsidRPr="001E49E9">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EF0E2F" w:rsidRPr="001E49E9" w:rsidRDefault="00EF0E2F" w:rsidP="00EF0E2F">
      <w:pPr>
        <w:pStyle w:val="21"/>
        <w:spacing w:before="0" w:after="0" w:line="240" w:lineRule="auto"/>
        <w:ind w:firstLine="567"/>
        <w:jc w:val="both"/>
        <w:rPr>
          <w:sz w:val="24"/>
          <w:szCs w:val="24"/>
        </w:rPr>
      </w:pPr>
      <w:r w:rsidRPr="001E49E9">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EF0E2F" w:rsidRPr="001E49E9" w:rsidRDefault="00EF0E2F" w:rsidP="008853C9">
      <w:pPr>
        <w:pStyle w:val="21"/>
        <w:numPr>
          <w:ilvl w:val="0"/>
          <w:numId w:val="10"/>
        </w:numPr>
        <w:spacing w:before="0" w:after="0" w:line="240" w:lineRule="auto"/>
        <w:ind w:left="0" w:firstLine="567"/>
        <w:jc w:val="both"/>
        <w:rPr>
          <w:sz w:val="24"/>
          <w:szCs w:val="24"/>
        </w:rPr>
      </w:pPr>
      <w:r w:rsidRPr="001E49E9">
        <w:rPr>
          <w:sz w:val="24"/>
          <w:szCs w:val="24"/>
        </w:rPr>
        <w:t>в игровой практике ребёнок проявляет себя как творческий субъект (творческая инициатива);</w:t>
      </w:r>
    </w:p>
    <w:p w:rsidR="00EF0E2F" w:rsidRPr="001E49E9" w:rsidRDefault="00EF0E2F" w:rsidP="008853C9">
      <w:pPr>
        <w:pStyle w:val="21"/>
        <w:numPr>
          <w:ilvl w:val="0"/>
          <w:numId w:val="10"/>
        </w:numPr>
        <w:spacing w:before="0" w:after="0" w:line="240" w:lineRule="auto"/>
        <w:ind w:left="0" w:firstLine="567"/>
        <w:jc w:val="both"/>
        <w:rPr>
          <w:sz w:val="24"/>
          <w:szCs w:val="24"/>
        </w:rPr>
      </w:pPr>
      <w:r w:rsidRPr="001E49E9">
        <w:rPr>
          <w:sz w:val="24"/>
          <w:szCs w:val="24"/>
        </w:rPr>
        <w:t>в продуктивной – созидающий и волевой субъект (инициатива целеполагания);</w:t>
      </w:r>
    </w:p>
    <w:p w:rsidR="00EF0E2F" w:rsidRPr="001E49E9" w:rsidRDefault="00EF0E2F" w:rsidP="008853C9">
      <w:pPr>
        <w:pStyle w:val="21"/>
        <w:numPr>
          <w:ilvl w:val="0"/>
          <w:numId w:val="10"/>
        </w:numPr>
        <w:spacing w:before="0" w:after="0" w:line="240" w:lineRule="auto"/>
        <w:ind w:left="0" w:firstLine="567"/>
        <w:jc w:val="both"/>
        <w:rPr>
          <w:sz w:val="24"/>
          <w:szCs w:val="24"/>
        </w:rPr>
      </w:pPr>
      <w:r w:rsidRPr="001E49E9">
        <w:rPr>
          <w:sz w:val="24"/>
          <w:szCs w:val="24"/>
        </w:rPr>
        <w:t>в познавательно-исследовательской практике – как субъект исследования (познавательная инициатива);</w:t>
      </w:r>
    </w:p>
    <w:p w:rsidR="00EF0E2F" w:rsidRPr="001E49E9" w:rsidRDefault="00EF0E2F" w:rsidP="008853C9">
      <w:pPr>
        <w:pStyle w:val="21"/>
        <w:numPr>
          <w:ilvl w:val="0"/>
          <w:numId w:val="10"/>
        </w:numPr>
        <w:spacing w:before="0" w:after="0" w:line="240" w:lineRule="auto"/>
        <w:ind w:left="0" w:firstLine="567"/>
        <w:jc w:val="both"/>
        <w:rPr>
          <w:sz w:val="24"/>
          <w:szCs w:val="24"/>
        </w:rPr>
      </w:pPr>
      <w:r w:rsidRPr="001E49E9">
        <w:rPr>
          <w:sz w:val="24"/>
          <w:szCs w:val="24"/>
        </w:rPr>
        <w:t>коммуникативной практике – как партнер по взаимодействию и собеседник (коммуникативная инициатива);</w:t>
      </w:r>
    </w:p>
    <w:p w:rsidR="00EF0E2F" w:rsidRPr="001E49E9" w:rsidRDefault="00EF0E2F" w:rsidP="008853C9">
      <w:pPr>
        <w:pStyle w:val="21"/>
        <w:numPr>
          <w:ilvl w:val="0"/>
          <w:numId w:val="10"/>
        </w:numPr>
        <w:spacing w:before="0" w:after="0" w:line="240" w:lineRule="auto"/>
        <w:ind w:left="0" w:firstLine="567"/>
        <w:jc w:val="both"/>
        <w:rPr>
          <w:sz w:val="24"/>
          <w:szCs w:val="24"/>
        </w:rPr>
      </w:pPr>
      <w:r w:rsidRPr="001E49E9">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F0E2F" w:rsidRPr="001E49E9" w:rsidRDefault="00EF0E2F" w:rsidP="00EF0E2F">
      <w:pPr>
        <w:pStyle w:val="21"/>
        <w:spacing w:before="0" w:after="0" w:line="240" w:lineRule="auto"/>
        <w:ind w:firstLine="567"/>
        <w:jc w:val="both"/>
        <w:rPr>
          <w:sz w:val="24"/>
          <w:szCs w:val="24"/>
        </w:rPr>
      </w:pPr>
      <w:r w:rsidRPr="001E49E9">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w:t>
      </w:r>
      <w:r w:rsidRPr="001E49E9">
        <w:rPr>
          <w:sz w:val="24"/>
          <w:szCs w:val="24"/>
        </w:rPr>
        <w:lastRenderedPageBreak/>
        <w:t>события, неожиданные явления, художественная литература и другое.</w:t>
      </w:r>
    </w:p>
    <w:p w:rsidR="00EF0E2F" w:rsidRPr="001E49E9" w:rsidRDefault="00EF0E2F" w:rsidP="00EF0E2F">
      <w:pPr>
        <w:pStyle w:val="21"/>
        <w:spacing w:before="0" w:after="0" w:line="240" w:lineRule="auto"/>
        <w:ind w:firstLine="567"/>
        <w:jc w:val="both"/>
        <w:rPr>
          <w:sz w:val="24"/>
          <w:szCs w:val="24"/>
        </w:rPr>
      </w:pPr>
      <w:r w:rsidRPr="001E49E9">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A2C26" w:rsidRPr="00EF0E2F" w:rsidRDefault="00BA2C26" w:rsidP="00EF0E2F">
      <w:pPr>
        <w:spacing w:after="0" w:line="240" w:lineRule="auto"/>
        <w:contextualSpacing/>
        <w:jc w:val="both"/>
        <w:rPr>
          <w:rFonts w:ascii="Times New Roman" w:hAnsi="Times New Roman" w:cs="Times New Roman"/>
          <w:b/>
          <w:sz w:val="24"/>
          <w:szCs w:val="24"/>
        </w:rPr>
      </w:pPr>
    </w:p>
    <w:p w:rsidR="00BF0ECA" w:rsidRDefault="00BF0ECA" w:rsidP="00D07074">
      <w:pPr>
        <w:spacing w:line="240" w:lineRule="auto"/>
        <w:ind w:firstLine="709"/>
        <w:contextualSpacing/>
        <w:jc w:val="both"/>
        <w:rPr>
          <w:rFonts w:ascii="Times New Roman" w:hAnsi="Times New Roman" w:cs="Times New Roman"/>
          <w:b/>
          <w:sz w:val="24"/>
          <w:szCs w:val="24"/>
        </w:rPr>
      </w:pPr>
      <w:r w:rsidRPr="00B9279A">
        <w:rPr>
          <w:rFonts w:ascii="Times New Roman" w:hAnsi="Times New Roman" w:cs="Times New Roman"/>
          <w:b/>
          <w:sz w:val="24"/>
          <w:szCs w:val="24"/>
        </w:rPr>
        <w:t>2.4. Способы и направления поддержки детской инициативы:</w:t>
      </w:r>
    </w:p>
    <w:p w:rsidR="00EF0E2F" w:rsidRDefault="00EF0E2F" w:rsidP="00EF0E2F">
      <w:pPr>
        <w:spacing w:after="0" w:line="240" w:lineRule="auto"/>
        <w:ind w:firstLine="567"/>
        <w:jc w:val="both"/>
        <w:rPr>
          <w:rFonts w:ascii="Times New Roman" w:hAnsi="Times New Roman" w:cs="Times New Roman"/>
          <w:sz w:val="24"/>
          <w:szCs w:val="24"/>
        </w:rPr>
      </w:pPr>
      <w:r w:rsidRPr="00B05120">
        <w:rPr>
          <w:rFonts w:ascii="Times New Roman" w:hAnsi="Times New Roman" w:cs="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w:t>
      </w:r>
      <w:r w:rsidRPr="00EF0E2F">
        <w:rPr>
          <w:rFonts w:ascii="Times New Roman" w:hAnsi="Times New Roman" w:cs="Times New Roman"/>
          <w:sz w:val="24"/>
          <w:szCs w:val="24"/>
        </w:rPr>
        <w:t xml:space="preserve"> </w:t>
      </w:r>
      <w:r w:rsidRPr="00B05120">
        <w:rPr>
          <w:rFonts w:ascii="Times New Roman" w:hAnsi="Times New Roman" w:cs="Times New Roman"/>
          <w:sz w:val="24"/>
          <w:szCs w:val="24"/>
        </w:rPr>
        <w:t>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Педагогу важно владеть способами поддержки детской инициативы. Взрослым необходимо научиться тактично сотрудничать с детьми: не стараться всё сразу показывать и объяснять, не преподносить сразу какие-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EF0E2F" w:rsidRPr="00EF0E2F" w:rsidRDefault="00EF0E2F" w:rsidP="00EF0E2F">
      <w:pPr>
        <w:spacing w:after="0" w:line="240" w:lineRule="auto"/>
        <w:ind w:firstLine="567"/>
        <w:jc w:val="both"/>
        <w:rPr>
          <w:rFonts w:ascii="Times New Roman" w:eastAsia="Calibri" w:hAnsi="Times New Roman" w:cs="Times New Roman"/>
          <w:sz w:val="24"/>
          <w:szCs w:val="24"/>
        </w:rPr>
      </w:pPr>
      <w:r w:rsidRPr="00EF0E2F">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Любая деятельность ребёнка в ДОО может протекать в форме самостоятельной инициативной деятельности, например:</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самостоятельная исследовательская деятельность и экспериментирование;</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свободные сюжетно-ролевые, театрализованные, режиссерские игры;</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игры - импровизации и музыкальные игры;</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речевые и словесные игры, игры с буквами, слогами, звуками;</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логические игры, развивающие игры математического содержания;</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самостоятельная деятельность в книжном уголке;</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самостоятельная изобразительная деятельность, конструирование;</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самостоятельная двигательная деятельность, подвижные игры, выполнение ритмических и танцевальных движений.</w:t>
      </w:r>
    </w:p>
    <w:p w:rsidR="00EF0E2F" w:rsidRPr="00B05120" w:rsidRDefault="00EF0E2F" w:rsidP="00EF0E2F">
      <w:pPr>
        <w:pStyle w:val="21"/>
        <w:tabs>
          <w:tab w:val="left" w:pos="1276"/>
        </w:tabs>
        <w:spacing w:before="0" w:after="0" w:line="240" w:lineRule="auto"/>
        <w:ind w:firstLine="567"/>
        <w:jc w:val="both"/>
        <w:rPr>
          <w:sz w:val="24"/>
          <w:szCs w:val="24"/>
        </w:rPr>
      </w:pPr>
      <w:r w:rsidRPr="00B05120">
        <w:rPr>
          <w:sz w:val="24"/>
          <w:szCs w:val="24"/>
        </w:rPr>
        <w:t>Для поддержки детской инициативы педагог должен учитывать следующие условия:</w:t>
      </w:r>
    </w:p>
    <w:p w:rsidR="00EF0E2F" w:rsidRPr="00B05120" w:rsidRDefault="00EF0E2F" w:rsidP="008853C9">
      <w:pPr>
        <w:pStyle w:val="21"/>
        <w:numPr>
          <w:ilvl w:val="0"/>
          <w:numId w:val="11"/>
        </w:numPr>
        <w:tabs>
          <w:tab w:val="left" w:pos="1028"/>
          <w:tab w:val="left" w:pos="1276"/>
        </w:tabs>
        <w:spacing w:before="0" w:after="0" w:line="240" w:lineRule="auto"/>
        <w:ind w:firstLine="567"/>
        <w:jc w:val="both"/>
        <w:rPr>
          <w:sz w:val="24"/>
          <w:szCs w:val="24"/>
        </w:rPr>
      </w:pPr>
      <w:r w:rsidRPr="00B05120">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F0E2F" w:rsidRPr="00B05120" w:rsidRDefault="00EF0E2F" w:rsidP="008853C9">
      <w:pPr>
        <w:pStyle w:val="21"/>
        <w:numPr>
          <w:ilvl w:val="0"/>
          <w:numId w:val="11"/>
        </w:numPr>
        <w:tabs>
          <w:tab w:val="left" w:pos="1038"/>
          <w:tab w:val="left" w:pos="1276"/>
        </w:tabs>
        <w:spacing w:before="0" w:after="0" w:line="240" w:lineRule="auto"/>
        <w:ind w:firstLine="567"/>
        <w:jc w:val="both"/>
        <w:rPr>
          <w:sz w:val="24"/>
          <w:szCs w:val="24"/>
        </w:rPr>
      </w:pPr>
      <w:r w:rsidRPr="00B05120">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F0E2F" w:rsidRPr="00B05120" w:rsidRDefault="00EF0E2F" w:rsidP="008853C9">
      <w:pPr>
        <w:pStyle w:val="21"/>
        <w:numPr>
          <w:ilvl w:val="0"/>
          <w:numId w:val="11"/>
        </w:numPr>
        <w:tabs>
          <w:tab w:val="left" w:pos="1028"/>
          <w:tab w:val="left" w:pos="1276"/>
        </w:tabs>
        <w:spacing w:before="0" w:after="0" w:line="240" w:lineRule="auto"/>
        <w:ind w:firstLine="567"/>
        <w:jc w:val="both"/>
        <w:rPr>
          <w:sz w:val="24"/>
          <w:szCs w:val="24"/>
        </w:rPr>
      </w:pPr>
      <w:r w:rsidRPr="00B05120">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F0E2F" w:rsidRPr="00B05120" w:rsidRDefault="00EF0E2F" w:rsidP="008853C9">
      <w:pPr>
        <w:pStyle w:val="21"/>
        <w:numPr>
          <w:ilvl w:val="0"/>
          <w:numId w:val="11"/>
        </w:numPr>
        <w:tabs>
          <w:tab w:val="left" w:pos="1038"/>
          <w:tab w:val="left" w:pos="1276"/>
        </w:tabs>
        <w:spacing w:before="0" w:after="0" w:line="240" w:lineRule="auto"/>
        <w:ind w:firstLine="567"/>
        <w:jc w:val="both"/>
        <w:rPr>
          <w:sz w:val="24"/>
          <w:szCs w:val="24"/>
        </w:rPr>
      </w:pPr>
      <w:r w:rsidRPr="00B05120">
        <w:rPr>
          <w:sz w:val="24"/>
          <w:szCs w:val="24"/>
        </w:rPr>
        <w:lastRenderedPageBreak/>
        <w:t>поощрять проявление детской инициативы в течение всего дня пребывания ребёнка в ДОО, используя приемы поддержки, одобрения, похвалы;</w:t>
      </w:r>
    </w:p>
    <w:p w:rsidR="00EF0E2F" w:rsidRDefault="00EF0E2F" w:rsidP="008853C9">
      <w:pPr>
        <w:pStyle w:val="21"/>
        <w:numPr>
          <w:ilvl w:val="0"/>
          <w:numId w:val="11"/>
        </w:numPr>
        <w:tabs>
          <w:tab w:val="left" w:pos="1038"/>
          <w:tab w:val="left" w:pos="1276"/>
        </w:tabs>
        <w:spacing w:before="0" w:after="0" w:line="240" w:lineRule="auto"/>
        <w:ind w:firstLine="567"/>
        <w:jc w:val="both"/>
        <w:rPr>
          <w:sz w:val="24"/>
          <w:szCs w:val="24"/>
        </w:rPr>
      </w:pPr>
      <w:r w:rsidRPr="00B05120">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B1F22" w:rsidRPr="00B05120" w:rsidRDefault="005B1F22" w:rsidP="008853C9">
      <w:pPr>
        <w:pStyle w:val="21"/>
        <w:numPr>
          <w:ilvl w:val="0"/>
          <w:numId w:val="11"/>
        </w:numPr>
        <w:tabs>
          <w:tab w:val="left" w:pos="1033"/>
          <w:tab w:val="left" w:pos="1276"/>
        </w:tabs>
        <w:spacing w:before="0" w:after="0" w:line="240" w:lineRule="auto"/>
        <w:ind w:firstLine="567"/>
        <w:jc w:val="both"/>
        <w:rPr>
          <w:sz w:val="24"/>
          <w:szCs w:val="24"/>
        </w:rPr>
      </w:pPr>
      <w:r w:rsidRPr="00B05120">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w:t>
      </w:r>
      <w:r w:rsidRPr="005B1F22">
        <w:rPr>
          <w:sz w:val="24"/>
          <w:szCs w:val="24"/>
        </w:rPr>
        <w:t xml:space="preserve"> </w:t>
      </w:r>
      <w:r w:rsidRPr="00B05120">
        <w:rPr>
          <w:sz w:val="24"/>
          <w:szCs w:val="24"/>
        </w:rPr>
        <w:t>какие приемы можно использовать, чтобы проверить качество своего результата;</w:t>
      </w:r>
    </w:p>
    <w:p w:rsidR="005B1F22" w:rsidRPr="00B05120" w:rsidRDefault="005B1F22" w:rsidP="008853C9">
      <w:pPr>
        <w:pStyle w:val="21"/>
        <w:numPr>
          <w:ilvl w:val="0"/>
          <w:numId w:val="11"/>
        </w:numPr>
        <w:tabs>
          <w:tab w:val="left" w:pos="1042"/>
          <w:tab w:val="left" w:pos="1276"/>
        </w:tabs>
        <w:spacing w:before="0" w:after="0" w:line="240" w:lineRule="auto"/>
        <w:ind w:firstLine="567"/>
        <w:jc w:val="both"/>
        <w:rPr>
          <w:sz w:val="24"/>
          <w:szCs w:val="24"/>
        </w:rPr>
      </w:pPr>
      <w:r w:rsidRPr="005B1F22">
        <w:rPr>
          <w:sz w:val="24"/>
          <w:szCs w:val="24"/>
        </w:rPr>
        <w:t xml:space="preserve"> </w:t>
      </w:r>
      <w:r w:rsidRPr="00B05120">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B1F22" w:rsidRPr="001E49E9" w:rsidRDefault="005B1F22" w:rsidP="008853C9">
      <w:pPr>
        <w:pStyle w:val="21"/>
        <w:numPr>
          <w:ilvl w:val="0"/>
          <w:numId w:val="11"/>
        </w:numPr>
        <w:tabs>
          <w:tab w:val="left" w:pos="1023"/>
          <w:tab w:val="left" w:pos="1276"/>
        </w:tabs>
        <w:spacing w:before="0" w:after="0" w:line="240" w:lineRule="auto"/>
        <w:ind w:firstLine="567"/>
        <w:jc w:val="both"/>
        <w:rPr>
          <w:sz w:val="24"/>
          <w:szCs w:val="24"/>
        </w:rPr>
      </w:pPr>
      <w:r w:rsidRPr="00B05120">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w:t>
      </w:r>
      <w:r w:rsidRPr="001E49E9">
        <w:rPr>
          <w:sz w:val="24"/>
          <w:szCs w:val="24"/>
        </w:rPr>
        <w:t xml:space="preserve"> и творчества через использование приемов похвалы, одобрения, восхищения.</w:t>
      </w:r>
    </w:p>
    <w:p w:rsidR="005B1F22" w:rsidRPr="001E49E9" w:rsidRDefault="005B1F22" w:rsidP="00401CCB">
      <w:pPr>
        <w:jc w:val="center"/>
        <w:rPr>
          <w:rFonts w:ascii="Times New Roman" w:hAnsi="Times New Roman" w:cs="Times New Roman"/>
          <w:b/>
          <w:sz w:val="24"/>
          <w:szCs w:val="24"/>
        </w:rPr>
      </w:pPr>
      <w:r w:rsidRPr="005B1F22">
        <w:rPr>
          <w:rFonts w:ascii="Times New Roman" w:hAnsi="Times New Roman" w:cs="Times New Roman"/>
          <w:b/>
          <w:sz w:val="24"/>
          <w:szCs w:val="24"/>
        </w:rPr>
        <w:t xml:space="preserve"> </w:t>
      </w:r>
      <w:r w:rsidRPr="001E49E9">
        <w:rPr>
          <w:rFonts w:ascii="Times New Roman" w:hAnsi="Times New Roman" w:cs="Times New Roman"/>
          <w:b/>
          <w:sz w:val="24"/>
          <w:szCs w:val="24"/>
        </w:rPr>
        <w:t>Способы поддержки детской инициативы</w:t>
      </w:r>
    </w:p>
    <w:tbl>
      <w:tblPr>
        <w:tblStyle w:val="ac"/>
        <w:tblW w:w="0" w:type="auto"/>
        <w:tblLook w:val="04A0" w:firstRow="1" w:lastRow="0" w:firstColumn="1" w:lastColumn="0" w:noHBand="0" w:noVBand="1"/>
      </w:tblPr>
      <w:tblGrid>
        <w:gridCol w:w="1503"/>
        <w:gridCol w:w="8777"/>
      </w:tblGrid>
      <w:tr w:rsidR="005B1F22" w:rsidRPr="001E49E9" w:rsidTr="004D162E">
        <w:tc>
          <w:tcPr>
            <w:tcW w:w="1507" w:type="dxa"/>
          </w:tcPr>
          <w:p w:rsidR="005B1F22" w:rsidRPr="001E49E9" w:rsidRDefault="005B1F22" w:rsidP="004D162E">
            <w:pPr>
              <w:spacing w:line="276" w:lineRule="auto"/>
              <w:rPr>
                <w:rFonts w:ascii="Times New Roman" w:hAnsi="Times New Roman"/>
                <w:bCs/>
                <w:sz w:val="24"/>
                <w:szCs w:val="24"/>
              </w:rPr>
            </w:pPr>
            <w:r w:rsidRPr="001E49E9">
              <w:rPr>
                <w:rFonts w:ascii="Times New Roman" w:hAnsi="Times New Roman"/>
                <w:bCs/>
                <w:sz w:val="24"/>
                <w:szCs w:val="24"/>
              </w:rPr>
              <w:t>1-3 года</w:t>
            </w:r>
          </w:p>
        </w:tc>
        <w:tc>
          <w:tcPr>
            <w:tcW w:w="8807" w:type="dxa"/>
          </w:tcPr>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Для поддержки детской инициативы Педагог:</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предоставляет детям самостоятельность во всем, что не представляет опасности для их жизни и здоровья, помогая им реализовывать собственные замыслы;</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отмечает и приветствует даже самые минимальные успехи детей; </w:t>
            </w:r>
          </w:p>
          <w:p w:rsidR="005B1F22"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ребенка и его самого как личность;</w:t>
            </w:r>
          </w:p>
          <w:p w:rsidR="005B1F22" w:rsidRPr="00B05120" w:rsidRDefault="005B1F22" w:rsidP="004D162E">
            <w:pPr>
              <w:rPr>
                <w:rFonts w:ascii="Times New Roman" w:hAnsi="Times New Roman"/>
                <w:sz w:val="24"/>
                <w:szCs w:val="24"/>
              </w:rPr>
            </w:pPr>
            <w:r w:rsidRPr="00B05120">
              <w:rPr>
                <w:rFonts w:ascii="Times New Roman" w:hAnsi="Times New Roman"/>
                <w:sz w:val="24"/>
                <w:szCs w:val="24"/>
              </w:rPr>
              <w:t xml:space="preserve"> </w:t>
            </w:r>
            <w:r w:rsidRPr="00B05120">
              <w:rPr>
                <w:rFonts w:ascii="Times New Roman" w:hAnsi="Times New Roman"/>
                <w:sz w:val="24"/>
                <w:szCs w:val="24"/>
              </w:rPr>
              <w:sym w:font="Symbol" w:char="F0B7"/>
            </w:r>
            <w:r w:rsidRPr="00B05120">
              <w:rPr>
                <w:rFonts w:ascii="Times New Roman" w:hAnsi="Times New Roman"/>
                <w:sz w:val="24"/>
                <w:szCs w:val="24"/>
              </w:rPr>
              <w:t xml:space="preserve"> формирует у детей привычку самостоятельно находить для себя интересные занятия; приучать свободно пользоваться игрушками и пособиями; знакомит детей с группой, другими помещениями и сотрудниками детского сада, территорией участка с целью повышения самостоятельности;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интерес ребенка к тому, что он рассматривает и наблюдает в разные режимные моменты;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устанавливает простые и понятные детям нормы жизни группы, четко исполнять правила поведения всеми детьми;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все режимные моменты в эмоционально положительном настроении, избегает ситуации спешки и поторапливания детей;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для поддержания инициативы в продуктивной деятельности по указанию ребенка создаёт для него изображения или поделку;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содержит в доступном месте все игрушки и материалы; </w:t>
            </w:r>
          </w:p>
          <w:p w:rsidR="005B1F22" w:rsidRPr="00B05120" w:rsidRDefault="005B1F22" w:rsidP="004D162E">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занятия двигательной, игровой, изобразительной, конструктивной деятельностью, выражать одобрение любому результату труда ребенка</w:t>
            </w:r>
          </w:p>
        </w:tc>
      </w:tr>
      <w:tr w:rsidR="005B1F22" w:rsidRPr="001E49E9" w:rsidTr="004D162E">
        <w:tc>
          <w:tcPr>
            <w:tcW w:w="1507" w:type="dxa"/>
          </w:tcPr>
          <w:p w:rsidR="005B1F22" w:rsidRPr="001E49E9" w:rsidRDefault="005B1F22" w:rsidP="004D162E">
            <w:pPr>
              <w:spacing w:line="276" w:lineRule="auto"/>
              <w:rPr>
                <w:rFonts w:ascii="Times New Roman" w:hAnsi="Times New Roman"/>
                <w:bCs/>
                <w:sz w:val="24"/>
                <w:szCs w:val="24"/>
              </w:rPr>
            </w:pPr>
            <w:r w:rsidRPr="001E49E9">
              <w:rPr>
                <w:rFonts w:ascii="Times New Roman" w:hAnsi="Times New Roman"/>
                <w:bCs/>
                <w:sz w:val="24"/>
                <w:szCs w:val="24"/>
              </w:rPr>
              <w:t>3-4 года</w:t>
            </w:r>
          </w:p>
        </w:tc>
        <w:tc>
          <w:tcPr>
            <w:tcW w:w="8807" w:type="dxa"/>
          </w:tcPr>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Приоритетной сферой проявления детской инициативы является игровая и продуктивная деятельность. Ребенок активно проявляет потребность в общении со взрослым, стремится через разговор с педагогом познать окружающий мир, узнать об интересующих его действиях, сведениях.</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lastRenderedPageBreak/>
              <w:t>Для поддержания инициативы ребенка 3-4 лет Педагог:</w:t>
            </w:r>
          </w:p>
          <w:p w:rsidR="005B1F22"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условия для реализации собственных план</w:t>
            </w:r>
            <w:r>
              <w:rPr>
                <w:rFonts w:ascii="Times New Roman" w:hAnsi="Times New Roman"/>
                <w:sz w:val="24"/>
                <w:szCs w:val="24"/>
              </w:rPr>
              <w:t xml:space="preserve">ов и замыслов каждого ребенка; </w:t>
            </w:r>
          </w:p>
          <w:p w:rsidR="005B1F22" w:rsidRPr="000C007A" w:rsidRDefault="005B1F22" w:rsidP="008853C9">
            <w:pPr>
              <w:pStyle w:val="a4"/>
              <w:numPr>
                <w:ilvl w:val="0"/>
                <w:numId w:val="15"/>
              </w:numPr>
              <w:spacing w:after="160" w:line="259" w:lineRule="auto"/>
              <w:ind w:left="60" w:firstLine="0"/>
              <w:rPr>
                <w:rFonts w:ascii="Times New Roman" w:hAnsi="Times New Roman"/>
                <w:sz w:val="24"/>
                <w:szCs w:val="24"/>
              </w:rPr>
            </w:pPr>
            <w:r w:rsidRPr="000C007A">
              <w:rPr>
                <w:rFonts w:ascii="Times New Roman" w:hAnsi="Times New Roman"/>
                <w:sz w:val="24"/>
                <w:szCs w:val="24"/>
              </w:rPr>
              <w:t>поощряет познавательную активность детей;</w:t>
            </w:r>
          </w:p>
          <w:p w:rsidR="005B1F22" w:rsidRPr="00B05120" w:rsidRDefault="005B1F22" w:rsidP="008853C9">
            <w:pPr>
              <w:pStyle w:val="a4"/>
              <w:widowControl w:val="0"/>
              <w:numPr>
                <w:ilvl w:val="0"/>
                <w:numId w:val="12"/>
              </w:numPr>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использует педагогические приемы, направленные на развитие стремлений ребенка наблюдать, сравнивать предметы, обследовать их свойства и качества;</w:t>
            </w:r>
          </w:p>
          <w:p w:rsidR="005B1F22" w:rsidRPr="00B05120" w:rsidRDefault="005B1F22" w:rsidP="008853C9">
            <w:pPr>
              <w:pStyle w:val="a4"/>
              <w:widowControl w:val="0"/>
              <w:numPr>
                <w:ilvl w:val="0"/>
                <w:numId w:val="12"/>
              </w:numPr>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проявляет внимание к детским вопросам, поощряет и поддерживает их познавательную активность;</w:t>
            </w:r>
          </w:p>
          <w:p w:rsidR="005B1F22" w:rsidRPr="00B05120" w:rsidRDefault="005B1F22" w:rsidP="008853C9">
            <w:pPr>
              <w:pStyle w:val="a4"/>
              <w:widowControl w:val="0"/>
              <w:numPr>
                <w:ilvl w:val="0"/>
                <w:numId w:val="12"/>
              </w:numPr>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создает ситуации, побуждающие ребенка самостоятельно искать решения возникающих проблем, осуществлять деятельностные пробы;</w:t>
            </w:r>
          </w:p>
          <w:p w:rsidR="005B1F22" w:rsidRPr="00B05120" w:rsidRDefault="005B1F22" w:rsidP="008853C9">
            <w:pPr>
              <w:pStyle w:val="a4"/>
              <w:widowControl w:val="0"/>
              <w:numPr>
                <w:ilvl w:val="0"/>
                <w:numId w:val="12"/>
              </w:numPr>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уделяет особое внимание организации вариативных активностей детей, чтобы ребенок получил возможность участвовать в равзнообразных делах: в играх, в экспериментах, в рисовании, вы общении, в творчестве (имитации, танцевальные импровизации и др.), в двигательной деятельности;</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рассказывает детям об их реальных, а также возможных в будущем достижениях, отмечает и публично поддерживает любые успехи детей;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всемерно поощряет самостоятельность детей и расширяет её сферу;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помогает ребенку найти способ реализации собственных поставленных целей;</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способствует стремлению научиться делать что-то и поддерживать радостное ощущение возрастающей умелости;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 ходе образовательной деятельности и в повседневной жизни терпимо относится к затруднениям ребенка, позволяет действовать ему в своем темпе;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критикует результаты деятельности детей, а также их самих. Ограничивает критику исключительно результатами продуктивной деятельности, используя в качестве субъекта критики игровые персонажи;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учитывает индивидуальные особенности детей, стремиться найти подход к застенчивым, нерешительным, конфликтным, непопулярным детям;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 ценит каждого ребенка независимо от его достижений, достоинств и недостатков;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проявлять любовь ко всем детям: выражает радость при встрече, использует ласку и теплые слова для выражения своего отношения к каждому ребенку, проявляет деликатность и терпимость; </w:t>
            </w:r>
          </w:p>
          <w:p w:rsidR="005B1F22" w:rsidRPr="00B05120" w:rsidRDefault="005B1F22" w:rsidP="004D162E">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всегда предоставляет детям возможность для реализации замыслов в творческой игровой и продуктивной деятельности.</w:t>
            </w:r>
          </w:p>
        </w:tc>
      </w:tr>
      <w:tr w:rsidR="005B1F22" w:rsidRPr="001E49E9" w:rsidTr="004D162E">
        <w:tc>
          <w:tcPr>
            <w:tcW w:w="1507" w:type="dxa"/>
          </w:tcPr>
          <w:p w:rsidR="005B1F22" w:rsidRPr="001E49E9" w:rsidRDefault="005B1F22" w:rsidP="004D162E">
            <w:pPr>
              <w:spacing w:line="276" w:lineRule="auto"/>
              <w:rPr>
                <w:rFonts w:ascii="Times New Roman" w:hAnsi="Times New Roman"/>
                <w:bCs/>
                <w:sz w:val="24"/>
                <w:szCs w:val="24"/>
              </w:rPr>
            </w:pPr>
            <w:r w:rsidRPr="001E49E9">
              <w:rPr>
                <w:rFonts w:ascii="Times New Roman" w:hAnsi="Times New Roman"/>
                <w:bCs/>
                <w:sz w:val="24"/>
                <w:szCs w:val="24"/>
              </w:rPr>
              <w:lastRenderedPageBreak/>
              <w:t>4-5 лет</w:t>
            </w:r>
          </w:p>
        </w:tc>
        <w:tc>
          <w:tcPr>
            <w:tcW w:w="8807" w:type="dxa"/>
          </w:tcPr>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насыщает жизнь детей проблемными практическими и познавательными ситуациями, в которых детям необходимо самостоятельно применять освоенные приемы;</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доброжелательно и заинтересованно относится к детским вопросам и проблемам, готов стать партнером в обсуждении;</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поддерживает и направляет детскую познавательную активность;</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уделяет особое внимание доверительному общению с ребенком;</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в течение дня создает различные ситуации, побуждающие детей проявить инициативу, активность, желание совместно искать верное решение проблемы;</w:t>
            </w:r>
          </w:p>
          <w:p w:rsidR="005B1F22" w:rsidRPr="00B05120" w:rsidRDefault="005B1F22" w:rsidP="008853C9">
            <w:pPr>
              <w:pStyle w:val="a4"/>
              <w:widowControl w:val="0"/>
              <w:numPr>
                <w:ilvl w:val="0"/>
                <w:numId w:val="13"/>
              </w:numPr>
              <w:tabs>
                <w:tab w:val="left" w:pos="194"/>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стремится создать такие ситуации, в которых дети приобретают опыт дружеского общения, совместной деятельности, умений командной работы;</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lastRenderedPageBreak/>
              <w:sym w:font="Symbol" w:char="F0B7"/>
            </w:r>
            <w:r w:rsidRPr="00B05120">
              <w:rPr>
                <w:rFonts w:ascii="Times New Roman" w:hAnsi="Times New Roman"/>
                <w:sz w:val="24"/>
                <w:szCs w:val="24"/>
              </w:rPr>
              <w:t xml:space="preserve"> способствует стремлению детей делать собственные умозаключения, относится к их попыткам внимательно, с уважением;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обеспечивает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создает условия с достаточно разнообразными и постоянно меняющимися атрибутами и оборудованием для детских видов деятельности;</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осуждает негативный поступок ребенка с глазу на глаз, но не допускать критики его личности, его качеств;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не допускает диктата, навязывания в выборе сюжетов игр;</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обязательно участвует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 опосредованно (прием телефона, введения второстепенного героя, объединения двух игр);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украшению группы к различным мероприятиям, обсуждая разные возможности и предложения;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побуждает детей формировать и выражать собственную эстетическую оценку воспринимаемого, не навязывая им мнение взрослого;</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опираться на их желание во время занятий;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читает и рассказывает детям по их просьбе, включает музыку;</w:t>
            </w:r>
          </w:p>
        </w:tc>
      </w:tr>
      <w:tr w:rsidR="005B1F22" w:rsidRPr="001E49E9" w:rsidTr="004D162E">
        <w:tc>
          <w:tcPr>
            <w:tcW w:w="1507" w:type="dxa"/>
          </w:tcPr>
          <w:p w:rsidR="005B1F22" w:rsidRPr="001E49E9" w:rsidRDefault="005B1F22" w:rsidP="004D162E">
            <w:pPr>
              <w:spacing w:line="276" w:lineRule="auto"/>
              <w:rPr>
                <w:rFonts w:ascii="Times New Roman" w:hAnsi="Times New Roman"/>
                <w:bCs/>
                <w:sz w:val="24"/>
                <w:szCs w:val="24"/>
              </w:rPr>
            </w:pPr>
            <w:r w:rsidRPr="001E49E9">
              <w:rPr>
                <w:rFonts w:ascii="Times New Roman" w:hAnsi="Times New Roman"/>
                <w:bCs/>
                <w:sz w:val="24"/>
                <w:szCs w:val="24"/>
              </w:rPr>
              <w:lastRenderedPageBreak/>
              <w:t>5-6 лет</w:t>
            </w:r>
          </w:p>
        </w:tc>
        <w:tc>
          <w:tcPr>
            <w:tcW w:w="8807" w:type="dxa"/>
          </w:tcPr>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Для поддержки детской инициативы Педагог: </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поощряет стремление к самостоятельности;</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определяет для детей все более сложные задачи, активизируя их усилия, развивая произвольные умения и волю;</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поддерживает желание преодолевать трудности и поощряет ребенка за стремление к таким действиям;</w:t>
            </w:r>
          </w:p>
          <w:p w:rsidR="005B1F22" w:rsidRPr="00B05120" w:rsidRDefault="005B1F22" w:rsidP="008853C9">
            <w:pPr>
              <w:pStyle w:val="a4"/>
              <w:widowControl w:val="0"/>
              <w:numPr>
                <w:ilvl w:val="0"/>
                <w:numId w:val="14"/>
              </w:numPr>
              <w:tabs>
                <w:tab w:val="left" w:pos="336"/>
              </w:tabs>
              <w:autoSpaceDE w:val="0"/>
              <w:autoSpaceDN w:val="0"/>
              <w:adjustRightInd w:val="0"/>
              <w:ind w:left="0" w:firstLine="60"/>
              <w:jc w:val="both"/>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в группе положительный психологический микроклимат, в равной мере проявляя любовь и заботу ко всем детям: выражает радость при встрече, использует ласку и теплое слово для выражения своего отношения к ребенку;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уважает индивидуальные вкусы и привычки детей;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поощряет желание создавать что - либо по собственному замыслу; обращает внимание детей на полезность будущего продукта для других или ту радость, которую он доставит кому-то (маме, бабушке, папе, другу);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в решении проблем организации игры;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привлекает детей к планированию жизни группы на день и на более отдаленную перспективу. Обсуждает совместные проекты; </w:t>
            </w:r>
          </w:p>
          <w:p w:rsidR="005B1F22" w:rsidRPr="00B05120" w:rsidRDefault="005B1F22" w:rsidP="004D162E">
            <w:pPr>
              <w:ind w:firstLine="60"/>
              <w:rPr>
                <w:rFonts w:ascii="Times New Roman" w:hAnsi="Times New Roman"/>
                <w:b/>
                <w:sz w:val="24"/>
                <w:szCs w:val="24"/>
              </w:rPr>
            </w:pPr>
          </w:p>
        </w:tc>
      </w:tr>
      <w:tr w:rsidR="005B1F22" w:rsidRPr="001E49E9" w:rsidTr="004D162E">
        <w:tc>
          <w:tcPr>
            <w:tcW w:w="1507" w:type="dxa"/>
          </w:tcPr>
          <w:p w:rsidR="005B1F22" w:rsidRPr="001E49E9" w:rsidRDefault="005B1F22" w:rsidP="004D162E">
            <w:pPr>
              <w:spacing w:line="276" w:lineRule="auto"/>
              <w:rPr>
                <w:rFonts w:ascii="Times New Roman" w:hAnsi="Times New Roman"/>
                <w:bCs/>
                <w:sz w:val="24"/>
                <w:szCs w:val="24"/>
              </w:rPr>
            </w:pPr>
            <w:r w:rsidRPr="001E49E9">
              <w:rPr>
                <w:rFonts w:ascii="Times New Roman" w:hAnsi="Times New Roman"/>
                <w:bCs/>
                <w:sz w:val="24"/>
                <w:szCs w:val="24"/>
              </w:rPr>
              <w:t>6-8 лет</w:t>
            </w:r>
          </w:p>
        </w:tc>
        <w:tc>
          <w:tcPr>
            <w:tcW w:w="8807" w:type="dxa"/>
          </w:tcPr>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w:t>
            </w:r>
            <w:r w:rsidRPr="00B05120">
              <w:rPr>
                <w:rFonts w:ascii="Times New Roman" w:hAnsi="Times New Roman"/>
                <w:sz w:val="24"/>
                <w:szCs w:val="24"/>
              </w:rPr>
              <w:lastRenderedPageBreak/>
              <w:t>также информационная познавательная деятельность.</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 xml:space="preserve"> Для поддержки детской инициативы Педагог: </w:t>
            </w:r>
          </w:p>
          <w:p w:rsidR="005B1F22"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вводит адекватную оценку результата деятельности ребенка с одновременным признанием его усилий и указанием возможных путей и способов совершенс</w:t>
            </w:r>
            <w:r>
              <w:rPr>
                <w:rFonts w:ascii="Times New Roman" w:hAnsi="Times New Roman"/>
                <w:sz w:val="24"/>
                <w:szCs w:val="24"/>
              </w:rPr>
              <w:t>твования продукта деятельности;</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t>создает педагогические условия, которые развивают детскую самостоятельность, инициативу и творчество;</w:t>
            </w:r>
          </w:p>
          <w:p w:rsidR="005B1F22" w:rsidRDefault="005B1F22" w:rsidP="004D162E">
            <w:pPr>
              <w:ind w:firstLine="60"/>
              <w:rPr>
                <w:rFonts w:ascii="Times New Roman" w:hAnsi="Times New Roman"/>
                <w:sz w:val="24"/>
                <w:szCs w:val="24"/>
              </w:rPr>
            </w:pPr>
            <w:r w:rsidRPr="00F25F2B">
              <w:rPr>
                <w:rFonts w:ascii="Times New Roman" w:hAnsi="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rsidR="005B1F22" w:rsidRPr="00F25F2B" w:rsidRDefault="005B1F22" w:rsidP="008853C9">
            <w:pPr>
              <w:pStyle w:val="a4"/>
              <w:widowControl w:val="0"/>
              <w:numPr>
                <w:ilvl w:val="0"/>
                <w:numId w:val="14"/>
              </w:numPr>
              <w:autoSpaceDE w:val="0"/>
              <w:autoSpaceDN w:val="0"/>
              <w:adjustRightInd w:val="0"/>
              <w:ind w:left="0" w:firstLine="60"/>
              <w:rPr>
                <w:rFonts w:ascii="Times New Roman" w:hAnsi="Times New Roman"/>
                <w:sz w:val="24"/>
                <w:szCs w:val="24"/>
              </w:rPr>
            </w:pPr>
            <w:r w:rsidRPr="00F25F2B">
              <w:rPr>
                <w:rFonts w:ascii="Times New Roman" w:hAnsi="Times New Roman"/>
                <w:sz w:val="24"/>
                <w:szCs w:val="24"/>
              </w:rPr>
              <w:t>поощряет стремление к самостоятельности;</w:t>
            </w:r>
          </w:p>
          <w:p w:rsidR="005B1F22" w:rsidRPr="00B05120" w:rsidRDefault="005B1F22" w:rsidP="008853C9">
            <w:pPr>
              <w:pStyle w:val="a4"/>
              <w:widowControl w:val="0"/>
              <w:numPr>
                <w:ilvl w:val="0"/>
                <w:numId w:val="14"/>
              </w:numPr>
              <w:autoSpaceDE w:val="0"/>
              <w:autoSpaceDN w:val="0"/>
              <w:adjustRightInd w:val="0"/>
              <w:ind w:left="0" w:firstLine="60"/>
              <w:rPr>
                <w:rFonts w:ascii="Times New Roman" w:hAnsi="Times New Roman"/>
                <w:sz w:val="24"/>
                <w:szCs w:val="24"/>
              </w:rPr>
            </w:pPr>
            <w:r w:rsidRPr="00B05120">
              <w:rPr>
                <w:rFonts w:ascii="Times New Roman" w:hAnsi="Times New Roman"/>
                <w:sz w:val="24"/>
                <w:szCs w:val="24"/>
              </w:rPr>
              <w:t>определяет для детей все более сложные задачи, активизируя их усилия, развивая произвольные умения и волю;</w:t>
            </w:r>
          </w:p>
          <w:p w:rsidR="005B1F22" w:rsidRPr="00B05120" w:rsidRDefault="005B1F22" w:rsidP="008853C9">
            <w:pPr>
              <w:pStyle w:val="a4"/>
              <w:widowControl w:val="0"/>
              <w:numPr>
                <w:ilvl w:val="0"/>
                <w:numId w:val="14"/>
              </w:numPr>
              <w:tabs>
                <w:tab w:val="left" w:pos="53"/>
              </w:tabs>
              <w:autoSpaceDE w:val="0"/>
              <w:autoSpaceDN w:val="0"/>
              <w:adjustRightInd w:val="0"/>
              <w:ind w:left="0" w:firstLine="60"/>
              <w:rPr>
                <w:rFonts w:ascii="Times New Roman" w:hAnsi="Times New Roman"/>
                <w:sz w:val="24"/>
                <w:szCs w:val="24"/>
              </w:rPr>
            </w:pPr>
            <w:r w:rsidRPr="00B05120">
              <w:rPr>
                <w:rFonts w:ascii="Times New Roman" w:hAnsi="Times New Roman"/>
                <w:sz w:val="24"/>
                <w:szCs w:val="24"/>
              </w:rPr>
              <w:t>поддерживает желание преодолевать трудности и поощряет ребенка за стремление к таким действиям;</w:t>
            </w:r>
          </w:p>
          <w:p w:rsidR="005B1F22" w:rsidRPr="00B05120" w:rsidRDefault="005B1F22" w:rsidP="008853C9">
            <w:pPr>
              <w:pStyle w:val="a4"/>
              <w:widowControl w:val="0"/>
              <w:numPr>
                <w:ilvl w:val="0"/>
                <w:numId w:val="14"/>
              </w:numPr>
              <w:autoSpaceDE w:val="0"/>
              <w:autoSpaceDN w:val="0"/>
              <w:adjustRightInd w:val="0"/>
              <w:ind w:left="0" w:firstLine="60"/>
              <w:rPr>
                <w:rFonts w:ascii="Times New Roman" w:hAnsi="Times New Roman"/>
                <w:sz w:val="24"/>
                <w:szCs w:val="24"/>
              </w:rPr>
            </w:pPr>
            <w:r w:rsidRPr="00B05120">
              <w:rPr>
                <w:rFonts w:ascii="Times New Roman" w:hAnsi="Times New Roman"/>
                <w:sz w:val="24"/>
                <w:szCs w:val="24"/>
              </w:rPr>
              <w:t>нацеливает ребенка на поиск новых, творческих решений возникших затруднений;</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спокойно реагирует на неуспех ребенка и предлагает несколько вариантов исправления работы: повторное исполнение спустя некоторое время, доделывание, совершенствование деталей. Рассказывает детям о своих трудностях, которые испытывали при обучении новым видам деятельности;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создаёт ситуации, позволяющие ребенку реализовать свою компетентность, обретая уважение и признание взрослых и сверстников;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обращается к детям, с просьбой продемонстрировать свои достижения и научить его добиваться таких же результатов сверстников;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поддерживает чувство гордости за свой труд, удовлетворение его результатами;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при необходимости помогает детям решать проблемы при организации игры; </w:t>
            </w:r>
          </w:p>
          <w:p w:rsidR="005B1F22" w:rsidRPr="00B05120" w:rsidRDefault="005B1F22" w:rsidP="004D162E">
            <w:pPr>
              <w:ind w:firstLine="60"/>
              <w:rPr>
                <w:rFonts w:ascii="Times New Roman" w:hAnsi="Times New Roman"/>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проводит планирование жизни группы на день, неделю, месяц с учетом интересов детей, стараться реализовывать их пожелания и предложения; </w:t>
            </w:r>
          </w:p>
          <w:p w:rsidR="005B1F22" w:rsidRPr="00B05120" w:rsidRDefault="005B1F22" w:rsidP="004D162E">
            <w:pPr>
              <w:ind w:firstLine="60"/>
              <w:rPr>
                <w:rFonts w:ascii="Times New Roman" w:hAnsi="Times New Roman"/>
                <w:b/>
                <w:sz w:val="24"/>
                <w:szCs w:val="24"/>
              </w:rPr>
            </w:pPr>
            <w:r w:rsidRPr="00B05120">
              <w:rPr>
                <w:rFonts w:ascii="Times New Roman" w:hAnsi="Times New Roman"/>
                <w:sz w:val="24"/>
                <w:szCs w:val="24"/>
              </w:rPr>
              <w:sym w:font="Symbol" w:char="F0B7"/>
            </w:r>
            <w:r w:rsidRPr="00B05120">
              <w:rPr>
                <w:rFonts w:ascii="Times New Roman" w:hAnsi="Times New Roman"/>
                <w:sz w:val="24"/>
                <w:szCs w:val="24"/>
              </w:rPr>
              <w:t xml:space="preserve"> презентует продукты детского творчества другим детям, родителям, педагогам (концерты, выставки и др.)</w:t>
            </w:r>
          </w:p>
        </w:tc>
      </w:tr>
    </w:tbl>
    <w:p w:rsidR="005B1F22" w:rsidRDefault="005B1F22" w:rsidP="005B1F22">
      <w:pPr>
        <w:pStyle w:val="21"/>
        <w:spacing w:before="0" w:after="0" w:line="240" w:lineRule="auto"/>
        <w:jc w:val="both"/>
        <w:rPr>
          <w:sz w:val="24"/>
          <w:szCs w:val="24"/>
        </w:rPr>
      </w:pPr>
      <w:r>
        <w:rPr>
          <w:b/>
          <w:sz w:val="24"/>
          <w:szCs w:val="24"/>
        </w:rPr>
        <w:lastRenderedPageBreak/>
        <w:t xml:space="preserve"> </w:t>
      </w:r>
      <w:r w:rsidRPr="005B1F22">
        <w:rPr>
          <w:sz w:val="24"/>
          <w:szCs w:val="24"/>
        </w:rPr>
        <w:t xml:space="preserve"> </w:t>
      </w:r>
      <w:r w:rsidRPr="001E49E9">
        <w:rPr>
          <w:sz w:val="24"/>
          <w:szCs w:val="24"/>
        </w:rPr>
        <w:t>Для поддержки детской инициативы педагогу рекомендуется использовать ряд способов и приемов.</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Не</w:t>
      </w:r>
      <w:r w:rsidRPr="001E49E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 xml:space="preserve">Педагог может акцентировать внимание на освоении ребёнком универсальных умений </w:t>
      </w:r>
      <w:r w:rsidRPr="001E49E9">
        <w:rPr>
          <w:sz w:val="24"/>
          <w:szCs w:val="24"/>
        </w:rPr>
        <w:lastRenderedPageBreak/>
        <w:t>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63A75" w:rsidRPr="001E49E9" w:rsidRDefault="00863A75" w:rsidP="00863A75">
      <w:pPr>
        <w:pStyle w:val="21"/>
        <w:numPr>
          <w:ilvl w:val="0"/>
          <w:numId w:val="16"/>
        </w:numPr>
        <w:spacing w:before="0" w:after="0" w:line="240" w:lineRule="auto"/>
        <w:jc w:val="both"/>
        <w:rPr>
          <w:sz w:val="24"/>
          <w:szCs w:val="24"/>
        </w:rPr>
      </w:pPr>
      <w:r w:rsidRPr="001E49E9">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w:t>
      </w:r>
      <w:r>
        <w:rPr>
          <w:sz w:val="24"/>
          <w:szCs w:val="24"/>
        </w:rPr>
        <w:t xml:space="preserve"> </w:t>
      </w:r>
      <w:r w:rsidRPr="001E49E9">
        <w:rPr>
          <w:sz w:val="24"/>
          <w:szCs w:val="24"/>
        </w:rPr>
        <w:t>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63A75" w:rsidRPr="001E49E9" w:rsidRDefault="00863A75" w:rsidP="00863A75">
      <w:pPr>
        <w:pStyle w:val="21"/>
        <w:spacing w:before="0" w:after="0" w:line="240" w:lineRule="auto"/>
        <w:jc w:val="both"/>
        <w:rPr>
          <w:sz w:val="24"/>
          <w:szCs w:val="24"/>
        </w:rPr>
      </w:pPr>
    </w:p>
    <w:p w:rsidR="00EA256D" w:rsidRDefault="003A4758" w:rsidP="00F12E50">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 2.5</w:t>
      </w:r>
      <w:r w:rsidRPr="00B9279A">
        <w:rPr>
          <w:rFonts w:ascii="Times New Roman" w:hAnsi="Times New Roman" w:cs="Times New Roman"/>
          <w:b/>
          <w:sz w:val="24"/>
          <w:szCs w:val="24"/>
        </w:rPr>
        <w:t>. Особенности взаимодействие педагогических работников с семьями воспитанников.</w:t>
      </w:r>
    </w:p>
    <w:p w:rsidR="00AE6F72" w:rsidRPr="00487AFE" w:rsidRDefault="00AE6F72" w:rsidP="00AE6F72">
      <w:pPr>
        <w:spacing w:line="240" w:lineRule="auto"/>
        <w:ind w:firstLine="709"/>
        <w:contextualSpacing/>
        <w:jc w:val="both"/>
        <w:rPr>
          <w:rFonts w:ascii="Times New Roman" w:hAnsi="Times New Roman" w:cs="Times New Roman"/>
          <w:b/>
          <w:sz w:val="24"/>
          <w:szCs w:val="24"/>
        </w:rPr>
      </w:pPr>
      <w:r w:rsidRPr="00487AFE">
        <w:rPr>
          <w:rFonts w:ascii="Times New Roman" w:hAnsi="Times New Roman" w:cs="Times New Roman"/>
          <w:b/>
          <w:sz w:val="24"/>
          <w:szCs w:val="24"/>
        </w:rPr>
        <w:t>Особенности взаимодействие педагогических работников с детьми:</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характер взаимодействия с педагогическим работником;</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характер взаимодействия с другими детьми;</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система отношений ребенка к миру, к другим людям, к себе самому.</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w:t>
      </w:r>
      <w:r w:rsidRPr="00487AFE">
        <w:rPr>
          <w:rFonts w:ascii="Times New Roman" w:hAnsi="Times New Roman" w:cs="Times New Roman"/>
          <w:sz w:val="24"/>
          <w:szCs w:val="24"/>
        </w:rPr>
        <w:lastRenderedPageBreak/>
        <w:t>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AE6F72" w:rsidRPr="00487AFE"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AE6F72" w:rsidRDefault="00AE6F72" w:rsidP="00AE6F72">
      <w:pPr>
        <w:spacing w:line="240" w:lineRule="auto"/>
        <w:ind w:firstLine="709"/>
        <w:contextualSpacing/>
        <w:jc w:val="both"/>
        <w:rPr>
          <w:rFonts w:ascii="Times New Roman" w:hAnsi="Times New Roman" w:cs="Times New Roman"/>
          <w:sz w:val="24"/>
          <w:szCs w:val="24"/>
        </w:rPr>
      </w:pPr>
      <w:r w:rsidRPr="00487AFE">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AE6F72" w:rsidRPr="00EA256D" w:rsidRDefault="00AE6F72" w:rsidP="00AE6F72">
      <w:pPr>
        <w:ind w:firstLine="709"/>
        <w:contextualSpacing/>
        <w:jc w:val="both"/>
        <w:rPr>
          <w:rFonts w:ascii="Times New Roman" w:hAnsi="Times New Roman" w:cs="Times New Roman"/>
          <w:b/>
          <w:sz w:val="24"/>
          <w:szCs w:val="24"/>
        </w:rPr>
      </w:pPr>
      <w:r w:rsidRPr="00AE6F72">
        <w:rPr>
          <w:rFonts w:ascii="Times New Roman" w:hAnsi="Times New Roman" w:cs="Times New Roman"/>
          <w:b/>
          <w:sz w:val="24"/>
          <w:szCs w:val="24"/>
        </w:rPr>
        <w:t>Взаимодействие педагогического коллектива с родителями (законными представителями) обучающихся.</w:t>
      </w:r>
    </w:p>
    <w:p w:rsidR="00EA256D" w:rsidRPr="00EA256D" w:rsidRDefault="00EA256D" w:rsidP="00AE6F72">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A256D" w:rsidRPr="00EA256D" w:rsidRDefault="00EA256D" w:rsidP="00EA256D">
      <w:pPr>
        <w:spacing w:line="240" w:lineRule="auto"/>
        <w:ind w:firstLine="709"/>
        <w:contextualSpacing/>
        <w:jc w:val="both"/>
        <w:rPr>
          <w:rFonts w:ascii="Times New Roman" w:hAnsi="Times New Roman" w:cs="Times New Roman"/>
          <w:b/>
          <w:sz w:val="24"/>
          <w:szCs w:val="24"/>
        </w:rPr>
      </w:pPr>
      <w:r w:rsidRPr="00F12E50">
        <w:rPr>
          <w:rFonts w:ascii="Times New Roman" w:hAnsi="Times New Roman" w:cs="Times New Roman"/>
          <w:b/>
          <w:sz w:val="24"/>
          <w:szCs w:val="24"/>
        </w:rPr>
        <w:t>Особенности взаимодействия педагогического коллектива с семьями дошкольников с умственной отсталостью (интеллектуальными нарушениями):</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lastRenderedPageBreak/>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lastRenderedPageBreak/>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EA256D" w:rsidRP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EA256D" w:rsidRDefault="00EA256D" w:rsidP="00EA256D">
      <w:pPr>
        <w:spacing w:line="240" w:lineRule="auto"/>
        <w:ind w:firstLine="709"/>
        <w:contextualSpacing/>
        <w:jc w:val="both"/>
        <w:rPr>
          <w:rFonts w:ascii="Times New Roman" w:hAnsi="Times New Roman" w:cs="Times New Roman"/>
          <w:sz w:val="24"/>
          <w:szCs w:val="24"/>
        </w:rPr>
      </w:pPr>
      <w:r w:rsidRPr="00EA256D">
        <w:rPr>
          <w:rFonts w:ascii="Times New Roman" w:hAnsi="Times New Roman" w:cs="Times New Roman"/>
          <w:sz w:val="24"/>
          <w:szCs w:val="24"/>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9279A">
        <w:rPr>
          <w:rFonts w:ascii="Times New Roman" w:eastAsia="Times New Roman" w:hAnsi="Times New Roman" w:cs="Times New Roman"/>
          <w:b/>
          <w:sz w:val="24"/>
          <w:szCs w:val="24"/>
          <w:lang w:eastAsia="ru-RU"/>
        </w:rPr>
        <w:t>2.6. Направления коррекционно-развивающей работы с детьми с умственной отсталостью (интеллектуальными нарушениями).</w:t>
      </w:r>
    </w:p>
    <w:p w:rsid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B061F6" w:rsidRPr="00B85ECA" w:rsidRDefault="00B061F6"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85ECA" w:rsidRPr="00B85ECA" w:rsidRDefault="00B061F6"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9279A">
        <w:rPr>
          <w:rFonts w:ascii="Times New Roman" w:eastAsia="Times New Roman" w:hAnsi="Times New Roman" w:cs="Times New Roman"/>
          <w:b/>
          <w:sz w:val="24"/>
          <w:szCs w:val="24"/>
          <w:lang w:eastAsia="ru-RU"/>
        </w:rPr>
        <w:t>2.6.</w:t>
      </w:r>
      <w:r w:rsidR="00B85ECA" w:rsidRPr="00B9279A">
        <w:rPr>
          <w:rFonts w:ascii="Times New Roman" w:eastAsia="Times New Roman" w:hAnsi="Times New Roman" w:cs="Times New Roman"/>
          <w:b/>
          <w:sz w:val="24"/>
          <w:szCs w:val="24"/>
          <w:lang w:eastAsia="ru-RU"/>
        </w:rPr>
        <w:t>1. Социально-коммуникативное развитие.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Содержание данного раздела охватывает следующие направления коррекционно-педагогической работы с детьми: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w:t>
      </w:r>
      <w:r w:rsidRPr="00B85ECA">
        <w:rPr>
          <w:rFonts w:ascii="Times New Roman" w:eastAsia="Times New Roman" w:hAnsi="Times New Roman" w:cs="Times New Roman"/>
          <w:sz w:val="24"/>
          <w:szCs w:val="24"/>
          <w:lang w:eastAsia="ru-RU"/>
        </w:rPr>
        <w:lastRenderedPageBreak/>
        <w:t>другие");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85ECA" w:rsidRPr="00B85ECA" w:rsidRDefault="00B85ECA" w:rsidP="00B061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061F6" w:rsidRPr="00B85ECA" w:rsidRDefault="00B061F6"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061F6" w:rsidRDefault="00B061F6"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9279A">
        <w:rPr>
          <w:rFonts w:ascii="Times New Roman" w:eastAsia="Times New Roman" w:hAnsi="Times New Roman" w:cs="Times New Roman"/>
          <w:b/>
          <w:sz w:val="24"/>
          <w:szCs w:val="24"/>
          <w:lang w:eastAsia="ru-RU"/>
        </w:rPr>
        <w:t>2.6</w:t>
      </w:r>
      <w:r w:rsidR="00B85ECA" w:rsidRPr="00B9279A">
        <w:rPr>
          <w:rFonts w:ascii="Times New Roman" w:eastAsia="Times New Roman" w:hAnsi="Times New Roman" w:cs="Times New Roman"/>
          <w:b/>
          <w:sz w:val="24"/>
          <w:szCs w:val="24"/>
          <w:lang w:eastAsia="ru-RU"/>
        </w:rPr>
        <w:t>.2. Познавательное развитие.</w:t>
      </w:r>
      <w:r w:rsidR="00B85ECA" w:rsidRPr="00B85ECA">
        <w:rPr>
          <w:rFonts w:ascii="Times New Roman" w:eastAsia="Times New Roman" w:hAnsi="Times New Roman" w:cs="Times New Roman"/>
          <w:sz w:val="24"/>
          <w:szCs w:val="24"/>
          <w:lang w:eastAsia="ru-RU"/>
        </w:rPr>
        <w:t xml:space="preserve"> </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85ECA" w:rsidRPr="00B85ECA" w:rsidRDefault="00B85ECA" w:rsidP="00B061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2B50">
        <w:rPr>
          <w:rFonts w:ascii="Times New Roman" w:eastAsia="Times New Roman" w:hAnsi="Times New Roman" w:cs="Times New Roman"/>
          <w:sz w:val="24"/>
          <w:szCs w:val="24"/>
          <w:lang w:eastAsia="ru-RU"/>
        </w:rPr>
        <w:t>Сенсорное воспитание</w:t>
      </w:r>
      <w:r w:rsidRPr="00B85ECA">
        <w:rPr>
          <w:rFonts w:ascii="Times New Roman" w:eastAsia="Times New Roman" w:hAnsi="Times New Roman" w:cs="Times New Roman"/>
          <w:sz w:val="24"/>
          <w:szCs w:val="24"/>
          <w:lang w:eastAsia="ru-RU"/>
        </w:rPr>
        <w:t xml:space="preserve"> в своей основе направлено на формирование у обучающихся ориентировочной деятельности, которая реализуется в виде перцептивных</w:t>
      </w:r>
      <w:r w:rsidR="00B061F6">
        <w:rPr>
          <w:rFonts w:ascii="Times New Roman" w:eastAsia="Times New Roman" w:hAnsi="Times New Roman" w:cs="Times New Roman"/>
          <w:sz w:val="24"/>
          <w:szCs w:val="24"/>
          <w:lang w:eastAsia="ru-RU"/>
        </w:rPr>
        <w:t xml:space="preserve"> </w:t>
      </w:r>
      <w:r w:rsidRPr="00B85ECA">
        <w:rPr>
          <w:rFonts w:ascii="Times New Roman" w:eastAsia="Times New Roman" w:hAnsi="Times New Roman" w:cs="Times New Roman"/>
          <w:sz w:val="24"/>
          <w:szCs w:val="24"/>
          <w:lang w:eastAsia="ru-RU"/>
        </w:rPr>
        <w:t>действий - действия рассматривания, выслушивания, ощупывания, а также способствует обеспечению освоения систем сенсорных эталонов.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Занятия с ребенком по сенсорному воспитанию направлены на развитие зрительного </w:t>
      </w:r>
      <w:r w:rsidRPr="00B85ECA">
        <w:rPr>
          <w:rFonts w:ascii="Times New Roman" w:eastAsia="Times New Roman" w:hAnsi="Times New Roman" w:cs="Times New Roman"/>
          <w:sz w:val="24"/>
          <w:szCs w:val="24"/>
          <w:lang w:eastAsia="ru-RU"/>
        </w:rPr>
        <w:lastRenderedPageBreak/>
        <w:t>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Содержание коррекционно-педагогической работы по формированию </w:t>
      </w:r>
      <w:r w:rsidRPr="00652B50">
        <w:rPr>
          <w:rFonts w:ascii="Times New Roman" w:eastAsia="Times New Roman" w:hAnsi="Times New Roman" w:cs="Times New Roman"/>
          <w:sz w:val="24"/>
          <w:szCs w:val="24"/>
          <w:lang w:eastAsia="ru-RU"/>
        </w:rPr>
        <w:t>мышления</w:t>
      </w:r>
      <w:r w:rsidRPr="00B85ECA">
        <w:rPr>
          <w:rFonts w:ascii="Times New Roman" w:eastAsia="Times New Roman" w:hAnsi="Times New Roman" w:cs="Times New Roman"/>
          <w:sz w:val="24"/>
          <w:szCs w:val="24"/>
          <w:lang w:eastAsia="ru-RU"/>
        </w:rPr>
        <w:t xml:space="preserve">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На начальном этапе коррекционно-педагогическая работа направлена на </w:t>
      </w:r>
      <w:r w:rsidRPr="00652B50">
        <w:rPr>
          <w:rFonts w:ascii="Times New Roman" w:eastAsia="Times New Roman" w:hAnsi="Times New Roman" w:cs="Times New Roman"/>
          <w:sz w:val="24"/>
          <w:szCs w:val="24"/>
          <w:lang w:eastAsia="ru-RU"/>
        </w:rPr>
        <w:t>развитие наглядно-действенного мышления.</w:t>
      </w:r>
      <w:r w:rsidRPr="00B85ECA">
        <w:rPr>
          <w:rFonts w:ascii="Times New Roman" w:eastAsia="Times New Roman" w:hAnsi="Times New Roman" w:cs="Times New Roman"/>
          <w:sz w:val="24"/>
          <w:szCs w:val="24"/>
          <w:lang w:eastAsia="ru-RU"/>
        </w:rPr>
        <w:t xml:space="preserve">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2B50">
        <w:rPr>
          <w:rFonts w:ascii="Times New Roman" w:eastAsia="Times New Roman" w:hAnsi="Times New Roman" w:cs="Times New Roman"/>
          <w:sz w:val="24"/>
          <w:szCs w:val="24"/>
          <w:lang w:eastAsia="ru-RU"/>
        </w:rPr>
        <w:t>Математические представления ребенка</w:t>
      </w:r>
      <w:r w:rsidRPr="00B85ECA">
        <w:rPr>
          <w:rFonts w:ascii="Times New Roman" w:eastAsia="Times New Roman" w:hAnsi="Times New Roman" w:cs="Times New Roman"/>
          <w:sz w:val="24"/>
          <w:szCs w:val="24"/>
          <w:lang w:eastAsia="ru-RU"/>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2B50">
        <w:rPr>
          <w:rFonts w:ascii="Times New Roman" w:eastAsia="Times New Roman" w:hAnsi="Times New Roman" w:cs="Times New Roman"/>
          <w:sz w:val="24"/>
          <w:szCs w:val="24"/>
          <w:lang w:eastAsia="ru-RU"/>
        </w:rPr>
        <w:t>Ознакомление с окружающим</w:t>
      </w:r>
      <w:r w:rsidRPr="00B85ECA">
        <w:rPr>
          <w:rFonts w:ascii="Times New Roman" w:eastAsia="Times New Roman" w:hAnsi="Times New Roman" w:cs="Times New Roman"/>
          <w:sz w:val="24"/>
          <w:szCs w:val="24"/>
          <w:lang w:eastAsia="ru-RU"/>
        </w:rPr>
        <w:t xml:space="preserve">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w:t>
      </w:r>
      <w:r w:rsidRPr="00B85ECA">
        <w:rPr>
          <w:rFonts w:ascii="Times New Roman" w:eastAsia="Times New Roman" w:hAnsi="Times New Roman" w:cs="Times New Roman"/>
          <w:sz w:val="24"/>
          <w:szCs w:val="24"/>
          <w:lang w:eastAsia="ru-RU"/>
        </w:rPr>
        <w:lastRenderedPageBreak/>
        <w:t>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2B50">
        <w:rPr>
          <w:rFonts w:ascii="Times New Roman" w:eastAsia="Times New Roman" w:hAnsi="Times New Roman" w:cs="Times New Roman"/>
          <w:sz w:val="24"/>
          <w:szCs w:val="24"/>
          <w:lang w:eastAsia="ru-RU"/>
        </w:rPr>
        <w:t>Ознакомление с явлениями социальной жизни</w:t>
      </w:r>
      <w:r w:rsidRPr="00B85ECA">
        <w:rPr>
          <w:rFonts w:ascii="Times New Roman" w:eastAsia="Times New Roman" w:hAnsi="Times New Roman" w:cs="Times New Roman"/>
          <w:sz w:val="24"/>
          <w:szCs w:val="24"/>
          <w:lang w:eastAsia="ru-RU"/>
        </w:rPr>
        <w:t xml:space="preserve">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В ходе </w:t>
      </w:r>
      <w:r w:rsidRPr="00652B50">
        <w:rPr>
          <w:rFonts w:ascii="Times New Roman" w:eastAsia="Times New Roman" w:hAnsi="Times New Roman" w:cs="Times New Roman"/>
          <w:sz w:val="24"/>
          <w:szCs w:val="24"/>
          <w:lang w:eastAsia="ru-RU"/>
        </w:rPr>
        <w:t>ознакомления с предметным миром, созданным руками человека</w:t>
      </w:r>
      <w:r w:rsidRPr="00B85ECA">
        <w:rPr>
          <w:rFonts w:ascii="Times New Roman" w:eastAsia="Times New Roman" w:hAnsi="Times New Roman" w:cs="Times New Roman"/>
          <w:sz w:val="24"/>
          <w:szCs w:val="24"/>
          <w:lang w:eastAsia="ru-RU"/>
        </w:rPr>
        <w:t>, у обучающихся формируются представления о функциональном назначении основных предметов, окружающих ребенка, и о способах действия с ними.</w:t>
      </w:r>
    </w:p>
    <w:p w:rsidR="00681EE4" w:rsidRPr="00B85ECA" w:rsidRDefault="00681EE4"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81EE4" w:rsidRPr="00681EE4" w:rsidRDefault="00681EE4"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9279A">
        <w:rPr>
          <w:rFonts w:ascii="Times New Roman" w:eastAsia="Times New Roman" w:hAnsi="Times New Roman" w:cs="Times New Roman"/>
          <w:b/>
          <w:sz w:val="24"/>
          <w:szCs w:val="24"/>
          <w:lang w:eastAsia="ru-RU"/>
        </w:rPr>
        <w:t>2.6</w:t>
      </w:r>
      <w:r w:rsidR="00B85ECA" w:rsidRPr="00B9279A">
        <w:rPr>
          <w:rFonts w:ascii="Times New Roman" w:eastAsia="Times New Roman" w:hAnsi="Times New Roman" w:cs="Times New Roman"/>
          <w:b/>
          <w:sz w:val="24"/>
          <w:szCs w:val="24"/>
          <w:lang w:eastAsia="ru-RU"/>
        </w:rPr>
        <w:t>.3. Речевое развитие</w:t>
      </w:r>
      <w:r w:rsidRPr="00B9279A">
        <w:rPr>
          <w:rFonts w:ascii="Times New Roman" w:eastAsia="Times New Roman" w:hAnsi="Times New Roman" w:cs="Times New Roman"/>
          <w:b/>
          <w:sz w:val="24"/>
          <w:szCs w:val="24"/>
          <w:lang w:eastAsia="ru-RU"/>
        </w:rPr>
        <w:t>.</w:t>
      </w:r>
    </w:p>
    <w:p w:rsidR="00B85ECA" w:rsidRPr="00B85ECA" w:rsidRDefault="00681EE4"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r w:rsidR="00B85ECA" w:rsidRPr="00B85ECA">
        <w:rPr>
          <w:rFonts w:ascii="Times New Roman" w:eastAsia="Times New Roman" w:hAnsi="Times New Roman" w:cs="Times New Roman"/>
          <w:sz w:val="24"/>
          <w:szCs w:val="24"/>
          <w:lang w:eastAsia="ru-RU"/>
        </w:rPr>
        <w:t xml:space="preserve">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Коррекционно-развивающая работа на занятиях </w:t>
      </w:r>
      <w:r w:rsidRPr="00652B50">
        <w:rPr>
          <w:rFonts w:ascii="Times New Roman" w:eastAsia="Times New Roman" w:hAnsi="Times New Roman" w:cs="Times New Roman"/>
          <w:sz w:val="24"/>
          <w:szCs w:val="24"/>
          <w:lang w:eastAsia="ru-RU"/>
        </w:rPr>
        <w:t>по подготовке к обучению грамоте</w:t>
      </w:r>
      <w:r w:rsidRPr="00B85ECA">
        <w:rPr>
          <w:rFonts w:ascii="Times New Roman" w:eastAsia="Times New Roman" w:hAnsi="Times New Roman" w:cs="Times New Roman"/>
          <w:sz w:val="24"/>
          <w:szCs w:val="24"/>
          <w:lang w:eastAsia="ru-RU"/>
        </w:rPr>
        <w:t xml:space="preserve">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Условия, необходимые для эффективной логопедической работы: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Успешное преодоление нарушений возможно только при тесном взаимодействии и преемственности в работе всех педагогических работников.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Сочетание вербальных средств с использованием разнообразного наглядного и дидактического материала.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Многократное закрепление содержания программного материала и его соответствие возможностям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Разработка индивидуальных программ работы с каждым ребенком и их уточнение в процессе продвижения ребенка с учетом его динамики.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Принципы построения индивидуальных программ: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учет возрастных и индивидуальных особенностей развития каждого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учет особенностей развития познавательных возможностей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lastRenderedPageBreak/>
        <w:t>учет структуры речевых нарушений и уровня речевого развития каждого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прогнозирование динамики овладения программным материалом.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Алгоритм пос</w:t>
      </w:r>
      <w:r w:rsidR="00B24E58" w:rsidRPr="00B24E58">
        <w:rPr>
          <w:rFonts w:ascii="Times New Roman" w:eastAsia="Times New Roman" w:hAnsi="Times New Roman" w:cs="Times New Roman"/>
          <w:b/>
          <w:sz w:val="24"/>
          <w:szCs w:val="24"/>
          <w:lang w:eastAsia="ru-RU"/>
        </w:rPr>
        <w:t>троения индивидуальных программ: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Работа над пониманием обращенной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Развитие мелкой ручной моторики.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Развитие слухового внимания и фонематического слуха.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Развитие ритмических возможностей.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Развитие дыхания, голоса и артикуляционной моторики.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6) Формирование активной речи: звукоподражания, лепетные слова, отдельные слова, фраза, диалогическая речь.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Задачи обучения: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а) создание предпосылок развития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б) расширение понимания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совершенствование произносительной стороны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г) совершенствование тонкой ручной моторики;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д) развитие ритма;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е) развитие дыхания;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ж) развитие речевого дыхания и голоса;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з) развитие артикуляторной моторики;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и) развитие зрительного и слухового восприятия, внимания, памяти.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Задачи I этапа: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Расширение понимания обращенной к ребенку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Стимуляция у обучающихся звукоподражания и общения с помощью аморфных слов-корней (машина - "би-би"; паровоз: "ту-ту").</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Стимуляция подражания: "Сделай как я": Звуковое подражания: "Как собачка лает", "Как кошка мяукает", "Как мышка пищит?", "Как ворона каркает?".</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Соотносить предметы и действия с их словесными обозначениями.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Стимулировать формирование первых форм слов.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6. Сначала проговаривать ударный слог, а затем воспроизводить два и более слогов слитно.</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Задачи II этапа: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Накопление и расширение словаря (использовать настольно-печатные игры).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Формирование двухсловных предложений (использовать предметно-игровые действия).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Работа над пониманием предлогов (использовать игровые задания).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Постановка гласных звуков.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Логопедическая работа начинается с комплекса артикуляторных упражнений, от легких упражнений до сложных.</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Артикуляторная гимнастика проводится по подражанию, перед зеркалом. Используется и механическая помощь (резиновые щетки, зонды).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Способы постановки звуков: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 подражанию (у умственно отсталых обучающихся постановка звуков по подражанию получается крайне редко);</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механический способ;</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постановка от других звуков, правильно произносимых;</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постановка звука от артикуляторного уклада;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смешанный (когда используются различные способы).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Задачи III этапа: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lastRenderedPageBreak/>
        <w:t>1. Уточнение и расширение словарного запаса (использовать дидактические игры, настольно-печатные).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Расширение объема фразовой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Формирование грамматического строя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Развитие понимания грамматических форм существительных и глаголов.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Работа по словоизменению и словообразованию.</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6. Проведение работы по коррекции звукопроизношения (постановка согласных звуков, автоматизация и дифференциация звуков).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7. Активизация диалогической речи (использовать элементы театрализованной игры).</w:t>
      </w:r>
    </w:p>
    <w:p w:rsid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8. Подготовка к грамоте. Овладение элементами грамоты.</w:t>
      </w:r>
    </w:p>
    <w:p w:rsidR="00484574" w:rsidRPr="00B85ECA" w:rsidRDefault="00484574"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85ECA" w:rsidRPr="00B85ECA" w:rsidRDefault="00484574"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9279A">
        <w:rPr>
          <w:rFonts w:ascii="Times New Roman" w:eastAsia="Times New Roman" w:hAnsi="Times New Roman" w:cs="Times New Roman"/>
          <w:b/>
          <w:sz w:val="24"/>
          <w:szCs w:val="24"/>
          <w:lang w:eastAsia="ru-RU"/>
        </w:rPr>
        <w:t>2.6.</w:t>
      </w:r>
      <w:r w:rsidR="00B85ECA" w:rsidRPr="00B9279A">
        <w:rPr>
          <w:rFonts w:ascii="Times New Roman" w:eastAsia="Times New Roman" w:hAnsi="Times New Roman" w:cs="Times New Roman"/>
          <w:b/>
          <w:sz w:val="24"/>
          <w:szCs w:val="24"/>
          <w:lang w:eastAsia="ru-RU"/>
        </w:rPr>
        <w:t>4. Художественно-эстетическое развитие.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b/>
          <w:sz w:val="24"/>
          <w:szCs w:val="24"/>
          <w:lang w:eastAsia="ru-RU"/>
        </w:rPr>
        <w:t>Музыкальное воспитание и театрализованная деятельность</w:t>
      </w:r>
      <w:r w:rsidRPr="00B85ECA">
        <w:rPr>
          <w:rFonts w:ascii="Times New Roman" w:eastAsia="Times New Roman" w:hAnsi="Times New Roman" w:cs="Times New Roman"/>
          <w:sz w:val="24"/>
          <w:szCs w:val="24"/>
          <w:lang w:eastAsia="ru-RU"/>
        </w:rPr>
        <w:t>. Основными методами и приемами работы с детьми на музыкальных занятиях являются: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наглядно-слуховой (исполнение педагогическим работником песен, игра на музыкальных инструментах, использование аудиозаписи);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метод совместных действий ребенка с педагогическим работником;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метод подражания действиям педагогического работника;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метод жестовой инструкции;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метод собственных действия ребенка по вербальной инструкции педагогического работника.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программе коррекционно-развивающей работы выделяются следующие подразделы: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w:t>
      </w:r>
      <w:r w:rsidRPr="00B85ECA">
        <w:rPr>
          <w:rFonts w:ascii="Times New Roman" w:eastAsia="Times New Roman" w:hAnsi="Times New Roman" w:cs="Times New Roman"/>
          <w:sz w:val="24"/>
          <w:szCs w:val="24"/>
          <w:lang w:eastAsia="ru-RU"/>
        </w:rPr>
        <w:lastRenderedPageBreak/>
        <w:t>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b/>
          <w:sz w:val="24"/>
          <w:szCs w:val="24"/>
          <w:lang w:eastAsia="ru-RU"/>
        </w:rPr>
        <w:t>Ознакомление умственно отсталых обучающихся с произведениями художественной литературы</w:t>
      </w:r>
      <w:r w:rsidRPr="00B85ECA">
        <w:rPr>
          <w:rFonts w:ascii="Times New Roman" w:eastAsia="Times New Roman" w:hAnsi="Times New Roman" w:cs="Times New Roman"/>
          <w:sz w:val="24"/>
          <w:szCs w:val="24"/>
          <w:lang w:eastAsia="ru-RU"/>
        </w:rPr>
        <w:t xml:space="preserve"> является важным направлением в коррекционной работе с ними.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Первоначально педагогические работники воспитывают у обучающихся эмоциональное </w:t>
      </w:r>
      <w:r w:rsidRPr="00B85ECA">
        <w:rPr>
          <w:rFonts w:ascii="Times New Roman" w:eastAsia="Times New Roman" w:hAnsi="Times New Roman" w:cs="Times New Roman"/>
          <w:sz w:val="24"/>
          <w:szCs w:val="24"/>
          <w:lang w:eastAsia="ru-RU"/>
        </w:rPr>
        <w:lastRenderedPageBreak/>
        <w:t>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B85ECA">
        <w:rPr>
          <w:rFonts w:ascii="Times New Roman" w:eastAsia="Times New Roman" w:hAnsi="Times New Roman" w:cs="Times New Roman"/>
          <w:i/>
          <w:sz w:val="24"/>
          <w:szCs w:val="24"/>
          <w:lang w:eastAsia="ru-RU"/>
        </w:rPr>
        <w:t>Работа над художественным текстом строится в определенной последовательности: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рассказывание текста детям;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обыгрывание текста с использованием настольного, кукольного или пальчикового театра;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повторное рассказывание текста с использованием фланелеграфа или художественных иллюстраций;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пересказ текста детьми по вопросам педагогического работника;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пересказ текста детьми с опорой на игрушки или иллюстрации;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пересказ текста детьми без опоры на внешние стимулы;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Одним из направлений работы с умственно отсталыми дошкольниками является </w:t>
      </w:r>
      <w:r w:rsidRPr="00B85ECA">
        <w:rPr>
          <w:rFonts w:ascii="Times New Roman" w:eastAsia="Times New Roman" w:hAnsi="Times New Roman" w:cs="Times New Roman"/>
          <w:i/>
          <w:sz w:val="24"/>
          <w:szCs w:val="24"/>
          <w:lang w:eastAsia="ru-RU"/>
        </w:rPr>
        <w:t>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w:t>
      </w:r>
      <w:r w:rsidRPr="00B85ECA">
        <w:rPr>
          <w:rFonts w:ascii="Times New Roman" w:eastAsia="Times New Roman" w:hAnsi="Times New Roman" w:cs="Times New Roman"/>
          <w:sz w:val="24"/>
          <w:szCs w:val="24"/>
          <w:lang w:eastAsia="ru-RU"/>
        </w:rPr>
        <w:t>.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B85ECA">
        <w:rPr>
          <w:rFonts w:ascii="Times New Roman" w:eastAsia="Times New Roman" w:hAnsi="Times New Roman" w:cs="Times New Roman"/>
          <w:i/>
          <w:sz w:val="24"/>
          <w:szCs w:val="24"/>
          <w:lang w:eastAsia="ru-RU"/>
        </w:rPr>
        <w:t>Занятие на разучивание стихов и потешек наизусть строится по следующему плану:</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чтение художественного произведения педагогическим работником;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lastRenderedPageBreak/>
        <w:t>работа над пониманием текста;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повторение текста детьми одновременно с педагогическим работником;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повторение текста ребенком с подсказками педагогического работника (в ситуации визуально-тактильно контакта между ними);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повторение текста ребенком самостоятельно.</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 </w:t>
      </w:r>
      <w:r w:rsidRPr="00B85ECA">
        <w:rPr>
          <w:rFonts w:ascii="Times New Roman" w:eastAsia="Times New Roman" w:hAnsi="Times New Roman" w:cs="Times New Roman"/>
          <w:b/>
          <w:sz w:val="24"/>
          <w:szCs w:val="24"/>
          <w:lang w:eastAsia="ru-RU"/>
        </w:rPr>
        <w:t>Изобразительная деятельность</w:t>
      </w:r>
      <w:r w:rsidRPr="00B85ECA">
        <w:rPr>
          <w:rFonts w:ascii="Times New Roman" w:eastAsia="Times New Roman" w:hAnsi="Times New Roman" w:cs="Times New Roman"/>
          <w:sz w:val="24"/>
          <w:szCs w:val="24"/>
          <w:lang w:eastAsia="ru-RU"/>
        </w:rPr>
        <w:t xml:space="preserve">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Такие занятия проводятся как воспитателем (фронтально), так и учителем-дефектологом, и педагогом-психологом (индивидуально).</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Для каждого ребенка необходимо создать условия, способствующие формированию изобразительной деятельности.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b/>
          <w:sz w:val="24"/>
          <w:szCs w:val="24"/>
          <w:lang w:eastAsia="ru-RU"/>
        </w:rPr>
        <w:lastRenderedPageBreak/>
        <w:t>Продуктивные виды деятельности</w:t>
      </w:r>
      <w:r w:rsidRPr="00B85ECA">
        <w:rPr>
          <w:rFonts w:ascii="Times New Roman" w:eastAsia="Times New Roman" w:hAnsi="Times New Roman" w:cs="Times New Roman"/>
          <w:sz w:val="24"/>
          <w:szCs w:val="24"/>
          <w:lang w:eastAsia="ru-RU"/>
        </w:rPr>
        <w:t xml:space="preserve">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B85ECA">
        <w:rPr>
          <w:rFonts w:ascii="Times New Roman" w:eastAsia="Times New Roman" w:hAnsi="Times New Roman" w:cs="Times New Roman"/>
          <w:i/>
          <w:sz w:val="24"/>
          <w:szCs w:val="24"/>
          <w:lang w:eastAsia="ru-RU"/>
        </w:rPr>
        <w:t>Требования по формированию следующих видов продуктивной деятельности: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i/>
          <w:sz w:val="24"/>
          <w:szCs w:val="24"/>
          <w:lang w:eastAsia="ru-RU"/>
        </w:rPr>
        <w:t>лепка</w:t>
      </w:r>
      <w:r w:rsidRPr="00B85ECA">
        <w:rPr>
          <w:rFonts w:ascii="Times New Roman" w:eastAsia="Times New Roman" w:hAnsi="Times New Roman" w:cs="Times New Roman"/>
          <w:sz w:val="24"/>
          <w:szCs w:val="24"/>
          <w:lang w:eastAsia="ru-RU"/>
        </w:rPr>
        <w:t>: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i/>
          <w:sz w:val="24"/>
          <w:szCs w:val="24"/>
          <w:lang w:eastAsia="ru-RU"/>
        </w:rPr>
        <w:t>аппликация:</w:t>
      </w:r>
      <w:r w:rsidRPr="00B85ECA">
        <w:rPr>
          <w:rFonts w:ascii="Times New Roman" w:eastAsia="Times New Roman" w:hAnsi="Times New Roman" w:cs="Times New Roman"/>
          <w:sz w:val="24"/>
          <w:szCs w:val="24"/>
          <w:lang w:eastAsia="ru-RU"/>
        </w:rPr>
        <w:t xml:space="preserve">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i/>
          <w:sz w:val="24"/>
          <w:szCs w:val="24"/>
          <w:lang w:eastAsia="ru-RU"/>
        </w:rPr>
        <w:t>рисование:</w:t>
      </w:r>
      <w:r w:rsidRPr="00B85ECA">
        <w:rPr>
          <w:rFonts w:ascii="Times New Roman" w:eastAsia="Times New Roman" w:hAnsi="Times New Roman" w:cs="Times New Roman"/>
          <w:sz w:val="24"/>
          <w:szCs w:val="24"/>
          <w:lang w:eastAsia="ru-RU"/>
        </w:rPr>
        <w:t xml:space="preserve">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i/>
          <w:sz w:val="24"/>
          <w:szCs w:val="24"/>
          <w:lang w:eastAsia="ru-RU"/>
        </w:rPr>
        <w:t>конструирование:</w:t>
      </w:r>
      <w:r w:rsidRPr="00B85ECA">
        <w:rPr>
          <w:rFonts w:ascii="Times New Roman" w:eastAsia="Times New Roman" w:hAnsi="Times New Roman" w:cs="Times New Roman"/>
          <w:sz w:val="24"/>
          <w:szCs w:val="24"/>
          <w:lang w:eastAsia="ru-RU"/>
        </w:rPr>
        <w:t xml:space="preserve">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i/>
          <w:sz w:val="24"/>
          <w:szCs w:val="24"/>
          <w:lang w:eastAsia="ru-RU"/>
        </w:rPr>
        <w:t>ручной труд:</w:t>
      </w:r>
      <w:r w:rsidRPr="00B85ECA">
        <w:rPr>
          <w:rFonts w:ascii="Times New Roman" w:eastAsia="Times New Roman" w:hAnsi="Times New Roman" w:cs="Times New Roman"/>
          <w:sz w:val="24"/>
          <w:szCs w:val="24"/>
          <w:lang w:eastAsia="ru-RU"/>
        </w:rPr>
        <w:t xml:space="preserve">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w:t>
      </w:r>
      <w:r w:rsidRPr="00B85ECA">
        <w:rPr>
          <w:rFonts w:ascii="Times New Roman" w:eastAsia="Times New Roman" w:hAnsi="Times New Roman" w:cs="Times New Roman"/>
          <w:sz w:val="24"/>
          <w:szCs w:val="24"/>
          <w:lang w:eastAsia="ru-RU"/>
        </w:rPr>
        <w:lastRenderedPageBreak/>
        <w:t>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Эстетическое воспитание средствами изобразительного искусства.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w:t>
      </w:r>
      <w:r w:rsidR="001176F5">
        <w:rPr>
          <w:rFonts w:ascii="Times New Roman" w:eastAsia="Times New Roman" w:hAnsi="Times New Roman" w:cs="Times New Roman"/>
          <w:sz w:val="24"/>
          <w:szCs w:val="24"/>
          <w:lang w:eastAsia="ru-RU"/>
        </w:rPr>
        <w:t xml:space="preserve"> </w:t>
      </w:r>
      <w:r w:rsidRPr="00B85ECA">
        <w:rPr>
          <w:rFonts w:ascii="Times New Roman" w:eastAsia="Times New Roman" w:hAnsi="Times New Roman" w:cs="Times New Roman"/>
          <w:sz w:val="24"/>
          <w:szCs w:val="24"/>
          <w:lang w:eastAsia="ru-RU"/>
        </w:rPr>
        <w:t>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w:t>
      </w:r>
      <w:r w:rsidRPr="00B85ECA">
        <w:rPr>
          <w:rFonts w:ascii="Times New Roman" w:eastAsia="Times New Roman" w:hAnsi="Times New Roman" w:cs="Times New Roman"/>
          <w:sz w:val="24"/>
          <w:szCs w:val="24"/>
          <w:lang w:eastAsia="ru-RU"/>
        </w:rPr>
        <w:lastRenderedPageBreak/>
        <w:t>вызывает изображение и его персонажи.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1176F5" w:rsidRPr="00B85ECA" w:rsidRDefault="001176F5"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85ECA" w:rsidRPr="00B9279A" w:rsidRDefault="001176F5"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9279A">
        <w:rPr>
          <w:rFonts w:ascii="Times New Roman" w:eastAsia="Times New Roman" w:hAnsi="Times New Roman" w:cs="Times New Roman"/>
          <w:b/>
          <w:sz w:val="24"/>
          <w:szCs w:val="24"/>
          <w:lang w:eastAsia="ru-RU"/>
        </w:rPr>
        <w:t>2.6.</w:t>
      </w:r>
      <w:r w:rsidR="00B85ECA" w:rsidRPr="00B9279A">
        <w:rPr>
          <w:rFonts w:ascii="Times New Roman" w:eastAsia="Times New Roman" w:hAnsi="Times New Roman" w:cs="Times New Roman"/>
          <w:b/>
          <w:sz w:val="24"/>
          <w:szCs w:val="24"/>
          <w:lang w:eastAsia="ru-RU"/>
        </w:rPr>
        <w:t>5. Физическое развитие.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w:t>
      </w:r>
      <w:r w:rsidRPr="00B85ECA">
        <w:rPr>
          <w:rFonts w:ascii="Times New Roman" w:eastAsia="Times New Roman" w:hAnsi="Times New Roman" w:cs="Times New Roman"/>
          <w:sz w:val="24"/>
          <w:szCs w:val="24"/>
          <w:lang w:eastAsia="ru-RU"/>
        </w:rPr>
        <w:lastRenderedPageBreak/>
        <w:t>предпосылкой для становления устной и письменной речи, а также способствует повышению познавательной активности обучающихся.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Формирование представлений о здоровом образе жизни.</w:t>
      </w:r>
    </w:p>
    <w:p w:rsidR="00D1117E"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Задачи воспитания по охране и совершенствованию здоровья обучающихся на весь период пребывания обучающихся в дошкольной образовательной организации: </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Формирование у обучающихся представлений о физических потребностях своего организма, адекватных способах их удовлетворения.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Воспитание у обучающихся практических навыков и приемов, направленных на сохранение и укрепление здоровья в повседневной жизни.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B85ECA">
        <w:rPr>
          <w:rFonts w:ascii="Times New Roman" w:eastAsia="Times New Roman" w:hAnsi="Times New Roman" w:cs="Times New Roman"/>
          <w:b/>
          <w:sz w:val="24"/>
          <w:szCs w:val="24"/>
          <w:lang w:eastAsia="ru-RU"/>
        </w:rPr>
        <w:t>Основные направления коррекционно-педагогической работы:</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1. "Путь к себе"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2. "Мир моих чувств и ощущений"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3. "Солнце, воздух и вода - наши лучшие друзья".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4. "Движение - основа жизни"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5. "Человек есть то, что он ест"</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6. "Советы доктора Айболита"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7. "Здоровье - всему голова"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b/>
          <w:sz w:val="24"/>
          <w:szCs w:val="24"/>
          <w:lang w:eastAsia="ru-RU"/>
        </w:rPr>
        <w:t>В направлении "Путь к себе"</w:t>
      </w:r>
      <w:r w:rsidRPr="00B85ECA">
        <w:rPr>
          <w:rFonts w:ascii="Times New Roman" w:eastAsia="Times New Roman" w:hAnsi="Times New Roman" w:cs="Times New Roman"/>
          <w:sz w:val="24"/>
          <w:szCs w:val="24"/>
          <w:lang w:eastAsia="ru-RU"/>
        </w:rPr>
        <w:t xml:space="preserve">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b/>
          <w:sz w:val="24"/>
          <w:szCs w:val="24"/>
          <w:lang w:eastAsia="ru-RU"/>
        </w:rPr>
        <w:t>В содержании работы "Мир моих чувств и ощущений"</w:t>
      </w:r>
      <w:r w:rsidRPr="00B85ECA">
        <w:rPr>
          <w:rFonts w:ascii="Times New Roman" w:eastAsia="Times New Roman" w:hAnsi="Times New Roman" w:cs="Times New Roman"/>
          <w:sz w:val="24"/>
          <w:szCs w:val="24"/>
          <w:lang w:eastAsia="ru-RU"/>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У обучающихся формируются представления о необходимости бережного отношения к </w:t>
      </w:r>
      <w:r w:rsidRPr="00B85ECA">
        <w:rPr>
          <w:rFonts w:ascii="Times New Roman" w:eastAsia="Times New Roman" w:hAnsi="Times New Roman" w:cs="Times New Roman"/>
          <w:sz w:val="24"/>
          <w:szCs w:val="24"/>
          <w:lang w:eastAsia="ru-RU"/>
        </w:rPr>
        <w:lastRenderedPageBreak/>
        <w:t>органам чувств. С детьми проводятся упражнения по самомассажу, формируются у них навыки ухода за ушами (гигиена ушей) и кожей.</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При ознакомлении обучающихся с направлением </w:t>
      </w:r>
      <w:r w:rsidRPr="00B85ECA">
        <w:rPr>
          <w:rFonts w:ascii="Times New Roman" w:eastAsia="Times New Roman" w:hAnsi="Times New Roman" w:cs="Times New Roman"/>
          <w:b/>
          <w:sz w:val="24"/>
          <w:szCs w:val="24"/>
          <w:lang w:eastAsia="ru-RU"/>
        </w:rPr>
        <w:t>"Солнце, воздух и вода - наши лучшие друзья"</w:t>
      </w:r>
      <w:r w:rsidRPr="00B85ECA">
        <w:rPr>
          <w:rFonts w:ascii="Times New Roman" w:eastAsia="Times New Roman" w:hAnsi="Times New Roman" w:cs="Times New Roman"/>
          <w:sz w:val="24"/>
          <w:szCs w:val="24"/>
          <w:lang w:eastAsia="ru-RU"/>
        </w:rPr>
        <w:t xml:space="preserve">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Содержание работы </w:t>
      </w:r>
      <w:r w:rsidRPr="00B85ECA">
        <w:rPr>
          <w:rFonts w:ascii="Times New Roman" w:eastAsia="Times New Roman" w:hAnsi="Times New Roman" w:cs="Times New Roman"/>
          <w:b/>
          <w:sz w:val="24"/>
          <w:szCs w:val="24"/>
          <w:lang w:eastAsia="ru-RU"/>
        </w:rPr>
        <w:t>"Движение - основа жизни"</w:t>
      </w:r>
      <w:r w:rsidRPr="00B85ECA">
        <w:rPr>
          <w:rFonts w:ascii="Times New Roman" w:eastAsia="Times New Roman" w:hAnsi="Times New Roman" w:cs="Times New Roman"/>
          <w:sz w:val="24"/>
          <w:szCs w:val="24"/>
          <w:lang w:eastAsia="ru-RU"/>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Педагогическая работа, связанная с </w:t>
      </w:r>
      <w:r w:rsidRPr="00B85ECA">
        <w:rPr>
          <w:rFonts w:ascii="Times New Roman" w:eastAsia="Times New Roman" w:hAnsi="Times New Roman" w:cs="Times New Roman"/>
          <w:b/>
          <w:sz w:val="24"/>
          <w:szCs w:val="24"/>
          <w:lang w:eastAsia="ru-RU"/>
        </w:rPr>
        <w:t>"Человек есть то, что он ест"</w:t>
      </w:r>
      <w:r w:rsidRPr="00B85ECA">
        <w:rPr>
          <w:rFonts w:ascii="Times New Roman" w:eastAsia="Times New Roman" w:hAnsi="Times New Roman" w:cs="Times New Roman"/>
          <w:sz w:val="24"/>
          <w:szCs w:val="24"/>
          <w:lang w:eastAsia="ru-RU"/>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В направлении </w:t>
      </w:r>
      <w:r w:rsidRPr="00B85ECA">
        <w:rPr>
          <w:rFonts w:ascii="Times New Roman" w:eastAsia="Times New Roman" w:hAnsi="Times New Roman" w:cs="Times New Roman"/>
          <w:b/>
          <w:sz w:val="24"/>
          <w:szCs w:val="24"/>
          <w:lang w:eastAsia="ru-RU"/>
        </w:rPr>
        <w:t>"Советы доктора Айболита"</w:t>
      </w:r>
      <w:r w:rsidRPr="00B85ECA">
        <w:rPr>
          <w:rFonts w:ascii="Times New Roman" w:eastAsia="Times New Roman" w:hAnsi="Times New Roman" w:cs="Times New Roman"/>
          <w:sz w:val="24"/>
          <w:szCs w:val="24"/>
          <w:lang w:eastAsia="ru-RU"/>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lastRenderedPageBreak/>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В этом же направлении проводится работа по профилактике простудных заболеваний у обучающихся.</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 xml:space="preserve">В содержании </w:t>
      </w:r>
      <w:r w:rsidRPr="00B85ECA">
        <w:rPr>
          <w:rFonts w:ascii="Times New Roman" w:eastAsia="Times New Roman" w:hAnsi="Times New Roman" w:cs="Times New Roman"/>
          <w:b/>
          <w:sz w:val="24"/>
          <w:szCs w:val="24"/>
          <w:lang w:eastAsia="ru-RU"/>
        </w:rPr>
        <w:t>"Здоровье - всему голова"</w:t>
      </w:r>
      <w:r w:rsidRPr="00B85ECA">
        <w:rPr>
          <w:rFonts w:ascii="Times New Roman" w:eastAsia="Times New Roman" w:hAnsi="Times New Roman" w:cs="Times New Roman"/>
          <w:sz w:val="24"/>
          <w:szCs w:val="24"/>
          <w:lang w:eastAsia="ru-RU"/>
        </w:rPr>
        <w:t xml:space="preserve">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B85ECA" w:rsidRPr="00B85ECA" w:rsidRDefault="00B85ECA" w:rsidP="00B85EC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85ECA">
        <w:rPr>
          <w:rFonts w:ascii="Times New Roman" w:eastAsia="Times New Roman" w:hAnsi="Times New Roman" w:cs="Times New Roman"/>
          <w:sz w:val="24"/>
          <w:szCs w:val="24"/>
          <w:lang w:eastAsia="ru-RU"/>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85ECA" w:rsidRPr="00B85ECA" w:rsidRDefault="00B85ECA" w:rsidP="009B4C96">
      <w:pPr>
        <w:widowControl w:val="0"/>
        <w:autoSpaceDE w:val="0"/>
        <w:autoSpaceDN w:val="0"/>
        <w:adjustRightInd w:val="0"/>
        <w:spacing w:after="0" w:line="240" w:lineRule="auto"/>
        <w:ind w:firstLine="720"/>
        <w:contextualSpacing/>
        <w:jc w:val="both"/>
        <w:rPr>
          <w:rFonts w:ascii="Arial" w:eastAsia="Times New Roman" w:hAnsi="Arial" w:cs="Arial"/>
          <w:sz w:val="20"/>
          <w:szCs w:val="20"/>
          <w:lang w:eastAsia="ru-RU"/>
        </w:rPr>
      </w:pPr>
      <w:r w:rsidRPr="00B85ECA">
        <w:rPr>
          <w:rFonts w:ascii="Times New Roman" w:eastAsia="Times New Roman" w:hAnsi="Times New Roman" w:cs="Times New Roman"/>
          <w:sz w:val="24"/>
          <w:szCs w:val="24"/>
          <w:lang w:eastAsia="ru-RU"/>
        </w:rP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w:t>
      </w:r>
      <w:r w:rsidRPr="00B85ECA">
        <w:rPr>
          <w:rFonts w:ascii="Times New Roman" w:eastAsia="Times New Roman" w:hAnsi="Times New Roman" w:cs="Times New Roman"/>
          <w:sz w:val="20"/>
          <w:szCs w:val="20"/>
          <w:lang w:eastAsia="ru-RU"/>
        </w:rPr>
        <w:t xml:space="preserve"> </w:t>
      </w:r>
      <w:r w:rsidRPr="00B85ECA">
        <w:rPr>
          <w:rFonts w:ascii="Times New Roman" w:eastAsia="Times New Roman" w:hAnsi="Times New Roman" w:cs="Times New Roman"/>
          <w:sz w:val="24"/>
          <w:szCs w:val="24"/>
          <w:lang w:eastAsia="ru-RU"/>
        </w:rPr>
        <w:t>ситуациях.</w:t>
      </w:r>
    </w:p>
    <w:p w:rsidR="001F567A" w:rsidRDefault="001F567A" w:rsidP="009B4C96">
      <w:pPr>
        <w:spacing w:line="240" w:lineRule="auto"/>
        <w:contextualSpacing/>
        <w:jc w:val="both"/>
        <w:rPr>
          <w:rFonts w:ascii="Times New Roman" w:hAnsi="Times New Roman" w:cs="Times New Roman"/>
          <w:sz w:val="24"/>
          <w:szCs w:val="24"/>
        </w:rPr>
      </w:pPr>
    </w:p>
    <w:p w:rsidR="0080578F" w:rsidRPr="00EB67B0" w:rsidRDefault="0080578F" w:rsidP="009B4C96">
      <w:pPr>
        <w:spacing w:line="240" w:lineRule="auto"/>
        <w:ind w:firstLine="709"/>
        <w:contextualSpacing/>
        <w:jc w:val="both"/>
        <w:rPr>
          <w:rFonts w:ascii="Times New Roman" w:hAnsi="Times New Roman" w:cs="Times New Roman"/>
          <w:b/>
          <w:bCs/>
          <w:sz w:val="24"/>
          <w:szCs w:val="24"/>
        </w:rPr>
      </w:pPr>
      <w:r w:rsidRPr="00B9279A">
        <w:rPr>
          <w:rFonts w:ascii="Times New Roman" w:hAnsi="Times New Roman" w:cs="Times New Roman"/>
          <w:b/>
          <w:sz w:val="24"/>
          <w:szCs w:val="24"/>
        </w:rPr>
        <w:t xml:space="preserve">2.7. </w:t>
      </w:r>
      <w:r w:rsidR="00F826A1" w:rsidRPr="00B9279A">
        <w:rPr>
          <w:rFonts w:ascii="Times New Roman" w:hAnsi="Times New Roman" w:cs="Times New Roman"/>
          <w:b/>
          <w:bCs/>
          <w:sz w:val="24"/>
          <w:szCs w:val="24"/>
        </w:rPr>
        <w:t>Рабочая п</w:t>
      </w:r>
      <w:r w:rsidRPr="00B9279A">
        <w:rPr>
          <w:rFonts w:ascii="Times New Roman" w:hAnsi="Times New Roman" w:cs="Times New Roman"/>
          <w:b/>
          <w:bCs/>
          <w:sz w:val="24"/>
          <w:szCs w:val="24"/>
        </w:rPr>
        <w:t>рограмма воспитания.</w:t>
      </w:r>
    </w:p>
    <w:p w:rsidR="00DC6DBC" w:rsidRPr="00DC6DBC" w:rsidRDefault="00DC6DBC" w:rsidP="009B4C96">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В основе процесса воспитания обучающихся в Организации должны лежать конституционные и национальные ценности российского общества.</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Ценности Родины и природы лежат в основе патриотического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lastRenderedPageBreak/>
        <w:t>Ценности человека, семьи, дружбы, сотрудничества лежат в основе социального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Ценность знания лежит в основе познавательного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Ценность здоровья лежит в основе физического и оздоровительного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Ценность труда лежит в основе трудового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Ценности культуры и красоты лежат в основе этико-эстетического направления воспитания.</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Реализация Примерной программы основана на взаимодействии с разными субъектами образовательных отношений.</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Реализация Программы воспитания предполагает социальное партнерство с другими организациями.</w:t>
      </w:r>
    </w:p>
    <w:p w:rsidR="00DC6DBC" w:rsidRPr="00DC6DBC" w:rsidRDefault="00DC6DBC" w:rsidP="00DC6DB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C6DBC">
        <w:rPr>
          <w:rFonts w:ascii="Times New Roman" w:eastAsia="Times New Roman" w:hAnsi="Times New Roman" w:cs="Times New Roman"/>
          <w:sz w:val="24"/>
          <w:szCs w:val="24"/>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DC6DBC" w:rsidRPr="001F567A" w:rsidRDefault="00DC6DBC" w:rsidP="0080578F">
      <w:pPr>
        <w:pStyle w:val="21"/>
        <w:spacing w:before="0" w:after="0" w:line="240" w:lineRule="auto"/>
        <w:ind w:right="23" w:firstLine="709"/>
        <w:jc w:val="both"/>
        <w:rPr>
          <w:color w:val="FF0000"/>
          <w:sz w:val="24"/>
          <w:szCs w:val="24"/>
        </w:rPr>
      </w:pPr>
    </w:p>
    <w:p w:rsidR="00D62882" w:rsidRDefault="002D61E6" w:rsidP="00D62882">
      <w:pPr>
        <w:spacing w:after="0" w:line="240" w:lineRule="auto"/>
        <w:ind w:firstLine="709"/>
        <w:jc w:val="both"/>
        <w:rPr>
          <w:rFonts w:ascii="Times New Roman" w:hAnsi="Times New Roman" w:cs="Times New Roman"/>
          <w:b/>
          <w:sz w:val="24"/>
          <w:szCs w:val="24"/>
        </w:rPr>
      </w:pPr>
      <w:r w:rsidRPr="00B9279A">
        <w:rPr>
          <w:rFonts w:ascii="Times New Roman" w:hAnsi="Times New Roman" w:cs="Times New Roman"/>
          <w:b/>
          <w:sz w:val="24"/>
          <w:szCs w:val="24"/>
        </w:rPr>
        <w:t>2.7.1.Целевой раздел П</w:t>
      </w:r>
      <w:r w:rsidR="00D62882" w:rsidRPr="00B9279A">
        <w:rPr>
          <w:rFonts w:ascii="Times New Roman" w:hAnsi="Times New Roman" w:cs="Times New Roman"/>
          <w:b/>
          <w:sz w:val="24"/>
          <w:szCs w:val="24"/>
        </w:rPr>
        <w:t>рограммы воспитания</w:t>
      </w:r>
    </w:p>
    <w:p w:rsidR="00D62882" w:rsidRPr="00D62882" w:rsidRDefault="00D62882" w:rsidP="00D62882">
      <w:pPr>
        <w:spacing w:after="0" w:line="240" w:lineRule="auto"/>
        <w:ind w:firstLine="709"/>
        <w:jc w:val="both"/>
        <w:rPr>
          <w:rFonts w:ascii="Times New Roman" w:hAnsi="Times New Roman" w:cs="Times New Roman"/>
          <w:sz w:val="24"/>
          <w:szCs w:val="24"/>
        </w:rPr>
      </w:pPr>
      <w:r w:rsidRPr="007020C4">
        <w:rPr>
          <w:b/>
        </w:rPr>
        <w:t xml:space="preserve"> </w:t>
      </w:r>
      <w:r w:rsidRPr="007020C4">
        <w:rPr>
          <w:rFonts w:ascii="Times New Roman" w:hAnsi="Times New Roman" w:cs="Times New Roman"/>
          <w:b/>
          <w:sz w:val="24"/>
          <w:szCs w:val="24"/>
        </w:rPr>
        <w:t>Общая цель воспитания в Организации</w:t>
      </w:r>
      <w:r w:rsidRPr="00D62882">
        <w:rPr>
          <w:rFonts w:ascii="Times New Roman" w:hAnsi="Times New Roman" w:cs="Times New Roman"/>
          <w:sz w:val="24"/>
          <w:szCs w:val="24"/>
        </w:rPr>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D62882" w:rsidRPr="00D62882" w:rsidRDefault="00D62882" w:rsidP="00D62882">
      <w:pPr>
        <w:spacing w:after="0" w:line="240" w:lineRule="auto"/>
        <w:ind w:firstLine="709"/>
        <w:jc w:val="both"/>
        <w:rPr>
          <w:rFonts w:ascii="Times New Roman" w:hAnsi="Times New Roman" w:cs="Times New Roman"/>
          <w:sz w:val="24"/>
          <w:szCs w:val="24"/>
        </w:rPr>
      </w:pPr>
      <w:r w:rsidRPr="00D62882">
        <w:rPr>
          <w:rFonts w:ascii="Times New Roman" w:hAnsi="Times New Roman" w:cs="Times New Roman"/>
          <w:sz w:val="24"/>
          <w:szCs w:val="24"/>
        </w:rPr>
        <w:t>1) формирование ценностного отношения к окружающему миру, другим людям, себе;</w:t>
      </w:r>
    </w:p>
    <w:p w:rsidR="00D62882" w:rsidRPr="00D62882" w:rsidRDefault="00D62882" w:rsidP="00D62882">
      <w:pPr>
        <w:spacing w:after="0" w:line="240" w:lineRule="auto"/>
        <w:ind w:firstLine="709"/>
        <w:jc w:val="both"/>
        <w:rPr>
          <w:rFonts w:ascii="Times New Roman" w:hAnsi="Times New Roman" w:cs="Times New Roman"/>
          <w:sz w:val="24"/>
          <w:szCs w:val="24"/>
        </w:rPr>
      </w:pPr>
      <w:r w:rsidRPr="00D62882">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D62882" w:rsidRPr="00D62882" w:rsidRDefault="00D62882" w:rsidP="00D62882">
      <w:pPr>
        <w:spacing w:after="0" w:line="240" w:lineRule="auto"/>
        <w:ind w:firstLine="709"/>
        <w:jc w:val="both"/>
        <w:rPr>
          <w:rFonts w:ascii="Times New Roman" w:hAnsi="Times New Roman" w:cs="Times New Roman"/>
          <w:sz w:val="24"/>
          <w:szCs w:val="24"/>
        </w:rPr>
      </w:pPr>
      <w:r w:rsidRPr="00D62882">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62882" w:rsidRPr="00EE6585" w:rsidRDefault="00D62882" w:rsidP="00EE6585">
      <w:pPr>
        <w:spacing w:after="0" w:line="240" w:lineRule="auto"/>
        <w:ind w:firstLine="709"/>
        <w:jc w:val="both"/>
        <w:rPr>
          <w:rFonts w:ascii="Times New Roman" w:hAnsi="Times New Roman" w:cs="Times New Roman"/>
          <w:sz w:val="24"/>
          <w:szCs w:val="24"/>
        </w:rPr>
      </w:pPr>
      <w:r w:rsidRPr="00D62882">
        <w:rPr>
          <w:rFonts w:ascii="Times New Roman" w:hAnsi="Times New Roman" w:cs="Times New Roman"/>
          <w:sz w:val="24"/>
          <w:szCs w:val="24"/>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w:t>
      </w:r>
      <w:r w:rsidRPr="00EE6585">
        <w:rPr>
          <w:rFonts w:ascii="Times New Roman" w:hAnsi="Times New Roman" w:cs="Times New Roman"/>
          <w:sz w:val="24"/>
          <w:szCs w:val="24"/>
        </w:rPr>
        <w:t>воспитания и с учетом психофизических особенностей обучающихся с ОВЗ.</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Задачи воспитания соответствуют основным направлениям воспитательной работы.</w:t>
      </w:r>
    </w:p>
    <w:p w:rsidR="00EE6585" w:rsidRPr="00A03EC7" w:rsidRDefault="00EE6585" w:rsidP="00EE6585">
      <w:pPr>
        <w:spacing w:after="0" w:line="240" w:lineRule="auto"/>
        <w:ind w:firstLine="709"/>
        <w:jc w:val="both"/>
        <w:rPr>
          <w:rFonts w:ascii="Times New Roman" w:hAnsi="Times New Roman" w:cs="Times New Roman"/>
          <w:b/>
          <w:sz w:val="24"/>
          <w:szCs w:val="24"/>
        </w:rPr>
      </w:pPr>
      <w:r w:rsidRPr="00A03EC7">
        <w:rPr>
          <w:rFonts w:ascii="Times New Roman" w:hAnsi="Times New Roman" w:cs="Times New Roman"/>
          <w:b/>
          <w:sz w:val="24"/>
          <w:szCs w:val="24"/>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A03EC7">
        <w:rPr>
          <w:rFonts w:ascii="Times New Roman" w:hAnsi="Times New Roman" w:cs="Times New Roman"/>
          <w:sz w:val="24"/>
          <w:szCs w:val="24"/>
        </w:rPr>
        <w:t>принцип гуманизма</w:t>
      </w:r>
      <w:r w:rsidRPr="00EE6585">
        <w:rPr>
          <w:rFonts w:ascii="Times New Roman" w:hAnsi="Times New Roman" w:cs="Times New Roman"/>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lastRenderedPageBreak/>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E6585" w:rsidRPr="00EE6585" w:rsidRDefault="00EE6585" w:rsidP="00EE6585">
      <w:pPr>
        <w:spacing w:after="0" w:line="240" w:lineRule="auto"/>
        <w:ind w:firstLine="709"/>
        <w:jc w:val="both"/>
        <w:rPr>
          <w:rFonts w:ascii="Times New Roman" w:hAnsi="Times New Roman" w:cs="Times New Roman"/>
          <w:sz w:val="24"/>
          <w:szCs w:val="24"/>
        </w:rPr>
      </w:pPr>
      <w:r w:rsidRPr="00EE6585">
        <w:rPr>
          <w:rFonts w:ascii="Times New Roman" w:hAnsi="Times New Roman" w:cs="Times New Roman"/>
          <w:sz w:val="24"/>
          <w:szCs w:val="24"/>
        </w:rPr>
        <w:t xml:space="preserve"> Принципы реализуются в укладе Организации, включающем воспитывающие среды, общности, культурные практики, совместную деятельность и события.</w:t>
      </w:r>
    </w:p>
    <w:p w:rsidR="00EE6585" w:rsidRPr="009B4C96" w:rsidRDefault="00EE6585" w:rsidP="00EE6585">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EE6585" w:rsidRPr="009B4C96" w:rsidRDefault="00EE6585" w:rsidP="00EE6585">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5716DA" w:rsidRPr="009B4C96" w:rsidRDefault="00EE6585"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9B4C96" w:rsidRPr="009B4C96" w:rsidRDefault="009B4C96"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B4C96" w:rsidRPr="009B4C96" w:rsidRDefault="009B4C96"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9B4C96" w:rsidRPr="009B4C96" w:rsidRDefault="009B4C96"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B4C96" w:rsidRPr="009B4C96" w:rsidRDefault="009B4C96"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5716DA" w:rsidRPr="009B4C96" w:rsidRDefault="009B4C96" w:rsidP="009B4C96">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94E71" w:rsidRPr="009B4C96" w:rsidRDefault="00B94E71" w:rsidP="00B94E71">
      <w:pPr>
        <w:spacing w:after="0" w:line="240" w:lineRule="auto"/>
        <w:ind w:firstLine="709"/>
        <w:jc w:val="both"/>
        <w:rPr>
          <w:rFonts w:ascii="Times New Roman" w:hAnsi="Times New Roman" w:cs="Times New Roman"/>
          <w:b/>
          <w:sz w:val="24"/>
          <w:szCs w:val="24"/>
        </w:rPr>
      </w:pPr>
      <w:r w:rsidRPr="009B4C96">
        <w:rPr>
          <w:rFonts w:ascii="Times New Roman" w:hAnsi="Times New Roman" w:cs="Times New Roman"/>
          <w:b/>
          <w:sz w:val="24"/>
          <w:szCs w:val="24"/>
        </w:rPr>
        <w:t>Деятельности и культурные практики в Организации.</w:t>
      </w:r>
    </w:p>
    <w:p w:rsidR="00B94E71" w:rsidRPr="009B4C96" w:rsidRDefault="00B94E71" w:rsidP="00B94E71">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94E71" w:rsidRPr="009B4C96" w:rsidRDefault="00B94E71" w:rsidP="00B94E71">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94E71" w:rsidRPr="009B4C96" w:rsidRDefault="00B94E71" w:rsidP="00B94E71">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94E71" w:rsidRPr="009B4C96" w:rsidRDefault="00B94E71" w:rsidP="00B94E71">
      <w:pPr>
        <w:spacing w:after="0" w:line="240" w:lineRule="auto"/>
        <w:ind w:firstLine="709"/>
        <w:jc w:val="both"/>
        <w:rPr>
          <w:rFonts w:ascii="Times New Roman" w:hAnsi="Times New Roman" w:cs="Times New Roman"/>
          <w:sz w:val="24"/>
          <w:szCs w:val="24"/>
        </w:rPr>
      </w:pPr>
      <w:r w:rsidRPr="009B4C96">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B40DB" w:rsidRPr="001F567A" w:rsidRDefault="003B40DB" w:rsidP="00B94E71">
      <w:pPr>
        <w:spacing w:after="0" w:line="240" w:lineRule="auto"/>
        <w:ind w:firstLine="709"/>
        <w:jc w:val="both"/>
        <w:rPr>
          <w:rFonts w:ascii="Times New Roman" w:hAnsi="Times New Roman" w:cs="Times New Roman"/>
          <w:color w:val="FF0000"/>
          <w:sz w:val="24"/>
          <w:szCs w:val="24"/>
        </w:rPr>
      </w:pPr>
    </w:p>
    <w:p w:rsidR="00B94E71" w:rsidRPr="00B94E71" w:rsidRDefault="00B94E71" w:rsidP="00B94E71">
      <w:pPr>
        <w:spacing w:after="0" w:line="240" w:lineRule="auto"/>
        <w:ind w:firstLine="709"/>
        <w:jc w:val="both"/>
        <w:rPr>
          <w:rFonts w:ascii="Times New Roman" w:hAnsi="Times New Roman" w:cs="Times New Roman"/>
          <w:b/>
          <w:sz w:val="24"/>
          <w:szCs w:val="24"/>
        </w:rPr>
      </w:pPr>
      <w:r w:rsidRPr="003F1A18">
        <w:rPr>
          <w:rFonts w:ascii="Times New Roman" w:hAnsi="Times New Roman" w:cs="Times New Roman"/>
          <w:b/>
          <w:sz w:val="24"/>
          <w:szCs w:val="24"/>
        </w:rPr>
        <w:t xml:space="preserve"> </w:t>
      </w:r>
      <w:r w:rsidR="003F1A18" w:rsidRPr="00B9279A">
        <w:rPr>
          <w:rFonts w:ascii="Times New Roman" w:hAnsi="Times New Roman" w:cs="Times New Roman"/>
          <w:b/>
          <w:sz w:val="24"/>
          <w:szCs w:val="24"/>
        </w:rPr>
        <w:t>2.7.1.1</w:t>
      </w:r>
      <w:r w:rsidR="003F1A18" w:rsidRPr="00B9279A">
        <w:rPr>
          <w:rFonts w:ascii="Times New Roman" w:hAnsi="Times New Roman" w:cs="Times New Roman"/>
          <w:sz w:val="24"/>
          <w:szCs w:val="24"/>
        </w:rPr>
        <w:t>.</w:t>
      </w:r>
      <w:r w:rsidRPr="00B9279A">
        <w:rPr>
          <w:rFonts w:ascii="Times New Roman" w:hAnsi="Times New Roman" w:cs="Times New Roman"/>
          <w:b/>
          <w:sz w:val="24"/>
          <w:szCs w:val="24"/>
        </w:rPr>
        <w:t>Требования к планируемым результатам освоения Программы воспитания.</w:t>
      </w:r>
    </w:p>
    <w:p w:rsidR="00B94E71" w:rsidRPr="00B94E71" w:rsidRDefault="00B94E71" w:rsidP="00B94E71">
      <w:pPr>
        <w:spacing w:after="0" w:line="240" w:lineRule="auto"/>
        <w:ind w:firstLine="709"/>
        <w:jc w:val="both"/>
        <w:rPr>
          <w:rFonts w:ascii="Times New Roman" w:hAnsi="Times New Roman" w:cs="Times New Roman"/>
          <w:sz w:val="24"/>
          <w:szCs w:val="24"/>
        </w:rPr>
      </w:pPr>
      <w:r w:rsidRPr="00B94E71">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94E71" w:rsidRPr="00B94E71" w:rsidRDefault="00B94E71" w:rsidP="00B94E71">
      <w:pPr>
        <w:spacing w:after="0" w:line="240" w:lineRule="auto"/>
        <w:ind w:firstLine="709"/>
        <w:jc w:val="both"/>
        <w:rPr>
          <w:rFonts w:ascii="Times New Roman" w:hAnsi="Times New Roman" w:cs="Times New Roman"/>
          <w:sz w:val="24"/>
          <w:szCs w:val="24"/>
        </w:rPr>
      </w:pPr>
      <w:r w:rsidRPr="00B94E71">
        <w:rPr>
          <w:rFonts w:ascii="Times New Roman" w:hAnsi="Times New Roman" w:cs="Times New Roman"/>
          <w:sz w:val="24"/>
          <w:szCs w:val="24"/>
        </w:rPr>
        <w:lastRenderedPageBreak/>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94E71" w:rsidRDefault="00B94E71" w:rsidP="00B94E71">
      <w:pPr>
        <w:spacing w:after="0" w:line="240" w:lineRule="auto"/>
        <w:ind w:firstLine="709"/>
        <w:jc w:val="both"/>
        <w:rPr>
          <w:rFonts w:ascii="Times New Roman" w:hAnsi="Times New Roman" w:cs="Times New Roman"/>
          <w:b/>
          <w:sz w:val="24"/>
          <w:szCs w:val="24"/>
        </w:rPr>
      </w:pPr>
      <w:r w:rsidRPr="00B94E71">
        <w:rPr>
          <w:rFonts w:ascii="Times New Roman" w:hAnsi="Times New Roman" w:cs="Times New Roman"/>
          <w:b/>
          <w:sz w:val="24"/>
          <w:szCs w:val="24"/>
        </w:rPr>
        <w:t xml:space="preserve"> Целевые ориентиры воспитательной работы для обучающихся с ОВЗ младенческого и раннего возраста (до 3 лет).</w:t>
      </w:r>
    </w:p>
    <w:p w:rsidR="00B94E71" w:rsidRPr="00B94E71" w:rsidRDefault="00B94E71" w:rsidP="00B94E71">
      <w:pPr>
        <w:spacing w:after="0" w:line="240" w:lineRule="auto"/>
        <w:ind w:firstLine="709"/>
        <w:jc w:val="both"/>
        <w:rPr>
          <w:rFonts w:ascii="Times New Roman" w:hAnsi="Times New Roman" w:cs="Times New Roman"/>
          <w:b/>
          <w:sz w:val="24"/>
          <w:szCs w:val="24"/>
        </w:rPr>
      </w:pPr>
    </w:p>
    <w:p w:rsidR="00B94E71" w:rsidRPr="00E5352A" w:rsidRDefault="00B94E71" w:rsidP="00B94E71">
      <w:pPr>
        <w:spacing w:after="0" w:line="240" w:lineRule="auto"/>
        <w:ind w:firstLine="709"/>
        <w:jc w:val="both"/>
        <w:rPr>
          <w:rFonts w:ascii="Times New Roman" w:hAnsi="Times New Roman" w:cs="Times New Roman"/>
          <w:i/>
          <w:sz w:val="24"/>
          <w:szCs w:val="24"/>
        </w:rPr>
      </w:pPr>
      <w:r w:rsidRPr="00E5352A">
        <w:rPr>
          <w:rFonts w:ascii="Times New Roman" w:hAnsi="Times New Roman" w:cs="Times New Roman"/>
          <w:i/>
          <w:sz w:val="24"/>
          <w:szCs w:val="24"/>
        </w:rPr>
        <w:t>Портрет ребенка с ОВЗ младенческого и раннего возраста (к 3-м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25"/>
      </w:tblGrid>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Показатели</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привязанность, любовь к семье, близким, окружающему миру</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Человек, семья,</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дружба,</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Способный понять и принять, что такое "хорошо" и "плохо".</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другим детям и способный бесконфликтно играть рядом с ними.</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позицию "Я сам!".</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Доброжелательный, проявляющий сочувствие, доброту.</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Знание</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Соблюдающий элементарные правила безопасности в быту, в Организации, на природе.</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Поддерживающий элементарный порядок в окружающей обстановке.</w:t>
            </w:r>
          </w:p>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Стремящийся помогать педагогическому работнику в доступных действиях.</w:t>
            </w:r>
          </w:p>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jc w:val="left"/>
              <w:rPr>
                <w:rFonts w:ascii="Times New Roman" w:hAnsi="Times New Roman" w:cs="Times New Roman"/>
                <w:sz w:val="24"/>
                <w:szCs w:val="24"/>
              </w:rPr>
            </w:pPr>
            <w:r w:rsidRPr="00B94E71">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rsidR="00B94E71" w:rsidRPr="00B94E71" w:rsidRDefault="00B94E71" w:rsidP="00B94E71">
      <w:pPr>
        <w:spacing w:after="0" w:line="240" w:lineRule="auto"/>
        <w:ind w:firstLine="709"/>
        <w:jc w:val="both"/>
        <w:rPr>
          <w:rFonts w:ascii="Times New Roman" w:hAnsi="Times New Roman" w:cs="Times New Roman"/>
          <w:sz w:val="24"/>
          <w:szCs w:val="24"/>
        </w:rPr>
      </w:pPr>
    </w:p>
    <w:p w:rsidR="00B9279A" w:rsidRDefault="00B9279A" w:rsidP="00B94E71">
      <w:pPr>
        <w:spacing w:after="0" w:line="240" w:lineRule="auto"/>
        <w:ind w:firstLine="709"/>
        <w:jc w:val="both"/>
        <w:rPr>
          <w:rFonts w:ascii="Times New Roman" w:hAnsi="Times New Roman" w:cs="Times New Roman"/>
          <w:b/>
          <w:sz w:val="24"/>
          <w:szCs w:val="24"/>
        </w:rPr>
      </w:pPr>
    </w:p>
    <w:p w:rsidR="00B94E71" w:rsidRDefault="00B94E71" w:rsidP="00B94E71">
      <w:pPr>
        <w:spacing w:after="0" w:line="240" w:lineRule="auto"/>
        <w:ind w:firstLine="709"/>
        <w:jc w:val="both"/>
        <w:rPr>
          <w:rFonts w:ascii="Times New Roman" w:hAnsi="Times New Roman" w:cs="Times New Roman"/>
          <w:b/>
          <w:sz w:val="24"/>
          <w:szCs w:val="24"/>
        </w:rPr>
      </w:pPr>
      <w:r w:rsidRPr="00B94E71">
        <w:rPr>
          <w:rFonts w:ascii="Times New Roman" w:hAnsi="Times New Roman" w:cs="Times New Roman"/>
          <w:b/>
          <w:sz w:val="24"/>
          <w:szCs w:val="24"/>
        </w:rPr>
        <w:lastRenderedPageBreak/>
        <w:t xml:space="preserve"> Целевые ориентиры воспитательной работы для обучающихся с ОВЗ дошкольного возраста (до 8 лет).</w:t>
      </w:r>
    </w:p>
    <w:p w:rsidR="00B94E71" w:rsidRPr="00B94E71" w:rsidRDefault="00B94E71" w:rsidP="00B94E71">
      <w:pPr>
        <w:spacing w:after="0" w:line="240" w:lineRule="auto"/>
        <w:ind w:firstLine="709"/>
        <w:jc w:val="both"/>
        <w:rPr>
          <w:rFonts w:ascii="Times New Roman" w:hAnsi="Times New Roman" w:cs="Times New Roman"/>
          <w:b/>
          <w:sz w:val="24"/>
          <w:szCs w:val="24"/>
        </w:rPr>
      </w:pPr>
    </w:p>
    <w:p w:rsidR="00B94E71" w:rsidRPr="00E5352A" w:rsidRDefault="00B94E71" w:rsidP="00B94E71">
      <w:pPr>
        <w:spacing w:after="0" w:line="240" w:lineRule="auto"/>
        <w:ind w:firstLine="709"/>
        <w:jc w:val="both"/>
        <w:rPr>
          <w:rFonts w:ascii="Times New Roman" w:hAnsi="Times New Roman" w:cs="Times New Roman"/>
          <w:i/>
          <w:sz w:val="24"/>
          <w:szCs w:val="24"/>
        </w:rPr>
      </w:pPr>
      <w:r w:rsidRPr="00E5352A">
        <w:rPr>
          <w:rFonts w:ascii="Times New Roman" w:hAnsi="Times New Roman" w:cs="Times New Roman"/>
          <w:i/>
          <w:sz w:val="24"/>
          <w:szCs w:val="24"/>
        </w:rPr>
        <w:t>Портрет ребенка с ОВЗ дошкольного возраста (к 8-ми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25"/>
      </w:tblGrid>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Показатели</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Человек, семья,</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дружба,</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Знания</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94E71" w:rsidRPr="00B94E71" w:rsidRDefault="00B94E71" w:rsidP="00B94E71">
      <w:pPr>
        <w:spacing w:after="0" w:line="240" w:lineRule="auto"/>
        <w:ind w:firstLine="709"/>
        <w:jc w:val="both"/>
        <w:rPr>
          <w:rFonts w:ascii="Times New Roman" w:hAnsi="Times New Roman" w:cs="Times New Roman"/>
          <w:sz w:val="24"/>
          <w:szCs w:val="24"/>
        </w:rPr>
      </w:pPr>
    </w:p>
    <w:p w:rsidR="00B94E71" w:rsidRPr="00B94E71" w:rsidRDefault="00B94E71" w:rsidP="00B94E71">
      <w:pPr>
        <w:spacing w:after="0" w:line="240" w:lineRule="auto"/>
        <w:ind w:firstLine="709"/>
        <w:jc w:val="both"/>
        <w:rPr>
          <w:rFonts w:ascii="Times New Roman" w:hAnsi="Times New Roman" w:cs="Times New Roman"/>
          <w:b/>
          <w:sz w:val="24"/>
          <w:szCs w:val="24"/>
        </w:rPr>
      </w:pPr>
      <w:r>
        <w:lastRenderedPageBreak/>
        <w:t xml:space="preserve"> </w:t>
      </w:r>
      <w:r w:rsidRPr="00B94E71">
        <w:rPr>
          <w:rFonts w:ascii="Times New Roman" w:hAnsi="Times New Roman" w:cs="Times New Roman"/>
          <w:b/>
          <w:sz w:val="24"/>
          <w:szCs w:val="24"/>
        </w:rPr>
        <w:t>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B94E71" w:rsidRPr="00E5352A" w:rsidRDefault="00B94E71" w:rsidP="00B94E71">
      <w:pPr>
        <w:spacing w:after="0" w:line="240" w:lineRule="auto"/>
        <w:ind w:firstLine="709"/>
        <w:jc w:val="both"/>
        <w:rPr>
          <w:rFonts w:ascii="Times New Roman" w:hAnsi="Times New Roman" w:cs="Times New Roman"/>
          <w:i/>
          <w:sz w:val="24"/>
          <w:szCs w:val="24"/>
        </w:rPr>
      </w:pPr>
      <w:r w:rsidRPr="00E5352A">
        <w:rPr>
          <w:rFonts w:ascii="Times New Roman" w:hAnsi="Times New Roman" w:cs="Times New Roman"/>
          <w:i/>
          <w:sz w:val="24"/>
          <w:szCs w:val="24"/>
        </w:rPr>
        <w:t>Портрет ребенка младенческого и раннего возраста (к 3-м годам) с неярко выраженной умственной отсталостью (интеллектуальными нарушениями)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985"/>
        <w:gridCol w:w="5812"/>
      </w:tblGrid>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Направление воспитания</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Ценности</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Показатели</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Патриотическое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Родина, природа</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привязанность к родителям (законным представителям), интерес к окружающему миру.</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Социальное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Человек, семья,</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дружба,</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сотрудничество</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Откликающийся на свое имя; использующий коммуникативные средства общения с педагогическим работником (жесты, слова: "привет, пока, на, дай");</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другим детям и способный бесконфликтно играть рядом с ними в ситуации, организованной педагогическим работником;</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Познавательное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Знание</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Физическое</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и оздоровительное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Здоровье</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Владеющий простейшими навыками самообслуживания (ест ложкой), стремящийся к опрятности и самостоятельности.</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Трудовое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Знающий назначение бытовых предметов (ложки, расчёски, карандаша) и умеющий пользоваться ими;</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стремящийся на доступном уровне поддерживать элементарный порядок в окружающей обстановке;</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стремящийся подражать педагогическому работнику в доступных действиях.</w:t>
            </w:r>
          </w:p>
        </w:tc>
      </w:tr>
      <w:tr w:rsidR="00B94E71" w:rsidRPr="00B94E71" w:rsidTr="002A3756">
        <w:tc>
          <w:tcPr>
            <w:tcW w:w="2268"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Этико-эстетическое</w:t>
            </w:r>
          </w:p>
        </w:tc>
        <w:tc>
          <w:tcPr>
            <w:tcW w:w="1985"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Культура и красота</w:t>
            </w:r>
          </w:p>
        </w:tc>
        <w:tc>
          <w:tcPr>
            <w:tcW w:w="5812"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Эмоционально отзывчивый к красоте; проявляющий интерес к продуктивным видами деятельности.</w:t>
            </w:r>
          </w:p>
        </w:tc>
      </w:tr>
    </w:tbl>
    <w:p w:rsidR="00B94E71" w:rsidRPr="00E5352A" w:rsidRDefault="00B94E71" w:rsidP="00B94E71">
      <w:pPr>
        <w:spacing w:after="0" w:line="240" w:lineRule="auto"/>
        <w:ind w:firstLine="709"/>
        <w:jc w:val="both"/>
        <w:rPr>
          <w:rFonts w:ascii="Times New Roman" w:hAnsi="Times New Roman" w:cs="Times New Roman"/>
          <w:i/>
          <w:sz w:val="24"/>
          <w:szCs w:val="24"/>
        </w:rPr>
      </w:pPr>
      <w:r w:rsidRPr="00E5352A">
        <w:rPr>
          <w:rFonts w:ascii="Times New Roman" w:hAnsi="Times New Roman" w:cs="Times New Roman"/>
          <w:i/>
          <w:sz w:val="24"/>
          <w:szCs w:val="24"/>
        </w:rPr>
        <w:t>Портрет ребенка младенческого и раннего возраста (к 3-м годам) с выраженной умственной отсталостью (интеллектуальными нарушениями)</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25"/>
      </w:tblGrid>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9"/>
              <w:jc w:val="both"/>
              <w:rPr>
                <w:rFonts w:ascii="Times New Roman" w:hAnsi="Times New Roman" w:cs="Times New Roman"/>
                <w:sz w:val="24"/>
                <w:szCs w:val="24"/>
              </w:rPr>
            </w:pPr>
            <w:r w:rsidRPr="00B94E71">
              <w:rPr>
                <w:rFonts w:ascii="Times New Roman" w:hAnsi="Times New Roman" w:cs="Times New Roman"/>
                <w:sz w:val="24"/>
                <w:szCs w:val="24"/>
              </w:rPr>
              <w:t>Показатели</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привязанность к родителям (законным представителям), педагогическим работником.</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Человек, семья,</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дружба,</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взаимодействию с новым педагогическим работником в процессе эмоционального общения и предметно-игровых действий;</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 xml:space="preserve">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w:t>
            </w:r>
            <w:r w:rsidRPr="00B94E71">
              <w:rPr>
                <w:rFonts w:ascii="Times New Roman" w:hAnsi="Times New Roman" w:cs="Times New Roman"/>
                <w:sz w:val="24"/>
                <w:szCs w:val="24"/>
              </w:rPr>
              <w:lastRenderedPageBreak/>
              <w:t>другому (от занятия в игровой зоне к занятиям в учебной зоне и музыкальном зале).</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Знание</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интерес к окружающему миру.</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Физическое</w:t>
            </w:r>
          </w:p>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адекватные реакции в процессе выполнения режимных моментов: приема пищи, умывания.</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Использующий ложку во время приема пищи.</w:t>
            </w:r>
          </w:p>
        </w:tc>
      </w:tr>
      <w:tr w:rsidR="00B94E71" w:rsidRPr="00B94E71" w:rsidTr="00147214">
        <w:tc>
          <w:tcPr>
            <w:tcW w:w="2340" w:type="dxa"/>
            <w:tcBorders>
              <w:top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B94E71" w:rsidRPr="00B94E71" w:rsidRDefault="00B94E71" w:rsidP="00B94E71">
            <w:pPr>
              <w:pStyle w:val="a8"/>
              <w:rPr>
                <w:rFonts w:ascii="Times New Roman" w:hAnsi="Times New Roman" w:cs="Times New Roman"/>
                <w:sz w:val="24"/>
                <w:szCs w:val="24"/>
              </w:rPr>
            </w:pPr>
            <w:r w:rsidRPr="00B94E71">
              <w:rPr>
                <w:rFonts w:ascii="Times New Roman" w:hAnsi="Times New Roman" w:cs="Times New Roman"/>
                <w:sz w:val="24"/>
                <w:szCs w:val="24"/>
              </w:rPr>
              <w:t>Эмоционально отзывчивый к музыке, ярким игрушкам, предметам, изображением.</w:t>
            </w:r>
          </w:p>
        </w:tc>
      </w:tr>
    </w:tbl>
    <w:p w:rsidR="00B94E71" w:rsidRDefault="00B94E71" w:rsidP="00B94E71">
      <w:pPr>
        <w:spacing w:after="0" w:line="240" w:lineRule="auto"/>
        <w:ind w:firstLine="709"/>
        <w:jc w:val="both"/>
        <w:rPr>
          <w:rFonts w:ascii="Times New Roman" w:hAnsi="Times New Roman" w:cs="Times New Roman"/>
          <w:b/>
          <w:sz w:val="24"/>
          <w:szCs w:val="24"/>
        </w:rPr>
      </w:pPr>
      <w:r w:rsidRPr="00B94E71">
        <w:rPr>
          <w:rFonts w:ascii="Times New Roman" w:hAnsi="Times New Roman" w:cs="Times New Roman"/>
          <w:b/>
          <w:sz w:val="24"/>
          <w:szCs w:val="24"/>
        </w:rPr>
        <w:t xml:space="preserve"> Целевые ориентиры воспитательной работы для обучающихся дошкольного возраста (до 8 лет) с интеллектуальными нарушениями.</w:t>
      </w:r>
    </w:p>
    <w:p w:rsidR="00B94E71" w:rsidRPr="00B94E71" w:rsidRDefault="00B94E71" w:rsidP="00B94E71">
      <w:pPr>
        <w:spacing w:after="0" w:line="240" w:lineRule="auto"/>
        <w:ind w:firstLine="709"/>
        <w:jc w:val="both"/>
        <w:rPr>
          <w:rFonts w:ascii="Times New Roman" w:hAnsi="Times New Roman" w:cs="Times New Roman"/>
          <w:b/>
          <w:sz w:val="24"/>
          <w:szCs w:val="24"/>
        </w:rPr>
      </w:pPr>
    </w:p>
    <w:p w:rsidR="00B94E71" w:rsidRPr="00E5352A" w:rsidRDefault="00B94E71" w:rsidP="00B94E71">
      <w:pPr>
        <w:pStyle w:val="1"/>
        <w:spacing w:before="0"/>
        <w:ind w:firstLine="709"/>
        <w:jc w:val="both"/>
        <w:rPr>
          <w:rFonts w:ascii="Times New Roman" w:hAnsi="Times New Roman" w:cs="Times New Roman"/>
          <w:b w:val="0"/>
          <w:i/>
          <w:u w:val="none"/>
        </w:rPr>
      </w:pPr>
      <w:r w:rsidRPr="00E5352A">
        <w:rPr>
          <w:rFonts w:ascii="Times New Roman" w:hAnsi="Times New Roman" w:cs="Times New Roman"/>
          <w:b w:val="0"/>
          <w:i/>
          <w:u w:val="none"/>
        </w:rPr>
        <w:t>Портрет ребенка дошкольного возраста (к 8-ми годам) с легкой умственной отсталостью (интеллектуальным нарушением)</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25"/>
      </w:tblGrid>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E5352A">
            <w:pPr>
              <w:pStyle w:val="a9"/>
              <w:jc w:val="both"/>
              <w:rPr>
                <w:rFonts w:ascii="Times New Roman" w:hAnsi="Times New Roman" w:cs="Times New Roman"/>
                <w:sz w:val="24"/>
                <w:szCs w:val="24"/>
              </w:rPr>
            </w:pPr>
            <w:r w:rsidRPr="00B94E71">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E5352A">
            <w:pPr>
              <w:pStyle w:val="a9"/>
              <w:jc w:val="both"/>
              <w:rPr>
                <w:rFonts w:ascii="Times New Roman" w:hAnsi="Times New Roman" w:cs="Times New Roman"/>
                <w:sz w:val="24"/>
                <w:szCs w:val="24"/>
              </w:rPr>
            </w:pPr>
            <w:r w:rsidRPr="00B94E71">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B94E71" w:rsidRPr="00B94E71" w:rsidRDefault="00B94E71" w:rsidP="00E5352A">
            <w:pPr>
              <w:pStyle w:val="a9"/>
              <w:jc w:val="both"/>
              <w:rPr>
                <w:rFonts w:ascii="Times New Roman" w:hAnsi="Times New Roman" w:cs="Times New Roman"/>
                <w:sz w:val="24"/>
                <w:szCs w:val="24"/>
              </w:rPr>
            </w:pPr>
            <w:r w:rsidRPr="00B94E71">
              <w:rPr>
                <w:rFonts w:ascii="Times New Roman" w:hAnsi="Times New Roman" w:cs="Times New Roman"/>
                <w:sz w:val="24"/>
                <w:szCs w:val="24"/>
              </w:rPr>
              <w:t>Показатели</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94E71" w:rsidTr="00147214">
        <w:tc>
          <w:tcPr>
            <w:tcW w:w="2340" w:type="dxa"/>
            <w:tcBorders>
              <w:top w:val="single" w:sz="4" w:space="0" w:color="auto"/>
              <w:bottom w:val="single" w:sz="4" w:space="0" w:color="auto"/>
              <w:right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Человек, семья,</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дружба,</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пользующийся при этом невербальными и вербальными средствами общения;</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проявляющий доброжелательное отношение к знакомым незнакомым людям; дающий элементарную оценку своих поступков и действий;</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адекватно реагирующий на доброжелательное и недоброжелательное отношение к себе со стороны окружающих;</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94E71" w:rsidRPr="00B94E71" w:rsidRDefault="00B94E71" w:rsidP="00E5352A">
            <w:pPr>
              <w:pStyle w:val="a8"/>
              <w:rPr>
                <w:rFonts w:ascii="Times New Roman" w:hAnsi="Times New Roman" w:cs="Times New Roman"/>
                <w:sz w:val="24"/>
                <w:szCs w:val="24"/>
              </w:rPr>
            </w:pPr>
            <w:r w:rsidRPr="00B94E71">
              <w:rPr>
                <w:rFonts w:ascii="Times New Roman" w:hAnsi="Times New Roman" w:cs="Times New Roman"/>
                <w:sz w:val="24"/>
                <w:szCs w:val="24"/>
              </w:rP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Знания</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 xml:space="preserve">проявляющий активность, самостоятельность в познавательной, игровой, коммуникативной и продуктивных видах деятельности и в </w:t>
            </w:r>
            <w:r w:rsidRPr="00E5352A">
              <w:rPr>
                <w:rFonts w:ascii="Times New Roman" w:hAnsi="Times New Roman" w:cs="Times New Roman"/>
                <w:sz w:val="24"/>
                <w:szCs w:val="24"/>
              </w:rPr>
              <w:lastRenderedPageBreak/>
              <w:t>самообслуживании, обладающий первичной картиной мира на основе традиционных ценностей российского общества.</w:t>
            </w:r>
          </w:p>
        </w:tc>
      </w:tr>
      <w:tr w:rsid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Положительно относящийся к труду педагогических работников и к результатам своего труда;</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E5352A" w:rsidRPr="00E5352A" w:rsidRDefault="00E5352A" w:rsidP="00E5352A">
      <w:pPr>
        <w:pStyle w:val="1"/>
        <w:rPr>
          <w:u w:val="none"/>
        </w:rPr>
      </w:pPr>
      <w:r w:rsidRPr="00E5352A">
        <w:rPr>
          <w:u w:val="none"/>
        </w:rPr>
        <w:t xml:space="preserve"> </w:t>
      </w:r>
      <w:r w:rsidRPr="00E5352A">
        <w:rPr>
          <w:rFonts w:ascii="Times New Roman" w:hAnsi="Times New Roman" w:cs="Times New Roman"/>
          <w:b w:val="0"/>
          <w:i/>
          <w:u w:val="none"/>
        </w:rPr>
        <w:t>Портрет ребенка дошкольного возраста (к 8-ми годам) с умеренной умственной отсталостью (интеллектуальным нарушением</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25"/>
      </w:tblGrid>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Показатели</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Испытывающий чувство привязанности к родному дому, семье, близким и знакомым людям.</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Человек, семья,</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дружба,</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адекватно реагирующий на доброжелательное и недоброжелательное отношение к себе со стороны окружающих;</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доброжелательное отношение к знакомым людям;</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Знания</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Частично владеющий основными навыками личной гигиены.</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некоторую самостоятельность в быту, владеющий основными культурно-гигиеническими навыками;</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 xml:space="preserve">положительно относящийся к труду </w:t>
            </w:r>
            <w:r w:rsidRPr="00E5352A">
              <w:rPr>
                <w:rFonts w:ascii="Times New Roman" w:hAnsi="Times New Roman" w:cs="Times New Roman"/>
                <w:sz w:val="24"/>
                <w:szCs w:val="24"/>
              </w:rPr>
              <w:lastRenderedPageBreak/>
              <w:t>педагогических работников и к результатам его труда;</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положительно реагирующий на просьбу педагогического работника выполнить элементарное трудовое поручение.</w:t>
            </w:r>
          </w:p>
        </w:tc>
      </w:tr>
      <w:tr w:rsidR="00E5352A" w:rsidRPr="00E5352A" w:rsidTr="00147214">
        <w:tc>
          <w:tcPr>
            <w:tcW w:w="2340"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Эмоционально отзывчивый к музыке, ярким игрушкам, предметам, изображениям.</w:t>
            </w:r>
          </w:p>
        </w:tc>
      </w:tr>
    </w:tbl>
    <w:p w:rsidR="00E5352A" w:rsidRDefault="00E5352A" w:rsidP="00E5352A">
      <w:pPr>
        <w:pStyle w:val="1"/>
        <w:spacing w:before="0"/>
        <w:ind w:firstLine="709"/>
        <w:jc w:val="both"/>
        <w:rPr>
          <w:rFonts w:ascii="Times New Roman" w:hAnsi="Times New Roman" w:cs="Times New Roman"/>
          <w:b w:val="0"/>
          <w:i/>
          <w:u w:val="none"/>
        </w:rPr>
      </w:pPr>
    </w:p>
    <w:p w:rsidR="00E5352A" w:rsidRPr="00E5352A" w:rsidRDefault="00E5352A" w:rsidP="00E5352A">
      <w:pPr>
        <w:pStyle w:val="1"/>
        <w:spacing w:before="0"/>
        <w:ind w:firstLine="709"/>
        <w:jc w:val="both"/>
        <w:rPr>
          <w:rFonts w:ascii="Times New Roman" w:hAnsi="Times New Roman" w:cs="Times New Roman"/>
          <w:b w:val="0"/>
          <w:i/>
          <w:u w:val="none"/>
        </w:rPr>
      </w:pPr>
      <w:r w:rsidRPr="00E5352A">
        <w:rPr>
          <w:rFonts w:ascii="Times New Roman" w:hAnsi="Times New Roman" w:cs="Times New Roman"/>
          <w:b w:val="0"/>
          <w:i/>
          <w:u w:val="none"/>
        </w:rPr>
        <w:t>Портрет ребенка дошкольного возраста (к 8-ми годам) с тяжелой степенью интеллектуального нарушения</w:t>
      </w:r>
    </w:p>
    <w:p w:rsidR="00E5352A" w:rsidRPr="00E5352A" w:rsidRDefault="00E5352A" w:rsidP="00E5352A">
      <w:pPr>
        <w:spacing w:after="0" w:line="240" w:lineRule="auto"/>
        <w:ind w:firstLine="709"/>
        <w:jc w:val="both"/>
        <w:rPr>
          <w:rFonts w:ascii="Times New Roman" w:hAnsi="Times New Roman" w:cs="Times New Roman"/>
          <w:i/>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25"/>
      </w:tblGrid>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Ценности</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9"/>
              <w:rPr>
                <w:rFonts w:ascii="Times New Roman" w:hAnsi="Times New Roman" w:cs="Times New Roman"/>
                <w:sz w:val="24"/>
                <w:szCs w:val="24"/>
              </w:rPr>
            </w:pPr>
            <w:r w:rsidRPr="00E5352A">
              <w:rPr>
                <w:rFonts w:ascii="Times New Roman" w:hAnsi="Times New Roman" w:cs="Times New Roman"/>
                <w:sz w:val="24"/>
                <w:szCs w:val="24"/>
              </w:rPr>
              <w:t>Показатели</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Родина, природа</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привязанности близким и знакомым людям.</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Социальное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Человек, семья,</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дружба,</w:t>
            </w:r>
          </w:p>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сотрудничество</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Знания</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Здоровье</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Трудовое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Труд</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Владеет элементарными навыками в быту. Стремящийся помогать педагогическому работнику в доступных действиях.</w:t>
            </w:r>
          </w:p>
        </w:tc>
      </w:tr>
      <w:tr w:rsidR="00E5352A" w:rsidRPr="00E5352A" w:rsidTr="00147214">
        <w:tc>
          <w:tcPr>
            <w:tcW w:w="2357" w:type="dxa"/>
            <w:tcBorders>
              <w:top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Культура и красота</w:t>
            </w:r>
          </w:p>
        </w:tc>
        <w:tc>
          <w:tcPr>
            <w:tcW w:w="5025" w:type="dxa"/>
            <w:tcBorders>
              <w:top w:val="single" w:sz="4" w:space="0" w:color="auto"/>
              <w:left w:val="single" w:sz="4" w:space="0" w:color="auto"/>
              <w:bottom w:val="single" w:sz="4" w:space="0" w:color="auto"/>
            </w:tcBorders>
          </w:tcPr>
          <w:p w:rsidR="00E5352A" w:rsidRPr="00E5352A" w:rsidRDefault="00E5352A" w:rsidP="00BA2C26">
            <w:pPr>
              <w:pStyle w:val="a8"/>
              <w:rPr>
                <w:rFonts w:ascii="Times New Roman" w:hAnsi="Times New Roman" w:cs="Times New Roman"/>
                <w:sz w:val="24"/>
                <w:szCs w:val="24"/>
              </w:rPr>
            </w:pPr>
            <w:r w:rsidRPr="00E5352A">
              <w:rPr>
                <w:rFonts w:ascii="Times New Roman" w:hAnsi="Times New Roman" w:cs="Times New Roman"/>
                <w:sz w:val="24"/>
                <w:szCs w:val="24"/>
              </w:rPr>
              <w:t>Эмоционально отзывчивый к музыке, ярким игрушкам, предметам, изображениям.</w:t>
            </w:r>
          </w:p>
        </w:tc>
      </w:tr>
    </w:tbl>
    <w:p w:rsidR="00F109DC" w:rsidRDefault="00F109DC" w:rsidP="00D62882">
      <w:pPr>
        <w:spacing w:after="0" w:line="240" w:lineRule="auto"/>
        <w:ind w:firstLine="709"/>
        <w:jc w:val="both"/>
        <w:rPr>
          <w:rFonts w:ascii="Times New Roman" w:hAnsi="Times New Roman" w:cs="Times New Roman"/>
          <w:sz w:val="24"/>
          <w:szCs w:val="24"/>
        </w:rPr>
      </w:pPr>
    </w:p>
    <w:p w:rsidR="00E76C32" w:rsidRDefault="00B521AB" w:rsidP="006C1A0D">
      <w:pPr>
        <w:spacing w:line="240" w:lineRule="auto"/>
        <w:ind w:right="-1" w:firstLine="709"/>
        <w:contextualSpacing/>
        <w:jc w:val="both"/>
        <w:rPr>
          <w:rFonts w:ascii="Times New Roman" w:eastAsia="Times New Roman" w:hAnsi="Times New Roman" w:cs="Times New Roman"/>
          <w:b/>
          <w:sz w:val="24"/>
          <w:szCs w:val="24"/>
        </w:rPr>
      </w:pPr>
      <w:r w:rsidRPr="00A754BD">
        <w:rPr>
          <w:rFonts w:ascii="Times New Roman" w:eastAsia="Times New Roman" w:hAnsi="Times New Roman" w:cs="Times New Roman"/>
          <w:b/>
          <w:sz w:val="24"/>
          <w:szCs w:val="24"/>
        </w:rPr>
        <w:t>2.7.2. Содержательный раздел Программы воспитания</w:t>
      </w:r>
    </w:p>
    <w:p w:rsidR="006C1A0D" w:rsidRDefault="006C1A0D" w:rsidP="006C1A0D">
      <w:pPr>
        <w:spacing w:line="240" w:lineRule="auto"/>
        <w:ind w:right="-1" w:firstLine="709"/>
        <w:contextualSpacing/>
        <w:jc w:val="both"/>
        <w:rPr>
          <w:rFonts w:ascii="Times New Roman" w:eastAsia="Times New Roman" w:hAnsi="Times New Roman" w:cs="Times New Roman"/>
          <w:b/>
          <w:sz w:val="24"/>
          <w:szCs w:val="24"/>
        </w:rPr>
      </w:pPr>
    </w:p>
    <w:p w:rsidR="006C1A0D" w:rsidRPr="006C1A0D" w:rsidRDefault="006C1A0D" w:rsidP="00A754BD">
      <w:pPr>
        <w:spacing w:line="240" w:lineRule="auto"/>
        <w:ind w:right="-1" w:firstLine="709"/>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Уклад образовательной организации.</w:t>
      </w:r>
    </w:p>
    <w:p w:rsidR="00E76C32" w:rsidRPr="00EB67B0" w:rsidRDefault="00E76C32" w:rsidP="006C1A0D">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Цель:</w:t>
      </w:r>
      <w:r w:rsidRPr="00EB67B0">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воспитанников на основе традиционных ценностей российского общества. </w:t>
      </w:r>
    </w:p>
    <w:p w:rsidR="00E76C32" w:rsidRPr="00EB67B0" w:rsidRDefault="00E76C32" w:rsidP="006C1A0D">
      <w:pPr>
        <w:pStyle w:val="17TABL-txt"/>
        <w:spacing w:before="0" w:line="240" w:lineRule="auto"/>
        <w:ind w:firstLine="709"/>
        <w:contextualSpacing/>
        <w:jc w:val="both"/>
        <w:rPr>
          <w:rStyle w:val="Bold"/>
          <w:rFonts w:ascii="Times New Roman" w:hAnsi="Times New Roman" w:cs="Times New Roman"/>
          <w:b w:val="0"/>
          <w:bCs w:val="0"/>
          <w:sz w:val="24"/>
          <w:szCs w:val="24"/>
        </w:rPr>
      </w:pPr>
      <w:r w:rsidRPr="00EB67B0">
        <w:rPr>
          <w:rStyle w:val="Bold"/>
          <w:rFonts w:ascii="Times New Roman" w:hAnsi="Times New Roman" w:cs="Times New Roman"/>
          <w:sz w:val="24"/>
          <w:szCs w:val="24"/>
        </w:rPr>
        <w:t xml:space="preserve">Смысл деятельности: </w:t>
      </w:r>
      <w:r w:rsidRPr="00EB67B0">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E76C32" w:rsidRPr="00EB67B0" w:rsidRDefault="00E76C32" w:rsidP="00487504">
      <w:pPr>
        <w:tabs>
          <w:tab w:val="left" w:pos="1779"/>
        </w:tabs>
        <w:spacing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Миссия:</w:t>
      </w:r>
      <w:r w:rsidRPr="00EB67B0">
        <w:rPr>
          <w:rFonts w:ascii="Times New Roman" w:hAnsi="Times New Roman" w:cs="Times New Roman"/>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E76C32" w:rsidRPr="00EB67B0" w:rsidRDefault="00E76C32" w:rsidP="00A754BD">
      <w:pPr>
        <w:tabs>
          <w:tab w:val="left" w:pos="1779"/>
        </w:tabs>
        <w:spacing w:line="240" w:lineRule="auto"/>
        <w:ind w:firstLine="709"/>
        <w:contextualSpacing/>
        <w:rPr>
          <w:rFonts w:ascii="Times New Roman" w:eastAsia="Times New Roman" w:hAnsi="Times New Roman" w:cs="Times New Roman"/>
          <w:sz w:val="24"/>
          <w:szCs w:val="24"/>
        </w:rPr>
      </w:pPr>
      <w:r w:rsidRPr="00EB67B0">
        <w:rPr>
          <w:rFonts w:ascii="Times New Roman" w:hAnsi="Times New Roman" w:cs="Times New Roman"/>
          <w:b/>
          <w:bCs/>
          <w:color w:val="111111"/>
          <w:sz w:val="24"/>
          <w:szCs w:val="24"/>
        </w:rPr>
        <w:lastRenderedPageBreak/>
        <w:t>Принципы жизни и воспитания в ДОО</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Воспитательная работа педагогов МАДОУ «Детский сад № 103»</w:t>
      </w:r>
      <w:r w:rsidRPr="00EB67B0">
        <w:rPr>
          <w:rStyle w:val="Bold"/>
          <w:rFonts w:ascii="Times New Roman" w:hAnsi="Times New Roman" w:cs="Times New Roman"/>
          <w:sz w:val="24"/>
          <w:szCs w:val="24"/>
        </w:rPr>
        <w:t xml:space="preserve"> </w:t>
      </w:r>
      <w:r w:rsidRPr="00EB67B0">
        <w:rPr>
          <w:rFonts w:ascii="Times New Roman" w:hAnsi="Times New Roman" w:cs="Times New Roman"/>
          <w:sz w:val="24"/>
          <w:szCs w:val="24"/>
        </w:rPr>
        <w:t xml:space="preserve">с детьми основывается на духовно-нравственных и социокультурных ценностях принятых в обществе правилах и нормах поведения в интересах человека, семьи, общества и опирается на семь принципов. </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гуманизма.</w:t>
      </w:r>
      <w:r w:rsidRPr="00EB67B0">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ценностного единства и совместности. </w:t>
      </w:r>
      <w:r w:rsidRPr="00EB67B0">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общего культурного образования. </w:t>
      </w:r>
      <w:r w:rsidRPr="00EB67B0">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следования нравственному примеру.</w:t>
      </w:r>
      <w:r w:rsidRPr="00EB67B0">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Принципы безопасной жизнедеятельности. </w:t>
      </w:r>
      <w:r w:rsidRPr="00EB67B0">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совместной деятельности ребенка и взрослого. </w:t>
      </w:r>
      <w:r w:rsidRPr="00EB67B0">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E76C32" w:rsidRPr="00EB67B0" w:rsidRDefault="00E76C32" w:rsidP="00487504">
      <w:pPr>
        <w:tabs>
          <w:tab w:val="left" w:pos="1077"/>
        </w:tabs>
        <w:spacing w:line="240" w:lineRule="auto"/>
        <w:ind w:firstLine="709"/>
        <w:contextualSpacing/>
        <w:jc w:val="both"/>
        <w:rPr>
          <w:rFonts w:ascii="Times New Roman" w:hAnsi="Times New Roman" w:cs="Times New Roman"/>
          <w:spacing w:val="-2"/>
          <w:sz w:val="24"/>
          <w:szCs w:val="24"/>
        </w:rPr>
      </w:pPr>
      <w:r w:rsidRPr="00EB67B0">
        <w:rPr>
          <w:rStyle w:val="Bold"/>
          <w:rFonts w:ascii="Times New Roman" w:hAnsi="Times New Roman" w:cs="Times New Roman"/>
          <w:spacing w:val="-4"/>
          <w:sz w:val="24"/>
          <w:szCs w:val="24"/>
        </w:rPr>
        <w:t xml:space="preserve">Принцип инклюзивности. </w:t>
      </w:r>
      <w:r w:rsidRPr="00EB67B0">
        <w:rPr>
          <w:rFonts w:ascii="Times New Roman" w:hAnsi="Times New Roman" w:cs="Times New Roman"/>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76C32" w:rsidRPr="00EB67B0" w:rsidRDefault="00E76C32" w:rsidP="00D17321">
      <w:pPr>
        <w:tabs>
          <w:tab w:val="left" w:pos="1077"/>
        </w:tabs>
        <w:spacing w:line="240" w:lineRule="auto"/>
        <w:ind w:firstLine="709"/>
        <w:contextualSpacing/>
        <w:jc w:val="center"/>
        <w:rPr>
          <w:rFonts w:ascii="Times New Roman" w:eastAsia="Times New Roman" w:hAnsi="Times New Roman" w:cs="Times New Roman"/>
          <w:b/>
          <w:sz w:val="24"/>
          <w:szCs w:val="24"/>
        </w:rPr>
      </w:pPr>
      <w:r w:rsidRPr="00EB67B0">
        <w:rPr>
          <w:rFonts w:ascii="Times New Roman" w:eastAsia="Times New Roman" w:hAnsi="Times New Roman" w:cs="Times New Roman"/>
          <w:b/>
          <w:sz w:val="24"/>
          <w:szCs w:val="24"/>
        </w:rPr>
        <w:t>Образ ДОО, ее особенности, символика, внешний имидж</w:t>
      </w:r>
    </w:p>
    <w:p w:rsidR="00E76C32" w:rsidRPr="00EB67B0" w:rsidRDefault="00E76C32" w:rsidP="00487504">
      <w:pPr>
        <w:pStyle w:val="17TABL-txt"/>
        <w:spacing w:before="0" w:line="240" w:lineRule="auto"/>
        <w:ind w:firstLine="709"/>
        <w:contextualSpacing/>
        <w:jc w:val="both"/>
        <w:rPr>
          <w:rFonts w:ascii="Times New Roman" w:hAnsi="Times New Roman" w:cs="Times New Roman"/>
          <w:spacing w:val="-2"/>
          <w:sz w:val="24"/>
          <w:szCs w:val="24"/>
        </w:rPr>
      </w:pPr>
      <w:r w:rsidRPr="00EB67B0">
        <w:rPr>
          <w:rFonts w:ascii="Times New Roman" w:hAnsi="Times New Roman" w:cs="Times New Roman"/>
          <w:spacing w:val="-3"/>
          <w:sz w:val="24"/>
          <w:szCs w:val="24"/>
        </w:rPr>
        <w:t>Образ МАДОУ «Детский сад № 103»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EB67B0">
        <w:rPr>
          <w:rFonts w:ascii="Times New Roman" w:hAnsi="Times New Roman" w:cs="Times New Roman"/>
          <w:spacing w:val="-2"/>
          <w:sz w:val="24"/>
          <w:szCs w:val="24"/>
        </w:rPr>
        <w:t xml:space="preserve"> </w:t>
      </w:r>
    </w:p>
    <w:p w:rsidR="00E76C32" w:rsidRPr="00EB67B0" w:rsidRDefault="00E76C32" w:rsidP="00487504">
      <w:pPr>
        <w:tabs>
          <w:tab w:val="left" w:pos="1077"/>
        </w:tabs>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shd w:val="clear" w:color="auto" w:fill="FFFFFF"/>
        </w:rPr>
        <w:t>Детский сад имеет достаточно большой опыт работы на рынке оказания образовательных услуг и пользуется спросом в микрорайоне.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w:t>
      </w:r>
    </w:p>
    <w:p w:rsidR="00E76C32" w:rsidRPr="00EB67B0" w:rsidRDefault="00E76C32" w:rsidP="00487504">
      <w:pPr>
        <w:tabs>
          <w:tab w:val="left" w:pos="1077"/>
        </w:tabs>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E76C32" w:rsidRPr="00EB67B0" w:rsidRDefault="00E76C32" w:rsidP="00487504">
      <w:pPr>
        <w:tabs>
          <w:tab w:val="left" w:pos="1077"/>
        </w:tabs>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E76C32" w:rsidRPr="00EB67B0" w:rsidRDefault="00E76C32" w:rsidP="00487504">
      <w:pPr>
        <w:shd w:val="clear" w:color="auto" w:fill="FFFFFF"/>
        <w:spacing w:line="240" w:lineRule="auto"/>
        <w:ind w:firstLine="709"/>
        <w:contextualSpacing/>
        <w:jc w:val="both"/>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Приоритетным направлением работы ДОУ много лет является познавательное развитие.</w:t>
      </w:r>
    </w:p>
    <w:p w:rsidR="00E76C32" w:rsidRPr="00EB67B0" w:rsidRDefault="00E76C32" w:rsidP="00487504">
      <w:pPr>
        <w:shd w:val="clear" w:color="auto" w:fill="FFFFFF"/>
        <w:spacing w:line="240" w:lineRule="auto"/>
        <w:ind w:firstLine="709"/>
        <w:contextualSpacing/>
        <w:jc w:val="both"/>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rsidR="00E76C32" w:rsidRPr="00EB67B0" w:rsidRDefault="00E76C32" w:rsidP="00487504">
      <w:pPr>
        <w:shd w:val="clear" w:color="auto" w:fill="FFFFFF"/>
        <w:spacing w:line="240" w:lineRule="auto"/>
        <w:ind w:firstLine="709"/>
        <w:contextualSpacing/>
        <w:jc w:val="both"/>
        <w:rPr>
          <w:rFonts w:ascii="Times New Roman" w:eastAsia="Times New Roman" w:hAnsi="Times New Roman" w:cs="Times New Roman"/>
          <w:color w:val="000000"/>
          <w:sz w:val="24"/>
          <w:szCs w:val="24"/>
        </w:rPr>
      </w:pPr>
      <w:r w:rsidRPr="00EB67B0">
        <w:rPr>
          <w:rFonts w:ascii="Times New Roman" w:hAnsi="Times New Roman" w:cs="Times New Roman"/>
          <w:color w:val="000000"/>
          <w:sz w:val="24"/>
          <w:szCs w:val="24"/>
          <w:shd w:val="clear" w:color="auto" w:fill="FFFFFF"/>
        </w:rPr>
        <w:lastRenderedPageBreak/>
        <w:t>Открытость и интегрированность ДОУ позволяют устанавливать и расширять партнерские связи. Мы результативно сотрудничаем с</w:t>
      </w:r>
      <w:r w:rsidRPr="00EB67B0">
        <w:rPr>
          <w:rFonts w:ascii="Times New Roman" w:hAnsi="Times New Roman" w:cs="Times New Roman"/>
          <w:color w:val="FF0000"/>
          <w:sz w:val="24"/>
          <w:szCs w:val="24"/>
          <w:shd w:val="clear" w:color="auto" w:fill="FFFFFF"/>
        </w:rPr>
        <w:t> </w:t>
      </w:r>
      <w:r w:rsidRPr="00EB67B0">
        <w:rPr>
          <w:rFonts w:ascii="Times New Roman" w:hAnsi="Times New Roman" w:cs="Times New Roman"/>
          <w:color w:val="000000"/>
          <w:sz w:val="24"/>
          <w:szCs w:val="24"/>
          <w:shd w:val="clear" w:color="auto" w:fill="FFFFFF"/>
        </w:rPr>
        <w:t>филиалом детской библиотеки, школой, музеем краеведения и др.</w:t>
      </w:r>
    </w:p>
    <w:p w:rsidR="00E76C32" w:rsidRDefault="00E76C32" w:rsidP="00487504">
      <w:pPr>
        <w:tabs>
          <w:tab w:val="left" w:pos="1077"/>
        </w:tabs>
        <w:spacing w:line="240" w:lineRule="auto"/>
        <w:ind w:firstLine="709"/>
        <w:contextualSpacing/>
        <w:jc w:val="both"/>
        <w:rPr>
          <w:rFonts w:ascii="Times New Roman" w:hAnsi="Times New Roman" w:cs="Times New Roman"/>
          <w:color w:val="000000"/>
          <w:sz w:val="24"/>
          <w:szCs w:val="24"/>
          <w:shd w:val="clear" w:color="auto" w:fill="FFFFFF"/>
        </w:rPr>
      </w:pPr>
      <w:r w:rsidRPr="00EB67B0">
        <w:rPr>
          <w:rFonts w:ascii="Times New Roman" w:hAnsi="Times New Roman" w:cs="Times New Roman"/>
          <w:color w:val="000000"/>
          <w:sz w:val="24"/>
          <w:szCs w:val="24"/>
          <w:shd w:val="clear" w:color="auto" w:fill="FFFFFF"/>
        </w:rPr>
        <w:t>Развивающее образовательное пространство, организованное в детском саду, способствует обогащенному развитию детей, обеспечивает эмоциональное благополучие, отвечает интересам и потребностям воспитанников. Благодаря усилиям и творческой фантазии всех участников образовательного процесса, детский сад имеет неповторимый облик и видится как особая зона культурной и эстетической деятельности детей, педагогов, родителей и нашего микрорайона. В каждой возрастной группе создана своя развивающая предметно-пространственная среда, позволяющая эффективно реализовать программы и технологии, по которым работают педагоги.</w:t>
      </w:r>
    </w:p>
    <w:p w:rsidR="00E76C32" w:rsidRPr="00EB67B0" w:rsidRDefault="00E76C32" w:rsidP="00487504">
      <w:pPr>
        <w:tabs>
          <w:tab w:val="left" w:pos="1077"/>
        </w:tabs>
        <w:spacing w:line="240" w:lineRule="auto"/>
        <w:ind w:firstLine="1077"/>
        <w:contextualSpacing/>
        <w:jc w:val="both"/>
        <w:rPr>
          <w:rFonts w:ascii="Times New Roman" w:eastAsia="Times New Roman" w:hAnsi="Times New Roman" w:cs="Times New Roman"/>
          <w:sz w:val="24"/>
          <w:szCs w:val="24"/>
        </w:rPr>
      </w:pPr>
      <w:r w:rsidRPr="00EB67B0">
        <w:rPr>
          <w:rFonts w:ascii="Times New Roman" w:hAnsi="Times New Roman" w:cs="Times New Roman"/>
          <w:spacing w:val="-2"/>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МАДОУ «Детский сад № 103»</w:t>
      </w:r>
    </w:p>
    <w:p w:rsidR="00E76C32" w:rsidRPr="00EB67B0" w:rsidRDefault="00E76C32" w:rsidP="00487504">
      <w:pPr>
        <w:pStyle w:val="17TABL-txt"/>
        <w:spacing w:before="0" w:line="240" w:lineRule="auto"/>
        <w:ind w:firstLine="1077"/>
        <w:contextualSpacing/>
        <w:jc w:val="both"/>
        <w:rPr>
          <w:rFonts w:ascii="Times New Roman" w:hAnsi="Times New Roman" w:cs="Times New Roman"/>
          <w:spacing w:val="-2"/>
          <w:sz w:val="24"/>
          <w:szCs w:val="24"/>
        </w:rPr>
      </w:pPr>
      <w:r w:rsidRPr="00EB67B0">
        <w:rPr>
          <w:rFonts w:ascii="Times New Roman" w:hAnsi="Times New Roman" w:cs="Times New Roman"/>
          <w:sz w:val="24"/>
          <w:szCs w:val="24"/>
        </w:rPr>
        <w:t xml:space="preserve">Эмблема МАДОУ «Детский сад № 103» представляет собой счастливое семейство птенцов- детей, находящихся «под крылом» чутких педагогов-наставников. </w:t>
      </w:r>
    </w:p>
    <w:p w:rsidR="00E76C32" w:rsidRPr="00EB67B0" w:rsidRDefault="00E76C32" w:rsidP="00487504">
      <w:pPr>
        <w:spacing w:line="240" w:lineRule="auto"/>
        <w:ind w:firstLine="1077"/>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 Внутренне убранство нашего учреждения отличается своим дизайном, цветовой гаммой, оформлением, но вся наша работа направленна на создание уюта в помещениях. Цветовая гамма покраски стен и яркие декоративные вставки, в центральном коридоре сада, лестничных маршей соответствуют радостному и доброжелательному настроению. Дизайн 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w:t>
      </w:r>
    </w:p>
    <w:p w:rsidR="00E76C32" w:rsidRPr="00EB67B0" w:rsidRDefault="00E76C32" w:rsidP="00487504">
      <w:pPr>
        <w:spacing w:line="240" w:lineRule="auto"/>
        <w:ind w:firstLine="1077"/>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w:t>
      </w:r>
    </w:p>
    <w:p w:rsidR="00E76C32" w:rsidRPr="00EB67B0" w:rsidRDefault="00E76C32" w:rsidP="00487504">
      <w:pPr>
        <w:spacing w:line="240" w:lineRule="auto"/>
        <w:ind w:firstLine="1077"/>
        <w:contextualSpacing/>
        <w:jc w:val="both"/>
        <w:rPr>
          <w:rFonts w:ascii="Times New Roman" w:hAnsi="Times New Roman" w:cs="Times New Roman"/>
          <w:color w:val="000000"/>
          <w:sz w:val="24"/>
          <w:szCs w:val="24"/>
        </w:rPr>
      </w:pPr>
    </w:p>
    <w:p w:rsidR="00E76C32" w:rsidRPr="00EB67B0" w:rsidRDefault="00E76C32" w:rsidP="00487504">
      <w:pPr>
        <w:spacing w:line="240" w:lineRule="auto"/>
        <w:ind w:firstLine="1077"/>
        <w:contextualSpacing/>
        <w:jc w:val="both"/>
        <w:rPr>
          <w:rFonts w:ascii="Times New Roman" w:hAnsi="Times New Roman" w:cs="Times New Roman"/>
          <w:b/>
          <w:sz w:val="24"/>
          <w:szCs w:val="24"/>
        </w:rPr>
      </w:pPr>
      <w:r w:rsidRPr="00EB67B0">
        <w:rPr>
          <w:rFonts w:ascii="Times New Roman" w:hAnsi="Times New Roman" w:cs="Times New Roman"/>
          <w:b/>
          <w:sz w:val="24"/>
          <w:szCs w:val="24"/>
        </w:rPr>
        <w:t>Отношения к воспитанникам, родителям, сотрудникам и партнерам ДОО</w:t>
      </w:r>
    </w:p>
    <w:p w:rsidR="00E76C32" w:rsidRPr="00EB67B0" w:rsidRDefault="00E76C32" w:rsidP="00487504">
      <w:pPr>
        <w:pStyle w:val="17TABL-txt"/>
        <w:spacing w:before="0" w:line="240" w:lineRule="auto"/>
        <w:ind w:firstLine="1077"/>
        <w:contextualSpacing/>
        <w:jc w:val="both"/>
        <w:rPr>
          <w:rFonts w:ascii="Times New Roman" w:hAnsi="Times New Roman" w:cs="Times New Roman"/>
          <w:color w:val="auto"/>
          <w:sz w:val="24"/>
          <w:szCs w:val="24"/>
        </w:rPr>
      </w:pPr>
      <w:r w:rsidRPr="00EB67B0">
        <w:rPr>
          <w:rFonts w:ascii="Times New Roman" w:hAnsi="Times New Roman" w:cs="Times New Roman"/>
          <w:sz w:val="24"/>
          <w:szCs w:val="24"/>
        </w:rPr>
        <w:t xml:space="preserve">Уклад, в качестве установившегося порядка жизни МАДОУ «Детский сад № 103»,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EB67B0">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rsidR="00E76C32" w:rsidRPr="00EB67B0" w:rsidRDefault="00E76C32" w:rsidP="00487504">
      <w:pPr>
        <w:pStyle w:val="17TABL-txt"/>
        <w:spacing w:before="0" w:line="240" w:lineRule="auto"/>
        <w:ind w:firstLine="1077"/>
        <w:contextualSpacing/>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E76C32" w:rsidRPr="00EB67B0" w:rsidRDefault="00E76C32" w:rsidP="00487504">
      <w:pPr>
        <w:pStyle w:val="17TABL-txt"/>
        <w:spacing w:before="0" w:line="240" w:lineRule="auto"/>
        <w:ind w:firstLine="1077"/>
        <w:contextualSpacing/>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E76C32" w:rsidRPr="00EB67B0" w:rsidRDefault="00E76C32" w:rsidP="00487504">
      <w:pPr>
        <w:pStyle w:val="17TABL-txt"/>
        <w:spacing w:before="0" w:line="240" w:lineRule="auto"/>
        <w:ind w:firstLine="1077"/>
        <w:contextualSpacing/>
        <w:jc w:val="both"/>
        <w:rPr>
          <w:rFonts w:ascii="Times New Roman" w:hAnsi="Times New Roman" w:cs="Times New Roman"/>
          <w:color w:val="auto"/>
          <w:spacing w:val="-1"/>
          <w:sz w:val="24"/>
          <w:szCs w:val="24"/>
        </w:rPr>
      </w:pPr>
      <w:r w:rsidRPr="00EB67B0">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w:t>
      </w:r>
      <w:r w:rsidRPr="00EB67B0">
        <w:rPr>
          <w:rFonts w:ascii="Times New Roman" w:hAnsi="Times New Roman" w:cs="Times New Roman"/>
          <w:color w:val="auto"/>
          <w:sz w:val="24"/>
          <w:szCs w:val="24"/>
        </w:rPr>
        <w:lastRenderedPageBreak/>
        <w:t xml:space="preserve">окружения ДОО и приоритета семьи в воспитании, обучении и развитии ребенка. В процессе воспитательной работы педколлектив МАДОУ «Детский сад № 103» реализует различные виды и формы сотрудничества. </w:t>
      </w:r>
    </w:p>
    <w:p w:rsidR="00E76C32" w:rsidRPr="00EB67B0" w:rsidRDefault="00E76C32" w:rsidP="00487504">
      <w:pPr>
        <w:spacing w:line="240" w:lineRule="auto"/>
        <w:ind w:firstLine="1077"/>
        <w:contextualSpacing/>
        <w:jc w:val="both"/>
        <w:rPr>
          <w:rFonts w:ascii="Times New Roman" w:hAnsi="Times New Roman" w:cs="Times New Roman"/>
          <w:sz w:val="24"/>
          <w:szCs w:val="24"/>
        </w:rPr>
      </w:pPr>
      <w:r w:rsidRPr="00EB67B0">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МАДОУ «Детский сад № 103»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rsidR="00E76C32" w:rsidRPr="00EB67B0" w:rsidRDefault="00E76C32" w:rsidP="00D17321">
      <w:pPr>
        <w:tabs>
          <w:tab w:val="left" w:pos="1718"/>
        </w:tabs>
        <w:spacing w:line="240" w:lineRule="auto"/>
        <w:ind w:firstLine="1077"/>
        <w:contextualSpacing/>
        <w:jc w:val="center"/>
        <w:rPr>
          <w:rFonts w:ascii="Times New Roman" w:hAnsi="Times New Roman" w:cs="Times New Roman"/>
          <w:b/>
          <w:sz w:val="24"/>
          <w:szCs w:val="24"/>
        </w:rPr>
      </w:pPr>
      <w:r w:rsidRPr="00EB67B0">
        <w:rPr>
          <w:rFonts w:ascii="Times New Roman" w:hAnsi="Times New Roman" w:cs="Times New Roman"/>
          <w:b/>
          <w:sz w:val="24"/>
          <w:szCs w:val="24"/>
        </w:rPr>
        <w:t>Ключевые правила ДОО</w:t>
      </w:r>
    </w:p>
    <w:p w:rsidR="00E76C32" w:rsidRPr="00EB67B0" w:rsidRDefault="00E76C32" w:rsidP="00487504">
      <w:pPr>
        <w:pStyle w:val="17TABL-txt"/>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МАДОУ «Детский сад № 103»: </w:t>
      </w:r>
    </w:p>
    <w:p w:rsidR="00E76C32" w:rsidRPr="00EB67B0"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E76C32"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E76C32" w:rsidRPr="00EB67B0"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76C32">
        <w:rPr>
          <w:rFonts w:ascii="Times New Roman" w:hAnsi="Times New Roman" w:cs="Times New Roman"/>
          <w:spacing w:val="-3"/>
          <w:sz w:val="24"/>
          <w:szCs w:val="24"/>
        </w:rPr>
        <w:t xml:space="preserve"> </w:t>
      </w:r>
      <w:r w:rsidRPr="00EB67B0">
        <w:rPr>
          <w:rFonts w:ascii="Times New Roman" w:hAnsi="Times New Roman" w:cs="Times New Roman"/>
          <w:spacing w:val="-3"/>
          <w:sz w:val="24"/>
          <w:szCs w:val="24"/>
        </w:rPr>
        <w:t>поощрять детскую дружбу, чтобы она принимала общественную направленность;</w:t>
      </w:r>
    </w:p>
    <w:p w:rsidR="00E76C32" w:rsidRPr="00EB67B0"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E76C32" w:rsidRPr="00EB67B0"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насыщать жизнь детей событиями, которые сплачивают и объединяют; </w:t>
      </w:r>
    </w:p>
    <w:p w:rsidR="00E76C32" w:rsidRPr="00EB67B0" w:rsidRDefault="00E76C32" w:rsidP="00487504">
      <w:pPr>
        <w:pStyle w:val="17TABL-bull"/>
        <w:numPr>
          <w:ilvl w:val="0"/>
          <w:numId w:val="27"/>
        </w:numPr>
        <w:spacing w:before="0" w:line="240" w:lineRule="auto"/>
        <w:ind w:firstLine="709"/>
        <w:contextualSpacing/>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следовать общим для всех правилам, нормам поведения и традициям.</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p>
    <w:p w:rsidR="00E76C32" w:rsidRPr="00EB67B0" w:rsidRDefault="00E76C32" w:rsidP="00D17321">
      <w:pPr>
        <w:tabs>
          <w:tab w:val="left" w:pos="1452"/>
        </w:tabs>
        <w:spacing w:line="240" w:lineRule="auto"/>
        <w:ind w:firstLine="709"/>
        <w:contextualSpacing/>
        <w:jc w:val="center"/>
        <w:rPr>
          <w:rFonts w:ascii="Times New Roman" w:hAnsi="Times New Roman" w:cs="Times New Roman"/>
          <w:b/>
          <w:sz w:val="24"/>
          <w:szCs w:val="24"/>
        </w:rPr>
      </w:pPr>
      <w:r w:rsidRPr="00EB67B0">
        <w:rPr>
          <w:rFonts w:ascii="Times New Roman" w:hAnsi="Times New Roman" w:cs="Times New Roman"/>
          <w:b/>
          <w:sz w:val="24"/>
          <w:szCs w:val="24"/>
        </w:rPr>
        <w:t>Традиции и ритуалы, особые нормы этикета в ДОО</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b/>
          <w:bCs/>
          <w:color w:val="000000"/>
          <w:sz w:val="24"/>
          <w:szCs w:val="24"/>
        </w:rPr>
        <w:t xml:space="preserve">Основные традиции и ритуалы </w:t>
      </w:r>
      <w:r w:rsidRPr="00EB67B0">
        <w:rPr>
          <w:rFonts w:ascii="Times New Roman" w:hAnsi="Times New Roman" w:cs="Times New Roman"/>
          <w:color w:val="000000"/>
          <w:sz w:val="24"/>
          <w:szCs w:val="24"/>
        </w:rPr>
        <w:t>МАДОУ «Детский сад № 103»:</w:t>
      </w:r>
      <w:r w:rsidRPr="00EB67B0">
        <w:rPr>
          <w:rFonts w:ascii="Times New Roman" w:hAnsi="Times New Roman" w:cs="Times New Roman"/>
          <w:color w:val="000000"/>
          <w:sz w:val="24"/>
          <w:szCs w:val="24"/>
        </w:rPr>
        <w:b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День рождение детского сада.</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Осенние, зимние и весенние утренники.</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Конкурсы совместного детско-родительского творчества.</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Подготовка к зимним праздникам. </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Весенние мероприятия и досуги в традициях детского фольклора и народных праздников.</w:t>
      </w:r>
    </w:p>
    <w:p w:rsidR="00E76C32" w:rsidRPr="00EB67B0" w:rsidRDefault="00E76C32" w:rsidP="00487504">
      <w:pPr>
        <w:pStyle w:val="a4"/>
        <w:numPr>
          <w:ilvl w:val="0"/>
          <w:numId w:val="30"/>
        </w:numPr>
        <w:spacing w:after="0" w:line="240" w:lineRule="auto"/>
        <w:ind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Мероприятия к Дню победы, к Дню России.</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2. В МАДОУ «Детский сад № 103»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3. Дополнительным воспитательным ресурсом по приобщению дошкольников к истории и культуре своей Отчизны и своего родного края являются мини-музей, виртуальные экскурсии, которые систематически организуются в каждой группе дошкольного учреждения.</w:t>
      </w:r>
      <w:r w:rsidRPr="00EB67B0">
        <w:rPr>
          <w:rFonts w:ascii="Times New Roman" w:hAnsi="Times New Roman" w:cs="Times New Roman"/>
          <w:color w:val="000000"/>
          <w:sz w:val="24"/>
          <w:szCs w:val="24"/>
        </w:rPr>
        <w:br/>
        <w:t>4.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E76C32" w:rsidRPr="00EB67B0" w:rsidRDefault="00E76C32" w:rsidP="00D17321">
      <w:pPr>
        <w:spacing w:line="240" w:lineRule="auto"/>
        <w:ind w:firstLine="709"/>
        <w:contextualSpacing/>
        <w:jc w:val="center"/>
        <w:rPr>
          <w:rFonts w:ascii="Times New Roman" w:hAnsi="Times New Roman" w:cs="Times New Roman"/>
          <w:b/>
          <w:sz w:val="24"/>
          <w:szCs w:val="24"/>
        </w:rPr>
      </w:pPr>
      <w:r w:rsidRPr="00EB67B0">
        <w:rPr>
          <w:rFonts w:ascii="Times New Roman" w:hAnsi="Times New Roman" w:cs="Times New Roman"/>
          <w:b/>
          <w:sz w:val="24"/>
          <w:szCs w:val="24"/>
        </w:rPr>
        <w:t>Особенности РППС, отражающие образ и ценности ДОО</w:t>
      </w:r>
    </w:p>
    <w:p w:rsidR="00E76C32" w:rsidRPr="00EB67B0" w:rsidRDefault="00E76C32" w:rsidP="00487504">
      <w:pPr>
        <w:pStyle w:val="17TABL-txt"/>
        <w:spacing w:before="0"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rsidR="00E76C32" w:rsidRPr="00EB67B0" w:rsidRDefault="00E76C32" w:rsidP="00487504">
      <w:pPr>
        <w:pStyle w:val="17TABL-bull"/>
        <w:numPr>
          <w:ilvl w:val="0"/>
          <w:numId w:val="28"/>
        </w:numPr>
        <w:spacing w:before="0" w:line="240" w:lineRule="auto"/>
        <w:ind w:left="0"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lastRenderedPageBreak/>
        <w:t>среда «от взрослого» – в группе старших дошкольников есть «Мастерская нужного материала» на основе реджио-педагогики, которая побуждает детей искать нетривиальные решения для своих замыслов;</w:t>
      </w:r>
    </w:p>
    <w:p w:rsidR="00E76C32" w:rsidRPr="00EB67B0" w:rsidRDefault="00E76C32" w:rsidP="00487504">
      <w:pPr>
        <w:pStyle w:val="17TABL-bull"/>
        <w:numPr>
          <w:ilvl w:val="0"/>
          <w:numId w:val="28"/>
        </w:numPr>
        <w:spacing w:before="0" w:line="240" w:lineRule="auto"/>
        <w:ind w:left="0"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rsidR="00E76C32" w:rsidRPr="00EB67B0" w:rsidRDefault="00E76C32" w:rsidP="00487504">
      <w:pPr>
        <w:pStyle w:val="17TABL-bull"/>
        <w:numPr>
          <w:ilvl w:val="0"/>
          <w:numId w:val="28"/>
        </w:numPr>
        <w:spacing w:before="0" w:line="240" w:lineRule="auto"/>
        <w:ind w:left="0"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p>
    <w:p w:rsidR="00E76C32" w:rsidRPr="00EB67B0" w:rsidRDefault="00E76C32" w:rsidP="00D17321">
      <w:pPr>
        <w:tabs>
          <w:tab w:val="left" w:pos="1137"/>
        </w:tabs>
        <w:spacing w:line="240" w:lineRule="auto"/>
        <w:ind w:firstLine="709"/>
        <w:contextualSpacing/>
        <w:jc w:val="center"/>
        <w:rPr>
          <w:rFonts w:ascii="Times New Roman" w:hAnsi="Times New Roman" w:cs="Times New Roman"/>
          <w:b/>
          <w:sz w:val="24"/>
          <w:szCs w:val="24"/>
        </w:rPr>
      </w:pPr>
      <w:r w:rsidRPr="00EB67B0">
        <w:rPr>
          <w:rFonts w:ascii="Times New Roman" w:hAnsi="Times New Roman" w:cs="Times New Roman"/>
          <w:b/>
          <w:sz w:val="24"/>
          <w:szCs w:val="24"/>
        </w:rPr>
        <w:t>Социокультурный контекст, внешняя социальная и культурная среда ДОО</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76C32" w:rsidRPr="00EB67B0" w:rsidRDefault="00E76C32" w:rsidP="00487504">
      <w:pPr>
        <w:pStyle w:val="af7"/>
        <w:ind w:firstLine="709"/>
        <w:contextualSpacing/>
        <w:jc w:val="both"/>
        <w:rPr>
          <w:sz w:val="24"/>
          <w:szCs w:val="24"/>
        </w:rPr>
      </w:pPr>
      <w:r w:rsidRPr="00EB67B0">
        <w:rPr>
          <w:sz w:val="24"/>
          <w:szCs w:val="24"/>
        </w:rPr>
        <w:t xml:space="preserve">        Особенности социокультурного контекста: </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Череповец является портом 7 морей; </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В городе имеется музейное объединение, в состав которого входят девять музеев, включая этнографический музей;</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На территории области расположена часть Дарвинского заповедника;</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Народные промыслы области (вологодское кружево, плетение из бересты, серебряная чернь, гончарное дело и т.д.);</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Хорошо сохранены традиционная культура и фольклор;</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Крупные промышленные предприятия, соответственно много людей рабочих профессий;</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Интенсивное развитие спортивной инфраструктуры города (тропа здоровье, ворк-ауты, детские площадки, скейт-парт и .т.д.);</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В городе есть хоккейная команда «Северсталь» и волейбольная «Северянка», соответственно развита субкультура болельщиков;</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Высшее образование представлено </w:t>
      </w:r>
      <w:r w:rsidRPr="00EB67B0">
        <w:rPr>
          <w:color w:val="000000" w:themeColor="text1"/>
          <w:sz w:val="24"/>
          <w:szCs w:val="24"/>
        </w:rPr>
        <w:t>Военным ордена Жукова университетом радиоэлектроники и Череповецким государственным университетом;</w:t>
      </w:r>
    </w:p>
    <w:p w:rsidR="00E76C32" w:rsidRPr="00EB67B0" w:rsidRDefault="00E76C32" w:rsidP="00487504">
      <w:pPr>
        <w:pStyle w:val="af7"/>
        <w:numPr>
          <w:ilvl w:val="0"/>
          <w:numId w:val="31"/>
        </w:numPr>
        <w:ind w:left="0" w:firstLine="709"/>
        <w:contextualSpacing/>
        <w:jc w:val="both"/>
        <w:rPr>
          <w:sz w:val="24"/>
          <w:szCs w:val="24"/>
        </w:rPr>
      </w:pPr>
      <w:r w:rsidRPr="00EB67B0">
        <w:rPr>
          <w:sz w:val="24"/>
          <w:szCs w:val="24"/>
        </w:rPr>
        <w:t xml:space="preserve"> Наше учреждение является организатором городского конкурса «На свете много улиц славных!».</w:t>
      </w:r>
    </w:p>
    <w:p w:rsidR="00E76C32" w:rsidRPr="00EB67B0" w:rsidRDefault="00E76C32" w:rsidP="00487504">
      <w:pPr>
        <w:pStyle w:val="af7"/>
        <w:ind w:left="567" w:firstLine="709"/>
        <w:contextualSpacing/>
        <w:jc w:val="both"/>
        <w:rPr>
          <w:sz w:val="24"/>
          <w:szCs w:val="24"/>
        </w:rPr>
      </w:pPr>
      <w:r w:rsidRPr="00EB67B0">
        <w:rPr>
          <w:sz w:val="24"/>
          <w:szCs w:val="24"/>
        </w:rPr>
        <w:t>МАДОУ «Детский сад № 103» на договорной основе сотрудничает:</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 xml:space="preserve">МАОУ «Образовательный центр № 11»; </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МБУК «Череповецкое музейное объединение» (Исторический музей, Музей природы, Дом-музей И.А. Милютина, Дом-музей В.В. Верещагина);</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Камерный театр;</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МУК «Объединение библиотек» филиал детской библиотеки  №13;</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БОУ «Череповецкий центр психолого-медико-социального сопровождения»;</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АУК ВО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МБУК «Городское филармоническое собрание»;</w:t>
      </w:r>
    </w:p>
    <w:p w:rsidR="00E76C32" w:rsidRPr="00EB67B0" w:rsidRDefault="00E76C32" w:rsidP="00487504">
      <w:pPr>
        <w:pStyle w:val="af7"/>
        <w:numPr>
          <w:ilvl w:val="0"/>
          <w:numId w:val="32"/>
        </w:numPr>
        <w:ind w:left="0" w:firstLine="709"/>
        <w:contextualSpacing/>
        <w:jc w:val="both"/>
        <w:rPr>
          <w:sz w:val="24"/>
          <w:szCs w:val="24"/>
        </w:rPr>
      </w:pPr>
      <w:r w:rsidRPr="00EB67B0">
        <w:rPr>
          <w:sz w:val="24"/>
          <w:szCs w:val="24"/>
        </w:rPr>
        <w:t>БУЗ ВО «Детская городская поликлиника №1»;</w:t>
      </w:r>
    </w:p>
    <w:p w:rsidR="00E76C32" w:rsidRPr="00EB67B0" w:rsidRDefault="00E76C32" w:rsidP="00487504">
      <w:pPr>
        <w:spacing w:line="240" w:lineRule="auto"/>
        <w:ind w:firstLine="709"/>
        <w:contextualSpacing/>
        <w:jc w:val="both"/>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 xml:space="preserve">Это сотрудничество гармонично вливается в воспитательно-образовательный процесс МАДОУ «Детский сад № 103» и способствует всестороннему развитию личности ребенка, целенаправленной подготовке его к школьному обучению, повышает уровень социальной адаптации выпускников ДОУ. Для детей, посещающих наше дошкольное учреждение, характерно адекватное восприятие окружающей действительности и себя, способность оптимально выстраивать систему отношений и общения с окружающими, способности к </w:t>
      </w:r>
      <w:r w:rsidRPr="00EB67B0">
        <w:rPr>
          <w:rFonts w:ascii="Times New Roman" w:eastAsia="Times New Roman" w:hAnsi="Times New Roman" w:cs="Times New Roman"/>
          <w:sz w:val="24"/>
          <w:szCs w:val="24"/>
        </w:rPr>
        <w:lastRenderedPageBreak/>
        <w:t>обучению и самообслуживанию. Важным аспектом их социальной адаптации является готовность принять новую роль – роль школьника. Деятельность дошкольного образовательного учреждения, как открытой социально-педагогической системы расширяет эмоционально насыщенное, содержательное общение взрослых и детей. Успешное взаимодействие с социумом является основным результатом жизнедеятельности открытой социально-педагогической системы ДОУ и становится мощным средством социализации личности ребенка.</w:t>
      </w:r>
    </w:p>
    <w:p w:rsidR="00E76C32" w:rsidRPr="00EB67B0" w:rsidRDefault="00E76C32" w:rsidP="00487504">
      <w:pPr>
        <w:spacing w:line="240" w:lineRule="auto"/>
        <w:ind w:firstLine="709"/>
        <w:contextualSpacing/>
        <w:jc w:val="both"/>
        <w:rPr>
          <w:rFonts w:ascii="Times New Roman" w:hAnsi="Times New Roman" w:cs="Times New Roman"/>
          <w:iCs/>
          <w:color w:val="000000"/>
          <w:sz w:val="24"/>
          <w:szCs w:val="24"/>
          <w:lang w:bidi="ru-RU"/>
        </w:rPr>
      </w:pPr>
      <w:r w:rsidRPr="00EB67B0">
        <w:rPr>
          <w:rFonts w:ascii="Times New Roman" w:hAnsi="Times New Roman" w:cs="Times New Roman"/>
          <w:color w:val="000000"/>
          <w:sz w:val="24"/>
          <w:szCs w:val="24"/>
          <w:lang w:bidi="ru-RU"/>
        </w:rPr>
        <w:t>Ключевыми моментами уклада МАДОУ «Детский сад № 103» являются</w:t>
      </w:r>
      <w:r w:rsidRPr="00EB67B0">
        <w:rPr>
          <w:rFonts w:ascii="Times New Roman" w:hAnsi="Times New Roman" w:cs="Times New Roman"/>
          <w:iCs/>
          <w:color w:val="000000"/>
          <w:sz w:val="24"/>
          <w:szCs w:val="24"/>
          <w:lang w:bidi="ru-RU"/>
        </w:rPr>
        <w:t>:</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 xml:space="preserve">поощрение индивидуального стиля ребенка как признака уникальной личности, который проявляется уже в дошкольном детстве. </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многоуровневая интеграция разных видов детской деятельности;</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разнообразие и постоянная смена видов детской деятельности, объединенных единой линией воспитания;</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подготовка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макета, книги, коллекции, выставки);</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наличие специально оборудованных мест, включающего широкий выбор дидактических и художественных материалов, игрушек, инструментов, книг, пособий, предметов культуры и произведений искусства;</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активизация позиции детей по отношению к разным видам деятельности, формирование опыта самоорганизации, самодеятельности, саморазвития;</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создание эмоционально комфортной атмосферы в детском коллективе;</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уважение личности каждого ребенка, формирование его положительной самооценки, «Я-концепции» творца;</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включение в педагогический процесс компонента психологического сопровождения деятельности всех его субъектов (детей, педагогов, родителей).</w:t>
      </w:r>
    </w:p>
    <w:p w:rsidR="00E76C32" w:rsidRPr="00EB67B0" w:rsidRDefault="00E76C32" w:rsidP="00487504">
      <w:pPr>
        <w:pStyle w:val="25"/>
        <w:numPr>
          <w:ilvl w:val="0"/>
          <w:numId w:val="29"/>
        </w:numPr>
        <w:spacing w:after="0" w:line="240" w:lineRule="auto"/>
        <w:ind w:left="0" w:firstLine="709"/>
        <w:contextualSpacing/>
        <w:jc w:val="both"/>
        <w:rPr>
          <w:sz w:val="24"/>
          <w:szCs w:val="24"/>
        </w:rPr>
      </w:pPr>
      <w:r w:rsidRPr="00EB67B0">
        <w:rPr>
          <w:sz w:val="24"/>
          <w:szCs w:val="24"/>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w:t>
      </w:r>
    </w:p>
    <w:p w:rsidR="00E76C32" w:rsidRPr="00EB67B0" w:rsidRDefault="00E76C32" w:rsidP="00487504">
      <w:pPr>
        <w:widowControl w:val="0"/>
        <w:numPr>
          <w:ilvl w:val="0"/>
          <w:numId w:val="29"/>
        </w:numPr>
        <w:spacing w:after="0" w:line="240" w:lineRule="auto"/>
        <w:ind w:left="0" w:firstLine="709"/>
        <w:contextualSpacing/>
        <w:jc w:val="both"/>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воспитательно-образовательное взаимодействие педагогов с воспитанниками и их семьями в различных формах: беседы, консультирование, ОД, совместная игровая деятельность;</w:t>
      </w:r>
    </w:p>
    <w:p w:rsidR="00E76C32" w:rsidRPr="00EB67B0" w:rsidRDefault="00E76C32" w:rsidP="00487504">
      <w:pPr>
        <w:widowControl w:val="0"/>
        <w:numPr>
          <w:ilvl w:val="0"/>
          <w:numId w:val="29"/>
        </w:numPr>
        <w:spacing w:after="0" w:line="240" w:lineRule="auto"/>
        <w:ind w:left="0" w:firstLine="709"/>
        <w:contextualSpacing/>
        <w:jc w:val="both"/>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проведение утренней зарядки: с мая по сентябрь на площадке под музыкальное сопровождение, с октября по апрель на групповом участке;</w:t>
      </w:r>
    </w:p>
    <w:p w:rsidR="00E76C32" w:rsidRPr="00EB67B0" w:rsidRDefault="00E76C32" w:rsidP="00487504">
      <w:pPr>
        <w:widowControl w:val="0"/>
        <w:numPr>
          <w:ilvl w:val="0"/>
          <w:numId w:val="29"/>
        </w:numPr>
        <w:spacing w:after="0" w:line="240" w:lineRule="auto"/>
        <w:ind w:left="0" w:firstLine="709"/>
        <w:contextualSpacing/>
        <w:jc w:val="both"/>
        <w:rPr>
          <w:rFonts w:ascii="Times New Roman" w:hAnsi="Times New Roman" w:cs="Times New Roman"/>
          <w:sz w:val="24"/>
          <w:szCs w:val="24"/>
          <w:lang w:bidi="ru-RU"/>
        </w:rPr>
      </w:pPr>
      <w:r w:rsidRPr="00EB67B0">
        <w:rPr>
          <w:rFonts w:ascii="Times New Roman" w:hAnsi="Times New Roman" w:cs="Times New Roman"/>
          <w:sz w:val="24"/>
          <w:szCs w:val="24"/>
          <w:lang w:bidi="ru-RU"/>
        </w:rPr>
        <w:t>проведение 1 раз в 1-2 месяца общих мероприятий, в которых принимают участие все педагоги и воспитанники детского сада вместе с родителями (утренники, досуги, конкурсы, соревнования) в целях формирования партнерских взаимоотношений взрослых и детей и активного вовлечения ребенка в социум;</w:t>
      </w:r>
    </w:p>
    <w:p w:rsidR="00E76C32" w:rsidRDefault="00E76C32" w:rsidP="00487504">
      <w:pPr>
        <w:widowControl w:val="0"/>
        <w:numPr>
          <w:ilvl w:val="0"/>
          <w:numId w:val="29"/>
        </w:numPr>
        <w:spacing w:after="0" w:line="240" w:lineRule="auto"/>
        <w:ind w:left="0" w:firstLine="709"/>
        <w:contextualSpacing/>
        <w:jc w:val="both"/>
        <w:rPr>
          <w:rFonts w:ascii="Times New Roman" w:hAnsi="Times New Roman" w:cs="Times New Roman"/>
          <w:sz w:val="24"/>
          <w:szCs w:val="24"/>
          <w:lang w:bidi="ru-RU"/>
        </w:rPr>
      </w:pPr>
      <w:r w:rsidRPr="00EB67B0">
        <w:rPr>
          <w:rFonts w:ascii="Times New Roman" w:hAnsi="Times New Roman" w:cs="Times New Roman"/>
          <w:sz w:val="24"/>
          <w:szCs w:val="24"/>
          <w:lang w:bidi="ru-RU"/>
        </w:rPr>
        <w:t>ежегодно,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МАДОУ «Детский сад № 103» в течение всего учебного года.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w:t>
      </w:r>
    </w:p>
    <w:p w:rsidR="00E76C32" w:rsidRPr="00EB67B0" w:rsidRDefault="00E76C32" w:rsidP="00D17321">
      <w:pPr>
        <w:spacing w:line="240" w:lineRule="auto"/>
        <w:ind w:firstLine="709"/>
        <w:contextualSpacing/>
        <w:jc w:val="center"/>
        <w:rPr>
          <w:rFonts w:ascii="Times New Roman" w:hAnsi="Times New Roman" w:cs="Times New Roman"/>
          <w:b/>
          <w:sz w:val="24"/>
          <w:szCs w:val="24"/>
        </w:rPr>
      </w:pPr>
      <w:r w:rsidRPr="00EB67B0">
        <w:rPr>
          <w:rFonts w:ascii="Times New Roman" w:hAnsi="Times New Roman" w:cs="Times New Roman"/>
          <w:b/>
          <w:sz w:val="24"/>
          <w:szCs w:val="24"/>
        </w:rPr>
        <w:t>Воспитывающая среда ДОО</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w:t>
      </w:r>
      <w:r w:rsidRPr="00EB67B0">
        <w:rPr>
          <w:rFonts w:ascii="Times New Roman" w:hAnsi="Times New Roman" w:cs="Times New Roman"/>
          <w:i/>
          <w:iCs/>
          <w:sz w:val="24"/>
          <w:szCs w:val="24"/>
        </w:rPr>
        <w:t xml:space="preserve">когнитивный, эмоционально-мотивационный, поведенческо–деятельностный) </w:t>
      </w:r>
      <w:r w:rsidRPr="00EB67B0">
        <w:rPr>
          <w:rFonts w:ascii="Times New Roman" w:hAnsi="Times New Roman" w:cs="Times New Roman"/>
          <w:sz w:val="24"/>
          <w:szCs w:val="24"/>
        </w:rPr>
        <w:t xml:space="preserve">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rsidR="00E76C32" w:rsidRPr="00EB67B0" w:rsidRDefault="00E76C32" w:rsidP="00487504">
      <w:pPr>
        <w:spacing w:line="240" w:lineRule="auto"/>
        <w:ind w:firstLine="709"/>
        <w:contextualSpacing/>
        <w:jc w:val="both"/>
        <w:rPr>
          <w:rFonts w:ascii="Times New Roman" w:hAnsi="Times New Roman" w:cs="Times New Roman"/>
          <w:i/>
          <w:iCs/>
          <w:sz w:val="24"/>
          <w:szCs w:val="24"/>
        </w:rPr>
      </w:pPr>
      <w:r w:rsidRPr="00EB67B0">
        <w:rPr>
          <w:rFonts w:ascii="Times New Roman" w:hAnsi="Times New Roman" w:cs="Times New Roman"/>
          <w:sz w:val="24"/>
          <w:szCs w:val="24"/>
        </w:rPr>
        <w:lastRenderedPageBreak/>
        <w:t>Основные содержательные компоненты (блоки) системы работы по данным направлениям:</w:t>
      </w:r>
      <w:r w:rsidRPr="00EB67B0">
        <w:rPr>
          <w:rFonts w:ascii="Times New Roman" w:hAnsi="Times New Roman" w:cs="Times New Roman"/>
          <w:sz w:val="24"/>
          <w:szCs w:val="24"/>
        </w:rPr>
        <w:br/>
      </w:r>
      <w:r w:rsidRPr="00EB67B0">
        <w:rPr>
          <w:rFonts w:ascii="Times New Roman" w:hAnsi="Times New Roman" w:cs="Times New Roman"/>
          <w:i/>
          <w:iCs/>
          <w:sz w:val="24"/>
          <w:szCs w:val="24"/>
        </w:rPr>
        <w:t>1. Работа с детьми:</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формирование ценностного отношения к окружающему миру;</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формирование системы знаний об окружающем;</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развитие познавательных умений и способностей;</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расширение социально-нравственного опыта детей.</w:t>
      </w:r>
    </w:p>
    <w:p w:rsidR="00E76C32" w:rsidRPr="00EB67B0" w:rsidRDefault="00E76C32" w:rsidP="00487504">
      <w:pPr>
        <w:spacing w:line="240" w:lineRule="auto"/>
        <w:ind w:firstLine="709"/>
        <w:contextualSpacing/>
        <w:jc w:val="both"/>
        <w:rPr>
          <w:rFonts w:ascii="Times New Roman" w:hAnsi="Times New Roman" w:cs="Times New Roman"/>
          <w:i/>
          <w:iCs/>
          <w:sz w:val="24"/>
          <w:szCs w:val="24"/>
        </w:rPr>
      </w:pPr>
      <w:r w:rsidRPr="00EB67B0">
        <w:rPr>
          <w:rFonts w:ascii="Times New Roman" w:hAnsi="Times New Roman" w:cs="Times New Roman"/>
          <w:i/>
          <w:iCs/>
          <w:sz w:val="24"/>
          <w:szCs w:val="24"/>
        </w:rPr>
        <w:t>2. Работа с педагогами:</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 xml:space="preserve"> знакомство со способами и методами формирования у детей ценностного отношения к окружающему миру;</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обучение способам организации педагогической диагностики;</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обучение созданию психолого-педагогической среды для формирования у детей ценностного отношения к окружающему миру;</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обучение построению ценностно-мотивированных взаимоотношений с детьми.</w:t>
      </w:r>
    </w:p>
    <w:p w:rsidR="00E76C32" w:rsidRPr="00EB67B0" w:rsidRDefault="00E76C32" w:rsidP="00487504">
      <w:pPr>
        <w:spacing w:line="240" w:lineRule="auto"/>
        <w:ind w:firstLine="709"/>
        <w:contextualSpacing/>
        <w:jc w:val="both"/>
        <w:rPr>
          <w:rFonts w:ascii="Times New Roman" w:hAnsi="Times New Roman" w:cs="Times New Roman"/>
          <w:i/>
          <w:iCs/>
          <w:sz w:val="24"/>
          <w:szCs w:val="24"/>
        </w:rPr>
      </w:pPr>
      <w:r w:rsidRPr="00EB67B0">
        <w:rPr>
          <w:rFonts w:ascii="Times New Roman" w:hAnsi="Times New Roman" w:cs="Times New Roman"/>
          <w:i/>
          <w:iCs/>
          <w:sz w:val="24"/>
          <w:szCs w:val="24"/>
        </w:rPr>
        <w:t>3. Работа с родителями:</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педагогическое образование по проблемам социально-нравственного и познавательного развития детей;</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развитие психолого-педагогической культуры родителей.</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xml:space="preserve">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 </w:t>
      </w:r>
    </w:p>
    <w:p w:rsidR="00D17321"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w:t>
      </w:r>
      <w:r w:rsidR="00D17321">
        <w:rPr>
          <w:rFonts w:ascii="Times New Roman" w:hAnsi="Times New Roman" w:cs="Times New Roman"/>
          <w:sz w:val="24"/>
          <w:szCs w:val="24"/>
        </w:rPr>
        <w:t>реживания и содействия.</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xml:space="preserve">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 xml:space="preserve">Третий этап – это создание готовности проявлять нравственное отношение как понимание, сопереживание, содействие. </w:t>
      </w:r>
    </w:p>
    <w:p w:rsidR="00D17321"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На четвертом этапе - закрепление приобретенных умений и навыков. Особенно важно</w:t>
      </w:r>
      <w:r w:rsidRPr="00EB67B0">
        <w:rPr>
          <w:rFonts w:ascii="Times New Roman" w:hAnsi="Times New Roman" w:cs="Times New Roman"/>
          <w:sz w:val="24"/>
          <w:szCs w:val="24"/>
        </w:rPr>
        <w:br/>
        <w:t>стимулирование познавательной активности, направленной на деятельность и общение не столько привлекательной, сколько нужной партне</w:t>
      </w:r>
      <w:r w:rsidR="00D17321">
        <w:rPr>
          <w:rFonts w:ascii="Times New Roman" w:hAnsi="Times New Roman" w:cs="Times New Roman"/>
          <w:sz w:val="24"/>
          <w:szCs w:val="24"/>
        </w:rPr>
        <w:t>рам по взаимодействию.</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качестве мотива поведения.</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w:t>
      </w:r>
      <w:r w:rsidRPr="00EB67B0">
        <w:rPr>
          <w:rFonts w:ascii="Times New Roman" w:hAnsi="Times New Roman" w:cs="Times New Roman"/>
          <w:sz w:val="24"/>
          <w:szCs w:val="24"/>
        </w:rPr>
        <w:br/>
        <w:t xml:space="preserve">традиций и обычаев семьи, детского сада. </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переживаниями в процессе выполнения общего дела, что, бесспорно, составляет бесценный социальный опыт, столь необходимый детям во взрослой жизни.</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Задачи формирования детского сообщества:</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lastRenderedPageBreak/>
        <w:t>формирование гуманных взаимоотношений в группе сверстников (дружеские отношения, внимание, уважение мнения другого, взаимопомощь и др.);</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приобщение детей жить и работать сообща, играть и трудиться вместе со всеми детьми в группе;</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считаться с интересами друг друга, подчинять свои интересы интересам коллектива;</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заботиться, помогать друг другу, поощрять и поддерживать дружбу между детьми.</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Детское сообщество будет формироваться при следующих психолого-педагогических условиях:</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1) организация педагогом интересной и содержательной жизни в группе;</w:t>
      </w:r>
      <w:r w:rsidRPr="00EB67B0">
        <w:rPr>
          <w:rFonts w:ascii="Times New Roman" w:hAnsi="Times New Roman" w:cs="Times New Roman"/>
          <w:color w:val="000000"/>
          <w:sz w:val="24"/>
          <w:szCs w:val="24"/>
        </w:rPr>
        <w:br/>
        <w:t>2) основное место в организации детского сообщества принадлежит игровой деятельности детей;</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3) педагог способствует осуществлению детьми собственного выбора партнеров по</w:t>
      </w:r>
      <w:r w:rsidRPr="00EB67B0">
        <w:rPr>
          <w:rFonts w:ascii="Times New Roman" w:hAnsi="Times New Roman" w:cs="Times New Roman"/>
          <w:color w:val="000000"/>
          <w:sz w:val="24"/>
          <w:szCs w:val="24"/>
        </w:rPr>
        <w:br/>
        <w:t>интересам;</w:t>
      </w:r>
      <w:r w:rsidRPr="00EB67B0">
        <w:rPr>
          <w:rFonts w:ascii="Times New Roman" w:hAnsi="Times New Roman" w:cs="Times New Roman"/>
          <w:color w:val="000000"/>
          <w:sz w:val="24"/>
          <w:szCs w:val="24"/>
        </w:rPr>
        <w:br/>
        <w:t>4) изменение педагогом структуры группового общения и дистанции общающихся;</w:t>
      </w:r>
      <w:r w:rsidRPr="00EB67B0">
        <w:rPr>
          <w:rFonts w:ascii="Times New Roman" w:hAnsi="Times New Roman" w:cs="Times New Roman"/>
          <w:color w:val="000000"/>
          <w:sz w:val="24"/>
          <w:szCs w:val="24"/>
        </w:rPr>
        <w:br/>
        <w:t>5) организация коллективного и совместного труда;</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6) участие детей в подготовке и проведении различных праздников и развлечений.</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Cоздание сообщества детей и взрослых («детско-взрослое сообщество») — это такое 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Основные формы и содержание работы с родителями: анкетирование, консультации, мастер-классы, круглый стол, «Родительская почта», праздники, фестивали, конкурсы, соревнования, родительские собрания, выставки совместного творчества, совместные проекты.</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Воспитательный процесс в МАДОУ «Детский сад № 103» организуется в</w:t>
      </w:r>
      <w:r w:rsidRPr="00EB67B0">
        <w:rPr>
          <w:rFonts w:ascii="Times New Roman" w:hAnsi="Times New Roman" w:cs="Times New Roman"/>
          <w:color w:val="000000"/>
          <w:sz w:val="24"/>
          <w:szCs w:val="24"/>
        </w:rPr>
        <w:br/>
        <w:t>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lastRenderedPageBreak/>
        <w:t>Для МАДОУ «Детский сад № 103»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E76C32" w:rsidRPr="00EB67B0" w:rsidRDefault="00E76C32" w:rsidP="00D17321">
      <w:pPr>
        <w:tabs>
          <w:tab w:val="left" w:pos="1258"/>
        </w:tabs>
        <w:spacing w:line="240" w:lineRule="auto"/>
        <w:ind w:firstLine="709"/>
        <w:contextualSpacing/>
        <w:jc w:val="center"/>
        <w:rPr>
          <w:rFonts w:ascii="Times New Roman" w:hAnsi="Times New Roman" w:cs="Times New Roman"/>
          <w:sz w:val="24"/>
          <w:szCs w:val="24"/>
        </w:rPr>
      </w:pPr>
      <w:r w:rsidRPr="00EB67B0">
        <w:rPr>
          <w:rFonts w:ascii="Times New Roman" w:hAnsi="Times New Roman" w:cs="Times New Roman"/>
          <w:b/>
          <w:bCs/>
          <w:color w:val="000000"/>
          <w:sz w:val="24"/>
          <w:szCs w:val="24"/>
        </w:rPr>
        <w:t>Общности МАДОУ «Детский сад № 103»</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sz w:val="24"/>
          <w:szCs w:val="24"/>
        </w:rPr>
      </w:pPr>
      <w:r w:rsidRPr="00EB67B0">
        <w:rPr>
          <w:rFonts w:ascii="Times New Roman" w:hAnsi="Times New Roman" w:cs="Times New Roman"/>
          <w:color w:val="000000"/>
          <w:sz w:val="24"/>
          <w:szCs w:val="24"/>
        </w:rPr>
        <w:t>общение педагогов между собой, обсуждение вопросов воспитания детей (положение о творческой группе ДОУ).</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w:t>
      </w:r>
      <w:r w:rsidRPr="00EB67B0">
        <w:rPr>
          <w:rFonts w:ascii="Times New Roman" w:hAnsi="Times New Roman" w:cs="Times New Roman"/>
          <w:color w:val="000000"/>
          <w:sz w:val="24"/>
          <w:szCs w:val="24"/>
        </w:rPr>
        <w:lastRenderedPageBreak/>
        <w:t>зависимости от решаемых воспитательных задач (КВН, утренники, соревнования, акции, фестивали, конкурсы).</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color w:val="000000"/>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Pr="00EB67B0">
        <w:rPr>
          <w:rFonts w:ascii="Times New Roman" w:hAnsi="Times New Roman" w:cs="Times New Roman"/>
          <w:sz w:val="24"/>
          <w:szCs w:val="24"/>
        </w:rPr>
        <w:t xml:space="preserve"> </w:t>
      </w:r>
      <w:r w:rsidRPr="00EB67B0">
        <w:rPr>
          <w:rFonts w:ascii="Times New Roman" w:hAnsi="Times New Roman" w:cs="Times New Roman"/>
          <w:color w:val="000000"/>
          <w:sz w:val="24"/>
          <w:szCs w:val="24"/>
        </w:rP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профессиональным общностям в МАДОУ «Детский сад № 103» относятся:</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Педагогический совет;</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Творческая группа;</w:t>
      </w:r>
    </w:p>
    <w:p w:rsidR="00E76C32" w:rsidRPr="00EB67B0" w:rsidRDefault="00E76C32" w:rsidP="00487504">
      <w:pPr>
        <w:pStyle w:val="a4"/>
        <w:numPr>
          <w:ilvl w:val="0"/>
          <w:numId w:val="33"/>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Психолого-педагогический консилиум.</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профессионально-родительским общностям в МАДОУ «Детский сад № 103» относятся:</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Совет родителей;</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Родительские комитеты в группах;</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Консультационный пункт.</w:t>
      </w:r>
    </w:p>
    <w:p w:rsidR="00E76C32" w:rsidRPr="00EB67B0" w:rsidRDefault="00E76C32" w:rsidP="00487504">
      <w:pPr>
        <w:spacing w:line="240" w:lineRule="auto"/>
        <w:ind w:firstLine="709"/>
        <w:contextualSpacing/>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 детской общности в МАДОУ «Детский сад № 103» относится:</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Спортивная команда «Футболенок»;</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Творческий вокально-хореографический ансамбль «Конфетки»;</w:t>
      </w:r>
    </w:p>
    <w:p w:rsidR="00E76C32" w:rsidRPr="00EB67B0" w:rsidRDefault="00E76C32" w:rsidP="00487504">
      <w:pPr>
        <w:pStyle w:val="a4"/>
        <w:numPr>
          <w:ilvl w:val="0"/>
          <w:numId w:val="34"/>
        </w:numPr>
        <w:spacing w:after="0" w:line="240" w:lineRule="auto"/>
        <w:ind w:left="0" w:firstLine="709"/>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Группы дополнительного образования.</w:t>
      </w:r>
    </w:p>
    <w:p w:rsidR="00E76C32" w:rsidRPr="00EB67B0" w:rsidRDefault="00E76C32" w:rsidP="00487504">
      <w:pPr>
        <w:spacing w:line="240" w:lineRule="auto"/>
        <w:ind w:firstLine="709"/>
        <w:contextualSpacing/>
        <w:jc w:val="both"/>
        <w:rPr>
          <w:rFonts w:ascii="Times New Roman" w:hAnsi="Times New Roman" w:cs="Times New Roman"/>
          <w:sz w:val="24"/>
          <w:szCs w:val="24"/>
        </w:rPr>
      </w:pPr>
    </w:p>
    <w:p w:rsidR="00E76C32" w:rsidRDefault="00E76C32" w:rsidP="009F6BEF">
      <w:pPr>
        <w:spacing w:line="240" w:lineRule="auto"/>
        <w:ind w:firstLine="709"/>
        <w:contextualSpacing/>
        <w:jc w:val="center"/>
        <w:rPr>
          <w:rFonts w:ascii="Times New Roman" w:hAnsi="Times New Roman" w:cs="Times New Roman"/>
          <w:b/>
          <w:sz w:val="24"/>
          <w:szCs w:val="24"/>
        </w:rPr>
      </w:pPr>
      <w:r w:rsidRPr="00EB67B0">
        <w:rPr>
          <w:rFonts w:ascii="Times New Roman" w:hAnsi="Times New Roman" w:cs="Times New Roman"/>
          <w:b/>
          <w:sz w:val="24"/>
          <w:szCs w:val="24"/>
        </w:rPr>
        <w:t>Задачи воспитания в образовательных областях</w:t>
      </w:r>
    </w:p>
    <w:p w:rsidR="00C2132B" w:rsidRPr="00EB67B0" w:rsidRDefault="00C2132B" w:rsidP="00487504">
      <w:pPr>
        <w:spacing w:line="240" w:lineRule="auto"/>
        <w:ind w:firstLine="709"/>
        <w:contextualSpacing/>
        <w:jc w:val="both"/>
        <w:rPr>
          <w:rFonts w:ascii="Times New Roman" w:hAnsi="Times New Roman" w:cs="Times New Roman"/>
          <w:sz w:val="24"/>
          <w:szCs w:val="24"/>
        </w:rPr>
      </w:pPr>
      <w:r w:rsidRPr="00EB67B0">
        <w:rPr>
          <w:rFonts w:ascii="Times New Roman" w:hAnsi="Times New Roman" w:cs="Times New Roman"/>
          <w:sz w:val="24"/>
          <w:szCs w:val="24"/>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32406D">
        <w:rPr>
          <w:rFonts w:ascii="Times New Roman" w:hAnsi="Times New Roman" w:cs="Times New Roman"/>
          <w:sz w:val="24"/>
          <w:szCs w:val="24"/>
        </w:rPr>
        <w:t>.</w:t>
      </w:r>
    </w:p>
    <w:p w:rsidR="00C2132B" w:rsidRPr="00EB67B0" w:rsidRDefault="00C2132B" w:rsidP="00C2132B">
      <w:pPr>
        <w:rPr>
          <w:rFonts w:ascii="Times New Roman" w:hAnsi="Times New Roman" w:cs="Times New Roman"/>
          <w:sz w:val="24"/>
          <w:szCs w:val="24"/>
        </w:rPr>
      </w:pPr>
    </w:p>
    <w:p w:rsidR="00C2132B" w:rsidRPr="00EB67B0" w:rsidRDefault="00C2132B" w:rsidP="00C2132B">
      <w:pPr>
        <w:rPr>
          <w:rFonts w:ascii="Times New Roman" w:hAnsi="Times New Roman" w:cs="Times New Roman"/>
          <w:sz w:val="24"/>
          <w:szCs w:val="24"/>
        </w:rPr>
      </w:pPr>
    </w:p>
    <w:p w:rsidR="00C2132B" w:rsidRPr="00EB67B0" w:rsidRDefault="00C2132B" w:rsidP="00E76C32">
      <w:pPr>
        <w:spacing w:line="240" w:lineRule="auto"/>
        <w:ind w:firstLine="709"/>
        <w:jc w:val="both"/>
        <w:rPr>
          <w:rFonts w:ascii="Times New Roman" w:hAnsi="Times New Roman" w:cs="Times New Roman"/>
          <w:b/>
          <w:sz w:val="24"/>
          <w:szCs w:val="24"/>
        </w:rPr>
      </w:pPr>
    </w:p>
    <w:p w:rsidR="00E76C32" w:rsidRPr="00EB67B0" w:rsidRDefault="00E76C32" w:rsidP="00E76C32">
      <w:pPr>
        <w:widowControl w:val="0"/>
        <w:spacing w:after="0" w:line="240" w:lineRule="auto"/>
        <w:ind w:left="709" w:firstLine="709"/>
        <w:jc w:val="both"/>
        <w:rPr>
          <w:rFonts w:ascii="Times New Roman" w:hAnsi="Times New Roman" w:cs="Times New Roman"/>
          <w:sz w:val="24"/>
          <w:szCs w:val="24"/>
          <w:lang w:bidi="ru-RU"/>
        </w:rPr>
      </w:pPr>
    </w:p>
    <w:p w:rsidR="00E76C32" w:rsidRPr="00EB67B0" w:rsidRDefault="00E76C32" w:rsidP="00E76C32">
      <w:pPr>
        <w:tabs>
          <w:tab w:val="left" w:pos="1137"/>
        </w:tabs>
        <w:spacing w:line="240" w:lineRule="auto"/>
        <w:ind w:firstLine="709"/>
        <w:jc w:val="both"/>
        <w:rPr>
          <w:rFonts w:ascii="Times New Roman" w:hAnsi="Times New Roman" w:cs="Times New Roman"/>
          <w:sz w:val="24"/>
          <w:szCs w:val="24"/>
        </w:rPr>
      </w:pPr>
    </w:p>
    <w:p w:rsidR="00E76C32" w:rsidRPr="00EB67B0" w:rsidRDefault="00E76C32" w:rsidP="00E76C32">
      <w:pPr>
        <w:pStyle w:val="17TABL-bull"/>
        <w:spacing w:before="0" w:line="240" w:lineRule="auto"/>
        <w:ind w:left="1069" w:firstLine="0"/>
        <w:jc w:val="both"/>
        <w:rPr>
          <w:rFonts w:ascii="Times New Roman" w:hAnsi="Times New Roman" w:cs="Times New Roman"/>
          <w:spacing w:val="-3"/>
          <w:sz w:val="24"/>
          <w:szCs w:val="24"/>
        </w:rPr>
      </w:pPr>
    </w:p>
    <w:p w:rsidR="00E76C32" w:rsidRPr="00EB67B0" w:rsidRDefault="00E76C32" w:rsidP="00E76C32">
      <w:pPr>
        <w:tabs>
          <w:tab w:val="left" w:pos="1077"/>
        </w:tabs>
        <w:spacing w:line="240" w:lineRule="auto"/>
        <w:ind w:firstLine="709"/>
        <w:jc w:val="both"/>
        <w:rPr>
          <w:rFonts w:ascii="Times New Roman" w:hAnsi="Times New Roman" w:cs="Times New Roman"/>
          <w:spacing w:val="-2"/>
          <w:sz w:val="24"/>
          <w:szCs w:val="24"/>
        </w:rPr>
      </w:pPr>
    </w:p>
    <w:p w:rsidR="00E76C32" w:rsidRDefault="00E76C32" w:rsidP="00E76C32">
      <w:pPr>
        <w:spacing w:line="240" w:lineRule="auto"/>
        <w:ind w:right="-1" w:firstLine="709"/>
        <w:jc w:val="both"/>
        <w:rPr>
          <w:rFonts w:ascii="Times New Roman" w:eastAsia="Times New Roman" w:hAnsi="Times New Roman" w:cs="Times New Roman"/>
          <w:b/>
          <w:sz w:val="24"/>
          <w:szCs w:val="24"/>
        </w:rPr>
      </w:pPr>
    </w:p>
    <w:p w:rsidR="00B521AB" w:rsidRPr="00873A41" w:rsidRDefault="00B521AB" w:rsidP="007A5668">
      <w:pPr>
        <w:spacing w:line="240" w:lineRule="auto"/>
        <w:ind w:right="-1"/>
        <w:jc w:val="both"/>
        <w:rPr>
          <w:rFonts w:ascii="Times New Roman" w:eastAsia="Times New Roman" w:hAnsi="Times New Roman" w:cs="Times New Roman"/>
          <w:b/>
          <w:color w:val="FF0000"/>
          <w:sz w:val="36"/>
          <w:szCs w:val="36"/>
        </w:rPr>
      </w:pPr>
    </w:p>
    <w:p w:rsidR="00B521AB" w:rsidRDefault="00B521AB" w:rsidP="00E76C32">
      <w:pPr>
        <w:spacing w:after="0" w:line="240" w:lineRule="auto"/>
        <w:ind w:firstLine="709"/>
        <w:jc w:val="both"/>
        <w:rPr>
          <w:rFonts w:ascii="Times New Roman" w:hAnsi="Times New Roman" w:cs="Times New Roman"/>
          <w:sz w:val="24"/>
          <w:szCs w:val="24"/>
        </w:rPr>
      </w:pPr>
    </w:p>
    <w:p w:rsidR="00B521AB" w:rsidRDefault="00B521AB" w:rsidP="00E76C32">
      <w:pPr>
        <w:spacing w:after="0" w:line="240" w:lineRule="auto"/>
        <w:ind w:firstLine="709"/>
        <w:jc w:val="both"/>
        <w:rPr>
          <w:rFonts w:ascii="Times New Roman" w:hAnsi="Times New Roman" w:cs="Times New Roman"/>
          <w:sz w:val="24"/>
          <w:szCs w:val="24"/>
        </w:rPr>
      </w:pPr>
    </w:p>
    <w:p w:rsidR="0001153C" w:rsidRDefault="0001153C" w:rsidP="0001153C">
      <w:pPr>
        <w:spacing w:after="0" w:line="240" w:lineRule="auto"/>
        <w:jc w:val="both"/>
        <w:rPr>
          <w:rFonts w:ascii="Times New Roman" w:hAnsi="Times New Roman" w:cs="Times New Roman"/>
          <w:b/>
          <w:sz w:val="24"/>
          <w:szCs w:val="24"/>
        </w:rPr>
        <w:sectPr w:rsidR="0001153C" w:rsidSect="00F33469">
          <w:footerReference w:type="default" r:id="rId18"/>
          <w:pgSz w:w="11906" w:h="16838"/>
          <w:pgMar w:top="1134" w:right="566" w:bottom="1134" w:left="1276" w:header="709" w:footer="709" w:gutter="0"/>
          <w:cols w:space="708"/>
          <w:docGrid w:linePitch="360"/>
        </w:sectPr>
      </w:pPr>
    </w:p>
    <w:p w:rsidR="0001153C" w:rsidRPr="0001153C" w:rsidRDefault="0001153C" w:rsidP="0001153C">
      <w:pPr>
        <w:spacing w:after="0" w:line="240" w:lineRule="auto"/>
        <w:ind w:firstLine="709"/>
        <w:jc w:val="both"/>
        <w:rPr>
          <w:rFonts w:ascii="Times New Roman" w:hAnsi="Times New Roman" w:cs="Times New Roman"/>
          <w:b/>
          <w:sz w:val="24"/>
          <w:szCs w:val="24"/>
        </w:rPr>
      </w:pPr>
      <w:r w:rsidRPr="0001153C">
        <w:rPr>
          <w:rFonts w:ascii="Times New Roman" w:hAnsi="Times New Roman" w:cs="Times New Roman"/>
          <w:b/>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0" w:type="auto"/>
        <w:tblLayout w:type="fixed"/>
        <w:tblLook w:val="04A0" w:firstRow="1" w:lastRow="0" w:firstColumn="1" w:lastColumn="0" w:noHBand="0" w:noVBand="1"/>
      </w:tblPr>
      <w:tblGrid>
        <w:gridCol w:w="1951"/>
        <w:gridCol w:w="2410"/>
        <w:gridCol w:w="4678"/>
        <w:gridCol w:w="3997"/>
        <w:gridCol w:w="2058"/>
      </w:tblGrid>
      <w:tr w:rsidR="0001153C" w:rsidRPr="0001153C" w:rsidTr="00E05828">
        <w:trPr>
          <w:tblHeader/>
        </w:trPr>
        <w:tc>
          <w:tcPr>
            <w:tcW w:w="1951" w:type="dxa"/>
            <w:vAlign w:val="center"/>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Направления воспитания и базовые ценности</w:t>
            </w:r>
          </w:p>
        </w:tc>
        <w:tc>
          <w:tcPr>
            <w:tcW w:w="2410" w:type="dxa"/>
            <w:vAlign w:val="center"/>
          </w:tcPr>
          <w:p w:rsidR="0001153C" w:rsidRPr="0001153C" w:rsidRDefault="0001153C" w:rsidP="0001153C">
            <w:pPr>
              <w:ind w:firstLine="709"/>
              <w:jc w:val="both"/>
              <w:rPr>
                <w:rFonts w:ascii="Times New Roman" w:hAnsi="Times New Roman"/>
                <w:sz w:val="24"/>
                <w:szCs w:val="24"/>
              </w:rPr>
            </w:pPr>
            <w:r w:rsidRPr="0001153C">
              <w:rPr>
                <w:rFonts w:ascii="Times New Roman" w:hAnsi="Times New Roman"/>
                <w:sz w:val="24"/>
                <w:szCs w:val="24"/>
              </w:rPr>
              <w:t>Цель</w:t>
            </w:r>
          </w:p>
        </w:tc>
        <w:tc>
          <w:tcPr>
            <w:tcW w:w="4678" w:type="dxa"/>
            <w:vAlign w:val="center"/>
          </w:tcPr>
          <w:p w:rsidR="0001153C" w:rsidRPr="0001153C" w:rsidRDefault="0001153C" w:rsidP="0032406D">
            <w:pPr>
              <w:ind w:firstLine="709"/>
              <w:jc w:val="center"/>
              <w:rPr>
                <w:rFonts w:ascii="Times New Roman" w:hAnsi="Times New Roman"/>
                <w:sz w:val="24"/>
                <w:szCs w:val="24"/>
              </w:rPr>
            </w:pPr>
            <w:r w:rsidRPr="0001153C">
              <w:rPr>
                <w:rFonts w:ascii="Times New Roman" w:hAnsi="Times New Roman"/>
                <w:sz w:val="24"/>
                <w:szCs w:val="24"/>
              </w:rPr>
              <w:t>Задачи</w:t>
            </w:r>
          </w:p>
        </w:tc>
        <w:tc>
          <w:tcPr>
            <w:tcW w:w="3997" w:type="dxa"/>
            <w:vAlign w:val="center"/>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Задачи образовательных областей</w:t>
            </w:r>
          </w:p>
        </w:tc>
        <w:tc>
          <w:tcPr>
            <w:tcW w:w="2058" w:type="dxa"/>
            <w:vAlign w:val="center"/>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Образовательные области</w:t>
            </w:r>
          </w:p>
        </w:tc>
      </w:tr>
      <w:tr w:rsidR="0001153C" w:rsidRPr="0001153C" w:rsidTr="00E05828">
        <w:tc>
          <w:tcPr>
            <w:tcW w:w="1951"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 xml:space="preserve">Патриотическое направление воспитания </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В основе лежат ценности «Родина» и «Природа»</w:t>
            </w:r>
          </w:p>
        </w:tc>
        <w:tc>
          <w:tcPr>
            <w:tcW w:w="2410"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678" w:type="dxa"/>
            <w:vMerge w:val="restart"/>
          </w:tcPr>
          <w:p w:rsidR="0001153C" w:rsidRPr="0001153C" w:rsidRDefault="0001153C" w:rsidP="0032406D">
            <w:pPr>
              <w:numPr>
                <w:ilvl w:val="0"/>
                <w:numId w:val="39"/>
              </w:numPr>
              <w:ind w:left="34" w:hanging="34"/>
              <w:jc w:val="both"/>
              <w:rPr>
                <w:rFonts w:ascii="Times New Roman" w:hAnsi="Times New Roman"/>
                <w:sz w:val="24"/>
                <w:szCs w:val="24"/>
              </w:rPr>
            </w:pPr>
            <w:r w:rsidRPr="0001153C">
              <w:rPr>
                <w:rFonts w:ascii="Times New Roman" w:hAnsi="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1153C" w:rsidRPr="0001153C" w:rsidRDefault="0001153C" w:rsidP="0032406D">
            <w:pPr>
              <w:numPr>
                <w:ilvl w:val="0"/>
                <w:numId w:val="39"/>
              </w:numPr>
              <w:ind w:left="34" w:hanging="34"/>
              <w:jc w:val="both"/>
              <w:rPr>
                <w:rFonts w:ascii="Times New Roman" w:hAnsi="Times New Roman"/>
                <w:sz w:val="24"/>
                <w:szCs w:val="24"/>
              </w:rPr>
            </w:pPr>
            <w:r w:rsidRPr="0001153C">
              <w:rPr>
                <w:rFonts w:ascii="Times New Roman" w:hAnsi="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1153C" w:rsidRPr="0001153C" w:rsidRDefault="0001153C" w:rsidP="0032406D">
            <w:pPr>
              <w:numPr>
                <w:ilvl w:val="0"/>
                <w:numId w:val="39"/>
              </w:numPr>
              <w:ind w:left="34" w:firstLine="0"/>
              <w:jc w:val="both"/>
              <w:rPr>
                <w:rFonts w:ascii="Times New Roman" w:hAnsi="Times New Roman"/>
                <w:sz w:val="24"/>
                <w:szCs w:val="24"/>
              </w:rPr>
            </w:pPr>
            <w:r w:rsidRPr="0001153C">
              <w:rPr>
                <w:rFonts w:ascii="Times New Roman" w:hAnsi="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997" w:type="dxa"/>
          </w:tcPr>
          <w:p w:rsidR="0001153C" w:rsidRPr="0001153C" w:rsidRDefault="0001153C" w:rsidP="0032406D">
            <w:pPr>
              <w:numPr>
                <w:ilvl w:val="0"/>
                <w:numId w:val="40"/>
              </w:numPr>
              <w:ind w:left="33" w:firstLine="142"/>
              <w:jc w:val="both"/>
              <w:rPr>
                <w:rFonts w:ascii="Times New Roman" w:hAnsi="Times New Roman"/>
                <w:sz w:val="24"/>
                <w:szCs w:val="24"/>
              </w:rPr>
            </w:pPr>
            <w:r w:rsidRPr="0001153C">
              <w:rPr>
                <w:rFonts w:ascii="Times New Roman" w:hAnsi="Times New Roman"/>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Социально-коммуникативное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0"/>
              </w:numPr>
              <w:ind w:left="33" w:firstLine="142"/>
              <w:jc w:val="both"/>
              <w:rPr>
                <w:rFonts w:ascii="Times New Roman" w:hAnsi="Times New Roman"/>
                <w:sz w:val="24"/>
                <w:szCs w:val="24"/>
              </w:rPr>
            </w:pPr>
            <w:r w:rsidRPr="0001153C">
              <w:rPr>
                <w:rFonts w:ascii="Times New Roman" w:hAnsi="Times New Roman"/>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01153C" w:rsidRPr="0001153C" w:rsidRDefault="0001153C" w:rsidP="0032406D">
            <w:pPr>
              <w:numPr>
                <w:ilvl w:val="0"/>
                <w:numId w:val="40"/>
              </w:numPr>
              <w:ind w:left="33" w:firstLine="142"/>
              <w:jc w:val="both"/>
              <w:rPr>
                <w:rFonts w:ascii="Times New Roman" w:hAnsi="Times New Roman"/>
                <w:sz w:val="24"/>
                <w:szCs w:val="24"/>
              </w:rPr>
            </w:pPr>
            <w:r w:rsidRPr="0001153C">
              <w:rPr>
                <w:rFonts w:ascii="Times New Roman" w:hAnsi="Times New Roman"/>
                <w:sz w:val="24"/>
                <w:szCs w:val="24"/>
              </w:rPr>
              <w:t>Воспитывать  уважительное отношение к государственным символам страны (флагу, гербу, гимну);</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Познавательное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0"/>
              </w:numPr>
              <w:ind w:left="33" w:firstLine="142"/>
              <w:jc w:val="both"/>
              <w:rPr>
                <w:rFonts w:ascii="Times New Roman" w:hAnsi="Times New Roman"/>
                <w:sz w:val="24"/>
                <w:szCs w:val="24"/>
              </w:rPr>
            </w:pPr>
            <w:r w:rsidRPr="0001153C">
              <w:rPr>
                <w:rFonts w:ascii="Times New Roman" w:hAnsi="Times New Roman"/>
                <w:sz w:val="24"/>
                <w:szCs w:val="24"/>
              </w:rPr>
              <w:t>Приобщать к традициям и великому культурному наследию российского народа</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Художественно-эстетическое развитие</w:t>
            </w:r>
          </w:p>
        </w:tc>
      </w:tr>
      <w:tr w:rsidR="0001153C" w:rsidRPr="0001153C" w:rsidTr="00E05828">
        <w:tc>
          <w:tcPr>
            <w:tcW w:w="1951"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 xml:space="preserve">Духовно-нравственное направление воспитания </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В основе лежат ценности «Жизнь»,</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 xml:space="preserve">«Милосердие», </w:t>
            </w:r>
            <w:r w:rsidRPr="0001153C">
              <w:rPr>
                <w:rFonts w:ascii="Times New Roman" w:hAnsi="Times New Roman"/>
                <w:sz w:val="24"/>
                <w:szCs w:val="24"/>
              </w:rPr>
              <w:lastRenderedPageBreak/>
              <w:t>«Добро»</w:t>
            </w:r>
          </w:p>
        </w:tc>
        <w:tc>
          <w:tcPr>
            <w:tcW w:w="2410"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lastRenderedPageBreak/>
              <w:t>Формирование способности к духовному развитию, нравственному самосовершенствованию, индивидуально-</w:t>
            </w:r>
            <w:r w:rsidRPr="0001153C">
              <w:rPr>
                <w:rFonts w:ascii="Times New Roman" w:hAnsi="Times New Roman"/>
                <w:sz w:val="24"/>
                <w:szCs w:val="24"/>
              </w:rPr>
              <w:lastRenderedPageBreak/>
              <w:t>ответственному поведению</w:t>
            </w:r>
          </w:p>
        </w:tc>
        <w:tc>
          <w:tcPr>
            <w:tcW w:w="4678" w:type="dxa"/>
            <w:vMerge w:val="restart"/>
          </w:tcPr>
          <w:p w:rsidR="0001153C" w:rsidRPr="0001153C" w:rsidRDefault="0001153C" w:rsidP="0032406D">
            <w:pPr>
              <w:numPr>
                <w:ilvl w:val="0"/>
                <w:numId w:val="41"/>
              </w:numPr>
              <w:ind w:left="0" w:firstLine="360"/>
              <w:jc w:val="both"/>
              <w:rPr>
                <w:rFonts w:ascii="Times New Roman" w:hAnsi="Times New Roman"/>
                <w:sz w:val="24"/>
                <w:szCs w:val="24"/>
              </w:rPr>
            </w:pPr>
            <w:r w:rsidRPr="0001153C">
              <w:rPr>
                <w:rFonts w:ascii="Times New Roman" w:hAnsi="Times New Roman"/>
                <w:sz w:val="24"/>
                <w:szCs w:val="24"/>
              </w:rPr>
              <w:lastRenderedPageBreak/>
              <w:t>Развивать ценностносмысловую сферу дошкольников на основе творческого взаимодействия в детско- взрослой общности</w:t>
            </w:r>
          </w:p>
          <w:p w:rsidR="0001153C" w:rsidRPr="0001153C" w:rsidRDefault="0001153C" w:rsidP="0032406D">
            <w:pPr>
              <w:numPr>
                <w:ilvl w:val="0"/>
                <w:numId w:val="41"/>
              </w:numPr>
              <w:ind w:left="34" w:firstLine="326"/>
              <w:jc w:val="both"/>
              <w:rPr>
                <w:rFonts w:ascii="Times New Roman" w:hAnsi="Times New Roman"/>
                <w:sz w:val="24"/>
                <w:szCs w:val="24"/>
              </w:rPr>
            </w:pPr>
            <w:r w:rsidRPr="0001153C">
              <w:rPr>
                <w:rFonts w:ascii="Times New Roman" w:hAnsi="Times New Roman"/>
                <w:sz w:val="24"/>
                <w:szCs w:val="24"/>
              </w:rPr>
              <w:t>Способствовать освоению социокультурного опыта в его культурно-историческом и личностном аспектах</w:t>
            </w:r>
          </w:p>
        </w:tc>
        <w:tc>
          <w:tcPr>
            <w:tcW w:w="3997" w:type="dxa"/>
          </w:tcPr>
          <w:p w:rsidR="0001153C" w:rsidRPr="0001153C" w:rsidRDefault="0001153C" w:rsidP="0032406D">
            <w:pPr>
              <w:numPr>
                <w:ilvl w:val="0"/>
                <w:numId w:val="42"/>
              </w:numPr>
              <w:ind w:left="33" w:firstLine="142"/>
              <w:jc w:val="both"/>
              <w:rPr>
                <w:rFonts w:ascii="Times New Roman" w:hAnsi="Times New Roman"/>
                <w:sz w:val="24"/>
                <w:szCs w:val="24"/>
              </w:rPr>
            </w:pPr>
            <w:r w:rsidRPr="0001153C">
              <w:rPr>
                <w:rFonts w:ascii="Times New Roman" w:hAnsi="Times New Roman"/>
                <w:sz w:val="24"/>
                <w:szCs w:val="24"/>
              </w:rPr>
              <w:t>Воспитывать любовь к своей семье, своему населенному пункту, родному краю, своей стране</w:t>
            </w:r>
          </w:p>
          <w:p w:rsidR="0001153C" w:rsidRPr="0001153C" w:rsidRDefault="0001153C" w:rsidP="0032406D">
            <w:pPr>
              <w:numPr>
                <w:ilvl w:val="0"/>
                <w:numId w:val="42"/>
              </w:numPr>
              <w:ind w:left="33" w:firstLine="142"/>
              <w:jc w:val="both"/>
              <w:rPr>
                <w:rFonts w:ascii="Times New Roman" w:hAnsi="Times New Roman"/>
                <w:sz w:val="24"/>
                <w:szCs w:val="24"/>
              </w:rPr>
            </w:pPr>
            <w:r w:rsidRPr="0001153C">
              <w:rPr>
                <w:rFonts w:ascii="Times New Roman" w:hAnsi="Times New Roman"/>
                <w:sz w:val="24"/>
                <w:szCs w:val="24"/>
              </w:rPr>
              <w:t xml:space="preserve">Воспитывать уважительное отношение к ровесникам, родителям (законным представителям), соседям, другим людям вне зависимости от их </w:t>
            </w:r>
            <w:r w:rsidRPr="0001153C">
              <w:rPr>
                <w:rFonts w:ascii="Times New Roman" w:hAnsi="Times New Roman"/>
                <w:sz w:val="24"/>
                <w:szCs w:val="24"/>
              </w:rPr>
              <w:lastRenderedPageBreak/>
              <w:t>этнической принадлежности</w:t>
            </w:r>
          </w:p>
          <w:p w:rsidR="0001153C" w:rsidRPr="0001153C"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 xml:space="preserve">Воспитывать социальные чувства и навыки: способность к сопереживанию, общительность, дружелюбие </w:t>
            </w:r>
          </w:p>
          <w:p w:rsidR="0001153C" w:rsidRPr="0001153C"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Формировать навыки сотрудничества, умения соблюдать правила, активной личностной позиции</w:t>
            </w:r>
          </w:p>
          <w:p w:rsidR="0001153C" w:rsidRPr="0001153C"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lastRenderedPageBreak/>
              <w:t>Социально-коммуникативное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Речевое развитие</w:t>
            </w:r>
          </w:p>
        </w:tc>
      </w:tr>
      <w:tr w:rsidR="0001153C" w:rsidRPr="0001153C" w:rsidTr="00E05828">
        <w:tc>
          <w:tcPr>
            <w:tcW w:w="1951"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Социальное направление воспитания</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В основе лежат ценности «Человек», «Семья»,</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«Дружба»,</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«Сотрудничество»</w:t>
            </w:r>
          </w:p>
        </w:tc>
        <w:tc>
          <w:tcPr>
            <w:tcW w:w="2410"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01153C" w:rsidRPr="0001153C" w:rsidRDefault="0001153C" w:rsidP="0001153C">
            <w:pPr>
              <w:ind w:firstLine="709"/>
              <w:jc w:val="both"/>
              <w:rPr>
                <w:rFonts w:ascii="Times New Roman" w:hAnsi="Times New Roman"/>
                <w:sz w:val="24"/>
                <w:szCs w:val="24"/>
              </w:rPr>
            </w:pPr>
          </w:p>
        </w:tc>
        <w:tc>
          <w:tcPr>
            <w:tcW w:w="4678" w:type="dxa"/>
            <w:vMerge w:val="restart"/>
          </w:tcPr>
          <w:p w:rsidR="0001153C" w:rsidRPr="0001153C" w:rsidRDefault="0001153C" w:rsidP="0032406D">
            <w:pPr>
              <w:numPr>
                <w:ilvl w:val="0"/>
                <w:numId w:val="41"/>
              </w:numPr>
              <w:ind w:left="34" w:firstLine="141"/>
              <w:jc w:val="both"/>
              <w:rPr>
                <w:rFonts w:ascii="Times New Roman" w:hAnsi="Times New Roman"/>
                <w:sz w:val="24"/>
                <w:szCs w:val="24"/>
              </w:rPr>
            </w:pPr>
            <w:r w:rsidRPr="0001153C">
              <w:rPr>
                <w:rFonts w:ascii="Times New Roman" w:hAnsi="Times New Roman"/>
                <w:sz w:val="24"/>
                <w:szCs w:val="24"/>
              </w:rPr>
              <w:t>Способствовать освоению детьми моральных ценностей</w:t>
            </w:r>
          </w:p>
          <w:p w:rsidR="0001153C" w:rsidRPr="0001153C" w:rsidRDefault="0001153C" w:rsidP="0032406D">
            <w:pPr>
              <w:numPr>
                <w:ilvl w:val="0"/>
                <w:numId w:val="41"/>
              </w:numPr>
              <w:ind w:left="34" w:firstLine="141"/>
              <w:jc w:val="both"/>
              <w:rPr>
                <w:rFonts w:ascii="Times New Roman" w:hAnsi="Times New Roman"/>
                <w:sz w:val="24"/>
                <w:szCs w:val="24"/>
              </w:rPr>
            </w:pPr>
            <w:r w:rsidRPr="0001153C">
              <w:rPr>
                <w:rFonts w:ascii="Times New Roman" w:hAnsi="Times New Roman"/>
                <w:sz w:val="24"/>
                <w:szCs w:val="24"/>
              </w:rPr>
              <w:t>Формировать у детей нравственные качества и идеалов</w:t>
            </w:r>
          </w:p>
          <w:p w:rsidR="0001153C" w:rsidRPr="0001153C" w:rsidRDefault="0001153C" w:rsidP="0032406D">
            <w:pPr>
              <w:numPr>
                <w:ilvl w:val="0"/>
                <w:numId w:val="41"/>
              </w:numPr>
              <w:ind w:left="34" w:firstLine="141"/>
              <w:jc w:val="both"/>
              <w:rPr>
                <w:rFonts w:ascii="Times New Roman" w:hAnsi="Times New Roman"/>
                <w:sz w:val="24"/>
                <w:szCs w:val="24"/>
              </w:rPr>
            </w:pPr>
            <w:r w:rsidRPr="0001153C">
              <w:rPr>
                <w:rFonts w:ascii="Times New Roman" w:hAnsi="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w:t>
            </w:r>
            <w:r w:rsidRPr="0001153C">
              <w:rPr>
                <w:rFonts w:ascii="Times New Roman" w:hAnsi="Times New Roman"/>
                <w:sz w:val="24"/>
                <w:szCs w:val="24"/>
              </w:rPr>
              <w:lastRenderedPageBreak/>
              <w:t>поведения</w:t>
            </w:r>
          </w:p>
          <w:p w:rsidR="0001153C" w:rsidRPr="0001153C" w:rsidRDefault="0001153C" w:rsidP="0032406D">
            <w:pPr>
              <w:numPr>
                <w:ilvl w:val="0"/>
                <w:numId w:val="41"/>
              </w:numPr>
              <w:ind w:left="34" w:firstLine="141"/>
              <w:jc w:val="both"/>
              <w:rPr>
                <w:rFonts w:ascii="Times New Roman" w:hAnsi="Times New Roman"/>
                <w:sz w:val="24"/>
                <w:szCs w:val="24"/>
              </w:rPr>
            </w:pPr>
            <w:r w:rsidRPr="0001153C">
              <w:rPr>
                <w:rFonts w:ascii="Times New Roman" w:hAnsi="Times New Roman"/>
                <w:sz w:val="24"/>
                <w:szCs w:val="24"/>
              </w:rPr>
              <w:t>Развивать нравственные представления, формировать навыки культурного поведения</w:t>
            </w:r>
          </w:p>
        </w:tc>
        <w:tc>
          <w:tcPr>
            <w:tcW w:w="3997" w:type="dxa"/>
          </w:tcPr>
          <w:p w:rsidR="0001153C" w:rsidRPr="0001153C" w:rsidRDefault="0001153C" w:rsidP="0032406D">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01153C" w:rsidRPr="0001153C" w:rsidRDefault="0001153C" w:rsidP="0001153C">
            <w:pPr>
              <w:ind w:firstLine="709"/>
              <w:jc w:val="both"/>
              <w:rPr>
                <w:rFonts w:ascii="Times New Roman" w:hAnsi="Times New Roman"/>
                <w:sz w:val="24"/>
                <w:szCs w:val="24"/>
              </w:rPr>
            </w:pP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Социально-коммуникативное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32406D"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Воспитывать уважения к людям – представителям разных народов России независимо от их этнической принадлежности;</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Познавательное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2"/>
              </w:numPr>
              <w:ind w:left="0" w:firstLine="360"/>
              <w:jc w:val="both"/>
              <w:rPr>
                <w:rFonts w:ascii="Times New Roman" w:hAnsi="Times New Roman"/>
                <w:sz w:val="24"/>
                <w:szCs w:val="24"/>
              </w:rPr>
            </w:pPr>
            <w:r w:rsidRPr="0001153C">
              <w:rPr>
                <w:rFonts w:ascii="Times New Roman" w:hAnsi="Times New Roman"/>
                <w:sz w:val="24"/>
                <w:szCs w:val="24"/>
              </w:rPr>
              <w:t xml:space="preserve">Способствовать овладению </w:t>
            </w:r>
            <w:r w:rsidRPr="0001153C">
              <w:rPr>
                <w:rFonts w:ascii="Times New Roman" w:hAnsi="Times New Roman"/>
                <w:sz w:val="24"/>
                <w:szCs w:val="24"/>
              </w:rPr>
              <w:lastRenderedPageBreak/>
              <w:t>детьми формами речевого этикета, отражающими принятые в обществе правила и нормы культурного поведения</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lastRenderedPageBreak/>
              <w:t>Речевое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01153C" w:rsidRPr="0001153C" w:rsidRDefault="0001153C" w:rsidP="0032406D">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Художественно-эстетическое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32406D">
            <w:pPr>
              <w:numPr>
                <w:ilvl w:val="0"/>
                <w:numId w:val="42"/>
              </w:numPr>
              <w:ind w:left="0" w:firstLine="360"/>
              <w:jc w:val="both"/>
              <w:rPr>
                <w:rFonts w:ascii="Times New Roman" w:hAnsi="Times New Roman"/>
                <w:sz w:val="24"/>
                <w:szCs w:val="24"/>
              </w:rPr>
            </w:pPr>
            <w:r w:rsidRPr="0001153C">
              <w:rPr>
                <w:rFonts w:ascii="Times New Roman" w:hAnsi="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Физическое развитие</w:t>
            </w:r>
          </w:p>
        </w:tc>
      </w:tr>
      <w:tr w:rsidR="0001153C" w:rsidRPr="0001153C" w:rsidTr="00E05828">
        <w:tc>
          <w:tcPr>
            <w:tcW w:w="1951" w:type="dxa"/>
            <w:vMerge w:val="restart"/>
          </w:tcPr>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Познавательное</w:t>
            </w:r>
          </w:p>
          <w:p w:rsidR="0001153C" w:rsidRPr="0001153C" w:rsidRDefault="0001153C" w:rsidP="0032406D">
            <w:pPr>
              <w:jc w:val="both"/>
              <w:rPr>
                <w:rFonts w:ascii="Times New Roman" w:hAnsi="Times New Roman"/>
                <w:sz w:val="24"/>
                <w:szCs w:val="24"/>
              </w:rPr>
            </w:pPr>
            <w:r w:rsidRPr="0001153C">
              <w:rPr>
                <w:rFonts w:ascii="Times New Roman" w:hAnsi="Times New Roman"/>
                <w:sz w:val="24"/>
                <w:szCs w:val="24"/>
              </w:rPr>
              <w:t>В основе лежит ценность «Познание»</w:t>
            </w:r>
          </w:p>
        </w:tc>
        <w:tc>
          <w:tcPr>
            <w:tcW w:w="2410" w:type="dxa"/>
            <w:vMerge w:val="restart"/>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Формирование ценности познания</w:t>
            </w:r>
          </w:p>
        </w:tc>
        <w:tc>
          <w:tcPr>
            <w:tcW w:w="4678" w:type="dxa"/>
            <w:vMerge w:val="restart"/>
          </w:tcPr>
          <w:p w:rsidR="0001153C" w:rsidRPr="0001153C" w:rsidRDefault="0001153C" w:rsidP="0032406D">
            <w:pPr>
              <w:numPr>
                <w:ilvl w:val="0"/>
                <w:numId w:val="41"/>
              </w:numPr>
              <w:ind w:left="34" w:firstLine="141"/>
              <w:jc w:val="both"/>
              <w:rPr>
                <w:rFonts w:ascii="Times New Roman" w:hAnsi="Times New Roman"/>
                <w:sz w:val="24"/>
                <w:szCs w:val="24"/>
              </w:rPr>
            </w:pPr>
            <w:r w:rsidRPr="0001153C">
              <w:rPr>
                <w:rFonts w:ascii="Times New Roman" w:hAnsi="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997" w:type="dxa"/>
          </w:tcPr>
          <w:p w:rsidR="0001153C" w:rsidRPr="0001153C"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Воспитывать отношение к знанию как ценности, понимание значения образования для человека, общества, страны</w:t>
            </w:r>
          </w:p>
          <w:p w:rsidR="0001153C" w:rsidRPr="0001153C" w:rsidRDefault="0001153C" w:rsidP="0032406D">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Воспитывать уважительное, бережное и ответственное отношения к природе родного края, родной страны</w:t>
            </w:r>
          </w:p>
          <w:p w:rsidR="0001153C" w:rsidRPr="0001153C" w:rsidRDefault="0001153C" w:rsidP="0032406D">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Способствовать приобретению первого опыта действий по сохранению природы.</w:t>
            </w:r>
          </w:p>
        </w:tc>
        <w:tc>
          <w:tcPr>
            <w:tcW w:w="2058"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Познавательное развитие</w:t>
            </w:r>
          </w:p>
        </w:tc>
      </w:tr>
      <w:tr w:rsidR="0001153C" w:rsidRPr="0001153C" w:rsidTr="00E05828">
        <w:tc>
          <w:tcPr>
            <w:tcW w:w="1951" w:type="dxa"/>
            <w:vMerge/>
          </w:tcPr>
          <w:p w:rsidR="0001153C" w:rsidRPr="0001153C" w:rsidRDefault="0001153C" w:rsidP="0001153C">
            <w:pPr>
              <w:ind w:firstLine="709"/>
              <w:jc w:val="both"/>
              <w:rPr>
                <w:rFonts w:ascii="Times New Roman" w:hAnsi="Times New Roman"/>
                <w:sz w:val="24"/>
                <w:szCs w:val="24"/>
              </w:rPr>
            </w:pPr>
          </w:p>
        </w:tc>
        <w:tc>
          <w:tcPr>
            <w:tcW w:w="2410" w:type="dxa"/>
            <w:vMerge/>
          </w:tcPr>
          <w:p w:rsidR="0001153C" w:rsidRPr="0001153C" w:rsidRDefault="0001153C" w:rsidP="0001153C">
            <w:pPr>
              <w:ind w:firstLine="709"/>
              <w:jc w:val="both"/>
              <w:rPr>
                <w:rFonts w:ascii="Times New Roman" w:hAnsi="Times New Roman"/>
                <w:sz w:val="24"/>
                <w:szCs w:val="24"/>
              </w:rPr>
            </w:pPr>
          </w:p>
        </w:tc>
        <w:tc>
          <w:tcPr>
            <w:tcW w:w="4678" w:type="dxa"/>
            <w:vMerge/>
          </w:tcPr>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 xml:space="preserve">Формировать целостную картину мира на основе интеграции интеллектуального и эмоционально-образного способов </w:t>
            </w:r>
            <w:r w:rsidRPr="0001153C">
              <w:rPr>
                <w:rFonts w:ascii="Times New Roman" w:hAnsi="Times New Roman"/>
                <w:sz w:val="24"/>
                <w:szCs w:val="24"/>
              </w:rPr>
              <w:lastRenderedPageBreak/>
              <w:t>его освоения детьми</w:t>
            </w:r>
          </w:p>
        </w:tc>
        <w:tc>
          <w:tcPr>
            <w:tcW w:w="2058"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lastRenderedPageBreak/>
              <w:t>Художественно-эстетическое развитие</w:t>
            </w:r>
          </w:p>
        </w:tc>
      </w:tr>
      <w:tr w:rsidR="0001153C" w:rsidRPr="0001153C" w:rsidTr="00E05828">
        <w:tc>
          <w:tcPr>
            <w:tcW w:w="1951"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lastRenderedPageBreak/>
              <w:t>Физическое и оздоровительное</w:t>
            </w:r>
          </w:p>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В основе лежат ценности «Здоровье», «Жизнь»</w:t>
            </w:r>
          </w:p>
        </w:tc>
        <w:tc>
          <w:tcPr>
            <w:tcW w:w="2410"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678" w:type="dxa"/>
          </w:tcPr>
          <w:p w:rsidR="0001153C" w:rsidRPr="0001153C" w:rsidRDefault="0001153C" w:rsidP="000239C8">
            <w:pPr>
              <w:numPr>
                <w:ilvl w:val="0"/>
                <w:numId w:val="41"/>
              </w:numPr>
              <w:ind w:left="34" w:firstLine="283"/>
              <w:jc w:val="both"/>
              <w:rPr>
                <w:rFonts w:ascii="Times New Roman" w:hAnsi="Times New Roman"/>
                <w:sz w:val="24"/>
                <w:szCs w:val="24"/>
              </w:rPr>
            </w:pPr>
            <w:r w:rsidRPr="0001153C">
              <w:rPr>
                <w:rFonts w:ascii="Times New Roman" w:hAnsi="Times New Roman"/>
                <w:sz w:val="24"/>
                <w:szCs w:val="24"/>
              </w:rPr>
              <w:t xml:space="preserve">Способствовать становлению осознанного отношения к жизни как основоположной ценности </w:t>
            </w:r>
          </w:p>
          <w:p w:rsidR="0001153C" w:rsidRPr="0001153C" w:rsidRDefault="0001153C" w:rsidP="000239C8">
            <w:pPr>
              <w:numPr>
                <w:ilvl w:val="0"/>
                <w:numId w:val="41"/>
              </w:numPr>
              <w:ind w:left="34" w:firstLine="326"/>
              <w:jc w:val="both"/>
              <w:rPr>
                <w:rFonts w:ascii="Times New Roman" w:hAnsi="Times New Roman"/>
                <w:sz w:val="24"/>
                <w:szCs w:val="24"/>
              </w:rPr>
            </w:pPr>
            <w:r w:rsidRPr="0001153C">
              <w:rPr>
                <w:rFonts w:ascii="Times New Roman" w:hAnsi="Times New Roman"/>
                <w:sz w:val="24"/>
                <w:szCs w:val="24"/>
              </w:rPr>
              <w:t>Воспитывать отношение здоровью как совокупности физического, духовного и социального благополучия человека</w:t>
            </w:r>
          </w:p>
          <w:p w:rsidR="0001153C" w:rsidRPr="0001153C" w:rsidRDefault="0001153C" w:rsidP="0001153C">
            <w:pPr>
              <w:ind w:firstLine="709"/>
              <w:jc w:val="both"/>
              <w:rPr>
                <w:rFonts w:ascii="Times New Roman" w:hAnsi="Times New Roman"/>
                <w:sz w:val="24"/>
                <w:szCs w:val="24"/>
              </w:rPr>
            </w:pPr>
          </w:p>
        </w:tc>
        <w:tc>
          <w:tcPr>
            <w:tcW w:w="3997" w:type="dxa"/>
          </w:tcPr>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Развивать навыки здорового образа жизни</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Формировать у детей возрастосообразных представлений о жизни, здоровье и физической культуре</w:t>
            </w:r>
          </w:p>
          <w:p w:rsidR="000239C8" w:rsidRPr="000239C8"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Физическое развитие</w:t>
            </w:r>
          </w:p>
        </w:tc>
      </w:tr>
      <w:tr w:rsidR="0001153C" w:rsidRPr="0001153C" w:rsidTr="00E05828">
        <w:tc>
          <w:tcPr>
            <w:tcW w:w="1951"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Трудовое</w:t>
            </w:r>
          </w:p>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В основе лежит ценность «Труд»</w:t>
            </w:r>
          </w:p>
        </w:tc>
        <w:tc>
          <w:tcPr>
            <w:tcW w:w="2410"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Формирование ценностного отношения детей к труду, трудолюбию и приобщение ребёнка к труду</w:t>
            </w:r>
          </w:p>
        </w:tc>
        <w:tc>
          <w:tcPr>
            <w:tcW w:w="4678" w:type="dxa"/>
          </w:tcPr>
          <w:p w:rsidR="0001153C" w:rsidRPr="0001153C" w:rsidRDefault="0001153C" w:rsidP="000239C8">
            <w:pPr>
              <w:numPr>
                <w:ilvl w:val="0"/>
                <w:numId w:val="41"/>
              </w:numPr>
              <w:ind w:left="34" w:firstLine="283"/>
              <w:jc w:val="both"/>
              <w:rPr>
                <w:rFonts w:ascii="Times New Roman" w:hAnsi="Times New Roman"/>
                <w:sz w:val="24"/>
                <w:szCs w:val="24"/>
              </w:rPr>
            </w:pPr>
            <w:r w:rsidRPr="0001153C">
              <w:rPr>
                <w:rFonts w:ascii="Times New Roman" w:hAnsi="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1153C" w:rsidRPr="0001153C" w:rsidRDefault="0001153C" w:rsidP="000239C8">
            <w:pPr>
              <w:numPr>
                <w:ilvl w:val="0"/>
                <w:numId w:val="41"/>
              </w:numPr>
              <w:ind w:left="34" w:firstLine="283"/>
              <w:jc w:val="both"/>
              <w:rPr>
                <w:rFonts w:ascii="Times New Roman" w:hAnsi="Times New Roman"/>
                <w:sz w:val="24"/>
                <w:szCs w:val="24"/>
              </w:rPr>
            </w:pPr>
            <w:r w:rsidRPr="0001153C">
              <w:rPr>
                <w:rFonts w:ascii="Times New Roman" w:hAnsi="Times New Roman"/>
                <w:sz w:val="24"/>
                <w:szCs w:val="24"/>
              </w:rPr>
              <w:t>Воспитывать стремление приносить пользу людям</w:t>
            </w:r>
          </w:p>
        </w:tc>
        <w:tc>
          <w:tcPr>
            <w:tcW w:w="3997" w:type="dxa"/>
          </w:tcPr>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Социально-коммуникативное развитие</w:t>
            </w:r>
          </w:p>
        </w:tc>
      </w:tr>
      <w:tr w:rsidR="0001153C" w:rsidRPr="0001153C" w:rsidTr="00E05828">
        <w:tc>
          <w:tcPr>
            <w:tcW w:w="1951"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Эстетическое</w:t>
            </w:r>
          </w:p>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В основе лежат ценности «Культура» и «Красота»</w:t>
            </w:r>
          </w:p>
        </w:tc>
        <w:tc>
          <w:tcPr>
            <w:tcW w:w="2410"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t xml:space="preserve">Становление у детей ценностного отношения к красоте </w:t>
            </w:r>
          </w:p>
        </w:tc>
        <w:tc>
          <w:tcPr>
            <w:tcW w:w="4678" w:type="dxa"/>
          </w:tcPr>
          <w:p w:rsidR="0001153C" w:rsidRPr="0001153C" w:rsidRDefault="0001153C" w:rsidP="000239C8">
            <w:pPr>
              <w:numPr>
                <w:ilvl w:val="0"/>
                <w:numId w:val="41"/>
              </w:numPr>
              <w:ind w:left="34" w:firstLine="283"/>
              <w:jc w:val="both"/>
              <w:rPr>
                <w:rFonts w:ascii="Times New Roman" w:hAnsi="Times New Roman"/>
                <w:sz w:val="24"/>
                <w:szCs w:val="24"/>
              </w:rPr>
            </w:pPr>
            <w:r w:rsidRPr="0001153C">
              <w:rPr>
                <w:rFonts w:ascii="Times New Roman" w:hAnsi="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997" w:type="dxa"/>
          </w:tcPr>
          <w:p w:rsidR="0001153C" w:rsidRPr="0001153C" w:rsidRDefault="0001153C" w:rsidP="000239C8">
            <w:pPr>
              <w:numPr>
                <w:ilvl w:val="0"/>
                <w:numId w:val="42"/>
              </w:numPr>
              <w:ind w:left="33" w:firstLine="327"/>
              <w:jc w:val="both"/>
              <w:rPr>
                <w:rFonts w:ascii="Times New Roman" w:hAnsi="Times New Roman"/>
                <w:sz w:val="24"/>
                <w:szCs w:val="24"/>
              </w:rPr>
            </w:pPr>
            <w:r w:rsidRPr="0001153C">
              <w:rPr>
                <w:rFonts w:ascii="Times New Roman" w:hAnsi="Times New Roman"/>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w:t>
            </w:r>
            <w:r w:rsidRPr="0001153C">
              <w:rPr>
                <w:rFonts w:ascii="Times New Roman" w:hAnsi="Times New Roman"/>
                <w:sz w:val="24"/>
                <w:szCs w:val="24"/>
              </w:rPr>
              <w:lastRenderedPageBreak/>
              <w:t>жанров и стилей искусства (в соответствии с возрастными особенностями)</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01153C" w:rsidRPr="0001153C" w:rsidRDefault="0001153C" w:rsidP="000239C8">
            <w:pPr>
              <w:numPr>
                <w:ilvl w:val="0"/>
                <w:numId w:val="42"/>
              </w:numPr>
              <w:ind w:left="33" w:firstLine="284"/>
              <w:jc w:val="both"/>
              <w:rPr>
                <w:rFonts w:ascii="Times New Roman" w:hAnsi="Times New Roman"/>
                <w:sz w:val="24"/>
                <w:szCs w:val="24"/>
              </w:rPr>
            </w:pPr>
            <w:r w:rsidRPr="0001153C">
              <w:rPr>
                <w:rFonts w:ascii="Times New Roman" w:hAnsi="Times New Roman"/>
                <w:sz w:val="24"/>
                <w:szCs w:val="24"/>
              </w:rPr>
              <w:t xml:space="preserve">Поддерживать готовность детей к творческой самореализации </w:t>
            </w:r>
          </w:p>
        </w:tc>
        <w:tc>
          <w:tcPr>
            <w:tcW w:w="2058" w:type="dxa"/>
          </w:tcPr>
          <w:p w:rsidR="0001153C" w:rsidRPr="0001153C" w:rsidRDefault="0001153C" w:rsidP="000239C8">
            <w:pPr>
              <w:jc w:val="both"/>
              <w:rPr>
                <w:rFonts w:ascii="Times New Roman" w:hAnsi="Times New Roman"/>
                <w:sz w:val="24"/>
                <w:szCs w:val="24"/>
              </w:rPr>
            </w:pPr>
            <w:r w:rsidRPr="0001153C">
              <w:rPr>
                <w:rFonts w:ascii="Times New Roman" w:hAnsi="Times New Roman"/>
                <w:sz w:val="24"/>
                <w:szCs w:val="24"/>
              </w:rPr>
              <w:lastRenderedPageBreak/>
              <w:t>Художественно-эстетическое развитие</w:t>
            </w:r>
          </w:p>
        </w:tc>
      </w:tr>
    </w:tbl>
    <w:p w:rsidR="0001153C" w:rsidRPr="0001153C" w:rsidRDefault="0001153C" w:rsidP="0001153C">
      <w:pPr>
        <w:spacing w:after="0" w:line="240" w:lineRule="auto"/>
        <w:ind w:firstLine="709"/>
        <w:jc w:val="both"/>
        <w:rPr>
          <w:rFonts w:ascii="Times New Roman" w:hAnsi="Times New Roman" w:cs="Times New Roman"/>
          <w:sz w:val="24"/>
          <w:szCs w:val="24"/>
        </w:rPr>
        <w:sectPr w:rsidR="0001153C" w:rsidRPr="0001153C" w:rsidSect="00E05828">
          <w:pgSz w:w="16960" w:h="12000" w:orient="landscape"/>
          <w:pgMar w:top="1134" w:right="737" w:bottom="737" w:left="1134" w:header="0" w:footer="0" w:gutter="0"/>
          <w:cols w:space="720"/>
          <w:titlePg/>
          <w:docGrid w:linePitch="299"/>
        </w:sectPr>
      </w:pPr>
    </w:p>
    <w:p w:rsidR="00873A41" w:rsidRPr="00873A41" w:rsidRDefault="00873A41" w:rsidP="00873A41">
      <w:pPr>
        <w:spacing w:after="0" w:line="240" w:lineRule="auto"/>
        <w:ind w:firstLine="709"/>
        <w:jc w:val="center"/>
        <w:rPr>
          <w:rFonts w:ascii="Times New Roman" w:hAnsi="Times New Roman" w:cs="Times New Roman"/>
          <w:b/>
          <w:sz w:val="24"/>
          <w:szCs w:val="24"/>
        </w:rPr>
      </w:pPr>
      <w:r w:rsidRPr="00873A41">
        <w:rPr>
          <w:rFonts w:ascii="Times New Roman" w:hAnsi="Times New Roman" w:cs="Times New Roman"/>
          <w:b/>
          <w:sz w:val="24"/>
          <w:szCs w:val="24"/>
        </w:rPr>
        <w:lastRenderedPageBreak/>
        <w:t>Формы совместной деятельности</w:t>
      </w:r>
    </w:p>
    <w:p w:rsidR="00873A41" w:rsidRPr="00873A41" w:rsidRDefault="00873A41" w:rsidP="00873A41">
      <w:pPr>
        <w:spacing w:after="0" w:line="240" w:lineRule="auto"/>
        <w:ind w:firstLine="709"/>
        <w:jc w:val="both"/>
        <w:rPr>
          <w:rFonts w:ascii="Times New Roman" w:hAnsi="Times New Roman" w:cs="Times New Roman"/>
          <w:sz w:val="24"/>
          <w:szCs w:val="24"/>
        </w:rPr>
      </w:pPr>
      <w:r w:rsidRPr="00873A41">
        <w:rPr>
          <w:rFonts w:ascii="Times New Roman" w:hAnsi="Times New Roman" w:cs="Times New Roman"/>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tbl>
      <w:tblPr>
        <w:tblStyle w:val="ac"/>
        <w:tblW w:w="10491" w:type="dxa"/>
        <w:tblInd w:w="-318" w:type="dxa"/>
        <w:tblLook w:val="04A0" w:firstRow="1" w:lastRow="0" w:firstColumn="1" w:lastColumn="0" w:noHBand="0" w:noVBand="1"/>
      </w:tblPr>
      <w:tblGrid>
        <w:gridCol w:w="2690"/>
        <w:gridCol w:w="7801"/>
      </w:tblGrid>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 xml:space="preserve">Виды организации </w:t>
            </w:r>
          </w:p>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 xml:space="preserve">совместной деятельности в </w:t>
            </w:r>
          </w:p>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образовательных ситуациях</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Воспитательный потенциал</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Проект «Россия – Родина моя»</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Создание условий для самоопределения и социализации воспитанников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Занятия с воспитанниками проходят в группах и в других помещениях детского сада: комната конструирования, музыкальный и физкультурный зал.</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Праздники в «Гнездышке»</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Праздники помогают развитию социально-коммуникативных навыков.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педагогам оценить поведение ребенка в коллективе: насколько он общителен, насколько быстро включается с коллективную деятельность. Организуются праздники в форме тематических мероприятий (праздник осени, Новый год, Международный женский день, День Победы). Конкретная форма проведения праздника определяется календарным планом воспитательной работы детского сада.</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Творческая мастерская «Путешествие в прекрасное»</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 xml:space="preserve">Творческая мастерская позволяет провести воспитательную работу с ребенком сразу по нескольким направлениям: социально-коммуникативное развитие, художественно-эстетическое воспитание, вовлечение родителей в процесс воспитания, интеграция воспитательных задач. Творческая мастерская способствует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Творческая мастерская создает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Через весь процесс подготовки, организации и проведения творческой мастерской педагогический коллектив детского сада решает для себя важную задачу по воспитанию </w:t>
            </w:r>
            <w:r w:rsidRPr="00873A41">
              <w:rPr>
                <w:rFonts w:ascii="Times New Roman" w:hAnsi="Times New Roman"/>
                <w:sz w:val="24"/>
                <w:szCs w:val="24"/>
              </w:rPr>
              <w:lastRenderedPageBreak/>
              <w:t>родителя и преемственности развития ребенка в семье и детском саду.</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lastRenderedPageBreak/>
              <w:t>Ситуативная беседа, рассказ, советы, вопросы</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Воспитание уважение к человеку, к законам человеческого общества, формированием навыка культурного поведения усваиваются ребенком вместе с опытом поведения, с накоплением нравственных представлений, формируется навык и умение слушать, понимать заданный вопрос, совет и правильно отвечать на него, строить диалог</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Социальное моделирование, воспитывающая (проблемная) ситуация, составление рассказов из личного опыта</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Формирование коммуникативных навыков, воспитание ответственности за свои действия и поведение; уважение к различиям между людьми, формирование основ речевой культуры, развитие умения слушать и слышать собеседника, взаимодействовать со взрослыми и сверстниками на основе общих интересов и дел</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Формирование коммуникативных навыков, основ речевой культуры, развитие умения слушать и слышать собеседника,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Рассматривание и обсуждение картин и книжных иллюстраций, просмотр видеороликов, презентаций, мультфильмов</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Формирование коммуникативных навыков, основ речевой культуры, воспитание любви к прекрасному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способствует воспитанию художественного вкуса</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Формирование коммуникативных навыков,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поступка, приобретения ребенком опыта милосердия и заботы и пр.</w:t>
            </w:r>
          </w:p>
        </w:tc>
      </w:tr>
      <w:tr w:rsidR="00873A41" w:rsidRPr="00873A41" w:rsidTr="00E05828">
        <w:tc>
          <w:tcPr>
            <w:tcW w:w="2690" w:type="dxa"/>
          </w:tcPr>
          <w:p w:rsidR="00873A41" w:rsidRPr="00873A41" w:rsidRDefault="00873A41" w:rsidP="00E06936">
            <w:pPr>
              <w:jc w:val="both"/>
              <w:rPr>
                <w:rFonts w:ascii="Times New Roman" w:hAnsi="Times New Roman"/>
                <w:sz w:val="24"/>
                <w:szCs w:val="24"/>
              </w:rPr>
            </w:pPr>
            <w:r w:rsidRPr="00873A41">
              <w:rPr>
                <w:rFonts w:ascii="Times New Roman" w:hAnsi="Times New Roman"/>
                <w:sz w:val="24"/>
                <w:szCs w:val="24"/>
              </w:rPr>
              <w:t xml:space="preserve">Экскурсии (прогулки)  </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удовлетворяет естественную биологическую потребность ребенка в движении; дети учатся преодолевать различные препятствия, </w:t>
            </w:r>
            <w:r w:rsidRPr="00873A41">
              <w:rPr>
                <w:rFonts w:ascii="Times New Roman" w:hAnsi="Times New Roman"/>
                <w:sz w:val="24"/>
                <w:szCs w:val="24"/>
              </w:rPr>
              <w:lastRenderedPageBreak/>
              <w:t>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w:t>
            </w:r>
          </w:p>
        </w:tc>
      </w:tr>
      <w:tr w:rsidR="00873A41" w:rsidRPr="00873A41" w:rsidTr="00E05828">
        <w:tc>
          <w:tcPr>
            <w:tcW w:w="2690" w:type="dxa"/>
          </w:tcPr>
          <w:p w:rsidR="00873A41" w:rsidRPr="00873A41" w:rsidRDefault="00873A41" w:rsidP="0001153C">
            <w:pPr>
              <w:jc w:val="both"/>
              <w:rPr>
                <w:rFonts w:ascii="Times New Roman" w:hAnsi="Times New Roman"/>
                <w:sz w:val="24"/>
                <w:szCs w:val="24"/>
              </w:rPr>
            </w:pPr>
            <w:r w:rsidRPr="00873A41">
              <w:rPr>
                <w:rFonts w:ascii="Times New Roman" w:hAnsi="Times New Roman"/>
                <w:sz w:val="24"/>
                <w:szCs w:val="24"/>
              </w:rPr>
              <w:lastRenderedPageBreak/>
              <w:t>Режимные моменты</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Подготовка к завтраку, гигиенические процедуры воспитывают у ребенка культуру</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Зарядка, гимнастика - повышают работоспособность, укрепляют здоровье.</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Игра - это основная образовательная деятельность в дошкольном учреждении.</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Задачи сна - разгрузить нервную систему, сменить деятельность с активной на отдых, который очень полезен для детского организма.</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tc>
      </w:tr>
      <w:tr w:rsidR="00873A41" w:rsidRPr="00873A41" w:rsidTr="00E05828">
        <w:tc>
          <w:tcPr>
            <w:tcW w:w="2690"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Игра</w:t>
            </w:r>
          </w:p>
        </w:tc>
        <w:tc>
          <w:tcPr>
            <w:tcW w:w="7801" w:type="dxa"/>
          </w:tcPr>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 xml:space="preserve">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w:t>
            </w:r>
          </w:p>
          <w:p w:rsidR="00873A41" w:rsidRPr="00873A41" w:rsidRDefault="00873A41" w:rsidP="00873A41">
            <w:pPr>
              <w:ind w:firstLine="709"/>
              <w:jc w:val="both"/>
              <w:rPr>
                <w:rFonts w:ascii="Times New Roman" w:hAnsi="Times New Roman"/>
                <w:sz w:val="24"/>
                <w:szCs w:val="24"/>
              </w:rPr>
            </w:pPr>
            <w:r w:rsidRPr="00873A41">
              <w:rPr>
                <w:rFonts w:ascii="Times New Roman" w:hAnsi="Times New Roman"/>
                <w:sz w:val="24"/>
                <w:szCs w:val="24"/>
              </w:rPr>
              <w:t>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tc>
      </w:tr>
    </w:tbl>
    <w:p w:rsidR="00873A41" w:rsidRPr="00D62882" w:rsidRDefault="00873A41" w:rsidP="00E76C32">
      <w:pPr>
        <w:spacing w:after="0" w:line="240" w:lineRule="auto"/>
        <w:ind w:firstLine="709"/>
        <w:jc w:val="both"/>
        <w:rPr>
          <w:rFonts w:ascii="Times New Roman" w:hAnsi="Times New Roman" w:cs="Times New Roman"/>
          <w:sz w:val="24"/>
          <w:szCs w:val="24"/>
        </w:rPr>
      </w:pPr>
    </w:p>
    <w:p w:rsidR="00D62882" w:rsidRDefault="001D0CDF" w:rsidP="00E76C32">
      <w:pPr>
        <w:spacing w:after="0" w:line="240" w:lineRule="auto"/>
        <w:ind w:firstLine="709"/>
        <w:jc w:val="both"/>
        <w:rPr>
          <w:rFonts w:ascii="Times New Roman" w:hAnsi="Times New Roman" w:cs="Times New Roman"/>
          <w:b/>
          <w:sz w:val="24"/>
          <w:szCs w:val="24"/>
        </w:rPr>
      </w:pPr>
      <w:r w:rsidRPr="00A754BD">
        <w:rPr>
          <w:rFonts w:ascii="Times New Roman" w:hAnsi="Times New Roman" w:cs="Times New Roman"/>
          <w:b/>
          <w:sz w:val="24"/>
          <w:szCs w:val="24"/>
        </w:rPr>
        <w:lastRenderedPageBreak/>
        <w:t>2.7.2.</w:t>
      </w:r>
      <w:r w:rsidR="00B521AB" w:rsidRPr="00A754BD">
        <w:rPr>
          <w:rFonts w:ascii="Times New Roman" w:hAnsi="Times New Roman" w:cs="Times New Roman"/>
          <w:b/>
          <w:sz w:val="24"/>
          <w:szCs w:val="24"/>
        </w:rPr>
        <w:t>1.</w:t>
      </w:r>
      <w:r w:rsidRPr="00A754BD">
        <w:rPr>
          <w:rFonts w:ascii="Times New Roman" w:hAnsi="Times New Roman" w:cs="Times New Roman"/>
          <w:b/>
          <w:sz w:val="24"/>
          <w:szCs w:val="24"/>
        </w:rPr>
        <w:t xml:space="preserve"> Содержательный раздел программы</w:t>
      </w:r>
      <w:r w:rsidR="003F1A18">
        <w:rPr>
          <w:rFonts w:ascii="Times New Roman" w:hAnsi="Times New Roman" w:cs="Times New Roman"/>
          <w:b/>
          <w:sz w:val="24"/>
          <w:szCs w:val="24"/>
        </w:rPr>
        <w:t xml:space="preserve"> воспитания с детьми ОВЗ</w:t>
      </w:r>
    </w:p>
    <w:p w:rsidR="001D0CDF" w:rsidRPr="001D0CDF" w:rsidRDefault="001D0CDF" w:rsidP="00E76C32">
      <w:pPr>
        <w:spacing w:after="0" w:line="240" w:lineRule="auto"/>
        <w:ind w:firstLine="709"/>
        <w:jc w:val="both"/>
        <w:rPr>
          <w:rFonts w:ascii="Times New Roman" w:hAnsi="Times New Roman" w:cs="Times New Roman"/>
          <w:i/>
          <w:sz w:val="24"/>
          <w:szCs w:val="24"/>
        </w:rPr>
      </w:pPr>
      <w:r w:rsidRPr="001D0CDF">
        <w:rPr>
          <w:rFonts w:ascii="Times New Roman" w:hAnsi="Times New Roman" w:cs="Times New Roman"/>
          <w:i/>
          <w:sz w:val="24"/>
          <w:szCs w:val="24"/>
        </w:rPr>
        <w:t>Содержание воспитательной работы по направлениям воспитания.</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социально-коммуникативное развитие;</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познавательное развитие;</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речевое развитие;</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художественно-эстетическое развитие;</w:t>
      </w:r>
    </w:p>
    <w:p w:rsidR="001D0CDF" w:rsidRP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физическое развитие.</w:t>
      </w:r>
    </w:p>
    <w:p w:rsidR="001D0CDF" w:rsidRDefault="001D0CDF" w:rsidP="00E76C32">
      <w:pPr>
        <w:spacing w:after="0" w:line="240" w:lineRule="auto"/>
        <w:ind w:firstLine="709"/>
        <w:jc w:val="both"/>
        <w:rPr>
          <w:rFonts w:ascii="Times New Roman" w:hAnsi="Times New Roman" w:cs="Times New Roman"/>
          <w:sz w:val="24"/>
          <w:szCs w:val="24"/>
        </w:rPr>
      </w:pPr>
      <w:r w:rsidRPr="001D0CDF">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43075C" w:rsidRDefault="0043075C" w:rsidP="00E76C32">
      <w:pPr>
        <w:spacing w:after="0" w:line="240" w:lineRule="auto"/>
        <w:ind w:firstLine="709"/>
        <w:jc w:val="both"/>
        <w:rPr>
          <w:rFonts w:ascii="Times New Roman" w:hAnsi="Times New Roman" w:cs="Times New Roman"/>
          <w:b/>
          <w:bCs/>
          <w:sz w:val="24"/>
          <w:szCs w:val="24"/>
        </w:rPr>
      </w:pPr>
    </w:p>
    <w:p w:rsidR="0043075C" w:rsidRPr="00EB67B0" w:rsidRDefault="0043075C" w:rsidP="00E76C32">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Патриотическое направление воспитания.</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Родина и природа лежат в основе патриотического направления воспитания.</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43075C" w:rsidRPr="00EB67B0" w:rsidRDefault="0043075C" w:rsidP="00E76C32">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Задачи патриотического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ознакомлении обучающихся с ОВЗ</w:t>
      </w:r>
      <w:r w:rsidRPr="00EB67B0">
        <w:rPr>
          <w:rFonts w:ascii="Times New Roman" w:hAnsi="Times New Roman" w:cs="Times New Roman"/>
          <w:b/>
          <w:bCs/>
          <w:sz w:val="24"/>
          <w:szCs w:val="24"/>
        </w:rPr>
        <w:t xml:space="preserve"> </w:t>
      </w:r>
      <w:r w:rsidRPr="00EB67B0">
        <w:rPr>
          <w:rFonts w:ascii="Times New Roman" w:hAnsi="Times New Roman" w:cs="Times New Roman"/>
          <w:sz w:val="24"/>
          <w:szCs w:val="24"/>
        </w:rPr>
        <w:t>с историей, героями, культурой, традициями России и своего народа;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43075C" w:rsidRDefault="0043075C" w:rsidP="0043075C">
      <w:pPr>
        <w:spacing w:after="0" w:line="240" w:lineRule="auto"/>
        <w:ind w:firstLine="709"/>
        <w:jc w:val="both"/>
        <w:rPr>
          <w:rFonts w:ascii="Times New Roman" w:hAnsi="Times New Roman" w:cs="Times New Roman"/>
          <w:b/>
          <w:bCs/>
          <w:sz w:val="24"/>
          <w:szCs w:val="24"/>
        </w:rPr>
      </w:pP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lastRenderedPageBreak/>
        <w:t>Социальное направление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 xml:space="preserve">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w:t>
      </w:r>
      <w:r w:rsidRPr="00EB67B0">
        <w:rPr>
          <w:rFonts w:ascii="Times New Roman" w:hAnsi="Times New Roman" w:cs="Times New Roman"/>
          <w:b/>
          <w:bCs/>
          <w:sz w:val="24"/>
          <w:szCs w:val="24"/>
        </w:rPr>
        <w:t>реализации в обществе</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Выделяются основные задачи социального направления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Формирование у ребенка с ОВЗ</w:t>
      </w:r>
      <w:r w:rsidRPr="00EB67B0">
        <w:rPr>
          <w:rFonts w:ascii="Times New Roman" w:hAnsi="Times New Roman" w:cs="Times New Roman"/>
          <w:b/>
          <w:bCs/>
          <w:sz w:val="24"/>
          <w:szCs w:val="24"/>
        </w:rPr>
        <w:t xml:space="preserve"> </w:t>
      </w:r>
      <w:r w:rsidRPr="00EB67B0">
        <w:rPr>
          <w:rFonts w:ascii="Times New Roman" w:hAnsi="Times New Roman" w:cs="Times New Roman"/>
          <w:sz w:val="24"/>
          <w:szCs w:val="24"/>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воспитывать у обучающихся с ОВЗ навыки поведения в обществе;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анализировать поступки и чувства - свои и других людей;</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организовывать коллективные проекты заботы и помощи;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создавать доброжелательный психологический климат в группе.</w:t>
      </w:r>
    </w:p>
    <w:p w:rsidR="0043075C" w:rsidRDefault="0043075C" w:rsidP="0043075C">
      <w:pPr>
        <w:spacing w:after="0" w:line="240" w:lineRule="auto"/>
        <w:ind w:firstLine="709"/>
        <w:jc w:val="both"/>
        <w:rPr>
          <w:rFonts w:ascii="Times New Roman" w:hAnsi="Times New Roman" w:cs="Times New Roman"/>
          <w:b/>
          <w:bCs/>
          <w:sz w:val="24"/>
          <w:szCs w:val="24"/>
        </w:rPr>
      </w:pP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Познавательное направление воспитания</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Цель: формирование ценности познания (ценность - "знания").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Задачи познавательного направления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развитие любознательности, формирование опыта познавательной инициативы;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Направления деятельности воспитателя: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43075C" w:rsidRDefault="0043075C" w:rsidP="0043075C">
      <w:pPr>
        <w:spacing w:after="0" w:line="240" w:lineRule="auto"/>
        <w:ind w:firstLine="709"/>
        <w:jc w:val="both"/>
        <w:rPr>
          <w:rFonts w:ascii="Times New Roman" w:hAnsi="Times New Roman" w:cs="Times New Roman"/>
          <w:b/>
          <w:bCs/>
          <w:sz w:val="24"/>
          <w:szCs w:val="24"/>
        </w:rPr>
      </w:pP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Физическое и оздоровительное направление воспитания</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lastRenderedPageBreak/>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Задачи по формированию здорового образа жизни</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закаливание, повышение сопротивляемости к воздействию условий внешней среды;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организация сна, здорового питания, выстраивание правильного режима дня;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воспитание экологической культуры, обучение безопасности жизнедеятельности.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Направления деятельности воспитателя: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создание детско-педагогических работников проектов по здоровому образу жизни;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введение оздоровительных традиций в Организации.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Формирование у дошкольников культурно-гигиенических навыков является важной частью воспитания культуры здоровья.</w:t>
      </w:r>
      <w:r w:rsidRPr="00EB67B0">
        <w:rPr>
          <w:rFonts w:ascii="Times New Roman" w:hAnsi="Times New Roman" w:cs="Times New Roman"/>
          <w:sz w:val="24"/>
          <w:szCs w:val="24"/>
        </w:rPr>
        <w:t xml:space="preserve">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навыки поведения во время приема пищи;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представления о ценности здоровья, красоте и чистоте тела;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формировать у ребенка с ОВЗ привычку следить за своим внешним видом;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включать информацию о гигиене в повседневную жизнь ребенка с ОВЗ, в игру.</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rsidR="0043075C" w:rsidRDefault="0043075C" w:rsidP="0043075C">
      <w:pPr>
        <w:spacing w:after="0" w:line="240" w:lineRule="auto"/>
        <w:ind w:firstLine="709"/>
        <w:jc w:val="both"/>
        <w:rPr>
          <w:rFonts w:ascii="Times New Roman" w:hAnsi="Times New Roman" w:cs="Times New Roman"/>
          <w:b/>
          <w:bCs/>
          <w:sz w:val="24"/>
          <w:szCs w:val="24"/>
        </w:rPr>
      </w:pP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Трудовое направление воспитания</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Основная Основные задачи трудового воспитания</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lastRenderedPageBreak/>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Этико-эстетическое направление воспитания</w:t>
      </w:r>
      <w:r w:rsidRPr="00EB67B0">
        <w:rPr>
          <w:rFonts w:ascii="Times New Roman" w:hAnsi="Times New Roman" w:cs="Times New Roman"/>
          <w:sz w:val="24"/>
          <w:szCs w:val="24"/>
        </w:rPr>
        <w:t>.</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Цель: формирование конкретных представления о культуре поведения, (ценности - "культура и красота").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Основные задачи этико-эстетического воспитания:</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формирование культуры общения, поведения, этических представлений;</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b/>
          <w:bCs/>
          <w:sz w:val="24"/>
          <w:szCs w:val="24"/>
        </w:rPr>
        <w:t>Цель эстетического воспитания - становление у ребенка с ОВЗ ценностного отношения к красоте.</w:t>
      </w:r>
      <w:r w:rsidRPr="00EB67B0">
        <w:rPr>
          <w:rFonts w:ascii="Times New Roman" w:hAnsi="Times New Roman" w:cs="Times New Roman"/>
          <w:sz w:val="24"/>
          <w:szCs w:val="24"/>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Направления деятельности воспитателя по эстетическому воспитанию предполагают следующее: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lastRenderedPageBreak/>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организацию выставок, концертов, создание эстетической развивающей среды;</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43075C" w:rsidRPr="00EB67B0" w:rsidRDefault="0043075C" w:rsidP="0043075C">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Особенности реализации воспитательного процесса.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региональные и муниципальные особенности социокультурного окружения Организации;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ключевые элементы уклада Организации;</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43075C" w:rsidRPr="00EB67B0"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rsidR="0043075C" w:rsidRDefault="0043075C" w:rsidP="0043075C">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rsidR="0043075C" w:rsidRPr="001D0CDF" w:rsidRDefault="0043075C" w:rsidP="0043075C">
      <w:pPr>
        <w:spacing w:after="0" w:line="240" w:lineRule="auto"/>
        <w:ind w:firstLine="709"/>
        <w:jc w:val="both"/>
        <w:rPr>
          <w:rFonts w:ascii="Times New Roman" w:hAnsi="Times New Roman" w:cs="Times New Roman"/>
          <w:sz w:val="24"/>
          <w:szCs w:val="24"/>
        </w:rPr>
      </w:pPr>
    </w:p>
    <w:p w:rsidR="00AC114E" w:rsidRPr="00A754BD" w:rsidRDefault="00AC114E" w:rsidP="0043075C">
      <w:pPr>
        <w:spacing w:after="0" w:line="240" w:lineRule="auto"/>
        <w:ind w:firstLine="709"/>
        <w:jc w:val="both"/>
        <w:rPr>
          <w:rFonts w:ascii="Times New Roman" w:hAnsi="Times New Roman" w:cs="Times New Roman"/>
          <w:b/>
          <w:sz w:val="24"/>
          <w:szCs w:val="24"/>
        </w:rPr>
      </w:pPr>
      <w:r w:rsidRPr="00A754BD">
        <w:rPr>
          <w:rFonts w:ascii="Times New Roman" w:hAnsi="Times New Roman" w:cs="Times New Roman"/>
          <w:b/>
          <w:sz w:val="24"/>
          <w:szCs w:val="24"/>
        </w:rPr>
        <w:t>2.7.3. Организационный раздел программы воспитания</w:t>
      </w:r>
    </w:p>
    <w:p w:rsidR="00A5747A" w:rsidRDefault="00A5747A" w:rsidP="00873A41">
      <w:pPr>
        <w:tabs>
          <w:tab w:val="left" w:pos="1065"/>
        </w:tabs>
        <w:spacing w:line="240" w:lineRule="auto"/>
        <w:ind w:firstLine="709"/>
        <w:contextualSpacing/>
        <w:rPr>
          <w:rFonts w:ascii="Times New Roman" w:hAnsi="Times New Roman" w:cs="Times New Roman"/>
          <w:b/>
          <w:bCs/>
          <w:sz w:val="24"/>
          <w:szCs w:val="24"/>
        </w:rPr>
      </w:pPr>
      <w:r w:rsidRPr="001E49E9">
        <w:rPr>
          <w:rFonts w:ascii="Times New Roman" w:hAnsi="Times New Roman" w:cs="Times New Roman"/>
          <w:b/>
          <w:bCs/>
          <w:sz w:val="24"/>
          <w:szCs w:val="24"/>
        </w:rPr>
        <w:t>Кадровое обеспечение</w:t>
      </w:r>
    </w:p>
    <w:p w:rsidR="00A5747A" w:rsidRPr="00EB67B0" w:rsidRDefault="00A5747A" w:rsidP="00A5747A">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w:t>
      </w:r>
      <w:r>
        <w:rPr>
          <w:rFonts w:ascii="Times New Roman" w:hAnsi="Times New Roman" w:cs="Times New Roman"/>
          <w:sz w:val="24"/>
          <w:szCs w:val="24"/>
        </w:rPr>
        <w:t xml:space="preserve"> </w:t>
      </w:r>
      <w:r w:rsidRPr="00EB67B0">
        <w:rPr>
          <w:rFonts w:ascii="Times New Roman" w:hAnsi="Times New Roman" w:cs="Times New Roman"/>
          <w:sz w:val="24"/>
          <w:szCs w:val="24"/>
        </w:rPr>
        <w:t xml:space="preserve">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w:t>
      </w:r>
      <w:r w:rsidRPr="00EB67B0">
        <w:rPr>
          <w:rFonts w:ascii="Times New Roman" w:hAnsi="Times New Roman" w:cs="Times New Roman"/>
          <w:sz w:val="24"/>
          <w:szCs w:val="24"/>
        </w:rPr>
        <w:lastRenderedPageBreak/>
        <w:t>"Специалист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A5747A" w:rsidRDefault="00A5747A" w:rsidP="00873A41">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w:t>
      </w:r>
      <w:r w:rsidR="00873A41">
        <w:rPr>
          <w:rFonts w:ascii="Times New Roman" w:hAnsi="Times New Roman" w:cs="Times New Roman"/>
          <w:sz w:val="24"/>
          <w:szCs w:val="24"/>
        </w:rPr>
        <w:t>8; 2022, № 29, ст. 5262).</w:t>
      </w:r>
    </w:p>
    <w:p w:rsidR="00873A41" w:rsidRPr="00EB67B0" w:rsidRDefault="00873A41" w:rsidP="00873A41">
      <w:pPr>
        <w:spacing w:after="0" w:line="240" w:lineRule="auto"/>
        <w:ind w:firstLine="709"/>
        <w:jc w:val="both"/>
        <w:rPr>
          <w:rFonts w:ascii="Times New Roman" w:hAnsi="Times New Roman" w:cs="Times New Roman"/>
          <w:sz w:val="24"/>
          <w:szCs w:val="24"/>
        </w:rPr>
      </w:pPr>
    </w:p>
    <w:p w:rsidR="00A5747A"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применение отобранных методов, средств и приемов осуществления педагогического процесса;</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использование необходимых приемов стимулирования активности обучающихся; -</w:t>
      </w:r>
      <w:r w:rsidRPr="001E49E9">
        <w:rPr>
          <w:rFonts w:ascii="Times New Roman" w:hAnsi="Times New Roman" w:cs="Times New Roman"/>
          <w:sz w:val="24"/>
          <w:szCs w:val="24"/>
        </w:rPr>
        <w:br/>
        <w:t>установление обратной связи и своевременная корректировка хода педагогического процесса.</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rsidR="00A5747A" w:rsidRPr="001E49E9" w:rsidRDefault="00A5747A" w:rsidP="00A5747A">
      <w:pPr>
        <w:spacing w:after="0" w:line="240" w:lineRule="auto"/>
        <w:ind w:firstLine="709"/>
        <w:jc w:val="both"/>
        <w:rPr>
          <w:rFonts w:ascii="Times New Roman" w:hAnsi="Times New Roman" w:cs="Times New Roman"/>
          <w:i/>
          <w:iCs/>
          <w:sz w:val="24"/>
          <w:szCs w:val="24"/>
        </w:rPr>
      </w:pPr>
      <w:r w:rsidRPr="001E49E9">
        <w:rPr>
          <w:rFonts w:ascii="Times New Roman" w:hAnsi="Times New Roman" w:cs="Times New Roman"/>
          <w:i/>
          <w:iCs/>
          <w:sz w:val="24"/>
          <w:szCs w:val="24"/>
        </w:rPr>
        <w:lastRenderedPageBreak/>
        <w:t xml:space="preserve">О ее эффективности </w:t>
      </w:r>
      <w:r w:rsidRPr="001E49E9">
        <w:rPr>
          <w:rFonts w:ascii="Times New Roman" w:hAnsi="Times New Roman" w:cs="Times New Roman"/>
          <w:sz w:val="24"/>
          <w:szCs w:val="24"/>
        </w:rPr>
        <w:t xml:space="preserve">можно судить и </w:t>
      </w:r>
      <w:r w:rsidRPr="001E49E9">
        <w:rPr>
          <w:rFonts w:ascii="Times New Roman" w:hAnsi="Times New Roman" w:cs="Times New Roman"/>
          <w:i/>
          <w:iCs/>
          <w:sz w:val="24"/>
          <w:szCs w:val="24"/>
        </w:rPr>
        <w:t>по таким критериям:</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-как уровень развития коллектива,</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обученность и воспитанность обучающихся,</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характер сложившихся взаимоотношений,</w:t>
      </w:r>
    </w:p>
    <w:p w:rsidR="00A5747A"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сп</w:t>
      </w:r>
      <w:r>
        <w:rPr>
          <w:rFonts w:ascii="Times New Roman" w:hAnsi="Times New Roman" w:cs="Times New Roman"/>
          <w:sz w:val="24"/>
          <w:szCs w:val="24"/>
        </w:rPr>
        <w:t>лоченность группы дошкольников.</w:t>
      </w:r>
    </w:p>
    <w:p w:rsidR="00A5747A" w:rsidRPr="001E49E9" w:rsidRDefault="00A5747A" w:rsidP="00873A41">
      <w:pPr>
        <w:spacing w:after="0" w:line="240" w:lineRule="auto"/>
        <w:ind w:firstLine="709"/>
        <w:contextualSpacing/>
        <w:jc w:val="both"/>
        <w:rPr>
          <w:rFonts w:ascii="Times New Roman" w:hAnsi="Times New Roman" w:cs="Times New Roman"/>
          <w:sz w:val="24"/>
          <w:szCs w:val="24"/>
        </w:rPr>
      </w:pPr>
      <w:r w:rsidRPr="001E49E9">
        <w:rPr>
          <w:rFonts w:ascii="Times New Roman" w:hAnsi="Times New Roman" w:cs="Times New Roman"/>
          <w:sz w:val="24"/>
          <w:szCs w:val="24"/>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A5747A"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w:t>
      </w:r>
      <w:r>
        <w:rPr>
          <w:rFonts w:ascii="Times New Roman" w:hAnsi="Times New Roman" w:cs="Times New Roman"/>
          <w:sz w:val="24"/>
          <w:szCs w:val="24"/>
        </w:rPr>
        <w:t xml:space="preserve"> деятельность, направленную на:</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формирование у детей гражданственности и патриотизма;</w:t>
      </w:r>
    </w:p>
    <w:p w:rsidR="00A5747A" w:rsidRPr="001E49E9" w:rsidRDefault="00A5747A" w:rsidP="00A5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1E49E9">
        <w:rPr>
          <w:rFonts w:ascii="Times New Roman" w:hAnsi="Times New Roman" w:cs="Times New Roman"/>
          <w:sz w:val="24"/>
          <w:szCs w:val="24"/>
        </w:rPr>
        <w:t>пыта взаимодействия со сверстниками и взрослыми в соответствии с общепринятыми</w:t>
      </w:r>
      <w:r w:rsidRPr="001E49E9">
        <w:rPr>
          <w:rFonts w:ascii="Times New Roman" w:hAnsi="Times New Roman" w:cs="Times New Roman"/>
          <w:sz w:val="24"/>
          <w:szCs w:val="24"/>
        </w:rPr>
        <w:br/>
        <w:t>нравственными нормами;</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приобщение к системе культурных ценностей;</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готовности к осознанному выбору профессии;</w:t>
      </w:r>
    </w:p>
    <w:p w:rsidR="00A5747A" w:rsidRPr="001E49E9" w:rsidRDefault="00A5747A" w:rsidP="00A5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E49E9">
        <w:rPr>
          <w:rFonts w:ascii="Times New Roman" w:hAnsi="Times New Roman" w:cs="Times New Roman"/>
          <w:sz w:val="24"/>
          <w:szCs w:val="24"/>
        </w:rPr>
        <w:t>экологической культуры, предполагающей ценностное отношение к природе, людям,</w:t>
      </w:r>
      <w:r>
        <w:rPr>
          <w:rFonts w:ascii="Times New Roman" w:hAnsi="Times New Roman" w:cs="Times New Roman"/>
          <w:sz w:val="24"/>
          <w:szCs w:val="24"/>
        </w:rPr>
        <w:t xml:space="preserve"> </w:t>
      </w:r>
      <w:r w:rsidRPr="001E49E9">
        <w:rPr>
          <w:rFonts w:ascii="Times New Roman" w:hAnsi="Times New Roman" w:cs="Times New Roman"/>
          <w:sz w:val="24"/>
          <w:szCs w:val="24"/>
        </w:rPr>
        <w:t>собственному здоровью;</w:t>
      </w:r>
    </w:p>
    <w:p w:rsidR="00A5747A" w:rsidRPr="001E49E9"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эстетическое отношение к окружающему миру;</w:t>
      </w:r>
    </w:p>
    <w:p w:rsidR="00A5747A"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потребности самовыражения в творческой деятельности, организационной культуры,</w:t>
      </w:r>
      <w:r w:rsidRPr="001E49E9">
        <w:rPr>
          <w:rFonts w:ascii="Times New Roman" w:hAnsi="Times New Roman" w:cs="Times New Roman"/>
          <w:sz w:val="24"/>
          <w:szCs w:val="24"/>
        </w:rPr>
        <w:br/>
        <w:t>активной жизненной позиции.</w:t>
      </w:r>
    </w:p>
    <w:p w:rsidR="00A5747A" w:rsidRDefault="00A5747A" w:rsidP="00A5747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A5747A" w:rsidRPr="001E49E9" w:rsidRDefault="00A5747A" w:rsidP="00A5747A">
      <w:pPr>
        <w:spacing w:after="0" w:line="240" w:lineRule="auto"/>
        <w:ind w:firstLine="709"/>
        <w:jc w:val="both"/>
        <w:rPr>
          <w:rFonts w:ascii="Times New Roman" w:hAnsi="Times New Roman" w:cs="Times New Roman"/>
          <w:sz w:val="24"/>
          <w:szCs w:val="24"/>
        </w:rPr>
      </w:pPr>
    </w:p>
    <w:tbl>
      <w:tblPr>
        <w:tblW w:w="1006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6"/>
        <w:gridCol w:w="8079"/>
      </w:tblGrid>
      <w:tr w:rsidR="00A5747A" w:rsidRPr="001E49E9" w:rsidTr="008F364E">
        <w:trPr>
          <w:trHeight w:val="674"/>
        </w:trPr>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873A41">
            <w:pPr>
              <w:spacing w:line="240" w:lineRule="auto"/>
              <w:contextualSpacing/>
              <w:rPr>
                <w:rFonts w:ascii="Times New Roman" w:hAnsi="Times New Roman" w:cs="Times New Roman"/>
                <w:sz w:val="24"/>
                <w:szCs w:val="24"/>
              </w:rPr>
            </w:pPr>
            <w:r w:rsidRPr="001E49E9">
              <w:rPr>
                <w:rFonts w:ascii="Times New Roman" w:hAnsi="Times New Roman" w:cs="Times New Roman"/>
                <w:b/>
                <w:bCs/>
                <w:sz w:val="24"/>
                <w:szCs w:val="24"/>
              </w:rPr>
              <w:t>Наименование</w:t>
            </w:r>
            <w:r w:rsidRPr="001E49E9">
              <w:rPr>
                <w:rFonts w:ascii="Times New Roman" w:hAnsi="Times New Roman" w:cs="Times New Roman"/>
                <w:b/>
                <w:bCs/>
                <w:sz w:val="24"/>
                <w:szCs w:val="24"/>
              </w:rPr>
              <w:br/>
              <w:t>должности</w:t>
            </w:r>
            <w:r w:rsidRPr="001E49E9">
              <w:rPr>
                <w:rFonts w:ascii="Times New Roman" w:hAnsi="Times New Roman" w:cs="Times New Roman"/>
                <w:b/>
                <w:bCs/>
                <w:sz w:val="24"/>
                <w:szCs w:val="24"/>
              </w:rPr>
              <w:br/>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873A41">
            <w:pPr>
              <w:spacing w:line="240" w:lineRule="auto"/>
              <w:contextualSpacing/>
              <w:jc w:val="center"/>
              <w:rPr>
                <w:rFonts w:ascii="Times New Roman" w:hAnsi="Times New Roman" w:cs="Times New Roman"/>
                <w:sz w:val="24"/>
                <w:szCs w:val="24"/>
              </w:rPr>
            </w:pPr>
            <w:r w:rsidRPr="001E49E9">
              <w:rPr>
                <w:rFonts w:ascii="Times New Roman" w:hAnsi="Times New Roman" w:cs="Times New Roman"/>
                <w:b/>
                <w:bCs/>
                <w:sz w:val="24"/>
                <w:szCs w:val="24"/>
              </w:rPr>
              <w:t>Функционал, связанный с организацией и реализацией</w:t>
            </w:r>
            <w:r w:rsidRPr="001E49E9">
              <w:rPr>
                <w:rFonts w:ascii="Times New Roman" w:hAnsi="Times New Roman" w:cs="Times New Roman"/>
                <w:b/>
                <w:bCs/>
                <w:sz w:val="24"/>
                <w:szCs w:val="24"/>
              </w:rPr>
              <w:br/>
              <w:t>воспитательного процесса</w:t>
            </w:r>
          </w:p>
        </w:tc>
      </w:tr>
      <w:tr w:rsidR="00A5747A" w:rsidRPr="001E49E9" w:rsidTr="008F364E">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111D3C">
            <w:pPr>
              <w:rPr>
                <w:rFonts w:ascii="Times New Roman" w:hAnsi="Times New Roman" w:cs="Times New Roman"/>
                <w:sz w:val="24"/>
                <w:szCs w:val="24"/>
              </w:rPr>
            </w:pPr>
            <w:r w:rsidRPr="001E49E9">
              <w:rPr>
                <w:rFonts w:ascii="Times New Roman" w:hAnsi="Times New Roman" w:cs="Times New Roman"/>
                <w:sz w:val="24"/>
                <w:szCs w:val="24"/>
              </w:rPr>
              <w:t>Заведующий</w:t>
            </w:r>
            <w:r w:rsidRPr="001E49E9">
              <w:rPr>
                <w:rFonts w:ascii="Times New Roman" w:hAnsi="Times New Roman" w:cs="Times New Roman"/>
                <w:sz w:val="24"/>
                <w:szCs w:val="24"/>
              </w:rPr>
              <w:br/>
              <w:t>детским садом</w:t>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управляет воспитательной деятельностью на уровне ДОУ;</w:t>
            </w:r>
            <w:r w:rsidRPr="0077511D">
              <w:rPr>
                <w:rFonts w:ascii="Times New Roman" w:hAnsi="Times New Roman" w:cs="Times New Roman"/>
                <w:sz w:val="23"/>
                <w:szCs w:val="23"/>
              </w:rPr>
              <w:br/>
              <w:t>- создает условия, позволяющие педагогическому составу реализовать воспитательную деятельность;</w:t>
            </w:r>
            <w:r w:rsidRPr="0077511D">
              <w:rPr>
                <w:rFonts w:ascii="Times New Roman" w:hAnsi="Times New Roman" w:cs="Times New Roman"/>
                <w:sz w:val="23"/>
                <w:szCs w:val="23"/>
              </w:rPr>
              <w:br/>
              <w:t>- формирование мотивации педагогов к участию в разработке и реализации разнообразных образовательных и социально значимых проектов;</w:t>
            </w:r>
            <w:r w:rsidRPr="0077511D">
              <w:rPr>
                <w:rFonts w:ascii="Times New Roman" w:hAnsi="Times New Roman" w:cs="Times New Roman"/>
                <w:sz w:val="23"/>
                <w:szCs w:val="23"/>
              </w:rPr>
              <w:br/>
              <w:t>- организационно-координационная работа при проведении</w:t>
            </w:r>
            <w:r w:rsidRPr="0077511D">
              <w:rPr>
                <w:rFonts w:ascii="Times New Roman" w:hAnsi="Times New Roman" w:cs="Times New Roman"/>
                <w:sz w:val="23"/>
                <w:szCs w:val="23"/>
              </w:rPr>
              <w:br/>
              <w:t>общесадовых воспитательных мероприятий;</w:t>
            </w:r>
            <w:r w:rsidRPr="0077511D">
              <w:rPr>
                <w:rFonts w:ascii="Times New Roman" w:hAnsi="Times New Roman" w:cs="Times New Roman"/>
                <w:sz w:val="23"/>
                <w:szCs w:val="23"/>
              </w:rPr>
              <w:br/>
              <w:t>- регулирование воспитательной деятельности в ДОУ;</w:t>
            </w:r>
            <w:r w:rsidRPr="0077511D">
              <w:rPr>
                <w:rFonts w:ascii="Times New Roman" w:hAnsi="Times New Roman" w:cs="Times New Roman"/>
                <w:sz w:val="23"/>
                <w:szCs w:val="23"/>
              </w:rPr>
              <w:br/>
              <w:t>– контроль за исполнением управленческих решений по воспитательной деятельности в ДОУ (в том числе осуществляется через мониторинг качества</w:t>
            </w:r>
            <w:r w:rsidRPr="0077511D">
              <w:rPr>
                <w:rFonts w:ascii="Times New Roman" w:hAnsi="Times New Roman" w:cs="Times New Roman"/>
                <w:sz w:val="23"/>
                <w:szCs w:val="23"/>
              </w:rPr>
              <w:br/>
              <w:t>организации воспитательной деятельности в ДОУ)</w:t>
            </w:r>
            <w:r w:rsidRPr="0077511D">
              <w:rPr>
                <w:rFonts w:ascii="Times New Roman" w:hAnsi="Times New Roman" w:cs="Times New Roman"/>
                <w:sz w:val="23"/>
                <w:szCs w:val="23"/>
              </w:rPr>
              <w:br/>
              <w:t>- стимулирование активной воспитательной деятельности педагогов.</w:t>
            </w:r>
          </w:p>
        </w:tc>
      </w:tr>
      <w:tr w:rsidR="00A5747A" w:rsidRPr="001E49E9" w:rsidTr="008F364E">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111D3C">
            <w:pPr>
              <w:rPr>
                <w:rFonts w:ascii="Times New Roman" w:hAnsi="Times New Roman" w:cs="Times New Roman"/>
                <w:sz w:val="24"/>
                <w:szCs w:val="24"/>
              </w:rPr>
            </w:pPr>
            <w:r w:rsidRPr="001E49E9">
              <w:rPr>
                <w:rFonts w:ascii="Times New Roman" w:hAnsi="Times New Roman" w:cs="Times New Roman"/>
                <w:sz w:val="24"/>
                <w:szCs w:val="24"/>
              </w:rPr>
              <w:t>Старший</w:t>
            </w:r>
            <w:r w:rsidRPr="001E49E9">
              <w:rPr>
                <w:rFonts w:ascii="Times New Roman" w:hAnsi="Times New Roman" w:cs="Times New Roman"/>
                <w:sz w:val="24"/>
                <w:szCs w:val="24"/>
              </w:rPr>
              <w:br/>
              <w:t>воспитатель</w:t>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проводит анализ итогов воспитательной деятельности в ДОУ за учебный год;</w:t>
            </w:r>
            <w:r w:rsidRPr="0077511D">
              <w:rPr>
                <w:rFonts w:ascii="Times New Roman" w:hAnsi="Times New Roman" w:cs="Times New Roman"/>
                <w:sz w:val="23"/>
                <w:szCs w:val="23"/>
              </w:rPr>
              <w:br/>
              <w:t>- планирует воспитательную деятельность в ДОУ на учебный год, включая календарный план воспитательной работы на уч. год;</w:t>
            </w:r>
            <w:r w:rsidRPr="0077511D">
              <w:rPr>
                <w:rFonts w:ascii="Times New Roman" w:hAnsi="Times New Roman" w:cs="Times New Roman"/>
                <w:sz w:val="23"/>
                <w:szCs w:val="23"/>
              </w:rPr>
              <w:br/>
              <w:t>- информирование о наличии возможностей для участия педагогов в</w:t>
            </w:r>
            <w:r w:rsidRPr="0077511D">
              <w:rPr>
                <w:rFonts w:ascii="Times New Roman" w:hAnsi="Times New Roman" w:cs="Times New Roman"/>
                <w:sz w:val="23"/>
                <w:szCs w:val="23"/>
              </w:rPr>
              <w:br/>
            </w:r>
            <w:r w:rsidRPr="0077511D">
              <w:rPr>
                <w:rFonts w:ascii="Times New Roman" w:hAnsi="Times New Roman" w:cs="Times New Roman"/>
                <w:sz w:val="23"/>
                <w:szCs w:val="23"/>
              </w:rPr>
              <w:lastRenderedPageBreak/>
              <w:t>воспитательной деятельности;</w:t>
            </w:r>
          </w:p>
          <w:p w:rsidR="00A5747A"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наполнение сайта ДОУ информацией о</w:t>
            </w:r>
            <w:r>
              <w:rPr>
                <w:rFonts w:ascii="Times New Roman" w:hAnsi="Times New Roman" w:cs="Times New Roman"/>
                <w:sz w:val="23"/>
                <w:szCs w:val="23"/>
              </w:rPr>
              <w:t xml:space="preserve"> воспитательной деятельности;</w:t>
            </w:r>
            <w:r>
              <w:rPr>
                <w:rFonts w:ascii="Times New Roman" w:hAnsi="Times New Roman" w:cs="Times New Roman"/>
                <w:sz w:val="23"/>
                <w:szCs w:val="23"/>
              </w:rPr>
              <w:br/>
              <w:t xml:space="preserve">- </w:t>
            </w:r>
            <w:r w:rsidRPr="0077511D">
              <w:rPr>
                <w:rFonts w:ascii="Times New Roman" w:hAnsi="Times New Roman" w:cs="Times New Roman"/>
                <w:sz w:val="23"/>
                <w:szCs w:val="23"/>
              </w:rPr>
              <w:t>организация повышения психолого-педагогической квалификации</w:t>
            </w:r>
            <w:r w:rsidRPr="0077511D">
              <w:rPr>
                <w:rFonts w:ascii="Times New Roman" w:hAnsi="Times New Roman" w:cs="Times New Roman"/>
                <w:sz w:val="23"/>
                <w:szCs w:val="23"/>
              </w:rPr>
              <w:br/>
              <w:t>воспитателей;</w:t>
            </w:r>
            <w:r w:rsidRPr="0077511D">
              <w:rPr>
                <w:rFonts w:ascii="Times New Roman" w:hAnsi="Times New Roman" w:cs="Times New Roman"/>
                <w:sz w:val="23"/>
                <w:szCs w:val="23"/>
              </w:rPr>
              <w:br/>
              <w:t>-участие обучающихся в районных и</w:t>
            </w:r>
            <w:r>
              <w:rPr>
                <w:rFonts w:ascii="Times New Roman" w:hAnsi="Times New Roman" w:cs="Times New Roman"/>
                <w:sz w:val="23"/>
                <w:szCs w:val="23"/>
              </w:rPr>
              <w:t xml:space="preserve"> городских, конкурсах и т.д.;</w:t>
            </w:r>
            <w:r>
              <w:rPr>
                <w:rFonts w:ascii="Times New Roman" w:hAnsi="Times New Roman" w:cs="Times New Roman"/>
                <w:sz w:val="23"/>
                <w:szCs w:val="23"/>
              </w:rPr>
              <w:br/>
              <w:t>-</w:t>
            </w:r>
            <w:r w:rsidRPr="0077511D">
              <w:rPr>
                <w:rFonts w:ascii="Times New Roman" w:hAnsi="Times New Roman" w:cs="Times New Roman"/>
                <w:sz w:val="23"/>
                <w:szCs w:val="23"/>
              </w:rPr>
              <w:t>организационно-методическое сопровождение воспитательной</w:t>
            </w:r>
            <w:r w:rsidRPr="0077511D">
              <w:rPr>
                <w:rFonts w:ascii="Times New Roman" w:hAnsi="Times New Roman" w:cs="Times New Roman"/>
                <w:sz w:val="23"/>
                <w:szCs w:val="23"/>
              </w:rPr>
              <w:br/>
              <w:t>деятельности педагогических инициатив;</w:t>
            </w:r>
          </w:p>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создание необходимой для осуществления воспитательной деятельности инфраструктуры;</w:t>
            </w:r>
          </w:p>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развитие сотрудничества с социальными партнерами;</w:t>
            </w:r>
          </w:p>
        </w:tc>
      </w:tr>
      <w:tr w:rsidR="00A5747A" w:rsidRPr="001E49E9" w:rsidTr="008F364E">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111D3C">
            <w:pPr>
              <w:rPr>
                <w:rFonts w:ascii="Times New Roman" w:hAnsi="Times New Roman" w:cs="Times New Roman"/>
                <w:sz w:val="24"/>
                <w:szCs w:val="24"/>
              </w:rPr>
            </w:pPr>
            <w:r w:rsidRPr="001E49E9">
              <w:rPr>
                <w:rFonts w:ascii="Times New Roman" w:hAnsi="Times New Roman" w:cs="Times New Roman"/>
                <w:sz w:val="24"/>
                <w:szCs w:val="24"/>
              </w:rPr>
              <w:lastRenderedPageBreak/>
              <w:t>Педагог-психолог</w:t>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Pr="0077511D" w:rsidRDefault="00A5747A" w:rsidP="00873A41">
            <w:pPr>
              <w:spacing w:line="240" w:lineRule="auto"/>
              <w:contextualSpacing/>
              <w:jc w:val="both"/>
              <w:rPr>
                <w:rFonts w:ascii="Times New Roman" w:hAnsi="Times New Roman" w:cs="Times New Roman"/>
                <w:sz w:val="23"/>
                <w:szCs w:val="23"/>
              </w:rPr>
            </w:pPr>
            <w:r>
              <w:rPr>
                <w:rFonts w:ascii="Times New Roman" w:hAnsi="Times New Roman" w:cs="Times New Roman"/>
                <w:sz w:val="23"/>
                <w:szCs w:val="23"/>
              </w:rPr>
              <w:t>-</w:t>
            </w:r>
            <w:r w:rsidRPr="0077511D">
              <w:rPr>
                <w:rFonts w:ascii="Times New Roman" w:hAnsi="Times New Roman" w:cs="Times New Roman"/>
                <w:sz w:val="23"/>
                <w:szCs w:val="23"/>
              </w:rPr>
              <w:t>оказание пси</w:t>
            </w:r>
            <w:r>
              <w:rPr>
                <w:rFonts w:ascii="Times New Roman" w:hAnsi="Times New Roman" w:cs="Times New Roman"/>
                <w:sz w:val="23"/>
                <w:szCs w:val="23"/>
              </w:rPr>
              <w:t>холого-педагогической помощи;</w:t>
            </w:r>
            <w:r>
              <w:rPr>
                <w:rFonts w:ascii="Times New Roman" w:hAnsi="Times New Roman" w:cs="Times New Roman"/>
                <w:sz w:val="23"/>
                <w:szCs w:val="23"/>
              </w:rPr>
              <w:br/>
              <w:t>-</w:t>
            </w:r>
            <w:r w:rsidRPr="0077511D">
              <w:rPr>
                <w:rFonts w:ascii="Times New Roman" w:hAnsi="Times New Roman" w:cs="Times New Roman"/>
                <w:sz w:val="23"/>
                <w:szCs w:val="23"/>
              </w:rPr>
              <w:t>осуществление социологичес</w:t>
            </w:r>
            <w:r>
              <w:rPr>
                <w:rFonts w:ascii="Times New Roman" w:hAnsi="Times New Roman" w:cs="Times New Roman"/>
                <w:sz w:val="23"/>
                <w:szCs w:val="23"/>
              </w:rPr>
              <w:t>ких исследований обучающихся;</w:t>
            </w:r>
            <w:r>
              <w:rPr>
                <w:rFonts w:ascii="Times New Roman" w:hAnsi="Times New Roman" w:cs="Times New Roman"/>
                <w:sz w:val="23"/>
                <w:szCs w:val="23"/>
              </w:rPr>
              <w:br/>
              <w:t>-</w:t>
            </w:r>
            <w:r w:rsidRPr="0077511D">
              <w:rPr>
                <w:rFonts w:ascii="Times New Roman" w:hAnsi="Times New Roman" w:cs="Times New Roman"/>
                <w:sz w:val="23"/>
                <w:szCs w:val="23"/>
              </w:rPr>
              <w:t>организация и проведение различных видов воспитательной ра</w:t>
            </w:r>
            <w:r>
              <w:rPr>
                <w:rFonts w:ascii="Times New Roman" w:hAnsi="Times New Roman" w:cs="Times New Roman"/>
                <w:sz w:val="23"/>
                <w:szCs w:val="23"/>
              </w:rPr>
              <w:t>боты;</w:t>
            </w:r>
            <w:r>
              <w:rPr>
                <w:rFonts w:ascii="Times New Roman" w:hAnsi="Times New Roman" w:cs="Times New Roman"/>
                <w:sz w:val="23"/>
                <w:szCs w:val="23"/>
              </w:rPr>
              <w:br/>
              <w:t>-</w:t>
            </w:r>
            <w:r w:rsidRPr="0077511D">
              <w:rPr>
                <w:rFonts w:ascii="Times New Roman" w:hAnsi="Times New Roman" w:cs="Times New Roman"/>
                <w:sz w:val="23"/>
                <w:szCs w:val="23"/>
              </w:rPr>
              <w:t>подготовка предложений по поощрению обучающихся и педагогов за активное участие в воспитательном процессе.</w:t>
            </w:r>
          </w:p>
        </w:tc>
      </w:tr>
      <w:tr w:rsidR="00A5747A" w:rsidRPr="001E49E9" w:rsidTr="008F364E">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111D3C">
            <w:pPr>
              <w:rPr>
                <w:rFonts w:ascii="Times New Roman" w:hAnsi="Times New Roman" w:cs="Times New Roman"/>
                <w:sz w:val="24"/>
                <w:szCs w:val="24"/>
              </w:rPr>
            </w:pPr>
            <w:r w:rsidRPr="001E49E9">
              <w:rPr>
                <w:rFonts w:ascii="Times New Roman" w:hAnsi="Times New Roman" w:cs="Times New Roman"/>
                <w:sz w:val="24"/>
                <w:szCs w:val="24"/>
              </w:rPr>
              <w:t>Воспитатель</w:t>
            </w:r>
          </w:p>
          <w:p w:rsidR="00A5747A" w:rsidRDefault="00A5747A" w:rsidP="00111D3C">
            <w:pPr>
              <w:rPr>
                <w:rFonts w:ascii="Times New Roman" w:hAnsi="Times New Roman" w:cs="Times New Roman"/>
                <w:sz w:val="24"/>
                <w:szCs w:val="24"/>
              </w:rPr>
            </w:pPr>
            <w:r w:rsidRPr="001E49E9">
              <w:rPr>
                <w:rFonts w:ascii="Times New Roman" w:hAnsi="Times New Roman" w:cs="Times New Roman"/>
                <w:sz w:val="24"/>
                <w:szCs w:val="24"/>
              </w:rPr>
              <w:t>Музыкальный</w:t>
            </w:r>
            <w:r w:rsidRPr="001E49E9">
              <w:rPr>
                <w:rFonts w:ascii="Times New Roman" w:hAnsi="Times New Roman" w:cs="Times New Roman"/>
                <w:sz w:val="24"/>
                <w:szCs w:val="24"/>
              </w:rPr>
              <w:br/>
              <w:t>руководитель</w:t>
            </w:r>
            <w:r w:rsidRPr="001E49E9">
              <w:rPr>
                <w:rFonts w:ascii="Times New Roman" w:hAnsi="Times New Roman" w:cs="Times New Roman"/>
                <w:sz w:val="24"/>
                <w:szCs w:val="24"/>
              </w:rPr>
              <w:br/>
              <w:t>Учитель-логопед</w:t>
            </w:r>
          </w:p>
          <w:p w:rsidR="00A5747A" w:rsidRPr="001E49E9" w:rsidRDefault="00A5747A" w:rsidP="00111D3C">
            <w:pPr>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обеспечивает занятие обучающихся;</w:t>
            </w:r>
            <w:r w:rsidRPr="0077511D">
              <w:rPr>
                <w:rFonts w:ascii="Times New Roman" w:hAnsi="Times New Roman" w:cs="Times New Roman"/>
                <w:sz w:val="23"/>
                <w:szCs w:val="23"/>
              </w:rPr>
              <w:br/>
              <w:t>- формирование у обучающихся активной гражданской позиции,</w:t>
            </w:r>
            <w:r w:rsidRPr="0077511D">
              <w:rPr>
                <w:rFonts w:ascii="Times New Roman" w:hAnsi="Times New Roman" w:cs="Times New Roman"/>
                <w:sz w:val="23"/>
                <w:szCs w:val="23"/>
              </w:rPr>
              <w:br/>
              <w:t xml:space="preserve">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rsidR="00A5747A" w:rsidRDefault="00A5747A" w:rsidP="00873A41">
            <w:pPr>
              <w:spacing w:line="240" w:lineRule="auto"/>
              <w:contextualSpacing/>
              <w:jc w:val="both"/>
              <w:rPr>
                <w:rFonts w:ascii="Times New Roman" w:hAnsi="Times New Roman" w:cs="Times New Roman"/>
                <w:sz w:val="23"/>
                <w:szCs w:val="23"/>
              </w:rPr>
            </w:pPr>
            <w:r>
              <w:rPr>
                <w:rFonts w:ascii="Times New Roman" w:hAnsi="Times New Roman" w:cs="Times New Roman"/>
                <w:sz w:val="23"/>
                <w:szCs w:val="23"/>
              </w:rPr>
              <w:t>-</w:t>
            </w:r>
            <w:r w:rsidRPr="0077511D">
              <w:rPr>
                <w:rFonts w:ascii="Times New Roman" w:hAnsi="Times New Roman" w:cs="Times New Roman"/>
                <w:sz w:val="23"/>
                <w:szCs w:val="23"/>
              </w:rPr>
              <w:t>внедрение здорового образа жизни;</w:t>
            </w:r>
          </w:p>
          <w:p w:rsidR="00A5747A"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внедрение в практику воспитательной деятельности научных</w:t>
            </w:r>
            <w:r w:rsidRPr="0077511D">
              <w:rPr>
                <w:rFonts w:ascii="Times New Roman" w:hAnsi="Times New Roman" w:cs="Times New Roman"/>
                <w:sz w:val="23"/>
                <w:szCs w:val="23"/>
              </w:rPr>
              <w:br/>
              <w:t>достижений, новых технологий образовательного процесса;</w:t>
            </w:r>
          </w:p>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организация участия обучающихся в мероприятиях, проводимых</w:t>
            </w:r>
            <w:r w:rsidRPr="0077511D">
              <w:rPr>
                <w:rFonts w:ascii="Times New Roman" w:hAnsi="Times New Roman" w:cs="Times New Roman"/>
                <w:sz w:val="23"/>
                <w:szCs w:val="23"/>
              </w:rPr>
              <w:br/>
              <w:t>районными, городскими и другими структурами в рамках воспитательной деятельности;</w:t>
            </w:r>
          </w:p>
        </w:tc>
      </w:tr>
      <w:tr w:rsidR="00A5747A" w:rsidRPr="001E49E9" w:rsidTr="008F364E">
        <w:tc>
          <w:tcPr>
            <w:tcW w:w="1986" w:type="dxa"/>
            <w:tcBorders>
              <w:top w:val="single" w:sz="4" w:space="0" w:color="auto"/>
              <w:left w:val="single" w:sz="4" w:space="0" w:color="auto"/>
              <w:bottom w:val="single" w:sz="4" w:space="0" w:color="auto"/>
              <w:right w:val="single" w:sz="4" w:space="0" w:color="auto"/>
            </w:tcBorders>
            <w:vAlign w:val="center"/>
            <w:hideMark/>
          </w:tcPr>
          <w:p w:rsidR="00A5747A" w:rsidRPr="001E49E9" w:rsidRDefault="00A5747A" w:rsidP="00111D3C">
            <w:pPr>
              <w:rPr>
                <w:rFonts w:ascii="Times New Roman" w:hAnsi="Times New Roman" w:cs="Times New Roman"/>
                <w:sz w:val="24"/>
                <w:szCs w:val="24"/>
              </w:rPr>
            </w:pPr>
            <w:r w:rsidRPr="001E49E9">
              <w:rPr>
                <w:rFonts w:ascii="Times New Roman" w:hAnsi="Times New Roman" w:cs="Times New Roman"/>
                <w:sz w:val="24"/>
                <w:szCs w:val="24"/>
              </w:rPr>
              <w:t>Младший</w:t>
            </w:r>
            <w:r w:rsidRPr="001E49E9">
              <w:rPr>
                <w:rFonts w:ascii="Times New Roman" w:hAnsi="Times New Roman" w:cs="Times New Roman"/>
                <w:sz w:val="24"/>
                <w:szCs w:val="24"/>
              </w:rPr>
              <w:br/>
              <w:t>воспитателя</w:t>
            </w:r>
          </w:p>
        </w:tc>
        <w:tc>
          <w:tcPr>
            <w:tcW w:w="8079" w:type="dxa"/>
            <w:tcBorders>
              <w:top w:val="single" w:sz="4" w:space="0" w:color="auto"/>
              <w:left w:val="single" w:sz="4" w:space="0" w:color="auto"/>
              <w:bottom w:val="single" w:sz="4" w:space="0" w:color="auto"/>
              <w:right w:val="single" w:sz="4" w:space="0" w:color="auto"/>
            </w:tcBorders>
            <w:vAlign w:val="center"/>
            <w:hideMark/>
          </w:tcPr>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совместно с воспитателем обеспечивает занятие обучающихся</w:t>
            </w:r>
            <w:r w:rsidRPr="0077511D">
              <w:rPr>
                <w:rFonts w:ascii="Times New Roman" w:hAnsi="Times New Roman" w:cs="Times New Roman"/>
                <w:sz w:val="23"/>
                <w:szCs w:val="23"/>
              </w:rPr>
              <w:br/>
              <w:t>творчеством, трудовой деятельностью;</w:t>
            </w:r>
          </w:p>
          <w:p w:rsidR="00A5747A" w:rsidRPr="0077511D" w:rsidRDefault="00A5747A" w:rsidP="00873A41">
            <w:pPr>
              <w:spacing w:line="240" w:lineRule="auto"/>
              <w:contextualSpacing/>
              <w:jc w:val="both"/>
              <w:rPr>
                <w:rFonts w:ascii="Times New Roman" w:hAnsi="Times New Roman" w:cs="Times New Roman"/>
                <w:sz w:val="23"/>
                <w:szCs w:val="23"/>
              </w:rPr>
            </w:pPr>
            <w:r w:rsidRPr="0077511D">
              <w:rPr>
                <w:rFonts w:ascii="Times New Roman" w:hAnsi="Times New Roman" w:cs="Times New Roman"/>
                <w:sz w:val="23"/>
                <w:szCs w:val="23"/>
              </w:rPr>
              <w:t xml:space="preserve"> - участвует в организации работы по формированию общей культуры будущего школьника;</w:t>
            </w:r>
          </w:p>
        </w:tc>
      </w:tr>
    </w:tbl>
    <w:p w:rsidR="00A7481E" w:rsidRDefault="00A7481E" w:rsidP="00A7481E">
      <w:pPr>
        <w:spacing w:line="240" w:lineRule="auto"/>
        <w:ind w:firstLine="709"/>
        <w:contextualSpacing/>
        <w:rPr>
          <w:rFonts w:ascii="Times New Roman" w:eastAsia="Times New Roman" w:hAnsi="Times New Roman" w:cs="Times New Roman"/>
          <w:b/>
          <w:bCs/>
          <w:color w:val="000000"/>
          <w:sz w:val="24"/>
          <w:szCs w:val="24"/>
          <w:lang w:eastAsia="zh-CN"/>
        </w:rPr>
      </w:pPr>
    </w:p>
    <w:p w:rsidR="00A5747A" w:rsidRPr="001E49E9" w:rsidRDefault="00A5747A" w:rsidP="00A7481E">
      <w:pPr>
        <w:spacing w:line="240" w:lineRule="auto"/>
        <w:ind w:firstLine="709"/>
        <w:contextualSpacing/>
        <w:rPr>
          <w:rFonts w:ascii="Times New Roman" w:eastAsia="Times New Roman" w:hAnsi="Times New Roman" w:cs="Times New Roman"/>
          <w:sz w:val="24"/>
          <w:szCs w:val="24"/>
          <w:lang w:eastAsia="zh-CN"/>
        </w:rPr>
      </w:pPr>
      <w:r w:rsidRPr="001E49E9">
        <w:rPr>
          <w:rFonts w:ascii="Times New Roman" w:eastAsia="Times New Roman" w:hAnsi="Times New Roman" w:cs="Times New Roman"/>
          <w:b/>
          <w:bCs/>
          <w:color w:val="000000"/>
          <w:sz w:val="24"/>
          <w:szCs w:val="24"/>
          <w:lang w:eastAsia="zh-CN"/>
        </w:rPr>
        <w:t>Нормативно-методическое обеспечение реализации Программы воспитания</w:t>
      </w:r>
    </w:p>
    <w:p w:rsidR="00A5747A"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w:t>
      </w:r>
      <w:r>
        <w:rPr>
          <w:rFonts w:ascii="Times New Roman" w:hAnsi="Times New Roman" w:cs="Times New Roman"/>
          <w:sz w:val="24"/>
          <w:szCs w:val="24"/>
        </w:rPr>
        <w:t>ов ДОО:</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Основная общеобразовательная про</w:t>
      </w:r>
      <w:r>
        <w:rPr>
          <w:rFonts w:ascii="Times New Roman" w:hAnsi="Times New Roman" w:cs="Times New Roman"/>
          <w:sz w:val="24"/>
          <w:szCs w:val="24"/>
        </w:rPr>
        <w:t>грамма дошкольного образования;</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Программа развития МАДОУ «Детский сад № 103»;</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 xml:space="preserve">Годовой план работы; </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 xml:space="preserve">Учебный план; </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 xml:space="preserve">Рабочие программы педагогов; </w:t>
      </w:r>
    </w:p>
    <w:p w:rsidR="00A5747A"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Должностные инструкции специалистов, отвечающих за организацию вос</w:t>
      </w:r>
      <w:r>
        <w:rPr>
          <w:rFonts w:ascii="Times New Roman" w:hAnsi="Times New Roman" w:cs="Times New Roman"/>
          <w:sz w:val="24"/>
          <w:szCs w:val="24"/>
        </w:rPr>
        <w:t>питательной деятельности в ДОУ;</w:t>
      </w:r>
    </w:p>
    <w:p w:rsidR="00A5747A" w:rsidRPr="004D177F" w:rsidRDefault="00A5747A" w:rsidP="00BB6D8E">
      <w:pPr>
        <w:pStyle w:val="a4"/>
        <w:numPr>
          <w:ilvl w:val="0"/>
          <w:numId w:val="26"/>
        </w:numPr>
        <w:spacing w:after="0" w:line="240" w:lineRule="auto"/>
        <w:ind w:left="0" w:firstLine="709"/>
        <w:jc w:val="both"/>
        <w:rPr>
          <w:rFonts w:ascii="Times New Roman" w:hAnsi="Times New Roman" w:cs="Times New Roman"/>
          <w:sz w:val="24"/>
          <w:szCs w:val="24"/>
        </w:rPr>
      </w:pPr>
      <w:r w:rsidRPr="004D177F">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ДОУ).</w:t>
      </w:r>
    </w:p>
    <w:p w:rsidR="00A5747A" w:rsidRPr="001E49E9" w:rsidRDefault="00A5747A" w:rsidP="00A7481E">
      <w:pPr>
        <w:spacing w:after="0" w:line="240" w:lineRule="auto"/>
        <w:ind w:firstLine="709"/>
        <w:jc w:val="center"/>
        <w:rPr>
          <w:rFonts w:ascii="Times New Roman" w:hAnsi="Times New Roman" w:cs="Times New Roman"/>
          <w:b/>
          <w:bCs/>
          <w:sz w:val="24"/>
          <w:szCs w:val="24"/>
        </w:rPr>
      </w:pPr>
      <w:r w:rsidRPr="001E49E9">
        <w:rPr>
          <w:rFonts w:ascii="Times New Roman" w:hAnsi="Times New Roman" w:cs="Times New Roman"/>
          <w:b/>
          <w:bCs/>
          <w:sz w:val="24"/>
          <w:szCs w:val="24"/>
        </w:rPr>
        <w:t>Требования к условиям работы с особыми категориями детей</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w:t>
      </w:r>
      <w:r w:rsidRPr="001E49E9">
        <w:rPr>
          <w:rFonts w:ascii="Times New Roman" w:hAnsi="Times New Roman" w:cs="Times New Roman"/>
          <w:sz w:val="24"/>
          <w:szCs w:val="24"/>
        </w:rPr>
        <w:lastRenderedPageBreak/>
        <w:t xml:space="preserve">(психофизиологических,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В Программе отражены условия, обеспечивающие достижение целевых ориентиров в работе с особыми категориями детей: </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1) 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5747A" w:rsidRPr="001E49E9"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A5747A" w:rsidRDefault="00A5747A" w:rsidP="00BB6D8E">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A5747A" w:rsidRDefault="00A5747A" w:rsidP="00BB6D8E">
      <w:pPr>
        <w:spacing w:after="0" w:line="240" w:lineRule="auto"/>
        <w:ind w:firstLine="709"/>
        <w:jc w:val="both"/>
        <w:rPr>
          <w:rFonts w:ascii="Times New Roman" w:hAnsi="Times New Roman" w:cs="Times New Roman"/>
          <w:sz w:val="24"/>
          <w:szCs w:val="24"/>
        </w:rPr>
      </w:pPr>
    </w:p>
    <w:p w:rsidR="00A5747A" w:rsidRPr="00EB67B0" w:rsidRDefault="00A5747A" w:rsidP="00BB6D8E">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Общие требования к условиям реализации Программы воспитания</w:t>
      </w:r>
      <w:r>
        <w:rPr>
          <w:rFonts w:ascii="Times New Roman" w:hAnsi="Times New Roman" w:cs="Times New Roman"/>
          <w:b/>
          <w:bCs/>
          <w:sz w:val="24"/>
          <w:szCs w:val="24"/>
        </w:rPr>
        <w:t xml:space="preserve"> дошкольников с ОВЗ</w:t>
      </w:r>
      <w:r w:rsidRPr="00EB67B0">
        <w:rPr>
          <w:rFonts w:ascii="Times New Roman" w:hAnsi="Times New Roman" w:cs="Times New Roman"/>
          <w:b/>
          <w:bCs/>
          <w:sz w:val="24"/>
          <w:szCs w:val="24"/>
        </w:rPr>
        <w:t>.</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3. Взаимодействие с родителям (законным представителям) по вопросам воспитания.</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A5747A"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Процесс проектирования уклада Организации включает следующие шаги.</w:t>
      </w:r>
    </w:p>
    <w:p w:rsidR="00A754BD" w:rsidRPr="00EB67B0" w:rsidRDefault="00A754BD" w:rsidP="00BB6D8E">
      <w:pPr>
        <w:spacing w:after="0" w:line="240" w:lineRule="auto"/>
        <w:ind w:firstLine="709"/>
        <w:jc w:val="both"/>
        <w:rPr>
          <w:rFonts w:ascii="Times New Roman" w:hAnsi="Times New Roman" w:cs="Times New Roman"/>
          <w:sz w:val="24"/>
          <w:szCs w:val="24"/>
        </w:rPr>
      </w:pPr>
    </w:p>
    <w:p w:rsidR="00A5747A" w:rsidRPr="00EB67B0" w:rsidRDefault="00A5747A" w:rsidP="00BB6D8E">
      <w:pPr>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803"/>
      </w:tblGrid>
      <w:tr w:rsidR="00A5747A" w:rsidRPr="00EB67B0" w:rsidTr="00111D3C">
        <w:tc>
          <w:tcPr>
            <w:tcW w:w="1080" w:type="dxa"/>
            <w:tcBorders>
              <w:top w:val="single" w:sz="4" w:space="0" w:color="auto"/>
              <w:bottom w:val="single" w:sz="4" w:space="0" w:color="auto"/>
              <w:right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lastRenderedPageBreak/>
              <w:t>№ п/п</w:t>
            </w:r>
          </w:p>
        </w:tc>
        <w:tc>
          <w:tcPr>
            <w:tcW w:w="5040" w:type="dxa"/>
            <w:tcBorders>
              <w:top w:val="single" w:sz="4" w:space="0" w:color="auto"/>
              <w:left w:val="single" w:sz="4" w:space="0" w:color="auto"/>
              <w:bottom w:val="single" w:sz="4" w:space="0" w:color="auto"/>
              <w:right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t>Шаг</w:t>
            </w:r>
          </w:p>
        </w:tc>
        <w:tc>
          <w:tcPr>
            <w:tcW w:w="3803" w:type="dxa"/>
            <w:tcBorders>
              <w:top w:val="single" w:sz="4" w:space="0" w:color="auto"/>
              <w:left w:val="single" w:sz="4" w:space="0" w:color="auto"/>
              <w:bottom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t>Оформление</w:t>
            </w:r>
          </w:p>
        </w:tc>
      </w:tr>
      <w:tr w:rsidR="00A5747A" w:rsidRPr="00EB67B0" w:rsidTr="00111D3C">
        <w:tc>
          <w:tcPr>
            <w:tcW w:w="1080" w:type="dxa"/>
            <w:tcBorders>
              <w:top w:val="single" w:sz="4" w:space="0" w:color="auto"/>
              <w:bottom w:val="single" w:sz="4" w:space="0" w:color="auto"/>
              <w:right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Определить ценностно-смысловое наполнение жизнедеятельности Организации.</w:t>
            </w:r>
          </w:p>
        </w:tc>
        <w:tc>
          <w:tcPr>
            <w:tcW w:w="3803" w:type="dxa"/>
            <w:tcBorders>
              <w:top w:val="single" w:sz="4" w:space="0" w:color="auto"/>
              <w:left w:val="single" w:sz="4" w:space="0" w:color="auto"/>
              <w:bottom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A5747A" w:rsidRPr="00EB67B0" w:rsidTr="00111D3C">
        <w:tc>
          <w:tcPr>
            <w:tcW w:w="1080" w:type="dxa"/>
            <w:tcBorders>
              <w:top w:val="single" w:sz="4" w:space="0" w:color="auto"/>
              <w:bottom w:val="single" w:sz="4" w:space="0" w:color="auto"/>
              <w:right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803" w:type="dxa"/>
            <w:tcBorders>
              <w:top w:val="single" w:sz="4" w:space="0" w:color="auto"/>
              <w:left w:val="single" w:sz="4" w:space="0" w:color="auto"/>
              <w:bottom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АОП ДО и Программа воспитания.</w:t>
            </w:r>
          </w:p>
        </w:tc>
      </w:tr>
      <w:tr w:rsidR="00A5747A" w:rsidRPr="00EB67B0" w:rsidTr="00111D3C">
        <w:tc>
          <w:tcPr>
            <w:tcW w:w="1080" w:type="dxa"/>
            <w:tcBorders>
              <w:top w:val="single" w:sz="4" w:space="0" w:color="auto"/>
              <w:bottom w:val="single" w:sz="4" w:space="0" w:color="auto"/>
              <w:right w:val="single" w:sz="4" w:space="0" w:color="auto"/>
            </w:tcBorders>
          </w:tcPr>
          <w:p w:rsidR="00A5747A" w:rsidRPr="00EB67B0" w:rsidRDefault="00A5747A" w:rsidP="00111D3C">
            <w:pPr>
              <w:pStyle w:val="a9"/>
              <w:rPr>
                <w:rFonts w:ascii="Times New Roman" w:hAnsi="Times New Roman" w:cs="Times New Roman"/>
                <w:sz w:val="24"/>
                <w:szCs w:val="24"/>
              </w:rPr>
            </w:pPr>
            <w:r w:rsidRPr="00EB67B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803" w:type="dxa"/>
            <w:tcBorders>
              <w:top w:val="single" w:sz="4" w:space="0" w:color="auto"/>
              <w:left w:val="single" w:sz="4" w:space="0" w:color="auto"/>
              <w:bottom w:val="single" w:sz="4" w:space="0" w:color="auto"/>
            </w:tcBorders>
          </w:tcPr>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Социальное партнерство</w:t>
            </w:r>
          </w:p>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Организации с социальным окружением.</w:t>
            </w:r>
          </w:p>
          <w:p w:rsidR="00A5747A" w:rsidRPr="00EB67B0" w:rsidRDefault="00A5747A" w:rsidP="00111D3C">
            <w:pPr>
              <w:pStyle w:val="a8"/>
              <w:rPr>
                <w:rFonts w:ascii="Times New Roman" w:hAnsi="Times New Roman" w:cs="Times New Roman"/>
                <w:sz w:val="24"/>
                <w:szCs w:val="24"/>
              </w:rPr>
            </w:pPr>
            <w:r w:rsidRPr="00EB67B0">
              <w:rPr>
                <w:rFonts w:ascii="Times New Roman" w:hAnsi="Times New Roman" w:cs="Times New Roman"/>
                <w:sz w:val="24"/>
                <w:szCs w:val="24"/>
              </w:rPr>
              <w:t>Договоры и локальные нормативные акты.</w:t>
            </w:r>
          </w:p>
        </w:tc>
      </w:tr>
    </w:tbl>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Воспитывающая среда строится по трем линиям:</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A5747A" w:rsidRPr="001E49E9" w:rsidRDefault="00A5747A" w:rsidP="00A7481E">
      <w:pPr>
        <w:spacing w:after="0" w:line="240" w:lineRule="auto"/>
        <w:jc w:val="both"/>
        <w:rPr>
          <w:rFonts w:ascii="Times New Roman" w:hAnsi="Times New Roman" w:cs="Times New Roman"/>
          <w:sz w:val="24"/>
          <w:szCs w:val="24"/>
        </w:rPr>
      </w:pPr>
    </w:p>
    <w:p w:rsidR="00A5747A" w:rsidRPr="00EB67B0" w:rsidRDefault="00A5747A" w:rsidP="00BB6D8E">
      <w:pPr>
        <w:spacing w:after="0" w:line="240" w:lineRule="auto"/>
        <w:ind w:firstLine="709"/>
        <w:jc w:val="both"/>
        <w:rPr>
          <w:rFonts w:ascii="Times New Roman" w:hAnsi="Times New Roman" w:cs="Times New Roman"/>
          <w:b/>
          <w:bCs/>
          <w:sz w:val="24"/>
          <w:szCs w:val="24"/>
        </w:rPr>
      </w:pPr>
      <w:r w:rsidRPr="00EB67B0">
        <w:rPr>
          <w:rFonts w:ascii="Times New Roman" w:hAnsi="Times New Roman" w:cs="Times New Roman"/>
          <w:b/>
          <w:bCs/>
          <w:sz w:val="24"/>
          <w:szCs w:val="24"/>
        </w:rPr>
        <w:t>Организация предметно-пространственной среды.</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оформление помещений;</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игрушки.</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включает знаки и символы государства, региона, города и организации.</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должна быть экологичной, природосообразной и безопасной.</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lastRenderedPageBreak/>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A5747A" w:rsidRPr="00EB67B0"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A5747A" w:rsidRDefault="00A5747A" w:rsidP="00BB6D8E">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B6D8E" w:rsidRDefault="00BB6D8E" w:rsidP="00BB6D8E">
      <w:pPr>
        <w:spacing w:after="0" w:line="240" w:lineRule="auto"/>
        <w:ind w:firstLine="709"/>
        <w:jc w:val="both"/>
        <w:rPr>
          <w:rFonts w:ascii="Times New Roman" w:hAnsi="Times New Roman" w:cs="Times New Roman"/>
          <w:sz w:val="24"/>
          <w:szCs w:val="24"/>
        </w:rPr>
      </w:pPr>
    </w:p>
    <w:p w:rsidR="00BB6D8E" w:rsidRDefault="00BB6D8E" w:rsidP="00BB6D8E">
      <w:pPr>
        <w:spacing w:after="0" w:line="240" w:lineRule="auto"/>
        <w:ind w:firstLine="709"/>
        <w:jc w:val="both"/>
        <w:rPr>
          <w:rFonts w:ascii="Times New Roman" w:hAnsi="Times New Roman" w:cs="Times New Roman"/>
          <w:b/>
          <w:sz w:val="24"/>
          <w:szCs w:val="24"/>
        </w:rPr>
      </w:pPr>
      <w:r w:rsidRPr="00A754BD">
        <w:rPr>
          <w:rFonts w:ascii="Times New Roman" w:hAnsi="Times New Roman" w:cs="Times New Roman"/>
          <w:b/>
          <w:sz w:val="24"/>
          <w:szCs w:val="24"/>
        </w:rPr>
        <w:t>2.8. Часть, формируемая участниками образовательных отношений</w:t>
      </w:r>
    </w:p>
    <w:p w:rsidR="00BB6D8E" w:rsidRDefault="00BB6D8E" w:rsidP="00BB6D8E">
      <w:pPr>
        <w:spacing w:after="0" w:line="240" w:lineRule="auto"/>
        <w:ind w:firstLine="709"/>
        <w:jc w:val="both"/>
        <w:rPr>
          <w:rFonts w:ascii="Times New Roman" w:hAnsi="Times New Roman" w:cs="Times New Roman"/>
          <w:b/>
          <w:sz w:val="24"/>
          <w:szCs w:val="24"/>
        </w:rPr>
      </w:pPr>
    </w:p>
    <w:p w:rsidR="00BB6D8E" w:rsidRPr="00F5765C" w:rsidRDefault="00BB6D8E" w:rsidP="00BB6D8E">
      <w:pPr>
        <w:spacing w:after="0" w:line="240" w:lineRule="auto"/>
        <w:ind w:firstLine="709"/>
        <w:jc w:val="both"/>
        <w:rPr>
          <w:rFonts w:ascii="Times New Roman" w:hAnsi="Times New Roman" w:cs="Times New Roman"/>
          <w:b/>
          <w:sz w:val="24"/>
          <w:szCs w:val="24"/>
        </w:rPr>
      </w:pPr>
      <w:r w:rsidRPr="00F5765C">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F5765C">
        <w:rPr>
          <w:rFonts w:ascii="Times New Roman" w:hAnsi="Times New Roman" w:cs="Times New Roman"/>
          <w:sz w:val="24"/>
          <w:szCs w:val="24"/>
        </w:rPr>
        <w:t>Образовательная деятельность в соответствии с направлениями развития ребенка. Содержание Программы обеспечивает развитие личности, мотивации</w:t>
      </w:r>
      <w:r w:rsidRPr="009B210A">
        <w:rPr>
          <w:rFonts w:ascii="Times New Roman" w:hAnsi="Times New Roman" w:cs="Times New Roman"/>
          <w:sz w:val="24"/>
          <w:szCs w:val="24"/>
        </w:rPr>
        <w:t xml:space="preserve"> и способностей детей в различных видах деятельности и охватывает пять образовательных областей:</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социально-коммуникативное развитие;</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познавательное развитие;</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речевое развитие;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художественно-эстетическое развитие;</w:t>
      </w:r>
    </w:p>
    <w:p w:rsidR="00BB6D8E" w:rsidRPr="009B210A" w:rsidRDefault="00BB6D8E" w:rsidP="00BB6D8E">
      <w:pPr>
        <w:spacing w:after="0" w:line="240" w:lineRule="auto"/>
        <w:ind w:firstLine="709"/>
        <w:jc w:val="both"/>
        <w:rPr>
          <w:rFonts w:ascii="Times New Roman" w:hAnsi="Times New Roman" w:cs="Times New Roman"/>
          <w:b/>
          <w:bCs/>
          <w:sz w:val="24"/>
          <w:szCs w:val="24"/>
        </w:rPr>
      </w:pPr>
      <w:r w:rsidRPr="009B210A">
        <w:rPr>
          <w:rFonts w:ascii="Times New Roman" w:hAnsi="Times New Roman" w:cs="Times New Roman"/>
          <w:sz w:val="24"/>
          <w:szCs w:val="24"/>
        </w:rPr>
        <w:t xml:space="preserve"> - физическое развитие</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b/>
          <w:sz w:val="24"/>
          <w:szCs w:val="24"/>
        </w:rPr>
        <w:t>Образовательная область «Социально-коммуникативное развитие</w:t>
      </w:r>
      <w:r w:rsidRPr="009B210A">
        <w:rPr>
          <w:rFonts w:ascii="Times New Roman" w:hAnsi="Times New Roman" w:cs="Times New Roman"/>
          <w:sz w:val="24"/>
          <w:szCs w:val="24"/>
        </w:rPr>
        <w:t>» Социально-коммуникативное развитие дошкольников направлено на:</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развитие общения и взаимодействия ребенка со взрослыми и сверстниками;</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становление самостоятельности, целенаправленности и саморегуляции собственных действий;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BB6D8E" w:rsidRPr="009B210A" w:rsidRDefault="00BB6D8E" w:rsidP="00BB6D8E">
      <w:pPr>
        <w:spacing w:after="0" w:line="240" w:lineRule="auto"/>
        <w:ind w:firstLine="709"/>
        <w:jc w:val="both"/>
        <w:rPr>
          <w:rFonts w:ascii="Times New Roman" w:hAnsi="Times New Roman" w:cs="Times New Roman"/>
          <w:b/>
          <w:bCs/>
          <w:sz w:val="24"/>
          <w:szCs w:val="24"/>
        </w:rPr>
      </w:pPr>
      <w:r w:rsidRPr="009B210A">
        <w:rPr>
          <w:rFonts w:ascii="Times New Roman" w:hAnsi="Times New Roman" w:cs="Times New Roman"/>
          <w:sz w:val="24"/>
          <w:szCs w:val="24"/>
        </w:rPr>
        <w:t>- формирование позитивных установок к различным видам труда и творчества.</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Даная программа практически полностью обеспечивает реализацию образовательной области «Социально-коммуникативное развитие».</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lastRenderedPageBreak/>
        <w:t>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Программа «Социокультурные истоки» в реализации образовательной области «Социально-коммуникативное развитие» способствует:</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созданию условий для активного приобщения всех участников образовательных отношений к базисным социокультурным ценностям родного Отечества;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развивитию социокультурной основы личности;</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интеграции знаний о среде, в которой живёт и развивается ребёнок, формированию опыта её целостного восприятия;</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гендерному воспитанию и развитию детей;</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умения отличить хорошее от плохого как в литературном произведении, так и в жизни.;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проявлению навыков нравственного поведения (доброжелательность, честность, правдивость, терпение, милосердие, сочувствие, послушание и др.);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в детях трудолюбия, привычки к занятиям полезной деятельностью, непраздному проведению времени;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уважительному отношению к людям труда и результатам их деятельности; - гуманно-ценностному отношению к природе и к окружающему миру;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участвовать на равных в общем деле понимать сверстников и взрослых; принимать точку зрения собеседника); </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формированию творческой позиции, высокого уровня мотивации к общению ребенка со сверстниками и взрослыми;</w:t>
      </w:r>
    </w:p>
    <w:p w:rsidR="00BB6D8E" w:rsidRPr="009B210A"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xml:space="preserve"> - обеспечению единства умственного и эмоционально – нравственного развития дошкольника; </w:t>
      </w:r>
    </w:p>
    <w:p w:rsidR="00BB6D8E" w:rsidRDefault="00BB6D8E" w:rsidP="00BB6D8E">
      <w:pPr>
        <w:spacing w:after="0" w:line="240" w:lineRule="auto"/>
        <w:ind w:firstLine="709"/>
        <w:jc w:val="both"/>
        <w:rPr>
          <w:rFonts w:ascii="Times New Roman" w:hAnsi="Times New Roman" w:cs="Times New Roman"/>
          <w:sz w:val="24"/>
          <w:szCs w:val="24"/>
        </w:rPr>
      </w:pPr>
      <w:r w:rsidRPr="009B210A">
        <w:rPr>
          <w:rFonts w:ascii="Times New Roman" w:hAnsi="Times New Roman" w:cs="Times New Roman"/>
          <w:sz w:val="24"/>
          <w:szCs w:val="24"/>
        </w:rPr>
        <w:t>- присоединению дошкольной ступени образования к начальной школе на основе цели, содержания, педагогических технологий, образовательного инструментария.</w:t>
      </w:r>
    </w:p>
    <w:p w:rsidR="00BB6D8E" w:rsidRPr="009B210A" w:rsidRDefault="00BB6D8E" w:rsidP="00BB6D8E">
      <w:pPr>
        <w:spacing w:after="0" w:line="240" w:lineRule="auto"/>
        <w:ind w:firstLine="709"/>
        <w:jc w:val="both"/>
        <w:rPr>
          <w:rFonts w:ascii="Times New Roman" w:hAnsi="Times New Roman" w:cs="Times New Roman"/>
          <w:sz w:val="24"/>
          <w:szCs w:val="24"/>
        </w:rPr>
      </w:pPr>
    </w:p>
    <w:p w:rsidR="00BB6D8E" w:rsidRDefault="00BB6D8E" w:rsidP="00BB6D8E">
      <w:pPr>
        <w:spacing w:after="0" w:line="240" w:lineRule="auto"/>
        <w:ind w:firstLine="709"/>
        <w:jc w:val="both"/>
        <w:rPr>
          <w:rFonts w:ascii="Times New Roman" w:hAnsi="Times New Roman" w:cs="Times New Roman"/>
          <w:b/>
          <w:sz w:val="24"/>
          <w:szCs w:val="24"/>
        </w:rPr>
      </w:pPr>
      <w:r w:rsidRPr="009B210A">
        <w:rPr>
          <w:rFonts w:ascii="Times New Roman" w:hAnsi="Times New Roman" w:cs="Times New Roman"/>
          <w:b/>
          <w:sz w:val="24"/>
          <w:szCs w:val="24"/>
        </w:rPr>
        <w:t>Образовательная область «Познавательное развитие»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первичных представлений о себе, других людях, объектах окружающего мира;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 свойствах и отношениях объектов окружающего мира;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 малой родине и Отечестве;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 социокультурных ценностях нашего народа;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об отечественных традициях и праздниках.</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Программа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w:t>
      </w:r>
      <w:r w:rsidRPr="00C30362">
        <w:rPr>
          <w:rFonts w:ascii="Times New Roman" w:hAnsi="Times New Roman" w:cs="Times New Roman"/>
          <w:sz w:val="24"/>
          <w:szCs w:val="24"/>
        </w:rPr>
        <w:lastRenderedPageBreak/>
        <w:t>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переосмысление прошлого и настоящего опыта; развитие способности ориентироваться на будущее;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внесение нового  содержательного компонента познавательно развития дошкольников на основе базовых ценностей родного Отечества;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интереса к будущей взрослой жизни, созданию семьи и выбору профессии.</w:t>
      </w:r>
    </w:p>
    <w:p w:rsidR="00BB6D8E"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w:t>
      </w:r>
    </w:p>
    <w:p w:rsidR="00BB6D8E" w:rsidRPr="00C30362" w:rsidRDefault="00BB6D8E" w:rsidP="00BB6D8E">
      <w:pPr>
        <w:spacing w:after="0" w:line="240" w:lineRule="auto"/>
        <w:ind w:firstLine="709"/>
        <w:jc w:val="both"/>
        <w:rPr>
          <w:rFonts w:ascii="Times New Roman" w:hAnsi="Times New Roman" w:cs="Times New Roman"/>
          <w:sz w:val="24"/>
          <w:szCs w:val="24"/>
        </w:rPr>
      </w:pPr>
    </w:p>
    <w:p w:rsidR="00BB6D8E" w:rsidRPr="00C30362" w:rsidRDefault="00BB6D8E" w:rsidP="00BB6D8E">
      <w:pPr>
        <w:spacing w:after="0" w:line="240" w:lineRule="auto"/>
        <w:ind w:firstLine="709"/>
        <w:jc w:val="both"/>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«Речевое развитие»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соответствии с ФГОС в реализации образовательной области «Речевое развитие» способствует:</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обогащению активного словаря;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развитию связной, грамматически правильной диалогической и монологической речи;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знакомству с книжной культурой, детской литературой, пониманию на слух текстов различных жанров детской литературы.</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В образовательной области «Речевое развитие» программа «Социокультурные истоки» способствует формированию умений и навыков:</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работы с детской литературой;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слушания чтения взрослыми литературных текстов в книгах для развития;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запоминания понравившихся отрывков текстов;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восприятия содержания книг для развития;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проявления личностного отношения, сопереживания героям литературных произведений;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проявления интереса к родному слову в литературных произведениях;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общения со взрослыми и сверстниками в процессе слушания и восприятия содержания книг для развития;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развития грамматического строя речи, лексической и произносительной стороны речи;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активного речевого развития дошкольников; </w:t>
      </w:r>
    </w:p>
    <w:p w:rsidR="00BB6D8E"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lastRenderedPageBreak/>
        <w:t>- развития вербальных и невербальных средств общения.</w:t>
      </w:r>
    </w:p>
    <w:p w:rsidR="00BB6D8E" w:rsidRPr="00C30362" w:rsidRDefault="00BB6D8E" w:rsidP="00BB6D8E">
      <w:pPr>
        <w:spacing w:after="0" w:line="240" w:lineRule="auto"/>
        <w:ind w:firstLine="709"/>
        <w:jc w:val="both"/>
        <w:rPr>
          <w:rFonts w:ascii="Times New Roman" w:hAnsi="Times New Roman" w:cs="Times New Roman"/>
          <w:sz w:val="24"/>
          <w:szCs w:val="24"/>
        </w:rPr>
      </w:pPr>
    </w:p>
    <w:p w:rsidR="00BB6D8E" w:rsidRPr="00C30362" w:rsidRDefault="00BB6D8E" w:rsidP="00BB6D8E">
      <w:pPr>
        <w:spacing w:after="0" w:line="240" w:lineRule="auto"/>
        <w:ind w:firstLine="709"/>
        <w:jc w:val="both"/>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«Художественно-эстетическое развитие»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образовательной области «Художественно-эстетическое развитие» в соответствии с ФГОС способствует:</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развитию предпосылок ценностно-смыслового восприятия и понимания произведений искусства (словесного, музыкального, изобразительного), мира природы;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эстетического отношения к окружающему миру;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стимулированию сопереживания персонажам художественных произведений;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реализации самостоятельной творческой деятельности детей (изобразительной, музыкальной и др.).</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художественно-эстетическом развитии дошкольников решает задачи: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музыкально-художественных произведений;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формирует у детей художественные умения и навыки: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работы с разными изобразительными материалами;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использования разнообразных технических приёмов в создании образов на страницах Альбома в книгах для развития и в Альбомах для рисования;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передачи отношения к герою с помощью цвета, линии, формы, пространственного расположения; - отражения действительности в художественно-образной форме;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доведения рисунка до логического завершения;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культуры слушания родной музыки, умения высказывать свои впечатления о прослушанном;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выразительного исполнения родных песен;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сочинять мелодию колыбельной песни;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 исполнять народные хороводы, используя мимику и пантомиму;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инсценировать родные песни; </w:t>
      </w:r>
    </w:p>
    <w:p w:rsidR="00BB6D8E"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подыгрывать простейшие мелодии на народных инструментах.</w:t>
      </w:r>
    </w:p>
    <w:p w:rsidR="00BB6D8E" w:rsidRPr="00C30362" w:rsidRDefault="00BB6D8E" w:rsidP="00BB6D8E">
      <w:pPr>
        <w:spacing w:after="0" w:line="240" w:lineRule="auto"/>
        <w:ind w:firstLine="709"/>
        <w:jc w:val="both"/>
        <w:rPr>
          <w:rFonts w:ascii="Times New Roman" w:hAnsi="Times New Roman" w:cs="Times New Roman"/>
          <w:sz w:val="24"/>
          <w:szCs w:val="24"/>
        </w:rPr>
      </w:pPr>
    </w:p>
    <w:p w:rsidR="00BB6D8E" w:rsidRPr="00C30362" w:rsidRDefault="00BB6D8E" w:rsidP="00BB6D8E">
      <w:pPr>
        <w:spacing w:after="0" w:line="240" w:lineRule="auto"/>
        <w:ind w:firstLine="709"/>
        <w:jc w:val="both"/>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«Физическое развитие»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освоении образовательной области «Физическое развитие» способствует решению следующих задач:</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lastRenderedPageBreak/>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овладению подвижными играми с правилами;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целенаправленности и саморегуляции в двигательной сфере;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становлению ценностей здорового образа жизни, овладение его элементарными нормами и правилами при формировании полезных привычек.</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использование системы здоровьесберегающих активных форм развития и воспитания – ресурсный круг, ресурсный круг с делегированием, работа в паре, в микрогруппе с с родителями с использованием развивающих педагогических технологий;</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создание педагогом в группе комфортно-доброжелательной атмосферы сотрудничества и взаимодействия со всеми участниками образовательных отношений, отсутствие отрицательных оценок по отношению к детям и взрослым;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у дошкольников на каждом активном занятии основных психических функций - восприятия, мышления, речи, чувствования, эмоций;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мотивации на совершение добрых дел, на совместное достижение значимых положительных результатов; </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 - 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 -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 xml:space="preserve"> -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w:t>
      </w:r>
    </w:p>
    <w:p w:rsidR="00BB6D8E" w:rsidRPr="00C30362" w:rsidRDefault="00BB6D8E" w:rsidP="00BB6D8E">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lastRenderedPageBreak/>
        <w:t>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w:t>
      </w:r>
    </w:p>
    <w:p w:rsidR="00A5747A" w:rsidRPr="00336ADC" w:rsidRDefault="00BB6D8E" w:rsidP="00336ADC">
      <w:pPr>
        <w:spacing w:after="0" w:line="240" w:lineRule="auto"/>
        <w:ind w:firstLine="709"/>
        <w:jc w:val="both"/>
        <w:rPr>
          <w:rFonts w:ascii="Times New Roman" w:hAnsi="Times New Roman" w:cs="Times New Roman"/>
          <w:sz w:val="24"/>
          <w:szCs w:val="24"/>
        </w:rPr>
      </w:pPr>
      <w:r w:rsidRPr="00C30362">
        <w:rPr>
          <w:rFonts w:ascii="Times New Roman" w:hAnsi="Times New Roman" w:cs="Times New Roman"/>
          <w:sz w:val="24"/>
          <w:szCs w:val="24"/>
        </w:rPr>
        <w:t>Полное содержание программы «Истоки» в дошкольном образовании» представлено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18-21; стр.63-112 (Издательский дом «Истоки», Москва, 2015); а также в томе 5 Истоковедения (Издательский дом «Истоки», Москва, 2015).</w:t>
      </w:r>
    </w:p>
    <w:p w:rsidR="00AC114E" w:rsidRDefault="00AC114E" w:rsidP="00B44085">
      <w:pPr>
        <w:spacing w:after="0" w:line="240" w:lineRule="auto"/>
        <w:ind w:firstLine="709"/>
        <w:jc w:val="both"/>
        <w:rPr>
          <w:rFonts w:ascii="Times New Roman" w:hAnsi="Times New Roman" w:cs="Times New Roman"/>
          <w:sz w:val="24"/>
          <w:szCs w:val="24"/>
        </w:rPr>
      </w:pPr>
    </w:p>
    <w:p w:rsidR="00BD6808" w:rsidRPr="00BD6808" w:rsidRDefault="00BD6808" w:rsidP="00BD6808">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lang w:val="en-US"/>
        </w:rPr>
        <w:t>III</w:t>
      </w:r>
      <w:r w:rsidRPr="00BD6808">
        <w:rPr>
          <w:rFonts w:ascii="Times New Roman" w:hAnsi="Times New Roman" w:cs="Times New Roman"/>
          <w:b/>
          <w:sz w:val="24"/>
          <w:szCs w:val="24"/>
        </w:rPr>
        <w:t xml:space="preserve">. </w:t>
      </w:r>
      <w:r w:rsidR="00523B97" w:rsidRPr="00BD6808">
        <w:rPr>
          <w:rFonts w:ascii="Times New Roman" w:hAnsi="Times New Roman" w:cs="Times New Roman"/>
          <w:b/>
          <w:sz w:val="24"/>
          <w:szCs w:val="24"/>
        </w:rPr>
        <w:t>Организационный раздел</w:t>
      </w:r>
    </w:p>
    <w:p w:rsidR="00BD6808" w:rsidRPr="00161466" w:rsidRDefault="00BD6808" w:rsidP="00BD6808">
      <w:pPr>
        <w:spacing w:after="0" w:line="240" w:lineRule="auto"/>
        <w:ind w:firstLine="709"/>
        <w:contextualSpacing/>
        <w:jc w:val="both"/>
        <w:rPr>
          <w:rFonts w:ascii="Times New Roman" w:hAnsi="Times New Roman" w:cs="Times New Roman"/>
          <w:b/>
          <w:sz w:val="24"/>
          <w:szCs w:val="24"/>
        </w:rPr>
      </w:pPr>
    </w:p>
    <w:p w:rsidR="00BD6808" w:rsidRPr="008F364E" w:rsidRDefault="00BD6808" w:rsidP="00BD6808">
      <w:pPr>
        <w:spacing w:after="0" w:line="240" w:lineRule="auto"/>
        <w:ind w:firstLine="709"/>
        <w:contextualSpacing/>
        <w:jc w:val="both"/>
        <w:rPr>
          <w:rFonts w:ascii="Times New Roman" w:hAnsi="Times New Roman" w:cs="Times New Roman"/>
          <w:sz w:val="24"/>
          <w:szCs w:val="24"/>
        </w:rPr>
      </w:pPr>
      <w:r w:rsidRPr="008F364E">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D6808" w:rsidRPr="008F364E" w:rsidRDefault="00BD6808" w:rsidP="00BD6808">
      <w:pPr>
        <w:spacing w:after="0" w:line="240" w:lineRule="auto"/>
        <w:ind w:firstLine="709"/>
        <w:contextualSpacing/>
        <w:jc w:val="both"/>
        <w:rPr>
          <w:rFonts w:ascii="Times New Roman" w:hAnsi="Times New Roman" w:cs="Times New Roman"/>
          <w:sz w:val="24"/>
          <w:szCs w:val="24"/>
        </w:rPr>
      </w:pPr>
      <w:r w:rsidRPr="008F364E">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D6808" w:rsidRPr="00BD6808" w:rsidRDefault="00BD6808" w:rsidP="00BD6808">
      <w:pPr>
        <w:spacing w:after="0" w:line="240" w:lineRule="auto"/>
        <w:ind w:firstLine="709"/>
        <w:contextualSpacing/>
        <w:jc w:val="both"/>
        <w:rPr>
          <w:rFonts w:ascii="Times New Roman" w:hAnsi="Times New Roman" w:cs="Times New Roman"/>
          <w:b/>
          <w:sz w:val="24"/>
          <w:szCs w:val="24"/>
        </w:rPr>
      </w:pPr>
    </w:p>
    <w:p w:rsidR="00523B97" w:rsidRPr="007133A2" w:rsidRDefault="00523B97" w:rsidP="00523B97">
      <w:pPr>
        <w:spacing w:after="0" w:line="240" w:lineRule="auto"/>
        <w:ind w:firstLine="709"/>
        <w:jc w:val="both"/>
        <w:rPr>
          <w:rFonts w:ascii="Times New Roman" w:hAnsi="Times New Roman" w:cs="Times New Roman"/>
          <w:b/>
          <w:sz w:val="24"/>
          <w:szCs w:val="24"/>
        </w:rPr>
      </w:pPr>
      <w:r w:rsidRPr="00ED3BAB">
        <w:rPr>
          <w:rFonts w:ascii="Times New Roman" w:hAnsi="Times New Roman" w:cs="Times New Roman"/>
          <w:b/>
          <w:sz w:val="24"/>
          <w:szCs w:val="24"/>
        </w:rPr>
        <w:t>3.1. Психолого-педагогические условия реализации Программы</w:t>
      </w:r>
    </w:p>
    <w:p w:rsidR="00BD6808" w:rsidRPr="007133A2" w:rsidRDefault="00BD6808" w:rsidP="00523B97">
      <w:pPr>
        <w:spacing w:after="0" w:line="240" w:lineRule="auto"/>
        <w:ind w:firstLine="709"/>
        <w:jc w:val="both"/>
        <w:rPr>
          <w:rFonts w:ascii="Times New Roman" w:hAnsi="Times New Roman" w:cs="Times New Roman"/>
          <w:b/>
          <w:sz w:val="24"/>
          <w:szCs w:val="24"/>
        </w:rPr>
      </w:pP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Охарактеризуем базовые ориентиры к построению программ воспитания и обучен</w:t>
      </w:r>
      <w:r w:rsidR="008F364E">
        <w:rPr>
          <w:rFonts w:ascii="Times New Roman" w:eastAsia="Times New Roman" w:hAnsi="Times New Roman" w:cs="Times New Roman"/>
          <w:sz w:val="24"/>
          <w:szCs w:val="24"/>
          <w:lang w:eastAsia="ru-RU"/>
        </w:rPr>
        <w:t>ия обучающихся разного возраста.</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b/>
          <w:sz w:val="24"/>
          <w:szCs w:val="24"/>
          <w:lang w:eastAsia="ru-RU"/>
        </w:rPr>
        <w:t>Для ребенка младенческого возраста</w:t>
      </w:r>
      <w:r w:rsidRPr="0039218A">
        <w:rPr>
          <w:rFonts w:ascii="Times New Roman" w:eastAsia="Times New Roman" w:hAnsi="Times New Roman" w:cs="Times New Roman"/>
          <w:sz w:val="24"/>
          <w:szCs w:val="24"/>
          <w:lang w:eastAsia="ru-RU"/>
        </w:rPr>
        <w:t xml:space="preserve"> базовым предметным областям соответствуют основные линии развития ребенка:</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эмоционально-личностное и эмоционально-деловое общение,</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перцептивно - моторной деятельности,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 xml:space="preserve">становление предметных действий через активизацию манипулятивной деятельности </w:t>
      </w:r>
      <w:r w:rsidRPr="0039218A">
        <w:rPr>
          <w:rFonts w:ascii="Times New Roman" w:eastAsia="Times New Roman" w:hAnsi="Times New Roman" w:cs="Times New Roman"/>
          <w:sz w:val="24"/>
          <w:szCs w:val="24"/>
          <w:lang w:eastAsia="ru-RU"/>
        </w:rPr>
        <w:lastRenderedPageBreak/>
        <w:t>ребенка,</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удовлетворение потребности ребенка в движении,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начальных ориентировочных реакций, типа "Что это?",</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элементарных зрительно-двигательных координации,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понимание обращенной речи и стимуляция лепетных диалогов,</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активизация познавательного интереса к окружающим людям и предметам.</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b/>
          <w:sz w:val="24"/>
          <w:szCs w:val="24"/>
          <w:lang w:eastAsia="ru-RU"/>
        </w:rPr>
        <w:t>Для ребенка раннего возраста</w:t>
      </w:r>
      <w:r w:rsidRPr="0039218A">
        <w:rPr>
          <w:rFonts w:ascii="Times New Roman" w:eastAsia="Times New Roman" w:hAnsi="Times New Roman" w:cs="Times New Roman"/>
          <w:sz w:val="24"/>
          <w:szCs w:val="24"/>
          <w:lang w:eastAsia="ru-RU"/>
        </w:rPr>
        <w:t xml:space="preserve"> основными линиями развития являются: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смена ведущих мотивов деятельности,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эмоционально-делового и предметного общения,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и активизация общих движений,</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предметных действий и предметной деятельности,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наглядно-действенного мышления,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интенсивное накопление пассивного словаря, стимуляция активной речи;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овладение различными навыками в процессе подражания,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представлений о себе,</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предпосылок к конструктивной и изобразительной деятельности,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активизация самостоятельности в быту и формирование потребности в признании собственных достижений,</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закрепление навыков самообслуживания, развитие активной речи.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b/>
          <w:sz w:val="24"/>
          <w:szCs w:val="24"/>
          <w:lang w:eastAsia="ru-RU"/>
        </w:rPr>
        <w:t>Для ребенка младшего дошкольного возраста</w:t>
      </w:r>
      <w:r w:rsidRPr="0039218A">
        <w:rPr>
          <w:rFonts w:ascii="Times New Roman" w:eastAsia="Times New Roman" w:hAnsi="Times New Roman" w:cs="Times New Roman"/>
          <w:sz w:val="24"/>
          <w:szCs w:val="24"/>
          <w:lang w:eastAsia="ru-RU"/>
        </w:rPr>
        <w:t xml:space="preserve"> основными линиями развития являются: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смена ведущих мотивов,</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общих движений,</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восприятия как ориентировочной деятельности, направленной на исследование свойств и качеств предметов,</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системы сенсорных эталонов,</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наглядно-образного мышления,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представлений об окружающем,</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расширение понимания смысла обращенной к ребенку речи,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овладение диалогической речью,</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фонетической, лексической и грамматической сторонами речи,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овладение коммуникативными навыками,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сюжетно-ролевой игры,</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навыков социального поведения и социальной компетентности,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продуктивных видов деятельности, развитие самосознание.</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b/>
          <w:sz w:val="24"/>
          <w:szCs w:val="24"/>
          <w:lang w:eastAsia="ru-RU"/>
        </w:rPr>
        <w:t>Для ребенка старшего дошкольного возраста</w:t>
      </w:r>
      <w:r w:rsidRPr="0039218A">
        <w:rPr>
          <w:rFonts w:ascii="Times New Roman" w:eastAsia="Times New Roman" w:hAnsi="Times New Roman" w:cs="Times New Roman"/>
          <w:sz w:val="24"/>
          <w:szCs w:val="24"/>
          <w:lang w:eastAsia="ru-RU"/>
        </w:rPr>
        <w:t xml:space="preserve"> основными линиями являются: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совершенствование общей моторики,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произвольного внимания,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развитие сферы образов-представлений,</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ориентировки в пространстве,</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связной речи и речевого общения,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формирование элементов трудовой деятельности,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расширение видов познавательной активности,</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становление адекватных норм поведения.</w:t>
      </w:r>
    </w:p>
    <w:p w:rsidR="0039218A" w:rsidRPr="0039218A" w:rsidRDefault="0039218A" w:rsidP="0039218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9218A">
        <w:rPr>
          <w:rFonts w:ascii="Times New Roman" w:eastAsia="Times New Roman" w:hAnsi="Times New Roman" w:cs="Times New Roman"/>
          <w:sz w:val="24"/>
          <w:szCs w:val="24"/>
          <w:lang w:eastAsia="ru-RU"/>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D6808" w:rsidRPr="0039218A" w:rsidRDefault="00BD6808" w:rsidP="00523B97">
      <w:pPr>
        <w:spacing w:after="0" w:line="240" w:lineRule="auto"/>
        <w:ind w:firstLine="709"/>
        <w:jc w:val="both"/>
        <w:rPr>
          <w:rFonts w:ascii="Times New Roman" w:hAnsi="Times New Roman" w:cs="Times New Roman"/>
          <w:b/>
          <w:color w:val="FF0000"/>
          <w:sz w:val="24"/>
          <w:szCs w:val="24"/>
        </w:rPr>
      </w:pPr>
    </w:p>
    <w:p w:rsidR="0039218A" w:rsidRPr="0039218A" w:rsidRDefault="0039218A" w:rsidP="00523B97">
      <w:pPr>
        <w:spacing w:after="0" w:line="240" w:lineRule="auto"/>
        <w:ind w:firstLine="709"/>
        <w:jc w:val="both"/>
        <w:rPr>
          <w:rFonts w:ascii="Times New Roman" w:hAnsi="Times New Roman" w:cs="Times New Roman"/>
          <w:b/>
          <w:sz w:val="24"/>
          <w:szCs w:val="24"/>
        </w:rPr>
      </w:pPr>
    </w:p>
    <w:p w:rsidR="00074736" w:rsidRPr="001E49E9" w:rsidRDefault="00074736" w:rsidP="00074736">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lastRenderedPageBreak/>
        <w:t>Успешная реализация Программы обеспечивается следующими психолого</w:t>
      </w:r>
      <w:r>
        <w:rPr>
          <w:rFonts w:ascii="Times New Roman" w:hAnsi="Times New Roman" w:cs="Times New Roman"/>
          <w:color w:val="000000"/>
          <w:sz w:val="24"/>
          <w:szCs w:val="24"/>
        </w:rPr>
        <w:t>-</w:t>
      </w:r>
      <w:r w:rsidRPr="00074736">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педагогическими условиями:</w:t>
      </w:r>
    </w:p>
    <w:p w:rsidR="00074736" w:rsidRPr="001E49E9" w:rsidRDefault="00074736" w:rsidP="00074736">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74736" w:rsidRPr="001E49E9" w:rsidRDefault="00074736" w:rsidP="00074736">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74736" w:rsidRPr="001E49E9" w:rsidRDefault="00074736" w:rsidP="00074736">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74736" w:rsidRPr="001E49E9" w:rsidRDefault="00074736" w:rsidP="00074736">
      <w:pPr>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74736" w:rsidRPr="001E49E9" w:rsidRDefault="00074736" w:rsidP="00336ADC">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color w:val="000000"/>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A7351"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w:t>
      </w:r>
      <w:r w:rsidRPr="001E49E9">
        <w:rPr>
          <w:rFonts w:ascii="Times New Roman" w:hAnsi="Times New Roman" w:cs="Times New Roman"/>
          <w:color w:val="000000"/>
          <w:sz w:val="24"/>
          <w:szCs w:val="24"/>
        </w:rPr>
        <w:lastRenderedPageBreak/>
        <w:t>его содержания, направлений и форм, согласно запросам родительского и профессионального</w:t>
      </w:r>
      <w:r w:rsidRPr="00074736">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сообществ;</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74736" w:rsidRPr="001E49E9" w:rsidRDefault="00074736" w:rsidP="00336ADC">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074736" w:rsidRPr="001E49E9" w:rsidRDefault="00074736" w:rsidP="00336ADC">
      <w:pPr>
        <w:spacing w:after="0" w:line="240" w:lineRule="auto"/>
        <w:ind w:firstLine="709"/>
        <w:jc w:val="both"/>
        <w:rPr>
          <w:rFonts w:ascii="Times New Roman" w:hAnsi="Times New Roman" w:cs="Times New Roman"/>
          <w:b/>
          <w:bCs/>
          <w:sz w:val="24"/>
          <w:szCs w:val="24"/>
        </w:rPr>
      </w:pPr>
      <w:r w:rsidRPr="001E49E9">
        <w:rPr>
          <w:rFonts w:ascii="Times New Roman"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074736" w:rsidRDefault="00074736" w:rsidP="00074736">
      <w:pPr>
        <w:spacing w:after="0" w:line="240" w:lineRule="auto"/>
        <w:ind w:firstLine="709"/>
        <w:jc w:val="both"/>
        <w:rPr>
          <w:rFonts w:ascii="Times New Roman" w:hAnsi="Times New Roman" w:cs="Times New Roman"/>
          <w:b/>
          <w:sz w:val="24"/>
          <w:szCs w:val="24"/>
        </w:rPr>
      </w:pPr>
    </w:p>
    <w:p w:rsidR="00523B97" w:rsidRPr="00A754BD" w:rsidRDefault="00523B97" w:rsidP="0039218A">
      <w:pPr>
        <w:spacing w:after="0" w:line="240" w:lineRule="auto"/>
        <w:ind w:firstLine="709"/>
        <w:jc w:val="both"/>
        <w:rPr>
          <w:rFonts w:ascii="Times New Roman" w:hAnsi="Times New Roman" w:cs="Times New Roman"/>
          <w:b/>
          <w:sz w:val="24"/>
          <w:szCs w:val="24"/>
        </w:rPr>
      </w:pPr>
      <w:r w:rsidRPr="00A754BD">
        <w:rPr>
          <w:rFonts w:ascii="Times New Roman" w:hAnsi="Times New Roman" w:cs="Times New Roman"/>
          <w:b/>
          <w:sz w:val="24"/>
          <w:szCs w:val="24"/>
        </w:rPr>
        <w:t>3.2 Материально-техническое обеспечение Программы, обеспеченность методическими материалами и средствами обучения и воспитания</w:t>
      </w:r>
    </w:p>
    <w:p w:rsidR="00074736" w:rsidRPr="007133A2" w:rsidRDefault="00074736" w:rsidP="0039218A">
      <w:pPr>
        <w:spacing w:after="0" w:line="240" w:lineRule="auto"/>
        <w:ind w:firstLine="709"/>
        <w:jc w:val="both"/>
        <w:rPr>
          <w:rFonts w:ascii="Times New Roman" w:hAnsi="Times New Roman" w:cs="Times New Roman"/>
          <w:sz w:val="24"/>
          <w:szCs w:val="24"/>
        </w:rPr>
      </w:pPr>
      <w:r w:rsidRPr="00A754BD">
        <w:rPr>
          <w:rFonts w:ascii="Times New Roman" w:hAnsi="Times New Roman" w:cs="Times New Roman"/>
          <w:sz w:val="24"/>
          <w:szCs w:val="24"/>
        </w:rPr>
        <w:t>Материально-технические условия реализации АОП для обучающихся</w:t>
      </w:r>
      <w:r w:rsidRPr="00EB67B0">
        <w:rPr>
          <w:rFonts w:ascii="Times New Roman" w:hAnsi="Times New Roman" w:cs="Times New Roman"/>
          <w:sz w:val="24"/>
          <w:szCs w:val="24"/>
        </w:rPr>
        <w:t xml:space="preserve"> с ОВЗ должны обеспечивать возможность достижения обучающимися в установленных Стандартом результатов освоения основной образовательной про</w:t>
      </w:r>
      <w:r w:rsidR="0039218A">
        <w:rPr>
          <w:rFonts w:ascii="Times New Roman" w:hAnsi="Times New Roman" w:cs="Times New Roman"/>
          <w:sz w:val="24"/>
          <w:szCs w:val="24"/>
        </w:rPr>
        <w:t>граммы дошкольного образования.</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 ДОО созданы материально-технические условия, обеспечивающие:</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оборудованию и содержанию территории;</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помещениям, их оборудованию и содержанию;</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естественному и искусственному освещению помещений;</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отоплению и вентиляции;</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водоснабжению и канализации;</w:t>
      </w:r>
    </w:p>
    <w:p w:rsidR="00074736" w:rsidRPr="001E49E9" w:rsidRDefault="00074736" w:rsidP="000747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E49E9">
        <w:rPr>
          <w:rFonts w:ascii="Times New Roman" w:hAnsi="Times New Roman" w:cs="Times New Roman"/>
          <w:sz w:val="24"/>
          <w:szCs w:val="24"/>
        </w:rPr>
        <w:t>организации питания;</w:t>
      </w:r>
    </w:p>
    <w:p w:rsidR="00074736" w:rsidRPr="001E49E9" w:rsidRDefault="00074736" w:rsidP="000747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E49E9">
        <w:rPr>
          <w:rFonts w:ascii="Times New Roman" w:hAnsi="Times New Roman" w:cs="Times New Roman"/>
          <w:sz w:val="24"/>
          <w:szCs w:val="24"/>
        </w:rPr>
        <w:t>медицинскому обеспечению;</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приему детей в организации, осуществляющих образовательную деятельность;</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организации режима дня;</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организации физического воспитания;</w:t>
      </w:r>
    </w:p>
    <w:p w:rsidR="00074736" w:rsidRPr="001E49E9" w:rsidRDefault="00074736" w:rsidP="00074736">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личной гигиене персонала;</w:t>
      </w:r>
    </w:p>
    <w:p w:rsidR="00074736"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3) выполнение ДОО требований пожарной безопасности и электробезопасности;</w:t>
      </w:r>
    </w:p>
    <w:p w:rsidR="00074736"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rsidR="00074736"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074736"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rsidR="00074736"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ДОО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территории.</w:t>
      </w:r>
    </w:p>
    <w:p w:rsidR="00CC76CA" w:rsidRPr="001E49E9" w:rsidRDefault="00074736"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lastRenderedPageBreak/>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w:t>
      </w:r>
      <w:r w:rsidR="00CC76CA">
        <w:rPr>
          <w:rFonts w:ascii="Times New Roman" w:hAnsi="Times New Roman" w:cs="Times New Roman"/>
          <w:sz w:val="24"/>
          <w:szCs w:val="24"/>
        </w:rPr>
        <w:t>),</w:t>
      </w:r>
      <w:r w:rsidR="00CC76CA" w:rsidRPr="00CC76CA">
        <w:rPr>
          <w:rFonts w:ascii="Times New Roman" w:hAnsi="Times New Roman" w:cs="Times New Roman"/>
          <w:sz w:val="24"/>
          <w:szCs w:val="24"/>
        </w:rPr>
        <w:t xml:space="preserve"> </w:t>
      </w:r>
      <w:r w:rsidR="00CC76CA" w:rsidRPr="001E49E9">
        <w:rPr>
          <w:rFonts w:ascii="Times New Roman" w:hAnsi="Times New Roman" w:cs="Times New Roman"/>
          <w:sz w:val="24"/>
          <w:szCs w:val="24"/>
        </w:rPr>
        <w:t>педагогической, административной и хозяйственной деятельности:</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4) административные помещения, методический кабинет;</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5) помещения для занятий специалистов (учитель-логопед, учитель- дефектолог, педагог-психолог);</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7) оформленная территория и оборудованные участки для прогулки ДОО.</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За ДОО остается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 ДОО есть необходимые специальное оснащение и оборудование для организации образовательного процесса с детьми с ОВЗ и детьми-инвалидами.</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ДОО использует обновляемые образовательные ресурсы, в том числе расходные материалы, подписки на периодические и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услуги связи, в том числе информационно-телекоммуникационной сети Интернет.</w:t>
      </w:r>
    </w:p>
    <w:p w:rsidR="00CC76CA" w:rsidRPr="001E49E9" w:rsidRDefault="00CC76CA" w:rsidP="00CC76CA">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336ADC" w:rsidRDefault="00CC76CA" w:rsidP="00336ADC">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Инфраструктурный лист ДОО составляется по результатам мониторинга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CC76CA" w:rsidRPr="001E49E9" w:rsidRDefault="00CC76CA" w:rsidP="00336ADC">
      <w:pPr>
        <w:spacing w:after="0" w:line="240" w:lineRule="auto"/>
        <w:ind w:firstLine="709"/>
        <w:jc w:val="both"/>
        <w:rPr>
          <w:rFonts w:ascii="Times New Roman" w:hAnsi="Times New Roman" w:cs="Times New Roman"/>
          <w:sz w:val="24"/>
          <w:szCs w:val="24"/>
        </w:rPr>
      </w:pPr>
      <w:r w:rsidRPr="00CC76CA">
        <w:rPr>
          <w:rFonts w:ascii="Times New Roman" w:hAnsi="Times New Roman" w:cs="Times New Roman"/>
          <w:sz w:val="24"/>
          <w:szCs w:val="24"/>
        </w:rPr>
        <w:t xml:space="preserve"> </w:t>
      </w:r>
    </w:p>
    <w:p w:rsidR="00CC76CA" w:rsidRPr="001E49E9" w:rsidRDefault="00CC76CA" w:rsidP="00BE021B">
      <w:pPr>
        <w:spacing w:after="0" w:line="240" w:lineRule="auto"/>
        <w:ind w:firstLine="709"/>
        <w:jc w:val="both"/>
        <w:rPr>
          <w:rFonts w:ascii="Times New Roman" w:hAnsi="Times New Roman" w:cs="Times New Roman"/>
          <w:b/>
          <w:bCs/>
          <w:sz w:val="24"/>
          <w:szCs w:val="24"/>
        </w:rPr>
      </w:pPr>
      <w:r w:rsidRPr="001E49E9">
        <w:rPr>
          <w:rFonts w:ascii="Times New Roman" w:hAnsi="Times New Roman" w:cs="Times New Roman"/>
          <w:b/>
          <w:bCs/>
          <w:sz w:val="24"/>
          <w:szCs w:val="24"/>
        </w:rPr>
        <w:t>Обеспеченность методическими материалами и средствами обучения и воспитания</w:t>
      </w:r>
    </w:p>
    <w:p w:rsidR="00CC76CA" w:rsidRPr="001E49E9" w:rsidRDefault="00CC76CA" w:rsidP="00BE021B">
      <w:pPr>
        <w:spacing w:after="0" w:line="240" w:lineRule="auto"/>
        <w:ind w:firstLine="709"/>
        <w:jc w:val="both"/>
        <w:rPr>
          <w:rFonts w:ascii="Times New Roman" w:hAnsi="Times New Roman" w:cs="Times New Roman"/>
          <w:b/>
          <w:bCs/>
          <w:sz w:val="24"/>
          <w:szCs w:val="24"/>
        </w:rPr>
      </w:pPr>
      <w:r w:rsidRPr="001E49E9">
        <w:rPr>
          <w:rFonts w:ascii="Times New Roman" w:hAnsi="Times New Roman" w:cs="Times New Roman"/>
          <w:b/>
          <w:bCs/>
          <w:sz w:val="24"/>
          <w:szCs w:val="24"/>
        </w:rPr>
        <w:t>Учебно-методическое сопровождение программы:</w:t>
      </w:r>
    </w:p>
    <w:p w:rsidR="00CC76CA" w:rsidRPr="001E49E9" w:rsidRDefault="00CC76CA" w:rsidP="00BE021B">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Азбука общения: Развитие личности ребенка, навыков общения со взрослыми и сверстниками (Для детей от 3 до 6 лет).  Шипицына Л.М., Защиринская О.В., Воронова А.П., Нилова Т.А. СПб, 2003.</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Социально-нравственное воспитание дошкольников (3-7 лет). Буре Р.С.  - М.: Мозаика-Синтез, 2014.</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Занятия по правилам дорожного движения. Сост. Извекова Н.А., Медведева А.Ф.,Полякова Л.Б., Федотова А.Н.  М, 2011.</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Игровая деятельность в детском саду. Губанова Н.Ф.М. Мозаика-Синтез, 2006-2010.</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xml:space="preserve">Как играть с ребенком  Михайленко Н.Я. М, 2012. </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Нравственно-трудовое воспитание в детском саду, Куцакова Л.В. М.: Мозаика-Синтез, 2007-2010.</w:t>
      </w:r>
    </w:p>
    <w:p w:rsidR="00CC76CA" w:rsidRDefault="00CC76CA" w:rsidP="00BE021B">
      <w:pPr>
        <w:pStyle w:val="c3"/>
        <w:numPr>
          <w:ilvl w:val="0"/>
          <w:numId w:val="17"/>
        </w:numPr>
        <w:shd w:val="clear" w:color="auto" w:fill="FFFFFF"/>
        <w:tabs>
          <w:tab w:val="clear" w:pos="562"/>
        </w:tabs>
        <w:spacing w:before="0" w:beforeAutospacing="0" w:after="0" w:afterAutospacing="0"/>
        <w:ind w:left="0" w:firstLine="709"/>
        <w:contextualSpacing/>
        <w:jc w:val="both"/>
        <w:rPr>
          <w:rStyle w:val="c0"/>
          <w:color w:val="000000"/>
        </w:rPr>
      </w:pPr>
      <w:r w:rsidRPr="00793ADC">
        <w:rPr>
          <w:color w:val="000000"/>
          <w:shd w:val="clear" w:color="auto" w:fill="FFFFFF"/>
        </w:rPr>
        <w:lastRenderedPageBreak/>
        <w:t>Основы безопасности детей дошкольного возраста</w:t>
      </w:r>
      <w:r w:rsidRPr="00793ADC">
        <w:rPr>
          <w:rStyle w:val="c0"/>
          <w:color w:val="000000"/>
        </w:rPr>
        <w:t xml:space="preserve">. Стеркина Б.,  Князева О.Л., Авдеева  Н. Н. Издательство: ДЕТСТВО-ПРЕСС, 2009. </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Развитие игровой деятельности детей 2-8 лет. Карабанова О.А,, Доронова Т.Н., Соловьева Е.В.</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Трудовое воспитание в детском саду. Комарова Т.С, Куцакова Л.В., Павлова Л. Ю. М.; Мозаика-Синтез, 2005-2010.</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Уроки вежливости. Практическое пособие и др.книги. Метенова Н.М.  Ярославль, 2009.</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Этические беседы с детьми 4-7 лет. Петрова В.И., Стульник Т.Д.  М.: - Мозаика-Синтез, 2007-2010.</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«Беседы о правах ребенка», Методическое пособие для занятий с детьми 5-10 лет, Т.А. Шорыгина, ООО «ТЦ Сфера»</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«Дошкольникам о Москве и родной стране»: Т.В. Смирнова, Т.Ю. Филиппова, «Скрипторий 2003», 2010</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«Моя Родина – Россия» К.Ю. Белая, А.Е. Жемчугова  и др., ООО «Школьная Пресса», 2009</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eastAsia="Times New Roman" w:hAnsi="Times New Roman" w:cs="Times New Roman"/>
          <w:color w:val="000000"/>
          <w:sz w:val="24"/>
          <w:szCs w:val="24"/>
          <w:lang w:eastAsia="ru-RU"/>
        </w:rPr>
      </w:pPr>
      <w:r w:rsidRPr="00793ADC">
        <w:rPr>
          <w:rFonts w:ascii="Times New Roman" w:eastAsia="Times New Roman" w:hAnsi="Times New Roman" w:cs="Times New Roman"/>
          <w:color w:val="000000"/>
          <w:sz w:val="24"/>
          <w:szCs w:val="24"/>
          <w:lang w:eastAsia="ru-RU"/>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образования.Для детей 5-7 лет. Шатова А.Д., Аксенова Ю.А., Кириллов И.Л., Давыдов В Е., Мищенко И.С.</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Скоролупова О.А. Правила и безопасность дорожного движения. Тематические недели в</w:t>
      </w:r>
      <w:r w:rsidRPr="00793ADC">
        <w:rPr>
          <w:rFonts w:ascii="Times New Roman" w:eastAsia="Times New Roman" w:hAnsi="Times New Roman" w:cs="Times New Roman"/>
          <w:color w:val="000000"/>
          <w:sz w:val="24"/>
          <w:szCs w:val="24"/>
          <w:lang w:eastAsia="ru-RU"/>
        </w:rPr>
        <w:br/>
        <w:t>детском саду: учебно-методическое пособие для педагогов дошкольных образовательных организаций. – М.: Издательство</w:t>
      </w:r>
      <w:r>
        <w:rPr>
          <w:rFonts w:ascii="Times New Roman" w:eastAsia="Times New Roman" w:hAnsi="Times New Roman" w:cs="Times New Roman"/>
          <w:color w:val="000000"/>
          <w:sz w:val="24"/>
          <w:szCs w:val="24"/>
          <w:lang w:eastAsia="ru-RU"/>
        </w:rPr>
        <w:t xml:space="preserve"> </w:t>
      </w:r>
      <w:r w:rsidRPr="00793ADC">
        <w:rPr>
          <w:rFonts w:ascii="Times New Roman" w:eastAsia="Times New Roman" w:hAnsi="Times New Roman" w:cs="Times New Roman"/>
          <w:color w:val="000000"/>
          <w:sz w:val="24"/>
          <w:szCs w:val="24"/>
          <w:lang w:eastAsia="ru-RU"/>
        </w:rPr>
        <w:t>СКРИПТОРИЙ 2017. – 136 с</w:t>
      </w:r>
    </w:p>
    <w:p w:rsidR="00CC76CA"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«Я – человек» С.А.Козлова</w:t>
      </w:r>
    </w:p>
    <w:p w:rsidR="00CC76CA" w:rsidRPr="00793ADC" w:rsidRDefault="00CC76CA" w:rsidP="00BE021B">
      <w:pPr>
        <w:pStyle w:val="a4"/>
        <w:spacing w:after="0" w:line="240" w:lineRule="auto"/>
        <w:ind w:left="709" w:firstLine="709"/>
        <w:jc w:val="both"/>
        <w:rPr>
          <w:rFonts w:ascii="Times New Roman" w:hAnsi="Times New Roman" w:cs="Times New Roman"/>
          <w:sz w:val="24"/>
          <w:szCs w:val="24"/>
        </w:rPr>
      </w:pPr>
    </w:p>
    <w:p w:rsidR="00CC76CA" w:rsidRPr="00793ADC" w:rsidRDefault="00CC76CA" w:rsidP="00BE021B">
      <w:pPr>
        <w:tabs>
          <w:tab w:val="left" w:pos="0"/>
          <w:tab w:val="left" w:pos="2820"/>
        </w:tabs>
        <w:spacing w:after="0" w:line="240" w:lineRule="auto"/>
        <w:ind w:firstLine="709"/>
        <w:jc w:val="both"/>
        <w:rPr>
          <w:rFonts w:ascii="Times New Roman" w:hAnsi="Times New Roman" w:cs="Times New Roman"/>
          <w:b/>
          <w:bCs/>
          <w:sz w:val="24"/>
          <w:szCs w:val="24"/>
        </w:rPr>
      </w:pPr>
      <w:r w:rsidRPr="00793ADC">
        <w:rPr>
          <w:rFonts w:ascii="Times New Roman" w:hAnsi="Times New Roman" w:cs="Times New Roman"/>
          <w:b/>
          <w:bCs/>
          <w:sz w:val="24"/>
          <w:szCs w:val="24"/>
        </w:rPr>
        <w:t>Познавательное развитие</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Дерягина Л.Б. Моя Родина Россия. Серия «Малышам о родине» СПб: Издательский Дом «Литера», 2007.</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Программа развития математических представлений у дошкольников «Математические ступеньки», Е.В.Колесникова «ТЦ Сфера», 2016</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Веракса Н.Е., Веракса А.Н. Проектная деятельность дошкольников. - М.: Мозаика-Синтез, 2008-2010.</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Веракса Н.Е., Галимов О.Р. Познавательно-исследовательская деятельность дошкольников (4-7 лет) - М.: Мозаика-Синтез, 2013.</w:t>
      </w:r>
    </w:p>
    <w:p w:rsidR="00CC76CA" w:rsidRPr="00793ADC" w:rsidRDefault="00CC76CA" w:rsidP="00BE021B">
      <w:pPr>
        <w:pStyle w:val="a4"/>
        <w:tabs>
          <w:tab w:val="left" w:pos="0"/>
          <w:tab w:val="left" w:pos="562"/>
        </w:tabs>
        <w:spacing w:after="0" w:line="240" w:lineRule="auto"/>
        <w:ind w:left="567" w:firstLine="709"/>
        <w:jc w:val="both"/>
        <w:rPr>
          <w:rFonts w:ascii="Times New Roman" w:eastAsia="Times New Roman" w:hAnsi="Times New Roman" w:cs="Times New Roman"/>
          <w:sz w:val="24"/>
          <w:szCs w:val="24"/>
          <w:lang w:eastAsia="ru-RU"/>
        </w:rPr>
      </w:pPr>
    </w:p>
    <w:p w:rsidR="00CC76CA" w:rsidRPr="00793ADC" w:rsidRDefault="00CC76CA" w:rsidP="00BE021B">
      <w:pPr>
        <w:tabs>
          <w:tab w:val="left" w:pos="0"/>
          <w:tab w:val="left" w:pos="3465"/>
        </w:tabs>
        <w:spacing w:after="0" w:line="240" w:lineRule="auto"/>
        <w:ind w:firstLine="709"/>
        <w:jc w:val="both"/>
        <w:rPr>
          <w:rFonts w:ascii="Times New Roman" w:hAnsi="Times New Roman" w:cs="Times New Roman"/>
          <w:b/>
          <w:bCs/>
          <w:sz w:val="24"/>
          <w:szCs w:val="24"/>
        </w:rPr>
      </w:pPr>
      <w:r w:rsidRPr="00793ADC">
        <w:rPr>
          <w:rFonts w:ascii="Times New Roman" w:hAnsi="Times New Roman" w:cs="Times New Roman"/>
          <w:b/>
          <w:bCs/>
          <w:sz w:val="24"/>
          <w:szCs w:val="24"/>
        </w:rPr>
        <w:tab/>
        <w:t>Речевое развитие</w:t>
      </w:r>
    </w:p>
    <w:p w:rsidR="00CC76CA" w:rsidRPr="00793ADC" w:rsidRDefault="00CC76CA" w:rsidP="00BE021B">
      <w:pPr>
        <w:pStyle w:val="aa"/>
        <w:numPr>
          <w:ilvl w:val="0"/>
          <w:numId w:val="17"/>
        </w:numPr>
        <w:tabs>
          <w:tab w:val="clear" w:pos="562"/>
        </w:tabs>
        <w:spacing w:before="0" w:beforeAutospacing="0" w:after="0" w:afterAutospacing="0"/>
        <w:ind w:left="0" w:firstLine="709"/>
        <w:contextualSpacing/>
        <w:jc w:val="both"/>
      </w:pPr>
      <w:r w:rsidRPr="00793ADC">
        <w:rPr>
          <w:rFonts w:eastAsia="HiddenHorzOCR"/>
        </w:rPr>
        <w:t xml:space="preserve">Ознакомление дошкольников с литературой и развитие речи. Ушакова О.С. </w:t>
      </w:r>
    </w:p>
    <w:p w:rsidR="00CC76CA" w:rsidRPr="00793ADC" w:rsidRDefault="00CC76CA" w:rsidP="00BE021B">
      <w:pPr>
        <w:pStyle w:val="aa"/>
        <w:numPr>
          <w:ilvl w:val="0"/>
          <w:numId w:val="17"/>
        </w:numPr>
        <w:tabs>
          <w:tab w:val="clear" w:pos="562"/>
        </w:tabs>
        <w:spacing w:before="0" w:beforeAutospacing="0" w:after="0" w:afterAutospacing="0"/>
        <w:ind w:left="0" w:firstLine="709"/>
        <w:contextualSpacing/>
        <w:jc w:val="both"/>
      </w:pPr>
      <w:r w:rsidRPr="00793ADC">
        <w:t>Планы занятий по программе «Развитие», Венгер Л.А. ,Дьяченко О.М. и др, 2000.</w:t>
      </w:r>
    </w:p>
    <w:p w:rsidR="00CC76CA" w:rsidRPr="00793ADC" w:rsidRDefault="00CC76CA" w:rsidP="00BE021B">
      <w:pPr>
        <w:pStyle w:val="aa"/>
        <w:numPr>
          <w:ilvl w:val="0"/>
          <w:numId w:val="17"/>
        </w:numPr>
        <w:tabs>
          <w:tab w:val="clear" w:pos="562"/>
        </w:tabs>
        <w:spacing w:before="0" w:beforeAutospacing="0" w:after="0" w:afterAutospacing="0"/>
        <w:ind w:left="0" w:firstLine="709"/>
        <w:contextualSpacing/>
        <w:jc w:val="both"/>
      </w:pPr>
      <w:r w:rsidRPr="00793ADC">
        <w:t>Программа развития речи детей дошкольного возраста в детском саду  Ушакова О.С.  Издательство: ТЦ Сфера, 2006</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Путешествие по стране правильной речи.Сомкова О.Н., Бадакова З.В., Яблоновская И.В.  СПб, 2002.</w:t>
      </w:r>
    </w:p>
    <w:p w:rsidR="00CC76CA" w:rsidRPr="00793ADC" w:rsidRDefault="00CC76CA" w:rsidP="00BE021B">
      <w:pPr>
        <w:pStyle w:val="ae"/>
        <w:numPr>
          <w:ilvl w:val="0"/>
          <w:numId w:val="17"/>
        </w:numPr>
        <w:tabs>
          <w:tab w:val="clear" w:pos="562"/>
        </w:tabs>
        <w:spacing w:after="0" w:line="240" w:lineRule="auto"/>
        <w:ind w:left="0" w:firstLine="709"/>
        <w:jc w:val="both"/>
      </w:pPr>
      <w:r w:rsidRPr="00793ADC">
        <w:t>Развитие речевой активности дошкольников в процессе работы над загадками. Шульгина Е.В, Третьяк Н.Н..  СПб, 2011.</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Гербова В.В. Развитие речи в детском саду. — М.: Мозаика-Синтез, 2005.</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Средняя группа (4-5 лет). — М.; Мозаика-Синтез, 2014.</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Старшая группа (5-6 лет). — М.; Мозаика-Синтез, 2014.</w:t>
      </w:r>
    </w:p>
    <w:p w:rsidR="00CC76CA" w:rsidRPr="00793ADC" w:rsidRDefault="00CC76CA" w:rsidP="00BE021B">
      <w:pPr>
        <w:pStyle w:val="a4"/>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Подготовительная к школе группа (6-7 лет). — М.; Мозаика-Синтез, 2014</w:t>
      </w:r>
    </w:p>
    <w:p w:rsidR="00CC76CA" w:rsidRPr="00793ADC" w:rsidRDefault="00CC76CA" w:rsidP="00BE021B">
      <w:pPr>
        <w:tabs>
          <w:tab w:val="left" w:pos="0"/>
          <w:tab w:val="left" w:pos="3465"/>
        </w:tabs>
        <w:spacing w:after="0" w:line="240" w:lineRule="auto"/>
        <w:ind w:firstLine="709"/>
        <w:jc w:val="both"/>
        <w:rPr>
          <w:rFonts w:ascii="Times New Roman" w:hAnsi="Times New Roman" w:cs="Times New Roman"/>
          <w:b/>
          <w:bCs/>
          <w:sz w:val="24"/>
          <w:szCs w:val="24"/>
        </w:rPr>
      </w:pPr>
      <w:r w:rsidRPr="00793ADC">
        <w:rPr>
          <w:rFonts w:ascii="Times New Roman" w:hAnsi="Times New Roman" w:cs="Times New Roman"/>
          <w:b/>
          <w:bCs/>
          <w:sz w:val="24"/>
          <w:szCs w:val="24"/>
        </w:rPr>
        <w:lastRenderedPageBreak/>
        <w:t>Художественно-эстетическое развитие</w:t>
      </w:r>
    </w:p>
    <w:p w:rsidR="00CC76CA" w:rsidRPr="00793ADC" w:rsidRDefault="00CC76CA" w:rsidP="00BE021B">
      <w:pPr>
        <w:pStyle w:val="a4"/>
        <w:numPr>
          <w:ilvl w:val="0"/>
          <w:numId w:val="17"/>
        </w:numPr>
        <w:tabs>
          <w:tab w:val="clear" w:pos="562"/>
          <w:tab w:val="left" w:pos="0"/>
        </w:tabs>
        <w:spacing w:after="0" w:line="240" w:lineRule="auto"/>
        <w:ind w:left="0" w:firstLine="709"/>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Младшая группа. – М. Издательство «Цветной мир», - 2017 г., 216 с.</w:t>
      </w:r>
    </w:p>
    <w:p w:rsidR="00CC76CA" w:rsidRPr="00793ADC" w:rsidRDefault="00CC76CA" w:rsidP="00BE021B">
      <w:pPr>
        <w:pStyle w:val="a4"/>
        <w:numPr>
          <w:ilvl w:val="0"/>
          <w:numId w:val="17"/>
        </w:numPr>
        <w:tabs>
          <w:tab w:val="clear" w:pos="562"/>
          <w:tab w:val="left" w:pos="0"/>
        </w:tabs>
        <w:spacing w:after="0" w:line="240" w:lineRule="auto"/>
        <w:ind w:left="0" w:firstLine="709"/>
        <w:jc w:val="both"/>
        <w:rPr>
          <w:rFonts w:ascii="Times New Roman" w:eastAsia="Times New Roman" w:hAnsi="Times New Roman" w:cs="Times New Roman"/>
          <w:sz w:val="24"/>
          <w:szCs w:val="24"/>
          <w:lang w:eastAsia="ru-RU"/>
        </w:rPr>
      </w:pPr>
      <w:r w:rsidRPr="00CC76CA">
        <w:rPr>
          <w:rFonts w:ascii="Times New Roman" w:eastAsia="Times New Roman" w:hAnsi="Times New Roman" w:cs="Times New Roman"/>
          <w:color w:val="000000"/>
          <w:sz w:val="24"/>
          <w:szCs w:val="24"/>
          <w:lang w:eastAsia="ru-RU"/>
        </w:rPr>
        <w:t xml:space="preserve"> </w:t>
      </w: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Издательство «Цветной мир», - 2017 г., 216 с.</w:t>
      </w:r>
    </w:p>
    <w:p w:rsidR="00CC76CA" w:rsidRPr="00793ADC" w:rsidRDefault="00CC76CA" w:rsidP="00BE021B">
      <w:pPr>
        <w:pStyle w:val="a4"/>
        <w:numPr>
          <w:ilvl w:val="0"/>
          <w:numId w:val="17"/>
        </w:numPr>
        <w:tabs>
          <w:tab w:val="clear" w:pos="562"/>
          <w:tab w:val="left" w:pos="0"/>
        </w:tabs>
        <w:spacing w:after="0" w:line="240" w:lineRule="auto"/>
        <w:ind w:left="0" w:firstLine="709"/>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Старшая группа. – М. Издательство «Цветной мир», - 2017 г., 216 с.</w:t>
      </w:r>
    </w:p>
    <w:p w:rsidR="00CC76CA" w:rsidRPr="00793ADC" w:rsidRDefault="00CC76CA" w:rsidP="00BE021B">
      <w:pPr>
        <w:pStyle w:val="a4"/>
        <w:numPr>
          <w:ilvl w:val="0"/>
          <w:numId w:val="17"/>
        </w:numPr>
        <w:tabs>
          <w:tab w:val="clear" w:pos="562"/>
          <w:tab w:val="left" w:pos="0"/>
        </w:tabs>
        <w:spacing w:after="0" w:line="240" w:lineRule="auto"/>
        <w:ind w:left="0" w:firstLine="709"/>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Подготовительная группа. – М. Издательство «Цветной мир», - 2017 г., 216 с.</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Декоративная лепка в детском саду. Халезова Н.Б. М., 2005.</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xml:space="preserve">Дошкольникам о живописи. Чумичева Р.М., Москва, «Просвещение», 1992 </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xml:space="preserve">Занятия с </w:t>
      </w:r>
      <w:r w:rsidRPr="00793ADC">
        <w:rPr>
          <w:rFonts w:ascii="Times New Roman" w:hAnsi="Times New Roman" w:cs="Times New Roman"/>
          <w:spacing w:val="-2"/>
          <w:sz w:val="24"/>
          <w:szCs w:val="24"/>
        </w:rPr>
        <w:t xml:space="preserve">дошкольникам </w:t>
      </w:r>
      <w:r w:rsidRPr="00793ADC">
        <w:rPr>
          <w:rFonts w:ascii="Times New Roman" w:hAnsi="Times New Roman" w:cs="Times New Roman"/>
          <w:sz w:val="24"/>
          <w:szCs w:val="24"/>
        </w:rPr>
        <w:t xml:space="preserve">и по </w:t>
      </w:r>
      <w:r w:rsidRPr="00793ADC">
        <w:rPr>
          <w:rFonts w:ascii="Times New Roman" w:hAnsi="Times New Roman" w:cs="Times New Roman"/>
          <w:spacing w:val="-3"/>
          <w:sz w:val="24"/>
          <w:szCs w:val="24"/>
        </w:rPr>
        <w:t>конструирован</w:t>
      </w:r>
      <w:r w:rsidRPr="00793ADC">
        <w:rPr>
          <w:rFonts w:ascii="Times New Roman" w:hAnsi="Times New Roman" w:cs="Times New Roman"/>
          <w:spacing w:val="-1"/>
          <w:sz w:val="24"/>
          <w:szCs w:val="24"/>
        </w:rPr>
        <w:t xml:space="preserve">ию и ручному </w:t>
      </w:r>
      <w:r w:rsidRPr="00793ADC">
        <w:rPr>
          <w:rFonts w:ascii="Times New Roman" w:hAnsi="Times New Roman" w:cs="Times New Roman"/>
          <w:sz w:val="24"/>
          <w:szCs w:val="24"/>
        </w:rPr>
        <w:t xml:space="preserve">труду». Куцакова Л.В Москва. </w:t>
      </w:r>
      <w:r w:rsidRPr="00793ADC">
        <w:rPr>
          <w:rFonts w:ascii="Times New Roman" w:hAnsi="Times New Roman" w:cs="Times New Roman"/>
          <w:spacing w:val="-1"/>
          <w:sz w:val="24"/>
          <w:szCs w:val="24"/>
        </w:rPr>
        <w:t xml:space="preserve">Издательство </w:t>
      </w:r>
      <w:r w:rsidRPr="00793ADC">
        <w:rPr>
          <w:rFonts w:ascii="Times New Roman" w:hAnsi="Times New Roman" w:cs="Times New Roman"/>
          <w:spacing w:val="-2"/>
          <w:sz w:val="24"/>
          <w:szCs w:val="24"/>
        </w:rPr>
        <w:t>«Совершенств</w:t>
      </w:r>
      <w:r w:rsidRPr="00793ADC">
        <w:rPr>
          <w:rFonts w:ascii="Times New Roman" w:hAnsi="Times New Roman" w:cs="Times New Roman"/>
          <w:sz w:val="24"/>
          <w:szCs w:val="24"/>
        </w:rPr>
        <w:t>о». 1999 г.</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Изобразительная деятельность в детском саду.  Комарова Т.С. М. Мозаика - Синтез, 2013.</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Изодеятельность, программа и планы  занятий  к программе «Развитие» Павлов Ю.Г.,   Пороцкая Л.Н.,  Павлова В.В.и др.</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pacing w:val="-1"/>
          <w:sz w:val="24"/>
          <w:szCs w:val="24"/>
        </w:rPr>
      </w:pPr>
      <w:r w:rsidRPr="00793ADC">
        <w:rPr>
          <w:rFonts w:ascii="Times New Roman" w:hAnsi="Times New Roman" w:cs="Times New Roman"/>
          <w:sz w:val="24"/>
          <w:szCs w:val="24"/>
        </w:rPr>
        <w:t xml:space="preserve">Чудесные поделки из бумаги. З.А.Богатеева. </w:t>
      </w:r>
      <w:r w:rsidRPr="00793ADC">
        <w:rPr>
          <w:rFonts w:ascii="Times New Roman" w:hAnsi="Times New Roman" w:cs="Times New Roman"/>
          <w:spacing w:val="-1"/>
          <w:sz w:val="24"/>
          <w:szCs w:val="24"/>
        </w:rPr>
        <w:t>Москва. «Просвещение». 1992</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pacing w:val="-1"/>
          <w:sz w:val="24"/>
          <w:szCs w:val="24"/>
        </w:rPr>
      </w:pPr>
      <w:r w:rsidRPr="00793ADC">
        <w:rPr>
          <w:rFonts w:ascii="Times New Roman" w:hAnsi="Times New Roman" w:cs="Times New Roman"/>
          <w:sz w:val="24"/>
          <w:szCs w:val="24"/>
        </w:rPr>
        <w:t>Что можно сделать из природного материала. Э.К.Гульянц, И.Я.Базик. Москва, «Просвещение», Москва, 1991</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Играем в театр.  Доронова Т.Н., М., 2004 г.</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Камертон. Программа. Костина Э.П.  Издательство: Просвещение, 2006</w:t>
      </w:r>
    </w:p>
    <w:p w:rsidR="00CC76CA" w:rsidRPr="00793ADC" w:rsidRDefault="00CC76CA" w:rsidP="00BE021B">
      <w:pPr>
        <w:numPr>
          <w:ilvl w:val="0"/>
          <w:numId w:val="17"/>
        </w:numPr>
        <w:tabs>
          <w:tab w:val="clear" w:pos="562"/>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в детском саду. Зацепина М.Б. М.: Мозаика-Синтез, 2005-2010.</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Зацепина М.Б.  М., 2004.</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Ладушки. Игры, аттракционы, сюрпризы. Издательство Композитор, Санкт – Петербург.</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 xml:space="preserve">Ладушки. Программа  Каплунова  И.М.  Новоскольцева И.А. М.,  Издание: Санкт-Петербург 2010.         </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Музыкальное воспитание в детском саду. Зацепина М.Б.  М,: Мозаика-Синтеэ, 2005-2010.</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Музыкальное развитие детей 2-8 лет. Галянт И.Г.</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Музыкальные сценарии для детского сада.  Роот З.,  Москва, 2006 г.</w:t>
      </w:r>
    </w:p>
    <w:p w:rsidR="00CC76CA" w:rsidRPr="00793ADC" w:rsidRDefault="00CC76CA" w:rsidP="00BE021B">
      <w:pPr>
        <w:pStyle w:val="aa"/>
        <w:numPr>
          <w:ilvl w:val="0"/>
          <w:numId w:val="17"/>
        </w:numPr>
        <w:tabs>
          <w:tab w:val="clear" w:pos="562"/>
          <w:tab w:val="left" w:pos="0"/>
          <w:tab w:val="left" w:pos="420"/>
        </w:tabs>
        <w:spacing w:before="0" w:beforeAutospacing="0" w:after="0" w:afterAutospacing="0"/>
        <w:ind w:left="0" w:firstLine="709"/>
        <w:contextualSpacing/>
        <w:jc w:val="both"/>
      </w:pPr>
      <w:r w:rsidRPr="00793ADC">
        <w:t>Музыкальные шедевры, программа.   Радынова О.И.</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Народные праздники в детском саду. Зацепина М.Б., Антонова Т.В.  М.: - Мозаика-Синтез, 2005-2010.</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Театр в детском саду. Колеманцева И. П. . М., 2000 г.</w:t>
      </w:r>
    </w:p>
    <w:p w:rsidR="00CC76CA" w:rsidRPr="00793ADC"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pacing w:val="-2"/>
          <w:sz w:val="24"/>
          <w:szCs w:val="24"/>
        </w:rPr>
      </w:pPr>
      <w:r w:rsidRPr="00793ADC">
        <w:rPr>
          <w:rFonts w:ascii="Times New Roman" w:hAnsi="Times New Roman" w:cs="Times New Roman"/>
          <w:spacing w:val="-2"/>
          <w:sz w:val="24"/>
          <w:szCs w:val="24"/>
        </w:rPr>
        <w:t xml:space="preserve">Театр в детском саду. Кошманская И.П.. </w:t>
      </w:r>
      <w:r w:rsidRPr="00793ADC">
        <w:rPr>
          <w:rFonts w:ascii="Times New Roman" w:hAnsi="Times New Roman" w:cs="Times New Roman"/>
          <w:sz w:val="24"/>
          <w:szCs w:val="24"/>
        </w:rPr>
        <w:t>Ростов на Дону, «Феникс», 2004</w:t>
      </w:r>
    </w:p>
    <w:p w:rsidR="00CC76CA" w:rsidRPr="00A5574D" w:rsidRDefault="00CC76CA" w:rsidP="00BE021B">
      <w:pPr>
        <w:numPr>
          <w:ilvl w:val="0"/>
          <w:numId w:val="17"/>
        </w:numPr>
        <w:tabs>
          <w:tab w:val="clear" w:pos="562"/>
          <w:tab w:val="left" w:pos="0"/>
          <w:tab w:val="left" w:pos="420"/>
        </w:tabs>
        <w:spacing w:after="0" w:line="240" w:lineRule="auto"/>
        <w:ind w:left="0" w:firstLine="709"/>
        <w:jc w:val="both"/>
        <w:rPr>
          <w:rFonts w:ascii="Times New Roman" w:hAnsi="Times New Roman" w:cs="Times New Roman"/>
          <w:sz w:val="24"/>
          <w:szCs w:val="24"/>
        </w:rPr>
      </w:pPr>
      <w:r w:rsidRPr="00793ADC">
        <w:rPr>
          <w:rFonts w:ascii="Times New Roman" w:hAnsi="Times New Roman" w:cs="Times New Roman"/>
          <w:sz w:val="24"/>
          <w:szCs w:val="24"/>
        </w:rPr>
        <w:t>Театрализованные занятия в детском саду». Маханева М.Д.. Москва, Творческий Центр СФЕРА, 2004 г.</w:t>
      </w:r>
    </w:p>
    <w:p w:rsidR="00A5574D" w:rsidRPr="002A7A80" w:rsidRDefault="00A5574D" w:rsidP="00A5574D">
      <w:pPr>
        <w:tabs>
          <w:tab w:val="left" w:pos="0"/>
          <w:tab w:val="left" w:pos="420"/>
          <w:tab w:val="left" w:pos="562"/>
        </w:tabs>
        <w:spacing w:after="0" w:line="240" w:lineRule="auto"/>
        <w:ind w:left="709"/>
        <w:jc w:val="both"/>
        <w:rPr>
          <w:rStyle w:val="c0"/>
          <w:rFonts w:ascii="Times New Roman" w:hAnsi="Times New Roman" w:cs="Times New Roman"/>
          <w:sz w:val="24"/>
          <w:szCs w:val="24"/>
        </w:rPr>
      </w:pPr>
    </w:p>
    <w:p w:rsidR="00523B97" w:rsidRDefault="002A7A80" w:rsidP="00BE021B">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523B97" w:rsidRPr="00A754BD">
        <w:rPr>
          <w:rFonts w:ascii="Times New Roman" w:hAnsi="Times New Roman" w:cs="Times New Roman"/>
          <w:b/>
          <w:sz w:val="24"/>
          <w:szCs w:val="24"/>
        </w:rPr>
        <w:t>3.3.</w:t>
      </w:r>
      <w:r w:rsidR="00A5574D" w:rsidRPr="00A754BD">
        <w:rPr>
          <w:rFonts w:ascii="Times New Roman" w:hAnsi="Times New Roman" w:cs="Times New Roman"/>
          <w:b/>
          <w:sz w:val="24"/>
          <w:szCs w:val="24"/>
        </w:rPr>
        <w:t xml:space="preserve"> </w:t>
      </w:r>
      <w:r w:rsidR="00523B97" w:rsidRPr="00A754BD">
        <w:rPr>
          <w:rFonts w:ascii="Times New Roman" w:hAnsi="Times New Roman" w:cs="Times New Roman"/>
          <w:b/>
          <w:sz w:val="24"/>
          <w:szCs w:val="24"/>
        </w:rPr>
        <w:t>Особенности организации</w:t>
      </w:r>
      <w:r w:rsidR="00D14949" w:rsidRPr="00A754BD">
        <w:rPr>
          <w:rFonts w:ascii="Times New Roman" w:hAnsi="Times New Roman" w:cs="Times New Roman"/>
          <w:b/>
          <w:sz w:val="24"/>
          <w:szCs w:val="24"/>
        </w:rPr>
        <w:t xml:space="preserve"> </w:t>
      </w:r>
      <w:r w:rsidR="00523B97" w:rsidRPr="00A754BD">
        <w:rPr>
          <w:rFonts w:ascii="Times New Roman" w:hAnsi="Times New Roman" w:cs="Times New Roman"/>
          <w:b/>
          <w:sz w:val="24"/>
          <w:szCs w:val="24"/>
        </w:rPr>
        <w:t xml:space="preserve"> </w:t>
      </w:r>
      <w:r w:rsidR="00D14949" w:rsidRPr="00A754BD">
        <w:rPr>
          <w:rFonts w:ascii="Times New Roman" w:hAnsi="Times New Roman" w:cs="Times New Roman"/>
          <w:b/>
          <w:sz w:val="24"/>
          <w:szCs w:val="24"/>
        </w:rPr>
        <w:t>предметно-пространственной  развивающей образовательной</w:t>
      </w:r>
      <w:r w:rsidR="00523B97" w:rsidRPr="00A754BD">
        <w:rPr>
          <w:rFonts w:ascii="Times New Roman" w:hAnsi="Times New Roman" w:cs="Times New Roman"/>
          <w:b/>
          <w:sz w:val="24"/>
          <w:szCs w:val="24"/>
        </w:rPr>
        <w:t xml:space="preserve"> среды</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В соответствии со Стандартом, ППРОС Организации должна обеспечивать и гарантировать:</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w:t>
      </w:r>
      <w:r w:rsidRPr="00EB67B0">
        <w:rPr>
          <w:rFonts w:ascii="Times New Roman" w:hAnsi="Times New Roman" w:cs="Times New Roman"/>
          <w:sz w:val="24"/>
          <w:szCs w:val="24"/>
        </w:rPr>
        <w:lastRenderedPageBreak/>
        <w:t>в собственных возможностях и способностях, в том числе при взаимодействии обучающихся друг с другом и в коллективной работе;</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Для выполнения этой задачи ППРОС должна быть:</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 xml:space="preserve">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w:t>
      </w:r>
      <w:r w:rsidRPr="00EB67B0">
        <w:rPr>
          <w:rFonts w:ascii="Times New Roman" w:hAnsi="Times New Roman" w:cs="Times New Roman"/>
          <w:sz w:val="24"/>
          <w:szCs w:val="24"/>
        </w:rPr>
        <w:lastRenderedPageBreak/>
        <w:t>обучающегося с ОВЗ, создавать необходимые условия для его самостоятельной, в том числе, речевой активности;</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336ADC" w:rsidRPr="00EB67B0" w:rsidRDefault="00336ADC" w:rsidP="00BE021B">
      <w:pPr>
        <w:spacing w:after="0" w:line="240" w:lineRule="auto"/>
        <w:ind w:firstLine="709"/>
        <w:jc w:val="both"/>
        <w:rPr>
          <w:rFonts w:ascii="Times New Roman" w:hAnsi="Times New Roman" w:cs="Times New Roman"/>
          <w:sz w:val="24"/>
          <w:szCs w:val="24"/>
        </w:rPr>
      </w:pPr>
      <w:r w:rsidRPr="00EB67B0">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Формирование инфраструктуры ДОО в соответствии с ФГОС ДО реализуется на основании следующих принципов: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соответствия возрастным, индивидуальным, психологическим и физиологическим особенностям обучающихся;</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поддержки инициативы детей в различных видах деятельности;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единства обучения и воспитания в образовательной среде ДОО;</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336ADC"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формирования общей культуры детей, в том числе ценностей здорового образа жизни и нравственных ориентиров.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Одним из главных условий обучения, развития и воспитания детей дошкольного возраста выступает создание образовательного пространства, обеспечивающего единство развивающей предметной среды и содержател</w:t>
      </w:r>
      <w:r>
        <w:rPr>
          <w:rFonts w:ascii="Times New Roman" w:hAnsi="Times New Roman" w:cs="Times New Roman"/>
          <w:color w:val="000000"/>
          <w:sz w:val="24"/>
          <w:szCs w:val="24"/>
        </w:rPr>
        <w:t>ьного общения взрослых и детей.</w:t>
      </w:r>
      <w:r>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выступает основой для разнообразной, разносторонне развивающей,</w:t>
      </w:r>
      <w:r w:rsidRPr="002C293D">
        <w:rPr>
          <w:rFonts w:ascii="Times New Roman" w:hAnsi="Times New Roman" w:cs="Times New Roman"/>
          <w:color w:val="000000"/>
          <w:sz w:val="24"/>
          <w:szCs w:val="24"/>
        </w:rPr>
        <w:br/>
        <w:t>содержательной и привлекательной для каждого ре</w:t>
      </w:r>
      <w:r>
        <w:rPr>
          <w:rFonts w:ascii="Times New Roman" w:hAnsi="Times New Roman" w:cs="Times New Roman"/>
          <w:color w:val="000000"/>
          <w:sz w:val="24"/>
          <w:szCs w:val="24"/>
        </w:rPr>
        <w:t>бенка деятельности.</w:t>
      </w:r>
      <w:r>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создает возможности для учета особенностей, возможностей и</w:t>
      </w:r>
      <w:r w:rsidRPr="002C293D">
        <w:rPr>
          <w:rFonts w:ascii="Times New Roman" w:hAnsi="Times New Roman" w:cs="Times New Roman"/>
          <w:color w:val="000000"/>
          <w:sz w:val="24"/>
          <w:szCs w:val="24"/>
        </w:rPr>
        <w:br/>
        <w:t>интересов детей, коррекции недостатков их развития.</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создается как единое пространство, все компоненты которого, как в помещении, так и вне</w:t>
      </w:r>
      <w:r w:rsidRPr="002C293D">
        <w:rPr>
          <w:rFonts w:ascii="Times New Roman" w:hAnsi="Times New Roman" w:cs="Times New Roman"/>
          <w:color w:val="000000"/>
          <w:sz w:val="24"/>
          <w:szCs w:val="24"/>
        </w:rPr>
        <w:br/>
        <w:t>его, согласуются между собой по содержанию, масштабу, художественному решению.</w:t>
      </w:r>
      <w:r w:rsidRPr="002C293D">
        <w:rPr>
          <w:rFonts w:ascii="Times New Roman" w:hAnsi="Times New Roman" w:cs="Times New Roman"/>
          <w:color w:val="000000"/>
          <w:sz w:val="24"/>
          <w:szCs w:val="24"/>
        </w:rPr>
        <w:br/>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проектировании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учитываются: 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r w:rsidRPr="002C293D">
        <w:rPr>
          <w:rFonts w:ascii="Times New Roman" w:hAnsi="Times New Roman" w:cs="Times New Roman"/>
          <w:color w:val="000000"/>
          <w:sz w:val="24"/>
          <w:szCs w:val="24"/>
        </w:rPr>
        <w:br/>
        <w:t>При реализации образовательной программы ДОО в различных организационных моделях и фор</w:t>
      </w:r>
      <w:r>
        <w:rPr>
          <w:rFonts w:ascii="Times New Roman" w:hAnsi="Times New Roman" w:cs="Times New Roman"/>
          <w:color w:val="000000"/>
          <w:sz w:val="24"/>
          <w:szCs w:val="24"/>
        </w:rPr>
        <w:t xml:space="preserve">мах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соответствует:</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ФОП ДО;</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материально-техническим и медико-социальным условиям пребывания детей в ДОО;</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-возрастным особенностям детей;</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требованиям безопасности и надежности при использовании согласно действующим санитарно-эпидемиологическим правилам и нормам;</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w:t>
      </w:r>
      <w:r>
        <w:rPr>
          <w:rFonts w:ascii="Times New Roman" w:hAnsi="Times New Roman" w:cs="Times New Roman"/>
          <w:color w:val="000000"/>
          <w:sz w:val="24"/>
          <w:szCs w:val="24"/>
        </w:rPr>
        <w:t xml:space="preserve">ав потребителей. Наполняемость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носит характер целостности образовательного процесса и включает</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необходимое для реализации содержания каждого из направлений развития и образования детей согласно ФГОС ДО.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r w:rsidRPr="002C293D">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 xml:space="preserve">      В соответствии с ФГОС ДО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содержательно-насыщенная; трансформируемая; полифункцион</w:t>
      </w:r>
      <w:r>
        <w:rPr>
          <w:rFonts w:ascii="Times New Roman" w:hAnsi="Times New Roman" w:cs="Times New Roman"/>
          <w:color w:val="000000"/>
          <w:sz w:val="24"/>
          <w:szCs w:val="24"/>
        </w:rPr>
        <w:t xml:space="preserve">альная; доступная; безопасная.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ДОО созданы условия для информатизации образовательного процесса. В учебновспомогательных помещениях ДОО,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и психолого-педагогической экспертизы компьютерных игр.</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оснащении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(мультстудии, роботизированные и технические игрушки).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Организация внутренней инфраструктуры ДОО в виде центров - центры детской активности, которые</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обеспечивают все виды детской деятельности, в которых организуется образовательная деятельность.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раннего возраста созданы 6 центров детской активности: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для развития основных движений детей.</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для организации предметных и предметно-манипуляторных игр, совместных игр со сверстниками под руководством взрослого.</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5. Центр познания и коммуникации (книжный уголок), восприятия смысла сказок, стихов, рассматривания картинок.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41 пр.).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для детей дошкольного возраста (от 3 до 7 лет) предусмотрен следующий комплекс из 12 центров детской активности: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(ориентирован на организацию игр средней и малой подвижности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 xml:space="preserve">в групповых помещениях, средней и интенсивной подвижности в физкультурном и </w:t>
      </w:r>
      <w:r w:rsidRPr="002C293D">
        <w:rPr>
          <w:rFonts w:ascii="Times New Roman" w:hAnsi="Times New Roman" w:cs="Times New Roman"/>
          <w:color w:val="000000"/>
          <w:sz w:val="24"/>
          <w:szCs w:val="24"/>
        </w:rPr>
        <w:lastRenderedPageBreak/>
        <w:t>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10. Центр уединения предназначен для снятия психоэмоционального напряжения воспитанников.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11.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Насыщенность </w:t>
      </w:r>
      <w:r w:rsidRPr="002C293D">
        <w:rPr>
          <w:rFonts w:ascii="Times New Roman" w:hAnsi="Times New Roman" w:cs="Times New Roman"/>
          <w:color w:val="000000"/>
          <w:sz w:val="24"/>
          <w:szCs w:val="24"/>
        </w:rPr>
        <w:t>среды соответствует возрастным возможностям детей, ФГОС ДО и содержанию ООП ДО. В группах имеется разнообразное оборудование и материалы, обеспечивающие развитие всех видов деятельности детей.</w:t>
      </w:r>
    </w:p>
    <w:p w:rsidR="00336ADC"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группах имеется необходимое оборудование и материалы для организации </w:t>
      </w:r>
      <w:r w:rsidRPr="002C293D">
        <w:rPr>
          <w:rFonts w:ascii="Times New Roman" w:hAnsi="Times New Roman" w:cs="Times New Roman"/>
          <w:i/>
          <w:iCs/>
          <w:color w:val="000000"/>
          <w:sz w:val="24"/>
          <w:szCs w:val="24"/>
        </w:rPr>
        <w:t>игровой деятельности детей</w:t>
      </w:r>
      <w:r w:rsidRPr="002C293D">
        <w:rPr>
          <w:rFonts w:ascii="Times New Roman" w:hAnsi="Times New Roman" w:cs="Times New Roman"/>
          <w:color w:val="000000"/>
          <w:sz w:val="24"/>
          <w:szCs w:val="24"/>
        </w:rPr>
        <w:t>: автомобили, конструктор, весы, головоломки, деревянные игрушки,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lastRenderedPageBreak/>
        <w:t>дидактические доски, домино, звери и птицы объемные и на плоскости, логические игры, сенсорные элементы, каталки, календари погоды, кегли, коврики, коляски, фильтры, матрешки, геометрические фигур в объеме и на плоскости, кукольные кроватки, кукольные домики, куклы, кухонная посуда и мебель, модули «Парикмахерская, «Поликлиника», «Магазин», «Кухня», мозаики, мягкие игрушки, мячи, лото, наборы инструментов, наборы для экспериментирования, знаки дорожного движения, наборы карточек по разным темам, кубики, наборы цифр, набор</w:t>
      </w:r>
      <w:r w:rsidRPr="002C293D">
        <w:rPr>
          <w:rFonts w:ascii="Times New Roman" w:hAnsi="Times New Roman" w:cs="Times New Roman"/>
          <w:color w:val="000000"/>
          <w:sz w:val="24"/>
          <w:szCs w:val="24"/>
        </w:rPr>
        <w:br/>
        <w:t>медицинских принадлежностей, вкладыши, набор парикмахера, парные картинки, набор</w:t>
      </w:r>
      <w:r w:rsidRPr="002C293D">
        <w:rPr>
          <w:rFonts w:ascii="Times New Roman" w:hAnsi="Times New Roman" w:cs="Times New Roman"/>
          <w:color w:val="000000"/>
          <w:sz w:val="24"/>
          <w:szCs w:val="24"/>
        </w:rPr>
        <w:br/>
        <w:t>продуктов для магазина, наборы овощей и фруктов, наборы самолетов и военной техники, фигурки людей и животных, гладильные доски, утюги, железная дорога, настольные печатные игры, обручи, сортировщики, пирамидки планшеты, постеры, рамки-вкладыши, телефоны, часы, шахматы, шашки, юла, комплекты книг и т.д.</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ДОУ имеется необходимое оборудование для организации двигательной деятельности детей. Организован физкультурный зал. Оборудование физкультурного зала безопасно и организовано с учетом возрастных и физических возможностей детей дошкольного возраста. В каждой группе организован спортивный уголок. Созданы условия для становления ценностей здорового образа жизни, для ознакомления и формирования представлений о различных видах спорта и спортивных состязаниях. Материалы и оборудование: балансиры, гимнастическое бревно, обручи, реки, зажимы для эстафет, доска наклонная, дуги, канат, кольцебросы, шведская стенка, кубы, ленты, маты, мячи, обручи, кегли, цилиндры, скакалки, скамейки, флажки, мешочки</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для метания, комплекты детских спортивных игр, наборы для общеразвивающих упражнений, дорожки здоровья, колцебросы, мячи, кегли, серсо, мишени и шарики для бросания, ворота для подлезания, скакалки. В группах размещены игровые панели для развития мелкой моторики «Геометрические формы», «Моторчик», Перекинь бруски», «Потяни за шарик», «Помести деталь», </w:t>
      </w:r>
      <w:r w:rsidRPr="002C293D">
        <w:rPr>
          <w:rFonts w:ascii="Times New Roman" w:eastAsia="MS Mincho" w:hAnsi="Times New Roman" w:cs="Times New Roman"/>
          <w:color w:val="000000"/>
          <w:sz w:val="24"/>
          <w:szCs w:val="24"/>
        </w:rPr>
        <w:t>«Ладошки - растишки», сенсорные полочки и столики мимо которых не могут</w:t>
      </w:r>
      <w:r w:rsidRPr="002C293D">
        <w:rPr>
          <w:rFonts w:ascii="Times New Roman" w:hAnsi="Times New Roman" w:cs="Times New Roman"/>
          <w:color w:val="000000"/>
          <w:sz w:val="24"/>
          <w:szCs w:val="24"/>
        </w:rPr>
        <w:t xml:space="preserve"> пройти дети.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ДОУ имеется необходимое оборудование для организации музыкальной деятельности детей. Организован музыкальный зал. Созданы условия для воспитания интереса и любви к музыке, формирования и активации сенсорных способностей, чувства ритма, певческого голоса и выразительности движений, приобщения к различным видам музыкальной культуры. Материалы и оборудование: фортепьяно, музыкальный центр с набором компакт-дисков, бубны, барабаны, вертушки, дудочки, кастаньеты, маракасы, металлофоны, колокольчики, треугольники, свистульки и т.д.</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имеется необходимое оборудование для развития творческих способностей детей: развития художественного восприятия к различным видам искусства, развития детского творчества, развития продуктивной деятельности. Материалы и оборудование: конструкторы, игровые комплекты, мольберт, перчаточные куклы, разрезные сюжетные картинки, краски, кисточки, пластилин, масса для лепки, наборы цветной бумаги, карандаши, фломастеры, восковые мелки, асфальтный мел, трафареты, фольга, вата, бусины, клей, лоскутки и т.д.</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Образовательное пространство оснащено средствами обучения и воспитания,</w:t>
      </w:r>
      <w:r w:rsidRPr="002C293D">
        <w:rPr>
          <w:rFonts w:ascii="Times New Roman" w:hAnsi="Times New Roman" w:cs="Times New Roman"/>
          <w:color w:val="000000"/>
          <w:sz w:val="24"/>
          <w:szCs w:val="24"/>
        </w:rPr>
        <w:br/>
        <w:t>соответствующими материалами, в том числе расходным игровым, спортивным, оздоровительным оборудованием, инвентарем общеразвивающего характера.</w:t>
      </w:r>
      <w:r w:rsidRPr="002C293D">
        <w:rPr>
          <w:rFonts w:ascii="Times New Roman" w:hAnsi="Times New Roman" w:cs="Times New Roman"/>
          <w:color w:val="000000"/>
          <w:sz w:val="24"/>
          <w:szCs w:val="24"/>
        </w:rPr>
        <w:br/>
        <w:t>Предметно-развивающая среда организована так, чтобы каждый ребѐ</w:t>
      </w:r>
      <w:r w:rsidRPr="002C293D">
        <w:rPr>
          <w:rFonts w:ascii="Times New Roman" w:eastAsia="MS Mincho" w:hAnsi="Times New Roman" w:cs="Times New Roman"/>
          <w:color w:val="000000"/>
          <w:sz w:val="24"/>
          <w:szCs w:val="24"/>
        </w:rPr>
        <w:t>нок имел возможность</w:t>
      </w:r>
      <w:r w:rsidRPr="002C293D">
        <w:rPr>
          <w:rFonts w:ascii="Times New Roman" w:hAnsi="Times New Roman" w:cs="Times New Roman"/>
          <w:color w:val="000000"/>
          <w:sz w:val="24"/>
          <w:szCs w:val="24"/>
        </w:rPr>
        <w:t xml:space="preserve"> заниматься любимым делом. Размещение оборудования по секторам\зонам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присутствуют материалы, учитывающие интересы мальчиков и девочек, как в труде, так и в игре. Для мальчиков инструменты, машины, наборы ПДД, девочкам куклы, коляски, кроватки. Для развития творческого замысла в игре девочкам предоставлены предметы женской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 xml:space="preserve">одежды, украшения, ленты, банты, сумочки, зонтики и т. п.; мальчикам - детали </w:t>
      </w:r>
      <w:r w:rsidRPr="002C293D">
        <w:rPr>
          <w:rFonts w:ascii="Times New Roman" w:hAnsi="Times New Roman" w:cs="Times New Roman"/>
          <w:color w:val="000000"/>
          <w:sz w:val="24"/>
          <w:szCs w:val="24"/>
        </w:rPr>
        <w:lastRenderedPageBreak/>
        <w:t>военной формы, вооружения рыцарей, разнообразные технические игрушки, треки, все виды транспорта. Имеется большое количество подручных материалов (строительных пластин, коробочек, проволочек, колес, ленточек, которые творчески используются для решения различных игровых проблем). В группе имеются так же различные мате</w:t>
      </w:r>
      <w:r w:rsidR="00E05828">
        <w:rPr>
          <w:rFonts w:ascii="Times New Roman" w:hAnsi="Times New Roman" w:cs="Times New Roman"/>
          <w:color w:val="000000"/>
          <w:sz w:val="24"/>
          <w:szCs w:val="24"/>
        </w:rPr>
        <w:t xml:space="preserve">риалы, способствующие овладению </w:t>
      </w:r>
      <w:r w:rsidRPr="002C293D">
        <w:rPr>
          <w:rFonts w:ascii="Times New Roman" w:hAnsi="Times New Roman" w:cs="Times New Roman"/>
          <w:color w:val="000000"/>
          <w:sz w:val="24"/>
          <w:szCs w:val="24"/>
        </w:rPr>
        <w:t>чтением,</w:t>
      </w:r>
      <w:r w:rsidRPr="002C293D">
        <w:rPr>
          <w:rFonts w:ascii="Times New Roman" w:hAnsi="Times New Roman" w:cs="Times New Roman"/>
          <w:color w:val="000000"/>
          <w:sz w:val="24"/>
          <w:szCs w:val="24"/>
        </w:rPr>
        <w:br/>
        <w:t xml:space="preserve">математикой: печатные буквы, слова, таблицы, книги с крупным шрифтом, пособия с цифрами, настольно-печатные игры с цифрами и буквами, ребусами, а также материалы, отражающие школьную тему: картинки о жизни школьников, школьные принадлежности, фотографии школьников - старших братьев или сестер, атрибуты для игр в школу. </w:t>
      </w:r>
    </w:p>
    <w:p w:rsidR="00336ADC"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Создана центры грамотности, куда включаются книжный уголок и все игры и</w:t>
      </w:r>
      <w:r w:rsidRPr="002C293D">
        <w:rPr>
          <w:rFonts w:ascii="Times New Roman" w:hAnsi="Times New Roman" w:cs="Times New Roman"/>
          <w:color w:val="000000"/>
          <w:sz w:val="24"/>
          <w:szCs w:val="24"/>
        </w:rPr>
        <w:br/>
        <w:t>оборудование для развития речи и подготовки ребенка к освоению чтения и письма. Также здесь находятся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Познавательная деятельность обеспечена комплектами дидактического материала по патриотическому воспитанию (флаги, дидактические игры, иллюстрации, государственная символика), комплектами демонстрационного материала по темам (дети, труд взрослых, мир</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вокруг нас, дорожное движение, космос), учебно-методические комплекты на темы «времена  года», «жанры живописи», «птицы», комплекты изделий народных промыслов, музыкальные инструменты (бубен, игровые ложки, маракас, треугольники, музыкальные колокольчики, металлофон, наборы перчаточных кукол). Созданы центр строительно-конструктивных игр и центр патриотического воспитания.</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Организована Техносреда, куда входит уголок природы, место для детского экспериментирования и опытов с соответствующим оборудованием и материалами: наборами счѐ</w:t>
      </w:r>
      <w:r w:rsidRPr="002C293D">
        <w:rPr>
          <w:rFonts w:ascii="Times New Roman" w:eastAsia="MS Mincho" w:hAnsi="Times New Roman" w:cs="Times New Roman"/>
          <w:color w:val="000000"/>
          <w:sz w:val="24"/>
          <w:szCs w:val="24"/>
        </w:rPr>
        <w:t>тного материала, комплектами игр-головоломок, весами, и</w:t>
      </w:r>
      <w:r w:rsidRPr="002C293D">
        <w:rPr>
          <w:rFonts w:ascii="Times New Roman" w:hAnsi="Times New Roman" w:cs="Times New Roman"/>
          <w:color w:val="000000"/>
          <w:sz w:val="24"/>
          <w:szCs w:val="24"/>
        </w:rPr>
        <w:t>змерительным материалом, комплектами тематических карточек, наборами для экспериментирования и исследования (воронки, пробирки, микроскопы, наборы природного материала), крупно-габаритными конструкторами, развивающими наборами (конструктора по теме), игровыми модулями (стройка, МЧС, спецтехника), проектирования и конструирования\кабинет инженера, информационного насыщения, достижения результатов\выставка, строительства, маркеров игрового пространства, мини-музея.</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Представлен центр творчества, где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 моделирования, конструирования.</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Транспортируемость. </w:t>
      </w:r>
      <w:r w:rsidRPr="002C293D">
        <w:rPr>
          <w:rFonts w:ascii="Times New Roman" w:hAnsi="Times New Roman" w:cs="Times New Roman"/>
          <w:color w:val="000000"/>
          <w:sz w:val="24"/>
          <w:szCs w:val="24"/>
        </w:rPr>
        <w:t>Предметно-развивающая среда групп меняется в зависимости от возрастных особенностей детей, периода обучения, образовательной ситуации. Имеется возможность трансформировать предметно-пространственную среду в зависимости от образовательной ситуации. Дети и педагоги имеют возможность переставлять мебель и игровое оборудование (неприкреплѐ</w:t>
      </w:r>
      <w:r w:rsidRPr="002C293D">
        <w:rPr>
          <w:rFonts w:ascii="Times New Roman" w:eastAsia="MS Mincho" w:hAnsi="Times New Roman" w:cs="Times New Roman"/>
          <w:color w:val="000000"/>
          <w:sz w:val="24"/>
          <w:szCs w:val="24"/>
        </w:rPr>
        <w:t>нное к стенам) по своему усмотрению в зависимости от хода игры или</w:t>
      </w:r>
      <w:r w:rsidRPr="002C293D">
        <w:rPr>
          <w:rFonts w:ascii="Times New Roman" w:hAnsi="Times New Roman" w:cs="Times New Roman"/>
          <w:color w:val="000000"/>
          <w:sz w:val="24"/>
          <w:szCs w:val="24"/>
        </w:rPr>
        <w:t xml:space="preserve"> образовательной ситуации. </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Стеллажи поставлены торцом к стенам и хорошо закреплены. Дети вместе с воспитателем могут по собственному замыслу несколько раз в год менять пространственную организацию среды, используя мебель: диванчики, кресла, этажерки, полочки, столики. В результате появляется «офис», «банк», «библиотека», «столовая», «ателье», «ремонтная мастерская, «шиномонтаж» и т.д.</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Полифункциональность </w:t>
      </w:r>
      <w:r w:rsidRPr="002C293D">
        <w:rPr>
          <w:rFonts w:ascii="Times New Roman" w:hAnsi="Times New Roman" w:cs="Times New Roman"/>
          <w:color w:val="000000"/>
          <w:sz w:val="24"/>
          <w:szCs w:val="24"/>
        </w:rPr>
        <w:t xml:space="preserve">материалов – в группах имеется возможность разнообразного использования различных составляющих предметной среды, например, детской мебели, матов, мягких модулей. Используются набор мягких модулей, маркеры игрового пространства, предметы из природного и бросового материала: гладкие камни, крупные семена, крышки, </w:t>
      </w:r>
      <w:r w:rsidRPr="002C293D">
        <w:rPr>
          <w:rFonts w:ascii="Times New Roman" w:hAnsi="Times New Roman" w:cs="Times New Roman"/>
          <w:color w:val="000000"/>
          <w:sz w:val="24"/>
          <w:szCs w:val="24"/>
        </w:rPr>
        <w:lastRenderedPageBreak/>
        <w:t>пластиковые бутылки и многое другое. В группе есть коробка с бросовым материалом, пластиковой и картонной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упаковкой, отрезками бумаги, ткани, меха, кожи, картона и других материалов для изготовления по ходу игры недостающих атрибутов. При любых обстоятельствах предметный мир, окружающий</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ребенка, пополняется и обновлять, приспосабливая к новообразованиям определенного возраста.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Увеличили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Придумали каркасы с набором полотнищ тканей разного цвета.</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Вариативность. </w:t>
      </w:r>
      <w:r w:rsidRPr="002C293D">
        <w:rPr>
          <w:rFonts w:ascii="Times New Roman" w:hAnsi="Times New Roman" w:cs="Times New Roman"/>
          <w:color w:val="000000"/>
          <w:sz w:val="24"/>
          <w:szCs w:val="24"/>
        </w:rPr>
        <w:t>Дети имеют возможность использовать пространство и оборудование группового помещения в соответствии с игровой ситуацией вне зависимости от функций игрушки. По необходимости и возможности расширяется игровое пространство детей за счѐ</w:t>
      </w:r>
      <w:r w:rsidRPr="002C293D">
        <w:rPr>
          <w:rFonts w:ascii="Times New Roman" w:eastAsia="MS Mincho" w:hAnsi="Times New Roman" w:cs="Times New Roman"/>
          <w:color w:val="000000"/>
          <w:sz w:val="24"/>
          <w:szCs w:val="24"/>
        </w:rPr>
        <w:t>т имеющихся в</w:t>
      </w:r>
      <w:r w:rsidRPr="002C293D">
        <w:rPr>
          <w:rFonts w:ascii="Times New Roman" w:hAnsi="Times New Roman" w:cs="Times New Roman"/>
          <w:color w:val="000000"/>
          <w:sz w:val="24"/>
          <w:szCs w:val="24"/>
        </w:rPr>
        <w:t xml:space="preserve"> ДОО кабинетов, залов, холлов и пр</w:t>
      </w:r>
      <w:r w:rsidRPr="002C293D">
        <w:rPr>
          <w:rFonts w:ascii="Times New Roman" w:hAnsi="Times New Roman" w:cs="Times New Roman"/>
          <w:b/>
          <w:bCs/>
          <w:color w:val="000000"/>
          <w:sz w:val="24"/>
          <w:szCs w:val="24"/>
        </w:rPr>
        <w:t xml:space="preserve">. </w:t>
      </w:r>
      <w:r w:rsidRPr="002C293D">
        <w:rPr>
          <w:rFonts w:ascii="Times New Roman" w:hAnsi="Times New Roman" w:cs="Times New Roman"/>
          <w:color w:val="000000"/>
          <w:sz w:val="24"/>
          <w:szCs w:val="24"/>
        </w:rPr>
        <w:t>В группах есть возможность разнообразного использования различных составляющих предметной среды, например, детской мебели, матов, мягких модулей, ширм и т.д.</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Предметно-игровая среда строится так, чтобы дети могли участвовать во всем</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В группах представлены оборудование и игрушки небольших размеров — для игр на столе. Есть и крупное напольное оборудование, чтобы дети активно и длительно играли. Включены</w:t>
      </w:r>
      <w:r w:rsidRPr="002C293D">
        <w:rPr>
          <w:rFonts w:ascii="Times New Roman" w:hAnsi="Times New Roman" w:cs="Times New Roman"/>
          <w:color w:val="000000"/>
          <w:sz w:val="24"/>
          <w:szCs w:val="24"/>
        </w:rPr>
        <w:br/>
        <w:t>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В группе создано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Отведено место для демонстрации созданных детьми работ. Заполняется работами воздушное пространство группы.</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Доступность среды. </w:t>
      </w:r>
      <w:r w:rsidRPr="002C293D">
        <w:rPr>
          <w:rFonts w:ascii="Times New Roman" w:hAnsi="Times New Roman" w:cs="Times New Roman"/>
          <w:color w:val="000000"/>
          <w:sz w:val="24"/>
          <w:szCs w:val="24"/>
        </w:rPr>
        <w:t>Игровые материалы и оборудование доступны детям постоянно в течение дня вне зависимости от образовательной ситуации и физических возможностей детей. Ребѐ</w:t>
      </w:r>
      <w:r w:rsidRPr="002C293D">
        <w:rPr>
          <w:rFonts w:ascii="Times New Roman" w:eastAsia="MS Mincho" w:hAnsi="Times New Roman" w:cs="Times New Roman"/>
          <w:color w:val="000000"/>
          <w:sz w:val="24"/>
          <w:szCs w:val="24"/>
        </w:rPr>
        <w:t>нок имеет возможность самостоятельно организовывать свою деятельность, используя</w:t>
      </w:r>
      <w:r w:rsidRPr="002C293D">
        <w:rPr>
          <w:rFonts w:ascii="Times New Roman" w:hAnsi="Times New Roman" w:cs="Times New Roman"/>
          <w:color w:val="000000"/>
          <w:sz w:val="24"/>
          <w:szCs w:val="24"/>
        </w:rPr>
        <w:t xml:space="preserve"> имеющиеся ресурсы группы. Для воспитанников доступны все помещения, где осуществляется образовательная деятельность; обеспечен свободный доступ к играм, игрушкам, материалам, пособиям, обеспечивающим все основные виды детской активности; обеспечена исправность и сохранность материалов и оборудования. Все материалы и игрушки расположены так, чтобы не мешать свободному перемещению детей, создать условия для общения со сверстниками.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Безопасность: </w:t>
      </w:r>
      <w:r w:rsidRPr="002C293D">
        <w:rPr>
          <w:rFonts w:ascii="Times New Roman" w:hAnsi="Times New Roman" w:cs="Times New Roman"/>
          <w:color w:val="000000"/>
          <w:sz w:val="24"/>
          <w:szCs w:val="24"/>
        </w:rPr>
        <w:t>все элементы развивающей предметно-пространственной среды</w:t>
      </w:r>
      <w:r w:rsidRPr="002C293D">
        <w:rPr>
          <w:rFonts w:ascii="Times New Roman" w:hAnsi="Times New Roman" w:cs="Times New Roman"/>
          <w:color w:val="000000"/>
          <w:sz w:val="24"/>
          <w:szCs w:val="24"/>
        </w:rPr>
        <w:br/>
        <w:t>соответствуют требованиям по обеспечению надѐ</w:t>
      </w:r>
      <w:r w:rsidRPr="002C293D">
        <w:rPr>
          <w:rFonts w:ascii="Times New Roman" w:eastAsia="MS Mincho" w:hAnsi="Times New Roman" w:cs="Times New Roman"/>
          <w:color w:val="000000"/>
          <w:sz w:val="24"/>
          <w:szCs w:val="24"/>
        </w:rPr>
        <w:t>жности и безопасности их использования. Они</w:t>
      </w:r>
      <w:r w:rsidRPr="002C293D">
        <w:rPr>
          <w:rFonts w:ascii="Times New Roman" w:hAnsi="Times New Roman" w:cs="Times New Roman"/>
          <w:color w:val="000000"/>
          <w:sz w:val="24"/>
          <w:szCs w:val="24"/>
        </w:rPr>
        <w:t xml:space="preserve"> надежно закреплены и не представляют опасность для воспитанников. Все оборудование и модули исправны и в хорошем состоянии. Вся мебель в группах изготовлена из безопасных сертифицированных материалов, дизайн мебели предусматривает отсутствие острых углов.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Поддержка индивидуальности и инициативы </w:t>
      </w:r>
      <w:r w:rsidRPr="002C293D">
        <w:rPr>
          <w:rFonts w:ascii="Times New Roman" w:hAnsi="Times New Roman" w:cs="Times New Roman"/>
          <w:color w:val="000000"/>
          <w:sz w:val="24"/>
          <w:szCs w:val="24"/>
        </w:rPr>
        <w:t>детей происходит через создание условий для свободного выбора детьми деятельности, участников совместной деятельности. Все виды деятельности ребенка в группе могут осуществляться в форме самостоятельной инициативной деятельности: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самостоятельные сюжетно-ролевые, режиссерские и театрализованные игры (уголок ряженья, коробка с бросовым материалом, зеркало, перчаточные куклы, маски, наборы «Доктор», «Строитель», «Парикмахер»);</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 развивающие и логические игры (настольные, печатные, дидактические, уникуб, мозаика, вкладки, головоломки);</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музыкальные игры и импровизации (наборы музыкальных инструментов);</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речевые игры, игры с буквами, звуками и слогами (пазлы, лото, кубики, дидактические игры);</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самостоятельная деятельность в книжном уголке (сюжетные картинки, журналы, книжки, энциклопедии, сезонная наглядность, настольный театр);</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 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 пластилин, конструкторы, кубики из разных материалов); СА</w:t>
      </w:r>
    </w:p>
    <w:p w:rsidR="00336ADC" w:rsidRPr="002C293D" w:rsidRDefault="00336ADC" w:rsidP="00BE021B">
      <w:pPr>
        <w:spacing w:after="0" w:line="240" w:lineRule="auto"/>
        <w:ind w:firstLine="709"/>
        <w:jc w:val="both"/>
        <w:rPr>
          <w:rFonts w:ascii="Times New Roman" w:hAnsi="Times New Roman" w:cs="Times New Roman"/>
          <w:color w:val="000000"/>
          <w:sz w:val="24"/>
          <w:szCs w:val="24"/>
        </w:rPr>
      </w:pPr>
      <w:r w:rsidRPr="002C293D">
        <w:rPr>
          <w:rFonts w:ascii="Times New Roman" w:hAnsi="Times New Roman" w:cs="Times New Roman"/>
          <w:color w:val="000000"/>
          <w:sz w:val="24"/>
          <w:szCs w:val="24"/>
        </w:rPr>
        <w:t>-самостоятельные опыты и эксперименты (камни, песок, вода, емкости разных размеров, глина, трубочки и т.д.). Осуществлѐ</w:t>
      </w:r>
      <w:r w:rsidRPr="002C293D">
        <w:rPr>
          <w:rFonts w:ascii="Times New Roman" w:eastAsia="MS Mincho" w:hAnsi="Times New Roman" w:cs="Times New Roman"/>
          <w:color w:val="000000"/>
          <w:sz w:val="24"/>
          <w:szCs w:val="24"/>
        </w:rPr>
        <w:t>н творческий подход к оформлению игровых центров и пространств свободной</w:t>
      </w:r>
      <w:r w:rsidRPr="002C293D">
        <w:rPr>
          <w:rFonts w:ascii="Times New Roman" w:hAnsi="Times New Roman" w:cs="Times New Roman"/>
          <w:color w:val="000000"/>
          <w:sz w:val="24"/>
          <w:szCs w:val="24"/>
        </w:rPr>
        <w:t xml:space="preserve"> деятельности, что подчеркивает авторский подход педагогов, делающим образовательное пространство неповторимым и уникальным. 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w:t>
      </w:r>
      <w:r w:rsidRPr="002C293D">
        <w:rPr>
          <w:rFonts w:ascii="Times New Roman" w:hAnsi="Times New Roman" w:cs="Times New Roman"/>
          <w:color w:val="000000"/>
          <w:sz w:val="24"/>
          <w:szCs w:val="24"/>
        </w:rPr>
        <w:br/>
        <w:t xml:space="preserve">пространства. </w:t>
      </w:r>
    </w:p>
    <w:p w:rsidR="00336ADC" w:rsidRPr="002C293D" w:rsidRDefault="00336ADC" w:rsidP="00BE021B">
      <w:pPr>
        <w:spacing w:after="0" w:line="240" w:lineRule="auto"/>
        <w:ind w:firstLine="709"/>
        <w:jc w:val="both"/>
        <w:rPr>
          <w:rFonts w:ascii="Times New Roman" w:hAnsi="Times New Roman" w:cs="Times New Roman"/>
          <w:sz w:val="24"/>
          <w:szCs w:val="24"/>
        </w:rPr>
      </w:pPr>
      <w:r w:rsidRPr="002C293D">
        <w:rPr>
          <w:rFonts w:ascii="Times New Roman" w:hAnsi="Times New Roman" w:cs="Times New Roman"/>
          <w:color w:val="000000"/>
          <w:sz w:val="24"/>
          <w:szCs w:val="24"/>
        </w:rPr>
        <w:t>Для организации образовательной деятельности оборудованы учебные кабинеты:</w:t>
      </w:r>
      <w:r w:rsidRPr="002C293D">
        <w:rPr>
          <w:rFonts w:ascii="Times New Roman" w:hAnsi="Times New Roman" w:cs="Times New Roman"/>
          <w:color w:val="000000"/>
          <w:sz w:val="24"/>
          <w:szCs w:val="24"/>
        </w:rPr>
        <w:br/>
        <w:t>кабинет конструирования, кабинет учителя-логопеда, кабинет педагога-психолога, тренажерный зал. Холлы также оборудованы под образовательную и</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игровую деятельность: магнитная карты Вологодской области и России, Картинная галерея, Мини-вернисаж.</w:t>
      </w:r>
    </w:p>
    <w:p w:rsidR="00336ADC" w:rsidRPr="002C293D" w:rsidRDefault="00336ADC" w:rsidP="00BE021B">
      <w:pPr>
        <w:spacing w:after="0" w:line="240" w:lineRule="auto"/>
        <w:ind w:firstLine="709"/>
        <w:jc w:val="both"/>
        <w:rPr>
          <w:rFonts w:ascii="Times New Roman" w:hAnsi="Times New Roman" w:cs="Times New Roman"/>
          <w:sz w:val="24"/>
          <w:szCs w:val="24"/>
        </w:rPr>
      </w:pPr>
    </w:p>
    <w:p w:rsidR="00523B97" w:rsidRPr="007133A2" w:rsidRDefault="00523B97" w:rsidP="00523B97">
      <w:pPr>
        <w:spacing w:after="0" w:line="240" w:lineRule="auto"/>
        <w:ind w:firstLine="709"/>
        <w:rPr>
          <w:rFonts w:ascii="Times New Roman" w:hAnsi="Times New Roman" w:cs="Times New Roman"/>
          <w:b/>
          <w:sz w:val="24"/>
          <w:szCs w:val="24"/>
        </w:rPr>
      </w:pPr>
      <w:r w:rsidRPr="00D343BE">
        <w:rPr>
          <w:rFonts w:ascii="Times New Roman" w:hAnsi="Times New Roman" w:cs="Times New Roman"/>
          <w:b/>
          <w:sz w:val="24"/>
          <w:szCs w:val="24"/>
        </w:rPr>
        <w:t>3.4. Перечень литературных, музыкальных</w:t>
      </w:r>
      <w:r w:rsidRPr="00BE021B">
        <w:rPr>
          <w:rFonts w:ascii="Times New Roman" w:hAnsi="Times New Roman" w:cs="Times New Roman"/>
          <w:b/>
          <w:sz w:val="24"/>
          <w:szCs w:val="24"/>
        </w:rPr>
        <w:t>, художественных, анимационных произведений для реализации Программы</w:t>
      </w:r>
    </w:p>
    <w:p w:rsidR="00210782" w:rsidRPr="007133A2" w:rsidRDefault="00210782" w:rsidP="00523B97">
      <w:pPr>
        <w:spacing w:after="0" w:line="240" w:lineRule="auto"/>
        <w:ind w:firstLine="709"/>
        <w:rPr>
          <w:rFonts w:ascii="Times New Roman" w:hAnsi="Times New Roman" w:cs="Times New Roman"/>
          <w:b/>
          <w:sz w:val="24"/>
          <w:szCs w:val="24"/>
        </w:rPr>
      </w:pPr>
    </w:p>
    <w:p w:rsidR="002A7A80" w:rsidRPr="00344F31" w:rsidRDefault="002A7A80" w:rsidP="00210782">
      <w:pPr>
        <w:spacing w:line="240" w:lineRule="auto"/>
        <w:ind w:firstLine="567"/>
        <w:contextualSpacing/>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Вторая группа раннего возраста (От 1 года до 2 лет)</w:t>
      </w:r>
    </w:p>
    <w:p w:rsidR="002A7A80" w:rsidRPr="00344F31" w:rsidRDefault="002A7A80" w:rsidP="00210782">
      <w:pPr>
        <w:spacing w:after="0" w:line="240" w:lineRule="auto"/>
        <w:ind w:firstLine="567"/>
        <w:contextualSpacing/>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23"/>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26"/>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32"/>
          <w:sz w:val="24"/>
          <w:szCs w:val="24"/>
        </w:rPr>
        <w:t xml:space="preserve"> </w:t>
      </w:r>
      <w:r w:rsidRPr="00344F31">
        <w:rPr>
          <w:rFonts w:ascii="Times New Roman" w:eastAsia="Times New Roman" w:hAnsi="Times New Roman" w:cs="Times New Roman"/>
          <w:color w:val="000000"/>
          <w:sz w:val="24"/>
          <w:szCs w:val="24"/>
        </w:rPr>
        <w:t>«Большие</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ноги…»,</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«Еду-еду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бабе,</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деду…»,</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30"/>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нашего кота…»,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брысь!..»,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«Курочка»,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уточки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утра…»,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мальчик…»,</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«Пошел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кот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мосток…»,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«Радуга-дуга…».</w:t>
      </w:r>
    </w:p>
    <w:p w:rsidR="002A7A80" w:rsidRPr="00344F31"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народные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сказки</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«Козлятки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«Колобок»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 К.Д. Ушинского), «Золотое яичко» (обработка К.Д. Ушинского), «Маша и медведь»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«Репка»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«Теремок»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p>
    <w:p w:rsidR="002A7A80" w:rsidRPr="00344F31"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100"/>
          <w:sz w:val="24"/>
          <w:szCs w:val="24"/>
        </w:rPr>
        <w:t xml:space="preserve"> </w:t>
      </w:r>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«Прятки»,</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«Топотушки»,</w:t>
      </w:r>
      <w:r w:rsidRPr="00344F31">
        <w:rPr>
          <w:rFonts w:ascii="Times New Roman" w:eastAsia="Times New Roman" w:hAnsi="Times New Roman" w:cs="Times New Roman"/>
          <w:color w:val="000000"/>
          <w:spacing w:val="102"/>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А.Л.</w:t>
      </w:r>
      <w:r w:rsidRPr="00344F31">
        <w:rPr>
          <w:rFonts w:ascii="Times New Roman" w:eastAsia="Times New Roman" w:hAnsi="Times New Roman" w:cs="Times New Roman"/>
          <w:color w:val="000000"/>
          <w:spacing w:val="105"/>
          <w:sz w:val="24"/>
          <w:szCs w:val="24"/>
        </w:rPr>
        <w:t xml:space="preserve"> </w:t>
      </w:r>
      <w:r w:rsidRPr="00344F31">
        <w:rPr>
          <w:rFonts w:ascii="Times New Roman" w:eastAsia="Times New Roman" w:hAnsi="Times New Roman" w:cs="Times New Roman"/>
          <w:color w:val="000000"/>
          <w:sz w:val="24"/>
          <w:szCs w:val="24"/>
        </w:rPr>
        <w:t>«Бычок»,</w:t>
      </w:r>
      <w:r w:rsidRPr="00344F31">
        <w:rPr>
          <w:rFonts w:ascii="Times New Roman" w:eastAsia="Times New Roman" w:hAnsi="Times New Roman" w:cs="Times New Roman"/>
          <w:color w:val="000000"/>
          <w:spacing w:val="106"/>
          <w:sz w:val="24"/>
          <w:szCs w:val="24"/>
        </w:rPr>
        <w:t xml:space="preserve"> </w:t>
      </w:r>
      <w:r w:rsidRPr="00344F31">
        <w:rPr>
          <w:rFonts w:ascii="Times New Roman" w:eastAsia="Times New Roman" w:hAnsi="Times New Roman" w:cs="Times New Roman"/>
          <w:color w:val="000000"/>
          <w:sz w:val="24"/>
          <w:szCs w:val="24"/>
        </w:rPr>
        <w:t>«Мячик», «Слон», «Мишка», «Грузовик», «Лошадка», «Кораблик», «Самолет» (из цикла «Игрушки»), «Кто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кричит»,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«Птичка»;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цыплятами»,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Благинина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Е.А.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«Аленушка»,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Жуковский</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В.А.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«Птичка»,</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Ивенсен</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М.И.</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«Поглядите,</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зайка</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плачет»,</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Клокова</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«Мой</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конь», «Гоп-гоп», Лагздынь Г.Р. «Зайка, зайка, попляши!», Маршак С.Я. «Слон», «Тигренок», «Совята»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 цикла «Детки в клетке»), Орлова 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«Пальчики-мальчики», Стрельникова К. «Кряк-кряк»,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Токмакова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И.П.</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«Баиньки»,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Усачев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«Рукавичка».</w:t>
      </w:r>
    </w:p>
    <w:p w:rsidR="002A7A80" w:rsidRPr="007133A2"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 Александрова З.Н. «Хрюшка и Чушка», Б.Ф. «Маша и Миша», Пантелеев Л.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поросенок говорить научился», Сутеев В.Г. «Цыпленок и утенок», Чарушин Е.И. «Курочка» (из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цикла «Большие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маленькие»), 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«Цыпленок».</w:t>
      </w:r>
    </w:p>
    <w:p w:rsidR="00210782" w:rsidRPr="007133A2" w:rsidRDefault="00210782" w:rsidP="002A7A80">
      <w:pPr>
        <w:spacing w:after="0" w:line="240" w:lineRule="auto"/>
        <w:ind w:firstLine="567"/>
        <w:jc w:val="both"/>
        <w:rPr>
          <w:rFonts w:ascii="Times New Roman" w:eastAsia="Times New Roman" w:hAnsi="Times New Roman" w:cs="Times New Roman"/>
          <w:color w:val="000000"/>
          <w:sz w:val="24"/>
          <w:szCs w:val="24"/>
        </w:rPr>
      </w:pPr>
    </w:p>
    <w:p w:rsidR="002A7A80" w:rsidRPr="00344F31" w:rsidRDefault="002A7A80" w:rsidP="00210782">
      <w:pPr>
        <w:spacing w:line="240" w:lineRule="auto"/>
        <w:ind w:firstLine="567"/>
        <w:contextualSpacing/>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Первая младшая группа (от 2 до 3 лет)</w:t>
      </w:r>
    </w:p>
    <w:p w:rsidR="002A7A80" w:rsidRPr="00344F31" w:rsidRDefault="002A7A80" w:rsidP="00210782">
      <w:pPr>
        <w:spacing w:after="0" w:line="240" w:lineRule="auto"/>
        <w:ind w:firstLine="567"/>
        <w:contextualSpacing/>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0"/>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3"/>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18"/>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баиньки-баиньки»,</w:t>
      </w:r>
      <w:r w:rsidRPr="00344F31">
        <w:rPr>
          <w:rFonts w:ascii="Times New Roman" w:eastAsia="Times New Roman" w:hAnsi="Times New Roman" w:cs="Times New Roman"/>
          <w:color w:val="000000"/>
          <w:spacing w:val="16"/>
          <w:sz w:val="24"/>
          <w:szCs w:val="24"/>
        </w:rPr>
        <w:t xml:space="preserve"> </w:t>
      </w:r>
      <w:r w:rsidRPr="00344F31">
        <w:rPr>
          <w:rFonts w:ascii="Times New Roman" w:eastAsia="Times New Roman" w:hAnsi="Times New Roman" w:cs="Times New Roman"/>
          <w:color w:val="000000"/>
          <w:sz w:val="24"/>
          <w:szCs w:val="24"/>
        </w:rPr>
        <w:t>«Бежала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лесочком</w:t>
      </w:r>
      <w:r w:rsidRPr="00344F31">
        <w:rPr>
          <w:rFonts w:ascii="Times New Roman" w:eastAsia="Times New Roman" w:hAnsi="Times New Roman" w:cs="Times New Roman"/>
          <w:color w:val="000000"/>
          <w:spacing w:val="15"/>
          <w:sz w:val="24"/>
          <w:szCs w:val="24"/>
        </w:rPr>
        <w:t xml:space="preserve"> </w:t>
      </w:r>
      <w:r w:rsidRPr="00344F31">
        <w:rPr>
          <w:rFonts w:ascii="Times New Roman" w:eastAsia="Times New Roman" w:hAnsi="Times New Roman" w:cs="Times New Roman"/>
          <w:color w:val="000000"/>
          <w:sz w:val="24"/>
          <w:szCs w:val="24"/>
        </w:rPr>
        <w:t>лиса</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кузовочком…»,</w:t>
      </w:r>
    </w:p>
    <w:p w:rsidR="002A7A80" w:rsidRPr="00344F31" w:rsidRDefault="002A7A80" w:rsidP="00210782">
      <w:pPr>
        <w:spacing w:after="0" w:line="240" w:lineRule="auto"/>
        <w:ind w:firstLine="709"/>
        <w:contextualSpacing/>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«Большие ноги», «Водичка, водичка», «Вот и люди спят», «Дождик, дождик, полно лить…», «Заяц</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Егорка…»,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«Идет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рогатая»,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леса,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«Кисонька-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мурысонька…», «Наша Маша маленька…», «Наши уточки с утра», «Огуречик, огуречик…», «Ой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Сидит</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ворон</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дубу»,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44"/>
          <w:sz w:val="24"/>
          <w:szCs w:val="24"/>
        </w:rPr>
        <w:t xml:space="preserve"> </w:t>
      </w:r>
      <w:r w:rsidRPr="00344F31">
        <w:rPr>
          <w:rFonts w:ascii="Times New Roman" w:eastAsia="Times New Roman" w:hAnsi="Times New Roman" w:cs="Times New Roman"/>
          <w:color w:val="000000"/>
          <w:sz w:val="24"/>
          <w:szCs w:val="24"/>
        </w:rPr>
        <w:t>«Пошел</w:t>
      </w:r>
      <w:r>
        <w:rPr>
          <w:rFonts w:ascii="Times New Roman" w:eastAsia="Times New Roman" w:hAnsi="Times New Roman" w:cs="Times New Roman"/>
          <w:color w:val="000000"/>
          <w:sz w:val="24"/>
          <w:szCs w:val="24"/>
        </w:rPr>
        <w:t xml:space="preserve"> </w:t>
      </w:r>
      <w:r w:rsidRPr="00344F31">
        <w:rPr>
          <w:rFonts w:ascii="Times New Roman" w:eastAsia="Times New Roman" w:hAnsi="Times New Roman" w:cs="Times New Roman"/>
          <w:color w:val="000000"/>
          <w:sz w:val="24"/>
          <w:szCs w:val="24"/>
        </w:rPr>
        <w:lastRenderedPageBreak/>
        <w:t>котик</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00210782">
        <w:rPr>
          <w:rFonts w:ascii="Times New Roman" w:eastAsia="Times New Roman" w:hAnsi="Times New Roman" w:cs="Times New Roman"/>
          <w:color w:val="000000"/>
          <w:sz w:val="24"/>
          <w:szCs w:val="24"/>
        </w:rPr>
        <w:t>Торжок…»,</w:t>
      </w:r>
      <w:r w:rsidR="00210782" w:rsidRPr="00210782">
        <w:rPr>
          <w:rFonts w:ascii="Times New Roman" w:eastAsia="Times New Roman" w:hAnsi="Times New Roman" w:cs="Times New Roman"/>
          <w:color w:val="000000"/>
          <w:sz w:val="24"/>
          <w:szCs w:val="24"/>
        </w:rPr>
        <w:t xml:space="preserve"> </w:t>
      </w:r>
      <w:r w:rsidRPr="00344F31">
        <w:rPr>
          <w:rFonts w:ascii="Times New Roman" w:eastAsia="Times New Roman" w:hAnsi="Times New Roman" w:cs="Times New Roman"/>
          <w:color w:val="000000"/>
          <w:sz w:val="24"/>
          <w:szCs w:val="24"/>
        </w:rPr>
        <w:t>«Тили-бом!...», «Уж</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радуга-дуга», «Улитка,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улитка…»,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кички…».</w:t>
      </w:r>
    </w:p>
    <w:p w:rsidR="002A7A80" w:rsidRPr="00344F31"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 народные сказки</w:t>
      </w:r>
      <w:r w:rsidRPr="00344F31">
        <w:rPr>
          <w:rFonts w:ascii="Times New Roman" w:eastAsia="Times New Roman" w:hAnsi="Times New Roman" w:cs="Times New Roman"/>
          <w:color w:val="000000"/>
          <w:sz w:val="24"/>
          <w:szCs w:val="24"/>
        </w:rPr>
        <w:t>. «Заюшкина избушка» (обработка О. Капицы), «Как коза избушку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построила» (обработка М.А. Булатова), «Кот, петух и лиса» (обработка М. Боголюбской), «Лиса 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заяц» (обработка В. Даля), «Маша и медведь» (обработка М.А. Булатова), «Снегурушка и лиса»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А.Н. Толстого).</w:t>
      </w:r>
    </w:p>
    <w:p w:rsidR="002A7A80" w:rsidRPr="00344F31"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Фольклор народов мира. </w:t>
      </w:r>
      <w:r w:rsidRPr="00344F31">
        <w:rPr>
          <w:rFonts w:ascii="Times New Roman" w:eastAsia="Times New Roman" w:hAnsi="Times New Roman" w:cs="Times New Roman"/>
          <w:color w:val="000000"/>
          <w:sz w:val="24"/>
          <w:szCs w:val="24"/>
        </w:rPr>
        <w:t>«Бу-бу, я рогатый», лит. сказка (обработка Ю. Григорьева); «В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королевы»,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«Разговор»,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англ.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песенки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заюшка-пострел…», пер. с молд. И. Токмаковой; «Снегирек», пер. с нем. В. Викторова, «Три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веселых братца», пер. с нем. Л. Яхнина; «Ты, собачка, не лай…», пер. с молд. И. Токмаковой; «У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солнышка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словацк.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обраб. 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Могилевской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 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Зориной).</w:t>
      </w:r>
    </w:p>
    <w:p w:rsidR="002A7A80" w:rsidRPr="00344F31" w:rsidRDefault="002A7A80" w:rsidP="002A7A80">
      <w:pPr>
        <w:spacing w:after="0" w:line="240" w:lineRule="auto"/>
        <w:ind w:firstLine="709"/>
        <w:jc w:val="both"/>
        <w:rPr>
          <w:rFonts w:ascii="Times New Roman" w:eastAsia="Times New Roman" w:hAnsi="Times New Roman" w:cs="Times New Roman"/>
          <w:i/>
          <w:color w:val="000000"/>
          <w:sz w:val="24"/>
          <w:szCs w:val="24"/>
        </w:rPr>
      </w:pPr>
      <w:r w:rsidRPr="00344F31">
        <w:rPr>
          <w:rFonts w:ascii="Times New Roman" w:eastAsia="Times New Roman" w:hAnsi="Times New Roman" w:cs="Times New Roman"/>
          <w:i/>
          <w:color w:val="000000"/>
          <w:sz w:val="24"/>
          <w:szCs w:val="24"/>
        </w:rPr>
        <w:t>Произведения</w:t>
      </w:r>
      <w:r w:rsidRPr="00344F31">
        <w:rPr>
          <w:rFonts w:ascii="Times New Roman" w:eastAsia="Times New Roman" w:hAnsi="Times New Roman" w:cs="Times New Roman"/>
          <w:i/>
          <w:color w:val="000000"/>
          <w:spacing w:val="-5"/>
          <w:sz w:val="24"/>
          <w:szCs w:val="24"/>
        </w:rPr>
        <w:t xml:space="preserve"> </w:t>
      </w:r>
      <w:r w:rsidRPr="00344F31">
        <w:rPr>
          <w:rFonts w:ascii="Times New Roman" w:eastAsia="Times New Roman" w:hAnsi="Times New Roman" w:cs="Times New Roman"/>
          <w:i/>
          <w:color w:val="000000"/>
          <w:sz w:val="24"/>
          <w:szCs w:val="24"/>
        </w:rPr>
        <w:t>поэтов</w:t>
      </w:r>
      <w:r w:rsidRPr="00344F31">
        <w:rPr>
          <w:rFonts w:ascii="Times New Roman" w:eastAsia="Times New Roman" w:hAnsi="Times New Roman" w:cs="Times New Roman"/>
          <w:i/>
          <w:color w:val="000000"/>
          <w:spacing w:val="-3"/>
          <w:sz w:val="24"/>
          <w:szCs w:val="24"/>
        </w:rPr>
        <w:t xml:space="preserve"> </w:t>
      </w:r>
      <w:r w:rsidRPr="00344F31">
        <w:rPr>
          <w:rFonts w:ascii="Times New Roman" w:eastAsia="Times New Roman" w:hAnsi="Times New Roman" w:cs="Times New Roman"/>
          <w:i/>
          <w:color w:val="000000"/>
          <w:sz w:val="24"/>
          <w:szCs w:val="24"/>
        </w:rPr>
        <w:t>и писателей</w:t>
      </w:r>
      <w:r w:rsidRPr="00344F31">
        <w:rPr>
          <w:rFonts w:ascii="Times New Roman" w:eastAsia="Times New Roman" w:hAnsi="Times New Roman" w:cs="Times New Roman"/>
          <w:i/>
          <w:color w:val="000000"/>
          <w:spacing w:val="-2"/>
          <w:sz w:val="24"/>
          <w:szCs w:val="24"/>
        </w:rPr>
        <w:t xml:space="preserve"> </w:t>
      </w:r>
      <w:r w:rsidRPr="00344F31">
        <w:rPr>
          <w:rFonts w:ascii="Times New Roman" w:eastAsia="Times New Roman" w:hAnsi="Times New Roman" w:cs="Times New Roman"/>
          <w:i/>
          <w:color w:val="000000"/>
          <w:sz w:val="24"/>
          <w:szCs w:val="24"/>
        </w:rPr>
        <w:t>России</w:t>
      </w:r>
    </w:p>
    <w:p w:rsidR="002A7A80" w:rsidRPr="00344F31"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23"/>
          <w:sz w:val="24"/>
          <w:szCs w:val="24"/>
        </w:rPr>
        <w:t xml:space="preserve"> </w:t>
      </w:r>
      <w:r w:rsidRPr="00344F31">
        <w:rPr>
          <w:rFonts w:ascii="Times New Roman" w:eastAsia="Times New Roman" w:hAnsi="Times New Roman" w:cs="Times New Roman"/>
          <w:color w:val="000000"/>
          <w:sz w:val="24"/>
          <w:szCs w:val="24"/>
        </w:rPr>
        <w:t>Аким</w:t>
      </w:r>
      <w:r w:rsidRPr="00344F31">
        <w:rPr>
          <w:rFonts w:ascii="Times New Roman" w:eastAsia="Times New Roman" w:hAnsi="Times New Roman" w:cs="Times New Roman"/>
          <w:color w:val="000000"/>
          <w:spacing w:val="22"/>
          <w:sz w:val="24"/>
          <w:szCs w:val="24"/>
        </w:rPr>
        <w:t xml:space="preserve"> </w:t>
      </w:r>
      <w:r w:rsidRPr="00344F31">
        <w:rPr>
          <w:rFonts w:ascii="Times New Roman" w:eastAsia="Times New Roman" w:hAnsi="Times New Roman" w:cs="Times New Roman"/>
          <w:color w:val="000000"/>
          <w:sz w:val="24"/>
          <w:szCs w:val="24"/>
        </w:rPr>
        <w:t>Я.Л.</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«Мама»;</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27"/>
          <w:sz w:val="24"/>
          <w:szCs w:val="24"/>
        </w:rPr>
        <w:t xml:space="preserve"> </w:t>
      </w:r>
      <w:r w:rsidRPr="00344F31">
        <w:rPr>
          <w:rFonts w:ascii="Times New Roman" w:eastAsia="Times New Roman" w:hAnsi="Times New Roman" w:cs="Times New Roman"/>
          <w:color w:val="000000"/>
          <w:sz w:val="24"/>
          <w:szCs w:val="24"/>
        </w:rPr>
        <w:t>«Гули-гули»,</w:t>
      </w:r>
      <w:r w:rsidRPr="00344F31">
        <w:rPr>
          <w:rFonts w:ascii="Times New Roman" w:eastAsia="Times New Roman" w:hAnsi="Times New Roman" w:cs="Times New Roman"/>
          <w:color w:val="000000"/>
          <w:spacing w:val="28"/>
          <w:sz w:val="24"/>
          <w:szCs w:val="24"/>
        </w:rPr>
        <w:t xml:space="preserve"> </w:t>
      </w:r>
      <w:r w:rsidRPr="00344F31">
        <w:rPr>
          <w:rFonts w:ascii="Times New Roman" w:eastAsia="Times New Roman" w:hAnsi="Times New Roman" w:cs="Times New Roman"/>
          <w:color w:val="000000"/>
          <w:sz w:val="24"/>
          <w:szCs w:val="24"/>
        </w:rPr>
        <w:t>«Арбуз»;</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П. «Девочка-рѐвушка»;</w:t>
      </w:r>
      <w:r w:rsidRPr="00344F31">
        <w:rPr>
          <w:rFonts w:ascii="Times New Roman" w:eastAsia="Times New Roman" w:hAnsi="Times New Roman" w:cs="Times New Roman"/>
          <w:color w:val="000000"/>
          <w:spacing w:val="84"/>
          <w:sz w:val="24"/>
          <w:szCs w:val="24"/>
        </w:rPr>
        <w:t xml:space="preserve"> </w:t>
      </w:r>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85"/>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86"/>
          <w:sz w:val="24"/>
          <w:szCs w:val="24"/>
        </w:rPr>
        <w:t xml:space="preserve"> </w:t>
      </w:r>
      <w:r w:rsidRPr="00344F31">
        <w:rPr>
          <w:rFonts w:ascii="Times New Roman" w:eastAsia="Times New Roman" w:hAnsi="Times New Roman" w:cs="Times New Roman"/>
          <w:color w:val="000000"/>
          <w:sz w:val="24"/>
          <w:szCs w:val="24"/>
        </w:rPr>
        <w:t>«Веселое</w:t>
      </w:r>
      <w:r w:rsidRPr="00344F31">
        <w:rPr>
          <w:rFonts w:ascii="Times New Roman" w:eastAsia="Times New Roman" w:hAnsi="Times New Roman" w:cs="Times New Roman"/>
          <w:color w:val="000000"/>
          <w:spacing w:val="81"/>
          <w:sz w:val="24"/>
          <w:szCs w:val="24"/>
        </w:rPr>
        <w:t xml:space="preserve"> </w:t>
      </w:r>
      <w:r w:rsidRPr="00344F31">
        <w:rPr>
          <w:rFonts w:ascii="Times New Roman" w:eastAsia="Times New Roman" w:hAnsi="Times New Roman" w:cs="Times New Roman"/>
          <w:color w:val="000000"/>
          <w:sz w:val="24"/>
          <w:szCs w:val="24"/>
        </w:rPr>
        <w:t>лето»,</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лежебока»,</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«Котенок», «Воробушки»; Введенский А.И. «Мышка»; Лагздынь Г.Р. «Петушок»; Лермонтов М.Ю. «Спи,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младенец…»</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стихотворения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«Казачья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колыбельная»);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глупом</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мышонке»;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Мошковская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Э.Э.</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«Приказ»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сокр.),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«Мчится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поезд»;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Пикулева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«Лисий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хвостик», «Надувала кашка шар…»; Плещеев А.Н. «Травка зеленеет…»; Пушкин А.С. «Ветер,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мертвой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царевне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богатырях»;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Орлова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машины</w:t>
      </w:r>
      <w:r w:rsidRPr="00344F31">
        <w:rPr>
          <w:rFonts w:ascii="Times New Roman" w:eastAsia="Times New Roman" w:hAnsi="Times New Roman" w:cs="Times New Roman"/>
          <w:color w:val="000000"/>
          <w:spacing w:val="60"/>
          <w:sz w:val="24"/>
          <w:szCs w:val="24"/>
        </w:rPr>
        <w:t xml:space="preserve"> </w:t>
      </w:r>
      <w:r w:rsidRPr="00344F31">
        <w:rPr>
          <w:rFonts w:ascii="Times New Roman" w:eastAsia="Times New Roman" w:hAnsi="Times New Roman" w:cs="Times New Roman"/>
          <w:color w:val="000000"/>
          <w:sz w:val="24"/>
          <w:szCs w:val="24"/>
        </w:rPr>
        <w:t>есть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водитель»; Саконская Н.П. «Где мой пальчик?»; Сапгир Г.В. «Кошка»; Хармс Д.И. «Кораблик»;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«Федотка»,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«Путаница».</w:t>
      </w:r>
    </w:p>
    <w:p w:rsidR="002A7A80" w:rsidRPr="00344F31"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Бианки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В.В. «Лис</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мышонок»;</w:t>
      </w:r>
    </w:p>
    <w:p w:rsidR="002A7A80" w:rsidRPr="00344F31"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Калинина Н.Д. «Как Вася ловил рыбу», «В лесу» (из книги «Летом»), «Про жука»,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Саша и Алеша пришли в детский сад»; Павлова Н.М. «Земляничка», «На машине»; Симбирская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Ю.С.</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тропинке,</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дорожке»;</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Сутеев</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В.Г.</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«Кто</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сказал</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«мяу?»,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грибом»;</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Тайц</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Я.</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 «Кубик на кубик», «Впереди всех», «Волк», «Поезд»; Толстой Л.Н. «Три медведя», «Тетя дала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Варе меду», «Слушай меня, пес…», «Была у Насти кукла», «Петя ползал и стал на ножки», «Спала</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кошка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крыше…»,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«Был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Миши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конь…»;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«Васька»,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семьей», «Уточки»; Чарушин Е.И. «Утка с утятами», «Еж» (из книги «В лесу»), «Волчишко»;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«Мойдодыр».</w:t>
      </w:r>
    </w:p>
    <w:p w:rsidR="002A7A80" w:rsidRPr="007133A2"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Произведения поэтов и писателей разных стран. </w:t>
      </w:r>
      <w:r w:rsidRPr="00344F31">
        <w:rPr>
          <w:rFonts w:ascii="Times New Roman" w:eastAsia="Times New Roman" w:hAnsi="Times New Roman" w:cs="Times New Roman"/>
          <w:color w:val="000000"/>
          <w:sz w:val="24"/>
          <w:szCs w:val="24"/>
        </w:rPr>
        <w:t>Биссет Д. «Га-га-га!», пер. с англ. Н.</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Шерешевской; Дональдсон Д. «Мишка-почтальон», пер. М. Бородицкой; Капутикян С.Б. «Все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спят», «Маша обедает, пер. с арм. Т. Спендиаровой; Остервальдер М. «Приключения маленького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Бобо.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Истории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картинках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для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самых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Т.Зборовская;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Шертл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«Голубой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грузовичок»,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Ю.</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Шипкова;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Эрик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«Очень</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голодная</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гусеница»,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«Десять</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резиновых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утят».</w:t>
      </w:r>
    </w:p>
    <w:p w:rsidR="00210782" w:rsidRPr="007133A2" w:rsidRDefault="00210782" w:rsidP="002A7A80">
      <w:pPr>
        <w:spacing w:after="0" w:line="240" w:lineRule="auto"/>
        <w:ind w:firstLine="709"/>
        <w:jc w:val="both"/>
        <w:rPr>
          <w:rFonts w:ascii="Times New Roman" w:eastAsia="Times New Roman" w:hAnsi="Times New Roman" w:cs="Times New Roman"/>
          <w:color w:val="000000"/>
          <w:sz w:val="24"/>
          <w:szCs w:val="24"/>
        </w:rPr>
      </w:pPr>
    </w:p>
    <w:p w:rsidR="002A7A80" w:rsidRPr="00344F31" w:rsidRDefault="00210782" w:rsidP="00210782">
      <w:pPr>
        <w:spacing w:line="240" w:lineRule="auto"/>
        <w:ind w:firstLine="567"/>
        <w:contextualSpacing/>
        <w:outlineLvl w:val="1"/>
        <w:rPr>
          <w:rFonts w:ascii="Times New Roman" w:eastAsia="Times New Roman" w:hAnsi="Times New Roman" w:cs="Times New Roman"/>
          <w:b/>
          <w:iCs/>
          <w:color w:val="000000"/>
          <w:sz w:val="24"/>
          <w:szCs w:val="24"/>
        </w:rPr>
      </w:pPr>
      <w:r w:rsidRPr="00210782">
        <w:rPr>
          <w:rFonts w:ascii="Times New Roman" w:eastAsia="Times New Roman" w:hAnsi="Times New Roman" w:cs="Times New Roman"/>
          <w:b/>
          <w:iCs/>
          <w:color w:val="000000"/>
          <w:sz w:val="24"/>
          <w:szCs w:val="24"/>
        </w:rPr>
        <w:t xml:space="preserve">  </w:t>
      </w:r>
      <w:r w:rsidR="002A7A80" w:rsidRPr="00344F31">
        <w:rPr>
          <w:rFonts w:ascii="Times New Roman" w:eastAsia="Times New Roman" w:hAnsi="Times New Roman" w:cs="Times New Roman"/>
          <w:b/>
          <w:iCs/>
          <w:color w:val="000000"/>
          <w:sz w:val="24"/>
          <w:szCs w:val="24"/>
        </w:rPr>
        <w:t>Вторая</w:t>
      </w:r>
      <w:r w:rsidR="002A7A80" w:rsidRPr="00344F31">
        <w:rPr>
          <w:rFonts w:ascii="Times New Roman" w:eastAsia="Times New Roman" w:hAnsi="Times New Roman" w:cs="Times New Roman"/>
          <w:b/>
          <w:iCs/>
          <w:color w:val="000000"/>
          <w:spacing w:val="-2"/>
          <w:sz w:val="24"/>
          <w:szCs w:val="24"/>
        </w:rPr>
        <w:t xml:space="preserve"> </w:t>
      </w:r>
      <w:r w:rsidR="002A7A80" w:rsidRPr="00344F31">
        <w:rPr>
          <w:rFonts w:ascii="Times New Roman" w:eastAsia="Times New Roman" w:hAnsi="Times New Roman" w:cs="Times New Roman"/>
          <w:b/>
          <w:iCs/>
          <w:color w:val="000000"/>
          <w:sz w:val="24"/>
          <w:szCs w:val="24"/>
        </w:rPr>
        <w:t>младшая</w:t>
      </w:r>
      <w:r w:rsidR="002A7A80" w:rsidRPr="00344F31">
        <w:rPr>
          <w:rFonts w:ascii="Times New Roman" w:eastAsia="Times New Roman" w:hAnsi="Times New Roman" w:cs="Times New Roman"/>
          <w:b/>
          <w:iCs/>
          <w:color w:val="000000"/>
          <w:spacing w:val="-1"/>
          <w:sz w:val="24"/>
          <w:szCs w:val="24"/>
        </w:rPr>
        <w:t xml:space="preserve"> </w:t>
      </w:r>
      <w:r w:rsidR="002A7A80" w:rsidRPr="00344F31">
        <w:rPr>
          <w:rFonts w:ascii="Times New Roman" w:eastAsia="Times New Roman" w:hAnsi="Times New Roman" w:cs="Times New Roman"/>
          <w:b/>
          <w:iCs/>
          <w:color w:val="000000"/>
          <w:sz w:val="24"/>
          <w:szCs w:val="24"/>
        </w:rPr>
        <w:t>группа</w:t>
      </w:r>
      <w:r w:rsidR="002A7A80" w:rsidRPr="00344F31">
        <w:rPr>
          <w:rFonts w:ascii="Times New Roman" w:eastAsia="Times New Roman" w:hAnsi="Times New Roman" w:cs="Times New Roman"/>
          <w:b/>
          <w:iCs/>
          <w:color w:val="000000"/>
          <w:spacing w:val="-1"/>
          <w:sz w:val="24"/>
          <w:szCs w:val="24"/>
        </w:rPr>
        <w:t xml:space="preserve"> </w:t>
      </w:r>
      <w:r w:rsidR="002A7A80" w:rsidRPr="00344F31">
        <w:rPr>
          <w:rFonts w:ascii="Times New Roman" w:eastAsia="Times New Roman" w:hAnsi="Times New Roman" w:cs="Times New Roman"/>
          <w:b/>
          <w:iCs/>
          <w:color w:val="000000"/>
          <w:sz w:val="24"/>
          <w:szCs w:val="24"/>
        </w:rPr>
        <w:t>(от 3</w:t>
      </w:r>
      <w:r w:rsidR="002A7A80" w:rsidRPr="00344F31">
        <w:rPr>
          <w:rFonts w:ascii="Times New Roman" w:eastAsia="Times New Roman" w:hAnsi="Times New Roman" w:cs="Times New Roman"/>
          <w:b/>
          <w:iCs/>
          <w:color w:val="000000"/>
          <w:spacing w:val="-4"/>
          <w:sz w:val="24"/>
          <w:szCs w:val="24"/>
        </w:rPr>
        <w:t xml:space="preserve"> </w:t>
      </w:r>
      <w:r w:rsidR="002A7A80" w:rsidRPr="00344F31">
        <w:rPr>
          <w:rFonts w:ascii="Times New Roman" w:eastAsia="Times New Roman" w:hAnsi="Times New Roman" w:cs="Times New Roman"/>
          <w:b/>
          <w:iCs/>
          <w:color w:val="000000"/>
          <w:sz w:val="24"/>
          <w:szCs w:val="24"/>
        </w:rPr>
        <w:t>до</w:t>
      </w:r>
      <w:r w:rsidR="002A7A80" w:rsidRPr="00344F31">
        <w:rPr>
          <w:rFonts w:ascii="Times New Roman" w:eastAsia="Times New Roman" w:hAnsi="Times New Roman" w:cs="Times New Roman"/>
          <w:b/>
          <w:iCs/>
          <w:color w:val="000000"/>
          <w:spacing w:val="-2"/>
          <w:sz w:val="24"/>
          <w:szCs w:val="24"/>
        </w:rPr>
        <w:t xml:space="preserve"> </w:t>
      </w:r>
      <w:r w:rsidR="002A7A80" w:rsidRPr="00344F31">
        <w:rPr>
          <w:rFonts w:ascii="Times New Roman" w:eastAsia="Times New Roman" w:hAnsi="Times New Roman" w:cs="Times New Roman"/>
          <w:b/>
          <w:iCs/>
          <w:color w:val="000000"/>
          <w:sz w:val="24"/>
          <w:szCs w:val="24"/>
        </w:rPr>
        <w:t>4</w:t>
      </w:r>
      <w:r w:rsidR="002A7A80" w:rsidRPr="00344F31">
        <w:rPr>
          <w:rFonts w:ascii="Times New Roman" w:eastAsia="Times New Roman" w:hAnsi="Times New Roman" w:cs="Times New Roman"/>
          <w:b/>
          <w:iCs/>
          <w:color w:val="000000"/>
          <w:spacing w:val="-1"/>
          <w:sz w:val="24"/>
          <w:szCs w:val="24"/>
        </w:rPr>
        <w:t xml:space="preserve"> </w:t>
      </w:r>
      <w:r w:rsidR="002A7A80" w:rsidRPr="00344F31">
        <w:rPr>
          <w:rFonts w:ascii="Times New Roman" w:eastAsia="Times New Roman" w:hAnsi="Times New Roman" w:cs="Times New Roman"/>
          <w:b/>
          <w:iCs/>
          <w:color w:val="000000"/>
          <w:sz w:val="24"/>
          <w:szCs w:val="24"/>
        </w:rPr>
        <w:t>лет)</w:t>
      </w:r>
    </w:p>
    <w:p w:rsidR="002A7A80" w:rsidRPr="002C293D" w:rsidRDefault="002A7A80" w:rsidP="00210782">
      <w:pPr>
        <w:spacing w:after="0" w:line="240" w:lineRule="auto"/>
        <w:ind w:firstLine="709"/>
        <w:contextualSpacing/>
        <w:jc w:val="both"/>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качи-качи-качи...»,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«Божья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коровка...»,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«Волчок-волчок,</w:t>
      </w:r>
      <w:r w:rsidRPr="00344F31">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шерстяной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пуще...»,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«Еду-еду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бабе,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деду…»,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«Жили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бабуси…», «Заинька,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попляши...»,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«Заря-заряница...»;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дудки,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дуды…»,</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нашего</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кота...», «Кисонька-мурысенька...»,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«Курочка-рябушечка...»,</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курицы...»,</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пришла...», «Пальчик-мальчик...»,</w:t>
      </w:r>
      <w:r w:rsidRPr="002C293D">
        <w:rPr>
          <w:rFonts w:ascii="Times New Roman" w:eastAsia="Times New Roman" w:hAnsi="Times New Roman" w:cs="Times New Roman"/>
          <w:color w:val="000000"/>
          <w:spacing w:val="101"/>
          <w:sz w:val="24"/>
          <w:szCs w:val="24"/>
        </w:rPr>
        <w:t xml:space="preserve"> </w:t>
      </w:r>
      <w:r w:rsidRPr="002C293D">
        <w:rPr>
          <w:rFonts w:ascii="Times New Roman" w:eastAsia="Times New Roman" w:hAnsi="Times New Roman" w:cs="Times New Roman"/>
          <w:color w:val="000000"/>
          <w:sz w:val="24"/>
          <w:szCs w:val="24"/>
        </w:rPr>
        <w:t>«Привяжу</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козлика»,</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«Радуга-дуга...»,</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98"/>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тележке...», «Сорока,</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потетень...»,</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«Тили-бом!</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Тили-бом!..»,</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«Травка-муравка...», «Чики-чики-чикалочки...».</w:t>
      </w:r>
    </w:p>
    <w:p w:rsidR="002A7A80" w:rsidRPr="002C293D"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копытца»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Булатова; «Волк</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козлята»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Боголюбской); «Лиса и заяц» (обработка В. Даля); «Снегурочка и лиса» (обработка М. Булатова); «У страха 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Серовой).</w:t>
      </w:r>
    </w:p>
    <w:p w:rsidR="002A7A80" w:rsidRPr="002C293D" w:rsidRDefault="002A7A80" w:rsidP="00210782">
      <w:pPr>
        <w:spacing w:line="240" w:lineRule="auto"/>
        <w:ind w:firstLine="567"/>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мира.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Песенки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«Храбрецы»,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феи»,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зверолова» англ., обр. С. Маршака; «Что за грохот», пер. с латыша. С. Маршака; «Купите лук...»,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с шотл. И. Токмаковой; «Разговор лягушек», «Несговорчивый удод», «Помогите!» пер. с</w:t>
      </w:r>
      <w:r>
        <w:rPr>
          <w:rFonts w:ascii="Times New Roman" w:eastAsia="Times New Roman" w:hAnsi="Times New Roman" w:cs="Times New Roman"/>
          <w:color w:val="000000"/>
          <w:sz w:val="24"/>
          <w:szCs w:val="24"/>
        </w:rPr>
        <w:t xml:space="preserve"> </w:t>
      </w:r>
      <w:r w:rsidRPr="002A7A80">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чеш.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Маршака.</w:t>
      </w:r>
    </w:p>
    <w:p w:rsidR="002A7A80" w:rsidRPr="002C293D" w:rsidRDefault="002A7A80" w:rsidP="00210782">
      <w:pPr>
        <w:spacing w:after="0" w:line="240" w:lineRule="auto"/>
        <w:ind w:firstLine="567"/>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Сказки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медвежонка»,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Важдаева;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«Упрямые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узб.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Сагдуллы;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словац.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Зориной; «Храбрец-молодец», пер. с болг. Л. Грибовой; «Пых», белорус. обр. Н. Мялика: «Лесной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проказница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мышка», латыш.,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 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Ванага, пер.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Воронковой.</w:t>
      </w:r>
    </w:p>
    <w:p w:rsidR="002A7A80" w:rsidRPr="002C293D" w:rsidRDefault="002A7A80" w:rsidP="00210782">
      <w:pPr>
        <w:spacing w:after="0" w:line="240" w:lineRule="auto"/>
        <w:ind w:firstLine="567"/>
        <w:contextualSpacing/>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rsidR="002A7A80" w:rsidRPr="002C293D"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Бальмонт К.Д. «Осень»; Благинина Е.А. «Радуга»; Городецкий С.М. «Кто это?»;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Заболоцкий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котом</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воевали»;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Кольцов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А.В.</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«Дуют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ветры...»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стихотворения «Русская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Косяков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примчалась...»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новогреческих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«Зоосад»,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«Жираф»,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«Зебры»,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«Страусенок»,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«Пингвин»,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Верблюд»,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обедал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клетке»),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Плещеев</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наступила...»,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сокр.);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А.С. «Ветер, ветер! Ты могуч!..», «Свет наш, солнышко!..», «Месяц, месяц...» (из «Сказки о мертвой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царевне и семи богатырях»); Токмакова И.П. «Медведь»; Чуковский К.И. «Мойдодыр», «Муха-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«Ежики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смеются»,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«Елка», Айболит»,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«Чудо-дерево»,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«Черепаха».</w:t>
      </w:r>
    </w:p>
    <w:p w:rsidR="002A7A80" w:rsidRPr="002C293D"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b/>
          <w:i/>
          <w:color w:val="000000"/>
          <w:sz w:val="24"/>
          <w:szCs w:val="24"/>
        </w:rPr>
        <w:t xml:space="preserve">. </w:t>
      </w:r>
      <w:r w:rsidRPr="002C293D">
        <w:rPr>
          <w:rFonts w:ascii="Times New Roman" w:eastAsia="Times New Roman" w:hAnsi="Times New Roman" w:cs="Times New Roman"/>
          <w:color w:val="000000"/>
          <w:sz w:val="24"/>
          <w:szCs w:val="24"/>
        </w:rPr>
        <w:t>Бианки В.В. «Купание медвежат»; Воронкова Л.Ф. «Снег идет» (из книги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Дмитриев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«Синий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шалашик»;</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«Слоны»,</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слон</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купался»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книги «Что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Зартайская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«Душевные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Пряника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Вареника»;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М.М. «Умная птичка»; Прокофьева С.Л. «Маша и Ойка», «Сказка про грубое слово «Уходи»», «Сказка 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невоспитанном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«Машины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котенка»;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Л.Н. «Птица свила гнездо...»; «Таня знала буквы...»; «У Вари был чиж...», «Пришла весна...»; 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«Еж», «Лиса», «Петушки»; Ушинский К.Д. «Петушок с семьей», «Уточки», «Васька», «Лиса-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Патрикеевна»;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Хармс Д.И.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«Храбрый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ѐж»;</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 «Так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не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так».</w:t>
      </w:r>
    </w:p>
    <w:p w:rsidR="002A7A80" w:rsidRPr="002C293D" w:rsidRDefault="002A7A80" w:rsidP="002A7A80">
      <w:pPr>
        <w:spacing w:after="0" w:line="240" w:lineRule="auto"/>
        <w:ind w:firstLine="567"/>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rsidR="002A7A80" w:rsidRPr="002C293D" w:rsidRDefault="002A7A80" w:rsidP="002A7A80">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color w:val="000000"/>
          <w:sz w:val="24"/>
          <w:szCs w:val="24"/>
        </w:rPr>
        <w:t>. Виеру Г. «Ежик и барабан», пер. с молд. Я. Акима; Воронько П. «Хитрый ежик»,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Маршака;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Дьюдни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«Лама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пижама»,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Духановой;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Забила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Н.Л. «Карандаш»,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3.</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допьет»,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«Мой кот», пер. с франц. М. Кудиновой; Макбратни С. «Знаешь, как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люблю», пер. Е. Канищевой, Я. Шапиро; Милева Л. «Быстроножка и серая Одежка»,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болг.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Маринова.</w:t>
      </w:r>
    </w:p>
    <w:p w:rsidR="002A7A80" w:rsidRPr="00161466" w:rsidRDefault="002A7A80" w:rsidP="002A7A80">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color w:val="000000"/>
          <w:sz w:val="24"/>
          <w:szCs w:val="24"/>
        </w:rPr>
        <w:t>. Бехлерова Х. «Капустный лист», пер. с польск. Г. Лукина; Биссет Д. «Лягушка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зеркале», пер. с англ. Н. Шерешевской; Муур Л. «Крошка Енот и Тот, кто сидит в пруду»,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О. Образцовой; Чапек Й. «В 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Яринка» (из книги «Приключения песика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кошечки»),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чешск.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Лукина.</w:t>
      </w:r>
    </w:p>
    <w:p w:rsidR="00210782" w:rsidRPr="00161466" w:rsidRDefault="00210782" w:rsidP="002A7A80">
      <w:pPr>
        <w:spacing w:after="0" w:line="240" w:lineRule="auto"/>
        <w:ind w:firstLine="709"/>
        <w:jc w:val="both"/>
        <w:rPr>
          <w:rFonts w:ascii="Times New Roman" w:eastAsia="Times New Roman" w:hAnsi="Times New Roman" w:cs="Times New Roman"/>
          <w:color w:val="000000"/>
          <w:sz w:val="24"/>
          <w:szCs w:val="24"/>
        </w:rPr>
      </w:pPr>
    </w:p>
    <w:p w:rsidR="003B6E5C" w:rsidRPr="002C293D" w:rsidRDefault="003B6E5C" w:rsidP="00210782">
      <w:pPr>
        <w:spacing w:line="240" w:lineRule="auto"/>
        <w:ind w:firstLine="567"/>
        <w:contextualSpacing/>
        <w:outlineLvl w:val="1"/>
        <w:rPr>
          <w:rFonts w:ascii="Times New Roman" w:eastAsia="Times New Roman" w:hAnsi="Times New Roman" w:cs="Times New Roman"/>
          <w:b/>
          <w:iCs/>
          <w:color w:val="000000"/>
          <w:sz w:val="24"/>
          <w:szCs w:val="24"/>
        </w:rPr>
      </w:pPr>
      <w:r w:rsidRPr="002C293D">
        <w:rPr>
          <w:rFonts w:ascii="Times New Roman" w:eastAsia="Times New Roman" w:hAnsi="Times New Roman" w:cs="Times New Roman"/>
          <w:b/>
          <w:iCs/>
          <w:color w:val="000000"/>
          <w:sz w:val="24"/>
          <w:szCs w:val="24"/>
        </w:rPr>
        <w:t>Средняя</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группа</w:t>
      </w:r>
      <w:r w:rsidRPr="002C293D">
        <w:rPr>
          <w:rFonts w:ascii="Times New Roman" w:eastAsia="Times New Roman" w:hAnsi="Times New Roman" w:cs="Times New Roman"/>
          <w:b/>
          <w:iCs/>
          <w:color w:val="000000"/>
          <w:spacing w:val="-1"/>
          <w:sz w:val="24"/>
          <w:szCs w:val="24"/>
        </w:rPr>
        <w:t xml:space="preserve"> </w:t>
      </w:r>
      <w:r w:rsidRPr="002C293D">
        <w:rPr>
          <w:rFonts w:ascii="Times New Roman" w:eastAsia="Times New Roman" w:hAnsi="Times New Roman" w:cs="Times New Roman"/>
          <w:b/>
          <w:iCs/>
          <w:color w:val="000000"/>
          <w:sz w:val="24"/>
          <w:szCs w:val="24"/>
        </w:rPr>
        <w:t>(4-5</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лет)</w:t>
      </w:r>
    </w:p>
    <w:p w:rsidR="003B6E5C" w:rsidRPr="002C293D" w:rsidRDefault="003B6E5C" w:rsidP="00210782">
      <w:pPr>
        <w:spacing w:after="0" w:line="240" w:lineRule="auto"/>
        <w:ind w:firstLine="567"/>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Малые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формы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фольклора.</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color w:val="000000"/>
          <w:sz w:val="24"/>
          <w:szCs w:val="24"/>
        </w:rPr>
        <w:t>«Барашеньки…»,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«Дождик-дождик,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веселей», «Дон!</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«Жил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«Зайчишка-трусишка…»,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мосту…»,</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красна…»,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печку</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пошел…»,</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ножки, 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были?..»,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«Раз,</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вышел</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погулять»,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«Сегодня</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целый…», «Сидит,</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«Стучит,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бренчит», «Тень-тень,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потетень».</w:t>
      </w:r>
    </w:p>
    <w:p w:rsidR="00210782" w:rsidRPr="00210782" w:rsidRDefault="003B6E5C" w:rsidP="00210782">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народные сказки. </w:t>
      </w:r>
      <w:r w:rsidRPr="002C293D">
        <w:rPr>
          <w:rFonts w:ascii="Times New Roman" w:eastAsia="Times New Roman" w:hAnsi="Times New Roman" w:cs="Times New Roman"/>
          <w:color w:val="000000"/>
          <w:sz w:val="24"/>
          <w:szCs w:val="24"/>
        </w:rPr>
        <w:t>«Гуси-лебеди» (обработка М.А. Булатова); «Жихарка» (обработка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«Заяц-хваста»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«Зимовье»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«Коза-дереза»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бобовое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зернышко» (обр. О. Капицы); «Лиса-лапотница» (обработка В. Даля); «Лисичка-сестричка и волк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«Смоляной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00210782">
        <w:rPr>
          <w:rFonts w:ascii="Times New Roman" w:eastAsia="Times New Roman" w:hAnsi="Times New Roman" w:cs="Times New Roman"/>
          <w:color w:val="000000"/>
          <w:sz w:val="24"/>
          <w:szCs w:val="24"/>
        </w:rPr>
        <w:t>Булатова).</w:t>
      </w:r>
    </w:p>
    <w:p w:rsidR="00210782" w:rsidRPr="007133A2" w:rsidRDefault="003B6E5C" w:rsidP="00210782">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мира</w:t>
      </w:r>
    </w:p>
    <w:p w:rsidR="00210782" w:rsidRDefault="003B6E5C" w:rsidP="00210782">
      <w:pPr>
        <w:spacing w:after="0" w:line="240" w:lineRule="auto"/>
        <w:ind w:firstLine="567"/>
        <w:jc w:val="both"/>
        <w:rPr>
          <w:rFonts w:ascii="Times New Roman" w:eastAsia="Times New Roman" w:hAnsi="Times New Roman" w:cs="Times New Roman"/>
          <w:color w:val="000000"/>
          <w:sz w:val="24"/>
          <w:szCs w:val="24"/>
          <w:lang w:val="en-US"/>
        </w:rPr>
      </w:pPr>
      <w:r w:rsidRPr="002C293D">
        <w:rPr>
          <w:rFonts w:ascii="Times New Roman" w:eastAsia="Times New Roman" w:hAnsi="Times New Roman" w:cs="Times New Roman"/>
          <w:i/>
          <w:color w:val="000000"/>
          <w:sz w:val="24"/>
          <w:szCs w:val="24"/>
        </w:rPr>
        <w:lastRenderedPageBreak/>
        <w:t>Песенки.</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Гиппиус;</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«Пальцы»,</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Яхина; «Песня моряка» норвежск. нар. песенка (обработка Ю. Вронского); «Барабек», англ. (обработка 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«Шалтай-Болтай», англ.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Маршака).</w:t>
      </w:r>
    </w:p>
    <w:p w:rsidR="00210782" w:rsidRPr="00210782" w:rsidRDefault="003B6E5C" w:rsidP="00210782">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38"/>
          <w:sz w:val="24"/>
          <w:szCs w:val="24"/>
        </w:rPr>
        <w:t xml:space="preserve"> </w:t>
      </w:r>
      <w:r w:rsidRPr="002C293D">
        <w:rPr>
          <w:rFonts w:ascii="Times New Roman" w:eastAsia="Times New Roman" w:hAnsi="Times New Roman" w:cs="Times New Roman"/>
          <w:color w:val="000000"/>
          <w:sz w:val="24"/>
          <w:szCs w:val="24"/>
        </w:rPr>
        <w:t>«Бременские</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музыканты»</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братьев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Гримм,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Введенского,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под ред. С. Маршака; «Два жадных медвежонка», венгер. сказка (обработка А. Красновой и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Важдаева);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«Колосок»,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Шапочка»,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Михалкова.</w:t>
      </w:r>
    </w:p>
    <w:p w:rsidR="00210782" w:rsidRPr="00210782" w:rsidRDefault="003B6E5C" w:rsidP="00210782">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rsidR="003B6E5C" w:rsidRPr="002C293D" w:rsidRDefault="003B6E5C" w:rsidP="00210782">
      <w:pPr>
        <w:spacing w:after="0" w:line="240" w:lineRule="auto"/>
        <w:ind w:firstLine="567"/>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Аким Я.Л. «Первый снег»; Александрова З.Н. «Таня пропала», «Теплый 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«Росинка»;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«Уехали»,</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знаю,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надо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придумать»;</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Берестов</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В.Д.</w:t>
      </w:r>
      <w:r w:rsidR="00210782" w:rsidRPr="00210782">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 xml:space="preserve">«Искалочка»;  </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 xml:space="preserve">Благинина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Е.А.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«Посидим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тишине»,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С.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Черный «Приставалка»; Блок А.А. «Ветхая избушка…», «Ворона»; Брюсов В.Я. «Колыбельная»; Бунин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Гамазкова</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 «Очень-очень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вкусный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пирог»;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Дрожжин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крестьянской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семье»); Есенин С.А. «Поет зима – аукает…»; Заходер Б.В. «Волчок», «Кискино горе»; Кушак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Лукашина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«Розовые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очки»,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«Багаж»,</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свете», «Вот какой рассеянный», «Мяч», «Усатый-полосатый», «Пограничники»; Матвеева Н. «Она умеет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превращаться»; Маяковский В.В. «Что такое хорошо и что такое плохо?»; Михалков С.В. «А что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 «Рисунок», «Дядя Степа – милиционер»; Мориц Ю.П. «Песенка про сказку», «Дом гнома,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дома!»,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«Огромный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собачий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секрет»;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«Добежали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Н.Н. «Ступеньки»;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«Невероятно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длинная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«Месяц,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месяц…» (из «Сказки о мертвой царевне…»), «У лукоморья…» (из вступления к поэме «Руслан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Людмила»), «Уж небо осенью дышало…» (из романа «Евгений Онегин); Сапгир Г.В. «Садовник»;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«Похвалили»;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свете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похоже…»,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«Ивы», «Сосны»,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«Плим», «Где спит рыбка?»; Толстой А.К. «Колокольчики мои»; Усачев А. «Выбрал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ѐлочку»;</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«Разгром»;</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Фет</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Глянь-ка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окошка…»;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Д.И. «Очень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страшная</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«Врун»;</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«Путаница»,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«Закаляка»,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«Радость», «Тараканище».</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r w:rsidRPr="002C293D">
        <w:rPr>
          <w:rFonts w:ascii="Times New Roman" w:eastAsia="Times New Roman" w:hAnsi="Times New Roman" w:cs="Times New Roman"/>
          <w:color w:val="000000"/>
          <w:sz w:val="24"/>
          <w:szCs w:val="24"/>
        </w:rPr>
        <w:t>Абрамцева Н.К. «Дождик», «Как у зайчонка зуб болел»; Берестов В.Д. «Как найти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дорожку»; Бианки 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«Подкидыш»,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 и мышонок»,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«Первая охота»,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«Лесной колобок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колючий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Вересаев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«Братишка»;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Воронин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«Воинственный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Жако»;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Воронкова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Л.Ф.</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«Как Аленка разбила зеркало» (из книги «Солнечный денек»); Дмитриев Ю. «Синий шалашик»,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«Он</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живой</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светится…»,</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«Тайное</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становится</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явным»;</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М.М. «Показательный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ребенок»,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«Глупая</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Ю.И.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«Дед,</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баба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Алеша»;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С.Г. «Необыкновенная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«Такое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дерево»;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«Заплатка»,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«Затейники»;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М.М. «Ребята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«Журка»;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Сахарнов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прячется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всех?»;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«Неслух»; Сутеев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«Мышонок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карандаш»;</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Тайц</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Я.М.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пояс»,</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здесь»;</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дощечке…»,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«Хотела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пить…»,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«Правда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всего дороже»,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«Какая бывает роса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траве» «Отец</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приказал</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сыновьям…»;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Цыферов</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медвежачий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час»;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«Тюпа, Томка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(сборник рассказов).</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color w:val="000000"/>
          <w:sz w:val="24"/>
          <w:szCs w:val="24"/>
        </w:rPr>
        <w:t>Горький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«Воробьишко»;</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Мамин-Сибиряк</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Комара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Комаровича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Длинный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Нос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Мохнатого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Мишу</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Короткий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Хвост»;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М.Л. «Что</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случилось</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крокодилом»;</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кругленьких</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длинненьких</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человечках»;</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«Телефон»,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«Тараканище»,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«Федорино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горе»,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«Айболит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p>
    <w:p w:rsidR="003B6E5C" w:rsidRPr="002C293D" w:rsidRDefault="003B6E5C" w:rsidP="003B6E5C">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Бжехва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«Клей»,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польск. 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 Грубин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«Слезы»,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чеш.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Солоновича;</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Квитко</w:t>
      </w:r>
      <w:r w:rsidRPr="002C293D">
        <w:rPr>
          <w:rFonts w:ascii="Times New Roman" w:eastAsia="Times New Roman" w:hAnsi="Times New Roman" w:cs="Times New Roman"/>
          <w:color w:val="000000"/>
          <w:spacing w:val="110"/>
          <w:sz w:val="24"/>
          <w:szCs w:val="24"/>
        </w:rPr>
        <w:t xml:space="preserve"> </w:t>
      </w:r>
      <w:r w:rsidRPr="002C293D">
        <w:rPr>
          <w:rFonts w:ascii="Times New Roman" w:eastAsia="Times New Roman" w:hAnsi="Times New Roman" w:cs="Times New Roman"/>
          <w:color w:val="000000"/>
          <w:sz w:val="24"/>
          <w:szCs w:val="24"/>
        </w:rPr>
        <w:t>Л.М.</w:t>
      </w:r>
      <w:r w:rsidRPr="002C293D">
        <w:rPr>
          <w:rFonts w:ascii="Times New Roman" w:eastAsia="Times New Roman" w:hAnsi="Times New Roman" w:cs="Times New Roman"/>
          <w:color w:val="000000"/>
          <w:spacing w:val="117"/>
          <w:sz w:val="24"/>
          <w:szCs w:val="24"/>
        </w:rPr>
        <w:t xml:space="preserve"> </w:t>
      </w:r>
      <w:r w:rsidRPr="002C293D">
        <w:rPr>
          <w:rFonts w:ascii="Times New Roman" w:eastAsia="Times New Roman" w:hAnsi="Times New Roman" w:cs="Times New Roman"/>
          <w:color w:val="000000"/>
          <w:sz w:val="24"/>
          <w:szCs w:val="24"/>
        </w:rPr>
        <w:t>«Бабушкины</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руки»</w:t>
      </w:r>
      <w:r w:rsidRPr="002C293D">
        <w:rPr>
          <w:rFonts w:ascii="Times New Roman" w:eastAsia="Times New Roman" w:hAnsi="Times New Roman" w:cs="Times New Roman"/>
          <w:color w:val="000000"/>
          <w:spacing w:val="10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евр.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15"/>
          <w:sz w:val="24"/>
          <w:szCs w:val="24"/>
        </w:rPr>
        <w:t xml:space="preserve"> </w:t>
      </w:r>
      <w:r w:rsidRPr="002C293D">
        <w:rPr>
          <w:rFonts w:ascii="Times New Roman" w:eastAsia="Times New Roman" w:hAnsi="Times New Roman" w:cs="Times New Roman"/>
          <w:color w:val="000000"/>
          <w:sz w:val="24"/>
          <w:szCs w:val="24"/>
        </w:rPr>
        <w:t>Спендиаровой);</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Райнис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Я. «Наперегонки»,</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латыш.</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Мезинова;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Тувим</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«Чудеса»,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В.</w:t>
      </w:r>
      <w:r w:rsidRPr="003B6E5C">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Приходько; «Про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Трулялинского»,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«Овощи», пер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Михалкова.</w:t>
      </w:r>
    </w:p>
    <w:p w:rsidR="003B6E5C"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color w:val="000000"/>
          <w:sz w:val="24"/>
          <w:szCs w:val="24"/>
        </w:rPr>
        <w:t>Балинт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Гномыч</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Изюмка»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Г. Лейбутина; Берг Л. «Рыбка» (пер. с англ. О. Образцовой); Дональдсон Д. «Груффало», «Хочу 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 «Улитка и Кит» (пер. М.Бородицкой), Ивамура К. «14 лесных мышей» (пер. Е.Байбиковой),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Ингавес Г. «Мишка Бруно» (пер. О. Мяэотс), Керр Д. «Мяули. Истории из жизни удивительной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  М.</w:t>
      </w:r>
      <w:hyperlink r:id="rId19" w:history="1">
        <w:r w:rsidRPr="002C293D">
          <w:rPr>
            <w:rFonts w:ascii="Times New Roman" w:eastAsia="Times New Roman" w:hAnsi="Times New Roman" w:cs="Times New Roman"/>
            <w:color w:val="000000"/>
            <w:sz w:val="24"/>
            <w:szCs w:val="24"/>
          </w:rPr>
          <w:t>Аромштам),</w:t>
        </w:r>
      </w:hyperlink>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Лангройтер  Ю.</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дома  лучше!»</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В.Фербикова),  Мугур</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Ф. «Рилэ-Йепурилэ</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Жучок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золотыми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крылышками»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румынск.</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Шполянской);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Пенн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О. «Поцелуй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ладошке»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Е.Сорокиной),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Родари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умела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лаять»</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книги «Сказки, у которых три конца»), пер. с итал. И. Константиновой; Уорнс Т. «Штука-Дрюка»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Д.Соколовой), Фернли Д. «Восемь жилеток Малиновки» (пер. Д.Налепиной), Хогарт Э. «Мафин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Образцовой</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Шанько;</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Юхансон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Г. «Мулле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Буффа»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hyperlink r:id="rId20" w:history="1">
        <w:r w:rsidRPr="002C293D">
          <w:rPr>
            <w:rFonts w:ascii="Times New Roman" w:eastAsia="Times New Roman" w:hAnsi="Times New Roman" w:cs="Times New Roman"/>
            <w:color w:val="000000"/>
            <w:sz w:val="24"/>
            <w:szCs w:val="24"/>
          </w:rPr>
          <w:t>Затолокиной)</w:t>
        </w:r>
      </w:hyperlink>
      <w:r w:rsidRPr="002C293D">
        <w:rPr>
          <w:rFonts w:ascii="Times New Roman" w:eastAsia="Times New Roman" w:hAnsi="Times New Roman" w:cs="Times New Roman"/>
          <w:color w:val="000000"/>
          <w:sz w:val="24"/>
          <w:szCs w:val="24"/>
        </w:rPr>
        <w:t>.</w:t>
      </w:r>
    </w:p>
    <w:p w:rsidR="00210782" w:rsidRPr="007133A2" w:rsidRDefault="00210782" w:rsidP="00210782">
      <w:pPr>
        <w:spacing w:line="240" w:lineRule="auto"/>
        <w:ind w:firstLine="567"/>
        <w:contextualSpacing/>
        <w:outlineLvl w:val="0"/>
        <w:rPr>
          <w:rFonts w:ascii="Times New Roman" w:eastAsia="Times New Roman" w:hAnsi="Times New Roman" w:cs="Times New Roman"/>
          <w:b/>
          <w:color w:val="000000"/>
          <w:sz w:val="24"/>
          <w:szCs w:val="24"/>
        </w:rPr>
      </w:pPr>
    </w:p>
    <w:p w:rsidR="003B6E5C" w:rsidRPr="002C293D" w:rsidRDefault="003B6E5C" w:rsidP="00210782">
      <w:pPr>
        <w:spacing w:line="240" w:lineRule="auto"/>
        <w:ind w:firstLine="567"/>
        <w:contextualSpacing/>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Старшая</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(5-6</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rsidR="003B6E5C" w:rsidRPr="002C293D" w:rsidRDefault="003B6E5C" w:rsidP="00210782">
      <w:pPr>
        <w:spacing w:after="0" w:line="240" w:lineRule="auto"/>
        <w:ind w:firstLine="709"/>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«Жил-был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«Жили-были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братца…»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«Заяц-хвастун»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Толстого); «Крылатый, мохнатый да масляный» (обработка И.В. Карнауховой); «Лиса и кувшин» (обработка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«Морозко»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щучьему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«Сестрица Алѐнушка и братец Иванушка» (пересказ А.Н. Толстого); «Сивка-бурка»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Ушинского);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Толстого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«Госпожа Метелица», пересказ с нем. А. Введенского, под редакцией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С.Я. Маршака, из сказок братьев Гримм; «Жѐлтый аист», пер. с кит. Ф. Ярлина; «Златовласка»,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с чешск. К.Г. Паустовского; «Летучий корабль», пер. с укр. А. Нечаева; «Рапунцель»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Г. Петникова / пер. и обработка И.Архангельской; «Чудесные истории про зайца по имени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Лѐк»,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 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народов Зап. Африки,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 О.Кустовой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В.Андреева.</w:t>
      </w:r>
    </w:p>
    <w:p w:rsidR="003B6E5C" w:rsidRPr="002C293D" w:rsidRDefault="003B6E5C" w:rsidP="003B6E5C">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«Верѐвочка»,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«Есть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 «Мы не заметили жука»; Бородицкая М. «Тетушка Луна»; Бунин И.А. «Первый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Волкова Н. «Воздушные замки»; Городецкий С.М. «Котѐнок»; Дядина Г. «Пуговичный городок»;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«Черѐмуха»,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«Берѐза»;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«Моя</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вообразилия»;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«Пудель»; Мориц Ю.П. «Домик с трубой»; Мошковская Э.Э. «Какие бывают подарки»; Орлов В.Н. «Ты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скажи мне, реченька….»; Пивоварова И.М. «Сосчитать не могу»; Пушкин А.С. «У лукоморья дуб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поэмы «Руслан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Людмила»),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«Ель растѐт 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дворцом….»</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(отрывок из «Сказки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дышало….»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«Евгений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Онегин»);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«Бесконечные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«Ехал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командировку»;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Степанов В.А. «Родные просторы»; Суриков И.З. «Белый снег пушистый», «Зима» (отрывок);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 И.П. «Осенние листья», Толстой А.К. «Осень. Обсыпается весь наш бедный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Тютчев Ф.И. «Зима недаром злится….»; Усачев А. «Колыбельная книга», «К нам приходит Новый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 Фет А.А. «Кот поѐт, глаза прищуря….», «Мама, глянь-ка из окошка….»; Цветаева М.И.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кроватки»; Чѐрный С. «Волк»; Чуковский К.И. «Ёлка»; Яснов М.Д. «Мирная считалка», «Жила-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семья»,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«Подарки 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Елки. Зимняя книга».</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r w:rsidRPr="002C293D">
        <w:rPr>
          <w:rFonts w:ascii="Times New Roman" w:eastAsia="Times New Roman" w:hAnsi="Times New Roman" w:cs="Times New Roman"/>
          <w:color w:val="000000"/>
          <w:sz w:val="24"/>
          <w:szCs w:val="24"/>
        </w:rPr>
        <w:t>Аксаков С.Т. «Сурка»; Алмазов Б.А. «Горбушка»; Баруздин С.А. «Берегите свои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косы!»,</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«Забракованный</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«Лесная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газета»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Гайдар</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А.П. «Чук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Гек»,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«Поход»;</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Голявкин В.В.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«Язык»,</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пол», «Закутанный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Дмитриева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«Денискины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«Кроха»;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«Живая</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шляпа»,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«Дружок»,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Пантелеев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Панфилова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«Ашуни.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«Кот-ворюга»;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Погодин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«Книжка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Гришку»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«Глоток</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t>молока»,</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«Беличья</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lastRenderedPageBreak/>
        <w:t>столбах»;</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Ю. «Лапин»; Сладков Н.И. «Серьѐзная птица», «Карлуха»; Снегирѐв Г.Я. «Про пингвинов» (сборник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«Косточка»,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«Котѐнок»;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желания»;</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Фадеева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 «Фрося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ель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обыкновенная»;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Шим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«Солнечная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капля».</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r w:rsidRPr="002C293D">
        <w:rPr>
          <w:rFonts w:ascii="Times New Roman" w:eastAsia="Times New Roman" w:hAnsi="Times New Roman" w:cs="Times New Roman"/>
          <w:color w:val="000000"/>
          <w:sz w:val="24"/>
          <w:szCs w:val="24"/>
        </w:rPr>
        <w:t>Александрова Т.И. «Домовѐнок Кузька»; Бажов П.П. «Серебряное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копытце»;</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«Сова»,</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муравьишко</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домой</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спешил»,</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«Синичкин</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календарь», «Молодая ворона», «Хвосты», «Чей нос лучше?», «Чьи это ноги?», «Кто чем поѐт?», «Лесные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 горка»,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«Кукушонок», «Где раки зимуют»; Даль 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«Старик-годовик»;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Ершов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«Конѐк-горбунок»;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Звѐздочка»;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семицветик»,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«Дудочка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кувшинчик»;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Мамин-Сибиряк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 Михайлов М.Л.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 Мороза»;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Носов Н.Н.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 в 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 Барбоса»;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Петрушевская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Л.С. «От тебя одни слѐзы»; Пушкин А.С. «Сказка о царе Салтане, о сыне его славном и могучем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богатыре князе Гвидоне Салтановиче и о прекрасной царевне лебеди», «Сказка о мѐртвой царевне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семи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богатырях»;</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Сапгир</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Г.Л.</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лягушку</w:t>
      </w:r>
      <w:r w:rsidRPr="002C293D">
        <w:rPr>
          <w:rFonts w:ascii="Times New Roman" w:eastAsia="Times New Roman" w:hAnsi="Times New Roman" w:cs="Times New Roman"/>
          <w:color w:val="000000"/>
          <w:spacing w:val="73"/>
          <w:sz w:val="24"/>
          <w:szCs w:val="24"/>
        </w:rPr>
        <w:t xml:space="preserve"> </w:t>
      </w:r>
      <w:r w:rsidRPr="002C293D">
        <w:rPr>
          <w:rFonts w:ascii="Times New Roman" w:eastAsia="Times New Roman" w:hAnsi="Times New Roman" w:cs="Times New Roman"/>
          <w:color w:val="000000"/>
          <w:sz w:val="24"/>
          <w:szCs w:val="24"/>
        </w:rPr>
        <w:t>продавали»</w:t>
      </w:r>
      <w:r w:rsidRPr="002C293D">
        <w:rPr>
          <w:rFonts w:ascii="Times New Roman" w:eastAsia="Times New Roman" w:hAnsi="Times New Roman" w:cs="Times New Roman"/>
          <w:color w:val="000000"/>
          <w:spacing w:val="72"/>
          <w:sz w:val="24"/>
          <w:szCs w:val="24"/>
        </w:rPr>
        <w:t xml:space="preserve"> </w:t>
      </w:r>
      <w:r w:rsidRPr="002C293D">
        <w:rPr>
          <w:rFonts w:ascii="Times New Roman" w:eastAsia="Times New Roman" w:hAnsi="Times New Roman" w:cs="Times New Roman"/>
          <w:color w:val="000000"/>
          <w:sz w:val="24"/>
          <w:szCs w:val="24"/>
        </w:rPr>
        <w:t>(сказка-шутка);</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Телешов</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Н.Д. «Крупеничка»; Ушинский К.Д. «Слепая лошадь»; Чуковский К.И. «Доктор Айболит» (по 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Лофтинга).</w:t>
      </w:r>
    </w:p>
    <w:p w:rsidR="003B6E5C" w:rsidRPr="002C293D" w:rsidRDefault="003B6E5C" w:rsidP="003B6E5C">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color w:val="000000"/>
          <w:sz w:val="24"/>
          <w:szCs w:val="24"/>
        </w:rPr>
        <w:t>Бжехва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Горизонтских</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островах»</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Валек</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 «Мудрецы» (пер. со словацк. Р.С. Сефа); 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«Моя бабушка» (пер. с армянск.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«Мирная считалка» (пер. с франц. В.Д. Берестова); Сиххад А.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азербайдж.</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Ахундовой);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летающую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корову»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Заходера); Фройденберг А. «Великан и мышь» (пер. с нем. Ю.И. Коринца); Чиарди Дж. «О том,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глаза»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 Сефа).</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«Огниво» (пер.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Ганзен), «Свинопас»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«Дюймовочка»</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А.Ганзен), «Гадкий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утѐнок»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платье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короля»</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«Ромашка»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«Дикие</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лебеди»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 датск. А. Ганзен); Киплинг Дж. Р. «Сказка о слонѐнке» (пер. с англ. К.И. Чуковского), «Откуда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кита такая глотка» (пер. с англ. К.И. Чуковского, стихи в пер. С.Я. Маршака),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Н. Дарузес / И.Шустовой); Коллоди К. «Пиноккио. История деревянной куклы» (пер. с итал.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Э.Г. Казакевича); Лагерлѐф С. «Чудесное путешествие Нильса с дикими гусями» (в пересказе 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Задунайской и А. Любарской); Линдгрен А. «Карлсон, который живѐт на крыше, опять прилетел»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со швед.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Л.З. 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«Пеппи Длинный чулок»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со швед. Л.З.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 Х. «Путешествия доктора Дулиттла» (пер. с англ. С. Мещерякова); Милн 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«Винни-Пух</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 все» (перевод с англ. Б.В. Заходера); Мякеля Х. «Господин Ау» (пер. с фин. Э.Н. Успенского);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Пройслер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«Маленькая Баба-яга» (пер. с нем. Ю. Коринца),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«Маленькое привидение»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Ю. Коринца); Родари Д. «Приключения Чипполино» (пер. с итал. З. Потаповой), «Сказки,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которых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конца»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итал. И.Г.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Константиновой).</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p>
    <w:p w:rsidR="003B6E5C" w:rsidRPr="002C293D" w:rsidRDefault="003B6E5C" w:rsidP="003B6E5C">
      <w:pPr>
        <w:spacing w:after="0" w:line="240" w:lineRule="auto"/>
        <w:ind w:firstLine="709"/>
        <w:jc w:val="both"/>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Подготовительная</w:t>
      </w:r>
      <w:r w:rsidRPr="002C293D">
        <w:rPr>
          <w:rFonts w:ascii="Times New Roman" w:eastAsia="Times New Roman" w:hAnsi="Times New Roman" w:cs="Times New Roman"/>
          <w:b/>
          <w:color w:val="000000"/>
          <w:spacing w:val="-4"/>
          <w:sz w:val="24"/>
          <w:szCs w:val="24"/>
        </w:rPr>
        <w:t xml:space="preserve"> </w:t>
      </w:r>
      <w:r w:rsidRPr="002C293D">
        <w:rPr>
          <w:rFonts w:ascii="Times New Roman" w:eastAsia="Times New Roman" w:hAnsi="Times New Roman" w:cs="Times New Roman"/>
          <w:b/>
          <w:color w:val="000000"/>
          <w:sz w:val="24"/>
          <w:szCs w:val="24"/>
        </w:rPr>
        <w:t>к</w:t>
      </w:r>
      <w:r w:rsidRPr="002C293D">
        <w:rPr>
          <w:rFonts w:ascii="Times New Roman" w:eastAsia="Times New Roman" w:hAnsi="Times New Roman" w:cs="Times New Roman"/>
          <w:b/>
          <w:color w:val="000000"/>
          <w:spacing w:val="-3"/>
          <w:sz w:val="24"/>
          <w:szCs w:val="24"/>
        </w:rPr>
        <w:t xml:space="preserve"> </w:t>
      </w:r>
      <w:r w:rsidRPr="002C293D">
        <w:rPr>
          <w:rFonts w:ascii="Times New Roman" w:eastAsia="Times New Roman" w:hAnsi="Times New Roman" w:cs="Times New Roman"/>
          <w:b/>
          <w:color w:val="000000"/>
          <w:sz w:val="24"/>
          <w:szCs w:val="24"/>
        </w:rPr>
        <w:t>школе</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(6-7</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 xml:space="preserve">народные  </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 xml:space="preserve">сказки.  </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 xml:space="preserve">«Василиса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Прекрасная»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 xml:space="preserve">(из  </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 xml:space="preserve">сборника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А.Н.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 «Вежливый Кот-воркот» (обработка М. Булатова); «Иван Царевич и Серый Волк» (обработка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«Зимовье зверей» (обработка А.Н. Толстого); «Кощей Бессмертный» (2 вариант)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«Рифмы»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(авторизованный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Шергина);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Симеонов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работников»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загадка»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Pr>
          <w:rFonts w:ascii="Times New Roman" w:eastAsia="Times New Roman" w:hAnsi="Times New Roman" w:cs="Times New Roman"/>
          <w:color w:val="000000"/>
          <w:sz w:val="24"/>
          <w:szCs w:val="24"/>
        </w:rPr>
        <w:t xml:space="preserve"> мм</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страха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«Хвосты»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 xml:space="preserve">Былины. </w:t>
      </w:r>
      <w:r w:rsidRPr="002C293D">
        <w:rPr>
          <w:rFonts w:ascii="Times New Roman" w:eastAsia="Times New Roman" w:hAnsi="Times New Roman" w:cs="Times New Roman"/>
          <w:color w:val="000000"/>
          <w:sz w:val="24"/>
          <w:szCs w:val="24"/>
        </w:rPr>
        <w:t>«Садко» (пересказ И.В. Карнауховой / запись П.Н. Рыбникова); «Добрыня и Змей»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 Н.П. Колпаковой / пересказ И.В. Карнауховой); «Илья Муромец и Соловей-Разбойник»</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Гильфердинга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 И.В.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Карнауховой).</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«Айога», нанайск., обработка Д. Нагишкина; «Беляночка и Розочка»,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из сказок Бр. Гримм, пересказ А.К. Покровской; «Самый красивый наряд на свете»,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япон.</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Марковой;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«Голубая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птица»,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туркм.</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Туберовского; «Каждый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свое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получил»,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эстон.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сапогах»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Т.Габбе), «Волшебница»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Тургенева),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Дехтерѐва),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франц. Т. Габбе) из сказок 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p>
    <w:p w:rsidR="003B6E5C" w:rsidRPr="002C293D" w:rsidRDefault="003B6E5C" w:rsidP="003B6E5C">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81"/>
          <w:sz w:val="24"/>
          <w:szCs w:val="24"/>
        </w:rPr>
        <w:t xml:space="preserve"> </w:t>
      </w:r>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верный</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чиж»;</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84"/>
          <w:sz w:val="24"/>
          <w:szCs w:val="24"/>
        </w:rPr>
        <w:t xml:space="preserve"> </w:t>
      </w:r>
      <w:r w:rsidRPr="002C293D">
        <w:rPr>
          <w:rFonts w:ascii="Times New Roman" w:eastAsia="Times New Roman" w:hAnsi="Times New Roman" w:cs="Times New Roman"/>
          <w:color w:val="000000"/>
          <w:sz w:val="24"/>
          <w:szCs w:val="24"/>
        </w:rPr>
        <w:t>«Снежинка»;</w:t>
      </w:r>
      <w:r w:rsidRPr="002C293D">
        <w:rPr>
          <w:rFonts w:ascii="Times New Roman" w:eastAsia="Times New Roman" w:hAnsi="Times New Roman" w:cs="Times New Roman"/>
          <w:color w:val="000000"/>
          <w:spacing w:val="85"/>
          <w:sz w:val="24"/>
          <w:szCs w:val="24"/>
        </w:rPr>
        <w:t xml:space="preserve"> </w:t>
      </w:r>
      <w:r w:rsidRPr="002C293D">
        <w:rPr>
          <w:rFonts w:ascii="Times New Roman" w:eastAsia="Times New Roman" w:hAnsi="Times New Roman" w:cs="Times New Roman"/>
          <w:color w:val="000000"/>
          <w:sz w:val="24"/>
          <w:szCs w:val="24"/>
        </w:rPr>
        <w:t>Благинина</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Е.А. «Шинель»,</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«Одуванчик»,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дедушка»;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Бунин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Владимиров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Ю.Д.</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«Чудаки», «Оркестр»; Гамзатов Р.Г. «Мой дедушка» (перевод с аварского языка Я. Козловского), Городецкий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«Поѐт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аукает….»,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«Пороша»;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«Жаворонок»;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неизвестном герое», «Букварь. Веселое путешествие от А до Я»; Маяковский В.В. «Эта книжечка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моя, про моря и про маяк»; Моравская М. «Апельсинные корки»; Мошковская Э.Э. «Добежали 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Никитин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«Встреча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крышей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 Пляцковский М.С. «Настоящий друг»; Пушкин А.С. «Зимний вечер», «Унылая пора!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Очей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очарованье!..»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«Зимнее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утро»;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Рубцов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Н.М.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«Про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зайца»;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Сапгир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Г.В. «Считалки»,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 xml:space="preserve">«Скороговорки»,  </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 xml:space="preserve">«Людоед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принцесса,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или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Всѐ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наоборот»;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 xml:space="preserve">Серова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Е.В.  Новогоднее»;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Соловьѐва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«Подснежник»,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Степанов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Родиной  зовѐм?»; Токмакова И.П. «Мне грустно», «Куда в машинах снег везут»; Тютчев Ф.И. «Чародейкою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зимою…»,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гроза»;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 «На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коньках»,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«Волшебник».</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Алексеев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таран»;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«Тайна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ночного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Воробьѐв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провода»;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Воскобойников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«Морские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Лѐле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Миньке»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Ю.И. «Русачок-травник», «Стожок», «Алый»; Куприн А.И. «Слон»; Мартынова К., Василиади О.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 и Новый год»; Носов Н.Н. «Заплатка», «Огурцы», «Мишкина каша»; Митяев А.В. «Мешок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овсянки»; Погодин Р.П. «Жаба», «Шутка»; Пришвин М.М. «Лисичкин хлеб», «Изобретатель»;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Ракитина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«Приключения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новогодних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«Серѐжик»;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«Хитрющий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зайчишка»,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«Синичка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необыкновенная»,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«Почему ноябрь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пегий»;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«Листопадничек»;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Л.Н. «Филипок», «Лев и собачка», «Прыжок», «Акула», «Пожарные собаки»; Фадеева О. «Мне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письмо!»;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Чаплина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«Кинули»; Шим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растет».</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r w:rsidRPr="002C293D">
        <w:rPr>
          <w:rFonts w:ascii="Times New Roman" w:eastAsia="Times New Roman" w:hAnsi="Times New Roman" w:cs="Times New Roman"/>
          <w:color w:val="000000"/>
          <w:sz w:val="24"/>
          <w:szCs w:val="24"/>
        </w:rPr>
        <w:t>Гайдар А.П. «</w:t>
      </w:r>
      <w:hyperlink r:id="rId21" w:history="1">
        <w:r w:rsidRPr="002C293D">
          <w:rPr>
            <w:rFonts w:ascii="Times New Roman" w:eastAsia="Times New Roman" w:hAnsi="Times New Roman" w:cs="Times New Roman"/>
            <w:color w:val="000000"/>
            <w:sz w:val="24"/>
            <w:szCs w:val="24"/>
          </w:rPr>
          <w:t>Сказка о Военной тайне, о Мальчише-Кибальчише и</w:t>
        </w:r>
      </w:hyperlink>
      <w:r w:rsidRPr="002C293D">
        <w:rPr>
          <w:rFonts w:ascii="Times New Roman" w:eastAsia="Times New Roman" w:hAnsi="Times New Roman" w:cs="Times New Roman"/>
          <w:color w:val="000000"/>
          <w:spacing w:val="1"/>
          <w:sz w:val="24"/>
          <w:szCs w:val="24"/>
        </w:rPr>
        <w:t xml:space="preserve"> </w:t>
      </w:r>
      <w:hyperlink r:id="rId22" w:history="1">
        <w:r w:rsidRPr="002C293D">
          <w:rPr>
            <w:rFonts w:ascii="Times New Roman" w:eastAsia="Times New Roman" w:hAnsi="Times New Roman" w:cs="Times New Roman"/>
            <w:color w:val="000000"/>
            <w:sz w:val="24"/>
            <w:szCs w:val="24"/>
          </w:rPr>
          <w:t>его</w:t>
        </w:r>
      </w:hyperlink>
      <w:hyperlink r:id="rId23" w:history="1">
        <w:r w:rsidRPr="002C293D">
          <w:rPr>
            <w:rFonts w:ascii="Times New Roman" w:eastAsia="Times New Roman" w:hAnsi="Times New Roman" w:cs="Times New Roman"/>
            <w:color w:val="000000"/>
            <w:spacing w:val="30"/>
            <w:sz w:val="24"/>
            <w:szCs w:val="24"/>
          </w:rPr>
          <w:t xml:space="preserve"> </w:t>
        </w:r>
      </w:hyperlink>
      <w:hyperlink r:id="rId24" w:history="1">
        <w:r w:rsidRPr="002C293D">
          <w:rPr>
            <w:rFonts w:ascii="Times New Roman" w:eastAsia="Times New Roman" w:hAnsi="Times New Roman" w:cs="Times New Roman"/>
            <w:color w:val="000000"/>
            <w:sz w:val="24"/>
            <w:szCs w:val="24"/>
          </w:rPr>
          <w:t>твѐрдом</w:t>
        </w:r>
      </w:hyperlink>
      <w:hyperlink r:id="rId25" w:history="1">
        <w:r w:rsidRPr="002C293D">
          <w:rPr>
            <w:rFonts w:ascii="Times New Roman" w:eastAsia="Times New Roman" w:hAnsi="Times New Roman" w:cs="Times New Roman"/>
            <w:color w:val="000000"/>
            <w:spacing w:val="32"/>
            <w:sz w:val="24"/>
            <w:szCs w:val="24"/>
          </w:rPr>
          <w:t xml:space="preserve"> </w:t>
        </w:r>
      </w:hyperlink>
      <w:hyperlink r:id="rId26" w:history="1">
        <w:r w:rsidRPr="002C293D">
          <w:rPr>
            <w:rFonts w:ascii="Times New Roman" w:eastAsia="Times New Roman" w:hAnsi="Times New Roman" w:cs="Times New Roman"/>
            <w:color w:val="000000"/>
            <w:sz w:val="24"/>
            <w:szCs w:val="24"/>
          </w:rPr>
          <w:t>слове</w:t>
        </w:r>
      </w:hyperlink>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«Горячий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камень»;</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Гаршин</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«Лягушка-путешественница»;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С.Г. «Как Ёжик с Медвежонком звѐзды протирали»; Маршак С.Я. «Двенадцать месяцев»; 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«Тѐплый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«Дремучий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Ремизов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Скребицкий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своему»; 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Земли»;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«Дневник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Фокса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Микки».</w:t>
      </w:r>
    </w:p>
    <w:p w:rsidR="003B6E5C" w:rsidRPr="002C293D" w:rsidRDefault="003B6E5C" w:rsidP="003B6E5C">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rsidR="003B6E5C" w:rsidRPr="002C293D"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Брехт Б. «Зимний вечер через форточку» (пер. с нем. К. Орешина); Дриз О.О. «Как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сделать утро волшебным» (пер. с евр. Т. Спендиаровой); Лир Э. «Лимерики» (пер. с англ.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Станчев</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гамма»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болг.</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Стивенсон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Р.Л. «Вычитанные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страны»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Вл.Ф.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Ходасевича).</w:t>
      </w:r>
    </w:p>
    <w:p w:rsidR="003B6E5C" w:rsidRPr="007133A2" w:rsidRDefault="003B6E5C" w:rsidP="003B6E5C">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«Оле-Лукойе»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«Соловей»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«Стойкий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оловянный солдатик» (пер. с датск. А. Ганзен, пересказ Т. Габбе и А. Любарской), «Снежная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Королева»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«Русалочка»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Гофман</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 xml:space="preserve">Э.Т.А. </w:t>
      </w:r>
      <w:r w:rsidRPr="002C293D">
        <w:rPr>
          <w:rFonts w:ascii="Times New Roman" w:eastAsia="Times New Roman" w:hAnsi="Times New Roman" w:cs="Times New Roman"/>
          <w:color w:val="000000"/>
          <w:sz w:val="24"/>
          <w:szCs w:val="24"/>
        </w:rPr>
        <w:lastRenderedPageBreak/>
        <w:t>«Щелкунчик и мышиный Король» (пер. с нем. И. Татариновой); Киплинг Дж. Р.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Дарузес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 / Н. Дарузерс); Кэррол Л. «Алиса в стране чудес» (пер. с англ. Н. Демуровой,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 А. Боченкова, стихи в пер. С.Я. Маршака, Д. Орловской, О. Седаковой), «Алиса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Зазеркалье» (пер. с англ. Н. Демуровой, Г. Кружкова, А. Боченкова, стихи в пер. С.Я. Маршака,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Орловской, О. Седаковой); Линдгрен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повести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 Малыше и Карлсоне» (пер.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 шведск.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Л.З. Лунгиной); Нурдквист С. «История о том, как Финдус потерялся, когда был 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Поттер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 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Джемайму Нырнивлужу»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Распе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Эрих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Рудольф «Приключения барона Мюнхгаузена» (пер. с нем. К.И. Чуковского / Е.Н. Акимовой);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Родари Дж. «Путешествие Голубой Стрелы» (пер. с итал. Ю. Ермаченко), «Джельсомино в Стране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лжецов» (пер. с итал. А.Б. Махова); Топпелиус С. «Три ржаных колоска» (пер. со шведск.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 Эме М. «Краски» (пер. с франц. И. Кузнецовой); Янссон Т. «Муми-тролли» (пер. со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шведск. В.А. Смирнова / И.П. Токмаковой), «Шляпа волшебника» (пер. со шведск. языка 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Л. Брауде).</w:t>
      </w:r>
    </w:p>
    <w:p w:rsidR="00581704" w:rsidRPr="007133A2" w:rsidRDefault="00581704" w:rsidP="003B6E5C">
      <w:pPr>
        <w:spacing w:after="0" w:line="240" w:lineRule="auto"/>
        <w:ind w:firstLine="709"/>
        <w:jc w:val="both"/>
        <w:rPr>
          <w:rFonts w:ascii="Times New Roman" w:eastAsia="Times New Roman" w:hAnsi="Times New Roman" w:cs="Times New Roman"/>
          <w:color w:val="000000"/>
          <w:sz w:val="24"/>
          <w:szCs w:val="24"/>
        </w:rPr>
      </w:pPr>
    </w:p>
    <w:p w:rsidR="003B6E5C" w:rsidRPr="002C293D" w:rsidRDefault="003B6E5C" w:rsidP="003B6E5C">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музыкальных</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произведений</w:t>
      </w:r>
    </w:p>
    <w:p w:rsidR="003B6E5C" w:rsidRPr="002C293D" w:rsidRDefault="003B6E5C" w:rsidP="003B6E5C">
      <w:pPr>
        <w:spacing w:after="0" w:line="240" w:lineRule="auto"/>
        <w:ind w:firstLine="709"/>
        <w:jc w:val="both"/>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2</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b/>
          <w:color w:val="000000"/>
          <w:sz w:val="24"/>
          <w:szCs w:val="24"/>
        </w:rPr>
        <w:t>«</w:t>
      </w:r>
      <w:r w:rsidRPr="002C293D">
        <w:rPr>
          <w:rFonts w:ascii="Times New Roman" w:eastAsia="Times New Roman" w:hAnsi="Times New Roman" w:cs="Times New Roman"/>
          <w:color w:val="000000"/>
          <w:sz w:val="24"/>
          <w:szCs w:val="24"/>
        </w:rPr>
        <w:t>Весело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грустно»,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Бетховена;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просьба»,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Свиридова;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Шумана;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«Верхом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лошадке»,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Гречанинова;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«Колыбельная», «Петушок»,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Старокадомского.</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Подпевание. </w:t>
      </w:r>
      <w:r w:rsidRPr="002C293D">
        <w:rPr>
          <w:rFonts w:ascii="Times New Roman" w:eastAsia="Times New Roman" w:hAnsi="Times New Roman" w:cs="Times New Roman"/>
          <w:color w:val="000000"/>
          <w:sz w:val="24"/>
          <w:szCs w:val="24"/>
        </w:rPr>
        <w:t>«Петушок», «Ладушки», «Идет коза рогатая», «Баюшки-баю», «Ой, люлюшки,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люлюшки»;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«Кап-кап»;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прибаутки,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скороговорки,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пестушки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игры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пением.</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движение</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«Устали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Соковниной;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«Маленькая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полечка»,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Шибицкой;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летали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птички»; «Ай-да!»,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Верховинца;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«Поезд»,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Бабаджан.</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Пляски. </w:t>
      </w:r>
      <w:r w:rsidRPr="002C293D">
        <w:rPr>
          <w:rFonts w:ascii="Times New Roman" w:eastAsia="Times New Roman" w:hAnsi="Times New Roman" w:cs="Times New Roman"/>
          <w:color w:val="000000"/>
          <w:sz w:val="24"/>
          <w:szCs w:val="24"/>
        </w:rPr>
        <w:t>«Зайчики и лисичка», муз. Б. Финоровского, сл. В. Aнтоновой; «Пляска с куклами»,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«Тихо-тихо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p>
    <w:p w:rsidR="003B6E5C" w:rsidRPr="002C293D" w:rsidRDefault="003B6E5C"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5"/>
          <w:sz w:val="24"/>
          <w:szCs w:val="24"/>
        </w:rPr>
        <w:t xml:space="preserve"> </w:t>
      </w:r>
      <w:r w:rsidRPr="002C293D">
        <w:rPr>
          <w:rFonts w:ascii="Times New Roman" w:eastAsia="Times New Roman" w:hAnsi="Times New Roman" w:cs="Times New Roman"/>
          <w:b/>
          <w:i/>
          <w:color w:val="000000"/>
          <w:sz w:val="24"/>
          <w:szCs w:val="24"/>
        </w:rPr>
        <w:t>месяцев</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«Полянка»,   рус.   нар.   мелодия,   обраб.   Г.   Фрида;   «Колыбельная»,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Агафонникова; «Искупался Иванушка», рус. нар. мелодия; «Как у наших у ворот»,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«Мотылек»,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«Сказочка»,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Пение и подпевание.</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«Кошка», муз. Ан. Александрова, сл. Н. Френкель; «Наша елочка»,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«Лиса»,</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«Лягушка», «Сорока»,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«Чижик»,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попевки.</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Образные упражнения.</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«Зайка и мишка», муз. Е. Тиличеевой; «Идет коза рогатая», 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p>
    <w:p w:rsidR="003B6E5C"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«Шарик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идем», муз. Р. Рустамова, сл. Ю. Островского; «Маленькая кадриль», муз. М. Раухвергера; «Вот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 белорус. нар. мелодия («Микита»), обр. С. Полонского, сл. М. Александровской; «Юрочка»,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 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p>
    <w:p w:rsidR="003B6E5C" w:rsidRPr="002C293D" w:rsidRDefault="003B6E5C"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rsidR="00321C36" w:rsidRPr="002C293D" w:rsidRDefault="003B6E5C"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«Лошадка», муз. Е. Тиличеевой, сл. Н. Френкель; «Курочки и цыплята»,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собачек»,</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Артоболевской;</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подружки»,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Кабалевского; «Весело — грустно», муз. Л. Бетховена; «Марш», муз. С. Прокофьева; «Спортивный марш»,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Дунаевского; «Наша Таня», «Уронили мишку», «Идет бычок», муз. Э. Елисеевой-Шмидт, стихи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«Материнские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ласки»,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«Жалоба»,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«Грустная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Гречанинова</w:t>
      </w:r>
      <w:r w:rsidR="00321C36">
        <w:rPr>
          <w:rFonts w:ascii="Times New Roman" w:eastAsia="Times New Roman" w:hAnsi="Times New Roman" w:cs="Times New Roman"/>
          <w:color w:val="000000"/>
          <w:sz w:val="24"/>
          <w:szCs w:val="24"/>
        </w:rPr>
        <w:t xml:space="preserve"> </w:t>
      </w:r>
      <w:r w:rsidR="00321C36" w:rsidRPr="002C293D">
        <w:rPr>
          <w:rFonts w:ascii="Times New Roman" w:eastAsia="Times New Roman" w:hAnsi="Times New Roman" w:cs="Times New Roman"/>
          <w:i/>
          <w:color w:val="000000"/>
          <w:sz w:val="24"/>
          <w:szCs w:val="24"/>
        </w:rPr>
        <w:t>Пение и подпевание.</w:t>
      </w:r>
      <w:r w:rsidR="00321C36" w:rsidRPr="002C293D">
        <w:rPr>
          <w:rFonts w:ascii="Times New Roman" w:eastAsia="Times New Roman" w:hAnsi="Times New Roman" w:cs="Times New Roman"/>
          <w:i/>
          <w:color w:val="000000"/>
          <w:spacing w:val="61"/>
          <w:sz w:val="24"/>
          <w:szCs w:val="24"/>
        </w:rPr>
        <w:t xml:space="preserve"> </w:t>
      </w:r>
      <w:r w:rsidR="00321C36" w:rsidRPr="002C293D">
        <w:rPr>
          <w:rFonts w:ascii="Times New Roman" w:eastAsia="Times New Roman" w:hAnsi="Times New Roman" w:cs="Times New Roman"/>
          <w:color w:val="000000"/>
          <w:sz w:val="24"/>
          <w:szCs w:val="24"/>
        </w:rPr>
        <w:t>«Водичка», муз. Е. Тиличеевой, сл. А. Шибицкой; «Колыбельная»,</w:t>
      </w:r>
      <w:r w:rsidR="00321C36" w:rsidRPr="002C293D">
        <w:rPr>
          <w:rFonts w:ascii="Times New Roman" w:eastAsia="Times New Roman" w:hAnsi="Times New Roman" w:cs="Times New Roman"/>
          <w:color w:val="000000"/>
          <w:spacing w:val="1"/>
          <w:sz w:val="24"/>
          <w:szCs w:val="24"/>
        </w:rPr>
        <w:t xml:space="preserve"> </w:t>
      </w:r>
      <w:r w:rsidR="00321C36" w:rsidRPr="002C293D">
        <w:rPr>
          <w:rFonts w:ascii="Times New Roman" w:eastAsia="Times New Roman" w:hAnsi="Times New Roman" w:cs="Times New Roman"/>
          <w:color w:val="000000"/>
          <w:sz w:val="24"/>
          <w:szCs w:val="24"/>
        </w:rPr>
        <w:t>муз. М. Красева, сл. М. Чарной; «Машенька-Маша», рус. нар. мелодия, обраб. В. Герчик, сл. М.</w:t>
      </w:r>
      <w:r w:rsidR="00321C36" w:rsidRPr="002C293D">
        <w:rPr>
          <w:rFonts w:ascii="Times New Roman" w:eastAsia="Times New Roman" w:hAnsi="Times New Roman" w:cs="Times New Roman"/>
          <w:color w:val="000000"/>
          <w:spacing w:val="1"/>
          <w:sz w:val="24"/>
          <w:szCs w:val="24"/>
        </w:rPr>
        <w:t xml:space="preserve"> </w:t>
      </w:r>
      <w:r w:rsidR="00321C36" w:rsidRPr="002C293D">
        <w:rPr>
          <w:rFonts w:ascii="Times New Roman" w:eastAsia="Times New Roman" w:hAnsi="Times New Roman" w:cs="Times New Roman"/>
          <w:color w:val="000000"/>
          <w:sz w:val="24"/>
          <w:szCs w:val="24"/>
        </w:rPr>
        <w:t>Невельштейн;</w:t>
      </w:r>
      <w:r w:rsidR="00321C36" w:rsidRPr="002C293D">
        <w:rPr>
          <w:rFonts w:ascii="Times New Roman" w:eastAsia="Times New Roman" w:hAnsi="Times New Roman" w:cs="Times New Roman"/>
          <w:color w:val="000000"/>
          <w:spacing w:val="43"/>
          <w:sz w:val="24"/>
          <w:szCs w:val="24"/>
        </w:rPr>
        <w:t xml:space="preserve"> </w:t>
      </w:r>
      <w:r w:rsidR="00321C36" w:rsidRPr="002C293D">
        <w:rPr>
          <w:rFonts w:ascii="Times New Roman" w:eastAsia="Times New Roman" w:hAnsi="Times New Roman" w:cs="Times New Roman"/>
          <w:color w:val="000000"/>
          <w:sz w:val="24"/>
          <w:szCs w:val="24"/>
        </w:rPr>
        <w:t>«Воробей»,</w:t>
      </w:r>
      <w:r w:rsidR="00321C36" w:rsidRPr="002C293D">
        <w:rPr>
          <w:rFonts w:ascii="Times New Roman" w:eastAsia="Times New Roman" w:hAnsi="Times New Roman" w:cs="Times New Roman"/>
          <w:color w:val="000000"/>
          <w:spacing w:val="37"/>
          <w:sz w:val="24"/>
          <w:szCs w:val="24"/>
        </w:rPr>
        <w:t xml:space="preserve"> </w:t>
      </w:r>
      <w:r w:rsidR="00321C36" w:rsidRPr="002C293D">
        <w:rPr>
          <w:rFonts w:ascii="Times New Roman" w:eastAsia="Times New Roman" w:hAnsi="Times New Roman" w:cs="Times New Roman"/>
          <w:color w:val="000000"/>
          <w:sz w:val="24"/>
          <w:szCs w:val="24"/>
        </w:rPr>
        <w:t>рус.</w:t>
      </w:r>
      <w:r w:rsidR="00321C36" w:rsidRPr="002C293D">
        <w:rPr>
          <w:rFonts w:ascii="Times New Roman" w:eastAsia="Times New Roman" w:hAnsi="Times New Roman" w:cs="Times New Roman"/>
          <w:color w:val="000000"/>
          <w:spacing w:val="37"/>
          <w:sz w:val="24"/>
          <w:szCs w:val="24"/>
        </w:rPr>
        <w:t xml:space="preserve"> </w:t>
      </w:r>
      <w:r w:rsidR="00321C36" w:rsidRPr="002C293D">
        <w:rPr>
          <w:rFonts w:ascii="Times New Roman" w:eastAsia="Times New Roman" w:hAnsi="Times New Roman" w:cs="Times New Roman"/>
          <w:color w:val="000000"/>
          <w:sz w:val="24"/>
          <w:szCs w:val="24"/>
        </w:rPr>
        <w:t>нар.</w:t>
      </w:r>
      <w:r w:rsidR="00321C36" w:rsidRPr="002C293D">
        <w:rPr>
          <w:rFonts w:ascii="Times New Roman" w:eastAsia="Times New Roman" w:hAnsi="Times New Roman" w:cs="Times New Roman"/>
          <w:color w:val="000000"/>
          <w:spacing w:val="40"/>
          <w:sz w:val="24"/>
          <w:szCs w:val="24"/>
        </w:rPr>
        <w:t xml:space="preserve"> </w:t>
      </w:r>
      <w:r w:rsidR="00321C36" w:rsidRPr="002C293D">
        <w:rPr>
          <w:rFonts w:ascii="Times New Roman" w:eastAsia="Times New Roman" w:hAnsi="Times New Roman" w:cs="Times New Roman"/>
          <w:color w:val="000000"/>
          <w:sz w:val="24"/>
          <w:szCs w:val="24"/>
        </w:rPr>
        <w:t>мелодия;</w:t>
      </w:r>
      <w:r w:rsidR="00321C36" w:rsidRPr="002C293D">
        <w:rPr>
          <w:rFonts w:ascii="Times New Roman" w:eastAsia="Times New Roman" w:hAnsi="Times New Roman" w:cs="Times New Roman"/>
          <w:color w:val="000000"/>
          <w:spacing w:val="43"/>
          <w:sz w:val="24"/>
          <w:szCs w:val="24"/>
        </w:rPr>
        <w:t xml:space="preserve"> </w:t>
      </w:r>
      <w:r w:rsidR="00321C36" w:rsidRPr="002C293D">
        <w:rPr>
          <w:rFonts w:ascii="Times New Roman" w:eastAsia="Times New Roman" w:hAnsi="Times New Roman" w:cs="Times New Roman"/>
          <w:color w:val="000000"/>
          <w:sz w:val="24"/>
          <w:szCs w:val="24"/>
        </w:rPr>
        <w:t>«Гули»,</w:t>
      </w:r>
      <w:r w:rsidR="00321C36" w:rsidRPr="002C293D">
        <w:rPr>
          <w:rFonts w:ascii="Times New Roman" w:eastAsia="Times New Roman" w:hAnsi="Times New Roman" w:cs="Times New Roman"/>
          <w:color w:val="000000"/>
          <w:spacing w:val="44"/>
          <w:sz w:val="24"/>
          <w:szCs w:val="24"/>
        </w:rPr>
        <w:t xml:space="preserve"> </w:t>
      </w:r>
      <w:r w:rsidR="00321C36" w:rsidRPr="002C293D">
        <w:rPr>
          <w:rFonts w:ascii="Times New Roman" w:eastAsia="Times New Roman" w:hAnsi="Times New Roman" w:cs="Times New Roman"/>
          <w:color w:val="000000"/>
          <w:sz w:val="24"/>
          <w:szCs w:val="24"/>
        </w:rPr>
        <w:t>«Баю-бай»,</w:t>
      </w:r>
      <w:r w:rsidR="00321C36" w:rsidRPr="002C293D">
        <w:rPr>
          <w:rFonts w:ascii="Times New Roman" w:eastAsia="Times New Roman" w:hAnsi="Times New Roman" w:cs="Times New Roman"/>
          <w:color w:val="000000"/>
          <w:spacing w:val="44"/>
          <w:sz w:val="24"/>
          <w:szCs w:val="24"/>
        </w:rPr>
        <w:t xml:space="preserve"> </w:t>
      </w:r>
      <w:r w:rsidR="00321C36" w:rsidRPr="002C293D">
        <w:rPr>
          <w:rFonts w:ascii="Times New Roman" w:eastAsia="Times New Roman" w:hAnsi="Times New Roman" w:cs="Times New Roman"/>
          <w:color w:val="000000"/>
          <w:sz w:val="24"/>
          <w:szCs w:val="24"/>
        </w:rPr>
        <w:t>«Едет</w:t>
      </w:r>
      <w:r w:rsidR="00321C36" w:rsidRPr="002C293D">
        <w:rPr>
          <w:rFonts w:ascii="Times New Roman" w:eastAsia="Times New Roman" w:hAnsi="Times New Roman" w:cs="Times New Roman"/>
          <w:color w:val="000000"/>
          <w:spacing w:val="38"/>
          <w:sz w:val="24"/>
          <w:szCs w:val="24"/>
        </w:rPr>
        <w:t xml:space="preserve"> </w:t>
      </w:r>
      <w:r w:rsidR="00321C36" w:rsidRPr="002C293D">
        <w:rPr>
          <w:rFonts w:ascii="Times New Roman" w:eastAsia="Times New Roman" w:hAnsi="Times New Roman" w:cs="Times New Roman"/>
          <w:color w:val="000000"/>
          <w:sz w:val="24"/>
          <w:szCs w:val="24"/>
        </w:rPr>
        <w:t>паровоз»,</w:t>
      </w:r>
      <w:r w:rsidR="00321C36" w:rsidRPr="002C293D">
        <w:rPr>
          <w:rFonts w:ascii="Times New Roman" w:eastAsia="Times New Roman" w:hAnsi="Times New Roman" w:cs="Times New Roman"/>
          <w:color w:val="000000"/>
          <w:spacing w:val="44"/>
          <w:sz w:val="24"/>
          <w:szCs w:val="24"/>
        </w:rPr>
        <w:t xml:space="preserve"> </w:t>
      </w:r>
      <w:r w:rsidR="00321C36" w:rsidRPr="002C293D">
        <w:rPr>
          <w:rFonts w:ascii="Times New Roman" w:eastAsia="Times New Roman" w:hAnsi="Times New Roman" w:cs="Times New Roman"/>
          <w:color w:val="000000"/>
          <w:sz w:val="24"/>
          <w:szCs w:val="24"/>
        </w:rPr>
        <w:t>«Лиса», «Петушок»,</w:t>
      </w:r>
      <w:r w:rsidR="00321C36" w:rsidRPr="002C293D">
        <w:rPr>
          <w:rFonts w:ascii="Times New Roman" w:eastAsia="Times New Roman" w:hAnsi="Times New Roman" w:cs="Times New Roman"/>
          <w:color w:val="000000"/>
          <w:spacing w:val="1"/>
          <w:sz w:val="24"/>
          <w:szCs w:val="24"/>
        </w:rPr>
        <w:t xml:space="preserve"> </w:t>
      </w:r>
      <w:r w:rsidR="00321C36" w:rsidRPr="002C293D">
        <w:rPr>
          <w:rFonts w:ascii="Times New Roman" w:eastAsia="Times New Roman" w:hAnsi="Times New Roman" w:cs="Times New Roman"/>
          <w:color w:val="000000"/>
          <w:sz w:val="24"/>
          <w:szCs w:val="24"/>
        </w:rPr>
        <w:t>«Сорока»,</w:t>
      </w:r>
      <w:r w:rsidR="00321C36" w:rsidRPr="002C293D">
        <w:rPr>
          <w:rFonts w:ascii="Times New Roman" w:eastAsia="Times New Roman" w:hAnsi="Times New Roman" w:cs="Times New Roman"/>
          <w:color w:val="000000"/>
          <w:spacing w:val="-1"/>
          <w:sz w:val="24"/>
          <w:szCs w:val="24"/>
        </w:rPr>
        <w:t xml:space="preserve"> </w:t>
      </w:r>
      <w:r w:rsidR="00321C36" w:rsidRPr="002C293D">
        <w:rPr>
          <w:rFonts w:ascii="Times New Roman" w:eastAsia="Times New Roman" w:hAnsi="Times New Roman" w:cs="Times New Roman"/>
          <w:color w:val="000000"/>
          <w:sz w:val="24"/>
          <w:szCs w:val="24"/>
        </w:rPr>
        <w:t>муз.</w:t>
      </w:r>
      <w:r w:rsidR="00321C36" w:rsidRPr="002C293D">
        <w:rPr>
          <w:rFonts w:ascii="Times New Roman" w:eastAsia="Times New Roman" w:hAnsi="Times New Roman" w:cs="Times New Roman"/>
          <w:color w:val="000000"/>
          <w:spacing w:val="-5"/>
          <w:sz w:val="24"/>
          <w:szCs w:val="24"/>
        </w:rPr>
        <w:t xml:space="preserve"> </w:t>
      </w:r>
      <w:r w:rsidR="00321C36" w:rsidRPr="002C293D">
        <w:rPr>
          <w:rFonts w:ascii="Times New Roman" w:eastAsia="Times New Roman" w:hAnsi="Times New Roman" w:cs="Times New Roman"/>
          <w:color w:val="000000"/>
          <w:sz w:val="24"/>
          <w:szCs w:val="24"/>
        </w:rPr>
        <w:t>С.</w:t>
      </w:r>
      <w:r w:rsidR="00321C36" w:rsidRPr="002C293D">
        <w:rPr>
          <w:rFonts w:ascii="Times New Roman" w:eastAsia="Times New Roman" w:hAnsi="Times New Roman" w:cs="Times New Roman"/>
          <w:color w:val="000000"/>
          <w:spacing w:val="-4"/>
          <w:sz w:val="24"/>
          <w:szCs w:val="24"/>
        </w:rPr>
        <w:t xml:space="preserve"> </w:t>
      </w:r>
      <w:r w:rsidR="00321C36" w:rsidRPr="002C293D">
        <w:rPr>
          <w:rFonts w:ascii="Times New Roman" w:eastAsia="Times New Roman" w:hAnsi="Times New Roman" w:cs="Times New Roman"/>
          <w:color w:val="000000"/>
          <w:sz w:val="24"/>
          <w:szCs w:val="24"/>
        </w:rPr>
        <w:t>Железнова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«Постучим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палочками», рус. нар. мелодия; «Бубен», рус. нар. мелодия, обраб. М. Раухвергера; «Барабан»,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Г. 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Френкель;</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«Догонялки», муз. Н. 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 Бабаджан,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Плакиды;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u w:val="single"/>
        </w:rPr>
        <w:t>Пляска.</w:t>
      </w:r>
      <w:r w:rsidRPr="002C293D">
        <w:rPr>
          <w:rFonts w:ascii="Times New Roman" w:eastAsia="Times New Roman" w:hAnsi="Times New Roman" w:cs="Times New Roman"/>
          <w:i/>
          <w:color w:val="000000"/>
          <w:spacing w:val="1"/>
          <w:sz w:val="24"/>
          <w:szCs w:val="24"/>
          <w:u w:val="single"/>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хорошо»,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пляшем»,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«Солнышко сияет»,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Чарной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Образные упражнения. </w:t>
      </w:r>
      <w:r w:rsidRPr="002C293D">
        <w:rPr>
          <w:rFonts w:ascii="Times New Roman" w:eastAsia="Times New Roman" w:hAnsi="Times New Roman" w:cs="Times New Roman"/>
          <w:color w:val="000000"/>
          <w:sz w:val="24"/>
          <w:szCs w:val="24"/>
        </w:rPr>
        <w:t>«Идет мишка», муз. В. Ребикова; «Скачет зайка», рус. нар. мелодия,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 Тиличеевой;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Б. Финоровского, сл. В. Антоновой; «Птичка летает», «Птичка клюет», муз. Г. Фрида; «Цыплята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«Солнышко», «Идет коза рогатая», «Петушок», рус. нар. игры,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А. Гречанинова; «Зайчик», муз. А. Лядова; «Воробушки и кошка», нем. плясовая мелодия,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К. Козыревой,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Михайловой;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«Прятки»,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«Разноцветные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флажки»,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p>
    <w:p w:rsidR="00321C36" w:rsidRPr="007133A2" w:rsidRDefault="00321C36" w:rsidP="00581704">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Инсценирование. </w:t>
      </w:r>
      <w:r w:rsidRPr="002C293D">
        <w:rPr>
          <w:rFonts w:ascii="Times New Roman" w:eastAsia="Times New Roman" w:hAnsi="Times New Roman" w:cs="Times New Roman"/>
          <w:color w:val="000000"/>
          <w:sz w:val="24"/>
          <w:szCs w:val="24"/>
        </w:rPr>
        <w:t>рус. нар. сказок («Репка», «Курочка Ряба»), песен («Пастушок», 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кукольных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спектаклей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Караманенко;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простудился»,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помощники», А. Колобова; «Игрушки», А. Барто). «Бабочки», обыгрывание рус. нар. потешек,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сюрпризные моменты: «Чудесный мешочек», «Волшебный сундучок», «Кто к нам пришел?»,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 муз. Е. Тиличеевой; «Праздник», «Музыкальные инструменты», муз. Г. Фрида; «Воронята»,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00581704">
        <w:rPr>
          <w:rFonts w:ascii="Times New Roman" w:eastAsia="Times New Roman" w:hAnsi="Times New Roman" w:cs="Times New Roman"/>
          <w:color w:val="000000"/>
          <w:sz w:val="24"/>
          <w:szCs w:val="24"/>
        </w:rPr>
        <w:t>Раухвергера.</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 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«Наша погремушка», муз. И. Арсеева, сл. И. Черницкой; «Весною», «Осенью»,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С. Майкапара; «Цветики», муз. В. Карасевой, сл. Н. Френкель; «Вот как мы умеем», «Марш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 муз. Е. Тиличеевой, сл. Н. Френкель; «Кошечка» (к игре «Кошка и котята»), муз. В. Витлина,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Полонского;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платочком», муз. Е. Тиличеевой, сл. И. Грантовской;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«Полянка»,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Гриневича,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Прокофьевой;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Пение. </w:t>
      </w:r>
      <w:r w:rsidRPr="002C293D">
        <w:rPr>
          <w:rFonts w:ascii="Times New Roman" w:eastAsia="Times New Roman" w:hAnsi="Times New Roman" w:cs="Times New Roman"/>
          <w:color w:val="000000"/>
          <w:sz w:val="24"/>
          <w:szCs w:val="24"/>
        </w:rPr>
        <w:t>«Баю» (колыбельная), муз. М. Раухвергера; «Белые гуси»,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B.</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Фере; «Елочка»,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Френкель;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В. Витлина, сл. Н. 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«Ладушки», рус. нар. мелодия;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«Птичка»,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 сл. А. Барто; «Собачка», муз. М. Раухвергера, сл. Н. Комиссаровой; «Цыплята»,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«Колокольчик»,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Черницкой;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«Воробушки», «Погремушка, попляши», «Колокольчик», «Погуляем», муз. И. Арсеева, сл. И. Черницкой;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Френкель;</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Рассказы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иллюстрациями.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«Праздничная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прогулка»,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Ан. Александрова.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пением.</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мишкой»,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Финаровского;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хороший?»,</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нар. песня.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забавы.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гор», 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Казакова;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козлик»,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Кюи</w:t>
      </w:r>
    </w:p>
    <w:p w:rsidR="00321C36" w:rsidRPr="002C293D" w:rsidRDefault="00321C36" w:rsidP="00321C36">
      <w:pPr>
        <w:tabs>
          <w:tab w:val="left" w:pos="1913"/>
          <w:tab w:val="left" w:pos="2754"/>
          <w:tab w:val="left" w:pos="3769"/>
          <w:tab w:val="left" w:pos="4112"/>
          <w:tab w:val="left" w:pos="5315"/>
          <w:tab w:val="left" w:pos="5956"/>
          <w:tab w:val="left" w:pos="6442"/>
          <w:tab w:val="left" w:pos="7536"/>
          <w:tab w:val="left" w:pos="8035"/>
        </w:tabs>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Инсценирование</w:t>
      </w:r>
      <w:r w:rsidRPr="002C293D">
        <w:rPr>
          <w:rFonts w:ascii="Times New Roman" w:eastAsia="Times New Roman" w:hAnsi="Times New Roman" w:cs="Times New Roman"/>
          <w:i/>
          <w:color w:val="000000"/>
          <w:sz w:val="24"/>
          <w:szCs w:val="24"/>
        </w:rPr>
        <w:tab/>
        <w:t>песен.</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z w:val="24"/>
          <w:szCs w:val="24"/>
        </w:rPr>
        <w:tab/>
        <w:t>котенок»,</w:t>
      </w:r>
      <w:r w:rsidRPr="002C293D">
        <w:rPr>
          <w:rFonts w:ascii="Times New Roman" w:eastAsia="Times New Roman" w:hAnsi="Times New Roman" w:cs="Times New Roman"/>
          <w:color w:val="000000"/>
          <w:sz w:val="24"/>
          <w:szCs w:val="24"/>
        </w:rPr>
        <w:tab/>
        <w:t>муз.</w:t>
      </w:r>
      <w:r w:rsidRPr="002C293D">
        <w:rPr>
          <w:rFonts w:ascii="Times New Roman" w:eastAsia="Times New Roman" w:hAnsi="Times New Roman" w:cs="Times New Roman"/>
          <w:color w:val="000000"/>
          <w:sz w:val="24"/>
          <w:szCs w:val="24"/>
        </w:rPr>
        <w:tab/>
        <w:t xml:space="preserve"> Красев</w:t>
      </w:r>
      <w:r>
        <w:rPr>
          <w:rFonts w:ascii="Times New Roman" w:eastAsia="Times New Roman" w:hAnsi="Times New Roman" w:cs="Times New Roman"/>
          <w:color w:val="000000"/>
          <w:sz w:val="24"/>
          <w:szCs w:val="24"/>
        </w:rPr>
        <w:t xml:space="preserve">а, сл.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Высотской; «Неваляшки»,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Левиной;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Компанейца</w:t>
      </w:r>
    </w:p>
    <w:p w:rsidR="00321C36" w:rsidRPr="002C293D" w:rsidRDefault="00321C36" w:rsidP="00321C36">
      <w:pPr>
        <w:tabs>
          <w:tab w:val="left" w:pos="1913"/>
          <w:tab w:val="left" w:pos="2754"/>
          <w:tab w:val="left" w:pos="3769"/>
          <w:tab w:val="left" w:pos="4112"/>
          <w:tab w:val="left" w:pos="5315"/>
          <w:tab w:val="left" w:pos="5956"/>
          <w:tab w:val="left" w:pos="6442"/>
          <w:tab w:val="left" w:pos="7536"/>
          <w:tab w:val="left" w:pos="8035"/>
        </w:tabs>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55"/>
          <w:sz w:val="24"/>
          <w:szCs w:val="24"/>
        </w:rPr>
        <w:t xml:space="preserve"> </w:t>
      </w:r>
      <w:r w:rsidRPr="002C293D">
        <w:rPr>
          <w:rFonts w:ascii="Times New Roman" w:eastAsia="Times New Roman" w:hAnsi="Times New Roman" w:cs="Times New Roman"/>
          <w:color w:val="000000"/>
          <w:sz w:val="24"/>
          <w:szCs w:val="24"/>
        </w:rPr>
        <w:t>«Грустный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Журбина;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Мираджи; «Колыбельная»,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Разаренова;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куклой</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пляшут</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полечку»,</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Качурбиной; «Зайчик»,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Лядовой;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«Резвушка»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«Капризуля»,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Волкова;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Любарского;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Руббах;</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lastRenderedPageBreak/>
        <w:t>«Игра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  Чайковского;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радуга»,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вьюном</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песня; «Лесные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картинки»,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Слонова.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голоса.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«Лю-лю,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«Я иду</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 цветами», муз. Е. Тиличеевой, сл. Л. Дымовой; «Маме улыбаемся», муз. В. Агафонникова,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З.Петровой;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потешки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«Ладушки»,   рус.   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песни;   «Зайчик»,   рус.   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Лобачева; «Зима», муз. В. Карасевой, сл. Н. Френкель; «Наша елочка»,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Козыревой,</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Михайловой;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«Маме песенку пою», муз. Т. Попатенко, сл. Е. Авдиенко; «Цыплята», муз. А. Филиппенко, сл.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Песенное творчество. </w:t>
      </w:r>
      <w:r w:rsidRPr="002C293D">
        <w:rPr>
          <w:rFonts w:ascii="Times New Roman" w:eastAsia="Times New Roman" w:hAnsi="Times New Roman" w:cs="Times New Roman"/>
          <w:color w:val="000000"/>
          <w:sz w:val="24"/>
          <w:szCs w:val="24"/>
        </w:rPr>
        <w:t>«Бай-бай, бай-бай», «Лю-лю, бай», рус. нар. колыбельные; «Как тебя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зовут?», «Cпой колыбельную», «Ах ты, котенька-коток», рус. нар. колыбельная; придумывание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плясовой мелодии.</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Игровые упражнения. </w:t>
      </w:r>
      <w:r w:rsidRPr="002C293D">
        <w:rPr>
          <w:rFonts w:ascii="Times New Roman" w:eastAsia="Times New Roman" w:hAnsi="Times New Roman" w:cs="Times New Roman"/>
          <w:color w:val="000000"/>
          <w:sz w:val="24"/>
          <w:szCs w:val="24"/>
        </w:rPr>
        <w:t>ходьба и бег под музыку «Марш и бег» Ан. Александрова; «Скачут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лошадки», муз. Т. Попатенко; «Шагаем как физкультурники», муз. Т. Ломовой; «Топотушки»,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перекатывание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мяча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Шостаковича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(вальс-шутка); 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хлопками под музыку</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Р. Шумана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жмурки).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«Смело идти и прятаться», муз. И. Беркович («Марш»); «Зайцы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 муз. Е. Вихаревой; «Медвежата», муз. М. Красева, сл. Н. Френкель; «Птички летают»,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венгер.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Вишкарева.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w:t>
      </w:r>
      <w:r w:rsidRPr="002C293D">
        <w:rPr>
          <w:rFonts w:ascii="Times New Roman" w:eastAsia="Times New Roman" w:hAnsi="Times New Roman" w:cs="Times New Roman"/>
          <w:color w:val="000000"/>
          <w:sz w:val="24"/>
          <w:szCs w:val="24"/>
        </w:rPr>
        <w:t>«Солнышко и дождик», муз. М. Раухвергера, сл. А. Барто; «Жмурки с Мишкой»,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Флотова;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погремушки?»,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куклой»,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Карасевой;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Метлова;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i/>
          <w:color w:val="000000"/>
          <w:sz w:val="24"/>
          <w:szCs w:val="24"/>
        </w:rPr>
        <w:t xml:space="preserve">и пляски.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 погремушками»,   муз.   и сл.   В.   Антоновой;   «Пальчики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 ручки», рус. нар. мелодия, обраб. М. Раухвергера; танец с листочками под рус. нар. плясовую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мелодию; «Пляска с листочками», муз. Н. Китаевой, сл. А. Ануфриевой; «Танец около елки»,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 Равина, сл. П. Границыной; танец с платочками под рус. нар. мелодию; «По улице мостовой»,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 нар. мелодия, обр. Т. Ломовой; «Греет солнышко теплее», муз. Т. Вилькорейской, сл.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«Помирились», муз. 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Вилькорейской.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4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Бекмана;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«Фонарики»,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Рустамова; «Танец</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зайчиков»,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«Вышли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Витлина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танцевально-игрового творчества. </w:t>
      </w:r>
      <w:r w:rsidRPr="002C293D">
        <w:rPr>
          <w:rFonts w:ascii="Times New Roman" w:eastAsia="Times New Roman" w:hAnsi="Times New Roman" w:cs="Times New Roman"/>
          <w:color w:val="000000"/>
          <w:sz w:val="24"/>
          <w:szCs w:val="24"/>
        </w:rPr>
        <w:t>«Пляска», муз. Р. Рустамова; «Зайцы», муз.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 нар.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мелодия, обраб. Р. Рустамова.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tabs>
          <w:tab w:val="left" w:pos="4768"/>
          <w:tab w:val="left" w:pos="5782"/>
          <w:tab w:val="left" w:pos="7319"/>
          <w:tab w:val="left" w:pos="9902"/>
        </w:tabs>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w:t>
      </w:r>
      <w:r w:rsidRPr="002C293D">
        <w:rPr>
          <w:rFonts w:ascii="Times New Roman" w:eastAsia="Times New Roman" w:hAnsi="Times New Roman" w:cs="Times New Roman"/>
          <w:i/>
          <w:color w:val="000000"/>
          <w:spacing w:val="17"/>
          <w:sz w:val="24"/>
          <w:szCs w:val="24"/>
        </w:rPr>
        <w:t xml:space="preserve"> </w:t>
      </w:r>
      <w:r w:rsidRPr="002C293D">
        <w:rPr>
          <w:rFonts w:ascii="Times New Roman" w:eastAsia="Times New Roman" w:hAnsi="Times New Roman" w:cs="Times New Roman"/>
          <w:i/>
          <w:color w:val="000000"/>
          <w:sz w:val="24"/>
          <w:szCs w:val="24"/>
        </w:rPr>
        <w:t xml:space="preserve">звуковысотного  </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z w:val="24"/>
          <w:szCs w:val="24"/>
        </w:rPr>
        <w:tab/>
        <w:t>«Птицы</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птенчики»,</w:t>
      </w:r>
      <w:r w:rsidRPr="002C293D">
        <w:rPr>
          <w:rFonts w:ascii="Times New Roman" w:eastAsia="Times New Roman" w:hAnsi="Times New Roman" w:cs="Times New Roman"/>
          <w:color w:val="000000"/>
          <w:sz w:val="24"/>
          <w:szCs w:val="24"/>
        </w:rPr>
        <w:tab/>
        <w:t xml:space="preserve">«Веселые  </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 xml:space="preserve">матрешки», </w:t>
      </w:r>
      <w:r w:rsidRPr="002C293D">
        <w:rPr>
          <w:rFonts w:ascii="Times New Roman" w:eastAsia="Times New Roman" w:hAnsi="Times New Roman" w:cs="Times New Roman"/>
          <w:color w:val="000000"/>
          <w:spacing w:val="-1"/>
          <w:sz w:val="24"/>
          <w:szCs w:val="24"/>
        </w:rPr>
        <w:t>«Три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медведя».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ритмического</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динамического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«Громко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инструмент»; «Колокольчики».</w:t>
      </w:r>
    </w:p>
    <w:p w:rsidR="00321C36"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Определение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жанра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делает</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«Узнай   и спой   песню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картинке».</w:t>
      </w:r>
    </w:p>
    <w:p w:rsidR="00321C36" w:rsidRPr="002C293D" w:rsidRDefault="00321C36" w:rsidP="00581704">
      <w:pPr>
        <w:spacing w:line="240" w:lineRule="auto"/>
        <w:ind w:firstLine="567"/>
        <w:contextualSpacing/>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Подыгрывание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ударных</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мелодии.</w:t>
      </w:r>
    </w:p>
    <w:p w:rsidR="00321C36" w:rsidRPr="002C293D" w:rsidRDefault="00321C36" w:rsidP="00581704">
      <w:pPr>
        <w:spacing w:line="240" w:lineRule="auto"/>
        <w:ind w:firstLine="567"/>
        <w:contextualSpacing/>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4</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rsidR="00321C36" w:rsidRPr="002C293D" w:rsidRDefault="00321C36" w:rsidP="00581704">
      <w:pPr>
        <w:spacing w:after="0" w:line="240" w:lineRule="auto"/>
        <w:ind w:firstLine="709"/>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«Ах ты, береза», рус. нар. песня; «Осенняя песенка», муз. Д. Васильева-Буглая,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 А. Плещеева;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«Музыкальный ящик»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пьес для детей» Г. Свиридова);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снежных хлопьев» из балета «Щелкунчик», муз. П. Чайковского; «Итальянская полька», муз.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Рахманинова; «Как у наших у ворот», рус. нар. мелодия; «Мама», муз. П. Чайковского,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 для юношества») Р. Шумана;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«Жаворонок», муз. М. Глинки; «Марш»,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Прокофьева;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на развитие слуха и голоса. </w:t>
      </w:r>
      <w:r w:rsidRPr="002C293D">
        <w:rPr>
          <w:rFonts w:ascii="Times New Roman" w:eastAsia="Times New Roman" w:hAnsi="Times New Roman" w:cs="Times New Roman"/>
          <w:color w:val="000000"/>
          <w:sz w:val="24"/>
          <w:szCs w:val="24"/>
        </w:rPr>
        <w:t>«Путаница» — песня-шутка; муз. Е. 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«Паучок»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«Кисонька-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мурысонька»,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«Жаворонушки,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прилетите!»;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 сл. Т. Волгиной; «Воробей», муз. В. Герчик, сл. А. Чельцова; «Дождик», 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Игровые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«Пружинки»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ходьба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Беркович; «Веселые мячики» (подпрыгивание и бег), муз. М. Сатулиной; лиса и зайцы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садике»;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«Этюд»</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Черни;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Глинки; «Всадники», муз. В. Витлина; потопаем, покружимся под рус. нар. мелодии; «Петух»,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муз. М. 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«Упражнения с цветами»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Жилина;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«Барабанщик», муз. М. Красева; «Танец осенних листочков»,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«Барабанщики»,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Левидова; «Считалка», «Катилось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яблоко»,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Агафонникова;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Хороводы и пляски. </w:t>
      </w:r>
      <w:r w:rsidRPr="002C293D">
        <w:rPr>
          <w:rFonts w:ascii="Times New Roman" w:eastAsia="Times New Roman" w:hAnsi="Times New Roman" w:cs="Times New Roman"/>
          <w:color w:val="000000"/>
          <w:sz w:val="24"/>
          <w:szCs w:val="24"/>
        </w:rPr>
        <w:t>«Топ и хлоп», муз. Т. Назарова-Метнер, сл. Е. Каргановой; «Танец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ложками»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новогодние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хороводы</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выбору</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руководителя; «Танец с платочками», рус. нар. мелодия; «Кто у нас хороший?», муз. Ан. Александрова,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22"/>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color w:val="000000"/>
          <w:sz w:val="24"/>
          <w:szCs w:val="24"/>
        </w:rPr>
        <w:t>«Снежинки»,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Берта,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зайчат»</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под «Польку»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Штрауса; «Снежинки»,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«Бусинки»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«Галоп»</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Дунаевского;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39"/>
          <w:sz w:val="24"/>
          <w:szCs w:val="24"/>
        </w:rPr>
        <w:t xml:space="preserve"> </w:t>
      </w: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83"/>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«Жмурки»,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Флотова; «Медведь и заяц», муз. В. Ребикова; «Самолеты», муз. М. Магиденко; «Найди себе пару»,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Магиденко;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Сидельникова.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«Огородная-хороводная», муз. Б. Можжевелова, сл. А. Пассовой; «Гуси,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лебеди и волк», муз. Е. Тиличеевой, сл. М. Булатова; «Мы на луг ходили», муз. А. Филиппенко, сл.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«Веселая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девочка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Таня»,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Борисовой.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зовут?»;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 ты хочешь,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«Наша 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простая», муз. Ан. Александрова, сл. М. Ивенсен; «Курочка-рябушечка», муз. Г. Лобачева,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p>
    <w:p w:rsidR="00321C36" w:rsidRDefault="00321C36" w:rsidP="00321C36">
      <w:pPr>
        <w:tabs>
          <w:tab w:val="left" w:pos="1240"/>
          <w:tab w:val="left" w:pos="3785"/>
          <w:tab w:val="left" w:pos="5350"/>
          <w:tab w:val="left" w:pos="6820"/>
          <w:tab w:val="left" w:pos="7505"/>
          <w:tab w:val="left" w:pos="7995"/>
        </w:tabs>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z w:val="24"/>
          <w:szCs w:val="24"/>
        </w:rPr>
        <w:tab/>
        <w:t>танцевально-игрового</w:t>
      </w:r>
      <w:r w:rsidRPr="002C293D">
        <w:rPr>
          <w:rFonts w:ascii="Times New Roman" w:eastAsia="Times New Roman" w:hAnsi="Times New Roman" w:cs="Times New Roman"/>
          <w:i/>
          <w:color w:val="000000"/>
          <w:sz w:val="24"/>
          <w:szCs w:val="24"/>
        </w:rPr>
        <w:tab/>
        <w:t>творчества.</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«Лошадка»,</w:t>
      </w:r>
      <w:r>
        <w:rPr>
          <w:rFonts w:ascii="Times New Roman" w:eastAsia="Times New Roman" w:hAnsi="Times New Roman" w:cs="Times New Roman"/>
          <w:color w:val="000000"/>
          <w:sz w:val="24"/>
          <w:szCs w:val="24"/>
        </w:rPr>
        <w:t xml:space="preserve"> муз.</w:t>
      </w:r>
      <w:r>
        <w:rPr>
          <w:rFonts w:ascii="Times New Roman" w:eastAsia="Times New Roman" w:hAnsi="Times New Roman" w:cs="Times New Roman"/>
          <w:color w:val="000000"/>
          <w:sz w:val="24"/>
          <w:szCs w:val="24"/>
        </w:rPr>
        <w:tab/>
        <w:t>Н.</w:t>
      </w:r>
      <w:r w:rsidRPr="002C293D">
        <w:rPr>
          <w:rFonts w:ascii="Times New Roman" w:eastAsia="Times New Roman" w:hAnsi="Times New Roman" w:cs="Times New Roman"/>
          <w:color w:val="000000"/>
          <w:sz w:val="24"/>
          <w:szCs w:val="24"/>
        </w:rPr>
        <w:t>Потоловского;</w:t>
      </w:r>
    </w:p>
    <w:p w:rsidR="00321C36" w:rsidRPr="002C293D" w:rsidRDefault="00321C36" w:rsidP="00321C36">
      <w:pPr>
        <w:tabs>
          <w:tab w:val="left" w:pos="1240"/>
          <w:tab w:val="left" w:pos="3785"/>
          <w:tab w:val="left" w:pos="5350"/>
          <w:tab w:val="left" w:pos="6820"/>
          <w:tab w:val="left" w:pos="7505"/>
          <w:tab w:val="left" w:pos="7995"/>
        </w:tabs>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цыплята»,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хмель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хмелек»,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«Медвежата»,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«Птицы</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птенчики», «Качели».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 ритмического слуха</w:t>
      </w:r>
      <w:r w:rsidRPr="002C293D">
        <w:rPr>
          <w:rFonts w:ascii="Times New Roman" w:eastAsia="Times New Roman" w:hAnsi="Times New Roman" w:cs="Times New Roman"/>
          <w:color w:val="000000"/>
          <w:sz w:val="24"/>
          <w:szCs w:val="24"/>
        </w:rPr>
        <w:t>. «Петушок, курочка и цыпленок», «Кто как идет?», «Веселые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«Сыграй, как 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i/>
          <w:color w:val="000000"/>
          <w:sz w:val="24"/>
          <w:szCs w:val="24"/>
        </w:rPr>
        <w:t>тембрового</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30"/>
          <w:sz w:val="24"/>
          <w:szCs w:val="24"/>
        </w:rPr>
        <w:t xml:space="preserve"> </w:t>
      </w:r>
      <w:r w:rsidRPr="002C293D">
        <w:rPr>
          <w:rFonts w:ascii="Times New Roman" w:eastAsia="Times New Roman" w:hAnsi="Times New Roman" w:cs="Times New Roman"/>
          <w:i/>
          <w:color w:val="000000"/>
          <w:sz w:val="24"/>
          <w:szCs w:val="24"/>
        </w:rPr>
        <w:t>динамического</w:t>
      </w:r>
      <w:r w:rsidRPr="002C293D">
        <w:rPr>
          <w:rFonts w:ascii="Times New Roman" w:eastAsia="Times New Roman" w:hAnsi="Times New Roman" w:cs="Times New Roman"/>
          <w:i/>
          <w:color w:val="000000"/>
          <w:spacing w:val="3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«Громко–тихо»,</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инструмент»; «Угадай, на чем играю». Определение жанра и развитие памяти. «Что делает кукла?», «Узнай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картинке»,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«Музыкальный магазин».</w:t>
      </w:r>
    </w:p>
    <w:p w:rsidR="00321C36" w:rsidRPr="007133A2" w:rsidRDefault="00321C36" w:rsidP="00581704">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«Андрей-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 муз. Е. Тиличеевой, сл. М. Долинова;«Сорока-сорока», рус. нар. прибаутка, обр. Т.</w:t>
      </w:r>
      <w:r w:rsidRPr="002C293D">
        <w:rPr>
          <w:rFonts w:ascii="Times New Roman" w:eastAsia="Times New Roman" w:hAnsi="Times New Roman" w:cs="Times New Roman"/>
          <w:color w:val="000000"/>
          <w:spacing w:val="1"/>
          <w:sz w:val="24"/>
          <w:szCs w:val="24"/>
        </w:rPr>
        <w:t xml:space="preserve"> </w:t>
      </w:r>
      <w:r w:rsidR="00581704">
        <w:rPr>
          <w:rFonts w:ascii="Times New Roman" w:eastAsia="Times New Roman" w:hAnsi="Times New Roman" w:cs="Times New Roman"/>
          <w:color w:val="000000"/>
          <w:sz w:val="24"/>
          <w:szCs w:val="24"/>
        </w:rPr>
        <w:t>Попатенко;</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5</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Плещеева;</w:t>
      </w:r>
      <w:r w:rsidRPr="002C293D">
        <w:rPr>
          <w:rFonts w:ascii="Times New Roman" w:eastAsia="Times New Roman" w:hAnsi="Times New Roman" w:cs="Times New Roman"/>
          <w:color w:val="000000"/>
          <w:spacing w:val="70"/>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цикла «Времена года» П. Чайковского; «Полька»; муз. Д. Львова-Компанейца, сл. З. Петровой; «Моя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Россия», муз. Г. Струве, сл. Н. Соловьевой; «Кто придумал песенку?», муз. Д. Львова-Компанейца,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сл. Л. Дымовой; «Детская полька», муз. М. Глинки; «Жаворонок», муз. М. Глинки; «Мотылек»,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птиц»,</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Римского-Корсакова;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голоса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«Ворон»,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 «Андрей-воробей»,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«Считалочка», муз. И. Арсеева; «Паровоз», «Петрушка», муз. В. Карасевой, сл.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«Барабан»,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«Тучка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color w:val="000000"/>
          <w:sz w:val="24"/>
          <w:szCs w:val="24"/>
        </w:rPr>
        <w:t>«Журавли»,</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Лившица,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Познанской;</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Ан. 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Ивенсен;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«Огородная-хороводная»,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Можжевелова,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Пассовой; «Голубые санки», муз. М. Иорданского, сл. М. Клоковой; «Гуси-гусенята», муз.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Бойко;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Песенное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творчество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 рус. нар. песня; «Марш», муз. М. Красева;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«Дили-дили!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Бом! Бом!», укр. нар. песня, сл. Е. Макшанцевой; Потешки, дразнилки, считалки и другие рус. нар.</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попевки.</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w:t>
      </w:r>
      <w:r w:rsidRPr="002C293D">
        <w:rPr>
          <w:rFonts w:ascii="Times New Roman" w:eastAsia="Times New Roman" w:hAnsi="Times New Roman" w:cs="Times New Roman"/>
          <w:color w:val="000000"/>
          <w:sz w:val="24"/>
          <w:szCs w:val="24"/>
        </w:rPr>
        <w:t>«Шаг и бег», муз. Н. Надененко;«Плавные руки», муз. Р. Глиэра («Вальс»,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фрагмент); «Кто лучше скачет», муз. Т. Ломовой; «Росинки», муз. С. Майкапара; «Канава», 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обр. Р. Рустамова.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с предметам</w:t>
      </w:r>
      <w:r w:rsidRPr="002C293D">
        <w:rPr>
          <w:rFonts w:ascii="Times New Roman" w:eastAsia="Times New Roman" w:hAnsi="Times New Roman" w:cs="Times New Roman"/>
          <w:color w:val="000000"/>
          <w:sz w:val="24"/>
          <w:szCs w:val="24"/>
        </w:rPr>
        <w:t>и. «Упражнения с мячами», муз. Т. Ломовой; «Вальс», муз. 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Бургмюллера.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«Тихий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(тема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вариаций),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Моцарта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«Дружные пары», муз. И. Штрауса («Полька»); «Приглашение»,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«Лен»,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«Круговая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Разоренова;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Мокроусова;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снежинок», муз.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Глиэра;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«Урожайная», муз. А. Филиппенко, сл. О. Волгиной; «Новогодняя хороводная»,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Шайдар;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«Пошла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млада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выпустим»,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Ладухина;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бубном», муз. М. Красева; «Ищи игрушку», «Найди себе пару», латв. нар. мелодия,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игрушку»,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песня, 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«Колпачок», «Ворон», рус. нар. песни; «Заинька», рус. нар. песня, обраб.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Рубца;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52"/>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57"/>
          <w:sz w:val="24"/>
          <w:szCs w:val="24"/>
        </w:rPr>
        <w:t xml:space="preserve"> </w:t>
      </w:r>
      <w:r w:rsidRPr="002C293D">
        <w:rPr>
          <w:rFonts w:ascii="Times New Roman" w:eastAsia="Times New Roman" w:hAnsi="Times New Roman" w:cs="Times New Roman"/>
          <w:color w:val="000000"/>
          <w:sz w:val="24"/>
          <w:szCs w:val="24"/>
        </w:rPr>
        <w:t>«Музыкальное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лото»,</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«Ступеньки»,</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детки?»,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«Мама и детки». Развитие чувства ритма. «Определи по ритму», «Ритмические полоски», «Учись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«Ищи».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тембрового слуха. </w:t>
      </w:r>
      <w:r w:rsidRPr="002C293D">
        <w:rPr>
          <w:rFonts w:ascii="Times New Roman" w:eastAsia="Times New Roman" w:hAnsi="Times New Roman" w:cs="Times New Roman"/>
          <w:color w:val="000000"/>
          <w:sz w:val="24"/>
          <w:szCs w:val="24"/>
        </w:rPr>
        <w:t>«На чем играю?», «Музыкальные загадки», «Музыкальный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«Громко,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 «Звенящие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i/>
          <w:color w:val="000000"/>
          <w:spacing w:val="1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14"/>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внимательным»,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«Буратино»,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lastRenderedPageBreak/>
        <w:t>«Музыкальный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магазин»,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песни».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Инсценировки и музыкальные спектакли. </w:t>
      </w:r>
      <w:r w:rsidRPr="002C293D">
        <w:rPr>
          <w:rFonts w:ascii="Times New Roman" w:eastAsia="Times New Roman" w:hAnsi="Times New Roman" w:cs="Times New Roman"/>
          <w:color w:val="000000"/>
          <w:sz w:val="24"/>
          <w:szCs w:val="24"/>
        </w:rPr>
        <w:t>«Где был, Иванушка?»,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Иорданского; «Моя любимая кукла», автор Т. Коренева;«Полянка» (музыкальная играсказка),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муз.Т. Вилькорейской.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50"/>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53"/>
          <w:sz w:val="24"/>
          <w:szCs w:val="24"/>
        </w:rPr>
        <w:t xml:space="preserve"> </w:t>
      </w:r>
      <w:r w:rsidRPr="002C293D">
        <w:rPr>
          <w:rFonts w:ascii="Times New Roman" w:eastAsia="Times New Roman" w:hAnsi="Times New Roman" w:cs="Times New Roman"/>
          <w:i/>
          <w:color w:val="000000"/>
          <w:sz w:val="24"/>
          <w:szCs w:val="24"/>
        </w:rPr>
        <w:t>«</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лук»,</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Тиличеевой; «Вальс кошки», муз. В. Золотарева; «Гори, гори ясно!», рус. нар. мелодия, обраб. Р. Рустамова; «А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лугу»,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 нар. мелодия,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Смирновой.</w:t>
      </w:r>
    </w:p>
    <w:p w:rsidR="00321C36" w:rsidRPr="007133A2" w:rsidRDefault="00321C36" w:rsidP="00581704">
      <w:pPr>
        <w:spacing w:after="0" w:line="240" w:lineRule="auto"/>
        <w:ind w:firstLine="709"/>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«Дон-дон»,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ясно!»,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««Часики»,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Вольфензона;</w:t>
      </w:r>
    </w:p>
    <w:p w:rsidR="00321C36" w:rsidRPr="002C293D" w:rsidRDefault="00321C36" w:rsidP="00581704">
      <w:pPr>
        <w:spacing w:after="0" w:line="240" w:lineRule="auto"/>
        <w:ind w:firstLine="709"/>
        <w:contextualSpacing/>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6</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7</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rsidR="00321C36" w:rsidRPr="002C293D" w:rsidRDefault="00321C36" w:rsidP="00581704">
      <w:pPr>
        <w:spacing w:after="0" w:line="240" w:lineRule="auto"/>
        <w:ind w:firstLine="709"/>
        <w:contextualSpacing/>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Моцарта;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«Октябрь» (из 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 П. Чайковского);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«Детская полька», 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Глинки;</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«Море»,</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Салтане»);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«Табакерочный</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Даргомыжского;</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«Итальянская</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Рахманинова;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«Танец с саблями», муз. А. Хачатуряна; «Кавалерийская», муз. Д. Кабалевского; «Пляска птиц»,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«Рассвет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Москве-реке»,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Мусоргского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(вступление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опере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«Хованщина»);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«Лето»</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цикла «Времена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на развитие слуха и голоса</w:t>
      </w:r>
      <w:r w:rsidRPr="002C293D">
        <w:rPr>
          <w:rFonts w:ascii="Times New Roman" w:eastAsia="Times New Roman" w:hAnsi="Times New Roman" w:cs="Times New Roman"/>
          <w:color w:val="000000"/>
          <w:sz w:val="24"/>
          <w:szCs w:val="24"/>
        </w:rPr>
        <w:t>. «Бубенчики», «Наш дом», «Дудка», «Кукушечка»,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Тиличеевой, сл. М. Долинова; «В школу», муз. Е. Тиличеевой, сл. М. Долинова; «Котя-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коток», «Колыбельная», «Горошина», муз. В. Карасевой; «Качели», муз. Е. Тиличеевой,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 Т. Попатенко, сл. Е. Авдиенко;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«Здравствуй, Родина моя!»,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 Чичкова, сл. К. Ибряева; «Зимняя песенка», муз. М. Kpaсева, сл. С. Вышеславцевой;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 Тиличеевой, сл. Е. Шмановой; сл. З. Петровой; «Самая хорошая», муз. В. Иванникова,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Фадеевой; «Хорошо у нас в саду», муз. В. Герчик, сл. А. Пришельца; «Новогодний хоровод»,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Т. Попатенко; «Новогодняя хороводная», муз. С. Шнайдера; «Песенка про бабушку», «Брат-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 Парцхаладзе;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«Пришла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 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Левиной,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 Некрасовой;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свиданья, детский сад», муз. Ю. Слонова, сл. B. Малкова; «Мы теперь ученики», муз. Г. Струве; «Праздник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Победы»,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Парцхаладзе;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Москве»,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Свиридова;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«Веселая песенка», муз. Г.Струве, сл. В. Викторова; «Плясовая»,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Зингера;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 «Марш», муз. М. Робера; «Бег», «Цветные флажки», муз. Е. Тиличеевой; «Кто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скачет?»,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«Шагают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девочки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Золотарева;поднимай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скрещивай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флажки («Этюд», муз. К. Гуритта); полоскать платочки: «Ой, утушка луговая», рус. 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кубиками»,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Соснина;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лентой»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Этюды. </w:t>
      </w:r>
      <w:r w:rsidRPr="002C293D">
        <w:rPr>
          <w:rFonts w:ascii="Times New Roman" w:eastAsia="Times New Roman" w:hAnsi="Times New Roman" w:cs="Times New Roman"/>
          <w:color w:val="000000"/>
          <w:sz w:val="24"/>
          <w:szCs w:val="24"/>
        </w:rPr>
        <w:t>«Медведи пляшут», муз. М. Красева; Показывай направление («Марш», муз.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каждая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пара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пляшет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по-своему</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(«Ах</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береза»,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мелодия);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«Попрыгунья»,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«Лягушки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аисты»,</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Витлина;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«Задорный танец», муз. В. Золотарева; «Полька», муз. В. Косенко; «Вальс»,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Макарова; «Яблочко», муз. Р. Глиэра (из балета «Красный мак»); «Прялица»,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«Сударушка»,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 Слонова;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
    <w:p w:rsidR="00321C36" w:rsidRPr="002C293D" w:rsidRDefault="00321C36" w:rsidP="00581704">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Жилина;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«Выход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медвежат»,</w:t>
      </w:r>
      <w:r w:rsidRPr="002C293D">
        <w:rPr>
          <w:rFonts w:ascii="Times New Roman" w:eastAsia="Times New Roman" w:hAnsi="Times New Roman" w:cs="Times New Roman"/>
          <w:color w:val="000000"/>
          <w:spacing w:val="1"/>
          <w:sz w:val="24"/>
          <w:szCs w:val="24"/>
        </w:rPr>
        <w:t xml:space="preserve"> </w:t>
      </w:r>
      <w:r w:rsidR="00581704">
        <w:rPr>
          <w:rFonts w:ascii="Times New Roman" w:eastAsia="Times New Roman" w:hAnsi="Times New Roman" w:cs="Times New Roman"/>
          <w:color w:val="000000"/>
          <w:sz w:val="24"/>
          <w:szCs w:val="24"/>
        </w:rPr>
        <w:t>муз.</w:t>
      </w:r>
      <w:r w:rsidR="00581704" w:rsidRPr="00581704">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Некрасовой.</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«Выйду ль я на реченьку», рус. нар. песня, обраб. В. Иванникова; «На горе-то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калина», рус. нар. мелодия, обраб. А. Новикова; «Во саду ли, в огороде», рус. нар.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lastRenderedPageBreak/>
        <w:t>Игры</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Шварца;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погремушками», муз. Ф. Шуберта «Экоссез»; «Поездка», «Пастух и козлята», рус. нар.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Трутовского.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color w:val="000000"/>
          <w:sz w:val="24"/>
          <w:szCs w:val="24"/>
        </w:rPr>
        <w:t>. «Плетень», рус. нар. мелодия «Сеяли девушки», обр. И. Кишко; «Узнай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голосу», муз. В. Ребикова («Пьеса»); «Теремок», рус. нар. песня; «Метелица», «Ой, вставала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ранешенько», рус. нар. песни; «Ищи», муз. Т. Ломовой; «Со вьюном я хожу», рус. нар.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А. Гречанинова; «Земелюшка-чернозем», рус. нар. песня; «Савка и Гришка», белорус.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мосту-мосточку»,</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ворот»,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«Камаринская»,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p>
    <w:p w:rsidR="00321C36" w:rsidRPr="002C293D"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игры</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«Подумай,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отгадай»,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«Звуки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бывают»,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«Веселые Петрушки».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 чувства ритма</w:t>
      </w:r>
      <w:r w:rsidRPr="002C293D">
        <w:rPr>
          <w:rFonts w:ascii="Times New Roman" w:eastAsia="Times New Roman" w:hAnsi="Times New Roman" w:cs="Times New Roman"/>
          <w:color w:val="000000"/>
          <w:sz w:val="24"/>
          <w:szCs w:val="24"/>
        </w:rPr>
        <w:t>. «Прогулка в парк», «Выполни задание», «Определи по ритму».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играю»,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инструмента»,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«Музыкальный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домик».</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«Громко-тихо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ищи».</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года»,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любимые</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произведения».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59"/>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«Назови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композитора»,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«Повтори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«Узнай произведение».</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Инсценировки</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спектакли.</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у ворот»,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зеленом</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мелодия;</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авт.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Коренева,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«Муха-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(опера-игра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 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Красева.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Чичкова;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Дюбюк;</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«Зимний  праздник»,</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Старокадомского;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«Вальс», муз. Е. Макарова; «Тачанка», муз. К. Листова; «Два петуха», муз. С. Разоренова; «Вышли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9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Витлина;</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94"/>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90"/>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Жилинского;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«Русский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перепляс»,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Волкова.</w:t>
      </w:r>
    </w:p>
    <w:p w:rsidR="00321C36" w:rsidRPr="007133A2"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оркестр»,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зеленом лугу», «Во саду ли, в огороде», «Сорока-сорока», рус. нар. мелодии; «Белка» (отрывок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оперы «Сказка о царе Салтане», муз. Н. Римского-Корсакова); «Я на горку шла», «Во поле береза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стояла»,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p>
    <w:p w:rsidR="00143198" w:rsidRPr="007133A2" w:rsidRDefault="00143198" w:rsidP="00321C36">
      <w:pPr>
        <w:spacing w:after="0" w:line="240" w:lineRule="auto"/>
        <w:ind w:firstLine="709"/>
        <w:jc w:val="both"/>
        <w:rPr>
          <w:rFonts w:ascii="Times New Roman" w:eastAsia="Times New Roman" w:hAnsi="Times New Roman" w:cs="Times New Roman"/>
          <w:color w:val="000000"/>
          <w:sz w:val="24"/>
          <w:szCs w:val="24"/>
        </w:rPr>
      </w:pP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 произведений изобразительного искусства</w:t>
      </w:r>
      <w:r w:rsidRPr="002C293D">
        <w:rPr>
          <w:rFonts w:ascii="Times New Roman" w:eastAsia="Times New Roman" w:hAnsi="Times New Roman" w:cs="Times New Roman"/>
          <w:b/>
          <w:i/>
          <w:color w:val="000000"/>
          <w:spacing w:val="-57"/>
          <w:sz w:val="24"/>
          <w:szCs w:val="24"/>
        </w:rPr>
        <w:t xml:space="preserve"> </w:t>
      </w: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 3 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сказал мяу?»,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«Цыпленок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Утенок»;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Чижов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«Игрушки»;</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Рисунки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животных;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«Колобок»,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«Терем-теремок».</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2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7"/>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8"/>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медведя»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Чуковского</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«Путаница».</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Иллюстрации, репродукции картин: </w:t>
      </w:r>
      <w:r w:rsidRPr="002C293D">
        <w:rPr>
          <w:rFonts w:ascii="Times New Roman" w:eastAsia="Times New Roman" w:hAnsi="Times New Roman" w:cs="Times New Roman"/>
          <w:color w:val="000000"/>
          <w:sz w:val="24"/>
          <w:szCs w:val="24"/>
        </w:rPr>
        <w:t>П. Кончаловский «Клубника», «Персики», «Сирень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корзине»;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Петров-Водкин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Климентов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цыплятами»;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Н.Н. Жуков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«Ёлка».</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 лет</w:t>
      </w:r>
    </w:p>
    <w:p w:rsidR="00321C36" w:rsidRPr="002C293D" w:rsidRDefault="00321C36" w:rsidP="00143198">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репродукции картин</w:t>
      </w:r>
      <w:r w:rsidRPr="002C293D">
        <w:rPr>
          <w:rFonts w:ascii="Times New Roman" w:eastAsia="Times New Roman" w:hAnsi="Times New Roman" w:cs="Times New Roman"/>
          <w:color w:val="000000"/>
          <w:sz w:val="24"/>
          <w:szCs w:val="24"/>
        </w:rPr>
        <w:t>: И. Хруцкий «Натюрморт с грибами», «Цветы 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Репин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листья»;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«Сирень»;</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Михайлов</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«Овощи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lastRenderedPageBreak/>
        <w:t>И.</w:t>
      </w:r>
      <w:r w:rsidRPr="002C293D">
        <w:rPr>
          <w:rFonts w:ascii="Times New Roman" w:eastAsia="Times New Roman" w:hAnsi="Times New Roman" w:cs="Times New Roman"/>
          <w:color w:val="000000"/>
          <w:spacing w:val="8"/>
          <w:sz w:val="24"/>
          <w:szCs w:val="24"/>
        </w:rPr>
        <w:t xml:space="preserve"> </w:t>
      </w:r>
      <w:r w:rsidR="00143198">
        <w:rPr>
          <w:rFonts w:ascii="Times New Roman" w:eastAsia="Times New Roman" w:hAnsi="Times New Roman" w:cs="Times New Roman"/>
          <w:color w:val="000000"/>
          <w:sz w:val="24"/>
          <w:szCs w:val="24"/>
        </w:rPr>
        <w:t>Машков</w:t>
      </w:r>
      <w:r w:rsidR="00143198" w:rsidRPr="00143198">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«Синие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сливы»;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Куприн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«Букет</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полевых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цветов»; А. Бортников «Весна пришла»;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Чернышева «Девочка с козочкой»; Ю. Кротов</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саду»; А. Комаров «Наводнение»; В. Тропинина «Девочка с куклой»; М. Караваджо «Корзина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фруктами»;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Барбер</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«Зачем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обидели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мою</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девочку?»;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Чермошенцев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«Зимние</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ели»;</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Кустов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Дедушки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Мороза»;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Пластов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«Лето».</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Лебедев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Маршаа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«Усатый-полосатый».</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 лет</w:t>
      </w:r>
    </w:p>
    <w:p w:rsidR="00321C36" w:rsidRPr="002C293D" w:rsidRDefault="00321C36" w:rsidP="00143198">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урожая»;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Б.Кустодиев «Масленица»; Ф.Толстой «Букет цветов, бабочка и птичка»; П.Крылов «Цветы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окне», И.Репин «Стрекоза»; И. Левитан «Березовая роща», «Зимой в лесу»; Т. Яблонская «Весна»;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 Дейнека «Будущие летчики»; И.Грабарь Февральская лазурь;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F0F0F"/>
          <w:sz w:val="24"/>
          <w:szCs w:val="24"/>
        </w:rPr>
        <w:t>А.А. Пластов «Первый снег»;</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В.Тимофеев</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2"/>
          <w:sz w:val="24"/>
          <w:szCs w:val="24"/>
        </w:rPr>
        <w:t xml:space="preserve"> </w:t>
      </w:r>
      <w:r w:rsidRPr="002C293D">
        <w:rPr>
          <w:rFonts w:ascii="Times New Roman" w:eastAsia="Times New Roman" w:hAnsi="Times New Roman" w:cs="Times New Roman"/>
          <w:color w:val="0F0F0F"/>
          <w:sz w:val="24"/>
          <w:szCs w:val="24"/>
        </w:rPr>
        <w:t>ягодами»;</w:t>
      </w:r>
      <w:r w:rsidRPr="002C293D">
        <w:rPr>
          <w:rFonts w:ascii="Times New Roman" w:eastAsia="Times New Roman" w:hAnsi="Times New Roman" w:cs="Times New Roman"/>
          <w:color w:val="0F0F0F"/>
          <w:spacing w:val="-2"/>
          <w:sz w:val="24"/>
          <w:szCs w:val="24"/>
        </w:rPr>
        <w:t xml:space="preserve"> </w:t>
      </w:r>
      <w:r w:rsidRPr="002C293D">
        <w:rPr>
          <w:rFonts w:ascii="Times New Roman" w:eastAsia="Times New Roman" w:hAnsi="Times New Roman" w:cs="Times New Roman"/>
          <w:color w:val="0F0F0F"/>
          <w:sz w:val="24"/>
          <w:szCs w:val="24"/>
        </w:rPr>
        <w:t>Ф.Сычков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«Катание</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горы»;</w:t>
      </w:r>
      <w:r w:rsidRPr="002C293D">
        <w:rPr>
          <w:rFonts w:ascii="Times New Roman" w:eastAsia="Times New Roman" w:hAnsi="Times New Roman" w:cs="Times New Roman"/>
          <w:color w:val="0F0F0F"/>
          <w:spacing w:val="6"/>
          <w:sz w:val="24"/>
          <w:szCs w:val="24"/>
        </w:rPr>
        <w:t xml:space="preserve"> </w:t>
      </w:r>
      <w:r w:rsidRPr="002C293D">
        <w:rPr>
          <w:rFonts w:ascii="Times New Roman" w:eastAsia="Times New Roman" w:hAnsi="Times New Roman" w:cs="Times New Roman"/>
          <w:color w:val="0F0F0F"/>
          <w:sz w:val="24"/>
          <w:szCs w:val="24"/>
        </w:rPr>
        <w:t>Е.Хмелева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«Новый</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год»;</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Н.Рачков</w:t>
      </w:r>
      <w:r>
        <w:rPr>
          <w:rFonts w:ascii="Times New Roman" w:eastAsia="Times New Roman" w:hAnsi="Times New Roman" w:cs="Times New Roman"/>
          <w:color w:val="0F0F0F"/>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92"/>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91"/>
          <w:sz w:val="24"/>
          <w:szCs w:val="24"/>
        </w:rPr>
        <w:t xml:space="preserve"> </w:t>
      </w:r>
      <w:r w:rsidRPr="002C293D">
        <w:rPr>
          <w:rFonts w:ascii="Times New Roman" w:eastAsia="Times New Roman" w:hAnsi="Times New Roman" w:cs="Times New Roman"/>
          <w:color w:val="0F0F0F"/>
          <w:sz w:val="24"/>
          <w:szCs w:val="24"/>
        </w:rPr>
        <w:t>ягодами»;</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Ю.Кротов</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«Мои</w:t>
      </w:r>
      <w:r w:rsidRPr="002C293D">
        <w:rPr>
          <w:rFonts w:ascii="Times New Roman" w:eastAsia="Times New Roman" w:hAnsi="Times New Roman" w:cs="Times New Roman"/>
          <w:color w:val="0F0F0F"/>
          <w:spacing w:val="93"/>
          <w:sz w:val="24"/>
          <w:szCs w:val="24"/>
        </w:rPr>
        <w:t xml:space="preserve"> </w:t>
      </w:r>
      <w:r w:rsidRPr="002C293D">
        <w:rPr>
          <w:rFonts w:ascii="Times New Roman" w:eastAsia="Times New Roman" w:hAnsi="Times New Roman" w:cs="Times New Roman"/>
          <w:color w:val="0F0F0F"/>
          <w:sz w:val="24"/>
          <w:szCs w:val="24"/>
        </w:rPr>
        <w:t>куклы»,</w:t>
      </w:r>
      <w:r w:rsidRPr="002C293D">
        <w:rPr>
          <w:rFonts w:ascii="Times New Roman" w:eastAsia="Times New Roman" w:hAnsi="Times New Roman" w:cs="Times New Roman"/>
          <w:color w:val="0F0F0F"/>
          <w:spacing w:val="95"/>
          <w:sz w:val="24"/>
          <w:szCs w:val="24"/>
        </w:rPr>
        <w:t xml:space="preserve"> </w:t>
      </w:r>
      <w:r w:rsidRPr="002C293D">
        <w:rPr>
          <w:rFonts w:ascii="Times New Roman" w:eastAsia="Times New Roman" w:hAnsi="Times New Roman" w:cs="Times New Roman"/>
          <w:color w:val="0F0F0F"/>
          <w:sz w:val="24"/>
          <w:szCs w:val="24"/>
        </w:rPr>
        <w:t>«Рукодельница»,</w:t>
      </w:r>
      <w:r w:rsidRPr="002C293D">
        <w:rPr>
          <w:rFonts w:ascii="Times New Roman" w:eastAsia="Times New Roman" w:hAnsi="Times New Roman" w:cs="Times New Roman"/>
          <w:color w:val="0F0F0F"/>
          <w:spacing w:val="99"/>
          <w:sz w:val="24"/>
          <w:szCs w:val="24"/>
        </w:rPr>
        <w:t xml:space="preserve"> </w:t>
      </w:r>
      <w:r w:rsidRPr="002C293D">
        <w:rPr>
          <w:rFonts w:ascii="Times New Roman" w:eastAsia="Times New Roman" w:hAnsi="Times New Roman" w:cs="Times New Roman"/>
          <w:color w:val="0F0F0F"/>
          <w:sz w:val="24"/>
          <w:szCs w:val="24"/>
        </w:rPr>
        <w:t xml:space="preserve">«Котята»;    </w:t>
      </w:r>
      <w:r w:rsidRPr="002C293D">
        <w:rPr>
          <w:rFonts w:ascii="Times New Roman" w:eastAsia="Times New Roman" w:hAnsi="Times New Roman" w:cs="Times New Roman"/>
          <w:color w:val="0F0F0F"/>
          <w:spacing w:val="14"/>
          <w:sz w:val="24"/>
          <w:szCs w:val="24"/>
        </w:rPr>
        <w:t xml:space="preserve"> </w:t>
      </w:r>
      <w:r w:rsidRPr="002C293D">
        <w:rPr>
          <w:rFonts w:ascii="Times New Roman" w:eastAsia="Times New Roman" w:hAnsi="Times New Roman" w:cs="Times New Roman"/>
          <w:color w:val="0F0F0F"/>
          <w:sz w:val="24"/>
          <w:szCs w:val="24"/>
        </w:rPr>
        <w:t>О.Кипренский</w:t>
      </w:r>
      <w:r w:rsidR="00143198" w:rsidRPr="00143198">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салют</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честь</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праздника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Победы!»;</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00000"/>
          <w:sz w:val="24"/>
          <w:szCs w:val="24"/>
        </w:rPr>
        <w:t>И.Машков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мандарины);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Васнецов «</w:t>
      </w:r>
      <w:r w:rsidRPr="002C293D">
        <w:rPr>
          <w:rFonts w:ascii="Times New Roman" w:eastAsia="Times New Roman" w:hAnsi="Times New Roman" w:cs="Times New Roman"/>
          <w:color w:val="0F0F0F"/>
          <w:sz w:val="24"/>
          <w:szCs w:val="24"/>
        </w:rPr>
        <w:t xml:space="preserve">Ковер-самолет»; </w:t>
      </w:r>
      <w:r w:rsidRPr="002C293D">
        <w:rPr>
          <w:rFonts w:ascii="Times New Roman" w:eastAsia="Times New Roman" w:hAnsi="Times New Roman" w:cs="Times New Roman"/>
          <w:color w:val="000000"/>
          <w:sz w:val="24"/>
          <w:szCs w:val="24"/>
        </w:rPr>
        <w:t>И.Я. Билибин «Иван-царевич и лягушка-квакушка», «Иван-царевич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Жар-птица»;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И.Репин</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«Осенний букет».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Иллюстрации к книгам: </w:t>
      </w:r>
      <w:r w:rsidRPr="002C293D">
        <w:rPr>
          <w:rFonts w:ascii="Times New Roman" w:eastAsia="Times New Roman" w:hAnsi="Times New Roman" w:cs="Times New Roman"/>
          <w:color w:val="000000"/>
          <w:sz w:val="24"/>
          <w:szCs w:val="24"/>
        </w:rPr>
        <w:t>И.Билибин «Сестрица Алѐнушка и братец Иванушка», «Царевна-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«Василиса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Прекрасная».</w:t>
      </w:r>
    </w:p>
    <w:p w:rsidR="00321C36" w:rsidRPr="002C293D"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7 лет</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Сокольники»,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«Стога»,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«Март»,</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Большая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«Аленушка»,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«Богатыри»,</w:t>
      </w:r>
    </w:p>
    <w:p w:rsidR="00321C36" w:rsidRPr="002C293D" w:rsidRDefault="00321C36" w:rsidP="00143198">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«Иван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царевич</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«Гусляры»;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«Грачи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прилетели»;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В.Поленов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«Золотая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 xml:space="preserve">И.Ф.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Хруцкий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«Цветы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плоды»  </w:t>
      </w:r>
      <w:r w:rsidRPr="002C293D">
        <w:rPr>
          <w:rFonts w:ascii="Times New Roman" w:eastAsia="Times New Roman" w:hAnsi="Times New Roman" w:cs="Times New Roman"/>
          <w:color w:val="000000"/>
          <w:spacing w:val="9"/>
          <w:sz w:val="24"/>
          <w:szCs w:val="24"/>
        </w:rPr>
        <w:t xml:space="preserve"> </w:t>
      </w:r>
      <w:r w:rsidR="00143198">
        <w:rPr>
          <w:rFonts w:ascii="Times New Roman" w:eastAsia="Times New Roman" w:hAnsi="Times New Roman" w:cs="Times New Roman"/>
          <w:color w:val="000000"/>
          <w:sz w:val="24"/>
          <w:szCs w:val="24"/>
        </w:rPr>
        <w:t>А.Саврасов</w:t>
      </w:r>
      <w:r w:rsidR="00143198" w:rsidRPr="00143198">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 xml:space="preserve">«Ранняя </w:t>
      </w:r>
      <w:r w:rsidRPr="002C293D">
        <w:rPr>
          <w:rFonts w:ascii="Times New Roman" w:eastAsia="Times New Roman" w:hAnsi="Times New Roman" w:cs="Times New Roman"/>
          <w:i/>
          <w:color w:val="000000"/>
          <w:sz w:val="24"/>
          <w:szCs w:val="24"/>
        </w:rPr>
        <w:t>весна»</w:t>
      </w:r>
      <w:r w:rsidRPr="002C293D">
        <w:rPr>
          <w:rFonts w:ascii="Times New Roman" w:eastAsia="Times New Roman" w:hAnsi="Times New Roman" w:cs="Times New Roman"/>
          <w:color w:val="000000"/>
          <w:sz w:val="24"/>
          <w:szCs w:val="24"/>
        </w:rPr>
        <w:t>, К. Юон «Мартовское солнце», В. Шишкин «Прогулка в лесу», «Утро в сосновом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«Рожь»;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Куинджи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«Березовая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роща»;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Пластов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«Полдень»,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«Сенокос»;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 «Золотая осень». З.Е. Серебрякова «За завтраком»; В.Серов, «Девочка с персиками»;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А.Степанов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Масленицу»;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И.Э.Грабарь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«Сестрица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Алѐнушка и братец Иванушка»; Ю.Кугач «Накануне праздника»; А.С.Петров – Водкин «Утренний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И.Разживин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Игорь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бегущие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грозы»,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F0F0F"/>
          <w:sz w:val="24"/>
          <w:szCs w:val="24"/>
        </w:rPr>
        <w:t xml:space="preserve">Ю.Кротов </w:t>
      </w:r>
      <w:r w:rsidRPr="002C293D">
        <w:rPr>
          <w:rFonts w:ascii="Times New Roman" w:eastAsia="Times New Roman" w:hAnsi="Times New Roman" w:cs="Times New Roman"/>
          <w:color w:val="000000"/>
          <w:sz w:val="24"/>
          <w:szCs w:val="24"/>
        </w:rPr>
        <w:t>«Хозяюшка»; П.Ренуар «Детский день»; И.И. Ершов «Ксения читает сказки куклам»;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«Портрет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детей художника»;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«Запахи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детства»;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И.Ф.</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Хруцкий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«Цветы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М.А.Врубель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«Царевна-Лебедь».</w:t>
      </w:r>
    </w:p>
    <w:p w:rsidR="00321C36" w:rsidRPr="002C293D"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44"/>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48"/>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«Марья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Моревна»,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«Сказке</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рыбаке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рыбке»; Г.Спирин</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Л.Толстого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«Филлипок».</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p>
    <w:p w:rsidR="00321C36" w:rsidRPr="001E49E9" w:rsidRDefault="00321C36" w:rsidP="00321C36">
      <w:pPr>
        <w:spacing w:after="0" w:line="240" w:lineRule="auto"/>
        <w:ind w:firstLine="709"/>
        <w:jc w:val="both"/>
        <w:outlineLvl w:val="0"/>
        <w:rPr>
          <w:rFonts w:ascii="Times New Roman" w:eastAsia="Times New Roman" w:hAnsi="Times New Roman" w:cs="Times New Roman"/>
          <w:b/>
          <w:color w:val="000000"/>
          <w:sz w:val="24"/>
          <w:szCs w:val="24"/>
        </w:rPr>
      </w:pPr>
      <w:r w:rsidRPr="001E49E9">
        <w:rPr>
          <w:rFonts w:ascii="Times New Roman" w:eastAsia="Times New Roman" w:hAnsi="Times New Roman" w:cs="Times New Roman"/>
          <w:b/>
          <w:color w:val="000000"/>
          <w:sz w:val="24"/>
          <w:szCs w:val="24"/>
        </w:rPr>
        <w:t>Перечень</w:t>
      </w:r>
      <w:r w:rsidRPr="001E49E9">
        <w:rPr>
          <w:rFonts w:ascii="Times New Roman" w:eastAsia="Times New Roman" w:hAnsi="Times New Roman" w:cs="Times New Roman"/>
          <w:b/>
          <w:color w:val="000000"/>
          <w:spacing w:val="-2"/>
          <w:sz w:val="24"/>
          <w:szCs w:val="24"/>
        </w:rPr>
        <w:t xml:space="preserve"> </w:t>
      </w:r>
      <w:r w:rsidRPr="001E49E9">
        <w:rPr>
          <w:rFonts w:ascii="Times New Roman" w:eastAsia="Times New Roman" w:hAnsi="Times New Roman" w:cs="Times New Roman"/>
          <w:b/>
          <w:color w:val="000000"/>
          <w:sz w:val="24"/>
          <w:szCs w:val="24"/>
        </w:rPr>
        <w:t>анимационных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и</w:t>
      </w:r>
      <w:r w:rsidRPr="001E49E9">
        <w:rPr>
          <w:rFonts w:ascii="Times New Roman" w:eastAsia="Times New Roman" w:hAnsi="Times New Roman" w:cs="Times New Roman"/>
          <w:b/>
          <w:color w:val="000000"/>
          <w:spacing w:val="-7"/>
          <w:sz w:val="24"/>
          <w:szCs w:val="24"/>
        </w:rPr>
        <w:t xml:space="preserve"> </w:t>
      </w:r>
      <w:r w:rsidRPr="001E49E9">
        <w:rPr>
          <w:rFonts w:ascii="Times New Roman" w:eastAsia="Times New Roman" w:hAnsi="Times New Roman" w:cs="Times New Roman"/>
          <w:b/>
          <w:color w:val="000000"/>
          <w:sz w:val="24"/>
          <w:szCs w:val="24"/>
        </w:rPr>
        <w:t>кинематографических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произведений</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В перечень входят анимационные и кинематографические произведения отечественного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производства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совместного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семейного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бесед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использования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элементов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образовательном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процессе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качестве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иллюстраций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природных,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психологических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правил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конструктивного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взаимодействия,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сопереживания и взаимопомощи; расширения эмоционального опыта ребенка, формирования 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эмпатии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 ценностного отношения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окружающему</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миру.</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Полнометражные кинематографические и анимационные фильмы рекомендуются только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 семейного просмотра и не могут быть включены в образовательный процесс ДОО. Время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 ребенком цифрового и медиа контента должно регулироваться родителями (законными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представителями)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соответствовать</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возрастным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возможностям.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Некоторые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анимационные</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произведения (отмеченные звездочкой) требуют особого внимания к эмоциональному состоянию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ребенка и не рекомендуются к просмотру без обсуждения со взрослым переживаний ребенка. Ряд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(отмеченные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звездочками)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содержат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lastRenderedPageBreak/>
        <w:t>образцов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неодобряемых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сценариев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поведения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протяжении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времени,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требует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предварительного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последующего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обсуждения 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детьми.</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Выбор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цифрового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контента,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медиа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продукции,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числе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кинематографических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должен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осуществляться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регулирующими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доступ к информации, причиняющей вред здоровью и развитию детей в Российской Федерации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(Федеральный закон Российской Федерации от 29 декабря 2010 г. N 436-ФЗ «О защите детей от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информации,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причиняющей вред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здоровью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развитию»).</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p>
    <w:p w:rsidR="00321C36" w:rsidRPr="001E49E9"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Анимационные</w:t>
      </w:r>
      <w:r w:rsidRPr="001E49E9">
        <w:rPr>
          <w:rFonts w:ascii="Times New Roman" w:eastAsia="Times New Roman" w:hAnsi="Times New Roman" w:cs="Times New Roman"/>
          <w:b/>
          <w:i/>
          <w:color w:val="000000"/>
          <w:spacing w:val="-7"/>
          <w:sz w:val="24"/>
          <w:szCs w:val="24"/>
        </w:rPr>
        <w:t xml:space="preserve"> </w:t>
      </w:r>
      <w:r w:rsidRPr="001E49E9">
        <w:rPr>
          <w:rFonts w:ascii="Times New Roman" w:eastAsia="Times New Roman" w:hAnsi="Times New Roman" w:cs="Times New Roman"/>
          <w:b/>
          <w:i/>
          <w:color w:val="000000"/>
          <w:sz w:val="24"/>
          <w:szCs w:val="24"/>
        </w:rPr>
        <w:t>произведения</w:t>
      </w:r>
    </w:p>
    <w:p w:rsidR="00321C36" w:rsidRPr="001E49E9"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возраста (с</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пяти</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лет)</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Анимационный сериал «Тима и Тома», студия «Рики», реж. А.Борисова, </w:t>
      </w:r>
      <w:hyperlink r:id="rId27" w:history="1">
        <w:r w:rsidRPr="001E49E9">
          <w:rPr>
            <w:rFonts w:ascii="Times New Roman" w:eastAsia="Times New Roman" w:hAnsi="Times New Roman" w:cs="Times New Roman"/>
            <w:color w:val="000000"/>
            <w:sz w:val="24"/>
            <w:szCs w:val="24"/>
          </w:rPr>
          <w:t>А. Жидков</w:t>
        </w:r>
      </w:hyperlink>
      <w:r w:rsidRPr="001E49E9">
        <w:rPr>
          <w:rFonts w:ascii="Times New Roman" w:eastAsia="Times New Roman" w:hAnsi="Times New Roman" w:cs="Times New Roman"/>
          <w:color w:val="000000"/>
          <w:sz w:val="24"/>
          <w:szCs w:val="24"/>
        </w:rPr>
        <w:t xml:space="preserve">, О. Мусин, </w:t>
      </w:r>
      <w:hyperlink r:id="rId28" w:history="1">
        <w:r w:rsidRPr="001E49E9">
          <w:rPr>
            <w:rFonts w:ascii="Times New Roman" w:eastAsia="Times New Roman" w:hAnsi="Times New Roman" w:cs="Times New Roman"/>
            <w:color w:val="000000"/>
            <w:sz w:val="24"/>
            <w:szCs w:val="24"/>
          </w:rPr>
          <w:t>А.</w:t>
        </w:r>
      </w:hyperlink>
      <w:r w:rsidRPr="001E49E9">
        <w:rPr>
          <w:rFonts w:ascii="Times New Roman" w:eastAsia="Times New Roman" w:hAnsi="Times New Roman" w:cs="Times New Roman"/>
          <w:color w:val="000000"/>
          <w:spacing w:val="-57"/>
          <w:sz w:val="24"/>
          <w:szCs w:val="24"/>
        </w:rPr>
        <w:t xml:space="preserve"> </w:t>
      </w:r>
      <w:hyperlink r:id="rId29" w:history="1">
        <w:r w:rsidRPr="001E49E9">
          <w:rPr>
            <w:rFonts w:ascii="Times New Roman" w:eastAsia="Times New Roman" w:hAnsi="Times New Roman" w:cs="Times New Roman"/>
            <w:color w:val="000000"/>
            <w:sz w:val="24"/>
            <w:szCs w:val="24"/>
          </w:rPr>
          <w:t>Бахурин</w:t>
        </w:r>
      </w:hyperlink>
      <w:hyperlink r:id="rId30"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 2015.</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«Паровозик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из</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Ромашкова»,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реж.В.Дегтярев,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1967.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«Как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львенок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черепаха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пели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песню»,</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1"/>
          <w:sz w:val="24"/>
          <w:szCs w:val="24"/>
        </w:rPr>
        <w:t xml:space="preserve"> </w:t>
      </w:r>
      <w:hyperlink r:id="rId31" w:history="1">
        <w:r w:rsidRPr="001E49E9">
          <w:rPr>
            <w:rFonts w:ascii="Times New Roman" w:eastAsia="Times New Roman" w:hAnsi="Times New Roman" w:cs="Times New Roman"/>
            <w:color w:val="000000"/>
            <w:sz w:val="24"/>
            <w:szCs w:val="24"/>
          </w:rPr>
          <w:t>И.Ковалевская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1974.</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«Мама для мамонтенка», студия «Союзмультфильм», режиссер </w:t>
      </w:r>
      <w:hyperlink r:id="rId32" w:history="1">
        <w:r w:rsidRPr="001E49E9">
          <w:rPr>
            <w:rFonts w:ascii="Times New Roman" w:eastAsia="Times New Roman" w:hAnsi="Times New Roman" w:cs="Times New Roman"/>
            <w:color w:val="000000"/>
            <w:sz w:val="24"/>
            <w:szCs w:val="24"/>
          </w:rPr>
          <w:t>Олег Чуркин</w:t>
        </w:r>
      </w:hyperlink>
      <w:r w:rsidRPr="001E49E9">
        <w:rPr>
          <w:rFonts w:ascii="Times New Roman" w:eastAsia="Times New Roman" w:hAnsi="Times New Roman" w:cs="Times New Roman"/>
          <w:color w:val="000000"/>
          <w:sz w:val="24"/>
          <w:szCs w:val="24"/>
        </w:rPr>
        <w:t>, 1981.</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«Катерок»,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И.Ковалевская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,1970.</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«Мешок яблок», студия «Союзмультфильм», режиссѐр </w:t>
      </w:r>
      <w:hyperlink r:id="rId33" w:history="1">
        <w:r w:rsidRPr="001E49E9">
          <w:rPr>
            <w:rFonts w:ascii="Times New Roman" w:eastAsia="Times New Roman" w:hAnsi="Times New Roman" w:cs="Times New Roman"/>
            <w:color w:val="000000"/>
            <w:sz w:val="24"/>
            <w:szCs w:val="24"/>
          </w:rPr>
          <w:t>В.Бордзиловский</w:t>
        </w:r>
      </w:hyperlink>
      <w:r w:rsidRPr="001E49E9">
        <w:rPr>
          <w:rFonts w:ascii="Times New Roman" w:eastAsia="Times New Roman" w:hAnsi="Times New Roman" w:cs="Times New Roman"/>
          <w:color w:val="000000"/>
          <w:sz w:val="24"/>
          <w:szCs w:val="24"/>
        </w:rPr>
        <w:t>, 1974.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«Крошка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енот»,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Чуркин,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1974.</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«Гадкий утенок», студия «Союзмультфильм», режиссер </w:t>
      </w:r>
      <w:hyperlink r:id="rId34" w:history="1">
        <w:r w:rsidRPr="001E49E9">
          <w:rPr>
            <w:rFonts w:ascii="Times New Roman" w:eastAsia="Times New Roman" w:hAnsi="Times New Roman" w:cs="Times New Roman"/>
            <w:color w:val="000000"/>
            <w:sz w:val="24"/>
            <w:szCs w:val="24"/>
          </w:rPr>
          <w:t>Дегтярев В.Д.</w:t>
        </w:r>
      </w:hyperlink>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«Котенок</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имени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Гав»,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Л.Атаманов</w:t>
      </w:r>
    </w:p>
    <w:p w:rsidR="00321C36" w:rsidRPr="001E49E9" w:rsidRDefault="00321C36" w:rsidP="00321C36">
      <w:pPr>
        <w:tabs>
          <w:tab w:val="left" w:pos="1263"/>
          <w:tab w:val="left" w:pos="2508"/>
          <w:tab w:val="left" w:pos="2987"/>
          <w:tab w:val="left" w:pos="4314"/>
          <w:tab w:val="left" w:pos="5359"/>
          <w:tab w:val="left" w:pos="7824"/>
          <w:tab w:val="left" w:pos="9137"/>
        </w:tabs>
        <w:spacing w:after="0" w:line="240" w:lineRule="auto"/>
        <w:ind w:firstLine="709"/>
        <w:jc w:val="both"/>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z w:val="24"/>
          <w:szCs w:val="24"/>
        </w:rPr>
        <w:tab/>
        <w:t>«Малыш и</w:t>
      </w:r>
      <w:r w:rsidRPr="001E49E9">
        <w:rPr>
          <w:rFonts w:ascii="Times New Roman" w:eastAsia="Times New Roman" w:hAnsi="Times New Roman" w:cs="Times New Roman"/>
          <w:color w:val="000000"/>
          <w:sz w:val="24"/>
          <w:szCs w:val="24"/>
        </w:rPr>
        <w:tab/>
        <w:t>Карлсон» студия</w:t>
      </w:r>
      <w:r w:rsidRPr="001E49E9">
        <w:rPr>
          <w:rFonts w:ascii="Times New Roman" w:eastAsia="Times New Roman" w:hAnsi="Times New Roman" w:cs="Times New Roman"/>
          <w:color w:val="000000"/>
          <w:sz w:val="24"/>
          <w:szCs w:val="24"/>
        </w:rPr>
        <w:tab/>
        <w:t xml:space="preserve">«Союзмультфильм», режиссер </w:t>
      </w:r>
      <w:r w:rsidRPr="001E49E9">
        <w:rPr>
          <w:rFonts w:ascii="Times New Roman" w:eastAsia="Times New Roman" w:hAnsi="Times New Roman" w:cs="Times New Roman"/>
          <w:color w:val="000000"/>
          <w:spacing w:val="-1"/>
          <w:sz w:val="24"/>
          <w:szCs w:val="24"/>
        </w:rPr>
        <w:t>Б.Степанцев</w:t>
      </w:r>
      <w:r w:rsidRPr="001E49E9">
        <w:rPr>
          <w:rFonts w:ascii="Times New Roman" w:eastAsia="Times New Roman" w:hAnsi="Times New Roman" w:cs="Times New Roman"/>
          <w:color w:val="000000"/>
          <w:spacing w:val="-57"/>
          <w:sz w:val="24"/>
          <w:szCs w:val="24"/>
        </w:rPr>
        <w:t xml:space="preserve"> </w:t>
      </w:r>
    </w:p>
    <w:p w:rsidR="00321C36" w:rsidRPr="001E49E9" w:rsidRDefault="00321C36" w:rsidP="00321C36">
      <w:pPr>
        <w:tabs>
          <w:tab w:val="left" w:pos="1263"/>
          <w:tab w:val="left" w:pos="2508"/>
          <w:tab w:val="left" w:pos="2987"/>
          <w:tab w:val="left" w:pos="4314"/>
          <w:tab w:val="left" w:pos="5359"/>
          <w:tab w:val="left" w:pos="7824"/>
          <w:tab w:val="left" w:pos="9137"/>
        </w:tabs>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«Малыш</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Карлсон»**,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Степанцев,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1969.</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«Маугли», студия «Союзмультфильм», режиссер Р. Давыдов, 1971.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Леопольд»,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Резников,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«Рикки-Тикки-Тави», студия «Союзмультфильм», режиссер А. Снежко-Блоцкой,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«Дюймовочка»,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Амальрик,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1964.</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«Пластилиновая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ворона»,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 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Татарский,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1981.</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«Каникулы Бонифация», студия «Союзмультфильм», режиссер Ф. Хитрук,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«Последний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лепесток»,</w:t>
      </w:r>
      <w:r w:rsidRPr="001E49E9">
        <w:rPr>
          <w:rFonts w:ascii="Times New Roman" w:eastAsia="Times New Roman" w:hAnsi="Times New Roman" w:cs="Times New Roman"/>
          <w:color w:val="000000"/>
          <w:spacing w:val="5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6"/>
          <w:sz w:val="24"/>
          <w:szCs w:val="24"/>
        </w:rPr>
        <w:t xml:space="preserve"> </w:t>
      </w:r>
      <w:hyperlink r:id="rId35"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8"/>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4"/>
          <w:sz w:val="24"/>
          <w:szCs w:val="24"/>
        </w:rPr>
        <w:t xml:space="preserve"> </w:t>
      </w:r>
      <w:r w:rsidRPr="001E49E9">
        <w:rPr>
          <w:rFonts w:ascii="Times New Roman" w:eastAsia="Times New Roman" w:hAnsi="Times New Roman" w:cs="Times New Roman"/>
          <w:color w:val="000000"/>
          <w:sz w:val="24"/>
          <w:szCs w:val="24"/>
        </w:rPr>
        <w:t>ищет</w:t>
      </w:r>
      <w:r w:rsidRPr="001E49E9">
        <w:rPr>
          <w:rFonts w:ascii="Times New Roman" w:eastAsia="Times New Roman" w:hAnsi="Times New Roman" w:cs="Times New Roman"/>
          <w:color w:val="000000"/>
          <w:spacing w:val="26"/>
          <w:sz w:val="24"/>
          <w:szCs w:val="24"/>
        </w:rPr>
        <w:t xml:space="preserve"> </w:t>
      </w:r>
      <w:r w:rsidRPr="001E49E9">
        <w:rPr>
          <w:rFonts w:ascii="Times New Roman" w:eastAsia="Times New Roman" w:hAnsi="Times New Roman" w:cs="Times New Roman"/>
          <w:color w:val="000000"/>
          <w:sz w:val="24"/>
          <w:szCs w:val="24"/>
        </w:rPr>
        <w:t>друга»,</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3"/>
          <w:sz w:val="24"/>
          <w:szCs w:val="24"/>
        </w:rPr>
        <w:t xml:space="preserve"> </w:t>
      </w:r>
      <w:r w:rsidRPr="001E49E9">
        <w:rPr>
          <w:rFonts w:ascii="Times New Roman" w:eastAsia="Times New Roman" w:hAnsi="Times New Roman" w:cs="Times New Roman"/>
          <w:color w:val="000000"/>
          <w:sz w:val="24"/>
          <w:szCs w:val="24"/>
        </w:rPr>
        <w:t>реж.В.Попов,</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В.Пекарь,</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1969,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1970.</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елке»,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Воробьев,</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2019.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«Сладкая 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6"/>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режиссѐр</w:t>
      </w:r>
      <w:hyperlink r:id="rId36"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Дегтярев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1970.</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 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«Чебурашка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крокодил Гена»,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hyperlink r:id="rId37"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1969-1983.</w:t>
      </w:r>
    </w:p>
    <w:p w:rsidR="00321C36" w:rsidRPr="001E49E9" w:rsidRDefault="00321C36" w:rsidP="00321C36">
      <w:pPr>
        <w:tabs>
          <w:tab w:val="left" w:pos="1536"/>
          <w:tab w:val="left" w:pos="5233"/>
          <w:tab w:val="left" w:pos="6550"/>
          <w:tab w:val="left" w:pos="9291"/>
        </w:tabs>
        <w:spacing w:after="0" w:line="240" w:lineRule="auto"/>
        <w:ind w:firstLine="709"/>
        <w:jc w:val="both"/>
        <w:rPr>
          <w:rFonts w:ascii="Times New Roman" w:eastAsia="Times New Roman" w:hAnsi="Times New Roman" w:cs="Times New Roman"/>
          <w:color w:val="000000"/>
          <w:spacing w:val="1"/>
          <w:sz w:val="24"/>
          <w:szCs w:val="24"/>
        </w:rPr>
      </w:pPr>
      <w:r w:rsidRPr="001E49E9">
        <w:rPr>
          <w:rFonts w:ascii="Times New Roman" w:eastAsia="Times New Roman" w:hAnsi="Times New Roman" w:cs="Times New Roman"/>
          <w:color w:val="000000"/>
          <w:sz w:val="24"/>
          <w:szCs w:val="24"/>
        </w:rPr>
        <w:t xml:space="preserve">Цикл фильмов «38 попугаев», студия «Союзмультфильм», режиссер </w:t>
      </w:r>
      <w:hyperlink r:id="rId38" w:history="1">
        <w:r w:rsidRPr="001E49E9">
          <w:rPr>
            <w:rFonts w:ascii="Times New Roman" w:eastAsia="Times New Roman" w:hAnsi="Times New Roman" w:cs="Times New Roman"/>
            <w:color w:val="000000"/>
            <w:sz w:val="24"/>
            <w:szCs w:val="24"/>
          </w:rPr>
          <w:t>Иван Уфимцев</w:t>
        </w:r>
      </w:hyperlink>
      <w:r w:rsidRPr="001E49E9">
        <w:rPr>
          <w:rFonts w:ascii="Times New Roman" w:eastAsia="Times New Roman" w:hAnsi="Times New Roman" w:cs="Times New Roman"/>
          <w:color w:val="000000"/>
          <w:sz w:val="24"/>
          <w:szCs w:val="24"/>
        </w:rPr>
        <w:t>, 1976-91.</w:t>
      </w:r>
    </w:p>
    <w:p w:rsidR="00321C36" w:rsidRPr="001E49E9" w:rsidRDefault="00321C36" w:rsidP="00321C36">
      <w:pPr>
        <w:tabs>
          <w:tab w:val="left" w:pos="1536"/>
          <w:tab w:val="left" w:pos="5233"/>
          <w:tab w:val="left" w:pos="6550"/>
          <w:tab w:val="left" w:pos="9291"/>
        </w:tabs>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Лягушка-путешественница», студия «Союзмультфильм» р</w:t>
      </w:r>
      <w:r w:rsidRPr="001E49E9">
        <w:rPr>
          <w:rFonts w:ascii="Times New Roman" w:eastAsia="Times New Roman" w:hAnsi="Times New Roman" w:cs="Times New Roman"/>
          <w:color w:val="000000"/>
          <w:spacing w:val="-1"/>
          <w:sz w:val="24"/>
          <w:szCs w:val="24"/>
        </w:rPr>
        <w:t>ежиссѐры</w:t>
      </w:r>
      <w:r w:rsidRPr="001E49E9">
        <w:rPr>
          <w:rFonts w:ascii="Times New Roman" w:eastAsia="Times New Roman" w:hAnsi="Times New Roman" w:cs="Times New Roman"/>
          <w:color w:val="000000"/>
          <w:spacing w:val="-57"/>
          <w:sz w:val="24"/>
          <w:szCs w:val="24"/>
        </w:rPr>
        <w:t xml:space="preserve"> </w:t>
      </w:r>
      <w:hyperlink r:id="rId39" w:history="1">
        <w:r w:rsidRPr="001E49E9">
          <w:rPr>
            <w:rFonts w:ascii="Times New Roman" w:eastAsia="Times New Roman" w:hAnsi="Times New Roman" w:cs="Times New Roman"/>
            <w:color w:val="000000"/>
            <w:sz w:val="24"/>
            <w:szCs w:val="24"/>
          </w:rPr>
          <w:t>В.Котѐночкин</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hyperlink r:id="rId40" w:history="1">
        <w:r w:rsidRPr="001E49E9">
          <w:rPr>
            <w:rFonts w:ascii="Times New Roman" w:eastAsia="Times New Roman" w:hAnsi="Times New Roman" w:cs="Times New Roman"/>
            <w:color w:val="000000"/>
            <w:sz w:val="24"/>
            <w:szCs w:val="24"/>
          </w:rPr>
          <w:t>А.Трусов,</w:t>
        </w:r>
      </w:hyperlink>
      <w:r w:rsidRPr="001E49E9">
        <w:rPr>
          <w:rFonts w:ascii="Times New Roman" w:eastAsia="Times New Roman" w:hAnsi="Times New Roman" w:cs="Times New Roman"/>
          <w:color w:val="000000"/>
          <w:sz w:val="24"/>
          <w:szCs w:val="24"/>
        </w:rPr>
        <w:t xml:space="preserve"> 1965.</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 фильмов «Винни-Пух», студия «Союзмультфильм», режиссер Ф. Хитрук, 1969 –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«Серая шейка», студия «Союзмультфильм», режиссер </w:t>
      </w:r>
      <w:hyperlink r:id="rId41" w:history="1">
        <w:r w:rsidRPr="001E49E9">
          <w:rPr>
            <w:rFonts w:ascii="Times New Roman" w:eastAsia="Times New Roman" w:hAnsi="Times New Roman" w:cs="Times New Roman"/>
            <w:color w:val="000000"/>
            <w:sz w:val="24"/>
            <w:szCs w:val="24"/>
          </w:rPr>
          <w:t>Л.Амальрик</w:t>
        </w:r>
      </w:hyperlink>
      <w:r w:rsidRPr="001E49E9">
        <w:rPr>
          <w:rFonts w:ascii="Times New Roman" w:eastAsia="Times New Roman" w:hAnsi="Times New Roman" w:cs="Times New Roman"/>
          <w:color w:val="000000"/>
          <w:sz w:val="24"/>
          <w:szCs w:val="24"/>
        </w:rPr>
        <w:t xml:space="preserve">, </w:t>
      </w:r>
      <w:hyperlink r:id="rId42" w:history="1">
        <w:r w:rsidRPr="001E49E9">
          <w:rPr>
            <w:rFonts w:ascii="Times New Roman" w:eastAsia="Times New Roman" w:hAnsi="Times New Roman" w:cs="Times New Roman"/>
            <w:color w:val="000000"/>
            <w:sz w:val="24"/>
            <w:szCs w:val="24"/>
          </w:rPr>
          <w:t>В.Полковников</w:t>
        </w:r>
      </w:hyperlink>
      <w:r w:rsidRPr="001E49E9">
        <w:rPr>
          <w:rFonts w:ascii="Times New Roman" w:eastAsia="Times New Roman" w:hAnsi="Times New Roman" w:cs="Times New Roman"/>
          <w:color w:val="000000"/>
          <w:sz w:val="24"/>
          <w:szCs w:val="24"/>
        </w:rPr>
        <w:t>, 1948.</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«Золушка»,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43" w:history="1">
        <w:r w:rsidRPr="001E49E9">
          <w:rPr>
            <w:rFonts w:ascii="Times New Roman" w:eastAsia="Times New Roman" w:hAnsi="Times New Roman" w:cs="Times New Roman"/>
            <w:color w:val="000000"/>
            <w:sz w:val="24"/>
            <w:szCs w:val="24"/>
          </w:rPr>
          <w:t>И. Аксенчук</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1979.</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«Новогодняя сказка», студия «Союзмультфильм», режиссѐр </w:t>
      </w:r>
      <w:hyperlink r:id="rId44" w:history="1">
        <w:r w:rsidRPr="001E49E9">
          <w:rPr>
            <w:rFonts w:ascii="Times New Roman" w:eastAsia="Times New Roman" w:hAnsi="Times New Roman" w:cs="Times New Roman"/>
            <w:color w:val="000000"/>
            <w:sz w:val="24"/>
            <w:szCs w:val="24"/>
          </w:rPr>
          <w:t>В.Дегтярев,</w:t>
        </w:r>
      </w:hyperlink>
      <w:r w:rsidRPr="001E49E9">
        <w:rPr>
          <w:rFonts w:ascii="Times New Roman" w:eastAsia="Times New Roman" w:hAnsi="Times New Roman" w:cs="Times New Roman"/>
          <w:color w:val="000000"/>
          <w:sz w:val="24"/>
          <w:szCs w:val="24"/>
        </w:rPr>
        <w:t xml:space="preserve">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 «Серебряное копытце»,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 </w:t>
      </w:r>
      <w:hyperlink r:id="rId45" w:history="1">
        <w:r w:rsidRPr="001E49E9">
          <w:rPr>
            <w:rFonts w:ascii="Times New Roman" w:eastAsia="Times New Roman" w:hAnsi="Times New Roman" w:cs="Times New Roman"/>
            <w:color w:val="000000"/>
            <w:sz w:val="24"/>
            <w:szCs w:val="24"/>
          </w:rPr>
          <w:t>Г.Сокольский</w:t>
        </w:r>
      </w:hyperlink>
      <w:r w:rsidRPr="001E49E9">
        <w:rPr>
          <w:rFonts w:ascii="Times New Roman" w:eastAsia="Times New Roman" w:hAnsi="Times New Roman" w:cs="Times New Roman"/>
          <w:color w:val="000000"/>
          <w:sz w:val="24"/>
          <w:szCs w:val="24"/>
        </w:rPr>
        <w:t>, 1977.</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«Щелкунчик», 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46"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,1973.</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«Гуси-лебеди»,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режиссѐры </w:t>
      </w:r>
      <w:hyperlink r:id="rId47"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48" w:history="1">
        <w:r w:rsidRPr="001E49E9">
          <w:rPr>
            <w:rFonts w:ascii="Times New Roman" w:eastAsia="Times New Roman" w:hAnsi="Times New Roman" w:cs="Times New Roman"/>
            <w:color w:val="000000"/>
            <w:sz w:val="24"/>
            <w:szCs w:val="24"/>
          </w:rPr>
          <w:t>А.Снежко-Блоцкая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1949.</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«Приключение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Незнайки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друзей»**,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1971-1973.</w:t>
      </w:r>
    </w:p>
    <w:p w:rsidR="00321C36" w:rsidRPr="001E49E9"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3"/>
          <w:sz w:val="24"/>
          <w:szCs w:val="24"/>
        </w:rPr>
        <w:t xml:space="preserve"> </w:t>
      </w:r>
      <w:r w:rsidRPr="001E49E9">
        <w:rPr>
          <w:rFonts w:ascii="Times New Roman" w:eastAsia="Times New Roman" w:hAnsi="Times New Roman" w:cs="Times New Roman"/>
          <w:i/>
          <w:color w:val="000000"/>
          <w:sz w:val="24"/>
          <w:szCs w:val="24"/>
        </w:rPr>
        <w:t>(6-7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lastRenderedPageBreak/>
        <w:t xml:space="preserve">Фильм «Варежка», студия «Союзмультфильм», режиссер </w:t>
      </w:r>
      <w:hyperlink r:id="rId49"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 1967.</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«Честное</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слово»,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«Экран»,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50"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Новогрудская,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1978.</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«Вовка в тридевятом царстве»**, студия «Союзмультфильм», режиссер </w:t>
      </w:r>
      <w:hyperlink r:id="rId51"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«Заколдованный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мальчик»**, 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52"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Снежко-</w:t>
        </w:r>
      </w:hyperlink>
    </w:p>
    <w:p w:rsidR="00321C36" w:rsidRPr="001E49E9" w:rsidRDefault="00865AFD" w:rsidP="00321C36">
      <w:pPr>
        <w:spacing w:after="0" w:line="240" w:lineRule="auto"/>
        <w:ind w:firstLine="709"/>
        <w:jc w:val="both"/>
        <w:rPr>
          <w:rFonts w:ascii="Times New Roman" w:eastAsia="Times New Roman" w:hAnsi="Times New Roman" w:cs="Times New Roman"/>
          <w:color w:val="000000"/>
          <w:sz w:val="24"/>
          <w:szCs w:val="24"/>
        </w:rPr>
      </w:pPr>
      <w:hyperlink r:id="rId53" w:history="1">
        <w:r w:rsidR="00321C36" w:rsidRPr="001E49E9">
          <w:rPr>
            <w:rFonts w:ascii="Times New Roman" w:eastAsia="Times New Roman" w:hAnsi="Times New Roman" w:cs="Times New Roman"/>
            <w:color w:val="000000"/>
            <w:sz w:val="24"/>
            <w:szCs w:val="24"/>
          </w:rPr>
          <w:t>Блоцкая,</w:t>
        </w:r>
      </w:hyperlink>
      <w:hyperlink r:id="rId54" w:history="1">
        <w:r w:rsidR="00321C36" w:rsidRPr="001E49E9">
          <w:rPr>
            <w:rFonts w:ascii="Times New Roman" w:eastAsia="Times New Roman" w:hAnsi="Times New Roman" w:cs="Times New Roman"/>
            <w:color w:val="000000"/>
            <w:spacing w:val="-4"/>
            <w:sz w:val="24"/>
            <w:szCs w:val="24"/>
          </w:rPr>
          <w:t xml:space="preserve"> </w:t>
        </w:r>
      </w:hyperlink>
      <w:hyperlink r:id="rId55" w:history="1">
        <w:r w:rsidR="00321C36" w:rsidRPr="001E49E9">
          <w:rPr>
            <w:rFonts w:ascii="Times New Roman" w:eastAsia="Times New Roman" w:hAnsi="Times New Roman" w:cs="Times New Roman"/>
            <w:color w:val="000000"/>
            <w:sz w:val="24"/>
            <w:szCs w:val="24"/>
          </w:rPr>
          <w:t>В.Полковников,</w:t>
        </w:r>
      </w:hyperlink>
      <w:r w:rsidR="00321C36" w:rsidRPr="001E49E9">
        <w:rPr>
          <w:rFonts w:ascii="Times New Roman" w:eastAsia="Times New Roman" w:hAnsi="Times New Roman" w:cs="Times New Roman"/>
          <w:color w:val="000000"/>
          <w:spacing w:val="-2"/>
          <w:sz w:val="24"/>
          <w:szCs w:val="24"/>
        </w:rPr>
        <w:t xml:space="preserve"> </w:t>
      </w:r>
      <w:r w:rsidR="00321C36" w:rsidRPr="001E49E9">
        <w:rPr>
          <w:rFonts w:ascii="Times New Roman" w:eastAsia="Times New Roman" w:hAnsi="Times New Roman" w:cs="Times New Roman"/>
          <w:color w:val="000000"/>
          <w:sz w:val="24"/>
          <w:szCs w:val="24"/>
        </w:rPr>
        <w:t>1955.</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«Золотая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антилопа»,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hyperlink r:id="rId56" w:history="1">
        <w:r w:rsidRPr="001E49E9">
          <w:rPr>
            <w:rFonts w:ascii="Times New Roman" w:eastAsia="Times New Roman" w:hAnsi="Times New Roman" w:cs="Times New Roman"/>
            <w:color w:val="000000"/>
            <w:sz w:val="24"/>
            <w:szCs w:val="24"/>
          </w:rPr>
          <w:t>Л.Атаманов,</w:t>
        </w:r>
      </w:hyperlink>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1954.</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«Бременские музыканты», студия «Союзмультфильм», режиссер И. Ковалевская, 1969.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«Двенадцать месяцев», студия «Союзмультфильм», режиссер </w:t>
      </w:r>
      <w:hyperlink r:id="rId57"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58" w:history="1">
        <w:r w:rsidRPr="001E49E9">
          <w:rPr>
            <w:rFonts w:ascii="Times New Roman" w:eastAsia="Times New Roman" w:hAnsi="Times New Roman" w:cs="Times New Roman"/>
            <w:color w:val="000000"/>
            <w:sz w:val="24"/>
            <w:szCs w:val="24"/>
          </w:rPr>
          <w:t>М. Ботов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1956.</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«Ежик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тумане»,</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«Девочка и дельфин»*, студия «Союзмультфильм», режиссер </w:t>
      </w:r>
      <w:hyperlink r:id="rId59" w:history="1">
        <w:r w:rsidRPr="001E49E9">
          <w:rPr>
            <w:rFonts w:ascii="Times New Roman" w:eastAsia="Times New Roman" w:hAnsi="Times New Roman" w:cs="Times New Roman"/>
            <w:color w:val="000000"/>
            <w:sz w:val="24"/>
            <w:szCs w:val="24"/>
          </w:rPr>
          <w:t>Р.Зельма</w:t>
        </w:r>
      </w:hyperlink>
      <w:r w:rsidRPr="001E49E9">
        <w:rPr>
          <w:rFonts w:ascii="Times New Roman" w:eastAsia="Times New Roman" w:hAnsi="Times New Roman" w:cs="Times New Roman"/>
          <w:color w:val="000000"/>
          <w:sz w:val="24"/>
          <w:szCs w:val="24"/>
        </w:rPr>
        <w:t>, 1979.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«Верните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Рекса»*,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60"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Пекарь</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hyperlink r:id="rId61" w:history="1">
        <w:r w:rsidRPr="001E49E9">
          <w:rPr>
            <w:rFonts w:ascii="Times New Roman" w:eastAsia="Times New Roman" w:hAnsi="Times New Roman" w:cs="Times New Roman"/>
            <w:color w:val="000000"/>
            <w:sz w:val="24"/>
            <w:szCs w:val="24"/>
          </w:rPr>
          <w:t>В.Попов.</w:t>
        </w:r>
      </w:hyperlink>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p>
    <w:p w:rsidR="00321C36" w:rsidRPr="001E49E9" w:rsidRDefault="00321C36" w:rsidP="00321C36">
      <w:pPr>
        <w:tabs>
          <w:tab w:val="left" w:pos="1292"/>
          <w:tab w:val="left" w:pos="3695"/>
          <w:tab w:val="left" w:pos="5515"/>
          <w:tab w:val="left" w:pos="5961"/>
          <w:tab w:val="left" w:pos="8052"/>
          <w:tab w:val="left" w:pos="8585"/>
          <w:tab w:val="left" w:pos="9722"/>
        </w:tabs>
        <w:spacing w:after="0" w:line="240" w:lineRule="auto"/>
        <w:ind w:firstLine="709"/>
        <w:jc w:val="both"/>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1979.</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Фильм</w:t>
      </w:r>
    </w:p>
    <w:p w:rsidR="00321C36" w:rsidRPr="001E49E9" w:rsidRDefault="00321C36" w:rsidP="00321C36">
      <w:pPr>
        <w:tabs>
          <w:tab w:val="left" w:pos="1292"/>
          <w:tab w:val="left" w:pos="3695"/>
          <w:tab w:val="left" w:pos="5515"/>
          <w:tab w:val="left" w:pos="5961"/>
          <w:tab w:val="left" w:pos="8052"/>
          <w:tab w:val="left" w:pos="8585"/>
          <w:tab w:val="left" w:pos="9722"/>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z w:val="24"/>
          <w:szCs w:val="24"/>
        </w:rPr>
        <w:t>«Простоквашино»</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и «Возвращение в Простоквашино» (2 сезона),</w:t>
      </w:r>
      <w:r w:rsidRPr="001E49E9">
        <w:rPr>
          <w:rFonts w:ascii="Times New Roman" w:eastAsia="Times New Roman" w:hAnsi="Times New Roman" w:cs="Times New Roman"/>
          <w:color w:val="000000"/>
          <w:sz w:val="24"/>
          <w:szCs w:val="24"/>
        </w:rPr>
        <w:tab/>
        <w:t xml:space="preserve">студия </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2018.</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«Петербург»,</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«Мастерфильм»,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2004.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Сериал «Домовенок Кузя», студия ТО «Экран», режиссер А. Зябликова, 2000 – 2002.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Сериал «Ну,</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погоди!»**,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Котеночкин,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1969.</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«Маша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медведь»</w:t>
      </w:r>
      <w:r w:rsidRPr="001E49E9">
        <w:rPr>
          <w:rFonts w:ascii="Times New Roman" w:eastAsia="Times New Roman" w:hAnsi="Times New Roman" w:cs="Times New Roman"/>
          <w:color w:val="000000"/>
          <w:spacing w:val="55"/>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сезонов)**,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«Анимаккорд»,</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Кузовков,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Ужинов, 2009-2022.</w:t>
      </w:r>
    </w:p>
    <w:p w:rsidR="00321C36" w:rsidRPr="001E49E9" w:rsidRDefault="00321C36" w:rsidP="00321C36">
      <w:pPr>
        <w:tabs>
          <w:tab w:val="left" w:pos="1217"/>
          <w:tab w:val="left" w:pos="2625"/>
          <w:tab w:val="left" w:pos="3083"/>
          <w:tab w:val="left" w:pos="4143"/>
          <w:tab w:val="left" w:pos="5399"/>
          <w:tab w:val="left" w:pos="6951"/>
          <w:tab w:val="left" w:pos="8172"/>
          <w:tab w:val="left" w:pos="9873"/>
        </w:tabs>
        <w:spacing w:after="0" w:line="240" w:lineRule="auto"/>
        <w:ind w:firstLine="709"/>
        <w:jc w:val="both"/>
        <w:rPr>
          <w:rFonts w:ascii="Times New Roman" w:eastAsia="Times New Roman" w:hAnsi="Times New Roman" w:cs="Times New Roman"/>
          <w:color w:val="000000"/>
          <w:spacing w:val="-57"/>
          <w:sz w:val="24"/>
          <w:szCs w:val="24"/>
        </w:rPr>
      </w:pPr>
      <w:r>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z w:val="24"/>
          <w:szCs w:val="24"/>
        </w:rPr>
        <w:t>«Фиксики» (4 сезона), компания «Аэроплан», режиссер</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 xml:space="preserve">В.Бедошвили, </w:t>
      </w:r>
      <w:r>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1"/>
          <w:sz w:val="24"/>
          <w:szCs w:val="24"/>
        </w:rPr>
        <w:t>010.</w:t>
      </w:r>
      <w:r w:rsidRPr="001E49E9">
        <w:rPr>
          <w:rFonts w:ascii="Times New Roman" w:eastAsia="Times New Roman" w:hAnsi="Times New Roman" w:cs="Times New Roman"/>
          <w:color w:val="000000"/>
          <w:spacing w:val="-57"/>
          <w:sz w:val="24"/>
          <w:szCs w:val="24"/>
        </w:rPr>
        <w:t xml:space="preserve"> </w:t>
      </w:r>
    </w:p>
    <w:p w:rsidR="00321C36" w:rsidRPr="001E49E9" w:rsidRDefault="00321C36" w:rsidP="00321C36">
      <w:pPr>
        <w:tabs>
          <w:tab w:val="left" w:pos="1217"/>
          <w:tab w:val="left" w:pos="2625"/>
          <w:tab w:val="left" w:pos="3083"/>
          <w:tab w:val="left" w:pos="4143"/>
          <w:tab w:val="left" w:pos="5399"/>
          <w:tab w:val="left" w:pos="6951"/>
          <w:tab w:val="left" w:pos="8172"/>
          <w:tab w:val="left" w:pos="9873"/>
        </w:tabs>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«Оранжевая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корова»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Е.Ернова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«Монсики»</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сезона),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студия «Рики»,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А.Бахурин</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46"/>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38"/>
          <w:sz w:val="24"/>
          <w:szCs w:val="24"/>
        </w:rPr>
        <w:t xml:space="preserve"> </w:t>
      </w:r>
      <w:r w:rsidRPr="001E49E9">
        <w:rPr>
          <w:rFonts w:ascii="Times New Roman" w:eastAsia="Times New Roman" w:hAnsi="Times New Roman" w:cs="Times New Roman"/>
          <w:color w:val="000000"/>
          <w:sz w:val="24"/>
          <w:szCs w:val="24"/>
        </w:rPr>
        <w:t>ПИН-КОД»,</w:t>
      </w:r>
      <w:r w:rsidRPr="001E49E9">
        <w:rPr>
          <w:rFonts w:ascii="Times New Roman" w:eastAsia="Times New Roman" w:hAnsi="Times New Roman" w:cs="Times New Roman"/>
          <w:color w:val="000000"/>
          <w:spacing w:val="45"/>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8"/>
          <w:sz w:val="24"/>
          <w:szCs w:val="24"/>
        </w:rPr>
        <w:t xml:space="preserve"> </w:t>
      </w:r>
      <w:r w:rsidRPr="001E49E9">
        <w:rPr>
          <w:rFonts w:ascii="Times New Roman" w:eastAsia="Times New Roman" w:hAnsi="Times New Roman" w:cs="Times New Roman"/>
          <w:color w:val="000000"/>
          <w:sz w:val="24"/>
          <w:szCs w:val="24"/>
        </w:rPr>
        <w:t>«Рики»,</w:t>
      </w:r>
      <w:r w:rsidRPr="001E49E9">
        <w:rPr>
          <w:rFonts w:ascii="Times New Roman" w:eastAsia="Times New Roman" w:hAnsi="Times New Roman" w:cs="Times New Roman"/>
          <w:color w:val="000000"/>
          <w:spacing w:val="43"/>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48"/>
          <w:sz w:val="24"/>
          <w:szCs w:val="24"/>
        </w:rPr>
        <w:t xml:space="preserve"> </w:t>
      </w:r>
      <w:hyperlink r:id="rId62" w:history="1">
        <w:r w:rsidRPr="001E49E9">
          <w:rPr>
            <w:rFonts w:ascii="Times New Roman" w:eastAsia="Times New Roman" w:hAnsi="Times New Roman" w:cs="Times New Roman"/>
            <w:color w:val="000000"/>
            <w:sz w:val="24"/>
            <w:szCs w:val="24"/>
          </w:rPr>
          <w:t>Р.Соколов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1"/>
          <w:sz w:val="24"/>
          <w:szCs w:val="24"/>
        </w:rPr>
        <w:t xml:space="preserve"> </w:t>
      </w:r>
      <w:hyperlink r:id="rId63"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0"/>
            <w:sz w:val="24"/>
            <w:szCs w:val="24"/>
          </w:rPr>
          <w:t xml:space="preserve"> </w:t>
        </w:r>
        <w:r w:rsidRPr="001E49E9">
          <w:rPr>
            <w:rFonts w:ascii="Times New Roman" w:eastAsia="Times New Roman" w:hAnsi="Times New Roman" w:cs="Times New Roman"/>
            <w:color w:val="000000"/>
            <w:sz w:val="24"/>
            <w:szCs w:val="24"/>
          </w:rPr>
          <w:t>Горбунов,</w:t>
        </w:r>
      </w:hyperlink>
      <w:r w:rsidRPr="001E49E9">
        <w:rPr>
          <w:rFonts w:ascii="Times New Roman" w:eastAsia="Times New Roman" w:hAnsi="Times New Roman" w:cs="Times New Roman"/>
          <w:color w:val="000000"/>
          <w:spacing w:val="41"/>
          <w:sz w:val="24"/>
          <w:szCs w:val="24"/>
        </w:rPr>
        <w:t xml:space="preserve"> </w:t>
      </w:r>
      <w:hyperlink r:id="rId64" w:history="1">
        <w:r w:rsidRPr="001E49E9">
          <w:rPr>
            <w:rFonts w:ascii="Times New Roman" w:eastAsia="Times New Roman" w:hAnsi="Times New Roman" w:cs="Times New Roman"/>
            <w:color w:val="000000"/>
            <w:sz w:val="24"/>
            <w:szCs w:val="24"/>
          </w:rPr>
          <w:t>Д.</w:t>
        </w:r>
      </w:hyperlink>
      <w:r w:rsidRPr="001E49E9">
        <w:rPr>
          <w:rFonts w:ascii="Times New Roman" w:eastAsia="Times New Roman" w:hAnsi="Times New Roman" w:cs="Times New Roman"/>
          <w:color w:val="000000"/>
          <w:spacing w:val="-57"/>
          <w:sz w:val="24"/>
          <w:szCs w:val="24"/>
        </w:rPr>
        <w:t xml:space="preserve"> </w:t>
      </w:r>
      <w:hyperlink r:id="rId65" w:history="1">
        <w:r w:rsidRPr="001E49E9">
          <w:rPr>
            <w:rFonts w:ascii="Times New Roman" w:eastAsia="Times New Roman" w:hAnsi="Times New Roman" w:cs="Times New Roman"/>
            <w:color w:val="000000"/>
            <w:sz w:val="24"/>
            <w:szCs w:val="24"/>
          </w:rPr>
          <w:t>Сулейманов</w:t>
        </w:r>
      </w:hyperlink>
      <w:hyperlink r:id="rId66"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«Зебра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клеточку»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67"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Алексеев,</w:t>
        </w:r>
      </w:hyperlink>
      <w:r w:rsidRPr="001E49E9">
        <w:rPr>
          <w:rFonts w:ascii="Times New Roman" w:eastAsia="Times New Roman" w:hAnsi="Times New Roman" w:cs="Times New Roman"/>
          <w:color w:val="000000"/>
          <w:sz w:val="24"/>
          <w:szCs w:val="24"/>
        </w:rPr>
        <w:t xml:space="preserve"> А.</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Борисова,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Куликов, А.Золотарева, 2020.</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«Снежная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королева»**,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1"/>
          <w:sz w:val="24"/>
          <w:szCs w:val="24"/>
        </w:rPr>
        <w:t xml:space="preserve"> </w:t>
      </w:r>
      <w:hyperlink r:id="rId68"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«Аленький</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цветочек»,</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69"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1952.</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царе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Салтане»,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Иванов-Вано, Л.Мильчин, 1984.</w:t>
      </w:r>
    </w:p>
    <w:p w:rsidR="00321C36" w:rsidRPr="001E49E9" w:rsidRDefault="00321C36" w:rsidP="00321C36">
      <w:pPr>
        <w:spacing w:after="0" w:line="240" w:lineRule="auto"/>
        <w:ind w:firstLine="709"/>
        <w:jc w:val="both"/>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8</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4"/>
          <w:sz w:val="24"/>
          <w:szCs w:val="24"/>
        </w:rPr>
        <w:t xml:space="preserve"> </w:t>
      </w:r>
      <w:r w:rsidRPr="001E49E9">
        <w:rPr>
          <w:rFonts w:ascii="Times New Roman" w:eastAsia="Times New Roman" w:hAnsi="Times New Roman" w:cs="Times New Roman"/>
          <w:color w:val="000000"/>
          <w:sz w:val="24"/>
          <w:szCs w:val="24"/>
        </w:rPr>
        <w:t>«Белка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Стрелка.</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Звѐздные</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собаки»,</w:t>
      </w:r>
      <w:r w:rsidRPr="001E49E9">
        <w:rPr>
          <w:rFonts w:ascii="Times New Roman" w:eastAsia="Times New Roman" w:hAnsi="Times New Roman" w:cs="Times New Roman"/>
          <w:color w:val="000000"/>
          <w:spacing w:val="17"/>
          <w:sz w:val="24"/>
          <w:szCs w:val="24"/>
        </w:rPr>
        <w:t xml:space="preserve"> </w:t>
      </w:r>
      <w:hyperlink r:id="rId70" w:history="1">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«Центр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национального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фильма»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ООО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«ЦНФ-Анима,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режиссер </w:t>
      </w:r>
      <w:hyperlink r:id="rId71" w:history="1">
        <w:r w:rsidRPr="001E49E9">
          <w:rPr>
            <w:rFonts w:ascii="Times New Roman" w:eastAsia="Times New Roman" w:hAnsi="Times New Roman" w:cs="Times New Roman"/>
            <w:color w:val="000000"/>
            <w:sz w:val="24"/>
            <w:szCs w:val="24"/>
          </w:rPr>
          <w:t>С.Ушаков,</w:t>
        </w:r>
      </w:hyperlink>
      <w:r w:rsidRPr="001E49E9">
        <w:rPr>
          <w:rFonts w:ascii="Times New Roman" w:eastAsia="Times New Roman" w:hAnsi="Times New Roman" w:cs="Times New Roman"/>
          <w:color w:val="000000"/>
          <w:spacing w:val="-1"/>
          <w:sz w:val="24"/>
          <w:szCs w:val="24"/>
        </w:rPr>
        <w:t xml:space="preserve"> </w:t>
      </w:r>
      <w:hyperlink r:id="rId72" w:history="1">
        <w:r w:rsidRPr="001E49E9">
          <w:rPr>
            <w:rFonts w:ascii="Times New Roman" w:eastAsia="Times New Roman" w:hAnsi="Times New Roman" w:cs="Times New Roman"/>
            <w:color w:val="000000"/>
            <w:sz w:val="24"/>
            <w:szCs w:val="24"/>
          </w:rPr>
          <w:t>И.Евланникова</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2010.</w:t>
      </w:r>
    </w:p>
    <w:p w:rsidR="00321C36" w:rsidRPr="001E49E9" w:rsidRDefault="00321C36" w:rsidP="00321C36">
      <w:pPr>
        <w:tabs>
          <w:tab w:val="left" w:pos="2290"/>
          <w:tab w:val="left" w:pos="4076"/>
          <w:tab w:val="left" w:pos="4987"/>
          <w:tab w:val="left" w:pos="6276"/>
          <w:tab w:val="left" w:pos="7331"/>
          <w:tab w:val="left" w:pos="9000"/>
          <w:tab w:val="left" w:pos="9717"/>
        </w:tabs>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z w:val="24"/>
          <w:szCs w:val="24"/>
        </w:rPr>
        <w:tab/>
        <w:t>анимационный</w:t>
      </w:r>
      <w:r w:rsidRPr="001E49E9">
        <w:rPr>
          <w:rFonts w:ascii="Times New Roman" w:eastAsia="Times New Roman" w:hAnsi="Times New Roman" w:cs="Times New Roman"/>
          <w:color w:val="000000"/>
          <w:sz w:val="24"/>
          <w:szCs w:val="24"/>
        </w:rPr>
        <w:tab/>
        <w:t>фильм</w:t>
      </w:r>
      <w:r w:rsidRPr="001E49E9">
        <w:rPr>
          <w:rFonts w:ascii="Times New Roman" w:eastAsia="Times New Roman" w:hAnsi="Times New Roman" w:cs="Times New Roman"/>
          <w:color w:val="000000"/>
          <w:sz w:val="24"/>
          <w:szCs w:val="24"/>
        </w:rPr>
        <w:tab/>
        <w:t>«Суворов:</w:t>
      </w:r>
      <w:r w:rsidRPr="001E49E9">
        <w:rPr>
          <w:rFonts w:ascii="Times New Roman" w:eastAsia="Times New Roman" w:hAnsi="Times New Roman" w:cs="Times New Roman"/>
          <w:color w:val="000000"/>
          <w:sz w:val="24"/>
          <w:szCs w:val="24"/>
        </w:rPr>
        <w:tab/>
        <w:t>великое</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путешествие» (6+), судия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Б.Чертков,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2022.</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Полнометражный анимационный фильм «Бемби», студия Walt Disney, режиссер </w:t>
      </w:r>
      <w:hyperlink r:id="rId73" w:history="1">
        <w:r w:rsidRPr="001E49E9">
          <w:rPr>
            <w:rFonts w:ascii="Times New Roman" w:eastAsia="Times New Roman" w:hAnsi="Times New Roman" w:cs="Times New Roman"/>
            <w:color w:val="000000"/>
            <w:sz w:val="24"/>
            <w:szCs w:val="24"/>
          </w:rPr>
          <w:t>Дэвид Хэнд</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1942.</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«Король Лев», студия Walt Disney, режиссер Р. Аллерс,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1994, США.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«Алиса в стране чудес», студия Walt Disney, режиссер К.</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Джероними,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У.Джексон, 1951.</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«Русалочка», студия Walt Disney, режиссер</w:t>
      </w:r>
      <w:r w:rsidRPr="001E49E9">
        <w:rPr>
          <w:rFonts w:ascii="Times New Roman" w:eastAsia="Times New Roman" w:hAnsi="Times New Roman" w:cs="Times New Roman"/>
          <w:color w:val="000000"/>
          <w:spacing w:val="-57"/>
          <w:sz w:val="24"/>
          <w:szCs w:val="24"/>
        </w:rPr>
        <w:t xml:space="preserve"> </w:t>
      </w:r>
      <w:hyperlink r:id="rId74" w:history="1">
        <w:r w:rsidRPr="001E49E9">
          <w:rPr>
            <w:rFonts w:ascii="Times New Roman" w:eastAsia="Times New Roman" w:hAnsi="Times New Roman" w:cs="Times New Roman"/>
            <w:color w:val="000000"/>
            <w:sz w:val="24"/>
            <w:szCs w:val="24"/>
          </w:rPr>
          <w:t>Дж.Митчелл,</w:t>
        </w:r>
      </w:hyperlink>
      <w:r w:rsidRPr="001E49E9">
        <w:rPr>
          <w:rFonts w:ascii="Times New Roman" w:eastAsia="Times New Roman" w:hAnsi="Times New Roman" w:cs="Times New Roman"/>
          <w:color w:val="000000"/>
          <w:spacing w:val="-1"/>
          <w:sz w:val="24"/>
          <w:szCs w:val="24"/>
        </w:rPr>
        <w:t xml:space="preserve"> </w:t>
      </w:r>
      <w:hyperlink r:id="rId75"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Мантта</w:t>
        </w:r>
      </w:hyperlink>
      <w:r w:rsidRPr="001E49E9">
        <w:rPr>
          <w:rFonts w:ascii="Times New Roman" w:eastAsia="Times New Roman" w:hAnsi="Times New Roman" w:cs="Times New Roman"/>
          <w:color w:val="000000"/>
          <w:sz w:val="24"/>
          <w:szCs w:val="24"/>
        </w:rPr>
        <w:t>,1989.</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«Красавица и чудовище», студия Walt Disney, режиссер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Г.</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Труздейл,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1992, США.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lastRenderedPageBreak/>
        <w:t>Полнометражный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«Балто»,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Universal</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Pictures,</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Уэллс,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1995, США.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«Ледниковый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период»,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Blue</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Sky</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Studios,</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К.Уэдж, 2002, США.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«Как приручить дракона» (6+), студия Dreams Work</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Animation,</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Сандерс,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Деблуа,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2010,</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США.</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Анимационный сериал «Долина Муми-троллей» (2 сезона), студия Gutsy Animations, YLE Draama,</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С.Бокс,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Д.Робби, 2019-2020.</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«Мой сосед Тоторо»,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Миядзаки,1988.</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«Рыбка Поньо на утесе», 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 2008.</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p>
    <w:p w:rsidR="00321C36" w:rsidRPr="001E49E9" w:rsidRDefault="00321C36" w:rsidP="00321C36">
      <w:pPr>
        <w:spacing w:after="0" w:line="240" w:lineRule="auto"/>
        <w:ind w:firstLine="709"/>
        <w:jc w:val="both"/>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Кинематографические</w:t>
      </w:r>
      <w:r w:rsidRPr="001E49E9">
        <w:rPr>
          <w:rFonts w:ascii="Times New Roman" w:eastAsia="Times New Roman" w:hAnsi="Times New Roman" w:cs="Times New Roman"/>
          <w:b/>
          <w:i/>
          <w:color w:val="000000"/>
          <w:spacing w:val="-8"/>
          <w:sz w:val="24"/>
          <w:szCs w:val="24"/>
        </w:rPr>
        <w:t xml:space="preserve"> </w:t>
      </w:r>
      <w:r w:rsidRPr="001E49E9">
        <w:rPr>
          <w:rFonts w:ascii="Times New Roman" w:eastAsia="Times New Roman" w:hAnsi="Times New Roman" w:cs="Times New Roman"/>
          <w:b/>
          <w:i/>
          <w:color w:val="000000"/>
          <w:sz w:val="24"/>
          <w:szCs w:val="24"/>
        </w:rPr>
        <w:t>произведения</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«Золушка»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Шапиро,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1947.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«Приключения Буратино» (0+), киностудия «Беларусьфильм», режиссер А. Нечаев,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1977.</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«Морозко»</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1964.</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«Новогодние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приключения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Маши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Вити»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57"/>
          <w:sz w:val="24"/>
          <w:szCs w:val="24"/>
        </w:rPr>
        <w:t xml:space="preserve"> </w:t>
      </w:r>
      <w:hyperlink r:id="rId76" w:history="1">
        <w:r w:rsidRPr="001E49E9">
          <w:rPr>
            <w:rFonts w:ascii="Times New Roman" w:eastAsia="Times New Roman" w:hAnsi="Times New Roman" w:cs="Times New Roman"/>
            <w:color w:val="000000"/>
            <w:sz w:val="24"/>
            <w:szCs w:val="24"/>
          </w:rPr>
          <w:t>И.Усов,</w:t>
        </w:r>
      </w:hyperlink>
      <w:r w:rsidRPr="001E49E9">
        <w:rPr>
          <w:rFonts w:ascii="Times New Roman" w:eastAsia="Times New Roman" w:hAnsi="Times New Roman" w:cs="Times New Roman"/>
          <w:color w:val="000000"/>
          <w:spacing w:val="-1"/>
          <w:sz w:val="24"/>
          <w:szCs w:val="24"/>
        </w:rPr>
        <w:t xml:space="preserve"> </w:t>
      </w:r>
      <w:hyperlink r:id="rId77" w:history="1">
        <w:r w:rsidRPr="001E49E9">
          <w:rPr>
            <w:rFonts w:ascii="Times New Roman" w:eastAsia="Times New Roman" w:hAnsi="Times New Roman" w:cs="Times New Roman"/>
            <w:color w:val="000000"/>
            <w:sz w:val="24"/>
            <w:szCs w:val="24"/>
          </w:rPr>
          <w:t>Г.Казанский</w:t>
        </w:r>
      </w:hyperlink>
      <w:r w:rsidRPr="001E49E9">
        <w:rPr>
          <w:rFonts w:ascii="Times New Roman" w:eastAsia="Times New Roman" w:hAnsi="Times New Roman" w:cs="Times New Roman"/>
          <w:color w:val="000000"/>
          <w:sz w:val="24"/>
          <w:szCs w:val="24"/>
        </w:rPr>
        <w:t>,1975.</w:t>
      </w:r>
    </w:p>
    <w:p w:rsidR="00321C36" w:rsidRPr="001E49E9" w:rsidRDefault="00321C36" w:rsidP="00321C36">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Кинофильм «Мама», киностудия «Мосфильм» (0+), режиссѐр </w:t>
      </w:r>
      <w:hyperlink r:id="rId78" w:history="1">
        <w:r w:rsidRPr="001E49E9">
          <w:rPr>
            <w:rFonts w:ascii="Times New Roman" w:eastAsia="Times New Roman" w:hAnsi="Times New Roman" w:cs="Times New Roman"/>
            <w:color w:val="000000"/>
            <w:sz w:val="24"/>
            <w:szCs w:val="24"/>
          </w:rPr>
          <w:t>Э.Бостан</w:t>
        </w:r>
      </w:hyperlink>
      <w:r w:rsidRPr="001E49E9">
        <w:rPr>
          <w:rFonts w:ascii="Times New Roman" w:eastAsia="Times New Roman" w:hAnsi="Times New Roman" w:cs="Times New Roman"/>
          <w:color w:val="000000"/>
          <w:sz w:val="24"/>
          <w:szCs w:val="24"/>
        </w:rPr>
        <w:t>,1976.</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«Мери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Поппинс,</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до</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свидания!»</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 «Мосфильм»,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Л.Квинихидзе,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1983.</w:t>
      </w:r>
    </w:p>
    <w:p w:rsidR="00321C36" w:rsidRPr="00BE021B" w:rsidRDefault="00321C36" w:rsidP="00BE021B">
      <w:pPr>
        <w:spacing w:after="0" w:line="240" w:lineRule="auto"/>
        <w:ind w:firstLine="709"/>
        <w:jc w:val="both"/>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«Марья-искусница» (6+), киностудия им. М. Горького, режиссер А. Роу, 1959.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«Варвара-краса,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длинная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коса»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1969.</w:t>
      </w:r>
    </w:p>
    <w:p w:rsidR="00321C36" w:rsidRDefault="00321C36" w:rsidP="00A453E4">
      <w:pPr>
        <w:spacing w:after="0" w:line="240" w:lineRule="auto"/>
        <w:jc w:val="both"/>
        <w:rPr>
          <w:rFonts w:ascii="Times New Roman" w:hAnsi="Times New Roman" w:cs="Times New Roman"/>
          <w:b/>
          <w:bCs/>
          <w:sz w:val="24"/>
          <w:szCs w:val="24"/>
        </w:rPr>
      </w:pPr>
    </w:p>
    <w:p w:rsidR="00321C36" w:rsidRDefault="00A453E4" w:rsidP="00321C3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D343BE">
        <w:rPr>
          <w:rFonts w:ascii="Times New Roman" w:hAnsi="Times New Roman" w:cs="Times New Roman"/>
          <w:b/>
          <w:sz w:val="24"/>
          <w:szCs w:val="24"/>
        </w:rPr>
        <w:t>3.5. Кадровые условия реализации Программы</w:t>
      </w:r>
    </w:p>
    <w:p w:rsidR="00AC6194" w:rsidRPr="001E49E9" w:rsidRDefault="00AC6194" w:rsidP="00AC61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rsidR="00AC6194" w:rsidRPr="001E49E9" w:rsidRDefault="00AC6194" w:rsidP="00AC61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 xml:space="preserve">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AC6194" w:rsidRPr="001E49E9" w:rsidRDefault="00AC6194" w:rsidP="00AC61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w:t>
      </w:r>
      <w:r>
        <w:rPr>
          <w:rFonts w:ascii="Times New Roman" w:hAnsi="Times New Roman" w:cs="Times New Roman"/>
          <w:sz w:val="24"/>
          <w:szCs w:val="24"/>
        </w:rPr>
        <w:t xml:space="preserve"> </w:t>
      </w:r>
      <w:r w:rsidRPr="001E49E9">
        <w:rPr>
          <w:rFonts w:ascii="Times New Roman" w:hAnsi="Times New Roman" w:cs="Times New Roman"/>
          <w:sz w:val="24"/>
          <w:szCs w:val="24"/>
        </w:rPr>
        <w:t xml:space="preserve">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AC6194" w:rsidRDefault="00AC6194" w:rsidP="00AC6194">
      <w:pPr>
        <w:spacing w:after="0" w:line="240" w:lineRule="auto"/>
        <w:ind w:firstLine="567"/>
        <w:jc w:val="both"/>
        <w:rPr>
          <w:rFonts w:ascii="Times New Roman" w:hAnsi="Times New Roman" w:cs="Times New Roman"/>
          <w:sz w:val="24"/>
          <w:szCs w:val="24"/>
        </w:rPr>
      </w:pPr>
      <w:r w:rsidRPr="001E49E9">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rsidR="00AC6194" w:rsidRPr="001E49E9" w:rsidRDefault="00AC6194" w:rsidP="00AC6194">
      <w:pPr>
        <w:spacing w:after="0" w:line="240" w:lineRule="auto"/>
        <w:ind w:firstLine="567"/>
        <w:jc w:val="both"/>
        <w:rPr>
          <w:rFonts w:ascii="Times New Roman" w:hAnsi="Times New Roman" w:cs="Times New Roman"/>
          <w:sz w:val="24"/>
          <w:szCs w:val="24"/>
        </w:rPr>
      </w:pPr>
    </w:p>
    <w:p w:rsidR="00AC6194" w:rsidRDefault="00AC6194" w:rsidP="00AC6194">
      <w:pPr>
        <w:spacing w:after="0" w:line="240" w:lineRule="auto"/>
        <w:ind w:firstLine="567"/>
        <w:jc w:val="both"/>
        <w:rPr>
          <w:rFonts w:ascii="Times New Roman" w:hAnsi="Times New Roman" w:cs="Times New Roman"/>
          <w:b/>
          <w:sz w:val="24"/>
          <w:szCs w:val="24"/>
        </w:rPr>
      </w:pPr>
      <w:r w:rsidRPr="00D343BE">
        <w:rPr>
          <w:rFonts w:ascii="Times New Roman" w:hAnsi="Times New Roman" w:cs="Times New Roman"/>
          <w:b/>
          <w:sz w:val="24"/>
          <w:szCs w:val="24"/>
        </w:rPr>
        <w:t>3.6. Режим и распорядок дня</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При организации режима следует предусматривается оптимальное чередование</w:t>
      </w:r>
      <w:r w:rsidRPr="001E49E9">
        <w:rPr>
          <w:rFonts w:ascii="Times New Roman" w:hAnsi="Times New Roman" w:cs="Times New Roman"/>
          <w:color w:val="000000"/>
          <w:sz w:val="24"/>
          <w:szCs w:val="24"/>
        </w:rPr>
        <w:br/>
        <w:t>самостоятельной детской деятельности и организованных форм работы с детьми, коллективных и</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виды деятельности в чередовании с музыкальной и физической активностью.</w:t>
      </w:r>
    </w:p>
    <w:p w:rsidR="00D13FD4" w:rsidRPr="001E49E9"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rsidR="00D13FD4" w:rsidRDefault="00D13FD4" w:rsidP="00D13FD4">
      <w:pPr>
        <w:tabs>
          <w:tab w:val="left" w:pos="1725"/>
        </w:tabs>
        <w:spacing w:after="0" w:line="240" w:lineRule="auto"/>
        <w:ind w:firstLine="567"/>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rsidR="00D13FD4" w:rsidRPr="00835305" w:rsidRDefault="00D13FD4" w:rsidP="00420EA2">
      <w:pPr>
        <w:suppressAutoHyphens/>
        <w:spacing w:line="240" w:lineRule="auto"/>
        <w:contextualSpacing/>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 xml:space="preserve">Режим дня </w:t>
      </w:r>
      <w:r>
        <w:rPr>
          <w:rFonts w:ascii="Times New Roman" w:eastAsia="Lucida Sans Unicode" w:hAnsi="Times New Roman" w:cs="Tahoma"/>
          <w:b/>
          <w:kern w:val="2"/>
          <w:lang w:eastAsia="hi-IN" w:bidi="hi-IN"/>
        </w:rPr>
        <w:t xml:space="preserve">второй </w:t>
      </w:r>
      <w:r w:rsidRPr="00835305">
        <w:rPr>
          <w:rFonts w:ascii="Times New Roman" w:eastAsia="Lucida Sans Unicode" w:hAnsi="Times New Roman" w:cs="Tahoma"/>
          <w:b/>
          <w:kern w:val="2"/>
          <w:lang w:eastAsia="hi-IN" w:bidi="hi-IN"/>
        </w:rPr>
        <w:t>групп</w:t>
      </w:r>
      <w:r>
        <w:rPr>
          <w:rFonts w:ascii="Times New Roman" w:eastAsia="Lucida Sans Unicode" w:hAnsi="Times New Roman" w:cs="Tahoma"/>
          <w:b/>
          <w:kern w:val="2"/>
          <w:lang w:eastAsia="hi-IN" w:bidi="hi-IN"/>
        </w:rPr>
        <w:t>ы</w:t>
      </w:r>
      <w:r w:rsidRPr="00835305">
        <w:rPr>
          <w:rFonts w:ascii="Times New Roman" w:eastAsia="Lucida Sans Unicode" w:hAnsi="Times New Roman" w:cs="Tahoma"/>
          <w:b/>
          <w:kern w:val="2"/>
          <w:lang w:eastAsia="hi-IN" w:bidi="hi-IN"/>
        </w:rPr>
        <w:t xml:space="preserve"> раннего возраста (1 -3 лет)</w:t>
      </w:r>
    </w:p>
    <w:p w:rsidR="00D13FD4" w:rsidRPr="00835305" w:rsidRDefault="00D13FD4" w:rsidP="00420EA2">
      <w:pPr>
        <w:suppressAutoHyphens/>
        <w:spacing w:line="240" w:lineRule="auto"/>
        <w:contextualSpacing/>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Холодный период года</w:t>
      </w:r>
    </w:p>
    <w:tbl>
      <w:tblPr>
        <w:tblW w:w="10096" w:type="dxa"/>
        <w:jc w:val="center"/>
        <w:tblLayout w:type="fixed"/>
        <w:tblCellMar>
          <w:left w:w="10" w:type="dxa"/>
          <w:right w:w="10" w:type="dxa"/>
        </w:tblCellMar>
        <w:tblLook w:val="00A0" w:firstRow="1" w:lastRow="0" w:firstColumn="1" w:lastColumn="0" w:noHBand="0" w:noVBand="0"/>
      </w:tblPr>
      <w:tblGrid>
        <w:gridCol w:w="7999"/>
        <w:gridCol w:w="2097"/>
      </w:tblGrid>
      <w:tr w:rsidR="00D13FD4" w:rsidRPr="00835305" w:rsidTr="00F33469">
        <w:trPr>
          <w:jc w:val="center"/>
        </w:trPr>
        <w:tc>
          <w:tcPr>
            <w:tcW w:w="7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D13FD4" w:rsidRPr="00835305" w:rsidTr="00F33469">
        <w:trPr>
          <w:trHeight w:val="429"/>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Pr>
                <w:rFonts w:ascii="Times New Roman" w:eastAsia="Lucida Sans Unicode" w:hAnsi="Times New Roman" w:cs="Tahoma"/>
                <w:kern w:val="2"/>
                <w:lang w:eastAsia="hi-IN" w:bidi="hi-IN"/>
              </w:rPr>
              <w:lastRenderedPageBreak/>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09.00-09.10</w:t>
            </w:r>
          </w:p>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09.20-09.30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09.30-10.00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10.00-11.20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15.00-15.10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15.10-15.20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15.25-16.00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16.05-16.30</w:t>
            </w:r>
          </w:p>
        </w:tc>
      </w:tr>
      <w:tr w:rsidR="00D13FD4" w:rsidRPr="00835305" w:rsidTr="00F33469">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16.30-18.30</w:t>
            </w:r>
          </w:p>
        </w:tc>
      </w:tr>
    </w:tbl>
    <w:p w:rsidR="00D13FD4" w:rsidRPr="00835305" w:rsidRDefault="00D13FD4" w:rsidP="00420EA2">
      <w:pPr>
        <w:suppressAutoHyphens/>
        <w:spacing w:line="240" w:lineRule="auto"/>
        <w:contextualSpacing/>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Теплый период года</w:t>
      </w:r>
    </w:p>
    <w:tbl>
      <w:tblPr>
        <w:tblW w:w="10028"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67"/>
        <w:gridCol w:w="2161"/>
      </w:tblGrid>
      <w:tr w:rsidR="00D13FD4" w:rsidRPr="00835305" w:rsidTr="00F33469">
        <w:trPr>
          <w:jc w:val="center"/>
        </w:trPr>
        <w:tc>
          <w:tcPr>
            <w:tcW w:w="7867"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09.00-09.20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09.20-11.20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водные про</w:t>
            </w:r>
            <w:r w:rsidRPr="00835305">
              <w:rPr>
                <w:rFonts w:ascii="Times New Roman" w:eastAsia="Lucida Sans Unicode" w:hAnsi="Times New Roman" w:cs="Tahoma"/>
                <w:kern w:val="2"/>
                <w:lang w:eastAsia="hi-IN" w:bidi="hi-I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 бодрящая гим</w:t>
            </w:r>
            <w:r w:rsidRPr="00835305">
              <w:rPr>
                <w:rFonts w:ascii="Times New Roman" w:eastAsia="Lucida Sans Unicode" w:hAnsi="Times New Roman" w:cs="Tahoma"/>
                <w:kern w:val="2"/>
                <w:lang w:eastAsia="hi-IN" w:bidi="hi-I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15.00-15.20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15.20-15.40</w:t>
            </w:r>
          </w:p>
        </w:tc>
      </w:tr>
      <w:tr w:rsidR="00D13FD4" w:rsidRPr="00835305" w:rsidTr="00F33469">
        <w:trPr>
          <w:trHeight w:val="496"/>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16.05-16.35</w:t>
            </w:r>
          </w:p>
        </w:tc>
      </w:tr>
      <w:tr w:rsidR="00D13FD4" w:rsidRPr="00835305" w:rsidTr="00F33469">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16.35-17.00</w:t>
            </w:r>
          </w:p>
        </w:tc>
      </w:tr>
      <w:tr w:rsidR="00D13FD4" w:rsidRPr="00835305" w:rsidTr="00F33469">
        <w:trPr>
          <w:jc w:val="center"/>
        </w:trPr>
        <w:tc>
          <w:tcPr>
            <w:tcW w:w="7867"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13FD4" w:rsidRPr="00835305" w:rsidRDefault="00D13FD4" w:rsidP="00420EA2">
            <w:pPr>
              <w:suppressAutoHyphens/>
              <w:spacing w:line="240" w:lineRule="auto"/>
              <w:contextualSpacing/>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13FD4" w:rsidRPr="00835305" w:rsidRDefault="00D13FD4" w:rsidP="00420EA2">
            <w:pPr>
              <w:suppressAutoHyphens/>
              <w:spacing w:line="240" w:lineRule="auto"/>
              <w:contextualSpacing/>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17.00-18.30</w:t>
            </w:r>
          </w:p>
        </w:tc>
      </w:tr>
    </w:tbl>
    <w:p w:rsidR="00D13FD4" w:rsidRPr="00835305" w:rsidRDefault="00D13FD4" w:rsidP="00420EA2">
      <w:pPr>
        <w:suppressAutoHyphens/>
        <w:spacing w:line="240" w:lineRule="auto"/>
        <w:contextualSpacing/>
        <w:jc w:val="right"/>
        <w:rPr>
          <w:rFonts w:ascii="Times New Roman" w:eastAsia="Times New Roman" w:hAnsi="Times New Roman" w:cs="Times New Roman"/>
          <w:b/>
          <w:sz w:val="24"/>
          <w:szCs w:val="24"/>
          <w:lang w:eastAsia="zh-CN"/>
        </w:rPr>
      </w:pPr>
    </w:p>
    <w:p w:rsidR="00D13FD4" w:rsidRPr="00835305" w:rsidRDefault="00D13FD4" w:rsidP="00420EA2">
      <w:pPr>
        <w:spacing w:line="240" w:lineRule="auto"/>
        <w:contextualSpacing/>
        <w:jc w:val="center"/>
        <w:rPr>
          <w:rFonts w:ascii="Times New Roman" w:hAnsi="Times New Roman" w:cs="Times New Roman"/>
          <w:b/>
        </w:rPr>
      </w:pPr>
      <w:r w:rsidRPr="00835305">
        <w:rPr>
          <w:rFonts w:ascii="Times New Roman" w:hAnsi="Times New Roman" w:cs="Times New Roman"/>
          <w:b/>
        </w:rPr>
        <w:t>Режим дня первой младшей группы (2-3 года)</w:t>
      </w:r>
    </w:p>
    <w:p w:rsidR="00D13FD4" w:rsidRPr="00835305" w:rsidRDefault="00D13FD4" w:rsidP="00420EA2">
      <w:pPr>
        <w:spacing w:line="240" w:lineRule="auto"/>
        <w:contextualSpacing/>
        <w:jc w:val="center"/>
        <w:rPr>
          <w:rFonts w:ascii="Times New Roman" w:hAnsi="Times New Roman" w:cs="Times New Roman"/>
          <w:i/>
        </w:rPr>
      </w:pPr>
      <w:r w:rsidRPr="00835305">
        <w:rPr>
          <w:rFonts w:ascii="Times New Roman" w:hAnsi="Times New Roman" w:cs="Times New Roman"/>
          <w:i/>
        </w:rPr>
        <w:t>Холодный период года</w:t>
      </w:r>
    </w:p>
    <w:tbl>
      <w:tblPr>
        <w:tblW w:w="10080" w:type="dxa"/>
        <w:jc w:val="center"/>
        <w:tblLayout w:type="fixed"/>
        <w:tblCellMar>
          <w:left w:w="10" w:type="dxa"/>
          <w:right w:w="10" w:type="dxa"/>
        </w:tblCellMar>
        <w:tblLook w:val="00A0" w:firstRow="1" w:lastRow="0" w:firstColumn="1" w:lastColumn="0" w:noHBand="0" w:noVBand="0"/>
      </w:tblPr>
      <w:tblGrid>
        <w:gridCol w:w="7983"/>
        <w:gridCol w:w="2097"/>
      </w:tblGrid>
      <w:tr w:rsidR="00D13FD4" w:rsidRPr="00835305" w:rsidTr="00F33469">
        <w:trPr>
          <w:jc w:val="center"/>
        </w:trPr>
        <w:tc>
          <w:tcPr>
            <w:tcW w:w="79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b/>
              </w:rPr>
            </w:pPr>
            <w:r w:rsidRPr="00835305">
              <w:rPr>
                <w:rFonts w:ascii="Times New Roman" w:hAnsi="Times New Roman" w:cs="Times New Roman"/>
                <w:b/>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b/>
              </w:rPr>
            </w:pPr>
            <w:r w:rsidRPr="00835305">
              <w:rPr>
                <w:rFonts w:ascii="Times New Roman" w:hAnsi="Times New Roman" w:cs="Times New Roman"/>
                <w:b/>
              </w:rPr>
              <w:t>Время проведения</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06.30-08.00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08.00-08.30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08.30-09.00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09.00-09.10</w:t>
            </w:r>
          </w:p>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09.20-09.30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09.30-10.00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lastRenderedPageBreak/>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10.00-11.20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Pr>
                <w:rFonts w:ascii="Times New Roman" w:hAnsi="Times New Roman" w:cs="Times New Roman"/>
              </w:rPr>
              <w:t>11.20-11.4</w:t>
            </w:r>
            <w:r w:rsidRPr="00835305">
              <w:rPr>
                <w:rFonts w:ascii="Times New Roman" w:hAnsi="Times New Roman" w:cs="Times New Roman"/>
              </w:rPr>
              <w:t>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Pr>
                <w:rFonts w:ascii="Times New Roman" w:hAnsi="Times New Roman" w:cs="Times New Roman"/>
              </w:rPr>
              <w:t>11.4</w:t>
            </w:r>
            <w:r w:rsidRPr="00835305">
              <w:rPr>
                <w:rFonts w:ascii="Times New Roman" w:hAnsi="Times New Roman" w:cs="Times New Roman"/>
              </w:rPr>
              <w:t>0-12.00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12.00-15.00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15.00-15.10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15.10-15.20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15.25-16.00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15.30-15.40</w:t>
            </w:r>
          </w:p>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15.50-16.00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16.05-16.30</w:t>
            </w:r>
          </w:p>
        </w:tc>
      </w:tr>
      <w:tr w:rsidR="00D13FD4" w:rsidRPr="00835305" w:rsidTr="00F33469">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835305" w:rsidRDefault="00D13FD4" w:rsidP="00420EA2">
            <w:pPr>
              <w:spacing w:line="240" w:lineRule="auto"/>
              <w:contextualSpacing/>
              <w:rPr>
                <w:rFonts w:ascii="Times New Roman" w:hAnsi="Times New Roman" w:cs="Times New Roman"/>
              </w:rPr>
            </w:pPr>
            <w:r w:rsidRPr="00835305">
              <w:rPr>
                <w:rFonts w:ascii="Times New Roman" w:hAnsi="Times New Roman" w:cs="Times New Roma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rPr>
            </w:pPr>
            <w:r w:rsidRPr="00835305">
              <w:rPr>
                <w:rFonts w:ascii="Times New Roman" w:hAnsi="Times New Roman" w:cs="Times New Roman"/>
              </w:rPr>
              <w:t>16.30-18.30</w:t>
            </w:r>
          </w:p>
        </w:tc>
      </w:tr>
    </w:tbl>
    <w:p w:rsidR="00D13FD4" w:rsidRPr="00835305" w:rsidRDefault="00D13FD4" w:rsidP="00420EA2">
      <w:pPr>
        <w:spacing w:line="240" w:lineRule="auto"/>
        <w:contextualSpacing/>
        <w:jc w:val="center"/>
        <w:rPr>
          <w:rFonts w:ascii="Times New Roman" w:hAnsi="Times New Roman" w:cs="Times New Roman"/>
          <w:i/>
        </w:rPr>
      </w:pPr>
      <w:r w:rsidRPr="00835305">
        <w:rPr>
          <w:rFonts w:ascii="Times New Roman" w:hAnsi="Times New Roman" w:cs="Times New Roman"/>
          <w:i/>
        </w:rPr>
        <w:t>Теплый период года</w:t>
      </w:r>
    </w:p>
    <w:tbl>
      <w:tblPr>
        <w:tblW w:w="9904"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43"/>
        <w:gridCol w:w="2161"/>
      </w:tblGrid>
      <w:tr w:rsidR="00D13FD4" w:rsidRPr="00835305" w:rsidTr="00F33469">
        <w:trPr>
          <w:jc w:val="center"/>
        </w:trPr>
        <w:tc>
          <w:tcPr>
            <w:tcW w:w="774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b/>
              </w:rPr>
            </w:pPr>
            <w:r w:rsidRPr="00835305">
              <w:rPr>
                <w:rFonts w:ascii="Times New Roman" w:hAnsi="Times New Roman" w:cs="Times New Roman"/>
                <w:b/>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835305" w:rsidRDefault="00D13FD4" w:rsidP="00420EA2">
            <w:pPr>
              <w:spacing w:line="240" w:lineRule="auto"/>
              <w:contextualSpacing/>
              <w:jc w:val="center"/>
              <w:rPr>
                <w:rFonts w:ascii="Times New Roman" w:hAnsi="Times New Roman" w:cs="Times New Roman"/>
                <w:b/>
              </w:rPr>
            </w:pPr>
            <w:r w:rsidRPr="00835305">
              <w:rPr>
                <w:rFonts w:ascii="Times New Roman" w:hAnsi="Times New Roman" w:cs="Times New Roman"/>
                <w:b/>
              </w:rPr>
              <w:t>Время проведения</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06.30-08.00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08.00-08.30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08.30-09.00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09.00-09.20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09.20-11.20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Возвращение с прогулки, водные про</w:t>
            </w:r>
            <w:r w:rsidRPr="00FC2C88">
              <w:rPr>
                <w:rFonts w:ascii="Times New Roman" w:hAnsi="Times New Roman" w:cs="Times New Roma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11.20-11.30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11.30-12.00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12.00-15.00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Постепенный подъем, бодрящая гим</w:t>
            </w:r>
            <w:r w:rsidRPr="00FC2C88">
              <w:rPr>
                <w:rFonts w:ascii="Times New Roman" w:hAnsi="Times New Roman" w:cs="Times New Roma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15.00-15.20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15.20-15.40</w:t>
            </w:r>
          </w:p>
        </w:tc>
      </w:tr>
      <w:tr w:rsidR="00D13FD4" w:rsidRPr="00835305" w:rsidTr="00F33469">
        <w:trPr>
          <w:trHeight w:val="496"/>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15.30-15.40</w:t>
            </w:r>
          </w:p>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15.50-16.00</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16.05-16.35</w:t>
            </w:r>
          </w:p>
        </w:tc>
      </w:tr>
      <w:tr w:rsidR="00D13FD4" w:rsidRPr="00835305" w:rsidTr="00F33469">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16.35-17.00</w:t>
            </w:r>
          </w:p>
        </w:tc>
      </w:tr>
      <w:tr w:rsidR="00D13FD4" w:rsidRPr="00835305" w:rsidTr="00F33469">
        <w:trPr>
          <w:jc w:val="center"/>
        </w:trPr>
        <w:tc>
          <w:tcPr>
            <w:tcW w:w="774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13FD4" w:rsidRPr="00FC2C88" w:rsidRDefault="00D13FD4" w:rsidP="00420EA2">
            <w:pPr>
              <w:spacing w:line="240" w:lineRule="auto"/>
              <w:contextualSpacing/>
              <w:rPr>
                <w:rFonts w:ascii="Times New Roman" w:hAnsi="Times New Roman" w:cs="Times New Roman"/>
              </w:rPr>
            </w:pPr>
            <w:r w:rsidRPr="00FC2C88">
              <w:rPr>
                <w:rFonts w:ascii="Times New Roman" w:hAnsi="Times New Roman" w:cs="Times New Roma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13FD4" w:rsidRPr="00FC2C88" w:rsidRDefault="00D13FD4" w:rsidP="00420EA2">
            <w:pPr>
              <w:spacing w:line="240" w:lineRule="auto"/>
              <w:contextualSpacing/>
              <w:jc w:val="center"/>
              <w:rPr>
                <w:rFonts w:ascii="Times New Roman" w:hAnsi="Times New Roman" w:cs="Times New Roman"/>
              </w:rPr>
            </w:pPr>
            <w:r w:rsidRPr="00FC2C88">
              <w:rPr>
                <w:rFonts w:ascii="Times New Roman" w:hAnsi="Times New Roman" w:cs="Times New Roman"/>
              </w:rPr>
              <w:t>17.00-18.30</w:t>
            </w:r>
          </w:p>
        </w:tc>
      </w:tr>
    </w:tbl>
    <w:p w:rsidR="00D13FD4" w:rsidRDefault="00D13FD4" w:rsidP="00420EA2">
      <w:pPr>
        <w:spacing w:line="240" w:lineRule="auto"/>
        <w:contextualSpacing/>
        <w:jc w:val="center"/>
        <w:rPr>
          <w:rFonts w:ascii="Times New Roman" w:hAnsi="Times New Roman" w:cs="Times New Roman"/>
          <w:b/>
          <w:bCs/>
          <w:color w:val="000000"/>
        </w:rPr>
      </w:pPr>
    </w:p>
    <w:p w:rsidR="00D13FD4" w:rsidRPr="00F1217D" w:rsidRDefault="00D13FD4" w:rsidP="00420EA2">
      <w:pPr>
        <w:spacing w:line="240" w:lineRule="auto"/>
        <w:contextualSpacing/>
        <w:jc w:val="center"/>
        <w:rPr>
          <w:rFonts w:ascii="Times New Roman" w:hAnsi="Times New Roman" w:cs="Times New Roman"/>
          <w:b/>
          <w:bCs/>
          <w:color w:val="000000"/>
        </w:rPr>
      </w:pPr>
      <w:r w:rsidRPr="00F1217D">
        <w:rPr>
          <w:rFonts w:ascii="Times New Roman" w:hAnsi="Times New Roman" w:cs="Times New Roman"/>
          <w:b/>
          <w:bCs/>
          <w:color w:val="000000"/>
        </w:rPr>
        <w:t>Режим дня в</w:t>
      </w:r>
      <w:r>
        <w:rPr>
          <w:rFonts w:ascii="Times New Roman" w:hAnsi="Times New Roman" w:cs="Times New Roman"/>
          <w:b/>
          <w:bCs/>
          <w:color w:val="000000"/>
        </w:rPr>
        <w:t>о второй младшей</w:t>
      </w:r>
      <w:r w:rsidRPr="00F1217D">
        <w:rPr>
          <w:rFonts w:ascii="Times New Roman" w:hAnsi="Times New Roman" w:cs="Times New Roman"/>
          <w:b/>
          <w:bCs/>
          <w:color w:val="000000"/>
        </w:rPr>
        <w:t xml:space="preserve"> группе детей </w:t>
      </w:r>
      <w:r>
        <w:rPr>
          <w:rFonts w:ascii="Times New Roman" w:hAnsi="Times New Roman" w:cs="Times New Roman"/>
          <w:b/>
          <w:bCs/>
          <w:color w:val="000000"/>
        </w:rPr>
        <w:t>(3 - 4 года)</w:t>
      </w:r>
    </w:p>
    <w:p w:rsidR="00D13FD4" w:rsidRPr="00F1217D" w:rsidRDefault="00D13FD4" w:rsidP="00420EA2">
      <w:pPr>
        <w:spacing w:line="240" w:lineRule="auto"/>
        <w:contextualSpacing/>
        <w:jc w:val="center"/>
        <w:rPr>
          <w:rFonts w:ascii="Times New Roman" w:hAnsi="Times New Roman" w:cs="Times New Roman"/>
          <w:i/>
        </w:rPr>
      </w:pPr>
      <w:r w:rsidRPr="00F1217D">
        <w:rPr>
          <w:rFonts w:ascii="Times New Roman" w:hAnsi="Times New Roman" w:cs="Times New Roman"/>
          <w:i/>
        </w:rPr>
        <w:t>Холодный период года</w:t>
      </w:r>
    </w:p>
    <w:tbl>
      <w:tblPr>
        <w:tblW w:w="9839" w:type="dxa"/>
        <w:jc w:val="center"/>
        <w:tblLayout w:type="fixed"/>
        <w:tblCellMar>
          <w:left w:w="10" w:type="dxa"/>
          <w:right w:w="10" w:type="dxa"/>
        </w:tblCellMar>
        <w:tblLook w:val="00A0" w:firstRow="1" w:lastRow="0" w:firstColumn="1" w:lastColumn="0" w:noHBand="0" w:noVBand="0"/>
      </w:tblPr>
      <w:tblGrid>
        <w:gridCol w:w="7571"/>
        <w:gridCol w:w="2268"/>
      </w:tblGrid>
      <w:tr w:rsidR="00D13FD4" w:rsidRPr="00F1217D" w:rsidTr="00F33469">
        <w:trPr>
          <w:jc w:val="center"/>
        </w:trPr>
        <w:tc>
          <w:tcPr>
            <w:tcW w:w="75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b/>
                <w:bCs/>
                <w:i/>
                <w:iCs/>
                <w:kern w:val="3"/>
              </w:rPr>
            </w:pPr>
            <w:r w:rsidRPr="00F1217D">
              <w:rPr>
                <w:rFonts w:ascii="Times New Roman" w:hAnsi="Times New Roman" w:cs="Times New Roman"/>
                <w:b/>
                <w:bCs/>
                <w:i/>
                <w:iCs/>
                <w:kern w:val="3"/>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b/>
                <w:bCs/>
                <w:i/>
                <w:iCs/>
                <w:kern w:val="3"/>
              </w:rPr>
            </w:pPr>
            <w:r w:rsidRPr="00F1217D">
              <w:rPr>
                <w:rFonts w:ascii="Times New Roman" w:hAnsi="Times New Roman" w:cs="Times New Roman"/>
                <w:b/>
                <w:bCs/>
                <w:i/>
                <w:iCs/>
                <w:kern w:val="3"/>
              </w:rPr>
              <w:t>Время проведения</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Прием и осмотр детей, игры, утренняя гимнастика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06.30-08.10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Подготовка к завтраку, завтрак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08.10-08.40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Самостоятельная деятельность, подго</w:t>
            </w:r>
            <w:r w:rsidRPr="00F1217D">
              <w:rPr>
                <w:rFonts w:ascii="Times New Roman" w:hAnsi="Times New Roman" w:cs="Times New Roman"/>
                <w:kern w:val="3"/>
              </w:rPr>
              <w:softHyphen/>
              <w:t>товка к занятиям</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08.40-09.00</w:t>
            </w:r>
          </w:p>
        </w:tc>
      </w:tr>
      <w:tr w:rsidR="00D13FD4" w:rsidRPr="00F1217D" w:rsidTr="00F33469">
        <w:trPr>
          <w:trHeight w:val="491"/>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rPr>
              <w:t>Занятия (включая гимнастику в процессе занятия – 2 минуты)</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09.00-09.15</w:t>
            </w:r>
          </w:p>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09.25-09.40</w:t>
            </w:r>
          </w:p>
        </w:tc>
      </w:tr>
      <w:tr w:rsidR="00D13FD4" w:rsidRPr="00F1217D" w:rsidTr="00F33469">
        <w:trPr>
          <w:trHeight w:val="15"/>
          <w:jc w:val="center"/>
        </w:trPr>
        <w:tc>
          <w:tcPr>
            <w:tcW w:w="757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2-й завтрак</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09.50-10.05</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Подготовка к прогулке, прогулка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10.10-11.50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Возвращение с прогулки, подготовка к обеду, обед</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11.50-12.30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Подготовка ко сну. Дневной сон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12.30-15.00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lastRenderedPageBreak/>
              <w:t>Постепенный подъем, бодрящая гим</w:t>
            </w:r>
            <w:r w:rsidRPr="00F1217D">
              <w:rPr>
                <w:rFonts w:ascii="Times New Roman" w:hAnsi="Times New Roman" w:cs="Times New Roman"/>
                <w:kern w:val="3"/>
              </w:rPr>
              <w:softHyphen/>
              <w:t>настика, полдник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15.00-15.30</w:t>
            </w:r>
          </w:p>
        </w:tc>
      </w:tr>
      <w:tr w:rsidR="00D13FD4" w:rsidRPr="00F1217D" w:rsidTr="00F33469">
        <w:trPr>
          <w:trHeight w:val="315"/>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Игры, самостоятельная деятельность</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15.30-16.10</w:t>
            </w:r>
          </w:p>
        </w:tc>
      </w:tr>
      <w:tr w:rsidR="00D13FD4" w:rsidRPr="00F1217D" w:rsidTr="00F33469">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Подготовка к ужину, ужин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16.10-16.35</w:t>
            </w:r>
          </w:p>
        </w:tc>
      </w:tr>
      <w:tr w:rsidR="00D13FD4" w:rsidRPr="00F1217D" w:rsidTr="00F3346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Подготовка к прогулке</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16.35-16.55</w:t>
            </w:r>
          </w:p>
        </w:tc>
      </w:tr>
      <w:tr w:rsidR="00D13FD4" w:rsidRPr="00F1217D" w:rsidTr="00F3346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Прогулка</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16.55-18.30</w:t>
            </w:r>
          </w:p>
        </w:tc>
      </w:tr>
      <w:tr w:rsidR="00D13FD4" w:rsidRPr="00F1217D" w:rsidTr="00F33469">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F1217D" w:rsidRDefault="00D13FD4" w:rsidP="00420EA2">
            <w:pPr>
              <w:suppressLineNumbers/>
              <w:spacing w:line="240" w:lineRule="auto"/>
              <w:contextualSpacing/>
              <w:rPr>
                <w:rFonts w:ascii="Times New Roman" w:hAnsi="Times New Roman" w:cs="Times New Roman"/>
                <w:kern w:val="3"/>
              </w:rPr>
            </w:pPr>
            <w:r w:rsidRPr="00F1217D">
              <w:rPr>
                <w:rFonts w:ascii="Times New Roman" w:hAnsi="Times New Roman" w:cs="Times New Roman"/>
                <w:kern w:val="3"/>
              </w:rPr>
              <w:t>Игры, уход детей домой</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F1217D" w:rsidRDefault="00D13FD4" w:rsidP="00420EA2">
            <w:pPr>
              <w:suppressLineNumbers/>
              <w:spacing w:line="240" w:lineRule="auto"/>
              <w:contextualSpacing/>
              <w:jc w:val="center"/>
              <w:rPr>
                <w:rFonts w:ascii="Times New Roman" w:hAnsi="Times New Roman" w:cs="Times New Roman"/>
                <w:kern w:val="3"/>
              </w:rPr>
            </w:pPr>
            <w:r w:rsidRPr="00F1217D">
              <w:rPr>
                <w:rFonts w:ascii="Times New Roman" w:hAnsi="Times New Roman" w:cs="Times New Roman"/>
                <w:kern w:val="3"/>
              </w:rPr>
              <w:t>17.00-18.30</w:t>
            </w:r>
          </w:p>
        </w:tc>
      </w:tr>
    </w:tbl>
    <w:p w:rsidR="00D13FD4" w:rsidRDefault="00D13FD4" w:rsidP="00420EA2">
      <w:pPr>
        <w:tabs>
          <w:tab w:val="left" w:pos="3045"/>
        </w:tabs>
        <w:spacing w:line="240" w:lineRule="auto"/>
        <w:contextualSpacing/>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63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438"/>
        <w:gridCol w:w="2192"/>
      </w:tblGrid>
      <w:tr w:rsidR="00D13FD4" w:rsidRPr="00D62A62" w:rsidTr="00F33469">
        <w:trPr>
          <w:jc w:val="center"/>
        </w:trPr>
        <w:tc>
          <w:tcPr>
            <w:tcW w:w="7438"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Мероприятия</w:t>
            </w:r>
          </w:p>
        </w:tc>
        <w:tc>
          <w:tcPr>
            <w:tcW w:w="2192"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Время проведения</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На улице</w:t>
            </w:r>
            <w:r w:rsidRPr="00D62A62">
              <w:rPr>
                <w:rFonts w:ascii="Times New Roman" w:eastAsia="Lucida Sans Unicode" w:hAnsi="Times New Roman" w:cs="Tahoma"/>
                <w:b/>
                <w:bCs/>
                <w:kern w:val="3"/>
                <w:sz w:val="24"/>
                <w:szCs w:val="24"/>
                <w:lang w:eastAsia="hi-IN" w:bidi="hi-IN"/>
              </w:rPr>
              <w:t xml:space="preserve">: </w:t>
            </w:r>
            <w:r w:rsidRPr="00D62A62">
              <w:rPr>
                <w:rFonts w:ascii="Times New Roman" w:eastAsia="Lucida Sans Unicode" w:hAnsi="Times New Roman" w:cs="Tahoma"/>
                <w:kern w:val="3"/>
                <w:sz w:val="24"/>
                <w:szCs w:val="24"/>
                <w:lang w:eastAsia="hi-IN" w:bidi="hi-IN"/>
              </w:rPr>
              <w:t>прием детей, игры, утрен</w:t>
            </w:r>
            <w:r w:rsidRPr="00D62A62">
              <w:rPr>
                <w:rFonts w:ascii="Times New Roman" w:eastAsia="Lucida Sans Unicode" w:hAnsi="Times New Roman" w:cs="Tahoma"/>
                <w:kern w:val="3"/>
                <w:sz w:val="24"/>
                <w:szCs w:val="24"/>
                <w:lang w:eastAsia="hi-IN" w:bidi="hi-IN"/>
              </w:rPr>
              <w:softHyphen/>
              <w:t>няя гимнастика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06.30-08.20</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завтраку, завтрак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08.20-08.55</w:t>
            </w:r>
          </w:p>
        </w:tc>
      </w:tr>
      <w:tr w:rsidR="00D13FD4" w:rsidRPr="00D62A62" w:rsidTr="00F33469">
        <w:trPr>
          <w:trHeight w:val="522"/>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Игры, самостоятельная деятельность, 2-й завтрак, подготовка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08.55-09.35</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Прогулка.</w:t>
            </w:r>
            <w:r w:rsidRPr="00D62A62">
              <w:rPr>
                <w:rFonts w:ascii="Times New Roman" w:eastAsia="Lucida Sans Unicode" w:hAnsi="Times New Roman" w:cs="Tahoma"/>
                <w:kern w:val="3"/>
                <w:sz w:val="24"/>
                <w:szCs w:val="24"/>
                <w:lang w:eastAsia="hi-IN" w:bidi="hi-IN"/>
              </w:rPr>
              <w:t xml:space="preserve"> Занятия, игры, наблюдения, самостоятельная деятельность, воз</w:t>
            </w:r>
            <w:r w:rsidRPr="00D62A62">
              <w:rPr>
                <w:rFonts w:ascii="Times New Roman" w:eastAsia="Lucida Sans Unicode" w:hAnsi="Times New Roman" w:cs="Tahoma"/>
                <w:kern w:val="3"/>
                <w:sz w:val="24"/>
                <w:szCs w:val="24"/>
                <w:lang w:eastAsia="hi-IN" w:bidi="hi-IN"/>
              </w:rPr>
              <w:softHyphen/>
              <w:t>душные и солнечные процедуры.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09.35-11.35</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Возвращение с прогулки, водные про</w:t>
            </w:r>
            <w:r w:rsidRPr="00D62A62">
              <w:rPr>
                <w:rFonts w:ascii="Times New Roman" w:eastAsia="Lucida Sans Unicode" w:hAnsi="Times New Roman" w:cs="Tahoma"/>
                <w:kern w:val="3"/>
                <w:sz w:val="24"/>
                <w:szCs w:val="24"/>
                <w:lang w:eastAsia="hi-IN" w:bidi="hi-IN"/>
              </w:rPr>
              <w:softHyphen/>
              <w:t>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11.35-12.00</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обеду, обед</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12.00-12.40</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ко сну. Дневной сон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12.40-15.00</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Постепенный подъем, бодрящая гим</w:t>
            </w:r>
            <w:r w:rsidRPr="00D62A62">
              <w:rPr>
                <w:rFonts w:ascii="Times New Roman" w:eastAsia="Lucida Sans Unicode" w:hAnsi="Times New Roman" w:cs="Tahoma"/>
                <w:kern w:val="3"/>
                <w:sz w:val="24"/>
                <w:szCs w:val="24"/>
                <w:lang w:eastAsia="hi-IN" w:bidi="hi-IN"/>
              </w:rPr>
              <w:softHyphen/>
              <w:t>настика, полдник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15.00-15.35</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игры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15.35-16.15</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ужину, ужин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16.15-16.35</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подго</w:t>
            </w:r>
            <w:r w:rsidRPr="00D62A62">
              <w:rPr>
                <w:rFonts w:ascii="Times New Roman" w:eastAsia="Lucida Sans Unicode" w:hAnsi="Times New Roman" w:cs="Tahoma"/>
                <w:kern w:val="3"/>
                <w:sz w:val="24"/>
                <w:szCs w:val="24"/>
                <w:lang w:eastAsia="hi-IN" w:bidi="hi-IN"/>
              </w:rPr>
              <w:softHyphen/>
              <w:t>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16.35-17.00</w:t>
            </w:r>
          </w:p>
        </w:tc>
      </w:tr>
      <w:tr w:rsidR="00D13FD4" w:rsidRPr="00D62A62" w:rsidTr="00F33469">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Прогулка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r w:rsidR="00D13FD4" w:rsidRPr="00D62A62" w:rsidTr="00F33469">
        <w:trPr>
          <w:jc w:val="center"/>
        </w:trPr>
        <w:tc>
          <w:tcPr>
            <w:tcW w:w="7438"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Уход детей домой</w:t>
            </w:r>
          </w:p>
        </w:tc>
        <w:tc>
          <w:tcPr>
            <w:tcW w:w="219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13FD4" w:rsidRPr="00D62A62" w:rsidRDefault="00D13FD4" w:rsidP="00420EA2">
            <w:pPr>
              <w:suppressLineNumbers/>
              <w:suppressAutoHyphens/>
              <w:spacing w:line="240" w:lineRule="auto"/>
              <w:contextualSpacing/>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bl>
    <w:p w:rsidR="00D13FD4" w:rsidRPr="00E2368B" w:rsidRDefault="00D13FD4" w:rsidP="00420EA2">
      <w:pPr>
        <w:spacing w:line="240" w:lineRule="auto"/>
        <w:contextualSpacing/>
        <w:jc w:val="center"/>
        <w:rPr>
          <w:rFonts w:ascii="Times New Roman" w:hAnsi="Times New Roman" w:cs="Times New Roman"/>
          <w:b/>
          <w:bCs/>
          <w:color w:val="000000"/>
          <w:sz w:val="24"/>
          <w:szCs w:val="24"/>
        </w:rPr>
      </w:pPr>
      <w:r w:rsidRPr="00E2368B">
        <w:rPr>
          <w:rFonts w:ascii="Times New Roman" w:hAnsi="Times New Roman" w:cs="Times New Roman"/>
          <w:b/>
          <w:bCs/>
          <w:color w:val="000000"/>
          <w:sz w:val="24"/>
          <w:szCs w:val="24"/>
        </w:rPr>
        <w:t>Режим дня в средней группе (4 - 5 лет)</w:t>
      </w:r>
    </w:p>
    <w:p w:rsidR="00D13FD4" w:rsidRPr="00E2368B" w:rsidRDefault="00D13FD4" w:rsidP="00420EA2">
      <w:pPr>
        <w:spacing w:line="240" w:lineRule="auto"/>
        <w:contextualSpacing/>
        <w:jc w:val="center"/>
        <w:rPr>
          <w:rFonts w:ascii="Times New Roman" w:hAnsi="Times New Roman" w:cs="Times New Roman"/>
          <w:i/>
          <w:sz w:val="24"/>
          <w:szCs w:val="24"/>
        </w:rPr>
      </w:pPr>
      <w:r w:rsidRPr="00E2368B">
        <w:rPr>
          <w:rFonts w:ascii="Times New Roman" w:hAnsi="Times New Roman" w:cs="Times New Roman"/>
          <w:i/>
          <w:sz w:val="24"/>
          <w:szCs w:val="24"/>
        </w:rPr>
        <w:t>Холодный период года</w:t>
      </w:r>
    </w:p>
    <w:tbl>
      <w:tblPr>
        <w:tblStyle w:val="27"/>
        <w:tblW w:w="0" w:type="auto"/>
        <w:tblInd w:w="250" w:type="dxa"/>
        <w:tblLook w:val="04A0" w:firstRow="1" w:lastRow="0" w:firstColumn="1" w:lastColumn="0" w:noHBand="0" w:noVBand="1"/>
      </w:tblPr>
      <w:tblGrid>
        <w:gridCol w:w="7342"/>
        <w:gridCol w:w="2405"/>
      </w:tblGrid>
      <w:tr w:rsidR="00D13FD4" w:rsidRPr="00E2368B" w:rsidTr="00F33469">
        <w:tc>
          <w:tcPr>
            <w:tcW w:w="7342" w:type="dxa"/>
          </w:tcPr>
          <w:p w:rsidR="00D13FD4" w:rsidRPr="00E2368B" w:rsidRDefault="00D13FD4" w:rsidP="00F33469">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Мероприятия</w:t>
            </w:r>
          </w:p>
        </w:tc>
        <w:tc>
          <w:tcPr>
            <w:tcW w:w="2405" w:type="dxa"/>
          </w:tcPr>
          <w:p w:rsidR="00D13FD4" w:rsidRPr="00E2368B" w:rsidRDefault="00D13FD4" w:rsidP="00F33469">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Время проведения</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Прием детей, осмотр, самостоятельная деятельность, утренняя гимнастика, дежурство</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06.30-08.15</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 завтраку, завтрак</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08.20-08.40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Игры, подготовка к занятиям</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08.40-09.00</w:t>
            </w:r>
          </w:p>
        </w:tc>
      </w:tr>
      <w:tr w:rsidR="00D13FD4" w:rsidRPr="00E2368B" w:rsidTr="00F33469">
        <w:tc>
          <w:tcPr>
            <w:tcW w:w="7342" w:type="dxa"/>
          </w:tcPr>
          <w:p w:rsidR="00D13FD4" w:rsidRPr="00E2368B" w:rsidRDefault="00D13FD4" w:rsidP="00F33469">
            <w:pPr>
              <w:tabs>
                <w:tab w:val="left" w:pos="720"/>
              </w:tabs>
              <w:rPr>
                <w:rFonts w:ascii="Times New Roman" w:hAnsi="Times New Roman" w:cs="Times New Roman"/>
                <w:sz w:val="24"/>
                <w:szCs w:val="24"/>
              </w:rPr>
            </w:pPr>
            <w:r w:rsidRPr="00E2368B">
              <w:rPr>
                <w:rFonts w:ascii="Times New Roman" w:hAnsi="Times New Roman" w:cs="Times New Roman"/>
                <w:sz w:val="24"/>
                <w:szCs w:val="24"/>
              </w:rPr>
              <w:t>Занятия (включая гимнастику в процессе занятия – 2 минуты)</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09.00-10.20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Второй завтрак</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10.10-10.20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10.20-11.55</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 xml:space="preserve">Возвращение с прогулки, самостоятельная деятельность детей </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11.50-12.00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 обеду, обед</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11.50-12.20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ко сну, дневной сон</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12.20-15.00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Постепенный подъем, закаливающие процедуры</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15.00-15.15</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Полдник</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15.15-15.30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Игры, совместная и самостоятельная  деятельность</w:t>
            </w:r>
          </w:p>
        </w:tc>
        <w:tc>
          <w:tcPr>
            <w:tcW w:w="2405" w:type="dxa"/>
          </w:tcPr>
          <w:p w:rsidR="00D13FD4" w:rsidRPr="00E2368B" w:rsidRDefault="00D13FD4" w:rsidP="00F33469">
            <w:pPr>
              <w:snapToGrid w:val="0"/>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15.30-16.10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 ужину, ужин</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16.15-16.25</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Игры, самостоятельная творческая деятельность детей</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16.25-17.00</w:t>
            </w:r>
          </w:p>
        </w:tc>
      </w:tr>
      <w:tr w:rsidR="00D13FD4" w:rsidRPr="00E2368B" w:rsidTr="00F33469">
        <w:tc>
          <w:tcPr>
            <w:tcW w:w="7342" w:type="dxa"/>
          </w:tcPr>
          <w:p w:rsidR="00D13FD4" w:rsidRPr="00E2368B" w:rsidRDefault="00D13FD4" w:rsidP="00F33469">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 уход детей домой</w:t>
            </w:r>
          </w:p>
        </w:tc>
        <w:tc>
          <w:tcPr>
            <w:tcW w:w="2405" w:type="dxa"/>
          </w:tcPr>
          <w:p w:rsidR="00D13FD4" w:rsidRPr="00E2368B" w:rsidRDefault="00D13FD4" w:rsidP="00F33469">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17.00-18.30</w:t>
            </w:r>
          </w:p>
        </w:tc>
      </w:tr>
    </w:tbl>
    <w:p w:rsidR="00D13FD4" w:rsidRDefault="00D13FD4" w:rsidP="00420EA2">
      <w:pPr>
        <w:tabs>
          <w:tab w:val="left" w:pos="3045"/>
        </w:tabs>
        <w:spacing w:line="240" w:lineRule="auto"/>
        <w:contextualSpacing/>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D13FD4" w:rsidRPr="00BC10C9" w:rsidTr="00F33469">
        <w:tc>
          <w:tcPr>
            <w:tcW w:w="7371" w:type="dxa"/>
            <w:tcBorders>
              <w:top w:val="single" w:sz="4" w:space="0" w:color="auto"/>
            </w:tcBorders>
            <w:tcMar>
              <w:top w:w="55" w:type="dxa"/>
              <w:left w:w="55" w:type="dxa"/>
              <w:bottom w:w="55" w:type="dxa"/>
              <w:right w:w="55" w:type="dxa"/>
            </w:tcMar>
          </w:tcPr>
          <w:p w:rsidR="00D13FD4" w:rsidRPr="00A51811" w:rsidRDefault="00D13FD4" w:rsidP="00420EA2">
            <w:pPr>
              <w:suppressLineNumbers/>
              <w:spacing w:line="240" w:lineRule="auto"/>
              <w:ind w:right="-143"/>
              <w:contextualSpacing/>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lastRenderedPageBreak/>
              <w:t>Мероприятия</w:t>
            </w:r>
          </w:p>
        </w:tc>
        <w:tc>
          <w:tcPr>
            <w:tcW w:w="2410" w:type="dxa"/>
            <w:tcBorders>
              <w:top w:val="single" w:sz="4" w:space="0" w:color="auto"/>
            </w:tcBorders>
            <w:tcMar>
              <w:top w:w="55" w:type="dxa"/>
              <w:left w:w="55" w:type="dxa"/>
              <w:bottom w:w="55" w:type="dxa"/>
              <w:right w:w="55" w:type="dxa"/>
            </w:tcMar>
          </w:tcPr>
          <w:p w:rsidR="00D13FD4" w:rsidRPr="00A51811" w:rsidRDefault="00D13FD4" w:rsidP="00420EA2">
            <w:pPr>
              <w:suppressLineNumbers/>
              <w:spacing w:line="240" w:lineRule="auto"/>
              <w:ind w:right="-143"/>
              <w:contextualSpacing/>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Время проведения</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На улице: прием детей, игры, утренняя гимнастика</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06.30-08.25</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Подготовка к завтраку, завтрак</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08.30-08.55</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Игры, самостоятельная деятельность.</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08.55-09.30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2-й завтрак</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10.30-11.00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09.30-11.50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Возвращение с прогулки, водные процедуры</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11.50-12.00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Подготовка к обеду, обед</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12.00-12.30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Подготовка ко сну. Дневной сон</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12.00-15.00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Постепенный подъем, бодрящая гимнастика, полдник</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15.00-15.20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игры</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15.20-16.00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Подготовка к ужину, ужин</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16.00-16.20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подготовка к прогулке</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16.20-16.50</w:t>
            </w:r>
          </w:p>
        </w:tc>
      </w:tr>
      <w:tr w:rsidR="00D13FD4" w:rsidRPr="00BC10C9" w:rsidTr="00F33469">
        <w:tc>
          <w:tcPr>
            <w:tcW w:w="7371" w:type="dxa"/>
            <w:tcMar>
              <w:top w:w="55" w:type="dxa"/>
              <w:left w:w="55" w:type="dxa"/>
              <w:bottom w:w="55" w:type="dxa"/>
              <w:right w:w="55" w:type="dxa"/>
            </w:tcMar>
          </w:tcPr>
          <w:p w:rsidR="00D13FD4" w:rsidRPr="00A51811" w:rsidRDefault="00D13FD4" w:rsidP="00420EA2">
            <w:pPr>
              <w:spacing w:line="240" w:lineRule="auto"/>
              <w:contextualSpacing/>
              <w:rPr>
                <w:rFonts w:ascii="Times New Roman" w:hAnsi="Times New Roman" w:cs="Times New Roman"/>
                <w:sz w:val="24"/>
                <w:szCs w:val="24"/>
              </w:rPr>
            </w:pPr>
            <w:r w:rsidRPr="00A51811">
              <w:rPr>
                <w:rFonts w:ascii="Times New Roman" w:hAnsi="Times New Roman" w:cs="Times New Roman"/>
                <w:sz w:val="24"/>
                <w:szCs w:val="24"/>
              </w:rPr>
              <w:t>Прогулка. Уход детей домой</w:t>
            </w:r>
          </w:p>
        </w:tc>
        <w:tc>
          <w:tcPr>
            <w:tcW w:w="2410" w:type="dxa"/>
            <w:tcMar>
              <w:top w:w="55" w:type="dxa"/>
              <w:left w:w="55" w:type="dxa"/>
              <w:bottom w:w="55" w:type="dxa"/>
              <w:right w:w="55" w:type="dxa"/>
            </w:tcMar>
          </w:tcPr>
          <w:p w:rsidR="00D13FD4" w:rsidRPr="00A51811" w:rsidRDefault="00D13FD4" w:rsidP="00420EA2">
            <w:pPr>
              <w:spacing w:line="240" w:lineRule="auto"/>
              <w:contextualSpacing/>
              <w:jc w:val="center"/>
              <w:rPr>
                <w:rFonts w:ascii="Times New Roman" w:hAnsi="Times New Roman" w:cs="Times New Roman"/>
                <w:sz w:val="24"/>
                <w:szCs w:val="24"/>
              </w:rPr>
            </w:pPr>
            <w:r w:rsidRPr="00A51811">
              <w:rPr>
                <w:rFonts w:ascii="Times New Roman" w:hAnsi="Times New Roman" w:cs="Times New Roman"/>
                <w:sz w:val="24"/>
                <w:szCs w:val="24"/>
              </w:rPr>
              <w:t>16.50-18.30</w:t>
            </w:r>
          </w:p>
        </w:tc>
      </w:tr>
    </w:tbl>
    <w:p w:rsidR="00D13FD4" w:rsidRDefault="00D13FD4" w:rsidP="00420EA2">
      <w:pPr>
        <w:spacing w:line="240" w:lineRule="auto"/>
        <w:contextualSpacing/>
        <w:jc w:val="center"/>
        <w:rPr>
          <w:rFonts w:ascii="TimesNewRomanPS-BoldMT" w:hAnsi="TimesNewRomanPS-BoldMT"/>
          <w:b/>
          <w:bCs/>
          <w:color w:val="000000"/>
          <w:sz w:val="24"/>
          <w:szCs w:val="24"/>
        </w:rPr>
      </w:pPr>
    </w:p>
    <w:p w:rsidR="00D13FD4" w:rsidRPr="001E49E9" w:rsidRDefault="00D13FD4" w:rsidP="00420EA2">
      <w:pPr>
        <w:spacing w:line="240" w:lineRule="auto"/>
        <w:contextualSpacing/>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старшей группе детей ( 5 - </w:t>
      </w:r>
      <w:r w:rsidRPr="001E49E9">
        <w:rPr>
          <w:rFonts w:ascii="TimesNewRomanPS-BoldMT" w:hAnsi="TimesNewRomanPS-BoldMT"/>
          <w:b/>
          <w:bCs/>
          <w:color w:val="000000"/>
          <w:sz w:val="24"/>
          <w:szCs w:val="24"/>
        </w:rPr>
        <w:t>6 лет</w:t>
      </w:r>
      <w:r>
        <w:rPr>
          <w:rFonts w:ascii="TimesNewRomanPS-BoldMT" w:hAnsi="TimesNewRomanPS-BoldMT"/>
          <w:b/>
          <w:bCs/>
          <w:color w:val="000000"/>
          <w:sz w:val="24"/>
          <w:szCs w:val="24"/>
        </w:rPr>
        <w:t>)</w:t>
      </w:r>
    </w:p>
    <w:p w:rsidR="00D13FD4" w:rsidRPr="001E49E9" w:rsidRDefault="00D13FD4" w:rsidP="00420EA2">
      <w:pPr>
        <w:spacing w:line="240" w:lineRule="auto"/>
        <w:contextualSpacing/>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ac"/>
        <w:tblW w:w="9781" w:type="dxa"/>
        <w:tblInd w:w="250" w:type="dxa"/>
        <w:tblLook w:val="04A0" w:firstRow="1" w:lastRow="0" w:firstColumn="1" w:lastColumn="0" w:noHBand="0" w:noVBand="1"/>
      </w:tblPr>
      <w:tblGrid>
        <w:gridCol w:w="7371"/>
        <w:gridCol w:w="2410"/>
      </w:tblGrid>
      <w:tr w:rsidR="00D13FD4" w:rsidRPr="001E49E9" w:rsidTr="00F33469">
        <w:tc>
          <w:tcPr>
            <w:tcW w:w="7371" w:type="dxa"/>
          </w:tcPr>
          <w:p w:rsidR="00D13FD4" w:rsidRPr="001E49E9" w:rsidRDefault="00D13FD4" w:rsidP="00420EA2">
            <w:pPr>
              <w:contextualSpacing/>
              <w:jc w:val="center"/>
              <w:rPr>
                <w:rFonts w:ascii="Times New Roman" w:hAnsi="Times New Roman"/>
                <w:b/>
                <w:i/>
                <w:sz w:val="24"/>
                <w:szCs w:val="24"/>
              </w:rPr>
            </w:pPr>
            <w:r w:rsidRPr="001E49E9">
              <w:rPr>
                <w:rFonts w:ascii="Times New Roman" w:hAnsi="Times New Roman"/>
                <w:b/>
                <w:i/>
                <w:sz w:val="24"/>
                <w:szCs w:val="24"/>
              </w:rPr>
              <w:t>Мероприятия</w:t>
            </w:r>
          </w:p>
        </w:tc>
        <w:tc>
          <w:tcPr>
            <w:tcW w:w="2410" w:type="dxa"/>
          </w:tcPr>
          <w:p w:rsidR="00D13FD4" w:rsidRPr="001E49E9" w:rsidRDefault="00D13FD4" w:rsidP="00420EA2">
            <w:pPr>
              <w:contextualSpacing/>
              <w:jc w:val="center"/>
              <w:rPr>
                <w:rFonts w:ascii="Times New Roman" w:hAnsi="Times New Roman"/>
                <w:b/>
                <w:i/>
                <w:sz w:val="24"/>
                <w:szCs w:val="24"/>
              </w:rPr>
            </w:pPr>
            <w:r w:rsidRPr="001E49E9">
              <w:rPr>
                <w:rFonts w:ascii="Times New Roman" w:hAnsi="Times New Roman"/>
                <w:b/>
                <w:i/>
                <w:sz w:val="24"/>
                <w:szCs w:val="24"/>
              </w:rPr>
              <w:t>Время проведения</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Прием детей, осмотр, игры, утренняя прогулка, утренняя гимнастика, дежурство</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06.30-08.25</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 завтраку, завтрак</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08.2</w:t>
            </w:r>
            <w:r w:rsidRPr="001E49E9">
              <w:rPr>
                <w:rFonts w:ascii="Times New Roman" w:hAnsi="Times New Roman"/>
                <w:sz w:val="24"/>
                <w:szCs w:val="24"/>
              </w:rPr>
              <w:t>5-08.50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Игры, подготовка к занятиям</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08.50-09.00</w:t>
            </w:r>
          </w:p>
        </w:tc>
      </w:tr>
      <w:tr w:rsidR="00D13FD4" w:rsidRPr="001E49E9" w:rsidTr="00F33469">
        <w:tc>
          <w:tcPr>
            <w:tcW w:w="7371" w:type="dxa"/>
          </w:tcPr>
          <w:p w:rsidR="00D13FD4" w:rsidRPr="001E49E9" w:rsidRDefault="00D13FD4" w:rsidP="00420EA2">
            <w:pPr>
              <w:tabs>
                <w:tab w:val="left" w:pos="720"/>
              </w:tabs>
              <w:contextualSpacing/>
              <w:rPr>
                <w:rFonts w:ascii="Times New Roman" w:hAnsi="Times New Roman"/>
                <w:sz w:val="24"/>
                <w:szCs w:val="24"/>
              </w:rPr>
            </w:pPr>
            <w:r w:rsidRPr="001E49E9">
              <w:rPr>
                <w:rFonts w:ascii="Times New Roman" w:hAnsi="Times New Roman"/>
                <w:sz w:val="24"/>
                <w:szCs w:val="24"/>
              </w:rPr>
              <w:t>Занятия (включая гимнастику в процессе занятия – 2 минуты)</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09.00-10.35</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Второй завтрак</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10.2</w:t>
            </w:r>
            <w:r w:rsidRPr="001E49E9">
              <w:rPr>
                <w:rFonts w:ascii="Times New Roman" w:hAnsi="Times New Roman"/>
                <w:sz w:val="24"/>
                <w:szCs w:val="24"/>
              </w:rPr>
              <w:t>0-11.00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 прогулке, прогулка</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10.45-12.</w:t>
            </w:r>
            <w:r>
              <w:rPr>
                <w:rFonts w:ascii="Times New Roman" w:hAnsi="Times New Roman"/>
                <w:sz w:val="24"/>
                <w:szCs w:val="24"/>
              </w:rPr>
              <w:t>15</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 xml:space="preserve">Возвращение с прогулки, самостоятельная деятельность детей </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12.15</w:t>
            </w:r>
            <w:r w:rsidRPr="001E49E9">
              <w:rPr>
                <w:rFonts w:ascii="Times New Roman" w:hAnsi="Times New Roman"/>
                <w:sz w:val="24"/>
                <w:szCs w:val="24"/>
              </w:rPr>
              <w:t>-12.30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 обеду, обед</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12.20</w:t>
            </w:r>
            <w:r w:rsidRPr="001E49E9">
              <w:rPr>
                <w:rFonts w:ascii="Times New Roman" w:hAnsi="Times New Roman"/>
                <w:sz w:val="24"/>
                <w:szCs w:val="24"/>
              </w:rPr>
              <w:t>-12.50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ко сну, дневной сон</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12.50-15.</w:t>
            </w:r>
            <w:r>
              <w:rPr>
                <w:rFonts w:ascii="Times New Roman" w:hAnsi="Times New Roman"/>
                <w:sz w:val="24"/>
                <w:szCs w:val="24"/>
              </w:rPr>
              <w:t>00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Гимнастика пробуждения, закаливающие процедуры</w:t>
            </w:r>
          </w:p>
        </w:tc>
        <w:tc>
          <w:tcPr>
            <w:tcW w:w="2410" w:type="dxa"/>
          </w:tcPr>
          <w:p w:rsidR="00D13FD4" w:rsidRPr="001E49E9" w:rsidRDefault="00D13FD4" w:rsidP="00420EA2">
            <w:pPr>
              <w:contextualSpacing/>
              <w:jc w:val="center"/>
              <w:rPr>
                <w:rFonts w:ascii="Times New Roman" w:hAnsi="Times New Roman"/>
                <w:sz w:val="24"/>
                <w:szCs w:val="24"/>
              </w:rPr>
            </w:pPr>
            <w:r>
              <w:rPr>
                <w:rFonts w:ascii="Times New Roman" w:hAnsi="Times New Roman"/>
                <w:sz w:val="24"/>
                <w:szCs w:val="24"/>
              </w:rPr>
              <w:t>15.00</w:t>
            </w:r>
            <w:r w:rsidRPr="001E49E9">
              <w:rPr>
                <w:rFonts w:ascii="Times New Roman" w:hAnsi="Times New Roman"/>
                <w:sz w:val="24"/>
                <w:szCs w:val="24"/>
              </w:rPr>
              <w:t>-15.20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Полдник</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15.20-15.30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Игры, совместная и самостоятельная  деятельность, кружковая работа</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15.30-16.20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 ужину, ужин</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16.20-16.35</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Игры, самостоятельная деятельность детей, труд</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16.35-17.00</w:t>
            </w:r>
          </w:p>
        </w:tc>
      </w:tr>
      <w:tr w:rsidR="00D13FD4" w:rsidRPr="001E49E9" w:rsidTr="00F33469">
        <w:tc>
          <w:tcPr>
            <w:tcW w:w="7371" w:type="dxa"/>
          </w:tcPr>
          <w:p w:rsidR="00D13FD4" w:rsidRPr="001E49E9" w:rsidRDefault="00D13FD4" w:rsidP="00420EA2">
            <w:pPr>
              <w:contextualSpacing/>
              <w:rPr>
                <w:rFonts w:ascii="Times New Roman" w:hAnsi="Times New Roman"/>
                <w:sz w:val="24"/>
                <w:szCs w:val="24"/>
              </w:rPr>
            </w:pPr>
            <w:r w:rsidRPr="001E49E9">
              <w:rPr>
                <w:rFonts w:ascii="Times New Roman" w:hAnsi="Times New Roman"/>
                <w:sz w:val="24"/>
                <w:szCs w:val="24"/>
              </w:rPr>
              <w:t>Подготовка к прогулке, прогулка (индивидуальная работа, игры)</w:t>
            </w:r>
            <w:r>
              <w:rPr>
                <w:rFonts w:ascii="Times New Roman" w:hAnsi="Times New Roman"/>
                <w:sz w:val="24"/>
                <w:szCs w:val="24"/>
              </w:rPr>
              <w:t>,</w:t>
            </w:r>
            <w:r w:rsidRPr="001E49E9">
              <w:rPr>
                <w:rFonts w:ascii="Times New Roman" w:hAnsi="Times New Roman"/>
                <w:sz w:val="24"/>
                <w:szCs w:val="24"/>
              </w:rPr>
              <w:t xml:space="preserve"> уход детей домой</w:t>
            </w:r>
          </w:p>
        </w:tc>
        <w:tc>
          <w:tcPr>
            <w:tcW w:w="2410" w:type="dxa"/>
          </w:tcPr>
          <w:p w:rsidR="00D13FD4" w:rsidRPr="001E49E9" w:rsidRDefault="00D13FD4" w:rsidP="00420EA2">
            <w:pPr>
              <w:contextualSpacing/>
              <w:jc w:val="center"/>
              <w:rPr>
                <w:rFonts w:ascii="Times New Roman" w:hAnsi="Times New Roman"/>
                <w:sz w:val="24"/>
                <w:szCs w:val="24"/>
              </w:rPr>
            </w:pPr>
            <w:r w:rsidRPr="001E49E9">
              <w:rPr>
                <w:rFonts w:ascii="Times New Roman" w:hAnsi="Times New Roman"/>
                <w:sz w:val="24"/>
                <w:szCs w:val="24"/>
              </w:rPr>
              <w:t>17.00-18.30</w:t>
            </w:r>
          </w:p>
        </w:tc>
      </w:tr>
    </w:tbl>
    <w:p w:rsidR="00D13FD4" w:rsidRDefault="00D13FD4" w:rsidP="00420EA2">
      <w:pPr>
        <w:spacing w:line="240" w:lineRule="auto"/>
        <w:contextualSpacing/>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869" w:type="dxa"/>
        <w:jc w:val="center"/>
        <w:tblLayout w:type="fixed"/>
        <w:tblCellMar>
          <w:left w:w="10" w:type="dxa"/>
          <w:right w:w="10" w:type="dxa"/>
        </w:tblCellMar>
        <w:tblLook w:val="00A0" w:firstRow="1" w:lastRow="0" w:firstColumn="1" w:lastColumn="0" w:noHBand="0" w:noVBand="0"/>
      </w:tblPr>
      <w:tblGrid>
        <w:gridCol w:w="7371"/>
        <w:gridCol w:w="2498"/>
      </w:tblGrid>
      <w:tr w:rsidR="00D13FD4" w:rsidTr="00F33469">
        <w:trPr>
          <w:trHeight w:val="390"/>
          <w:jc w:val="center"/>
        </w:trPr>
        <w:tc>
          <w:tcPr>
            <w:tcW w:w="73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13FD4" w:rsidRPr="00D12E5E" w:rsidRDefault="00D13FD4" w:rsidP="00420EA2">
            <w:pPr>
              <w:suppressLineNumbers/>
              <w:spacing w:line="240" w:lineRule="auto"/>
              <w:contextualSpacing/>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Мероприятия</w:t>
            </w:r>
          </w:p>
        </w:tc>
        <w:tc>
          <w:tcPr>
            <w:tcW w:w="24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13FD4" w:rsidRPr="00D12E5E" w:rsidRDefault="00D13FD4" w:rsidP="00420EA2">
            <w:pPr>
              <w:suppressLineNumbers/>
              <w:spacing w:line="240" w:lineRule="auto"/>
              <w:contextualSpacing/>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Время проведения</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На улице: прием детей, игры, утренняя гимнастика</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06.30-08.30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Подготовка к завтраку,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08.30-08.55</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 xml:space="preserve">Игры, самостоятельная деятельность. </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08.55-09.30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2-й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10.30-11.00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 xml:space="preserve">Подготовка к прогулке. Прогулка. Занятия, игры, наблюдения, </w:t>
            </w:r>
            <w:r w:rsidRPr="00D12E5E">
              <w:rPr>
                <w:rFonts w:ascii="Times New Roman" w:hAnsi="Times New Roman" w:cs="Times New Roman"/>
                <w:sz w:val="24"/>
                <w:szCs w:val="24"/>
              </w:rPr>
              <w:lastRenderedPageBreak/>
              <w:t>самостоятельная деятельность</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lastRenderedPageBreak/>
              <w:t>09.30-12.10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lastRenderedPageBreak/>
              <w:t>Возвращение с прогулки, водные процедуры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12.10-12.20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Подготовка к обеду, обед</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12.30-13.00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Подготовка ко сну. Дневной сон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13.00-15.00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Постепенный подъем, бодрящая гимнастика, полдник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15.00-15.20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игры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15.20-16.10</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Подготовка к ужину, ужин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16.10-16.25</w:t>
            </w:r>
          </w:p>
        </w:tc>
      </w:tr>
      <w:tr w:rsidR="00D13FD4" w:rsidTr="00F33469">
        <w:trPr>
          <w:trHeight w:val="91"/>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подготовка к прогулке</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16.25-16.45</w:t>
            </w:r>
          </w:p>
        </w:tc>
      </w:tr>
      <w:tr w:rsidR="00D13FD4" w:rsidTr="00F33469">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rPr>
                <w:rFonts w:ascii="Times New Roman" w:hAnsi="Times New Roman" w:cs="Times New Roman"/>
                <w:sz w:val="24"/>
                <w:szCs w:val="24"/>
              </w:rPr>
            </w:pPr>
            <w:r w:rsidRPr="00D12E5E">
              <w:rPr>
                <w:rFonts w:ascii="Times New Roman" w:hAnsi="Times New Roman" w:cs="Times New Roman"/>
                <w:sz w:val="24"/>
                <w:szCs w:val="24"/>
              </w:rPr>
              <w:t>Прогулка. Уход детей домой</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D13FD4" w:rsidRPr="00D12E5E" w:rsidRDefault="00D13FD4" w:rsidP="00420EA2">
            <w:pPr>
              <w:spacing w:line="240" w:lineRule="auto"/>
              <w:contextualSpacing/>
              <w:jc w:val="center"/>
              <w:rPr>
                <w:rFonts w:ascii="Times New Roman" w:hAnsi="Times New Roman" w:cs="Times New Roman"/>
                <w:sz w:val="24"/>
                <w:szCs w:val="24"/>
              </w:rPr>
            </w:pPr>
            <w:r w:rsidRPr="00D12E5E">
              <w:rPr>
                <w:rFonts w:ascii="Times New Roman" w:hAnsi="Times New Roman" w:cs="Times New Roman"/>
                <w:sz w:val="24"/>
                <w:szCs w:val="24"/>
              </w:rPr>
              <w:t>16.45-18.30</w:t>
            </w:r>
          </w:p>
        </w:tc>
      </w:tr>
    </w:tbl>
    <w:p w:rsidR="00420EA2" w:rsidRDefault="00420EA2" w:rsidP="00420EA2">
      <w:pPr>
        <w:spacing w:line="240" w:lineRule="auto"/>
        <w:contextualSpacing/>
        <w:jc w:val="center"/>
        <w:rPr>
          <w:rFonts w:ascii="TimesNewRomanPS-BoldMT" w:hAnsi="TimesNewRomanPS-BoldMT"/>
          <w:b/>
          <w:bCs/>
          <w:color w:val="000000"/>
          <w:sz w:val="24"/>
          <w:szCs w:val="24"/>
          <w:lang w:val="en-US"/>
        </w:rPr>
      </w:pPr>
    </w:p>
    <w:p w:rsidR="00D13FD4" w:rsidRPr="001E49E9" w:rsidRDefault="00D13FD4" w:rsidP="00420EA2">
      <w:pPr>
        <w:spacing w:line="240" w:lineRule="auto"/>
        <w:contextualSpacing/>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подготовительной</w:t>
      </w:r>
      <w:r w:rsidRPr="001E49E9">
        <w:rPr>
          <w:rFonts w:ascii="TimesNewRomanPS-BoldMT" w:hAnsi="TimesNewRomanPS-BoldMT"/>
          <w:b/>
          <w:bCs/>
          <w:color w:val="000000"/>
          <w:sz w:val="24"/>
          <w:szCs w:val="24"/>
        </w:rPr>
        <w:t xml:space="preserve"> группе </w:t>
      </w:r>
      <w:r>
        <w:rPr>
          <w:rFonts w:ascii="TimesNewRomanPS-BoldMT" w:hAnsi="TimesNewRomanPS-BoldMT"/>
          <w:b/>
          <w:bCs/>
          <w:color w:val="000000"/>
          <w:sz w:val="24"/>
          <w:szCs w:val="24"/>
        </w:rPr>
        <w:t>(6 - 7 лет)</w:t>
      </w:r>
    </w:p>
    <w:p w:rsidR="00D13FD4" w:rsidRDefault="00D13FD4" w:rsidP="00420EA2">
      <w:pPr>
        <w:spacing w:line="240" w:lineRule="auto"/>
        <w:contextualSpacing/>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19"/>
        <w:tblW w:w="9781" w:type="dxa"/>
        <w:tblInd w:w="250" w:type="dxa"/>
        <w:tblLook w:val="04A0" w:firstRow="1" w:lastRow="0" w:firstColumn="1" w:lastColumn="0" w:noHBand="0" w:noVBand="1"/>
      </w:tblPr>
      <w:tblGrid>
        <w:gridCol w:w="7371"/>
        <w:gridCol w:w="2410"/>
      </w:tblGrid>
      <w:tr w:rsidR="00D13FD4" w:rsidRPr="00AF7E99" w:rsidTr="00F33469">
        <w:tc>
          <w:tcPr>
            <w:tcW w:w="7371" w:type="dxa"/>
          </w:tcPr>
          <w:p w:rsidR="00D13FD4" w:rsidRPr="00AF7E99" w:rsidRDefault="00D13FD4" w:rsidP="00F33469">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Мероприятия</w:t>
            </w:r>
          </w:p>
        </w:tc>
        <w:tc>
          <w:tcPr>
            <w:tcW w:w="2410" w:type="dxa"/>
          </w:tcPr>
          <w:p w:rsidR="00D13FD4" w:rsidRPr="00AF7E99" w:rsidRDefault="00D13FD4" w:rsidP="00F33469">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Время проведения</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Прием детей, осмотр, игры, утренняя прогулка, утренняя гимнастика, дежурство</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06.30-08.30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завтраку, завтрак</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08.30-08.50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подготовка к занятиям</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08.50-09.00</w:t>
            </w:r>
          </w:p>
        </w:tc>
      </w:tr>
      <w:tr w:rsidR="00D13FD4" w:rsidRPr="00AF7E99" w:rsidTr="00F33469">
        <w:tc>
          <w:tcPr>
            <w:tcW w:w="7371" w:type="dxa"/>
          </w:tcPr>
          <w:p w:rsidR="00D13FD4" w:rsidRPr="00AF7E99" w:rsidRDefault="00D13FD4" w:rsidP="00F33469">
            <w:pPr>
              <w:tabs>
                <w:tab w:val="left" w:pos="720"/>
              </w:tabs>
              <w:rPr>
                <w:rFonts w:ascii="Times New Roman" w:eastAsia="Calibri" w:hAnsi="Times New Roman"/>
                <w:sz w:val="24"/>
                <w:szCs w:val="24"/>
                <w:lang w:eastAsia="en-US"/>
              </w:rPr>
            </w:pPr>
            <w:r w:rsidRPr="00AF7E99">
              <w:rPr>
                <w:rFonts w:ascii="Times New Roman" w:eastAsia="Calibri" w:hAnsi="Times New Roman"/>
                <w:sz w:val="24"/>
                <w:szCs w:val="24"/>
                <w:lang w:eastAsia="en-US"/>
              </w:rPr>
              <w:t>Занятия (включая гимнастику в процессе занятия – 2 минуты)</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09.00-11.10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Второй завтрак</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10.30-11.00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11.15-12.30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Возвращение с прогулки, культурно-гигиенические процедуры </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12.30-12.35</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обеду, обед</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12.35-12.50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ко сну, дневной сон</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12.50-15.00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Гимнастика пробуждения, закаливающие процедуры</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15.10-15.20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Полдник</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15.20-15.30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совместная и самостоятельная  деятельность, кружковая работа</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15.30-16.25</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ужину, ужин</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16.25-16.40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самостоятельная деятельность детей, труд</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16.40-17.00</w:t>
            </w:r>
          </w:p>
        </w:tc>
      </w:tr>
      <w:tr w:rsidR="00D13FD4" w:rsidRPr="00AF7E99" w:rsidTr="00F33469">
        <w:tc>
          <w:tcPr>
            <w:tcW w:w="7371" w:type="dxa"/>
          </w:tcPr>
          <w:p w:rsidR="00D13FD4" w:rsidRPr="00AF7E99" w:rsidRDefault="00D13FD4" w:rsidP="00F33469">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 (индивидуальная работа, игры),  уход детей домой</w:t>
            </w:r>
          </w:p>
        </w:tc>
        <w:tc>
          <w:tcPr>
            <w:tcW w:w="2410" w:type="dxa"/>
          </w:tcPr>
          <w:p w:rsidR="00D13FD4" w:rsidRPr="00AF7E99" w:rsidRDefault="00D13FD4" w:rsidP="00F33469">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17.00-18.30</w:t>
            </w:r>
          </w:p>
        </w:tc>
      </w:tr>
    </w:tbl>
    <w:p w:rsidR="00D13FD4" w:rsidRDefault="00D13FD4" w:rsidP="00420EA2">
      <w:pPr>
        <w:tabs>
          <w:tab w:val="left" w:pos="3045"/>
        </w:tabs>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Теплый период года</w:t>
      </w:r>
    </w:p>
    <w:tbl>
      <w:tblPr>
        <w:tblStyle w:val="34"/>
        <w:tblW w:w="0" w:type="auto"/>
        <w:tblInd w:w="250" w:type="dxa"/>
        <w:tblLook w:val="04A0" w:firstRow="1" w:lastRow="0" w:firstColumn="1" w:lastColumn="0" w:noHBand="0" w:noVBand="1"/>
      </w:tblPr>
      <w:tblGrid>
        <w:gridCol w:w="7371"/>
        <w:gridCol w:w="2410"/>
      </w:tblGrid>
      <w:tr w:rsidR="00D13FD4" w:rsidRPr="00AF7E99" w:rsidTr="00F33469">
        <w:tc>
          <w:tcPr>
            <w:tcW w:w="7371" w:type="dxa"/>
          </w:tcPr>
          <w:p w:rsidR="00D13FD4" w:rsidRPr="00AF7E99" w:rsidRDefault="00D13FD4" w:rsidP="00F33469">
            <w:pPr>
              <w:jc w:val="center"/>
              <w:rPr>
                <w:rFonts w:ascii="Times New Roman" w:hAnsi="Times New Roman"/>
                <w:b/>
              </w:rPr>
            </w:pPr>
            <w:r w:rsidRPr="00AF7E99">
              <w:rPr>
                <w:rFonts w:ascii="Times New Roman" w:hAnsi="Times New Roman"/>
                <w:b/>
              </w:rPr>
              <w:t>Мероприятия</w:t>
            </w:r>
          </w:p>
        </w:tc>
        <w:tc>
          <w:tcPr>
            <w:tcW w:w="2410" w:type="dxa"/>
          </w:tcPr>
          <w:p w:rsidR="00D13FD4" w:rsidRPr="00AF7E99" w:rsidRDefault="00D13FD4" w:rsidP="00F33469">
            <w:pPr>
              <w:jc w:val="center"/>
              <w:rPr>
                <w:rFonts w:ascii="Times New Roman" w:hAnsi="Times New Roman"/>
                <w:b/>
              </w:rPr>
            </w:pPr>
            <w:r w:rsidRPr="00AF7E99">
              <w:rPr>
                <w:rFonts w:ascii="Times New Roman" w:hAnsi="Times New Roman"/>
                <w:b/>
              </w:rPr>
              <w:t>Время проведения</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На улице: прием детей, игры, утренняя гимнастика</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06.30-08.30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Подготовка к завтраку, завтрак</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08.30-08.55</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Игры, самостоятельная деятельность. 2-й завтрак, подготовка к прогулке</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08.55-09.30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Прогулка. Занятия, игры, наблюдения, самостоятельная деятельность</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09.30-12.10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Возвращение с прогулки, водные процедуры</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12.10-12.20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Подготовка к обеду, обед</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12.30-13.00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Подготовка ко сну. Дневной сон</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13.00-15.00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Постепенный подъем, бодрящая гимнастика, полдник</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15.00-15.20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Самостоятельная деятельность, игры</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15.20-16.10</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Подготовка к ужину, ужин</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16.10-16.25</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Самостоятельная деятельность, подготовка к прогулке</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16.25-16.45</w:t>
            </w:r>
          </w:p>
        </w:tc>
      </w:tr>
      <w:tr w:rsidR="00D13FD4" w:rsidRPr="00AF7E99" w:rsidTr="00F33469">
        <w:tc>
          <w:tcPr>
            <w:tcW w:w="7371" w:type="dxa"/>
          </w:tcPr>
          <w:p w:rsidR="00D13FD4" w:rsidRPr="00AF7E99" w:rsidRDefault="00D13FD4" w:rsidP="00F33469">
            <w:pPr>
              <w:rPr>
                <w:rFonts w:ascii="Times New Roman" w:hAnsi="Times New Roman"/>
              </w:rPr>
            </w:pPr>
            <w:r w:rsidRPr="00AF7E99">
              <w:rPr>
                <w:rFonts w:ascii="Times New Roman" w:hAnsi="Times New Roman"/>
              </w:rPr>
              <w:t>Прогулка. Уход детей домой</w:t>
            </w:r>
          </w:p>
        </w:tc>
        <w:tc>
          <w:tcPr>
            <w:tcW w:w="2410" w:type="dxa"/>
          </w:tcPr>
          <w:p w:rsidR="00D13FD4" w:rsidRPr="00AF7E99" w:rsidRDefault="00D13FD4" w:rsidP="00F33469">
            <w:pPr>
              <w:jc w:val="center"/>
              <w:rPr>
                <w:rFonts w:ascii="Times New Roman" w:hAnsi="Times New Roman"/>
              </w:rPr>
            </w:pPr>
            <w:r w:rsidRPr="00AF7E99">
              <w:rPr>
                <w:rFonts w:ascii="Times New Roman" w:hAnsi="Times New Roman"/>
              </w:rPr>
              <w:t>16.45-18.30</w:t>
            </w:r>
          </w:p>
        </w:tc>
      </w:tr>
    </w:tbl>
    <w:p w:rsidR="00D13FD4" w:rsidRDefault="00D13FD4" w:rsidP="00D13FD4">
      <w:pPr>
        <w:tabs>
          <w:tab w:val="left" w:pos="3045"/>
        </w:tabs>
        <w:spacing w:after="0" w:line="240" w:lineRule="auto"/>
        <w:jc w:val="center"/>
        <w:rPr>
          <w:rFonts w:ascii="Times New Roman" w:hAnsi="Times New Roman" w:cs="Times New Roman"/>
          <w:sz w:val="24"/>
          <w:szCs w:val="24"/>
        </w:rPr>
      </w:pPr>
    </w:p>
    <w:p w:rsidR="00BE021B" w:rsidRDefault="00BE021B" w:rsidP="00D13FD4">
      <w:pPr>
        <w:tabs>
          <w:tab w:val="left" w:pos="3045"/>
        </w:tabs>
        <w:spacing w:after="0" w:line="240" w:lineRule="auto"/>
        <w:jc w:val="center"/>
        <w:rPr>
          <w:rFonts w:ascii="Times New Roman" w:hAnsi="Times New Roman" w:cs="Times New Roman"/>
          <w:sz w:val="24"/>
          <w:szCs w:val="24"/>
        </w:rPr>
      </w:pPr>
    </w:p>
    <w:p w:rsidR="00BE021B" w:rsidRDefault="00BE021B" w:rsidP="004803BA">
      <w:pPr>
        <w:tabs>
          <w:tab w:val="left" w:pos="3045"/>
        </w:tabs>
        <w:spacing w:after="0" w:line="240" w:lineRule="auto"/>
        <w:rPr>
          <w:rFonts w:ascii="Times New Roman" w:hAnsi="Times New Roman" w:cs="Times New Roman"/>
          <w:sz w:val="24"/>
          <w:szCs w:val="24"/>
        </w:rPr>
      </w:pPr>
    </w:p>
    <w:p w:rsidR="00BE021B" w:rsidRDefault="00BE021B" w:rsidP="00BE021B">
      <w:pPr>
        <w:tabs>
          <w:tab w:val="left" w:pos="3045"/>
        </w:tabs>
        <w:spacing w:after="0" w:line="240" w:lineRule="auto"/>
        <w:rPr>
          <w:rFonts w:ascii="Times New Roman" w:hAnsi="Times New Roman" w:cs="Times New Roman"/>
          <w:sz w:val="24"/>
          <w:szCs w:val="24"/>
        </w:rPr>
      </w:pPr>
    </w:p>
    <w:p w:rsidR="004803BA" w:rsidRPr="004803BA" w:rsidRDefault="004803BA" w:rsidP="00EE5D06">
      <w:pPr>
        <w:tabs>
          <w:tab w:val="left" w:pos="3045"/>
        </w:tabs>
        <w:spacing w:after="0" w:line="240" w:lineRule="auto"/>
        <w:rPr>
          <w:rFonts w:ascii="Times New Roman" w:hAnsi="Times New Roman" w:cs="Times New Roman"/>
          <w:b/>
          <w:color w:val="FF0000"/>
          <w:sz w:val="24"/>
          <w:szCs w:val="24"/>
        </w:rPr>
      </w:pPr>
    </w:p>
    <w:p w:rsidR="00EE5D06" w:rsidRPr="00EE5D06" w:rsidRDefault="00EE5D06" w:rsidP="00EE5D06">
      <w:pPr>
        <w:widowControl w:val="0"/>
        <w:tabs>
          <w:tab w:val="left" w:pos="1725"/>
        </w:tabs>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E5D06" w:rsidRDefault="00EE5D06" w:rsidP="00EE5D06">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sectPr w:rsidR="00EE5D06" w:rsidSect="00F33469">
          <w:pgSz w:w="11906" w:h="16838"/>
          <w:pgMar w:top="1134" w:right="566" w:bottom="1134" w:left="1276" w:header="709" w:footer="709" w:gutter="0"/>
          <w:cols w:space="708"/>
          <w:docGrid w:linePitch="360"/>
        </w:sectPr>
      </w:pPr>
    </w:p>
    <w:p w:rsidR="00EE5D06" w:rsidRPr="00EE5D06" w:rsidRDefault="00EE5D06" w:rsidP="00EE5D06">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EE5D06">
        <w:rPr>
          <w:rFonts w:ascii="Times New Roman" w:eastAsia="Times New Roman" w:hAnsi="Times New Roman" w:cs="Times New Roman"/>
          <w:b/>
          <w:sz w:val="24"/>
          <w:szCs w:val="24"/>
          <w:lang w:eastAsia="ru-RU"/>
        </w:rPr>
        <w:lastRenderedPageBreak/>
        <w:t>3.7. Календарный план воспитательной работы с учетом особенностей традиционных событий, праздников, мероприятий</w:t>
      </w:r>
    </w:p>
    <w:tbl>
      <w:tblPr>
        <w:tblStyle w:val="43"/>
        <w:tblW w:w="14992" w:type="dxa"/>
        <w:tblLook w:val="04A0" w:firstRow="1" w:lastRow="0" w:firstColumn="1" w:lastColumn="0" w:noHBand="0" w:noVBand="1"/>
      </w:tblPr>
      <w:tblGrid>
        <w:gridCol w:w="1689"/>
        <w:gridCol w:w="2262"/>
        <w:gridCol w:w="7970"/>
        <w:gridCol w:w="3071"/>
      </w:tblGrid>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b/>
                <w:sz w:val="24"/>
                <w:szCs w:val="24"/>
              </w:rPr>
            </w:pPr>
            <w:r w:rsidRPr="00EE5D06">
              <w:rPr>
                <w:rFonts w:ascii="Times New Roman" w:hAnsi="Times New Roman" w:cs="Arial"/>
                <w:b/>
                <w:sz w:val="24"/>
                <w:szCs w:val="24"/>
              </w:rPr>
              <w:t>Дата/время проведения</w:t>
            </w:r>
          </w:p>
        </w:tc>
        <w:tc>
          <w:tcPr>
            <w:tcW w:w="2262" w:type="dxa"/>
          </w:tcPr>
          <w:p w:rsidR="00EE5D06" w:rsidRPr="00EE5D06" w:rsidRDefault="00EE5D06" w:rsidP="00EE5D06">
            <w:pPr>
              <w:widowControl w:val="0"/>
              <w:autoSpaceDE w:val="0"/>
              <w:autoSpaceDN w:val="0"/>
              <w:adjustRightInd w:val="0"/>
              <w:jc w:val="both"/>
              <w:rPr>
                <w:rFonts w:ascii="Times New Roman" w:hAnsi="Times New Roman" w:cs="Arial"/>
                <w:b/>
                <w:sz w:val="24"/>
                <w:szCs w:val="24"/>
              </w:rPr>
            </w:pPr>
            <w:r w:rsidRPr="00EE5D06">
              <w:rPr>
                <w:rFonts w:ascii="Times New Roman" w:hAnsi="Times New Roman" w:cs="Arial"/>
                <w:b/>
                <w:sz w:val="24"/>
                <w:szCs w:val="24"/>
              </w:rPr>
              <w:t>Направления воспитательной работы</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b/>
                <w:sz w:val="24"/>
                <w:szCs w:val="24"/>
              </w:rPr>
            </w:pPr>
            <w:r w:rsidRPr="00EE5D06">
              <w:rPr>
                <w:rFonts w:ascii="Times New Roman" w:hAnsi="Times New Roman" w:cs="Arial"/>
                <w:b/>
                <w:sz w:val="24"/>
                <w:szCs w:val="24"/>
              </w:rPr>
              <w:t>Мероприятие</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b/>
                <w:sz w:val="24"/>
                <w:szCs w:val="24"/>
              </w:rPr>
            </w:pPr>
            <w:r w:rsidRPr="00EE5D06">
              <w:rPr>
                <w:rFonts w:ascii="Times New Roman" w:hAnsi="Times New Roman" w:cs="Arial"/>
                <w:b/>
                <w:sz w:val="24"/>
                <w:szCs w:val="24"/>
              </w:rPr>
              <w:t>Целевая аудитория</w:t>
            </w:r>
          </w:p>
          <w:p w:rsidR="00EE5D06" w:rsidRPr="00EE5D06" w:rsidRDefault="00EE5D06" w:rsidP="00EE5D06">
            <w:pPr>
              <w:widowControl w:val="0"/>
              <w:autoSpaceDE w:val="0"/>
              <w:autoSpaceDN w:val="0"/>
              <w:adjustRightInd w:val="0"/>
              <w:jc w:val="center"/>
              <w:rPr>
                <w:rFonts w:ascii="Times New Roman" w:hAnsi="Times New Roman" w:cs="Arial"/>
                <w:b/>
                <w:sz w:val="24"/>
                <w:szCs w:val="24"/>
              </w:rPr>
            </w:pPr>
            <w:r w:rsidRPr="00EE5D06">
              <w:rPr>
                <w:rFonts w:ascii="Times New Roman" w:hAnsi="Times New Roman" w:cs="Arial"/>
                <w:b/>
                <w:sz w:val="24"/>
                <w:szCs w:val="24"/>
              </w:rPr>
              <w:t>(возрастная группа)</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sz w:val="24"/>
                <w:szCs w:val="24"/>
              </w:rPr>
            </w:pPr>
            <w:r w:rsidRPr="00EE5D06">
              <w:rPr>
                <w:rFonts w:ascii="Times New Roman" w:hAnsi="Times New Roman" w:cs="Arial"/>
                <w:b/>
                <w:sz w:val="24"/>
                <w:szCs w:val="24"/>
              </w:rPr>
              <w:t>СЕНТЯБРЬ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p w:rsidR="00EE5D06" w:rsidRPr="00EE5D06" w:rsidRDefault="00EE5D06" w:rsidP="00EE5D06">
            <w:pPr>
              <w:widowControl w:val="0"/>
              <w:autoSpaceDE w:val="0"/>
              <w:autoSpaceDN w:val="0"/>
              <w:adjustRightInd w:val="0"/>
              <w:jc w:val="center"/>
              <w:rPr>
                <w:rFonts w:ascii="Times New Roman" w:hAnsi="Times New Roman" w:cs="Arial"/>
              </w:rPr>
            </w:pP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знаний</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(целевая прогулка к школе, презентации, чтение худ.литературы, игры, праздничное развлечение)</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Выставка «Волшебный сундучок осени»</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Неделя безопасности дорожного движения (выставка творческих работ «Наш друг светофор», занятия, игры, целевые прогулки, сюжетно-ролевая игра на авто площадке д/с  «Наш город»</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 xml:space="preserve">Физическое </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8 сентября День грамотности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Всероссийский открытый урок ОБЖ (урок подготовки детей к действиям в условиях различного рода чрезвычайных ситуаций)</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выходного дня в Музей здоровья</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Мини-вернисаж «Осень золотая»</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Акция «Спасем дерево»</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Музыкально-игровая программа об осенних народных праздниках</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«Осенины»</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Средние, старшие, подготовительные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Духовно-нравственное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выходного дня «Усадьба Гальских»</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дошкольного работника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(Рассказ-беседа «Профессиональный праздник: день воспитателя»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Международный день туризма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(Поход-экскурсия по участкам детского сада)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color w:val="FF0000"/>
              </w:rPr>
            </w:pPr>
            <w:r w:rsidRPr="00EE5D06">
              <w:rPr>
                <w:rFonts w:ascii="Times New Roman" w:hAnsi="Times New Roman" w:cs="Arial"/>
                <w:b/>
              </w:rPr>
              <w:t>ОКТЯБРЬ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Субботник «Осенний листопад»</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 октября Международный день пожилых людей</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Выставка мини-газет «Без бабушки и дедушки на свете жить нельзя»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Всемирный день улыбки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выходного дня в Историко-краеведческий музей</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Интерактивное занятие, приуроченное ко Дню рождения горда Череповца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 библиотеку «Здравствуй, книжкин дом»</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Духовно-нравственное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16 октября День отца в России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(праздники, развлечения, стихи, подарки папам)</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Физкультурное развлечение «Осенний марафон»</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Осенний праздник</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«Загадки Череповечки»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Мини-вернисаж «Спорт на картинах художников»</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rPr>
            </w:pPr>
            <w:r w:rsidRPr="00EE5D06">
              <w:rPr>
                <w:rFonts w:ascii="Times New Roman" w:hAnsi="Times New Roman" w:cs="Arial"/>
                <w:b/>
              </w:rPr>
              <w:t>НОЯБРЬ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города (беседы, игры, целевые прогулки и др.)</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Фотовыставка «Я шагаю по стране»</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3 ноября День рождения С.Я.Маршака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Мероприятия на группах «Читаем сказки С.Я. Маршака»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Выставки в книжном уголке</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4 ноября День народного единства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 беседа с презентацией)</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Праздник «День рождения «Колоска»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Выставка рисунков «Поздравляем детский сад»</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Средние, старшие, подготовительные гр.</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lastRenderedPageBreak/>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lastRenderedPageBreak/>
              <w:t>Экскурсия выходного дня в Историко-краеведческий музей</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(История возникновения города Череповца)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val="restart"/>
          </w:tcPr>
          <w:p w:rsid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lastRenderedPageBreak/>
              <w:t>4 неделя</w:t>
            </w:r>
          </w:p>
          <w:p w:rsidR="00D343BE" w:rsidRDefault="00D343BE" w:rsidP="00EE5D06">
            <w:pPr>
              <w:widowControl w:val="0"/>
              <w:autoSpaceDE w:val="0"/>
              <w:autoSpaceDN w:val="0"/>
              <w:adjustRightInd w:val="0"/>
              <w:jc w:val="center"/>
              <w:rPr>
                <w:rFonts w:ascii="Times New Roman" w:hAnsi="Times New Roman" w:cs="Arial"/>
              </w:rPr>
            </w:pPr>
          </w:p>
          <w:p w:rsidR="00D343BE" w:rsidRDefault="00D343BE" w:rsidP="00EE5D06">
            <w:pPr>
              <w:widowControl w:val="0"/>
              <w:autoSpaceDE w:val="0"/>
              <w:autoSpaceDN w:val="0"/>
              <w:adjustRightInd w:val="0"/>
              <w:jc w:val="center"/>
              <w:rPr>
                <w:rFonts w:ascii="Times New Roman" w:hAnsi="Times New Roman" w:cs="Arial"/>
              </w:rPr>
            </w:pPr>
          </w:p>
          <w:p w:rsidR="00D343BE" w:rsidRDefault="00D343BE" w:rsidP="00EE5D06">
            <w:pPr>
              <w:widowControl w:val="0"/>
              <w:autoSpaceDE w:val="0"/>
              <w:autoSpaceDN w:val="0"/>
              <w:adjustRightInd w:val="0"/>
              <w:jc w:val="center"/>
              <w:rPr>
                <w:rFonts w:ascii="Times New Roman" w:hAnsi="Times New Roman" w:cs="Arial"/>
              </w:rPr>
            </w:pPr>
          </w:p>
          <w:p w:rsidR="00D343BE" w:rsidRPr="00EE5D06" w:rsidRDefault="00D343BE"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Духовно-нравственное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26 ноября День матери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(праздники, развлечения, стихи, подарки мамам)</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Всемирный день приветствия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Международный день домашних животных</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30 ноября</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государственного герба Российской Федерации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(Беседа «Что может герб нам рассказать?»</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color w:val="FF0000"/>
              </w:rPr>
            </w:pPr>
            <w:r w:rsidRPr="00EE5D06">
              <w:rPr>
                <w:rFonts w:ascii="Times New Roman" w:hAnsi="Times New Roman" w:cs="Arial"/>
                <w:b/>
              </w:rPr>
              <w:t>ДЕКАБРЬ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4 декабря</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Международный день заказов подарков Деду Морозу</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Мастер-класс «Мастерская Деда Мороза»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выходного дня в Историко-краеведческий музей</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12 декабря День Конституции Российской Федерации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Мини-вернисаж «Все, чем Родина гордится!»</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Новогодний праздник (проекты, праздничные открытки, стихи к празднику, украшение группы)</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спасателя РФ</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rPr>
            </w:pPr>
            <w:r w:rsidRPr="00EE5D06">
              <w:rPr>
                <w:rFonts w:ascii="Times New Roman" w:hAnsi="Times New Roman" w:cs="Arial"/>
                <w:b/>
              </w:rPr>
              <w:t>ЯНВАРЬ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рождения Н.Рубцова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заповедников</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(беседа о дарвинском заповеднике)</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11 января</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Международный день «Спасибо»</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Реализация проекта «</w:t>
            </w:r>
            <w:r w:rsidRPr="00EE5D06">
              <w:rPr>
                <w:rFonts w:ascii="Times New Roman" w:hAnsi="Times New Roman" w:cs="Arial"/>
                <w:shd w:val="clear" w:color="auto" w:fill="FFFFFF"/>
              </w:rPr>
              <w:t>Газета по ПДД»</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rPr>
          <w:trHeight w:val="986"/>
        </w:trPr>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lastRenderedPageBreak/>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Интеллектуальная игра «Знатоки родного края»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color w:val="FF0000"/>
              </w:rPr>
            </w:pPr>
            <w:r w:rsidRPr="00EE5D06">
              <w:rPr>
                <w:rFonts w:ascii="Times New Roman" w:hAnsi="Times New Roman" w:cs="Arial"/>
                <w:b/>
              </w:rPr>
              <w:t>ФЕВРАЛЬ</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«Сказочная путаница»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Мини-вернисаж «Богатыри земли русской»</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Праздничный досуг «Будущие защитники Родины»</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21 февраля Международный день родного языка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Викторина «Играй-ка, угадай-ка»</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rPr>
            </w:pPr>
            <w:r w:rsidRPr="00EE5D06">
              <w:rPr>
                <w:rFonts w:ascii="Times New Roman" w:hAnsi="Times New Roman" w:cs="Arial"/>
                <w:b/>
              </w:rPr>
              <w:t>МАРТ</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8 марта Международный женский день</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Праздник «Масленица» (катание на лошадях)</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Мастер-классы «Широкая масленица»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tabs>
                <w:tab w:val="left" w:pos="3328"/>
              </w:tabs>
              <w:autoSpaceDE w:val="0"/>
              <w:autoSpaceDN w:val="0"/>
              <w:adjustRightInd w:val="0"/>
              <w:ind w:firstLine="18"/>
              <w:jc w:val="center"/>
              <w:rPr>
                <w:rFonts w:ascii="Times New Roman" w:hAnsi="Times New Roman" w:cs="Arial"/>
              </w:rPr>
            </w:pPr>
            <w:r w:rsidRPr="00EE5D06">
              <w:rPr>
                <w:rFonts w:ascii="Times New Roman" w:hAnsi="Times New Roman" w:cs="Arial"/>
              </w:rPr>
              <w:t>Фольклорный праздник «Сороки-Жаворонки»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tabs>
                <w:tab w:val="left" w:pos="3328"/>
                <w:tab w:val="center" w:pos="3877"/>
                <w:tab w:val="left" w:pos="5835"/>
              </w:tabs>
              <w:autoSpaceDE w:val="0"/>
              <w:autoSpaceDN w:val="0"/>
              <w:adjustRightInd w:val="0"/>
              <w:ind w:firstLine="18"/>
              <w:jc w:val="center"/>
              <w:rPr>
                <w:rFonts w:ascii="Times New Roman" w:hAnsi="Times New Roman" w:cs="Arial"/>
              </w:rPr>
            </w:pPr>
            <w:r w:rsidRPr="00EE5D06">
              <w:rPr>
                <w:rFonts w:ascii="Times New Roman" w:hAnsi="Times New Roman" w:cs="Arial"/>
              </w:rPr>
              <w:t>Выставка «Цветов веселый карнавал»</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Borders>
              <w:bottom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Borders>
              <w:bottom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Музыкально-игровая программа о весенних народных праздниках</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«Веснянка»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Средние, старшие, подготовительные гр.</w:t>
            </w:r>
          </w:p>
        </w:tc>
      </w:tr>
      <w:tr w:rsidR="00EE5D06" w:rsidRPr="00EE5D06" w:rsidTr="000633AB">
        <w:tc>
          <w:tcPr>
            <w:tcW w:w="1689" w:type="dxa"/>
            <w:vMerge w:val="restart"/>
            <w:tcBorders>
              <w:top w:val="single" w:sz="4" w:space="0" w:color="auto"/>
              <w:left w:val="single" w:sz="4" w:space="0" w:color="auto"/>
              <w:bottom w:val="single" w:sz="4" w:space="0" w:color="auto"/>
              <w:right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p w:rsidR="00EE5D06" w:rsidRPr="00EE5D06" w:rsidRDefault="00EE5D06" w:rsidP="00EE5D06">
            <w:pPr>
              <w:widowControl w:val="0"/>
              <w:autoSpaceDE w:val="0"/>
              <w:autoSpaceDN w:val="0"/>
              <w:adjustRightInd w:val="0"/>
              <w:jc w:val="center"/>
              <w:rPr>
                <w:rFonts w:ascii="Times New Roman" w:hAnsi="Times New Roman" w:cs="Arial"/>
              </w:rPr>
            </w:pPr>
          </w:p>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Borders>
              <w:top w:val="single" w:sz="4" w:space="0" w:color="auto"/>
              <w:left w:val="single" w:sz="4" w:space="0" w:color="auto"/>
              <w:bottom w:val="single" w:sz="4" w:space="0" w:color="auto"/>
              <w:right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Borders>
              <w:left w:val="single" w:sz="4" w:space="0" w:color="auto"/>
            </w:tcBorders>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Игра «Грамотный пешеход»</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Borders>
              <w:top w:val="single" w:sz="4" w:space="0" w:color="auto"/>
              <w:left w:val="single" w:sz="4" w:space="0" w:color="auto"/>
              <w:bottom w:val="single" w:sz="4" w:space="0" w:color="auto"/>
              <w:right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color w:val="FF0000"/>
              </w:rPr>
            </w:pPr>
          </w:p>
        </w:tc>
        <w:tc>
          <w:tcPr>
            <w:tcW w:w="2262" w:type="dxa"/>
            <w:tcBorders>
              <w:top w:val="single" w:sz="4" w:space="0" w:color="auto"/>
              <w:left w:val="single" w:sz="4" w:space="0" w:color="auto"/>
              <w:bottom w:val="single" w:sz="4" w:space="0" w:color="auto"/>
              <w:right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Borders>
              <w:left w:val="single" w:sz="4" w:space="0" w:color="auto"/>
            </w:tcBorders>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Всемирный день театра</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(организация театрализованных игр)</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lastRenderedPageBreak/>
              <w:t>Все группы</w:t>
            </w:r>
          </w:p>
        </w:tc>
      </w:tr>
      <w:tr w:rsidR="00EE5D06" w:rsidRPr="00EE5D06" w:rsidTr="000633AB">
        <w:tc>
          <w:tcPr>
            <w:tcW w:w="1689" w:type="dxa"/>
            <w:vMerge/>
            <w:tcBorders>
              <w:top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color w:val="FF0000"/>
              </w:rPr>
            </w:pPr>
          </w:p>
        </w:tc>
        <w:tc>
          <w:tcPr>
            <w:tcW w:w="2262" w:type="dxa"/>
            <w:tcBorders>
              <w:top w:val="single" w:sz="4" w:space="0" w:color="auto"/>
            </w:tcBorders>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31 марта День рождения Корнея Чуковского</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rPr>
            </w:pPr>
            <w:r w:rsidRPr="00EE5D06">
              <w:rPr>
                <w:rFonts w:ascii="Times New Roman" w:hAnsi="Times New Roman" w:cs="Arial"/>
                <w:b/>
              </w:rPr>
              <w:t>АПРЕЛЬ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Конкурс чтецов «Как прекрасен этот мир»</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 апреля Международный день детской книги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«Сказочная путаница»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p w:rsidR="00D343BE" w:rsidRDefault="00D343BE" w:rsidP="00EE5D06">
            <w:pPr>
              <w:widowControl w:val="0"/>
              <w:autoSpaceDE w:val="0"/>
              <w:autoSpaceDN w:val="0"/>
              <w:adjustRightInd w:val="0"/>
              <w:jc w:val="center"/>
              <w:rPr>
                <w:rFonts w:ascii="Times New Roman" w:hAnsi="Times New Roman" w:cs="Arial"/>
              </w:rPr>
            </w:pPr>
          </w:p>
          <w:p w:rsidR="00D343BE" w:rsidRDefault="00D343BE" w:rsidP="00EE5D06">
            <w:pPr>
              <w:widowControl w:val="0"/>
              <w:autoSpaceDE w:val="0"/>
              <w:autoSpaceDN w:val="0"/>
              <w:adjustRightInd w:val="0"/>
              <w:jc w:val="center"/>
              <w:rPr>
                <w:rFonts w:ascii="Times New Roman" w:hAnsi="Times New Roman" w:cs="Arial"/>
              </w:rPr>
            </w:pPr>
          </w:p>
          <w:p w:rsidR="00D343BE" w:rsidRDefault="00D343BE" w:rsidP="00EE5D06">
            <w:pPr>
              <w:widowControl w:val="0"/>
              <w:autoSpaceDE w:val="0"/>
              <w:autoSpaceDN w:val="0"/>
              <w:adjustRightInd w:val="0"/>
              <w:jc w:val="center"/>
              <w:rPr>
                <w:rFonts w:ascii="Times New Roman" w:hAnsi="Times New Roman" w:cs="Arial"/>
              </w:rPr>
            </w:pPr>
          </w:p>
          <w:p w:rsidR="00D343BE" w:rsidRPr="00EE5D06" w:rsidRDefault="00D343BE"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Экскурсия выходного дня «Музей Верещагиных»</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Спортивный праздник «Секреты здоровья»</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 рамках всемирного дня здоровья</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7 апреля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Акция «Подари книжку детям»</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Трудовое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12 апреля День космонавтики</w:t>
            </w:r>
          </w:p>
          <w:p w:rsidR="00EE5D06" w:rsidRPr="00EE5D06" w:rsidRDefault="00EE5D06" w:rsidP="00EE5D06">
            <w:pPr>
              <w:widowControl w:val="0"/>
              <w:autoSpaceDE w:val="0"/>
              <w:autoSpaceDN w:val="0"/>
              <w:adjustRightInd w:val="0"/>
              <w:ind w:firstLine="18"/>
              <w:jc w:val="center"/>
              <w:rPr>
                <w:rFonts w:ascii="Times New Roman" w:hAnsi="Times New Roman" w:cs="Arial"/>
              </w:rPr>
            </w:pP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24 апреля День иммунизации (чтение сказок, выставка детских рисунков «Я прививки не боюсь», целевая экскурсия в медицинский кабинет, пятиминутки здоровья)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22 апреля Всемирный день земли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«Знатоки природы»</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Выставка рисунков «Сохраним нашу землю»</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rPr>
            </w:pPr>
            <w:r w:rsidRPr="00EE5D06">
              <w:rPr>
                <w:rFonts w:ascii="Times New Roman" w:hAnsi="Times New Roman" w:cs="Arial"/>
                <w:b/>
              </w:rPr>
              <w:t>МАЙ</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Акция «Стене памяти»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День семьи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Спортивное мероприятие «Папа, мама, я – спортивная семья»</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 xml:space="preserve">Фотовыставка </w:t>
            </w:r>
            <w:r w:rsidRPr="00EE5D06">
              <w:rPr>
                <w:rFonts w:ascii="Arial" w:hAnsi="Arial" w:cs="Arial"/>
              </w:rPr>
              <w:t xml:space="preserve"> </w:t>
            </w:r>
            <w:r w:rsidRPr="00EE5D06">
              <w:rPr>
                <w:rFonts w:ascii="Times New Roman" w:hAnsi="Times New Roman" w:cs="Arial"/>
              </w:rPr>
              <w:t>«Здоровье семьи в объективе»</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Эстетическое</w:t>
            </w:r>
          </w:p>
          <w:p w:rsidR="00EE5D06" w:rsidRPr="00EE5D06" w:rsidRDefault="00EE5D06" w:rsidP="00EE5D06">
            <w:pPr>
              <w:widowControl w:val="0"/>
              <w:autoSpaceDE w:val="0"/>
              <w:autoSpaceDN w:val="0"/>
              <w:adjustRightInd w:val="0"/>
              <w:jc w:val="center"/>
              <w:rPr>
                <w:rFonts w:ascii="Times New Roman" w:hAnsi="Times New Roman" w:cs="Arial"/>
              </w:rPr>
            </w:pP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Праздничное мероприятие ко Дню защите детей «Звонкое лето»</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24 мая День славянской письменности и культуры</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Беседа- рассказ с элементами презентации «Волшебные буквы»</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bCs/>
              </w:rPr>
            </w:pPr>
            <w:r w:rsidRPr="00EE5D06">
              <w:rPr>
                <w:rFonts w:ascii="Times New Roman" w:hAnsi="Times New Roman" w:cs="Arial"/>
                <w:b/>
                <w:bCs/>
              </w:rPr>
              <w:t>ИЮНЬ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 июня международный день защиты детей</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(Конкурс рисунков на асфальте)</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color w:val="FF0000"/>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6 июня Пушкинский день России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Викторина «Сказки Пушкина»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12 июня  День России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«Мы живем в России»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4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Развлечение «Безопасное лето»</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22 июня День памяти и скорби</w:t>
            </w:r>
          </w:p>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Участие в акции «свеча памяти»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bCs/>
              </w:rPr>
            </w:pPr>
            <w:r w:rsidRPr="00EE5D06">
              <w:rPr>
                <w:rFonts w:ascii="Times New Roman" w:hAnsi="Times New Roman" w:cs="Arial"/>
                <w:b/>
                <w:bCs/>
              </w:rPr>
              <w:t>ИЮЛЬ</w:t>
            </w:r>
          </w:p>
        </w:tc>
      </w:tr>
      <w:tr w:rsidR="00EE5D06" w:rsidRPr="00EE5D06" w:rsidTr="000633AB">
        <w:tc>
          <w:tcPr>
            <w:tcW w:w="1689" w:type="dxa"/>
            <w:vMerge w:val="restart"/>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1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8июля День семьи, любви и верности</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color w:val="FF0000"/>
              </w:rPr>
            </w:pPr>
            <w:r w:rsidRPr="00EE5D06">
              <w:rPr>
                <w:rFonts w:ascii="Times New Roman" w:hAnsi="Times New Roman" w:cs="Arial"/>
              </w:rPr>
              <w:t>Все группы</w:t>
            </w:r>
          </w:p>
        </w:tc>
      </w:tr>
      <w:tr w:rsidR="00EE5D06" w:rsidRPr="00EE5D06" w:rsidTr="000633AB">
        <w:tc>
          <w:tcPr>
            <w:tcW w:w="1689" w:type="dxa"/>
            <w:vMerge/>
          </w:tcPr>
          <w:p w:rsidR="00EE5D06" w:rsidRPr="00EE5D06" w:rsidRDefault="00EE5D06" w:rsidP="00EE5D06">
            <w:pPr>
              <w:widowControl w:val="0"/>
              <w:autoSpaceDE w:val="0"/>
              <w:autoSpaceDN w:val="0"/>
              <w:adjustRightInd w:val="0"/>
              <w:jc w:val="center"/>
              <w:rPr>
                <w:rFonts w:ascii="Times New Roman" w:hAnsi="Times New Roman" w:cs="Arial"/>
              </w:rPr>
            </w:pP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28 июля День военно-морского флота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color w:val="FF0000"/>
              </w:rPr>
            </w:pPr>
            <w:r w:rsidRPr="00EE5D06">
              <w:rPr>
                <w:rFonts w:ascii="Times New Roman" w:hAnsi="Times New Roman" w:cs="Arial"/>
              </w:rPr>
              <w:t>Старшая и подготовительная гр.</w:t>
            </w:r>
          </w:p>
        </w:tc>
      </w:tr>
      <w:tr w:rsidR="00EE5D06" w:rsidRPr="00EE5D06" w:rsidTr="000633AB">
        <w:tc>
          <w:tcPr>
            <w:tcW w:w="14992" w:type="dxa"/>
            <w:gridSpan w:val="4"/>
            <w:shd w:val="clear" w:color="auto" w:fill="D9D9D9" w:themeFill="background1" w:themeFillShade="D9"/>
          </w:tcPr>
          <w:p w:rsidR="00EE5D06" w:rsidRPr="00EE5D06" w:rsidRDefault="00EE5D06" w:rsidP="00EE5D06">
            <w:pPr>
              <w:widowControl w:val="0"/>
              <w:autoSpaceDE w:val="0"/>
              <w:autoSpaceDN w:val="0"/>
              <w:adjustRightInd w:val="0"/>
              <w:jc w:val="center"/>
              <w:rPr>
                <w:rFonts w:ascii="Times New Roman" w:hAnsi="Times New Roman" w:cs="Arial"/>
                <w:b/>
                <w:bCs/>
              </w:rPr>
            </w:pPr>
            <w:r w:rsidRPr="00EE5D06">
              <w:rPr>
                <w:rFonts w:ascii="Times New Roman" w:hAnsi="Times New Roman" w:cs="Arial"/>
                <w:b/>
                <w:bCs/>
              </w:rPr>
              <w:t>АВГУСТ</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2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Социальное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13 августа День физкультурника</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color w:val="FF0000"/>
              </w:rPr>
            </w:pPr>
            <w:r w:rsidRPr="00EE5D06">
              <w:rPr>
                <w:rFonts w:ascii="Times New Roman" w:hAnsi="Times New Roman" w:cs="Arial"/>
              </w:rPr>
              <w:t>Все группы</w:t>
            </w:r>
          </w:p>
        </w:tc>
      </w:tr>
      <w:tr w:rsidR="00EE5D06" w:rsidRPr="00EE5D06" w:rsidTr="000633AB">
        <w:tc>
          <w:tcPr>
            <w:tcW w:w="1689"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3 неделя</w:t>
            </w:r>
          </w:p>
        </w:tc>
        <w:tc>
          <w:tcPr>
            <w:tcW w:w="2262" w:type="dxa"/>
          </w:tcPr>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Патриотическое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Познавательное</w:t>
            </w:r>
          </w:p>
          <w:p w:rsidR="00EE5D06" w:rsidRPr="00EE5D06" w:rsidRDefault="00EE5D06" w:rsidP="00EE5D06">
            <w:pPr>
              <w:widowControl w:val="0"/>
              <w:autoSpaceDE w:val="0"/>
              <w:autoSpaceDN w:val="0"/>
              <w:adjustRightInd w:val="0"/>
              <w:jc w:val="center"/>
              <w:rPr>
                <w:rFonts w:ascii="Times New Roman" w:hAnsi="Times New Roman" w:cs="Arial"/>
              </w:rPr>
            </w:pPr>
            <w:r w:rsidRPr="00EE5D06">
              <w:rPr>
                <w:rFonts w:ascii="Times New Roman" w:hAnsi="Times New Roman" w:cs="Arial"/>
              </w:rPr>
              <w:t>Физическое и оздоровительное</w:t>
            </w:r>
          </w:p>
        </w:tc>
        <w:tc>
          <w:tcPr>
            <w:tcW w:w="7970" w:type="dxa"/>
          </w:tcPr>
          <w:p w:rsidR="00EE5D06" w:rsidRPr="00EE5D06" w:rsidRDefault="00EE5D06" w:rsidP="00EE5D06">
            <w:pPr>
              <w:widowControl w:val="0"/>
              <w:autoSpaceDE w:val="0"/>
              <w:autoSpaceDN w:val="0"/>
              <w:adjustRightInd w:val="0"/>
              <w:ind w:firstLine="18"/>
              <w:jc w:val="center"/>
              <w:rPr>
                <w:rFonts w:ascii="Times New Roman" w:hAnsi="Times New Roman" w:cs="Arial"/>
              </w:rPr>
            </w:pPr>
            <w:r w:rsidRPr="00EE5D06">
              <w:rPr>
                <w:rFonts w:ascii="Times New Roman" w:hAnsi="Times New Roman" w:cs="Arial"/>
              </w:rPr>
              <w:t>28 июля День государственного флага РФ</w:t>
            </w:r>
          </w:p>
        </w:tc>
        <w:tc>
          <w:tcPr>
            <w:tcW w:w="3071" w:type="dxa"/>
          </w:tcPr>
          <w:p w:rsidR="00EE5D06" w:rsidRPr="00EE5D06" w:rsidRDefault="00EE5D06" w:rsidP="00EE5D06">
            <w:pPr>
              <w:widowControl w:val="0"/>
              <w:autoSpaceDE w:val="0"/>
              <w:autoSpaceDN w:val="0"/>
              <w:adjustRightInd w:val="0"/>
              <w:jc w:val="center"/>
              <w:rPr>
                <w:rFonts w:ascii="Times New Roman" w:hAnsi="Times New Roman" w:cs="Arial"/>
                <w:color w:val="FF0000"/>
              </w:rPr>
            </w:pPr>
            <w:r w:rsidRPr="00EE5D06">
              <w:rPr>
                <w:rFonts w:ascii="Times New Roman" w:hAnsi="Times New Roman" w:cs="Arial"/>
              </w:rPr>
              <w:t>Все группы</w:t>
            </w:r>
          </w:p>
        </w:tc>
      </w:tr>
    </w:tbl>
    <w:p w:rsidR="00EE5D06" w:rsidRDefault="00EE5D06" w:rsidP="00D13FD4">
      <w:pPr>
        <w:tabs>
          <w:tab w:val="left" w:pos="3045"/>
        </w:tabs>
        <w:spacing w:after="0" w:line="240" w:lineRule="auto"/>
        <w:jc w:val="center"/>
        <w:rPr>
          <w:rFonts w:ascii="Times New Roman" w:hAnsi="Times New Roman" w:cs="Times New Roman"/>
          <w:b/>
          <w:color w:val="FF0000"/>
          <w:sz w:val="24"/>
          <w:szCs w:val="24"/>
        </w:rPr>
        <w:sectPr w:rsidR="00EE5D06" w:rsidSect="00EE5D06">
          <w:pgSz w:w="16838" w:h="11906" w:orient="landscape"/>
          <w:pgMar w:top="1276" w:right="1134" w:bottom="567" w:left="1134" w:header="709" w:footer="709" w:gutter="0"/>
          <w:cols w:space="708"/>
          <w:docGrid w:linePitch="360"/>
        </w:sectPr>
      </w:pPr>
    </w:p>
    <w:p w:rsidR="004803BA" w:rsidRPr="004803BA" w:rsidRDefault="004803BA" w:rsidP="00D13FD4">
      <w:pPr>
        <w:tabs>
          <w:tab w:val="left" w:pos="3045"/>
        </w:tabs>
        <w:spacing w:after="0" w:line="240" w:lineRule="auto"/>
        <w:jc w:val="center"/>
        <w:rPr>
          <w:rFonts w:ascii="Times New Roman" w:hAnsi="Times New Roman" w:cs="Times New Roman"/>
          <w:b/>
          <w:color w:val="FF0000"/>
          <w:sz w:val="24"/>
          <w:szCs w:val="24"/>
        </w:rPr>
      </w:pPr>
    </w:p>
    <w:p w:rsidR="00D13FD4" w:rsidRDefault="00D13FD4" w:rsidP="0035480C">
      <w:pPr>
        <w:tabs>
          <w:tab w:val="left" w:pos="3045"/>
        </w:tabs>
        <w:spacing w:after="0" w:line="240" w:lineRule="auto"/>
        <w:contextualSpacing/>
        <w:jc w:val="center"/>
        <w:rPr>
          <w:rFonts w:ascii="Times New Roman" w:hAnsi="Times New Roman" w:cs="Times New Roman"/>
          <w:b/>
          <w:sz w:val="24"/>
          <w:szCs w:val="24"/>
          <w:highlight w:val="yellow"/>
        </w:rPr>
      </w:pPr>
      <w:r w:rsidRPr="00D343BE">
        <w:rPr>
          <w:rFonts w:ascii="Times New Roman" w:hAnsi="Times New Roman" w:cs="Times New Roman"/>
          <w:b/>
          <w:sz w:val="24"/>
          <w:szCs w:val="24"/>
        </w:rPr>
        <w:t>3.8. Часть, формируемая участниками образовательных отношений</w:t>
      </w:r>
    </w:p>
    <w:p w:rsidR="00E11029" w:rsidRPr="005F1960" w:rsidRDefault="00E11029" w:rsidP="0035480C">
      <w:pPr>
        <w:spacing w:line="240" w:lineRule="auto"/>
        <w:ind w:firstLine="709"/>
        <w:contextualSpacing/>
        <w:rPr>
          <w:rFonts w:ascii="Times New Roman" w:hAnsi="Times New Roman" w:cs="Times New Roman"/>
          <w:b/>
          <w:sz w:val="24"/>
          <w:szCs w:val="24"/>
        </w:rPr>
      </w:pPr>
      <w:r w:rsidRPr="005F1960">
        <w:rPr>
          <w:rFonts w:ascii="Times New Roman" w:hAnsi="Times New Roman" w:cs="Times New Roman"/>
          <w:b/>
          <w:sz w:val="24"/>
          <w:szCs w:val="24"/>
        </w:rPr>
        <w:t>Материально-техническое обеспечение программы</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оснащённости помещений развивающей предметно-пространственной средой;</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В основе построения образовательной среды по программе «Истоки» следующие концептуальные положения программы «Социокультурные истоки»: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культурно-историческая теория развития личности психики Л.С. Выготского;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rsidR="00E11029" w:rsidRPr="00FE28B2" w:rsidRDefault="00E11029" w:rsidP="0035480C">
      <w:pPr>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стратегия воспитания и развития детей дошкольного возраста на социокультурном опыте.</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Обеспечение методическими материалами и средствами обучения</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 23 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 xml:space="preserve">Для дошкольного образования разработан следующий инструментарий: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Программа для дошкольного образования.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Планы образовательной деятельности (итоговых занятий) с детьми 3—7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Комментарии и пояснительная записка к программе.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Методические рекомендации к книгам для развития. </w:t>
      </w:r>
    </w:p>
    <w:p w:rsidR="00E11029" w:rsidRPr="00FE28B2" w:rsidRDefault="0035480C" w:rsidP="0035480C">
      <w:pPr>
        <w:tabs>
          <w:tab w:val="left" w:pos="1125"/>
        </w:tabs>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11029" w:rsidRPr="00FE28B2">
        <w:rPr>
          <w:rFonts w:ascii="Times New Roman" w:hAnsi="Times New Roman" w:cs="Times New Roman"/>
          <w:sz w:val="24"/>
          <w:szCs w:val="24"/>
        </w:rPr>
        <w:t>- Комплект альбомов для рисования и развития детей 3—4, 4—5, 5—6 и 6—8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rsidR="00E11029" w:rsidRPr="00FE28B2" w:rsidRDefault="0035480C" w:rsidP="0035480C">
      <w:pPr>
        <w:tabs>
          <w:tab w:val="left" w:pos="1125"/>
        </w:tabs>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11029" w:rsidRPr="00FE28B2">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Для работы с родителями используется инструментарий:</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индивидуальный дневник социокультурного развития ребёнка-дошкольника.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Комплект книг для развития детей 3–8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«Доброе слово». Книга 1 для развития детей дошкольного возраста (3-4 года);</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lastRenderedPageBreak/>
        <w:t xml:space="preserve"> - «Добрый мир». Книга 2 для развития детей дошкольного возраста (3-4 года);</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детей дошкольного возраста (3-4 года);</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«Дружная семья». Книга 1 для развития детей дошкольного возраста (4-5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детей дошкольного возраста (4-5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забота». Книга 3 для развития детей дошкольного возраста (4-5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«Благодарное слово». Книга 4 для развития детей дошкольного возраста (4-5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«Светлая Надежда». Книга 3 для развития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«Добрые друзья». Книга 4 для развития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«Мудрые слова». Книга 5 для развития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Книга 1 для развития детей дошкольного возраста (6-8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«Напутственное слово». Книга 2 для развития детей дошкольного возраста (6-8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«Светлый образ». Книга 3 для развития детей дошкольного возраста (6-8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«Мастера и рукодельницы». Книга 4 для развития детей дошкольного возраста (6-8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«Семейные традиции». Книга 5 для развития детей дошкольного возраста (6-8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 xml:space="preserve">Комплект Альбомов для рисования и развития детей 3–7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«Доброе слово». Альбом для развития детей дошкольного возраста (3-4 года);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«Дружная семья». Альбом для развития детей дошкольного возраста (4-5 лет);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«Радость послушания». Альбом для развития детей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Альбом для развития детей дошкольного возраста (6-7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 xml:space="preserve">Комплект книг для развития речи детей 3–6 лет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«Доброе слово». Книга 1 для развития речи детей дошкольного возраста (3-4 года);</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речи детей дошкольного возраста (3-4 года);</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речи детей дошкольного возраста (3-4 года);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«Дружная семья». Книга 1 для развития речи детей дошкольного возраста (4-5 лет);</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речи детей дошкольного возраста (4-5 лет);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«Добрая забота». Книга 3 для развития речи детей дошкольного возраста (4-5 лет);</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речи детей дошкольного возраста (5-6 лет);</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«Светлая Надежда». Книга 3 для развития речи детей дошкольного возраста (5-6 лет); </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«Добрые друзья». Книга 4 для развития речи детей дошкольного возраста (5-6 лет);</w:t>
      </w:r>
    </w:p>
    <w:p w:rsidR="00E11029" w:rsidRPr="00FE28B2" w:rsidRDefault="00E11029" w:rsidP="0035480C">
      <w:pPr>
        <w:tabs>
          <w:tab w:val="left" w:pos="567"/>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«Мудрое слово». Книга 5 для развития речи детей дошкольного возраста (5-6 лет).</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b/>
          <w:sz w:val="24"/>
          <w:szCs w:val="24"/>
        </w:rPr>
      </w:pPr>
      <w:r w:rsidRPr="00FE28B2">
        <w:rPr>
          <w:rFonts w:ascii="Times New Roman" w:hAnsi="Times New Roman" w:cs="Times New Roman"/>
          <w:b/>
          <w:sz w:val="24"/>
          <w:szCs w:val="24"/>
        </w:rPr>
        <w:t xml:space="preserve">Технические средства обучения Программы: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ноутбук;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аудио магнитофон;</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xml:space="preserve"> - мультимедийный проектор; </w:t>
      </w:r>
    </w:p>
    <w:p w:rsidR="00E11029" w:rsidRPr="00FE28B2"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FE28B2">
        <w:rPr>
          <w:rFonts w:ascii="Times New Roman" w:hAnsi="Times New Roman" w:cs="Times New Roman"/>
          <w:sz w:val="24"/>
          <w:szCs w:val="24"/>
        </w:rPr>
        <w:t>- мультимедийный экран;</w:t>
      </w:r>
    </w:p>
    <w:p w:rsidR="00E11029" w:rsidRPr="005F1960" w:rsidRDefault="00E11029" w:rsidP="007B0598">
      <w:pPr>
        <w:tabs>
          <w:tab w:val="left" w:pos="1125"/>
        </w:tabs>
        <w:spacing w:line="240" w:lineRule="auto"/>
        <w:ind w:firstLine="709"/>
        <w:contextualSpacing/>
        <w:jc w:val="center"/>
        <w:rPr>
          <w:rFonts w:ascii="Times New Roman" w:hAnsi="Times New Roman" w:cs="Times New Roman"/>
          <w:b/>
          <w:sz w:val="24"/>
          <w:szCs w:val="24"/>
        </w:rPr>
      </w:pPr>
      <w:r w:rsidRPr="005F1960">
        <w:rPr>
          <w:rFonts w:ascii="Times New Roman" w:hAnsi="Times New Roman" w:cs="Times New Roman"/>
          <w:b/>
          <w:sz w:val="24"/>
          <w:szCs w:val="24"/>
        </w:rPr>
        <w:t>Режим дня и распорядок</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Образовательная деятельность в «Истоках» построена на адекватных возрасту формах и особенностях работы с детьми. Сотрудничество воспитателя с детьми по программе «Социокультурные истоки» осуществляется в процессе различных видов детской деятельности: игровой, коммуникативной, речевой, восприятия детской литературы и фольклора, познавательной, музыкально – художественной, продуктивной.</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Основной формой работы с детьми являются активные занятия, которые проводятся в последнюю неделю месяца. Активные занятия – высокоинтенсивные истоковские технологии, которые делают акцент на положительную мотивацию к саморазвитию и самосовершенствованию формирующейся личности ребёнка.</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lastRenderedPageBreak/>
        <w:t>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Образовательная деятельность в программе осуществляется подгрупповым методом, на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w:t>
      </w:r>
    </w:p>
    <w:p w:rsidR="00E11029" w:rsidRPr="005F1960" w:rsidRDefault="00E11029" w:rsidP="007B0598">
      <w:pPr>
        <w:tabs>
          <w:tab w:val="left" w:pos="1125"/>
        </w:tabs>
        <w:spacing w:line="240" w:lineRule="auto"/>
        <w:ind w:firstLine="709"/>
        <w:contextualSpacing/>
        <w:jc w:val="center"/>
        <w:rPr>
          <w:rFonts w:ascii="Times New Roman" w:hAnsi="Times New Roman" w:cs="Times New Roman"/>
          <w:b/>
          <w:sz w:val="24"/>
          <w:szCs w:val="24"/>
        </w:rPr>
      </w:pPr>
      <w:r w:rsidRPr="005F1960">
        <w:rPr>
          <w:rFonts w:ascii="Times New Roman" w:hAnsi="Times New Roman" w:cs="Times New Roman"/>
          <w:b/>
          <w:sz w:val="24"/>
          <w:szCs w:val="24"/>
        </w:rPr>
        <w:t>Организация предметно-пространственной развивающей среды</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Большую роль в целостном развитии детей в контексте «Истоков» играет создание развивающей предметно-пространственной среды. Развивающая предметно-пространственной среда – система материальных объектов деятельности ребенка, функционально моделирующая содержание развития его духовного и физического облика.</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Развивающая предметно-пространственная среда по программе создаётся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по программе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Социокультурная образовательная среда является одним из важнейших факторов формирования и развития личности. Программы, предполагает создание среды развития, соответствующей их основным концептуальным положениям. Предметно-пространственная среда имеет важное значение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Структурные компоненты содержания образовательного пространства по «Истокам» 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Содержательным компонентом развивающей предметно-пространственной среды являются: произведения изобразительного искусства, эстетические предметы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Требования к развивающей предметно-пространственной среде образовательной организации (группы), включают соблюдение следующих принципов:</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информативност</w:t>
      </w:r>
      <w:r w:rsidRPr="005F1960">
        <w:rPr>
          <w:rFonts w:ascii="Times New Roman" w:hAnsi="Times New Roman" w:cs="Times New Roman"/>
          <w:sz w:val="24"/>
          <w:szCs w:val="24"/>
        </w:rPr>
        <w:t>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lastRenderedPageBreak/>
        <w:t xml:space="preserve"> - </w:t>
      </w:r>
      <w:r w:rsidRPr="005F1960">
        <w:rPr>
          <w:rFonts w:ascii="Times New Roman" w:hAnsi="Times New Roman" w:cs="Times New Roman"/>
          <w:b/>
          <w:sz w:val="24"/>
          <w:szCs w:val="24"/>
        </w:rPr>
        <w:t>вариативности,</w:t>
      </w:r>
      <w:r w:rsidRPr="005F1960">
        <w:rPr>
          <w:rFonts w:ascii="Times New Roman" w:hAnsi="Times New Roman" w:cs="Times New Roman"/>
          <w:sz w:val="24"/>
          <w:szCs w:val="24"/>
        </w:rPr>
        <w:t xml:space="preserve"> определяющейся видом образовательного учреждения, содержанием воспитания, приоритетными видами деятельности образовательной организации;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культуросообразности,</w:t>
      </w:r>
      <w:r w:rsidRPr="005F1960">
        <w:rPr>
          <w:rFonts w:ascii="Times New Roman" w:hAnsi="Times New Roman" w:cs="Times New Roman"/>
          <w:sz w:val="24"/>
          <w:szCs w:val="24"/>
        </w:rPr>
        <w:t xml:space="preserve"> предусматривающей соответствие среды национальнокультурным и художественным традициям, климатогеографическим особенностям региона;</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полифункциональности</w:t>
      </w:r>
      <w:r w:rsidRPr="005F1960">
        <w:rPr>
          <w:rFonts w:ascii="Times New Roman" w:hAnsi="Times New Roman" w:cs="Times New Roman"/>
          <w:sz w:val="24"/>
          <w:szCs w:val="24"/>
        </w:rPr>
        <w:t xml:space="preserve">,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педагогической целесообразности</w:t>
      </w:r>
      <w:r w:rsidRPr="005F1960">
        <w:rPr>
          <w:rFonts w:ascii="Times New Roman" w:hAnsi="Times New Roman" w:cs="Times New Roman"/>
          <w:sz w:val="24"/>
          <w:szCs w:val="24"/>
        </w:rPr>
        <w:t xml:space="preserve">,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трансформируемости</w:t>
      </w:r>
      <w:r w:rsidRPr="005F1960">
        <w:rPr>
          <w:rFonts w:ascii="Times New Roman" w:hAnsi="Times New Roman" w:cs="Times New Roman"/>
          <w:sz w:val="24"/>
          <w:szCs w:val="24"/>
        </w:rPr>
        <w:t xml:space="preserve">,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учета полоролевой специфики</w:t>
      </w:r>
      <w:r w:rsidRPr="005F1960">
        <w:rPr>
          <w:rFonts w:ascii="Times New Roman" w:hAnsi="Times New Roman" w:cs="Times New Roman"/>
          <w:sz w:val="24"/>
          <w:szCs w:val="24"/>
        </w:rPr>
        <w:t xml:space="preserve"> и обеспечение развивающей предметнопространственной среды как общим, так и специфичным материалом для девочек и мальчиков;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интеграции</w:t>
      </w:r>
      <w:r w:rsidRPr="005F1960">
        <w:rPr>
          <w:rFonts w:ascii="Times New Roman" w:hAnsi="Times New Roman" w:cs="Times New Roman"/>
          <w:sz w:val="24"/>
          <w:szCs w:val="24"/>
        </w:rPr>
        <w:t>, где познавательная функция предметов и объектов соединяется с нравственной сущностью вещей.</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Образовательная среда по программе имеет следующие характерные черты:</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 признание приоритетности социокультурного и духовно-нравственного воспитания ребёнка при учете значимости всех остальных целей и задач развития личности;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гармонизация и гуманизация межличностных отношений всех участников образовательно-воспитательных отношений;</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 учет возрастных особенностей, актуального и потенциального уровней развития детей;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отражение в окружающей обстановке содержания Истоков (система осваиваемых детьми категорий-ценностей).</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Базисные компоненты развивающей предметно-пространственной среды включают не только групповые помещения, но и другие функциональные пространства. В детском саду имеется:</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Макет «Русская изба»;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Уголок родного края (интерактивные карты);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Центр краеведения;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xml:space="preserve">- Выставочный центр детского рисунка; </w:t>
      </w:r>
    </w:p>
    <w:p w:rsidR="00E11029" w:rsidRPr="005F1960"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Центр патриотического воспитания;</w:t>
      </w:r>
    </w:p>
    <w:p w:rsidR="00E11029" w:rsidRDefault="00E11029" w:rsidP="0035480C">
      <w:pPr>
        <w:spacing w:line="240" w:lineRule="auto"/>
        <w:ind w:firstLine="709"/>
        <w:contextualSpacing/>
        <w:jc w:val="both"/>
        <w:rPr>
          <w:rFonts w:ascii="Times New Roman" w:hAnsi="Times New Roman" w:cs="Times New Roman"/>
          <w:sz w:val="24"/>
          <w:szCs w:val="24"/>
        </w:rPr>
      </w:pPr>
      <w:r w:rsidRPr="005F1960">
        <w:rPr>
          <w:rFonts w:ascii="Times New Roman" w:hAnsi="Times New Roman" w:cs="Times New Roman"/>
          <w:sz w:val="24"/>
          <w:szCs w:val="24"/>
        </w:rPr>
        <w:t>- Литературный центр (в группе).</w:t>
      </w:r>
    </w:p>
    <w:p w:rsidR="00E11029" w:rsidRPr="005F1960" w:rsidRDefault="00E11029" w:rsidP="0035480C">
      <w:pPr>
        <w:tabs>
          <w:tab w:val="left" w:pos="1125"/>
        </w:tabs>
        <w:spacing w:line="240" w:lineRule="auto"/>
        <w:ind w:firstLine="709"/>
        <w:contextualSpacing/>
        <w:jc w:val="both"/>
        <w:rPr>
          <w:rFonts w:ascii="Times New Roman" w:hAnsi="Times New Roman" w:cs="Times New Roman"/>
          <w:sz w:val="24"/>
          <w:szCs w:val="24"/>
        </w:rPr>
      </w:pPr>
    </w:p>
    <w:p w:rsidR="00E11029" w:rsidRDefault="00E11029" w:rsidP="0035480C">
      <w:pPr>
        <w:tabs>
          <w:tab w:val="left" w:pos="1125"/>
        </w:tabs>
        <w:spacing w:line="240" w:lineRule="auto"/>
        <w:ind w:firstLine="709"/>
        <w:contextualSpacing/>
        <w:jc w:val="center"/>
        <w:rPr>
          <w:rFonts w:ascii="Times New Roman" w:hAnsi="Times New Roman" w:cs="Times New Roman"/>
          <w:b/>
          <w:sz w:val="24"/>
          <w:szCs w:val="24"/>
        </w:rPr>
      </w:pPr>
      <w:r w:rsidRPr="005F1960">
        <w:rPr>
          <w:rFonts w:ascii="Times New Roman" w:hAnsi="Times New Roman" w:cs="Times New Roman"/>
          <w:b/>
          <w:sz w:val="24"/>
          <w:szCs w:val="24"/>
        </w:rPr>
        <w:t>Рекомендации моделирования развивающей предметно-пространственной среды по программе «Социокультурные истоки</w:t>
      </w:r>
      <w:r>
        <w:rPr>
          <w:rFonts w:ascii="Times New Roman" w:hAnsi="Times New Roman" w:cs="Times New Roman"/>
          <w:b/>
          <w:sz w:val="24"/>
          <w:szCs w:val="24"/>
        </w:rPr>
        <w:t>»</w:t>
      </w:r>
    </w:p>
    <w:tbl>
      <w:tblPr>
        <w:tblStyle w:val="ac"/>
        <w:tblW w:w="10173" w:type="dxa"/>
        <w:tblLook w:val="04A0" w:firstRow="1" w:lastRow="0" w:firstColumn="1" w:lastColumn="0" w:noHBand="0" w:noVBand="1"/>
      </w:tblPr>
      <w:tblGrid>
        <w:gridCol w:w="2235"/>
        <w:gridCol w:w="7938"/>
      </w:tblGrid>
      <w:tr w:rsidR="00E11029" w:rsidTr="0035480C">
        <w:tc>
          <w:tcPr>
            <w:tcW w:w="2235" w:type="dxa"/>
          </w:tcPr>
          <w:p w:rsidR="00E11029" w:rsidRPr="00E217D6" w:rsidRDefault="00E11029" w:rsidP="0035480C">
            <w:pPr>
              <w:tabs>
                <w:tab w:val="left" w:pos="1125"/>
              </w:tabs>
              <w:contextualSpacing/>
              <w:jc w:val="center"/>
              <w:rPr>
                <w:rFonts w:ascii="Times New Roman" w:hAnsi="Times New Roman"/>
                <w:b/>
                <w:bCs/>
                <w:sz w:val="24"/>
                <w:szCs w:val="24"/>
              </w:rPr>
            </w:pPr>
            <w:r w:rsidRPr="00E217D6">
              <w:rPr>
                <w:rFonts w:ascii="Times New Roman" w:hAnsi="Times New Roman"/>
                <w:b/>
                <w:bCs/>
                <w:sz w:val="24"/>
                <w:szCs w:val="24"/>
              </w:rPr>
              <w:t>Наименование</w:t>
            </w:r>
          </w:p>
        </w:tc>
        <w:tc>
          <w:tcPr>
            <w:tcW w:w="7938" w:type="dxa"/>
          </w:tcPr>
          <w:p w:rsidR="00E11029" w:rsidRPr="00E217D6" w:rsidRDefault="00E11029" w:rsidP="0035480C">
            <w:pPr>
              <w:tabs>
                <w:tab w:val="left" w:pos="1125"/>
              </w:tabs>
              <w:contextualSpacing/>
              <w:jc w:val="center"/>
              <w:rPr>
                <w:rFonts w:ascii="Times New Roman" w:hAnsi="Times New Roman"/>
                <w:b/>
                <w:bCs/>
                <w:sz w:val="24"/>
                <w:szCs w:val="24"/>
              </w:rPr>
            </w:pPr>
            <w:r w:rsidRPr="00E217D6">
              <w:rPr>
                <w:rFonts w:ascii="Times New Roman" w:hAnsi="Times New Roman"/>
                <w:b/>
                <w:bCs/>
                <w:sz w:val="24"/>
                <w:szCs w:val="24"/>
              </w:rPr>
              <w:t>Содержание</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sz w:val="24"/>
                <w:szCs w:val="24"/>
              </w:rPr>
              <w:t xml:space="preserve">Произведения изобразительного </w:t>
            </w:r>
            <w:r w:rsidRPr="0000066C">
              <w:rPr>
                <w:rFonts w:ascii="Times New Roman" w:hAnsi="Times New Roman"/>
                <w:sz w:val="24"/>
                <w:szCs w:val="24"/>
              </w:rPr>
              <w:lastRenderedPageBreak/>
              <w:t>искусства</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sidRPr="00E217D6">
              <w:rPr>
                <w:rFonts w:ascii="Times New Roman" w:hAnsi="Times New Roman"/>
                <w:sz w:val="24"/>
                <w:szCs w:val="24"/>
              </w:rPr>
              <w:lastRenderedPageBreak/>
              <w:t xml:space="preserve">Репродукции картин известных русских художников-классиков по темам итоговых занятий по программе «Социокультурные истоки Например, </w:t>
            </w:r>
            <w:r w:rsidRPr="00E217D6">
              <w:rPr>
                <w:rFonts w:ascii="Times New Roman" w:hAnsi="Times New Roman"/>
                <w:sz w:val="24"/>
                <w:szCs w:val="24"/>
              </w:rPr>
              <w:lastRenderedPageBreak/>
              <w:t>«Детские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«Сказки А.С. Пушкина»; «Мастера и рукодельницы»; «Православные праздники года», «Художники-оформители русской сказки» и т.д.).</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sz w:val="24"/>
                <w:szCs w:val="24"/>
              </w:rPr>
              <w:lastRenderedPageBreak/>
              <w:t>Наборы сюжетных открыток, комплекты тематических альбомов, иллюстраций</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sidRPr="00E217D6">
              <w:rPr>
                <w:rFonts w:ascii="Times New Roman" w:hAnsi="Times New Roman"/>
                <w:sz w:val="24"/>
                <w:szCs w:val="24"/>
              </w:rPr>
              <w:t>«Семья», «Дом», «Русские богатыри», «Откуда пошла Земля Русская» и др.; тематические проспекты по категориям Истоков.</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sz w:val="24"/>
                <w:szCs w:val="24"/>
              </w:rPr>
              <w:t>Эстетические предметы быта</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Pr>
                <w:rFonts w:ascii="Times New Roman" w:hAnsi="Times New Roman"/>
                <w:sz w:val="24"/>
                <w:szCs w:val="24"/>
              </w:rPr>
              <w:t>С</w:t>
            </w:r>
            <w:r w:rsidRPr="00E217D6">
              <w:rPr>
                <w:rFonts w:ascii="Times New Roman" w:hAnsi="Times New Roman"/>
                <w:sz w:val="24"/>
                <w:szCs w:val="24"/>
              </w:rPr>
              <w:t>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w:t>
            </w:r>
            <w:r>
              <w:rPr>
                <w:rFonts w:ascii="Times New Roman" w:hAnsi="Times New Roman"/>
                <w:sz w:val="24"/>
                <w:szCs w:val="24"/>
              </w:rPr>
              <w:t>-</w:t>
            </w:r>
            <w:r w:rsidRPr="00E217D6">
              <w:rPr>
                <w:rFonts w:ascii="Times New Roman" w:hAnsi="Times New Roman"/>
                <w:sz w:val="24"/>
                <w:szCs w:val="24"/>
              </w:rPr>
              <w:t>прикладного искусства; образцы народной куклы и народной игрушки; образцы предметов культуры и быта народа и др.</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Pr>
                <w:rFonts w:ascii="Times New Roman" w:hAnsi="Times New Roman"/>
                <w:bCs/>
                <w:sz w:val="24"/>
                <w:szCs w:val="24"/>
              </w:rPr>
              <w:t>Игрушки и игро</w:t>
            </w:r>
            <w:r w:rsidRPr="0000066C">
              <w:rPr>
                <w:rFonts w:ascii="Times New Roman" w:hAnsi="Times New Roman"/>
                <w:bCs/>
                <w:sz w:val="24"/>
                <w:szCs w:val="24"/>
              </w:rPr>
              <w:t>вые атрибуты</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Pr>
                <w:rFonts w:ascii="Times New Roman" w:hAnsi="Times New Roman"/>
                <w:sz w:val="24"/>
                <w:szCs w:val="24"/>
              </w:rPr>
              <w:t>Д</w:t>
            </w:r>
            <w:r w:rsidRPr="00E217D6">
              <w:rPr>
                <w:rFonts w:ascii="Times New Roman" w:hAnsi="Times New Roman"/>
                <w:sz w:val="24"/>
                <w:szCs w:val="24"/>
              </w:rPr>
              <w:t>ля организации всех видов игр (сюжетно-ролевые; режиссёрские; театрализованные; подвижные, включая народные; строительно-конструктивные; и др.) по темам итоговых занятий, в зависимости от возраста детей</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bCs/>
                <w:sz w:val="24"/>
                <w:szCs w:val="24"/>
              </w:rPr>
              <w:t>Игры</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Pr>
                <w:rFonts w:ascii="Times New Roman" w:hAnsi="Times New Roman"/>
                <w:sz w:val="24"/>
                <w:szCs w:val="24"/>
              </w:rPr>
              <w:t>К</w:t>
            </w:r>
            <w:r w:rsidRPr="00E217D6">
              <w:rPr>
                <w:rFonts w:ascii="Times New Roman" w:hAnsi="Times New Roman"/>
                <w:sz w:val="24"/>
                <w:szCs w:val="24"/>
              </w:rPr>
              <w:t>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w:t>
            </w:r>
            <w:r>
              <w:rPr>
                <w:rFonts w:ascii="Times New Roman" w:hAnsi="Times New Roman"/>
                <w:sz w:val="24"/>
                <w:szCs w:val="24"/>
              </w:rPr>
              <w:t>-</w:t>
            </w:r>
            <w:r w:rsidRPr="00E217D6">
              <w:rPr>
                <w:rFonts w:ascii="Times New Roman" w:hAnsi="Times New Roman"/>
                <w:sz w:val="24"/>
                <w:szCs w:val="24"/>
              </w:rPr>
              <w:t>печатные игры типа «Путешествие по сказкам», «Путешествие в историю родного города, края, России» и др.</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bCs/>
                <w:sz w:val="24"/>
                <w:szCs w:val="24"/>
              </w:rPr>
              <w:t>Детская литература</w:t>
            </w:r>
          </w:p>
        </w:tc>
        <w:tc>
          <w:tcPr>
            <w:tcW w:w="7938" w:type="dxa"/>
          </w:tcPr>
          <w:p w:rsidR="00E11029" w:rsidRPr="00E217D6" w:rsidRDefault="00E11029" w:rsidP="0035480C">
            <w:pPr>
              <w:tabs>
                <w:tab w:val="left" w:pos="1125"/>
              </w:tabs>
              <w:contextualSpacing/>
              <w:rPr>
                <w:rFonts w:ascii="Times New Roman" w:hAnsi="Times New Roman"/>
                <w:b/>
                <w:bCs/>
                <w:sz w:val="24"/>
                <w:szCs w:val="24"/>
              </w:rPr>
            </w:pPr>
            <w:r>
              <w:rPr>
                <w:rFonts w:ascii="Times New Roman" w:hAnsi="Times New Roman"/>
                <w:sz w:val="24"/>
                <w:szCs w:val="24"/>
              </w:rPr>
              <w:t>К</w:t>
            </w:r>
            <w:r w:rsidRPr="00E217D6">
              <w:rPr>
                <w:rFonts w:ascii="Times New Roman" w:hAnsi="Times New Roman"/>
                <w:sz w:val="24"/>
                <w:szCs w:val="24"/>
              </w:rPr>
              <w:t>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w:t>
            </w:r>
            <w:r>
              <w:rPr>
                <w:rFonts w:ascii="Times New Roman" w:hAnsi="Times New Roman"/>
                <w:sz w:val="24"/>
                <w:szCs w:val="24"/>
              </w:rPr>
              <w:t xml:space="preserve"> </w:t>
            </w:r>
            <w:r w:rsidRPr="00E217D6">
              <w:rPr>
                <w:rFonts w:ascii="Times New Roman" w:hAnsi="Times New Roman"/>
                <w:sz w:val="24"/>
                <w:szCs w:val="24"/>
              </w:rPr>
              <w:t>писателей своего региона, музыкантов, художников и др</w:t>
            </w:r>
          </w:p>
        </w:tc>
      </w:tr>
      <w:tr w:rsidR="00E11029" w:rsidTr="0035480C">
        <w:tc>
          <w:tcPr>
            <w:tcW w:w="2235" w:type="dxa"/>
          </w:tcPr>
          <w:p w:rsidR="00E11029" w:rsidRPr="0000066C" w:rsidRDefault="00E11029" w:rsidP="0035480C">
            <w:pPr>
              <w:tabs>
                <w:tab w:val="left" w:pos="1125"/>
              </w:tabs>
              <w:contextualSpacing/>
              <w:rPr>
                <w:rFonts w:ascii="Times New Roman" w:hAnsi="Times New Roman"/>
                <w:bCs/>
                <w:sz w:val="24"/>
                <w:szCs w:val="24"/>
              </w:rPr>
            </w:pPr>
            <w:r w:rsidRPr="0000066C">
              <w:rPr>
                <w:rFonts w:ascii="Times New Roman" w:hAnsi="Times New Roman"/>
                <w:sz w:val="24"/>
                <w:szCs w:val="24"/>
              </w:rPr>
              <w:t>Образцы этнических, культурных, конфессиональных особенностей региона: документы, ксерокопии</w:t>
            </w:r>
          </w:p>
        </w:tc>
        <w:tc>
          <w:tcPr>
            <w:tcW w:w="7938" w:type="dxa"/>
          </w:tcPr>
          <w:p w:rsidR="00E11029" w:rsidRPr="00E217D6" w:rsidRDefault="00E11029" w:rsidP="0035480C">
            <w:pPr>
              <w:tabs>
                <w:tab w:val="left" w:pos="1125"/>
              </w:tabs>
              <w:contextualSpacing/>
              <w:rPr>
                <w:rFonts w:ascii="Times New Roman" w:hAnsi="Times New Roman"/>
                <w:sz w:val="24"/>
                <w:szCs w:val="24"/>
              </w:rPr>
            </w:pPr>
            <w:r>
              <w:rPr>
                <w:rFonts w:ascii="Times New Roman" w:hAnsi="Times New Roman"/>
                <w:sz w:val="24"/>
                <w:szCs w:val="24"/>
              </w:rPr>
              <w:t>П</w:t>
            </w:r>
            <w:r w:rsidRPr="00E217D6">
              <w:rPr>
                <w:rFonts w:ascii="Times New Roman" w:hAnsi="Times New Roman"/>
                <w:sz w:val="24"/>
                <w:szCs w:val="24"/>
              </w:rPr>
              <w:t>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
        </w:tc>
      </w:tr>
      <w:tr w:rsidR="00E11029" w:rsidTr="0035480C">
        <w:tc>
          <w:tcPr>
            <w:tcW w:w="2235" w:type="dxa"/>
          </w:tcPr>
          <w:p w:rsidR="00E11029" w:rsidRPr="0000066C" w:rsidRDefault="00E11029" w:rsidP="0035480C">
            <w:pPr>
              <w:tabs>
                <w:tab w:val="left" w:pos="1125"/>
              </w:tabs>
              <w:contextualSpacing/>
              <w:rPr>
                <w:rFonts w:ascii="Times New Roman" w:hAnsi="Times New Roman"/>
                <w:sz w:val="24"/>
                <w:szCs w:val="24"/>
              </w:rPr>
            </w:pPr>
            <w:r w:rsidRPr="0000066C">
              <w:rPr>
                <w:rFonts w:ascii="Times New Roman" w:hAnsi="Times New Roman"/>
                <w:sz w:val="24"/>
                <w:szCs w:val="24"/>
              </w:rPr>
              <w:t>Изобразительные материалы</w:t>
            </w:r>
          </w:p>
        </w:tc>
        <w:tc>
          <w:tcPr>
            <w:tcW w:w="7938" w:type="dxa"/>
          </w:tcPr>
          <w:p w:rsidR="00E11029" w:rsidRPr="00E217D6" w:rsidRDefault="00E11029" w:rsidP="0035480C">
            <w:pPr>
              <w:tabs>
                <w:tab w:val="left" w:pos="1125"/>
              </w:tabs>
              <w:contextualSpacing/>
              <w:rPr>
                <w:rFonts w:ascii="Times New Roman" w:hAnsi="Times New Roman"/>
                <w:sz w:val="24"/>
                <w:szCs w:val="24"/>
              </w:rPr>
            </w:pPr>
            <w:r>
              <w:rPr>
                <w:rFonts w:ascii="Times New Roman" w:hAnsi="Times New Roman"/>
                <w:sz w:val="24"/>
                <w:szCs w:val="24"/>
              </w:rPr>
              <w:t>А</w:t>
            </w:r>
            <w:r w:rsidRPr="00E217D6">
              <w:rPr>
                <w:rFonts w:ascii="Times New Roman" w:hAnsi="Times New Roman"/>
                <w:sz w:val="24"/>
                <w:szCs w:val="24"/>
              </w:rPr>
              <w:t>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tc>
      </w:tr>
    </w:tbl>
    <w:p w:rsidR="00E11029" w:rsidRDefault="00E11029" w:rsidP="0035480C">
      <w:pPr>
        <w:tabs>
          <w:tab w:val="left" w:pos="1125"/>
        </w:tabs>
        <w:spacing w:line="240" w:lineRule="auto"/>
        <w:ind w:firstLine="709"/>
        <w:contextualSpacing/>
        <w:jc w:val="center"/>
        <w:rPr>
          <w:rFonts w:ascii="Times New Roman" w:hAnsi="Times New Roman" w:cs="Times New Roman"/>
          <w:b/>
          <w:bCs/>
          <w:color w:val="000000"/>
          <w:sz w:val="24"/>
          <w:szCs w:val="24"/>
        </w:rPr>
      </w:pP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Позиция педагога состоит в моделировании развивающей предметно</w:t>
      </w:r>
      <w:r>
        <w:rPr>
          <w:rFonts w:ascii="Times New Roman" w:hAnsi="Times New Roman" w:cs="Times New Roman"/>
          <w:sz w:val="24"/>
          <w:szCs w:val="24"/>
        </w:rPr>
        <w:t>-</w:t>
      </w:r>
      <w:r w:rsidRPr="00E217D6">
        <w:rPr>
          <w:rFonts w:ascii="Times New Roman" w:hAnsi="Times New Roman" w:cs="Times New Roman"/>
          <w:sz w:val="24"/>
          <w:szCs w:val="24"/>
        </w:rPr>
        <w:t>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lastRenderedPageBreak/>
        <w:t xml:space="preserve">Созданию высоконравственной образовательной среды дошкольной организации способствует: </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 xml:space="preserve">- высокий уровень нравственной и профессиональной культуры педагога; </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 партнёрское отношение педагога к детям;</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 xml:space="preserve"> - личностно-развивающий стиль общения взрослого с детьми;</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 xml:space="preserve">- создание ресурса успеха каждого ребёнка и дошкольной группы в целом; </w:t>
      </w:r>
    </w:p>
    <w:p w:rsidR="00E11029" w:rsidRPr="00E217D6" w:rsidRDefault="00E11029" w:rsidP="0035480C">
      <w:pPr>
        <w:spacing w:line="240" w:lineRule="auto"/>
        <w:ind w:firstLine="567"/>
        <w:contextualSpacing/>
        <w:jc w:val="both"/>
        <w:rPr>
          <w:rFonts w:ascii="Times New Roman" w:hAnsi="Times New Roman" w:cs="Times New Roman"/>
          <w:sz w:val="24"/>
          <w:szCs w:val="24"/>
        </w:rPr>
      </w:pPr>
      <w:r w:rsidRPr="00E217D6">
        <w:rPr>
          <w:rFonts w:ascii="Times New Roman" w:hAnsi="Times New Roman" w:cs="Times New Roman"/>
          <w:sz w:val="24"/>
          <w:szCs w:val="24"/>
        </w:rPr>
        <w:t>- 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w:t>
      </w:r>
    </w:p>
    <w:p w:rsidR="00E11029" w:rsidRPr="00E11029" w:rsidRDefault="00E11029" w:rsidP="0035480C">
      <w:pPr>
        <w:spacing w:line="240" w:lineRule="auto"/>
        <w:ind w:firstLine="567"/>
        <w:contextualSpacing/>
        <w:jc w:val="both"/>
        <w:rPr>
          <w:rFonts w:ascii="Times New Roman" w:hAnsi="Times New Roman" w:cs="Times New Roman"/>
          <w:b/>
          <w:bCs/>
          <w:color w:val="000000"/>
          <w:sz w:val="24"/>
          <w:szCs w:val="24"/>
        </w:rPr>
      </w:pPr>
      <w:r w:rsidRPr="00E217D6">
        <w:rPr>
          <w:rFonts w:ascii="Times New Roman" w:hAnsi="Times New Roman" w:cs="Times New Roman"/>
          <w:sz w:val="24"/>
          <w:szCs w:val="24"/>
        </w:rPr>
        <w:t>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со взрослыми, что в конечном итоге благотворно влияет на социокультурное и духовно-нравственное становление личности.</w:t>
      </w:r>
    </w:p>
    <w:p w:rsidR="00D13FD4" w:rsidRPr="00D13FD4" w:rsidRDefault="00D13FD4" w:rsidP="00D13FD4">
      <w:pPr>
        <w:tabs>
          <w:tab w:val="left" w:pos="3045"/>
        </w:tabs>
        <w:spacing w:after="0" w:line="240" w:lineRule="auto"/>
        <w:jc w:val="center"/>
        <w:rPr>
          <w:rFonts w:ascii="Times New Roman" w:hAnsi="Times New Roman" w:cs="Times New Roman"/>
          <w:b/>
          <w:sz w:val="24"/>
          <w:szCs w:val="24"/>
          <w:highlight w:val="yellow"/>
        </w:rPr>
      </w:pPr>
    </w:p>
    <w:p w:rsidR="00D13FD4" w:rsidRPr="00D343BE" w:rsidRDefault="00D13FD4" w:rsidP="007B00E2">
      <w:pPr>
        <w:tabs>
          <w:tab w:val="left" w:pos="3045"/>
        </w:tabs>
        <w:spacing w:after="0" w:line="240" w:lineRule="auto"/>
        <w:ind w:firstLine="709"/>
        <w:rPr>
          <w:rFonts w:ascii="Times New Roman" w:hAnsi="Times New Roman" w:cs="Times New Roman"/>
          <w:b/>
          <w:sz w:val="24"/>
          <w:szCs w:val="24"/>
        </w:rPr>
      </w:pPr>
      <w:r w:rsidRPr="00D343BE">
        <w:rPr>
          <w:rFonts w:ascii="Times New Roman" w:hAnsi="Times New Roman" w:cs="Times New Roman"/>
          <w:b/>
          <w:sz w:val="24"/>
          <w:szCs w:val="24"/>
          <w:lang w:val="en-US"/>
        </w:rPr>
        <w:t>IY</w:t>
      </w:r>
      <w:r w:rsidRPr="00D343BE">
        <w:rPr>
          <w:rFonts w:ascii="Times New Roman" w:hAnsi="Times New Roman" w:cs="Times New Roman"/>
          <w:b/>
          <w:sz w:val="24"/>
          <w:szCs w:val="24"/>
        </w:rPr>
        <w:t>. Дополнительный раздел Программы: краткая презентация Программы</w:t>
      </w:r>
    </w:p>
    <w:p w:rsidR="007B00E2" w:rsidRPr="00D343BE" w:rsidRDefault="007B00E2" w:rsidP="007B00E2">
      <w:pPr>
        <w:tabs>
          <w:tab w:val="left" w:pos="3045"/>
        </w:tabs>
        <w:spacing w:after="0" w:line="240" w:lineRule="auto"/>
        <w:ind w:firstLine="709"/>
        <w:rPr>
          <w:rFonts w:ascii="Times New Roman" w:hAnsi="Times New Roman" w:cs="Times New Roman"/>
          <w:b/>
          <w:sz w:val="24"/>
          <w:szCs w:val="24"/>
        </w:rPr>
      </w:pPr>
    </w:p>
    <w:p w:rsidR="00E11029" w:rsidRPr="00D343BE" w:rsidRDefault="00442A32" w:rsidP="007B00E2">
      <w:pPr>
        <w:spacing w:line="240" w:lineRule="auto"/>
        <w:ind w:firstLine="709"/>
        <w:contextualSpacing/>
        <w:jc w:val="both"/>
        <w:rPr>
          <w:rFonts w:ascii="Times New Roman" w:hAnsi="Times New Roman" w:cs="Times New Roman"/>
          <w:b/>
          <w:sz w:val="24"/>
          <w:szCs w:val="24"/>
        </w:rPr>
      </w:pPr>
      <w:r w:rsidRPr="00D343BE">
        <w:rPr>
          <w:rFonts w:ascii="Times New Roman" w:hAnsi="Times New Roman" w:cs="Times New Roman"/>
          <w:b/>
          <w:sz w:val="24"/>
          <w:szCs w:val="24"/>
        </w:rPr>
        <w:t>4.1.</w:t>
      </w:r>
      <w:r w:rsidR="00E11029" w:rsidRPr="00D343BE">
        <w:rPr>
          <w:rFonts w:ascii="Times New Roman" w:hAnsi="Times New Roman" w:cs="Times New Roman"/>
          <w:b/>
          <w:sz w:val="24"/>
          <w:szCs w:val="24"/>
        </w:rPr>
        <w:t xml:space="preserve"> Общая информация</w:t>
      </w:r>
    </w:p>
    <w:p w:rsidR="00E11029" w:rsidRPr="001E49E9" w:rsidRDefault="00551454" w:rsidP="007B00E2">
      <w:pPr>
        <w:spacing w:after="0" w:line="240" w:lineRule="auto"/>
        <w:ind w:firstLine="709"/>
        <w:contextualSpacing/>
        <w:jc w:val="both"/>
        <w:rPr>
          <w:rFonts w:ascii="Times New Roman" w:hAnsi="Times New Roman" w:cs="Times New Roman"/>
          <w:color w:val="000009"/>
          <w:sz w:val="24"/>
          <w:szCs w:val="24"/>
        </w:rPr>
      </w:pPr>
      <w:r w:rsidRPr="00D343BE">
        <w:rPr>
          <w:rFonts w:ascii="Times New Roman" w:hAnsi="Times New Roman" w:cs="Times New Roman"/>
          <w:sz w:val="24"/>
          <w:szCs w:val="24"/>
        </w:rPr>
        <w:t>Адаптированная о</w:t>
      </w:r>
      <w:r w:rsidR="00E11029" w:rsidRPr="00D343BE">
        <w:rPr>
          <w:rFonts w:ascii="Times New Roman" w:hAnsi="Times New Roman" w:cs="Times New Roman"/>
          <w:sz w:val="24"/>
          <w:szCs w:val="24"/>
        </w:rPr>
        <w:t>бразовательная</w:t>
      </w:r>
      <w:r w:rsidR="00E11029" w:rsidRPr="001E49E9">
        <w:rPr>
          <w:rFonts w:ascii="Times New Roman" w:hAnsi="Times New Roman" w:cs="Times New Roman"/>
          <w:sz w:val="24"/>
          <w:szCs w:val="24"/>
        </w:rPr>
        <w:t xml:space="preserve"> программа муниципального автономного дошкольного образовательно</w:t>
      </w:r>
      <w:r w:rsidR="00E11029">
        <w:rPr>
          <w:rFonts w:ascii="Times New Roman" w:hAnsi="Times New Roman" w:cs="Times New Roman"/>
          <w:sz w:val="24"/>
          <w:szCs w:val="24"/>
        </w:rPr>
        <w:t>го учреждения «Детский сад № 103</w:t>
      </w:r>
      <w:r w:rsidR="00E11029" w:rsidRPr="001E49E9">
        <w:rPr>
          <w:rFonts w:ascii="Times New Roman" w:hAnsi="Times New Roman" w:cs="Times New Roman"/>
          <w:sz w:val="24"/>
          <w:szCs w:val="24"/>
        </w:rPr>
        <w:t xml:space="preserve">» </w:t>
      </w:r>
      <w:r w:rsidR="00E11029" w:rsidRPr="001E49E9">
        <w:rPr>
          <w:rFonts w:ascii="Times New Roman" w:hAnsi="Times New Roman" w:cs="Times New Roman"/>
          <w:color w:val="000009"/>
          <w:sz w:val="24"/>
          <w:szCs w:val="24"/>
        </w:rPr>
        <w:t>(далее</w:t>
      </w:r>
      <w:r w:rsidR="00E11029" w:rsidRPr="001E49E9">
        <w:rPr>
          <w:rFonts w:ascii="Times New Roman" w:hAnsi="Times New Roman" w:cs="Times New Roman"/>
          <w:color w:val="000009"/>
          <w:spacing w:val="1"/>
          <w:sz w:val="24"/>
          <w:szCs w:val="24"/>
        </w:rPr>
        <w:t xml:space="preserve"> </w:t>
      </w:r>
      <w:r w:rsidR="00E11029" w:rsidRPr="001E49E9">
        <w:rPr>
          <w:rFonts w:ascii="Times New Roman" w:hAnsi="Times New Roman" w:cs="Times New Roman"/>
          <w:sz w:val="24"/>
          <w:szCs w:val="24"/>
        </w:rPr>
        <w:t xml:space="preserve">– </w:t>
      </w:r>
      <w:r w:rsidR="00E11029" w:rsidRPr="001E49E9">
        <w:rPr>
          <w:rFonts w:ascii="Times New Roman" w:hAnsi="Times New Roman" w:cs="Times New Roman"/>
          <w:color w:val="000009"/>
          <w:sz w:val="24"/>
          <w:szCs w:val="24"/>
        </w:rPr>
        <w:t>Программа)</w:t>
      </w:r>
      <w:r w:rsidR="00E11029" w:rsidRPr="001E49E9">
        <w:rPr>
          <w:color w:val="000009"/>
          <w:sz w:val="24"/>
          <w:szCs w:val="24"/>
        </w:rPr>
        <w:t xml:space="preserve"> </w:t>
      </w:r>
      <w:r w:rsidR="00E11029" w:rsidRPr="001E49E9">
        <w:rPr>
          <w:rFonts w:ascii="Times New Roman" w:hAnsi="Times New Roman" w:cs="Times New Roman"/>
          <w:sz w:val="24"/>
          <w:szCs w:val="24"/>
        </w:rPr>
        <w:t>разработана в соответствии с федеральным госу</w:t>
      </w:r>
      <w:r w:rsidR="00E11029" w:rsidRPr="001E49E9">
        <w:rPr>
          <w:rFonts w:ascii="Times New Roman" w:hAnsi="Times New Roman" w:cs="Times New Roman"/>
          <w:sz w:val="24"/>
          <w:szCs w:val="24"/>
        </w:rPr>
        <w:softHyphen/>
        <w:t>дар</w:t>
      </w:r>
      <w:r w:rsidR="00E11029" w:rsidRPr="001E49E9">
        <w:rPr>
          <w:rFonts w:ascii="Times New Roman" w:hAnsi="Times New Roman" w:cs="Times New Roman"/>
          <w:sz w:val="24"/>
          <w:szCs w:val="24"/>
        </w:rPr>
        <w:softHyphen/>
        <w:t>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E11029" w:rsidRPr="001E49E9">
        <w:rPr>
          <w:rFonts w:ascii="Times New Roman" w:hAnsi="Times New Roman" w:cs="Times New Roman"/>
          <w:color w:val="000009"/>
          <w:sz w:val="24"/>
          <w:szCs w:val="24"/>
        </w:rPr>
        <w:t xml:space="preserve"> (далее –</w:t>
      </w:r>
      <w:r w:rsidR="00E11029" w:rsidRPr="001E49E9">
        <w:rPr>
          <w:rFonts w:ascii="Times New Roman" w:hAnsi="Times New Roman" w:cs="Times New Roman"/>
          <w:color w:val="000009"/>
          <w:spacing w:val="1"/>
          <w:sz w:val="24"/>
          <w:szCs w:val="24"/>
        </w:rPr>
        <w:t xml:space="preserve"> </w:t>
      </w:r>
      <w:r w:rsidR="00E11029" w:rsidRPr="001E49E9">
        <w:rPr>
          <w:rFonts w:ascii="Times New Roman" w:hAnsi="Times New Roman" w:cs="Times New Roman"/>
          <w:color w:val="000009"/>
          <w:sz w:val="24"/>
          <w:szCs w:val="24"/>
        </w:rPr>
        <w:t>ФГОС</w:t>
      </w:r>
      <w:r w:rsidR="00E11029" w:rsidRPr="001E49E9">
        <w:rPr>
          <w:rFonts w:ascii="Times New Roman" w:hAnsi="Times New Roman" w:cs="Times New Roman"/>
          <w:color w:val="000009"/>
          <w:spacing w:val="1"/>
          <w:sz w:val="24"/>
          <w:szCs w:val="24"/>
        </w:rPr>
        <w:t xml:space="preserve"> </w:t>
      </w:r>
      <w:r w:rsidR="00E11029" w:rsidRPr="001E49E9">
        <w:rPr>
          <w:rFonts w:ascii="Times New Roman" w:hAnsi="Times New Roman" w:cs="Times New Roman"/>
          <w:color w:val="000009"/>
          <w:sz w:val="24"/>
          <w:szCs w:val="24"/>
        </w:rPr>
        <w:t>ДО)</w:t>
      </w:r>
      <w:r w:rsidR="00E11029" w:rsidRPr="001E49E9">
        <w:rPr>
          <w:rFonts w:ascii="Times New Roman" w:hAnsi="Times New Roman" w:cs="Times New Roman"/>
          <w:color w:val="000009"/>
          <w:spacing w:val="1"/>
          <w:sz w:val="24"/>
          <w:szCs w:val="24"/>
        </w:rPr>
        <w:t xml:space="preserve"> </w:t>
      </w:r>
      <w:r w:rsidR="00E11029" w:rsidRPr="001E49E9">
        <w:rPr>
          <w:rFonts w:ascii="Times New Roman" w:hAnsi="Times New Roman" w:cs="Times New Roman"/>
          <w:sz w:val="24"/>
          <w:szCs w:val="24"/>
        </w:rPr>
        <w:t xml:space="preserve">и федеральной образовательной программой дошкольного образования </w:t>
      </w:r>
      <w:r w:rsidR="00E11029" w:rsidRPr="001E49E9">
        <w:rPr>
          <w:rFonts w:ascii="Times New Roman" w:hAnsi="Times New Roman" w:cs="Times New Roman"/>
          <w:color w:val="000009"/>
          <w:sz w:val="24"/>
          <w:szCs w:val="24"/>
        </w:rPr>
        <w:t>(</w:t>
      </w:r>
      <w:r w:rsidR="00E11029" w:rsidRPr="001E49E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E11029" w:rsidRPr="001E49E9">
        <w:rPr>
          <w:rFonts w:ascii="Times New Roman" w:hAnsi="Times New Roman" w:cs="Times New Roman"/>
          <w:color w:val="000009"/>
          <w:sz w:val="24"/>
          <w:szCs w:val="24"/>
        </w:rPr>
        <w:t>) (далее – ФОП ДО).</w:t>
      </w:r>
    </w:p>
    <w:p w:rsidR="00E11029" w:rsidRPr="001E49E9" w:rsidRDefault="00E11029" w:rsidP="00E11029">
      <w:pPr>
        <w:pStyle w:val="aa"/>
        <w:spacing w:before="0" w:beforeAutospacing="0" w:after="0" w:afterAutospacing="0"/>
        <w:ind w:firstLine="709"/>
        <w:jc w:val="both"/>
      </w:pPr>
      <w:r w:rsidRPr="001E49E9">
        <w:t xml:space="preserve">Целью </w:t>
      </w:r>
      <w:r w:rsidR="00551454" w:rsidRPr="00D343BE">
        <w:t xml:space="preserve">адаптированной </w:t>
      </w:r>
      <w:r w:rsidRPr="00D343BE">
        <w:t>образовательной</w:t>
      </w:r>
      <w:r w:rsidRPr="001E49E9">
        <w:t xml:space="preserve"> Программы является разностороннее развитие ребенка в период дошкольного детства с учетом возрастных и инди</w:t>
      </w:r>
      <w:r w:rsidRPr="001E49E9">
        <w:softHyphen/>
        <w:t>видуальных особенностей на основе духовно-нравственных ценностей российского народа, исторических и национально-культурных традиций.</w:t>
      </w:r>
    </w:p>
    <w:p w:rsidR="00E11029" w:rsidRPr="001E49E9" w:rsidRDefault="00E11029" w:rsidP="00E11029">
      <w:pPr>
        <w:pStyle w:val="aa"/>
        <w:spacing w:before="0" w:beforeAutospacing="0" w:after="0" w:afterAutospacing="0"/>
        <w:ind w:firstLine="709"/>
        <w:jc w:val="both"/>
      </w:pPr>
      <w:r w:rsidRPr="001E49E9">
        <w:rPr>
          <w:color w:val="000000"/>
          <w:shd w:val="clear" w:color="auto" w:fill="FFFFF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11029" w:rsidRPr="001E49E9" w:rsidRDefault="00E11029" w:rsidP="00E11029">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Цель Программы</w:t>
      </w:r>
      <w:r w:rsidRPr="001E49E9">
        <w:rPr>
          <w:sz w:val="24"/>
          <w:szCs w:val="24"/>
        </w:rPr>
        <w:t xml:space="preserve"> </w:t>
      </w:r>
      <w:r w:rsidRPr="001E49E9">
        <w:rPr>
          <w:rFonts w:ascii="Times New Roman" w:eastAsia="Times New Roman" w:hAnsi="Times New Roman" w:cs="Times New Roman"/>
          <w:sz w:val="24"/>
          <w:szCs w:val="24"/>
        </w:rPr>
        <w:t>достигается через решение следующих задач:</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w:t>
      </w:r>
      <w:r w:rsidR="00551454">
        <w:rPr>
          <w:rFonts w:ascii="Times New Roman" w:eastAsia="Times New Roman" w:hAnsi="Times New Roman" w:cs="Times New Roman"/>
          <w:sz w:val="24"/>
          <w:szCs w:val="24"/>
        </w:rPr>
        <w:t xml:space="preserve"> </w:t>
      </w:r>
      <w:r w:rsidR="00551454" w:rsidRPr="00D343BE">
        <w:rPr>
          <w:rFonts w:ascii="Times New Roman" w:eastAsia="Times New Roman" w:hAnsi="Times New Roman" w:cs="Times New Roman"/>
          <w:sz w:val="24"/>
          <w:szCs w:val="24"/>
        </w:rPr>
        <w:t xml:space="preserve">адаптированной </w:t>
      </w:r>
      <w:r w:rsidRPr="00D343BE">
        <w:rPr>
          <w:rFonts w:ascii="Times New Roman" w:eastAsia="Times New Roman" w:hAnsi="Times New Roman" w:cs="Times New Roman"/>
          <w:sz w:val="24"/>
          <w:szCs w:val="24"/>
        </w:rPr>
        <w:t>образовательной программы</w:t>
      </w:r>
      <w:r w:rsidRPr="001E49E9">
        <w:rPr>
          <w:rFonts w:ascii="Times New Roman" w:eastAsia="Times New Roman" w:hAnsi="Times New Roman" w:cs="Times New Roman"/>
          <w:sz w:val="24"/>
          <w:szCs w:val="24"/>
        </w:rPr>
        <w:t xml:space="preserve"> ДО;</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1E49E9">
        <w:rPr>
          <w:rFonts w:ascii="Times New Roman" w:eastAsia="Times New Roman" w:hAnsi="Times New Roman" w:cs="Times New Roman"/>
          <w:sz w:val="24"/>
          <w:szCs w:val="24"/>
        </w:rPr>
        <w:softHyphen/>
        <w:t>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lastRenderedPageBreak/>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11029" w:rsidRPr="001E49E9" w:rsidRDefault="00E11029" w:rsidP="00E11029">
      <w:pPr>
        <w:numPr>
          <w:ilvl w:val="0"/>
          <w:numId w:val="36"/>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11029" w:rsidRPr="001E49E9" w:rsidRDefault="001E3473" w:rsidP="00E11029">
      <w:pPr>
        <w:pStyle w:val="aa"/>
        <w:spacing w:before="0" w:beforeAutospacing="0" w:after="0" w:afterAutospacing="0"/>
        <w:ind w:firstLine="709"/>
        <w:jc w:val="both"/>
      </w:pPr>
      <w:r w:rsidRPr="00D343BE">
        <w:t xml:space="preserve">Адаптированная </w:t>
      </w:r>
      <w:r w:rsidR="00551454">
        <w:t>о</w:t>
      </w:r>
      <w:r w:rsidR="00E11029" w:rsidRPr="001E49E9">
        <w:t>бразовательная программа муниципального автономного дошкольного образовательно</w:t>
      </w:r>
      <w:r w:rsidR="00E11029">
        <w:t>го учреждения «Детский сад № 103</w:t>
      </w:r>
      <w:r w:rsidR="00E11029" w:rsidRPr="001E49E9">
        <w:t>» позволяет реализовать основополагающие функции дошкольного уровня образования:</w:t>
      </w:r>
    </w:p>
    <w:p w:rsidR="00E11029" w:rsidRPr="001E49E9" w:rsidRDefault="00E11029" w:rsidP="00E11029">
      <w:pPr>
        <w:pStyle w:val="aa"/>
        <w:spacing w:before="0" w:beforeAutospacing="0" w:after="0" w:afterAutospacing="0"/>
        <w:ind w:firstLine="709"/>
        <w:jc w:val="both"/>
      </w:pPr>
      <w:r w:rsidRPr="001E49E9">
        <w:t>- обучение и воспитание ребенка дошкольного возраста как гражданина Российской Федерации, формирование основ его гражданской культурной идентичности соответствующем его возрасту содержании доступными средствами;</w:t>
      </w:r>
    </w:p>
    <w:p w:rsidR="00E11029" w:rsidRPr="001E49E9" w:rsidRDefault="00E11029" w:rsidP="00E11029">
      <w:pPr>
        <w:pStyle w:val="aa"/>
        <w:tabs>
          <w:tab w:val="left" w:pos="567"/>
        </w:tabs>
        <w:spacing w:before="0" w:beforeAutospacing="0" w:after="0" w:afterAutospacing="0"/>
        <w:ind w:firstLine="709"/>
        <w:jc w:val="both"/>
      </w:pPr>
      <w:r w:rsidRPr="001E49E9">
        <w:t>-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11029" w:rsidRPr="001E49E9" w:rsidRDefault="00E11029" w:rsidP="00E11029">
      <w:pPr>
        <w:pStyle w:val="aa"/>
        <w:spacing w:before="0" w:beforeAutospacing="0" w:after="0" w:afterAutospacing="0"/>
        <w:ind w:firstLine="709"/>
        <w:jc w:val="both"/>
      </w:pPr>
      <w:r w:rsidRPr="001E49E9">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E11029" w:rsidRPr="001E49E9" w:rsidRDefault="008C5981" w:rsidP="00E11029">
      <w:pPr>
        <w:spacing w:after="0" w:line="240" w:lineRule="auto"/>
        <w:ind w:firstLine="709"/>
        <w:jc w:val="both"/>
        <w:rPr>
          <w:rFonts w:ascii="Times New Roman" w:hAnsi="Times New Roman" w:cs="Times New Roman"/>
          <w:sz w:val="24"/>
          <w:szCs w:val="24"/>
        </w:rPr>
      </w:pPr>
      <w:r w:rsidRPr="00D343BE">
        <w:rPr>
          <w:rFonts w:ascii="Times New Roman" w:eastAsia="Times New Roman" w:hAnsi="Times New Roman" w:cs="Times New Roman"/>
          <w:sz w:val="24"/>
          <w:szCs w:val="24"/>
        </w:rPr>
        <w:t>Адаптированная</w:t>
      </w:r>
      <w:r>
        <w:rPr>
          <w:rFonts w:ascii="Times New Roman" w:eastAsia="Times New Roman" w:hAnsi="Times New Roman" w:cs="Times New Roman"/>
          <w:sz w:val="24"/>
          <w:szCs w:val="24"/>
        </w:rPr>
        <w:t xml:space="preserve"> о</w:t>
      </w:r>
      <w:r w:rsidR="00E11029" w:rsidRPr="001E49E9">
        <w:rPr>
          <w:rFonts w:ascii="Times New Roman" w:eastAsia="Times New Roman" w:hAnsi="Times New Roman" w:cs="Times New Roman"/>
          <w:sz w:val="24"/>
          <w:szCs w:val="24"/>
        </w:rPr>
        <w:t xml:space="preserve">бразовательная программа </w:t>
      </w:r>
      <w:r w:rsidR="00E11029" w:rsidRPr="0000066C">
        <w:rPr>
          <w:rFonts w:ascii="Times New Roman" w:eastAsia="Times New Roman" w:hAnsi="Times New Roman" w:cs="Times New Roman"/>
          <w:sz w:val="24"/>
          <w:szCs w:val="24"/>
        </w:rPr>
        <w:t xml:space="preserve">муниципального автономного дошкольного образовательного учреждения «Детский сад № </w:t>
      </w:r>
      <w:r w:rsidR="00E11029" w:rsidRPr="0000066C">
        <w:rPr>
          <w:rFonts w:ascii="Times New Roman" w:hAnsi="Times New Roman" w:cs="Times New Roman"/>
          <w:sz w:val="24"/>
          <w:szCs w:val="24"/>
        </w:rPr>
        <w:t>103»</w:t>
      </w:r>
      <w:r w:rsidR="00E11029" w:rsidRPr="001E49E9">
        <w:rPr>
          <w:rFonts w:ascii="Times New Roman" w:eastAsia="Times New Roman" w:hAnsi="Times New Roman" w:cs="Times New Roman"/>
          <w:sz w:val="24"/>
          <w:szCs w:val="24"/>
        </w:rPr>
        <w:t xml:space="preserve"> состоит из обязательной части и части, формируемой участниками образовательных отношений. </w:t>
      </w:r>
      <w:r w:rsidR="00E11029" w:rsidRPr="001E49E9">
        <w:rPr>
          <w:rFonts w:ascii="Times New Roman" w:hAnsi="Times New Roman" w:cs="Times New Roman"/>
          <w:sz w:val="24"/>
          <w:szCs w:val="24"/>
        </w:rPr>
        <w:t>Обе части являются взаимодополняющими и необходимыми с точки зрения реализации Стандарта.</w:t>
      </w:r>
    </w:p>
    <w:p w:rsidR="00E11029" w:rsidRPr="001E49E9" w:rsidRDefault="00E11029" w:rsidP="00E11029">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 xml:space="preserve">Обязательная часть программы ДОО соответствует </w:t>
      </w:r>
      <w:r w:rsidRPr="00D343BE">
        <w:rPr>
          <w:rFonts w:ascii="Times New Roman" w:eastAsia="Times New Roman" w:hAnsi="Times New Roman" w:cs="Times New Roman"/>
          <w:color w:val="FF0000"/>
          <w:sz w:val="24"/>
          <w:szCs w:val="24"/>
        </w:rPr>
        <w:t>ОП ДО </w:t>
      </w:r>
      <w:r w:rsidRPr="00D343BE">
        <w:rPr>
          <w:rFonts w:ascii="Times New Roman" w:eastAsia="Times New Roman" w:hAnsi="Times New Roman" w:cs="Times New Roman"/>
          <w:color w:val="000000" w:themeColor="text1"/>
          <w:sz w:val="24"/>
          <w:szCs w:val="24"/>
        </w:rPr>
        <w:t xml:space="preserve">и </w:t>
      </w:r>
      <w:r w:rsidRPr="001E49E9">
        <w:rPr>
          <w:rFonts w:ascii="Times New Roman" w:eastAsia="Times New Roman" w:hAnsi="Times New Roman" w:cs="Times New Roman"/>
          <w:sz w:val="24"/>
          <w:szCs w:val="24"/>
        </w:rPr>
        <w:t>составляет не менее 60 процентов от общего объема программы. Часть, формируемая участниками обра</w:t>
      </w:r>
      <w:r w:rsidRPr="001E49E9">
        <w:rPr>
          <w:rFonts w:ascii="Times New Roman" w:eastAsia="Times New Roman" w:hAnsi="Times New Roman" w:cs="Times New Roman"/>
          <w:sz w:val="24"/>
          <w:szCs w:val="24"/>
        </w:rPr>
        <w:softHyphen/>
        <w:t>зова</w:t>
      </w:r>
      <w:r w:rsidRPr="001E49E9">
        <w:rPr>
          <w:rFonts w:ascii="Times New Roman" w:eastAsia="Times New Roman" w:hAnsi="Times New Roman" w:cs="Times New Roman"/>
          <w:sz w:val="24"/>
          <w:szCs w:val="24"/>
        </w:rPr>
        <w:softHyphen/>
        <w:t>тельных отношений, составляет не более 40 процентов и ориентирована:</w:t>
      </w:r>
    </w:p>
    <w:p w:rsidR="00E11029" w:rsidRPr="001E49E9" w:rsidRDefault="00E11029" w:rsidP="00E11029">
      <w:pPr>
        <w:numPr>
          <w:ilvl w:val="0"/>
          <w:numId w:val="35"/>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на специфику национальных, социокультурных и иных условий, в том числе региональных, в которых осуществляется образовательная деятельность;</w:t>
      </w:r>
    </w:p>
    <w:p w:rsidR="00E11029" w:rsidRPr="001E49E9" w:rsidRDefault="00E11029" w:rsidP="00E11029">
      <w:pPr>
        <w:numPr>
          <w:ilvl w:val="0"/>
          <w:numId w:val="35"/>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сложившиеся традиции ДОО;</w:t>
      </w:r>
    </w:p>
    <w:p w:rsidR="00E11029" w:rsidRPr="001E49E9" w:rsidRDefault="00E11029" w:rsidP="00E11029">
      <w:pPr>
        <w:numPr>
          <w:ilvl w:val="0"/>
          <w:numId w:val="35"/>
        </w:numPr>
        <w:spacing w:after="0" w:line="240" w:lineRule="auto"/>
        <w:ind w:left="0"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парциальные образовательные программы и формы организации работы с детьми, которые соответствуют потребностям и интересам детей.</w:t>
      </w:r>
    </w:p>
    <w:p w:rsidR="00E11029" w:rsidRPr="00D343BE" w:rsidRDefault="00E11029" w:rsidP="00E11029">
      <w:pPr>
        <w:spacing w:after="0" w:line="240" w:lineRule="auto"/>
        <w:ind w:firstLine="709"/>
        <w:jc w:val="both"/>
        <w:rPr>
          <w:rFonts w:ascii="Times New Roman" w:eastAsia="Times New Roman" w:hAnsi="Times New Roman" w:cs="Times New Roman"/>
          <w:sz w:val="24"/>
          <w:szCs w:val="24"/>
        </w:rPr>
      </w:pPr>
      <w:r w:rsidRPr="001E49E9">
        <w:rPr>
          <w:rFonts w:ascii="Times New Roman" w:eastAsia="Times New Roman" w:hAnsi="Times New Roman" w:cs="Times New Roman"/>
          <w:sz w:val="24"/>
          <w:szCs w:val="24"/>
        </w:rPr>
        <w:t>Содержание и планируемые результаты обязательной части программы ДОО соот</w:t>
      </w:r>
      <w:r w:rsidRPr="00D343BE">
        <w:rPr>
          <w:rFonts w:ascii="Times New Roman" w:eastAsia="Times New Roman" w:hAnsi="Times New Roman" w:cs="Times New Roman"/>
          <w:sz w:val="24"/>
          <w:szCs w:val="24"/>
        </w:rPr>
        <w:t>ветствуют содержан</w:t>
      </w:r>
      <w:r w:rsidR="002F4170" w:rsidRPr="00D343BE">
        <w:rPr>
          <w:rFonts w:ascii="Times New Roman" w:eastAsia="Times New Roman" w:hAnsi="Times New Roman" w:cs="Times New Roman"/>
          <w:sz w:val="24"/>
          <w:szCs w:val="24"/>
        </w:rPr>
        <w:t>ию и пла</w:t>
      </w:r>
      <w:r w:rsidR="002F4170" w:rsidRPr="00D343BE">
        <w:rPr>
          <w:rFonts w:ascii="Times New Roman" w:eastAsia="Times New Roman" w:hAnsi="Times New Roman" w:cs="Times New Roman"/>
          <w:sz w:val="24"/>
          <w:szCs w:val="24"/>
        </w:rPr>
        <w:softHyphen/>
        <w:t>ни</w:t>
      </w:r>
      <w:r w:rsidR="002F4170" w:rsidRPr="00D343BE">
        <w:rPr>
          <w:rFonts w:ascii="Times New Roman" w:eastAsia="Times New Roman" w:hAnsi="Times New Roman" w:cs="Times New Roman"/>
          <w:sz w:val="24"/>
          <w:szCs w:val="24"/>
        </w:rPr>
        <w:softHyphen/>
        <w:t>руемым результатам А</w:t>
      </w:r>
      <w:r w:rsidRPr="00D343BE">
        <w:rPr>
          <w:rFonts w:ascii="Times New Roman" w:eastAsia="Times New Roman" w:hAnsi="Times New Roman" w:cs="Times New Roman"/>
          <w:sz w:val="24"/>
          <w:szCs w:val="24"/>
        </w:rPr>
        <w:t>ОП ДО.</w:t>
      </w:r>
    </w:p>
    <w:p w:rsidR="00E11029" w:rsidRPr="00D343BE" w:rsidRDefault="002F4170" w:rsidP="00E11029">
      <w:pPr>
        <w:pStyle w:val="aa"/>
        <w:spacing w:before="0" w:beforeAutospacing="0" w:after="0" w:afterAutospacing="0"/>
        <w:ind w:firstLine="709"/>
        <w:jc w:val="both"/>
      </w:pPr>
      <w:r w:rsidRPr="00D343BE">
        <w:t>Адаптированная о</w:t>
      </w:r>
      <w:r w:rsidR="00E11029" w:rsidRPr="00D343BE">
        <w:t>бразовательная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 от 1,5 до 7 лет.</w:t>
      </w:r>
    </w:p>
    <w:p w:rsidR="00E11029" w:rsidRPr="00D343BE" w:rsidRDefault="002F4170" w:rsidP="00E11029">
      <w:pPr>
        <w:pStyle w:val="aa"/>
        <w:spacing w:before="0" w:beforeAutospacing="0" w:after="0" w:afterAutospacing="0"/>
        <w:ind w:firstLine="709"/>
        <w:jc w:val="both"/>
      </w:pPr>
      <w:r w:rsidRPr="00D343BE">
        <w:t>Адаптированная о</w:t>
      </w:r>
      <w:r w:rsidR="00E11029" w:rsidRPr="00D343BE">
        <w:t>бразовательная программа муниципального автономного дошкольного образовательного учреждения «Детский сад № 103» включает в себя учебно-методическую документацию, в состав которой входят рабочая программа воспитания (далее - Программа воспитания), режим и распорядок дня дошкольных групп, календарный план воспитательной работы.</w:t>
      </w:r>
    </w:p>
    <w:p w:rsidR="00E11029" w:rsidRPr="001E49E9" w:rsidRDefault="001E3473" w:rsidP="00E11029">
      <w:pPr>
        <w:pStyle w:val="aa"/>
        <w:spacing w:before="0" w:beforeAutospacing="0" w:after="0" w:afterAutospacing="0"/>
        <w:ind w:firstLine="709"/>
        <w:jc w:val="both"/>
      </w:pPr>
      <w:r w:rsidRPr="00D343BE">
        <w:t>В АОП</w:t>
      </w:r>
      <w:r w:rsidR="00E11029" w:rsidRPr="001E49E9">
        <w:t xml:space="preserve"> муниципального автономного дошкольного образовательно</w:t>
      </w:r>
      <w:r w:rsidR="00E11029">
        <w:t>го учреждения «Детский сад № 103</w:t>
      </w:r>
      <w:r w:rsidR="00E11029" w:rsidRPr="001E49E9">
        <w:t>» содержатся целевой, содержательный и органи</w:t>
      </w:r>
      <w:r w:rsidR="00E11029" w:rsidRPr="001E49E9">
        <w:softHyphen/>
        <w:t>за</w:t>
      </w:r>
      <w:r w:rsidR="00E11029" w:rsidRPr="001E49E9">
        <w:softHyphen/>
        <w:t>цион</w:t>
      </w:r>
      <w:r w:rsidR="00E11029" w:rsidRPr="001E49E9">
        <w:softHyphen/>
        <w:t>ный разделы».</w:t>
      </w:r>
    </w:p>
    <w:p w:rsidR="00E11029" w:rsidRPr="001E49E9" w:rsidRDefault="00E11029" w:rsidP="00E11029">
      <w:pPr>
        <w:pStyle w:val="aa"/>
        <w:spacing w:before="0" w:beforeAutospacing="0" w:after="0" w:afterAutospacing="0"/>
        <w:ind w:firstLine="709"/>
        <w:jc w:val="both"/>
      </w:pPr>
      <w:r w:rsidRPr="001E49E9">
        <w:lastRenderedPageBreak/>
        <w:t>В целевом разделе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E11029" w:rsidRPr="00D343BE" w:rsidRDefault="00E11029" w:rsidP="00E11029">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iCs/>
          <w:sz w:val="24"/>
          <w:szCs w:val="24"/>
        </w:rPr>
        <w:t>Содержательный раздел Программы</w:t>
      </w:r>
      <w:r w:rsidRPr="001E49E9">
        <w:rPr>
          <w:rFonts w:ascii="Times New Roman" w:hAnsi="Times New Roman" w:cs="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w:t>
      </w:r>
      <w:r w:rsidR="00D343BE">
        <w:rPr>
          <w:rFonts w:ascii="Times New Roman" w:hAnsi="Times New Roman" w:cs="Times New Roman"/>
          <w:sz w:val="24"/>
          <w:szCs w:val="24"/>
        </w:rPr>
        <w:t>с У</w:t>
      </w:r>
      <w:r w:rsidR="00D343BE">
        <w:rPr>
          <w:rFonts w:ascii="Times New Roman" w:hAnsi="Times New Roman" w:cs="Times New Roman"/>
          <w:sz w:val="24"/>
          <w:szCs w:val="24"/>
          <w:lang w:val="en-US"/>
        </w:rPr>
        <w:t>O</w:t>
      </w:r>
      <w:r w:rsidR="00D343BE">
        <w:rPr>
          <w:rFonts w:ascii="Times New Roman" w:hAnsi="Times New Roman" w:cs="Times New Roman"/>
          <w:sz w:val="24"/>
          <w:szCs w:val="24"/>
        </w:rPr>
        <w:t>.</w:t>
      </w:r>
    </w:p>
    <w:p w:rsidR="00E11029" w:rsidRPr="00D343BE" w:rsidRDefault="00E11029" w:rsidP="00E11029">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 xml:space="preserve">В содержательный раздел Программы </w:t>
      </w:r>
      <w:r w:rsidRPr="00D343BE">
        <w:rPr>
          <w:rFonts w:ascii="Times New Roman" w:hAnsi="Times New Roman" w:cs="Times New Roman"/>
          <w:sz w:val="24"/>
          <w:szCs w:val="24"/>
        </w:rPr>
        <w:t>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11029" w:rsidRPr="001E49E9" w:rsidRDefault="00E11029" w:rsidP="00E11029">
      <w:pPr>
        <w:spacing w:after="0" w:line="240" w:lineRule="auto"/>
        <w:ind w:firstLine="709"/>
        <w:jc w:val="both"/>
        <w:rPr>
          <w:rFonts w:ascii="Times New Roman" w:hAnsi="Times New Roman" w:cs="Times New Roman"/>
          <w:sz w:val="24"/>
          <w:szCs w:val="24"/>
        </w:rPr>
      </w:pPr>
      <w:r w:rsidRPr="00D343BE">
        <w:rPr>
          <w:rFonts w:ascii="Times New Roman" w:hAnsi="Times New Roman" w:cs="Times New Roman"/>
          <w:iCs/>
          <w:sz w:val="24"/>
          <w:szCs w:val="24"/>
        </w:rPr>
        <w:t>Организационный раздел</w:t>
      </w:r>
      <w:r w:rsidRPr="00D343BE">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Федеральной программы; ор</w:t>
      </w:r>
      <w:r w:rsidR="00D14316" w:rsidRPr="00D343BE">
        <w:rPr>
          <w:rFonts w:ascii="Times New Roman" w:hAnsi="Times New Roman" w:cs="Times New Roman"/>
          <w:sz w:val="24"/>
          <w:szCs w:val="24"/>
        </w:rPr>
        <w:t>ганизации</w:t>
      </w:r>
      <w:r w:rsidRPr="00D343BE">
        <w:rPr>
          <w:rFonts w:ascii="Times New Roman" w:hAnsi="Times New Roman" w:cs="Times New Roman"/>
          <w:sz w:val="24"/>
          <w:szCs w:val="24"/>
        </w:rPr>
        <w:t xml:space="preserve"> предметно-пространственной </w:t>
      </w:r>
      <w:r w:rsidR="00D14316" w:rsidRPr="00D343BE">
        <w:rPr>
          <w:rFonts w:ascii="Times New Roman" w:hAnsi="Times New Roman" w:cs="Times New Roman"/>
          <w:sz w:val="24"/>
          <w:szCs w:val="24"/>
        </w:rPr>
        <w:t xml:space="preserve">развивающей образовательной </w:t>
      </w:r>
      <w:r w:rsidRPr="00D343BE">
        <w:rPr>
          <w:rFonts w:ascii="Times New Roman" w:hAnsi="Times New Roman" w:cs="Times New Roman"/>
          <w:sz w:val="24"/>
          <w:szCs w:val="24"/>
        </w:rPr>
        <w:t xml:space="preserve">среды (далее </w:t>
      </w:r>
      <w:r w:rsidR="001E3473" w:rsidRPr="00D343BE">
        <w:rPr>
          <w:rFonts w:ascii="Times New Roman" w:hAnsi="Times New Roman" w:cs="Times New Roman"/>
          <w:sz w:val="24"/>
          <w:szCs w:val="24"/>
        </w:rPr>
        <w:t xml:space="preserve">- </w:t>
      </w:r>
      <w:r w:rsidRPr="00D343BE">
        <w:rPr>
          <w:rFonts w:ascii="Times New Roman" w:hAnsi="Times New Roman" w:cs="Times New Roman"/>
          <w:sz w:val="24"/>
          <w:szCs w:val="24"/>
        </w:rPr>
        <w:t>ПП</w:t>
      </w:r>
      <w:r w:rsidR="001E3473" w:rsidRPr="00D343BE">
        <w:rPr>
          <w:rFonts w:ascii="Times New Roman" w:hAnsi="Times New Roman" w:cs="Times New Roman"/>
          <w:sz w:val="24"/>
          <w:szCs w:val="24"/>
        </w:rPr>
        <w:t>РО</w:t>
      </w:r>
      <w:r w:rsidRPr="00D343BE">
        <w:rPr>
          <w:rFonts w:ascii="Times New Roman" w:hAnsi="Times New Roman" w:cs="Times New Roman"/>
          <w:sz w:val="24"/>
          <w:szCs w:val="24"/>
        </w:rPr>
        <w:t>С)</w:t>
      </w:r>
      <w:r w:rsidRPr="001E49E9">
        <w:rPr>
          <w:rFonts w:ascii="Times New Roman" w:hAnsi="Times New Roman" w:cs="Times New Roman"/>
          <w:sz w:val="24"/>
          <w:szCs w:val="24"/>
        </w:rPr>
        <w:t xml:space="preserve"> в ДОУ; материально-техническое обеспечение, обеспеченность методическими материалами и средствами обучения и воспитания.</w:t>
      </w:r>
    </w:p>
    <w:p w:rsidR="00E11029" w:rsidRPr="001E49E9" w:rsidRDefault="00E11029" w:rsidP="00E11029">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E11029" w:rsidRPr="001E49E9" w:rsidRDefault="00E11029" w:rsidP="00E11029">
      <w:pPr>
        <w:spacing w:after="0" w:line="240" w:lineRule="auto"/>
        <w:ind w:firstLine="709"/>
        <w:jc w:val="both"/>
        <w:rPr>
          <w:rFonts w:ascii="Times New Roman" w:hAnsi="Times New Roman" w:cs="Times New Roman"/>
          <w:sz w:val="24"/>
          <w:szCs w:val="24"/>
        </w:rPr>
      </w:pPr>
      <w:r w:rsidRPr="001E49E9">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rsidR="00E11029" w:rsidRPr="001E49E9" w:rsidRDefault="00E11029" w:rsidP="00E11029">
      <w:pPr>
        <w:pStyle w:val="aa"/>
        <w:spacing w:before="0" w:beforeAutospacing="0" w:after="0" w:afterAutospacing="0"/>
        <w:ind w:firstLine="709"/>
        <w:jc w:val="both"/>
      </w:pPr>
      <w:r w:rsidRPr="001E49E9">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E11029" w:rsidRPr="001E49E9" w:rsidRDefault="00E11029" w:rsidP="00E11029">
      <w:pPr>
        <w:spacing w:after="0" w:line="240" w:lineRule="auto"/>
        <w:ind w:firstLine="709"/>
        <w:jc w:val="both"/>
        <w:rPr>
          <w:rFonts w:ascii="Times New Roman" w:hAnsi="Times New Roman" w:cs="Times New Roman"/>
          <w:sz w:val="24"/>
          <w:szCs w:val="24"/>
        </w:rPr>
      </w:pPr>
    </w:p>
    <w:p w:rsidR="00E11029" w:rsidRPr="001E49E9" w:rsidRDefault="00E11029" w:rsidP="00E11029">
      <w:pPr>
        <w:spacing w:after="0" w:line="240" w:lineRule="auto"/>
        <w:ind w:firstLine="709"/>
        <w:jc w:val="both"/>
        <w:rPr>
          <w:rFonts w:ascii="Times New Roman" w:hAnsi="Times New Roman" w:cs="Times New Roman"/>
          <w:b/>
          <w:sz w:val="24"/>
          <w:szCs w:val="24"/>
        </w:rPr>
      </w:pPr>
      <w:r w:rsidRPr="00D343BE">
        <w:rPr>
          <w:rFonts w:ascii="Times New Roman" w:hAnsi="Times New Roman" w:cs="Times New Roman"/>
          <w:b/>
          <w:color w:val="000000"/>
          <w:sz w:val="24"/>
          <w:szCs w:val="24"/>
        </w:rPr>
        <w:t>4.2. Возрастные и иные категории детей, на которых ориентирована Программа</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76594">
        <w:rPr>
          <w:rFonts w:ascii="Times New Roman" w:hAnsi="Times New Roman" w:cs="Times New Roman"/>
          <w:color w:val="000000"/>
          <w:sz w:val="24"/>
          <w:szCs w:val="24"/>
        </w:rPr>
        <w:t>Программа ориентирована на детей дошкольного возраста</w:t>
      </w:r>
      <w:r w:rsidR="00176594" w:rsidRPr="00176594">
        <w:rPr>
          <w:rFonts w:ascii="Times New Roman" w:hAnsi="Times New Roman" w:cs="Times New Roman"/>
          <w:color w:val="000000"/>
          <w:sz w:val="24"/>
          <w:szCs w:val="24"/>
        </w:rPr>
        <w:t xml:space="preserve"> с умственной отсталостью</w:t>
      </w:r>
      <w:r w:rsidRPr="00176594">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групп</w:t>
      </w:r>
      <w:r w:rsidR="007E6B86">
        <w:rPr>
          <w:rFonts w:ascii="Times New Roman" w:hAnsi="Times New Roman" w:cs="Times New Roman"/>
          <w:color w:val="000000"/>
          <w:sz w:val="24"/>
          <w:szCs w:val="24"/>
        </w:rPr>
        <w:t xml:space="preserve">а раннего возраста – 1,5-2 </w:t>
      </w:r>
      <w:r w:rsidR="007374D6">
        <w:rPr>
          <w:rFonts w:ascii="Times New Roman" w:hAnsi="Times New Roman" w:cs="Times New Roman"/>
          <w:color w:val="000000"/>
          <w:sz w:val="24"/>
          <w:szCs w:val="24"/>
        </w:rPr>
        <w:t>лет,</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1младшая группа – 2-3 года,</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младшая группа – 3-4 лет,</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средняя группа – 4-5 лет,</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старшая группа – 5-6 лет,</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подготовительная к школе группа – 6-7 лет.</w:t>
      </w:r>
    </w:p>
    <w:p w:rsidR="00E11029" w:rsidRPr="001E49E9" w:rsidRDefault="00E11029" w:rsidP="00E11029">
      <w:pPr>
        <w:spacing w:after="0" w:line="240" w:lineRule="auto"/>
        <w:ind w:firstLine="709"/>
        <w:jc w:val="both"/>
        <w:rPr>
          <w:rFonts w:ascii="Times New Roman" w:hAnsi="Times New Roman" w:cs="Times New Roman"/>
          <w:sz w:val="24"/>
          <w:szCs w:val="24"/>
        </w:rPr>
      </w:pPr>
    </w:p>
    <w:p w:rsidR="00E11029" w:rsidRPr="001E49E9" w:rsidRDefault="00E11029" w:rsidP="00E11029">
      <w:pPr>
        <w:tabs>
          <w:tab w:val="left" w:pos="1155"/>
        </w:tabs>
        <w:spacing w:after="0" w:line="240" w:lineRule="auto"/>
        <w:ind w:firstLine="709"/>
        <w:jc w:val="both"/>
        <w:rPr>
          <w:rFonts w:ascii="Times New Roman" w:hAnsi="Times New Roman" w:cs="Times New Roman"/>
          <w:sz w:val="24"/>
          <w:szCs w:val="24"/>
        </w:rPr>
      </w:pPr>
      <w:r w:rsidRPr="00D343BE">
        <w:rPr>
          <w:rFonts w:ascii="TimesNewRomanPS-BoldMT" w:hAnsi="TimesNewRomanPS-BoldMT"/>
          <w:b/>
          <w:bCs/>
          <w:color w:val="000000"/>
          <w:sz w:val="24"/>
          <w:szCs w:val="24"/>
        </w:rPr>
        <w:t>4.3. Характеристика взаимодействия педагогического коллектива с семьями детей</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Задачи взаимодействия педагога с семьями дошкольников:</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1E49E9">
        <w:rPr>
          <w:rFonts w:ascii="Times New Roman" w:hAnsi="Times New Roman" w:cs="Times New Roman"/>
          <w:color w:val="000000"/>
          <w:sz w:val="24"/>
          <w:szCs w:val="24"/>
        </w:rPr>
        <w:t xml:space="preserve"> Помочь родителям в освоении методики укрепления здоровья ребенка в семье,</w:t>
      </w:r>
      <w:r w:rsidRPr="001E49E9">
        <w:rPr>
          <w:rFonts w:ascii="Times New Roman" w:hAnsi="Times New Roman" w:cs="Times New Roman"/>
          <w:color w:val="000000"/>
          <w:sz w:val="24"/>
          <w:szCs w:val="24"/>
        </w:rPr>
        <w:br/>
        <w:t>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1E49E9">
        <w:rPr>
          <w:rFonts w:ascii="Times New Roman" w:hAnsi="Times New Roman" w:cs="Times New Roman"/>
          <w:color w:val="000000"/>
          <w:sz w:val="24"/>
          <w:szCs w:val="24"/>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Помочь родителям в обогащении сенсорного опыта ребенка, развитии его</w:t>
      </w:r>
      <w:r w:rsidRPr="001E49E9">
        <w:rPr>
          <w:rFonts w:ascii="Times New Roman" w:hAnsi="Times New Roman" w:cs="Times New Roman"/>
          <w:color w:val="000000"/>
          <w:sz w:val="24"/>
          <w:szCs w:val="24"/>
        </w:rPr>
        <w:br/>
        <w:t>любознательности, накоплении первых представлений о предметном, природном и</w:t>
      </w:r>
      <w:r w:rsidRPr="001E49E9">
        <w:rPr>
          <w:rFonts w:ascii="Times New Roman" w:hAnsi="Times New Roman" w:cs="Times New Roman"/>
          <w:color w:val="000000"/>
          <w:sz w:val="24"/>
          <w:szCs w:val="24"/>
        </w:rPr>
        <w:br/>
        <w:t>социальном мире.</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w:t>
      </w:r>
    </w:p>
    <w:p w:rsidR="00E1102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1) Индивидуально-дифференцированный подход – выбор педагогом форм и средств взаимодействия с учетом ситуации, настроения, действие в интересах ребенка.</w:t>
      </w:r>
    </w:p>
    <w:p w:rsidR="00E11029" w:rsidRPr="001E49E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2)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E11029" w:rsidRDefault="00E11029" w:rsidP="00E11029">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3) Серьёзная подготовка к любому мероприятию с целью обеспечения качества</w:t>
      </w:r>
    </w:p>
    <w:p w:rsidR="00D13FD4" w:rsidRDefault="00E11029" w:rsidP="00161466">
      <w:pPr>
        <w:spacing w:after="0" w:line="240" w:lineRule="auto"/>
        <w:ind w:firstLine="709"/>
        <w:jc w:val="both"/>
        <w:rPr>
          <w:rFonts w:ascii="Times New Roman" w:hAnsi="Times New Roman" w:cs="Times New Roman"/>
          <w:color w:val="000000"/>
          <w:sz w:val="24"/>
          <w:szCs w:val="24"/>
        </w:rPr>
      </w:pPr>
      <w:r w:rsidRPr="001E49E9">
        <w:rPr>
          <w:rFonts w:ascii="Times New Roman" w:hAnsi="Times New Roman" w:cs="Times New Roman"/>
          <w:color w:val="000000"/>
          <w:sz w:val="24"/>
          <w:szCs w:val="24"/>
        </w:rPr>
        <w:t>4)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p w:rsidR="00161466" w:rsidRPr="00161466" w:rsidRDefault="00161466" w:rsidP="00161466">
      <w:pPr>
        <w:spacing w:after="0" w:line="240" w:lineRule="auto"/>
        <w:jc w:val="both"/>
        <w:rPr>
          <w:rFonts w:ascii="Times New Roman" w:hAnsi="Times New Roman" w:cs="Times New Roman"/>
          <w:color w:val="000000"/>
          <w:sz w:val="24"/>
          <w:szCs w:val="24"/>
        </w:rPr>
        <w:sectPr w:rsidR="00161466" w:rsidRPr="00161466" w:rsidSect="00F33469">
          <w:pgSz w:w="11906" w:h="16838"/>
          <w:pgMar w:top="1134" w:right="566" w:bottom="1134" w:left="1276" w:header="709" w:footer="709" w:gutter="0"/>
          <w:cols w:space="708"/>
          <w:docGrid w:linePitch="360"/>
        </w:sectPr>
      </w:pPr>
    </w:p>
    <w:p w:rsidR="00AC6194" w:rsidRPr="00161466" w:rsidRDefault="00AC6194" w:rsidP="00161466">
      <w:pPr>
        <w:tabs>
          <w:tab w:val="left" w:pos="3732"/>
        </w:tabs>
        <w:rPr>
          <w:rFonts w:ascii="Times New Roman" w:hAnsi="Times New Roman" w:cs="Times New Roman"/>
          <w:sz w:val="24"/>
          <w:szCs w:val="24"/>
        </w:rPr>
      </w:pPr>
    </w:p>
    <w:sectPr w:rsidR="00AC6194" w:rsidRPr="001614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FD" w:rsidRDefault="00865AFD" w:rsidP="00321B80">
      <w:pPr>
        <w:spacing w:after="0" w:line="240" w:lineRule="auto"/>
      </w:pPr>
      <w:r>
        <w:separator/>
      </w:r>
    </w:p>
  </w:endnote>
  <w:endnote w:type="continuationSeparator" w:id="0">
    <w:p w:rsidR="00865AFD" w:rsidRDefault="00865AFD" w:rsidP="00321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DejaVu Sans">
    <w:altName w:val="Arial"/>
    <w:charset w:val="CC"/>
    <w:family w:val="swiss"/>
    <w:pitch w:val="variable"/>
    <w:sig w:usb0="00000000" w:usb1="D200FDFF" w:usb2="0A246029" w:usb3="00000000" w:csb0="000001FF" w:csb1="00000000"/>
  </w:font>
  <w:font w:name="TimesNewRomanPSMT">
    <w:altName w:val="MS Gothic"/>
    <w:panose1 w:val="00000000000000000000"/>
    <w:charset w:val="00"/>
    <w:family w:val="roman"/>
    <w:notTrueType/>
    <w:pitch w:val="default"/>
    <w:sig w:usb0="00000000"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738336"/>
      <w:docPartObj>
        <w:docPartGallery w:val="Page Numbers (Bottom of Page)"/>
        <w:docPartUnique/>
      </w:docPartObj>
    </w:sdtPr>
    <w:sdtEndPr/>
    <w:sdtContent>
      <w:p w:rsidR="00161466" w:rsidRDefault="00161466">
        <w:pPr>
          <w:pStyle w:val="af5"/>
          <w:jc w:val="center"/>
        </w:pPr>
        <w:r>
          <w:fldChar w:fldCharType="begin"/>
        </w:r>
        <w:r>
          <w:instrText>PAGE   \* MERGEFORMAT</w:instrText>
        </w:r>
        <w:r>
          <w:fldChar w:fldCharType="separate"/>
        </w:r>
        <w:r w:rsidR="00661116">
          <w:rPr>
            <w:noProof/>
          </w:rPr>
          <w:t>10</w:t>
        </w:r>
        <w:r>
          <w:fldChar w:fldCharType="end"/>
        </w:r>
      </w:p>
    </w:sdtContent>
  </w:sdt>
  <w:p w:rsidR="00161466" w:rsidRDefault="0016146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FD" w:rsidRDefault="00865AFD" w:rsidP="00321B80">
      <w:pPr>
        <w:spacing w:after="0" w:line="240" w:lineRule="auto"/>
      </w:pPr>
      <w:r>
        <w:separator/>
      </w:r>
    </w:p>
  </w:footnote>
  <w:footnote w:type="continuationSeparator" w:id="0">
    <w:p w:rsidR="00865AFD" w:rsidRDefault="00865AFD" w:rsidP="00321B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0DF16F7"/>
    <w:multiLevelType w:val="multilevel"/>
    <w:tmpl w:val="77A0B4D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2">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5319F3"/>
    <w:multiLevelType w:val="multilevel"/>
    <w:tmpl w:val="53F414F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0B34BEA"/>
    <w:multiLevelType w:val="hybridMultilevel"/>
    <w:tmpl w:val="2BBAD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A7CB8"/>
    <w:multiLevelType w:val="multilevel"/>
    <w:tmpl w:val="E376B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9913A3"/>
    <w:multiLevelType w:val="multilevel"/>
    <w:tmpl w:val="0216410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85B0593"/>
    <w:multiLevelType w:val="hybridMultilevel"/>
    <w:tmpl w:val="08C24D56"/>
    <w:lvl w:ilvl="0" w:tplc="B8DA0B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C56A93"/>
    <w:multiLevelType w:val="multilevel"/>
    <w:tmpl w:val="A7D2AC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1BAB3597"/>
    <w:multiLevelType w:val="hybridMultilevel"/>
    <w:tmpl w:val="64F8DBA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8D3CE4"/>
    <w:multiLevelType w:val="multilevel"/>
    <w:tmpl w:val="72C69AE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1ECF20AF"/>
    <w:multiLevelType w:val="hybridMultilevel"/>
    <w:tmpl w:val="0BBED684"/>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C4210F"/>
    <w:multiLevelType w:val="hybridMultilevel"/>
    <w:tmpl w:val="2DF67D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736FB3"/>
    <w:multiLevelType w:val="hybridMultilevel"/>
    <w:tmpl w:val="D938FB48"/>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C23ABC"/>
    <w:multiLevelType w:val="multilevel"/>
    <w:tmpl w:val="3E60535E"/>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2"/>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DB49E1"/>
    <w:multiLevelType w:val="hybridMultilevel"/>
    <w:tmpl w:val="81E8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721962"/>
    <w:multiLevelType w:val="multilevel"/>
    <w:tmpl w:val="F96AE34C"/>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18">
    <w:nsid w:val="323F61C6"/>
    <w:multiLevelType w:val="multilevel"/>
    <w:tmpl w:val="62B2A9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ED3FD0"/>
    <w:multiLevelType w:val="multilevel"/>
    <w:tmpl w:val="7E921E3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nsid w:val="37307D46"/>
    <w:multiLevelType w:val="hybridMultilevel"/>
    <w:tmpl w:val="E9AC0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8D32888"/>
    <w:multiLevelType w:val="hybridMultilevel"/>
    <w:tmpl w:val="98E63AC4"/>
    <w:lvl w:ilvl="0" w:tplc="0734C66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5904D7"/>
    <w:multiLevelType w:val="hybridMultilevel"/>
    <w:tmpl w:val="B9625A90"/>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6A0E70"/>
    <w:multiLevelType w:val="multilevel"/>
    <w:tmpl w:val="439AF6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47B365E9"/>
    <w:multiLevelType w:val="hybridMultilevel"/>
    <w:tmpl w:val="D64A61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49341C71"/>
    <w:multiLevelType w:val="multilevel"/>
    <w:tmpl w:val="9A6472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4A0D1ADF"/>
    <w:multiLevelType w:val="multilevel"/>
    <w:tmpl w:val="068228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CE4115"/>
    <w:multiLevelType w:val="multilevel"/>
    <w:tmpl w:val="14A0818A"/>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28">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F1F0FFD"/>
    <w:multiLevelType w:val="multilevel"/>
    <w:tmpl w:val="14DE0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4F966CAA"/>
    <w:multiLevelType w:val="multilevel"/>
    <w:tmpl w:val="FEB29B1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nsid w:val="4FC8660C"/>
    <w:multiLevelType w:val="multilevel"/>
    <w:tmpl w:val="713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47C5111"/>
    <w:multiLevelType w:val="hybridMultilevel"/>
    <w:tmpl w:val="D91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07722E"/>
    <w:multiLevelType w:val="hybridMultilevel"/>
    <w:tmpl w:val="36A00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7903FE"/>
    <w:multiLevelType w:val="hybridMultilevel"/>
    <w:tmpl w:val="8A7EAECA"/>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815294"/>
    <w:multiLevelType w:val="hybridMultilevel"/>
    <w:tmpl w:val="8C2C1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9">
    <w:nsid w:val="694F3FC0"/>
    <w:multiLevelType w:val="multilevel"/>
    <w:tmpl w:val="DC8ED5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76643E89"/>
    <w:multiLevelType w:val="multilevel"/>
    <w:tmpl w:val="A40875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8A084F"/>
    <w:multiLevelType w:val="multilevel"/>
    <w:tmpl w:val="E1F62FB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5"/>
  </w:num>
  <w:num w:numId="2">
    <w:abstractNumId w:val="9"/>
  </w:num>
  <w:num w:numId="3">
    <w:abstractNumId w:val="23"/>
  </w:num>
  <w:num w:numId="4">
    <w:abstractNumId w:val="26"/>
  </w:num>
  <w:num w:numId="5">
    <w:abstractNumId w:val="3"/>
  </w:num>
  <w:num w:numId="6">
    <w:abstractNumId w:val="25"/>
  </w:num>
  <w:num w:numId="7">
    <w:abstractNumId w:val="39"/>
  </w:num>
  <w:num w:numId="8">
    <w:abstractNumId w:val="27"/>
  </w:num>
  <w:num w:numId="9">
    <w:abstractNumId w:val="1"/>
  </w:num>
  <w:num w:numId="10">
    <w:abstractNumId w:val="6"/>
  </w:num>
  <w:num w:numId="11">
    <w:abstractNumId w:val="40"/>
  </w:num>
  <w:num w:numId="12">
    <w:abstractNumId w:val="33"/>
  </w:num>
  <w:num w:numId="13">
    <w:abstractNumId w:val="34"/>
  </w:num>
  <w:num w:numId="14">
    <w:abstractNumId w:val="4"/>
  </w:num>
  <w:num w:numId="15">
    <w:abstractNumId w:val="24"/>
  </w:num>
  <w:num w:numId="16">
    <w:abstractNumId w:val="18"/>
  </w:num>
  <w:num w:numId="17">
    <w:abstractNumId w:val="0"/>
  </w:num>
  <w:num w:numId="18">
    <w:abstractNumId w:val="12"/>
  </w:num>
  <w:num w:numId="19">
    <w:abstractNumId w:val="28"/>
  </w:num>
  <w:num w:numId="20">
    <w:abstractNumId w:val="38"/>
  </w:num>
  <w:num w:numId="21">
    <w:abstractNumId w:val="37"/>
  </w:num>
  <w:num w:numId="22">
    <w:abstractNumId w:val="2"/>
  </w:num>
  <w:num w:numId="23">
    <w:abstractNumId w:val="29"/>
  </w:num>
  <w:num w:numId="24">
    <w:abstractNumId w:val="8"/>
  </w:num>
  <w:num w:numId="25">
    <w:abstractNumId w:val="41"/>
  </w:num>
  <w:num w:numId="26">
    <w:abstractNumId w:val="11"/>
  </w:num>
  <w:num w:numId="27">
    <w:abstractNumId w:val="32"/>
  </w:num>
  <w:num w:numId="28">
    <w:abstractNumId w:val="13"/>
  </w:num>
  <w:num w:numId="29">
    <w:abstractNumId w:val="21"/>
  </w:num>
  <w:num w:numId="30">
    <w:abstractNumId w:val="14"/>
  </w:num>
  <w:num w:numId="31">
    <w:abstractNumId w:val="22"/>
  </w:num>
  <w:num w:numId="32">
    <w:abstractNumId w:val="35"/>
  </w:num>
  <w:num w:numId="33">
    <w:abstractNumId w:val="16"/>
  </w:num>
  <w:num w:numId="34">
    <w:abstractNumId w:val="20"/>
  </w:num>
  <w:num w:numId="35">
    <w:abstractNumId w:val="31"/>
  </w:num>
  <w:num w:numId="36">
    <w:abstractNumId w:val="5"/>
  </w:num>
  <w:num w:numId="37">
    <w:abstractNumId w:val="7"/>
  </w:num>
  <w:num w:numId="38">
    <w:abstractNumId w:val="36"/>
  </w:num>
  <w:num w:numId="39">
    <w:abstractNumId w:val="19"/>
  </w:num>
  <w:num w:numId="40">
    <w:abstractNumId w:val="17"/>
  </w:num>
  <w:num w:numId="41">
    <w:abstractNumId w:val="30"/>
  </w:num>
  <w:num w:numId="4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095"/>
    <w:rsid w:val="0001153C"/>
    <w:rsid w:val="000239C8"/>
    <w:rsid w:val="000633AB"/>
    <w:rsid w:val="00074736"/>
    <w:rsid w:val="00086EF4"/>
    <w:rsid w:val="00087E71"/>
    <w:rsid w:val="000900DF"/>
    <w:rsid w:val="00111D3C"/>
    <w:rsid w:val="001167DA"/>
    <w:rsid w:val="001176F5"/>
    <w:rsid w:val="00117920"/>
    <w:rsid w:val="00143198"/>
    <w:rsid w:val="00147214"/>
    <w:rsid w:val="00153F09"/>
    <w:rsid w:val="00161466"/>
    <w:rsid w:val="00176594"/>
    <w:rsid w:val="00194ADB"/>
    <w:rsid w:val="001A0605"/>
    <w:rsid w:val="001D0CDF"/>
    <w:rsid w:val="001D0E08"/>
    <w:rsid w:val="001D6797"/>
    <w:rsid w:val="001E12D6"/>
    <w:rsid w:val="001E3473"/>
    <w:rsid w:val="001F5634"/>
    <w:rsid w:val="001F567A"/>
    <w:rsid w:val="00210782"/>
    <w:rsid w:val="002154F9"/>
    <w:rsid w:val="002345EC"/>
    <w:rsid w:val="002358A1"/>
    <w:rsid w:val="00276031"/>
    <w:rsid w:val="00284B92"/>
    <w:rsid w:val="002A3756"/>
    <w:rsid w:val="002A71E7"/>
    <w:rsid w:val="002A7A80"/>
    <w:rsid w:val="002B069F"/>
    <w:rsid w:val="002D61E6"/>
    <w:rsid w:val="002F17DF"/>
    <w:rsid w:val="002F4170"/>
    <w:rsid w:val="00300C24"/>
    <w:rsid w:val="0031707D"/>
    <w:rsid w:val="00321B80"/>
    <w:rsid w:val="00321C36"/>
    <w:rsid w:val="0032406D"/>
    <w:rsid w:val="00336ADC"/>
    <w:rsid w:val="003454D3"/>
    <w:rsid w:val="0035480C"/>
    <w:rsid w:val="0039218A"/>
    <w:rsid w:val="0039401B"/>
    <w:rsid w:val="003A4758"/>
    <w:rsid w:val="003A478E"/>
    <w:rsid w:val="003A7351"/>
    <w:rsid w:val="003B03FC"/>
    <w:rsid w:val="003B40DB"/>
    <w:rsid w:val="003B6E5C"/>
    <w:rsid w:val="003F1284"/>
    <w:rsid w:val="003F1A18"/>
    <w:rsid w:val="003F1BE9"/>
    <w:rsid w:val="00401CCB"/>
    <w:rsid w:val="00402E7B"/>
    <w:rsid w:val="00420EA2"/>
    <w:rsid w:val="0043075C"/>
    <w:rsid w:val="00442A32"/>
    <w:rsid w:val="004803BA"/>
    <w:rsid w:val="00484574"/>
    <w:rsid w:val="00487504"/>
    <w:rsid w:val="00487AFE"/>
    <w:rsid w:val="0049039E"/>
    <w:rsid w:val="00495FD1"/>
    <w:rsid w:val="0049650D"/>
    <w:rsid w:val="004C5E5E"/>
    <w:rsid w:val="004D162E"/>
    <w:rsid w:val="00523B97"/>
    <w:rsid w:val="00523D80"/>
    <w:rsid w:val="00551454"/>
    <w:rsid w:val="005542D1"/>
    <w:rsid w:val="00562607"/>
    <w:rsid w:val="005716DA"/>
    <w:rsid w:val="00581704"/>
    <w:rsid w:val="0058248C"/>
    <w:rsid w:val="00585758"/>
    <w:rsid w:val="005A055A"/>
    <w:rsid w:val="005B1F22"/>
    <w:rsid w:val="005E5FF6"/>
    <w:rsid w:val="00617B9F"/>
    <w:rsid w:val="00620604"/>
    <w:rsid w:val="00635C3F"/>
    <w:rsid w:val="00652B50"/>
    <w:rsid w:val="00661116"/>
    <w:rsid w:val="006645E8"/>
    <w:rsid w:val="00671F70"/>
    <w:rsid w:val="006817ED"/>
    <w:rsid w:val="00681EE4"/>
    <w:rsid w:val="006B3711"/>
    <w:rsid w:val="006C1A0D"/>
    <w:rsid w:val="007020C4"/>
    <w:rsid w:val="007133A2"/>
    <w:rsid w:val="007374D6"/>
    <w:rsid w:val="007529FA"/>
    <w:rsid w:val="00770537"/>
    <w:rsid w:val="00770E0D"/>
    <w:rsid w:val="00770F16"/>
    <w:rsid w:val="007A5668"/>
    <w:rsid w:val="007B00E2"/>
    <w:rsid w:val="007B0598"/>
    <w:rsid w:val="007B44BB"/>
    <w:rsid w:val="007C4C5C"/>
    <w:rsid w:val="007E5DAD"/>
    <w:rsid w:val="007E6B86"/>
    <w:rsid w:val="0080578F"/>
    <w:rsid w:val="00841793"/>
    <w:rsid w:val="00863A75"/>
    <w:rsid w:val="00865AFD"/>
    <w:rsid w:val="00873A41"/>
    <w:rsid w:val="008853C9"/>
    <w:rsid w:val="008C5981"/>
    <w:rsid w:val="008E4E23"/>
    <w:rsid w:val="008F364E"/>
    <w:rsid w:val="008F3A12"/>
    <w:rsid w:val="00911DF6"/>
    <w:rsid w:val="00932E6D"/>
    <w:rsid w:val="00936076"/>
    <w:rsid w:val="00945FBF"/>
    <w:rsid w:val="00972B71"/>
    <w:rsid w:val="00982080"/>
    <w:rsid w:val="009955B6"/>
    <w:rsid w:val="009B4C96"/>
    <w:rsid w:val="009C78CE"/>
    <w:rsid w:val="009D1B5B"/>
    <w:rsid w:val="009E0ABE"/>
    <w:rsid w:val="009E504A"/>
    <w:rsid w:val="009F6BEF"/>
    <w:rsid w:val="00A03EC7"/>
    <w:rsid w:val="00A044A2"/>
    <w:rsid w:val="00A10095"/>
    <w:rsid w:val="00A26090"/>
    <w:rsid w:val="00A453E4"/>
    <w:rsid w:val="00A5574D"/>
    <w:rsid w:val="00A5747A"/>
    <w:rsid w:val="00A73939"/>
    <w:rsid w:val="00A7481E"/>
    <w:rsid w:val="00A754BD"/>
    <w:rsid w:val="00A8531F"/>
    <w:rsid w:val="00A8665E"/>
    <w:rsid w:val="00A93551"/>
    <w:rsid w:val="00AC114E"/>
    <w:rsid w:val="00AC6194"/>
    <w:rsid w:val="00AD0CE6"/>
    <w:rsid w:val="00AE4F51"/>
    <w:rsid w:val="00AE6F72"/>
    <w:rsid w:val="00B00478"/>
    <w:rsid w:val="00B061F6"/>
    <w:rsid w:val="00B062E2"/>
    <w:rsid w:val="00B101A8"/>
    <w:rsid w:val="00B24E58"/>
    <w:rsid w:val="00B3070F"/>
    <w:rsid w:val="00B44085"/>
    <w:rsid w:val="00B521AB"/>
    <w:rsid w:val="00B52FA9"/>
    <w:rsid w:val="00B67950"/>
    <w:rsid w:val="00B85ECA"/>
    <w:rsid w:val="00B9279A"/>
    <w:rsid w:val="00B9357C"/>
    <w:rsid w:val="00B94E71"/>
    <w:rsid w:val="00BA2C26"/>
    <w:rsid w:val="00BB1D20"/>
    <w:rsid w:val="00BB6D8E"/>
    <w:rsid w:val="00BD6808"/>
    <w:rsid w:val="00BE021B"/>
    <w:rsid w:val="00BE2E45"/>
    <w:rsid w:val="00BE5C20"/>
    <w:rsid w:val="00BF0ECA"/>
    <w:rsid w:val="00C2132B"/>
    <w:rsid w:val="00C237CE"/>
    <w:rsid w:val="00C331DA"/>
    <w:rsid w:val="00CA0CD9"/>
    <w:rsid w:val="00CA33FE"/>
    <w:rsid w:val="00CC76CA"/>
    <w:rsid w:val="00CE0B35"/>
    <w:rsid w:val="00D07074"/>
    <w:rsid w:val="00D1117E"/>
    <w:rsid w:val="00D12F24"/>
    <w:rsid w:val="00D13FD4"/>
    <w:rsid w:val="00D14316"/>
    <w:rsid w:val="00D14949"/>
    <w:rsid w:val="00D17321"/>
    <w:rsid w:val="00D25E96"/>
    <w:rsid w:val="00D343BE"/>
    <w:rsid w:val="00D403F5"/>
    <w:rsid w:val="00D62882"/>
    <w:rsid w:val="00D643D7"/>
    <w:rsid w:val="00D653FC"/>
    <w:rsid w:val="00D7571B"/>
    <w:rsid w:val="00D8798A"/>
    <w:rsid w:val="00DC13F1"/>
    <w:rsid w:val="00DC59C6"/>
    <w:rsid w:val="00DC6DBC"/>
    <w:rsid w:val="00DD7227"/>
    <w:rsid w:val="00E039BD"/>
    <w:rsid w:val="00E05828"/>
    <w:rsid w:val="00E06936"/>
    <w:rsid w:val="00E11029"/>
    <w:rsid w:val="00E21CA2"/>
    <w:rsid w:val="00E5352A"/>
    <w:rsid w:val="00E76C32"/>
    <w:rsid w:val="00E851BD"/>
    <w:rsid w:val="00E91123"/>
    <w:rsid w:val="00EA256D"/>
    <w:rsid w:val="00EB6773"/>
    <w:rsid w:val="00ED16C6"/>
    <w:rsid w:val="00ED3BAB"/>
    <w:rsid w:val="00EE5D06"/>
    <w:rsid w:val="00EE6585"/>
    <w:rsid w:val="00EF0E2F"/>
    <w:rsid w:val="00EF5F38"/>
    <w:rsid w:val="00F109DC"/>
    <w:rsid w:val="00F126E6"/>
    <w:rsid w:val="00F12E50"/>
    <w:rsid w:val="00F20412"/>
    <w:rsid w:val="00F33469"/>
    <w:rsid w:val="00F44E56"/>
    <w:rsid w:val="00F511FD"/>
    <w:rsid w:val="00F521A2"/>
    <w:rsid w:val="00F543CF"/>
    <w:rsid w:val="00F5488A"/>
    <w:rsid w:val="00F71C4D"/>
    <w:rsid w:val="00F77FC5"/>
    <w:rsid w:val="00F826A1"/>
    <w:rsid w:val="00F90815"/>
    <w:rsid w:val="00F95031"/>
    <w:rsid w:val="00FA1D03"/>
    <w:rsid w:val="00FA357F"/>
    <w:rsid w:val="00FB16AD"/>
    <w:rsid w:val="00FF12A3"/>
    <w:rsid w:val="00FF6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4E71"/>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
    <w:name w:val="heading 2"/>
    <w:basedOn w:val="a"/>
    <w:next w:val="a"/>
    <w:link w:val="20"/>
    <w:uiPriority w:val="9"/>
    <w:unhideWhenUsed/>
    <w:qFormat/>
    <w:rsid w:val="00321C36"/>
    <w:pPr>
      <w:keepNext/>
      <w:keepLines/>
      <w:widowControl w:val="0"/>
      <w:autoSpaceDE w:val="0"/>
      <w:autoSpaceDN w:val="0"/>
      <w:adjustRightInd w:val="0"/>
      <w:spacing w:before="40" w:after="0" w:line="240" w:lineRule="auto"/>
      <w:ind w:firstLine="720"/>
      <w:jc w:val="both"/>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321C36"/>
    <w:pPr>
      <w:keepNext/>
      <w:keepLines/>
      <w:widowControl w:val="0"/>
      <w:autoSpaceDE w:val="0"/>
      <w:autoSpaceDN w:val="0"/>
      <w:adjustRightInd w:val="0"/>
      <w:spacing w:before="40" w:after="0" w:line="240" w:lineRule="auto"/>
      <w:ind w:firstLine="720"/>
      <w:jc w:val="both"/>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next w:val="a"/>
    <w:link w:val="40"/>
    <w:uiPriority w:val="9"/>
    <w:qFormat/>
    <w:rsid w:val="00321C36"/>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321C36"/>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iPriority w:val="99"/>
    <w:unhideWhenUsed/>
    <w:rsid w:val="00ED16C6"/>
    <w:rPr>
      <w:color w:val="0000FF" w:themeColor="hyperlink"/>
      <w:u w:val="single"/>
    </w:rPr>
  </w:style>
  <w:style w:type="paragraph" w:styleId="a4">
    <w:name w:val="List Paragraph"/>
    <w:basedOn w:val="a"/>
    <w:link w:val="a5"/>
    <w:uiPriority w:val="34"/>
    <w:qFormat/>
    <w:rsid w:val="00CE0B35"/>
    <w:pPr>
      <w:ind w:left="720"/>
      <w:contextualSpacing/>
    </w:pPr>
  </w:style>
  <w:style w:type="paragraph" w:styleId="a6">
    <w:name w:val="Balloon Text"/>
    <w:basedOn w:val="a"/>
    <w:link w:val="a7"/>
    <w:uiPriority w:val="99"/>
    <w:semiHidden/>
    <w:unhideWhenUsed/>
    <w:rsid w:val="00300C2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00C24"/>
    <w:rPr>
      <w:rFonts w:ascii="Segoe UI" w:hAnsi="Segoe UI" w:cs="Segoe UI"/>
      <w:sz w:val="18"/>
      <w:szCs w:val="18"/>
    </w:rPr>
  </w:style>
  <w:style w:type="paragraph" w:customStyle="1" w:styleId="a8">
    <w:name w:val="Нормальный (таблица)"/>
    <w:basedOn w:val="a"/>
    <w:next w:val="a"/>
    <w:uiPriority w:val="99"/>
    <w:rsid w:val="00B94E71"/>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9">
    <w:name w:val="Центрированный (таблица)"/>
    <w:basedOn w:val="a8"/>
    <w:next w:val="a"/>
    <w:uiPriority w:val="99"/>
    <w:rsid w:val="00B94E71"/>
    <w:pPr>
      <w:jc w:val="center"/>
    </w:pPr>
  </w:style>
  <w:style w:type="character" w:customStyle="1" w:styleId="10">
    <w:name w:val="Заголовок 1 Знак"/>
    <w:basedOn w:val="a0"/>
    <w:link w:val="1"/>
    <w:rsid w:val="00B94E71"/>
    <w:rPr>
      <w:rFonts w:ascii="Arial" w:eastAsiaTheme="minorEastAsia" w:hAnsi="Arial" w:cs="Arial"/>
      <w:b/>
      <w:bCs/>
      <w:sz w:val="24"/>
      <w:szCs w:val="24"/>
      <w:u w:val="single"/>
      <w:lang w:eastAsia="ru-RU"/>
    </w:rPr>
  </w:style>
  <w:style w:type="paragraph" w:customStyle="1" w:styleId="21">
    <w:name w:val="Основной текст2"/>
    <w:basedOn w:val="a"/>
    <w:rsid w:val="00EF0E2F"/>
    <w:pPr>
      <w:widowControl w:val="0"/>
      <w:spacing w:before="360" w:after="120" w:line="0" w:lineRule="atLeast"/>
    </w:pPr>
    <w:rPr>
      <w:rFonts w:ascii="Times New Roman" w:eastAsia="Times New Roman" w:hAnsi="Times New Roman" w:cs="Times New Roman"/>
      <w:color w:val="000000"/>
      <w:sz w:val="28"/>
      <w:szCs w:val="20"/>
      <w:lang w:eastAsia="ru-RU"/>
    </w:rPr>
  </w:style>
  <w:style w:type="paragraph" w:styleId="aa">
    <w:name w:val="Normal (Web)"/>
    <w:basedOn w:val="a"/>
    <w:link w:val="ab"/>
    <w:uiPriority w:val="99"/>
    <w:unhideWhenUsed/>
    <w:qFormat/>
    <w:rsid w:val="00EF0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basedOn w:val="a0"/>
    <w:link w:val="aa"/>
    <w:uiPriority w:val="99"/>
    <w:rsid w:val="00EF0E2F"/>
    <w:rPr>
      <w:rFonts w:ascii="Times New Roman" w:eastAsia="Times New Roman" w:hAnsi="Times New Roman" w:cs="Times New Roman"/>
      <w:sz w:val="24"/>
      <w:szCs w:val="24"/>
      <w:lang w:eastAsia="ru-RU"/>
    </w:rPr>
  </w:style>
  <w:style w:type="character" w:customStyle="1" w:styleId="a5">
    <w:name w:val="Абзац списка Знак"/>
    <w:basedOn w:val="a0"/>
    <w:link w:val="a4"/>
    <w:rsid w:val="00EF0E2F"/>
  </w:style>
  <w:style w:type="table" w:styleId="ac">
    <w:name w:val="Table Grid"/>
    <w:basedOn w:val="a1"/>
    <w:uiPriority w:val="59"/>
    <w:rsid w:val="005B1F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Сноска"/>
    <w:basedOn w:val="a"/>
    <w:next w:val="a"/>
    <w:rsid w:val="00321B80"/>
    <w:pPr>
      <w:widowControl w:val="0"/>
      <w:autoSpaceDE w:val="0"/>
      <w:autoSpaceDN w:val="0"/>
      <w:adjustRightInd w:val="0"/>
      <w:spacing w:after="0" w:line="240" w:lineRule="auto"/>
      <w:ind w:firstLine="720"/>
      <w:jc w:val="both"/>
    </w:pPr>
    <w:rPr>
      <w:rFonts w:ascii="Arial" w:eastAsiaTheme="minorEastAsia" w:hAnsi="Arial" w:cs="Arial"/>
      <w:sz w:val="16"/>
      <w:szCs w:val="16"/>
      <w:lang w:eastAsia="ru-RU"/>
    </w:rPr>
  </w:style>
  <w:style w:type="paragraph" w:customStyle="1" w:styleId="c3">
    <w:name w:val="c3"/>
    <w:basedOn w:val="a"/>
    <w:qFormat/>
    <w:rsid w:val="00CC7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CC76CA"/>
  </w:style>
  <w:style w:type="paragraph" w:customStyle="1" w:styleId="ae">
    <w:name w:val="Содержимое таблицы"/>
    <w:basedOn w:val="a"/>
    <w:qFormat/>
    <w:rsid w:val="00CC76CA"/>
    <w:pPr>
      <w:suppressLineNumbers/>
      <w:suppressAutoHyphens/>
    </w:pPr>
    <w:rPr>
      <w:rFonts w:ascii="Times New Roman" w:eastAsia="DejaVu Sans" w:hAnsi="Times New Roman" w:cs="Times New Roman"/>
      <w:kern w:val="2"/>
      <w:sz w:val="24"/>
      <w:szCs w:val="24"/>
      <w:lang w:eastAsia="ru-RU"/>
    </w:rPr>
  </w:style>
  <w:style w:type="character" w:customStyle="1" w:styleId="20">
    <w:name w:val="Заголовок 2 Знак"/>
    <w:basedOn w:val="a0"/>
    <w:link w:val="2"/>
    <w:uiPriority w:val="9"/>
    <w:rsid w:val="00321C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321C3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321C36"/>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321C36"/>
    <w:rPr>
      <w:rFonts w:ascii="XO Thames" w:eastAsia="Times New Roman" w:hAnsi="XO Thames" w:cs="Times New Roman"/>
      <w:b/>
      <w:color w:val="000000"/>
      <w:szCs w:val="20"/>
      <w:lang w:eastAsia="ru-RU"/>
    </w:rPr>
  </w:style>
  <w:style w:type="paragraph" w:customStyle="1" w:styleId="OEM">
    <w:name w:val="Нормальный (OEM)"/>
    <w:basedOn w:val="a"/>
    <w:next w:val="a"/>
    <w:uiPriority w:val="99"/>
    <w:rsid w:val="00321C3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01">
    <w:name w:val="fontstyle01"/>
    <w:basedOn w:val="a0"/>
    <w:rsid w:val="00321C36"/>
    <w:rPr>
      <w:rFonts w:ascii="TimesNewRomanPSMT" w:hAnsi="TimesNewRomanPSMT" w:hint="default"/>
      <w:b w:val="0"/>
      <w:bCs w:val="0"/>
      <w:i w:val="0"/>
      <w:iCs w:val="0"/>
      <w:color w:val="000000"/>
      <w:sz w:val="24"/>
      <w:szCs w:val="24"/>
    </w:rPr>
  </w:style>
  <w:style w:type="paragraph" w:styleId="af">
    <w:name w:val="Body Text"/>
    <w:basedOn w:val="a"/>
    <w:link w:val="af0"/>
    <w:rsid w:val="00321C36"/>
    <w:pPr>
      <w:widowControl w:val="0"/>
      <w:spacing w:after="0" w:line="240" w:lineRule="auto"/>
      <w:ind w:left="212" w:firstLine="708"/>
      <w:jc w:val="both"/>
    </w:pPr>
    <w:rPr>
      <w:rFonts w:ascii="Times New Roman" w:eastAsia="Times New Roman" w:hAnsi="Times New Roman" w:cs="Times New Roman"/>
      <w:color w:val="000000"/>
      <w:sz w:val="24"/>
      <w:szCs w:val="20"/>
      <w:lang w:eastAsia="ru-RU"/>
    </w:rPr>
  </w:style>
  <w:style w:type="character" w:customStyle="1" w:styleId="af0">
    <w:name w:val="Основной текст Знак"/>
    <w:basedOn w:val="a0"/>
    <w:link w:val="af"/>
    <w:rsid w:val="00321C36"/>
    <w:rPr>
      <w:rFonts w:ascii="Times New Roman" w:eastAsia="Times New Roman" w:hAnsi="Times New Roman" w:cs="Times New Roman"/>
      <w:color w:val="000000"/>
      <w:sz w:val="24"/>
      <w:szCs w:val="20"/>
      <w:lang w:eastAsia="ru-RU"/>
    </w:rPr>
  </w:style>
  <w:style w:type="paragraph" w:customStyle="1" w:styleId="pboth">
    <w:name w:val="pboth"/>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321C36"/>
    <w:rPr>
      <w:color w:val="800080" w:themeColor="followedHyperlink"/>
      <w:u w:val="single"/>
    </w:rPr>
  </w:style>
  <w:style w:type="character" w:styleId="af2">
    <w:name w:val="Strong"/>
    <w:basedOn w:val="a0"/>
    <w:uiPriority w:val="22"/>
    <w:qFormat/>
    <w:rsid w:val="00321C36"/>
    <w:rPr>
      <w:b/>
      <w:bCs/>
    </w:rPr>
  </w:style>
  <w:style w:type="character" w:customStyle="1" w:styleId="12">
    <w:name w:val="Обычный1"/>
    <w:rsid w:val="00321C36"/>
    <w:rPr>
      <w:rFonts w:ascii="Times New Roman" w:hAnsi="Times New Roman"/>
    </w:rPr>
  </w:style>
  <w:style w:type="paragraph" w:styleId="22">
    <w:name w:val="toc 2"/>
    <w:next w:val="a"/>
    <w:link w:val="23"/>
    <w:uiPriority w:val="39"/>
    <w:rsid w:val="00321C36"/>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uiPriority w:val="39"/>
    <w:rsid w:val="00321C36"/>
    <w:rPr>
      <w:rFonts w:ascii="XO Thames" w:eastAsia="Times New Roman" w:hAnsi="XO Thames" w:cs="Times New Roman"/>
      <w:color w:val="000000"/>
      <w:sz w:val="28"/>
      <w:szCs w:val="20"/>
      <w:lang w:eastAsia="ru-RU"/>
    </w:rPr>
  </w:style>
  <w:style w:type="paragraph" w:styleId="41">
    <w:name w:val="toc 4"/>
    <w:next w:val="a"/>
    <w:link w:val="42"/>
    <w:uiPriority w:val="39"/>
    <w:rsid w:val="00321C36"/>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rsid w:val="00321C36"/>
    <w:rPr>
      <w:rFonts w:ascii="XO Thames" w:eastAsia="Times New Roman" w:hAnsi="XO Thames" w:cs="Times New Roman"/>
      <w:color w:val="000000"/>
      <w:sz w:val="28"/>
      <w:szCs w:val="20"/>
      <w:lang w:eastAsia="ru-RU"/>
    </w:rPr>
  </w:style>
  <w:style w:type="paragraph" w:styleId="6">
    <w:name w:val="toc 6"/>
    <w:next w:val="a"/>
    <w:link w:val="60"/>
    <w:uiPriority w:val="39"/>
    <w:rsid w:val="00321C36"/>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sid w:val="00321C36"/>
    <w:rPr>
      <w:rFonts w:ascii="XO Thames" w:eastAsia="Times New Roman" w:hAnsi="XO Thames" w:cs="Times New Roman"/>
      <w:color w:val="000000"/>
      <w:sz w:val="28"/>
      <w:szCs w:val="20"/>
      <w:lang w:eastAsia="ru-RU"/>
    </w:rPr>
  </w:style>
  <w:style w:type="paragraph" w:styleId="7">
    <w:name w:val="toc 7"/>
    <w:next w:val="a"/>
    <w:link w:val="70"/>
    <w:uiPriority w:val="39"/>
    <w:rsid w:val="00321C36"/>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sid w:val="00321C36"/>
    <w:rPr>
      <w:rFonts w:ascii="XO Thames" w:eastAsia="Times New Roman" w:hAnsi="XO Thames" w:cs="Times New Roman"/>
      <w:color w:val="000000"/>
      <w:sz w:val="28"/>
      <w:szCs w:val="20"/>
      <w:lang w:eastAsia="ru-RU"/>
    </w:rPr>
  </w:style>
  <w:style w:type="paragraph" w:customStyle="1" w:styleId="Endnote">
    <w:name w:val="Endnote"/>
    <w:rsid w:val="00321C36"/>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321C36"/>
    <w:rPr>
      <w:spacing w:val="-30"/>
      <w:highlight w:val="white"/>
    </w:rPr>
  </w:style>
  <w:style w:type="paragraph" w:styleId="31">
    <w:name w:val="toc 3"/>
    <w:next w:val="a"/>
    <w:link w:val="32"/>
    <w:uiPriority w:val="39"/>
    <w:rsid w:val="00321C36"/>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uiPriority w:val="39"/>
    <w:rsid w:val="00321C36"/>
    <w:rPr>
      <w:rFonts w:ascii="XO Thames" w:eastAsia="Times New Roman" w:hAnsi="XO Thames" w:cs="Times New Roman"/>
      <w:color w:val="000000"/>
      <w:sz w:val="28"/>
      <w:szCs w:val="20"/>
      <w:lang w:eastAsia="ru-RU"/>
    </w:rPr>
  </w:style>
  <w:style w:type="paragraph" w:styleId="af3">
    <w:name w:val="header"/>
    <w:basedOn w:val="a"/>
    <w:link w:val="af4"/>
    <w:rsid w:val="00321C36"/>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4">
    <w:name w:val="Верхний колонтитул Знак"/>
    <w:basedOn w:val="a0"/>
    <w:link w:val="af3"/>
    <w:rsid w:val="00321C36"/>
    <w:rPr>
      <w:rFonts w:ascii="Times New Roman" w:eastAsia="Times New Roman" w:hAnsi="Times New Roman" w:cs="Times New Roman"/>
      <w:color w:val="000000"/>
      <w:szCs w:val="20"/>
      <w:lang w:eastAsia="ru-RU"/>
    </w:rPr>
  </w:style>
  <w:style w:type="paragraph" w:customStyle="1" w:styleId="11">
    <w:name w:val="Гиперссылка1"/>
    <w:basedOn w:val="13"/>
    <w:link w:val="a3"/>
    <w:rsid w:val="00321C36"/>
    <w:rPr>
      <w:rFonts w:eastAsiaTheme="minorHAnsi" w:cstheme="minorBidi"/>
      <w:color w:val="0000FF" w:themeColor="hyperlink"/>
      <w:szCs w:val="22"/>
      <w:u w:val="single"/>
      <w:lang w:eastAsia="en-US"/>
    </w:rPr>
  </w:style>
  <w:style w:type="paragraph" w:customStyle="1" w:styleId="Footnote">
    <w:name w:val="Footnote"/>
    <w:basedOn w:val="a"/>
    <w:rsid w:val="00321C36"/>
    <w:pPr>
      <w:widowControl w:val="0"/>
      <w:spacing w:after="0" w:line="240" w:lineRule="auto"/>
    </w:pPr>
    <w:rPr>
      <w:rFonts w:ascii="Courier New" w:eastAsia="Times New Roman" w:hAnsi="Courier New" w:cs="Times New Roman"/>
      <w:color w:val="000000"/>
      <w:sz w:val="20"/>
      <w:szCs w:val="20"/>
      <w:lang w:eastAsia="ru-RU"/>
    </w:rPr>
  </w:style>
  <w:style w:type="paragraph" w:styleId="14">
    <w:name w:val="toc 1"/>
    <w:basedOn w:val="a"/>
    <w:link w:val="15"/>
    <w:uiPriority w:val="39"/>
    <w:rsid w:val="00321C36"/>
    <w:pPr>
      <w:widowControl w:val="0"/>
      <w:spacing w:before="116" w:after="0" w:line="240" w:lineRule="auto"/>
      <w:ind w:left="741" w:hanging="448"/>
    </w:pPr>
    <w:rPr>
      <w:rFonts w:ascii="Times New Roman" w:eastAsia="Times New Roman" w:hAnsi="Times New Roman" w:cs="Times New Roman"/>
      <w:b/>
      <w:color w:val="000000"/>
      <w:szCs w:val="20"/>
      <w:lang w:eastAsia="ru-RU"/>
    </w:rPr>
  </w:style>
  <w:style w:type="character" w:customStyle="1" w:styleId="15">
    <w:name w:val="Оглавление 1 Знак"/>
    <w:basedOn w:val="12"/>
    <w:link w:val="14"/>
    <w:uiPriority w:val="39"/>
    <w:rsid w:val="00321C36"/>
    <w:rPr>
      <w:rFonts w:ascii="Times New Roman" w:eastAsia="Times New Roman" w:hAnsi="Times New Roman" w:cs="Times New Roman"/>
      <w:b/>
      <w:color w:val="000000"/>
      <w:szCs w:val="20"/>
      <w:lang w:eastAsia="ru-RU"/>
    </w:rPr>
  </w:style>
  <w:style w:type="paragraph" w:customStyle="1" w:styleId="13">
    <w:name w:val="Основной шрифт абзаца1"/>
    <w:rsid w:val="00321C36"/>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321C36"/>
    <w:pPr>
      <w:widowControl w:val="0"/>
      <w:spacing w:after="0" w:line="240" w:lineRule="auto"/>
      <w:jc w:val="both"/>
    </w:pPr>
    <w:rPr>
      <w:rFonts w:ascii="XO Thames" w:eastAsia="Times New Roman" w:hAnsi="XO Thames" w:cs="Times New Roman"/>
      <w:color w:val="000000"/>
      <w:sz w:val="20"/>
      <w:szCs w:val="20"/>
      <w:lang w:eastAsia="ru-RU"/>
    </w:rPr>
  </w:style>
  <w:style w:type="paragraph" w:styleId="af5">
    <w:name w:val="footer"/>
    <w:basedOn w:val="a"/>
    <w:link w:val="af6"/>
    <w:uiPriority w:val="99"/>
    <w:rsid w:val="00321C36"/>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6">
    <w:name w:val="Нижний колонтитул Знак"/>
    <w:basedOn w:val="a0"/>
    <w:link w:val="af5"/>
    <w:uiPriority w:val="99"/>
    <w:rsid w:val="00321C36"/>
    <w:rPr>
      <w:rFonts w:ascii="Times New Roman" w:eastAsia="Times New Roman" w:hAnsi="Times New Roman" w:cs="Times New Roman"/>
      <w:color w:val="000000"/>
      <w:szCs w:val="20"/>
      <w:lang w:eastAsia="ru-RU"/>
    </w:rPr>
  </w:style>
  <w:style w:type="paragraph" w:customStyle="1" w:styleId="16">
    <w:name w:val="Основной текст1"/>
    <w:basedOn w:val="21"/>
    <w:rsid w:val="00321C36"/>
    <w:rPr>
      <w:highlight w:val="white"/>
    </w:rPr>
  </w:style>
  <w:style w:type="paragraph" w:styleId="9">
    <w:name w:val="toc 9"/>
    <w:next w:val="a"/>
    <w:link w:val="90"/>
    <w:uiPriority w:val="39"/>
    <w:rsid w:val="00321C36"/>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321C36"/>
    <w:rPr>
      <w:rFonts w:ascii="XO Thames" w:eastAsia="Times New Roman" w:hAnsi="XO Thames" w:cs="Times New Roman"/>
      <w:color w:val="000000"/>
      <w:sz w:val="28"/>
      <w:szCs w:val="20"/>
      <w:lang w:eastAsia="ru-RU"/>
    </w:rPr>
  </w:style>
  <w:style w:type="paragraph" w:styleId="8">
    <w:name w:val="toc 8"/>
    <w:next w:val="a"/>
    <w:link w:val="80"/>
    <w:uiPriority w:val="39"/>
    <w:rsid w:val="00321C36"/>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321C36"/>
    <w:rPr>
      <w:rFonts w:ascii="XO Thames" w:eastAsia="Times New Roman" w:hAnsi="XO Thames" w:cs="Times New Roman"/>
      <w:color w:val="000000"/>
      <w:sz w:val="28"/>
      <w:szCs w:val="20"/>
      <w:lang w:eastAsia="ru-RU"/>
    </w:rPr>
  </w:style>
  <w:style w:type="paragraph" w:styleId="51">
    <w:name w:val="toc 5"/>
    <w:next w:val="a"/>
    <w:link w:val="52"/>
    <w:uiPriority w:val="39"/>
    <w:rsid w:val="00321C36"/>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321C36"/>
    <w:rPr>
      <w:rFonts w:ascii="XO Thames" w:eastAsia="Times New Roman" w:hAnsi="XO Thames" w:cs="Times New Roman"/>
      <w:color w:val="000000"/>
      <w:sz w:val="28"/>
      <w:szCs w:val="20"/>
      <w:lang w:eastAsia="ru-RU"/>
    </w:rPr>
  </w:style>
  <w:style w:type="paragraph" w:styleId="af7">
    <w:name w:val="No Spacing"/>
    <w:link w:val="af8"/>
    <w:qFormat/>
    <w:rsid w:val="00321C36"/>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8">
    <w:name w:val="Без интервала Знак"/>
    <w:link w:val="af7"/>
    <w:rsid w:val="00321C36"/>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321C36"/>
    <w:rPr>
      <w:rFonts w:ascii="Century Schoolbook" w:hAnsi="Century Schoolbook"/>
      <w:b/>
      <w:i/>
      <w:sz w:val="35"/>
      <w:highlight w:val="white"/>
    </w:rPr>
  </w:style>
  <w:style w:type="paragraph" w:customStyle="1" w:styleId="17">
    <w:name w:val="Знак сноски1"/>
    <w:basedOn w:val="13"/>
    <w:link w:val="af9"/>
    <w:rsid w:val="00321C36"/>
    <w:rPr>
      <w:vertAlign w:val="superscript"/>
    </w:rPr>
  </w:style>
  <w:style w:type="character" w:styleId="af9">
    <w:name w:val="footnote reference"/>
    <w:basedOn w:val="a0"/>
    <w:link w:val="17"/>
    <w:rsid w:val="00321C36"/>
    <w:rPr>
      <w:rFonts w:eastAsia="Times New Roman" w:cs="Times New Roman"/>
      <w:color w:val="000000"/>
      <w:szCs w:val="20"/>
      <w:vertAlign w:val="superscript"/>
      <w:lang w:eastAsia="ru-RU"/>
    </w:rPr>
  </w:style>
  <w:style w:type="paragraph" w:styleId="afa">
    <w:name w:val="Subtitle"/>
    <w:next w:val="a"/>
    <w:link w:val="afb"/>
    <w:uiPriority w:val="11"/>
    <w:qFormat/>
    <w:rsid w:val="00321C36"/>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b">
    <w:name w:val="Подзаголовок Знак"/>
    <w:basedOn w:val="a0"/>
    <w:link w:val="afa"/>
    <w:uiPriority w:val="11"/>
    <w:rsid w:val="00321C36"/>
    <w:rPr>
      <w:rFonts w:ascii="XO Thames" w:eastAsia="Times New Roman" w:hAnsi="XO Thames" w:cs="Times New Roman"/>
      <w:i/>
      <w:color w:val="000000"/>
      <w:sz w:val="24"/>
      <w:szCs w:val="20"/>
      <w:lang w:eastAsia="ru-RU"/>
    </w:rPr>
  </w:style>
  <w:style w:type="paragraph" w:customStyle="1" w:styleId="TableParagraph">
    <w:name w:val="Table Paragraph"/>
    <w:basedOn w:val="a"/>
    <w:rsid w:val="00321C36"/>
    <w:pPr>
      <w:widowControl w:val="0"/>
      <w:spacing w:before="92" w:after="0" w:line="240" w:lineRule="auto"/>
      <w:ind w:left="101"/>
    </w:pPr>
    <w:rPr>
      <w:rFonts w:ascii="Times New Roman" w:eastAsia="Times New Roman" w:hAnsi="Times New Roman" w:cs="Times New Roman"/>
      <w:color w:val="000000"/>
      <w:szCs w:val="20"/>
      <w:lang w:eastAsia="ru-RU"/>
    </w:rPr>
  </w:style>
  <w:style w:type="paragraph" w:styleId="afc">
    <w:name w:val="Title"/>
    <w:basedOn w:val="a"/>
    <w:link w:val="afd"/>
    <w:uiPriority w:val="10"/>
    <w:qFormat/>
    <w:rsid w:val="00321C36"/>
    <w:pPr>
      <w:widowControl w:val="0"/>
      <w:spacing w:before="246" w:after="0" w:line="240" w:lineRule="auto"/>
      <w:ind w:left="2880" w:right="1201" w:hanging="1412"/>
    </w:pPr>
    <w:rPr>
      <w:rFonts w:ascii="Times New Roman" w:eastAsia="Times New Roman" w:hAnsi="Times New Roman" w:cs="Times New Roman"/>
      <w:b/>
      <w:color w:val="000000"/>
      <w:sz w:val="32"/>
      <w:szCs w:val="20"/>
      <w:lang w:eastAsia="ru-RU"/>
    </w:rPr>
  </w:style>
  <w:style w:type="character" w:customStyle="1" w:styleId="afd">
    <w:name w:val="Название Знак"/>
    <w:basedOn w:val="a0"/>
    <w:link w:val="afc"/>
    <w:uiPriority w:val="10"/>
    <w:rsid w:val="00321C36"/>
    <w:rPr>
      <w:rFonts w:ascii="Times New Roman" w:eastAsia="Times New Roman" w:hAnsi="Times New Roman" w:cs="Times New Roman"/>
      <w:b/>
      <w:color w:val="000000"/>
      <w:sz w:val="32"/>
      <w:szCs w:val="20"/>
      <w:lang w:eastAsia="ru-RU"/>
    </w:rPr>
  </w:style>
  <w:style w:type="table" w:customStyle="1" w:styleId="TableNormal">
    <w:name w:val="Table Normal"/>
    <w:qFormat/>
    <w:rsid w:val="00321C36"/>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character" w:customStyle="1" w:styleId="fontstyle21">
    <w:name w:val="fontstyle21"/>
    <w:basedOn w:val="a0"/>
    <w:rsid w:val="00321C36"/>
    <w:rPr>
      <w:rFonts w:ascii="TimesNewRomanPSMT" w:hAnsi="TimesNewRomanPSMT" w:hint="default"/>
      <w:b w:val="0"/>
      <w:bCs w:val="0"/>
      <w:i w:val="0"/>
      <w:iCs w:val="0"/>
      <w:color w:val="000000"/>
      <w:sz w:val="24"/>
      <w:szCs w:val="24"/>
    </w:rPr>
  </w:style>
  <w:style w:type="paragraph" w:customStyle="1" w:styleId="c1">
    <w:name w:val="c1"/>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21C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321C36"/>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321C36"/>
    <w:pPr>
      <w:autoSpaceDE w:val="0"/>
      <w:autoSpaceDN w:val="0"/>
      <w:adjustRightInd w:val="0"/>
      <w:spacing w:before="57" w:after="0" w:line="220" w:lineRule="atLeast"/>
      <w:textAlignment w:val="center"/>
    </w:pPr>
    <w:rPr>
      <w:rFonts w:ascii="Minion Pro" w:hAnsi="Minion Pro" w:cs="Minion Pro"/>
      <w:color w:val="000000"/>
      <w:sz w:val="20"/>
      <w:szCs w:val="20"/>
    </w:rPr>
  </w:style>
  <w:style w:type="character" w:customStyle="1" w:styleId="Bold">
    <w:name w:val="Bold"/>
    <w:uiPriority w:val="99"/>
    <w:rsid w:val="00321C36"/>
    <w:rPr>
      <w:b/>
      <w:bCs/>
    </w:rPr>
  </w:style>
  <w:style w:type="paragraph" w:customStyle="1" w:styleId="c2">
    <w:name w:val="c2"/>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TABL-bull">
    <w:name w:val="17TABL-bull"/>
    <w:basedOn w:val="17TABL-txt"/>
    <w:uiPriority w:val="99"/>
    <w:rsid w:val="00321C36"/>
    <w:pPr>
      <w:spacing w:before="14"/>
      <w:ind w:left="142" w:hanging="142"/>
    </w:pPr>
  </w:style>
  <w:style w:type="character" w:customStyle="1" w:styleId="fontstyle41">
    <w:name w:val="fontstyle41"/>
    <w:basedOn w:val="a0"/>
    <w:rsid w:val="00321C36"/>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321C3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321C36"/>
    <w:pPr>
      <w:widowControl w:val="0"/>
      <w:shd w:val="clear" w:color="auto" w:fill="FFFFFF"/>
      <w:spacing w:after="6600" w:line="317" w:lineRule="exact"/>
    </w:pPr>
    <w:rPr>
      <w:rFonts w:ascii="Times New Roman" w:eastAsia="Times New Roman" w:hAnsi="Times New Roman" w:cs="Times New Roman"/>
    </w:rPr>
  </w:style>
  <w:style w:type="character" w:customStyle="1" w:styleId="fontstyle51">
    <w:name w:val="fontstyle51"/>
    <w:basedOn w:val="a0"/>
    <w:rsid w:val="00321C36"/>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321C36"/>
  </w:style>
  <w:style w:type="numbering" w:customStyle="1" w:styleId="26">
    <w:name w:val="Нет списка2"/>
    <w:next w:val="a2"/>
    <w:uiPriority w:val="99"/>
    <w:semiHidden/>
    <w:unhideWhenUsed/>
    <w:rsid w:val="00321C36"/>
  </w:style>
  <w:style w:type="numbering" w:customStyle="1" w:styleId="33">
    <w:name w:val="Нет списка3"/>
    <w:next w:val="a2"/>
    <w:uiPriority w:val="99"/>
    <w:semiHidden/>
    <w:unhideWhenUsed/>
    <w:rsid w:val="00321C36"/>
  </w:style>
  <w:style w:type="table" w:customStyle="1" w:styleId="27">
    <w:name w:val="Сетка таблицы2"/>
    <w:basedOn w:val="a1"/>
    <w:next w:val="ac"/>
    <w:rsid w:val="00321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c"/>
    <w:uiPriority w:val="59"/>
    <w:rsid w:val="00321C36"/>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c"/>
    <w:uiPriority w:val="59"/>
    <w:rsid w:val="00321C36"/>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c"/>
    <w:uiPriority w:val="59"/>
    <w:rsid w:val="00EE5D0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4E71"/>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
    <w:name w:val="heading 2"/>
    <w:basedOn w:val="a"/>
    <w:next w:val="a"/>
    <w:link w:val="20"/>
    <w:uiPriority w:val="9"/>
    <w:unhideWhenUsed/>
    <w:qFormat/>
    <w:rsid w:val="00321C36"/>
    <w:pPr>
      <w:keepNext/>
      <w:keepLines/>
      <w:widowControl w:val="0"/>
      <w:autoSpaceDE w:val="0"/>
      <w:autoSpaceDN w:val="0"/>
      <w:adjustRightInd w:val="0"/>
      <w:spacing w:before="40" w:after="0" w:line="240" w:lineRule="auto"/>
      <w:ind w:firstLine="720"/>
      <w:jc w:val="both"/>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321C36"/>
    <w:pPr>
      <w:keepNext/>
      <w:keepLines/>
      <w:widowControl w:val="0"/>
      <w:autoSpaceDE w:val="0"/>
      <w:autoSpaceDN w:val="0"/>
      <w:adjustRightInd w:val="0"/>
      <w:spacing w:before="40" w:after="0" w:line="240" w:lineRule="auto"/>
      <w:ind w:firstLine="720"/>
      <w:jc w:val="both"/>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next w:val="a"/>
    <w:link w:val="40"/>
    <w:uiPriority w:val="9"/>
    <w:qFormat/>
    <w:rsid w:val="00321C36"/>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321C36"/>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iPriority w:val="99"/>
    <w:unhideWhenUsed/>
    <w:rsid w:val="00ED16C6"/>
    <w:rPr>
      <w:color w:val="0000FF" w:themeColor="hyperlink"/>
      <w:u w:val="single"/>
    </w:rPr>
  </w:style>
  <w:style w:type="paragraph" w:styleId="a4">
    <w:name w:val="List Paragraph"/>
    <w:basedOn w:val="a"/>
    <w:link w:val="a5"/>
    <w:uiPriority w:val="34"/>
    <w:qFormat/>
    <w:rsid w:val="00CE0B35"/>
    <w:pPr>
      <w:ind w:left="720"/>
      <w:contextualSpacing/>
    </w:pPr>
  </w:style>
  <w:style w:type="paragraph" w:styleId="a6">
    <w:name w:val="Balloon Text"/>
    <w:basedOn w:val="a"/>
    <w:link w:val="a7"/>
    <w:uiPriority w:val="99"/>
    <w:semiHidden/>
    <w:unhideWhenUsed/>
    <w:rsid w:val="00300C2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00C24"/>
    <w:rPr>
      <w:rFonts w:ascii="Segoe UI" w:hAnsi="Segoe UI" w:cs="Segoe UI"/>
      <w:sz w:val="18"/>
      <w:szCs w:val="18"/>
    </w:rPr>
  </w:style>
  <w:style w:type="paragraph" w:customStyle="1" w:styleId="a8">
    <w:name w:val="Нормальный (таблица)"/>
    <w:basedOn w:val="a"/>
    <w:next w:val="a"/>
    <w:uiPriority w:val="99"/>
    <w:rsid w:val="00B94E71"/>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9">
    <w:name w:val="Центрированный (таблица)"/>
    <w:basedOn w:val="a8"/>
    <w:next w:val="a"/>
    <w:uiPriority w:val="99"/>
    <w:rsid w:val="00B94E71"/>
    <w:pPr>
      <w:jc w:val="center"/>
    </w:pPr>
  </w:style>
  <w:style w:type="character" w:customStyle="1" w:styleId="10">
    <w:name w:val="Заголовок 1 Знак"/>
    <w:basedOn w:val="a0"/>
    <w:link w:val="1"/>
    <w:rsid w:val="00B94E71"/>
    <w:rPr>
      <w:rFonts w:ascii="Arial" w:eastAsiaTheme="minorEastAsia" w:hAnsi="Arial" w:cs="Arial"/>
      <w:b/>
      <w:bCs/>
      <w:sz w:val="24"/>
      <w:szCs w:val="24"/>
      <w:u w:val="single"/>
      <w:lang w:eastAsia="ru-RU"/>
    </w:rPr>
  </w:style>
  <w:style w:type="paragraph" w:customStyle="1" w:styleId="21">
    <w:name w:val="Основной текст2"/>
    <w:basedOn w:val="a"/>
    <w:rsid w:val="00EF0E2F"/>
    <w:pPr>
      <w:widowControl w:val="0"/>
      <w:spacing w:before="360" w:after="120" w:line="0" w:lineRule="atLeast"/>
    </w:pPr>
    <w:rPr>
      <w:rFonts w:ascii="Times New Roman" w:eastAsia="Times New Roman" w:hAnsi="Times New Roman" w:cs="Times New Roman"/>
      <w:color w:val="000000"/>
      <w:sz w:val="28"/>
      <w:szCs w:val="20"/>
      <w:lang w:eastAsia="ru-RU"/>
    </w:rPr>
  </w:style>
  <w:style w:type="paragraph" w:styleId="aa">
    <w:name w:val="Normal (Web)"/>
    <w:basedOn w:val="a"/>
    <w:link w:val="ab"/>
    <w:uiPriority w:val="99"/>
    <w:unhideWhenUsed/>
    <w:qFormat/>
    <w:rsid w:val="00EF0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basedOn w:val="a0"/>
    <w:link w:val="aa"/>
    <w:uiPriority w:val="99"/>
    <w:rsid w:val="00EF0E2F"/>
    <w:rPr>
      <w:rFonts w:ascii="Times New Roman" w:eastAsia="Times New Roman" w:hAnsi="Times New Roman" w:cs="Times New Roman"/>
      <w:sz w:val="24"/>
      <w:szCs w:val="24"/>
      <w:lang w:eastAsia="ru-RU"/>
    </w:rPr>
  </w:style>
  <w:style w:type="character" w:customStyle="1" w:styleId="a5">
    <w:name w:val="Абзац списка Знак"/>
    <w:basedOn w:val="a0"/>
    <w:link w:val="a4"/>
    <w:rsid w:val="00EF0E2F"/>
  </w:style>
  <w:style w:type="table" w:styleId="ac">
    <w:name w:val="Table Grid"/>
    <w:basedOn w:val="a1"/>
    <w:uiPriority w:val="59"/>
    <w:rsid w:val="005B1F2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Сноска"/>
    <w:basedOn w:val="a"/>
    <w:next w:val="a"/>
    <w:rsid w:val="00321B80"/>
    <w:pPr>
      <w:widowControl w:val="0"/>
      <w:autoSpaceDE w:val="0"/>
      <w:autoSpaceDN w:val="0"/>
      <w:adjustRightInd w:val="0"/>
      <w:spacing w:after="0" w:line="240" w:lineRule="auto"/>
      <w:ind w:firstLine="720"/>
      <w:jc w:val="both"/>
    </w:pPr>
    <w:rPr>
      <w:rFonts w:ascii="Arial" w:eastAsiaTheme="minorEastAsia" w:hAnsi="Arial" w:cs="Arial"/>
      <w:sz w:val="16"/>
      <w:szCs w:val="16"/>
      <w:lang w:eastAsia="ru-RU"/>
    </w:rPr>
  </w:style>
  <w:style w:type="paragraph" w:customStyle="1" w:styleId="c3">
    <w:name w:val="c3"/>
    <w:basedOn w:val="a"/>
    <w:qFormat/>
    <w:rsid w:val="00CC7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CC76CA"/>
  </w:style>
  <w:style w:type="paragraph" w:customStyle="1" w:styleId="ae">
    <w:name w:val="Содержимое таблицы"/>
    <w:basedOn w:val="a"/>
    <w:qFormat/>
    <w:rsid w:val="00CC76CA"/>
    <w:pPr>
      <w:suppressLineNumbers/>
      <w:suppressAutoHyphens/>
    </w:pPr>
    <w:rPr>
      <w:rFonts w:ascii="Times New Roman" w:eastAsia="DejaVu Sans" w:hAnsi="Times New Roman" w:cs="Times New Roman"/>
      <w:kern w:val="2"/>
      <w:sz w:val="24"/>
      <w:szCs w:val="24"/>
      <w:lang w:eastAsia="ru-RU"/>
    </w:rPr>
  </w:style>
  <w:style w:type="character" w:customStyle="1" w:styleId="20">
    <w:name w:val="Заголовок 2 Знак"/>
    <w:basedOn w:val="a0"/>
    <w:link w:val="2"/>
    <w:uiPriority w:val="9"/>
    <w:rsid w:val="00321C3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321C3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321C36"/>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321C36"/>
    <w:rPr>
      <w:rFonts w:ascii="XO Thames" w:eastAsia="Times New Roman" w:hAnsi="XO Thames" w:cs="Times New Roman"/>
      <w:b/>
      <w:color w:val="000000"/>
      <w:szCs w:val="20"/>
      <w:lang w:eastAsia="ru-RU"/>
    </w:rPr>
  </w:style>
  <w:style w:type="paragraph" w:customStyle="1" w:styleId="OEM">
    <w:name w:val="Нормальный (OEM)"/>
    <w:basedOn w:val="a"/>
    <w:next w:val="a"/>
    <w:uiPriority w:val="99"/>
    <w:rsid w:val="00321C3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fontstyle01">
    <w:name w:val="fontstyle01"/>
    <w:basedOn w:val="a0"/>
    <w:rsid w:val="00321C36"/>
    <w:rPr>
      <w:rFonts w:ascii="TimesNewRomanPSMT" w:hAnsi="TimesNewRomanPSMT" w:hint="default"/>
      <w:b w:val="0"/>
      <w:bCs w:val="0"/>
      <w:i w:val="0"/>
      <w:iCs w:val="0"/>
      <w:color w:val="000000"/>
      <w:sz w:val="24"/>
      <w:szCs w:val="24"/>
    </w:rPr>
  </w:style>
  <w:style w:type="paragraph" w:styleId="af">
    <w:name w:val="Body Text"/>
    <w:basedOn w:val="a"/>
    <w:link w:val="af0"/>
    <w:rsid w:val="00321C36"/>
    <w:pPr>
      <w:widowControl w:val="0"/>
      <w:spacing w:after="0" w:line="240" w:lineRule="auto"/>
      <w:ind w:left="212" w:firstLine="708"/>
      <w:jc w:val="both"/>
    </w:pPr>
    <w:rPr>
      <w:rFonts w:ascii="Times New Roman" w:eastAsia="Times New Roman" w:hAnsi="Times New Roman" w:cs="Times New Roman"/>
      <w:color w:val="000000"/>
      <w:sz w:val="24"/>
      <w:szCs w:val="20"/>
      <w:lang w:eastAsia="ru-RU"/>
    </w:rPr>
  </w:style>
  <w:style w:type="character" w:customStyle="1" w:styleId="af0">
    <w:name w:val="Основной текст Знак"/>
    <w:basedOn w:val="a0"/>
    <w:link w:val="af"/>
    <w:rsid w:val="00321C36"/>
    <w:rPr>
      <w:rFonts w:ascii="Times New Roman" w:eastAsia="Times New Roman" w:hAnsi="Times New Roman" w:cs="Times New Roman"/>
      <w:color w:val="000000"/>
      <w:sz w:val="24"/>
      <w:szCs w:val="20"/>
      <w:lang w:eastAsia="ru-RU"/>
    </w:rPr>
  </w:style>
  <w:style w:type="paragraph" w:customStyle="1" w:styleId="pboth">
    <w:name w:val="pboth"/>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321C36"/>
    <w:rPr>
      <w:color w:val="800080" w:themeColor="followedHyperlink"/>
      <w:u w:val="single"/>
    </w:rPr>
  </w:style>
  <w:style w:type="character" w:styleId="af2">
    <w:name w:val="Strong"/>
    <w:basedOn w:val="a0"/>
    <w:uiPriority w:val="22"/>
    <w:qFormat/>
    <w:rsid w:val="00321C36"/>
    <w:rPr>
      <w:b/>
      <w:bCs/>
    </w:rPr>
  </w:style>
  <w:style w:type="character" w:customStyle="1" w:styleId="12">
    <w:name w:val="Обычный1"/>
    <w:rsid w:val="00321C36"/>
    <w:rPr>
      <w:rFonts w:ascii="Times New Roman" w:hAnsi="Times New Roman"/>
    </w:rPr>
  </w:style>
  <w:style w:type="paragraph" w:styleId="22">
    <w:name w:val="toc 2"/>
    <w:next w:val="a"/>
    <w:link w:val="23"/>
    <w:uiPriority w:val="39"/>
    <w:rsid w:val="00321C36"/>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uiPriority w:val="39"/>
    <w:rsid w:val="00321C36"/>
    <w:rPr>
      <w:rFonts w:ascii="XO Thames" w:eastAsia="Times New Roman" w:hAnsi="XO Thames" w:cs="Times New Roman"/>
      <w:color w:val="000000"/>
      <w:sz w:val="28"/>
      <w:szCs w:val="20"/>
      <w:lang w:eastAsia="ru-RU"/>
    </w:rPr>
  </w:style>
  <w:style w:type="paragraph" w:styleId="41">
    <w:name w:val="toc 4"/>
    <w:next w:val="a"/>
    <w:link w:val="42"/>
    <w:uiPriority w:val="39"/>
    <w:rsid w:val="00321C36"/>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rsid w:val="00321C36"/>
    <w:rPr>
      <w:rFonts w:ascii="XO Thames" w:eastAsia="Times New Roman" w:hAnsi="XO Thames" w:cs="Times New Roman"/>
      <w:color w:val="000000"/>
      <w:sz w:val="28"/>
      <w:szCs w:val="20"/>
      <w:lang w:eastAsia="ru-RU"/>
    </w:rPr>
  </w:style>
  <w:style w:type="paragraph" w:styleId="6">
    <w:name w:val="toc 6"/>
    <w:next w:val="a"/>
    <w:link w:val="60"/>
    <w:uiPriority w:val="39"/>
    <w:rsid w:val="00321C36"/>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sid w:val="00321C36"/>
    <w:rPr>
      <w:rFonts w:ascii="XO Thames" w:eastAsia="Times New Roman" w:hAnsi="XO Thames" w:cs="Times New Roman"/>
      <w:color w:val="000000"/>
      <w:sz w:val="28"/>
      <w:szCs w:val="20"/>
      <w:lang w:eastAsia="ru-RU"/>
    </w:rPr>
  </w:style>
  <w:style w:type="paragraph" w:styleId="7">
    <w:name w:val="toc 7"/>
    <w:next w:val="a"/>
    <w:link w:val="70"/>
    <w:uiPriority w:val="39"/>
    <w:rsid w:val="00321C36"/>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sid w:val="00321C36"/>
    <w:rPr>
      <w:rFonts w:ascii="XO Thames" w:eastAsia="Times New Roman" w:hAnsi="XO Thames" w:cs="Times New Roman"/>
      <w:color w:val="000000"/>
      <w:sz w:val="28"/>
      <w:szCs w:val="20"/>
      <w:lang w:eastAsia="ru-RU"/>
    </w:rPr>
  </w:style>
  <w:style w:type="paragraph" w:customStyle="1" w:styleId="Endnote">
    <w:name w:val="Endnote"/>
    <w:rsid w:val="00321C36"/>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1"/>
    <w:rsid w:val="00321C36"/>
    <w:rPr>
      <w:spacing w:val="-30"/>
      <w:highlight w:val="white"/>
    </w:rPr>
  </w:style>
  <w:style w:type="paragraph" w:styleId="31">
    <w:name w:val="toc 3"/>
    <w:next w:val="a"/>
    <w:link w:val="32"/>
    <w:uiPriority w:val="39"/>
    <w:rsid w:val="00321C36"/>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uiPriority w:val="39"/>
    <w:rsid w:val="00321C36"/>
    <w:rPr>
      <w:rFonts w:ascii="XO Thames" w:eastAsia="Times New Roman" w:hAnsi="XO Thames" w:cs="Times New Roman"/>
      <w:color w:val="000000"/>
      <w:sz w:val="28"/>
      <w:szCs w:val="20"/>
      <w:lang w:eastAsia="ru-RU"/>
    </w:rPr>
  </w:style>
  <w:style w:type="paragraph" w:styleId="af3">
    <w:name w:val="header"/>
    <w:basedOn w:val="a"/>
    <w:link w:val="af4"/>
    <w:rsid w:val="00321C36"/>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4">
    <w:name w:val="Верхний колонтитул Знак"/>
    <w:basedOn w:val="a0"/>
    <w:link w:val="af3"/>
    <w:rsid w:val="00321C36"/>
    <w:rPr>
      <w:rFonts w:ascii="Times New Roman" w:eastAsia="Times New Roman" w:hAnsi="Times New Roman" w:cs="Times New Roman"/>
      <w:color w:val="000000"/>
      <w:szCs w:val="20"/>
      <w:lang w:eastAsia="ru-RU"/>
    </w:rPr>
  </w:style>
  <w:style w:type="paragraph" w:customStyle="1" w:styleId="11">
    <w:name w:val="Гиперссылка1"/>
    <w:basedOn w:val="13"/>
    <w:link w:val="a3"/>
    <w:rsid w:val="00321C36"/>
    <w:rPr>
      <w:rFonts w:eastAsiaTheme="minorHAnsi" w:cstheme="minorBidi"/>
      <w:color w:val="0000FF" w:themeColor="hyperlink"/>
      <w:szCs w:val="22"/>
      <w:u w:val="single"/>
      <w:lang w:eastAsia="en-US"/>
    </w:rPr>
  </w:style>
  <w:style w:type="paragraph" w:customStyle="1" w:styleId="Footnote">
    <w:name w:val="Footnote"/>
    <w:basedOn w:val="a"/>
    <w:rsid w:val="00321C36"/>
    <w:pPr>
      <w:widowControl w:val="0"/>
      <w:spacing w:after="0" w:line="240" w:lineRule="auto"/>
    </w:pPr>
    <w:rPr>
      <w:rFonts w:ascii="Courier New" w:eastAsia="Times New Roman" w:hAnsi="Courier New" w:cs="Times New Roman"/>
      <w:color w:val="000000"/>
      <w:sz w:val="20"/>
      <w:szCs w:val="20"/>
      <w:lang w:eastAsia="ru-RU"/>
    </w:rPr>
  </w:style>
  <w:style w:type="paragraph" w:styleId="14">
    <w:name w:val="toc 1"/>
    <w:basedOn w:val="a"/>
    <w:link w:val="15"/>
    <w:uiPriority w:val="39"/>
    <w:rsid w:val="00321C36"/>
    <w:pPr>
      <w:widowControl w:val="0"/>
      <w:spacing w:before="116" w:after="0" w:line="240" w:lineRule="auto"/>
      <w:ind w:left="741" w:hanging="448"/>
    </w:pPr>
    <w:rPr>
      <w:rFonts w:ascii="Times New Roman" w:eastAsia="Times New Roman" w:hAnsi="Times New Roman" w:cs="Times New Roman"/>
      <w:b/>
      <w:color w:val="000000"/>
      <w:szCs w:val="20"/>
      <w:lang w:eastAsia="ru-RU"/>
    </w:rPr>
  </w:style>
  <w:style w:type="character" w:customStyle="1" w:styleId="15">
    <w:name w:val="Оглавление 1 Знак"/>
    <w:basedOn w:val="12"/>
    <w:link w:val="14"/>
    <w:uiPriority w:val="39"/>
    <w:rsid w:val="00321C36"/>
    <w:rPr>
      <w:rFonts w:ascii="Times New Roman" w:eastAsia="Times New Roman" w:hAnsi="Times New Roman" w:cs="Times New Roman"/>
      <w:b/>
      <w:color w:val="000000"/>
      <w:szCs w:val="20"/>
      <w:lang w:eastAsia="ru-RU"/>
    </w:rPr>
  </w:style>
  <w:style w:type="paragraph" w:customStyle="1" w:styleId="13">
    <w:name w:val="Основной шрифт абзаца1"/>
    <w:rsid w:val="00321C36"/>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rsid w:val="00321C36"/>
    <w:pPr>
      <w:widowControl w:val="0"/>
      <w:spacing w:after="0" w:line="240" w:lineRule="auto"/>
      <w:jc w:val="both"/>
    </w:pPr>
    <w:rPr>
      <w:rFonts w:ascii="XO Thames" w:eastAsia="Times New Roman" w:hAnsi="XO Thames" w:cs="Times New Roman"/>
      <w:color w:val="000000"/>
      <w:sz w:val="20"/>
      <w:szCs w:val="20"/>
      <w:lang w:eastAsia="ru-RU"/>
    </w:rPr>
  </w:style>
  <w:style w:type="paragraph" w:styleId="af5">
    <w:name w:val="footer"/>
    <w:basedOn w:val="a"/>
    <w:link w:val="af6"/>
    <w:uiPriority w:val="99"/>
    <w:rsid w:val="00321C36"/>
    <w:pPr>
      <w:widowControl w:val="0"/>
      <w:tabs>
        <w:tab w:val="center" w:pos="4677"/>
        <w:tab w:val="right" w:pos="9355"/>
      </w:tabs>
      <w:spacing w:after="0" w:line="240" w:lineRule="auto"/>
    </w:pPr>
    <w:rPr>
      <w:rFonts w:ascii="Times New Roman" w:eastAsia="Times New Roman" w:hAnsi="Times New Roman" w:cs="Times New Roman"/>
      <w:color w:val="000000"/>
      <w:szCs w:val="20"/>
      <w:lang w:eastAsia="ru-RU"/>
    </w:rPr>
  </w:style>
  <w:style w:type="character" w:customStyle="1" w:styleId="af6">
    <w:name w:val="Нижний колонтитул Знак"/>
    <w:basedOn w:val="a0"/>
    <w:link w:val="af5"/>
    <w:uiPriority w:val="99"/>
    <w:rsid w:val="00321C36"/>
    <w:rPr>
      <w:rFonts w:ascii="Times New Roman" w:eastAsia="Times New Roman" w:hAnsi="Times New Roman" w:cs="Times New Roman"/>
      <w:color w:val="000000"/>
      <w:szCs w:val="20"/>
      <w:lang w:eastAsia="ru-RU"/>
    </w:rPr>
  </w:style>
  <w:style w:type="paragraph" w:customStyle="1" w:styleId="16">
    <w:name w:val="Основной текст1"/>
    <w:basedOn w:val="21"/>
    <w:rsid w:val="00321C36"/>
    <w:rPr>
      <w:highlight w:val="white"/>
    </w:rPr>
  </w:style>
  <w:style w:type="paragraph" w:styleId="9">
    <w:name w:val="toc 9"/>
    <w:next w:val="a"/>
    <w:link w:val="90"/>
    <w:uiPriority w:val="39"/>
    <w:rsid w:val="00321C36"/>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321C36"/>
    <w:rPr>
      <w:rFonts w:ascii="XO Thames" w:eastAsia="Times New Roman" w:hAnsi="XO Thames" w:cs="Times New Roman"/>
      <w:color w:val="000000"/>
      <w:sz w:val="28"/>
      <w:szCs w:val="20"/>
      <w:lang w:eastAsia="ru-RU"/>
    </w:rPr>
  </w:style>
  <w:style w:type="paragraph" w:styleId="8">
    <w:name w:val="toc 8"/>
    <w:next w:val="a"/>
    <w:link w:val="80"/>
    <w:uiPriority w:val="39"/>
    <w:rsid w:val="00321C36"/>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321C36"/>
    <w:rPr>
      <w:rFonts w:ascii="XO Thames" w:eastAsia="Times New Roman" w:hAnsi="XO Thames" w:cs="Times New Roman"/>
      <w:color w:val="000000"/>
      <w:sz w:val="28"/>
      <w:szCs w:val="20"/>
      <w:lang w:eastAsia="ru-RU"/>
    </w:rPr>
  </w:style>
  <w:style w:type="paragraph" w:styleId="51">
    <w:name w:val="toc 5"/>
    <w:next w:val="a"/>
    <w:link w:val="52"/>
    <w:uiPriority w:val="39"/>
    <w:rsid w:val="00321C36"/>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321C36"/>
    <w:rPr>
      <w:rFonts w:ascii="XO Thames" w:eastAsia="Times New Roman" w:hAnsi="XO Thames" w:cs="Times New Roman"/>
      <w:color w:val="000000"/>
      <w:sz w:val="28"/>
      <w:szCs w:val="20"/>
      <w:lang w:eastAsia="ru-RU"/>
    </w:rPr>
  </w:style>
  <w:style w:type="paragraph" w:styleId="af7">
    <w:name w:val="No Spacing"/>
    <w:link w:val="af8"/>
    <w:qFormat/>
    <w:rsid w:val="00321C36"/>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8">
    <w:name w:val="Без интервала Знак"/>
    <w:link w:val="af7"/>
    <w:rsid w:val="00321C36"/>
    <w:rPr>
      <w:rFonts w:ascii="Times New Roman" w:eastAsia="Times New Roman" w:hAnsi="Times New Roman" w:cs="Times New Roman"/>
      <w:color w:val="000000"/>
      <w:szCs w:val="20"/>
      <w:lang w:eastAsia="ru-RU"/>
    </w:rPr>
  </w:style>
  <w:style w:type="paragraph" w:customStyle="1" w:styleId="CenturySchoolbook175pt">
    <w:name w:val="Основной текст + Century Schoolbook;17;5 pt;Полужирный;Курсив"/>
    <w:basedOn w:val="21"/>
    <w:rsid w:val="00321C36"/>
    <w:rPr>
      <w:rFonts w:ascii="Century Schoolbook" w:hAnsi="Century Schoolbook"/>
      <w:b/>
      <w:i/>
      <w:sz w:val="35"/>
      <w:highlight w:val="white"/>
    </w:rPr>
  </w:style>
  <w:style w:type="paragraph" w:customStyle="1" w:styleId="17">
    <w:name w:val="Знак сноски1"/>
    <w:basedOn w:val="13"/>
    <w:link w:val="af9"/>
    <w:rsid w:val="00321C36"/>
    <w:rPr>
      <w:vertAlign w:val="superscript"/>
    </w:rPr>
  </w:style>
  <w:style w:type="character" w:styleId="af9">
    <w:name w:val="footnote reference"/>
    <w:basedOn w:val="a0"/>
    <w:link w:val="17"/>
    <w:rsid w:val="00321C36"/>
    <w:rPr>
      <w:rFonts w:eastAsia="Times New Roman" w:cs="Times New Roman"/>
      <w:color w:val="000000"/>
      <w:szCs w:val="20"/>
      <w:vertAlign w:val="superscript"/>
      <w:lang w:eastAsia="ru-RU"/>
    </w:rPr>
  </w:style>
  <w:style w:type="paragraph" w:styleId="afa">
    <w:name w:val="Subtitle"/>
    <w:next w:val="a"/>
    <w:link w:val="afb"/>
    <w:uiPriority w:val="11"/>
    <w:qFormat/>
    <w:rsid w:val="00321C36"/>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b">
    <w:name w:val="Подзаголовок Знак"/>
    <w:basedOn w:val="a0"/>
    <w:link w:val="afa"/>
    <w:uiPriority w:val="11"/>
    <w:rsid w:val="00321C36"/>
    <w:rPr>
      <w:rFonts w:ascii="XO Thames" w:eastAsia="Times New Roman" w:hAnsi="XO Thames" w:cs="Times New Roman"/>
      <w:i/>
      <w:color w:val="000000"/>
      <w:sz w:val="24"/>
      <w:szCs w:val="20"/>
      <w:lang w:eastAsia="ru-RU"/>
    </w:rPr>
  </w:style>
  <w:style w:type="paragraph" w:customStyle="1" w:styleId="TableParagraph">
    <w:name w:val="Table Paragraph"/>
    <w:basedOn w:val="a"/>
    <w:rsid w:val="00321C36"/>
    <w:pPr>
      <w:widowControl w:val="0"/>
      <w:spacing w:before="92" w:after="0" w:line="240" w:lineRule="auto"/>
      <w:ind w:left="101"/>
    </w:pPr>
    <w:rPr>
      <w:rFonts w:ascii="Times New Roman" w:eastAsia="Times New Roman" w:hAnsi="Times New Roman" w:cs="Times New Roman"/>
      <w:color w:val="000000"/>
      <w:szCs w:val="20"/>
      <w:lang w:eastAsia="ru-RU"/>
    </w:rPr>
  </w:style>
  <w:style w:type="paragraph" w:styleId="afc">
    <w:name w:val="Title"/>
    <w:basedOn w:val="a"/>
    <w:link w:val="afd"/>
    <w:uiPriority w:val="10"/>
    <w:qFormat/>
    <w:rsid w:val="00321C36"/>
    <w:pPr>
      <w:widowControl w:val="0"/>
      <w:spacing w:before="246" w:after="0" w:line="240" w:lineRule="auto"/>
      <w:ind w:left="2880" w:right="1201" w:hanging="1412"/>
    </w:pPr>
    <w:rPr>
      <w:rFonts w:ascii="Times New Roman" w:eastAsia="Times New Roman" w:hAnsi="Times New Roman" w:cs="Times New Roman"/>
      <w:b/>
      <w:color w:val="000000"/>
      <w:sz w:val="32"/>
      <w:szCs w:val="20"/>
      <w:lang w:eastAsia="ru-RU"/>
    </w:rPr>
  </w:style>
  <w:style w:type="character" w:customStyle="1" w:styleId="afd">
    <w:name w:val="Название Знак"/>
    <w:basedOn w:val="a0"/>
    <w:link w:val="afc"/>
    <w:uiPriority w:val="10"/>
    <w:rsid w:val="00321C36"/>
    <w:rPr>
      <w:rFonts w:ascii="Times New Roman" w:eastAsia="Times New Roman" w:hAnsi="Times New Roman" w:cs="Times New Roman"/>
      <w:b/>
      <w:color w:val="000000"/>
      <w:sz w:val="32"/>
      <w:szCs w:val="20"/>
      <w:lang w:eastAsia="ru-RU"/>
    </w:rPr>
  </w:style>
  <w:style w:type="table" w:customStyle="1" w:styleId="TableNormal">
    <w:name w:val="Table Normal"/>
    <w:qFormat/>
    <w:rsid w:val="00321C36"/>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character" w:customStyle="1" w:styleId="fontstyle21">
    <w:name w:val="fontstyle21"/>
    <w:basedOn w:val="a0"/>
    <w:rsid w:val="00321C36"/>
    <w:rPr>
      <w:rFonts w:ascii="TimesNewRomanPSMT" w:hAnsi="TimesNewRomanPSMT" w:hint="default"/>
      <w:b w:val="0"/>
      <w:bCs w:val="0"/>
      <w:i w:val="0"/>
      <w:iCs w:val="0"/>
      <w:color w:val="000000"/>
      <w:sz w:val="24"/>
      <w:szCs w:val="24"/>
    </w:rPr>
  </w:style>
  <w:style w:type="paragraph" w:customStyle="1" w:styleId="c1">
    <w:name w:val="c1"/>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21C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1">
    <w:name w:val="fontstyle31"/>
    <w:basedOn w:val="a0"/>
    <w:rsid w:val="00321C36"/>
    <w:rPr>
      <w:rFonts w:ascii="Calibri" w:hAnsi="Calibri" w:cs="Calibri" w:hint="default"/>
      <w:b w:val="0"/>
      <w:bCs w:val="0"/>
      <w:i w:val="0"/>
      <w:iCs w:val="0"/>
      <w:color w:val="000000"/>
      <w:sz w:val="22"/>
      <w:szCs w:val="22"/>
    </w:rPr>
  </w:style>
  <w:style w:type="paragraph" w:customStyle="1" w:styleId="17TABL-txt">
    <w:name w:val="17TABL-txt"/>
    <w:basedOn w:val="a"/>
    <w:uiPriority w:val="99"/>
    <w:rsid w:val="00321C36"/>
    <w:pPr>
      <w:autoSpaceDE w:val="0"/>
      <w:autoSpaceDN w:val="0"/>
      <w:adjustRightInd w:val="0"/>
      <w:spacing w:before="57" w:after="0" w:line="220" w:lineRule="atLeast"/>
      <w:textAlignment w:val="center"/>
    </w:pPr>
    <w:rPr>
      <w:rFonts w:ascii="Minion Pro" w:hAnsi="Minion Pro" w:cs="Minion Pro"/>
      <w:color w:val="000000"/>
      <w:sz w:val="20"/>
      <w:szCs w:val="20"/>
    </w:rPr>
  </w:style>
  <w:style w:type="character" w:customStyle="1" w:styleId="Bold">
    <w:name w:val="Bold"/>
    <w:uiPriority w:val="99"/>
    <w:rsid w:val="00321C36"/>
    <w:rPr>
      <w:b/>
      <w:bCs/>
    </w:rPr>
  </w:style>
  <w:style w:type="paragraph" w:customStyle="1" w:styleId="c2">
    <w:name w:val="c2"/>
    <w:basedOn w:val="a"/>
    <w:rsid w:val="00321C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TABL-bull">
    <w:name w:val="17TABL-bull"/>
    <w:basedOn w:val="17TABL-txt"/>
    <w:uiPriority w:val="99"/>
    <w:rsid w:val="00321C36"/>
    <w:pPr>
      <w:spacing w:before="14"/>
      <w:ind w:left="142" w:hanging="142"/>
    </w:pPr>
  </w:style>
  <w:style w:type="character" w:customStyle="1" w:styleId="fontstyle41">
    <w:name w:val="fontstyle41"/>
    <w:basedOn w:val="a0"/>
    <w:rsid w:val="00321C36"/>
    <w:rPr>
      <w:rFonts w:ascii="Calibri" w:hAnsi="Calibri" w:cs="Calibri" w:hint="default"/>
      <w:b w:val="0"/>
      <w:bCs w:val="0"/>
      <w:i w:val="0"/>
      <w:iCs w:val="0"/>
      <w:color w:val="000000"/>
      <w:sz w:val="22"/>
      <w:szCs w:val="22"/>
    </w:rPr>
  </w:style>
  <w:style w:type="character" w:customStyle="1" w:styleId="24">
    <w:name w:val="Основной текст (2)_"/>
    <w:basedOn w:val="a0"/>
    <w:link w:val="25"/>
    <w:rsid w:val="00321C3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321C36"/>
    <w:pPr>
      <w:widowControl w:val="0"/>
      <w:shd w:val="clear" w:color="auto" w:fill="FFFFFF"/>
      <w:spacing w:after="6600" w:line="317" w:lineRule="exact"/>
    </w:pPr>
    <w:rPr>
      <w:rFonts w:ascii="Times New Roman" w:eastAsia="Times New Roman" w:hAnsi="Times New Roman" w:cs="Times New Roman"/>
    </w:rPr>
  </w:style>
  <w:style w:type="character" w:customStyle="1" w:styleId="fontstyle51">
    <w:name w:val="fontstyle51"/>
    <w:basedOn w:val="a0"/>
    <w:rsid w:val="00321C36"/>
    <w:rPr>
      <w:rFonts w:ascii="TimesNewRomanPS-ItalicMT" w:hAnsi="TimesNewRomanPS-ItalicMT" w:hint="default"/>
      <w:b w:val="0"/>
      <w:bCs w:val="0"/>
      <w:i/>
      <w:iCs/>
      <w:color w:val="000000"/>
      <w:sz w:val="24"/>
      <w:szCs w:val="24"/>
    </w:rPr>
  </w:style>
  <w:style w:type="numbering" w:customStyle="1" w:styleId="18">
    <w:name w:val="Нет списка1"/>
    <w:next w:val="a2"/>
    <w:uiPriority w:val="99"/>
    <w:semiHidden/>
    <w:unhideWhenUsed/>
    <w:rsid w:val="00321C36"/>
  </w:style>
  <w:style w:type="numbering" w:customStyle="1" w:styleId="26">
    <w:name w:val="Нет списка2"/>
    <w:next w:val="a2"/>
    <w:uiPriority w:val="99"/>
    <w:semiHidden/>
    <w:unhideWhenUsed/>
    <w:rsid w:val="00321C36"/>
  </w:style>
  <w:style w:type="numbering" w:customStyle="1" w:styleId="33">
    <w:name w:val="Нет списка3"/>
    <w:next w:val="a2"/>
    <w:uiPriority w:val="99"/>
    <w:semiHidden/>
    <w:unhideWhenUsed/>
    <w:rsid w:val="00321C36"/>
  </w:style>
  <w:style w:type="table" w:customStyle="1" w:styleId="27">
    <w:name w:val="Сетка таблицы2"/>
    <w:basedOn w:val="a1"/>
    <w:next w:val="ac"/>
    <w:rsid w:val="00321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c"/>
    <w:uiPriority w:val="59"/>
    <w:rsid w:val="00321C36"/>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c"/>
    <w:uiPriority w:val="59"/>
    <w:rsid w:val="00321C36"/>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c"/>
    <w:uiPriority w:val="59"/>
    <w:rsid w:val="00EE5D0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6" Type="http://schemas.openxmlformats.org/officeDocument/2006/relationships/hyperlink" Target="https://sudact.ru/law/prikaz-minobrnauki-rossii-ot-17102013-n-1155/prilozhenie/" TargetMode="External"/><Relationship Id="rId11" Type="http://schemas.openxmlformats.org/officeDocument/2006/relationships/hyperlink" Target="https://sudact.ru/law/prikaz-minprosveshcheniia-rossii-ot-24112022-n-1022/federalnaia-adaptirovannaia-obrazovatelnaia-programma-doshkolnogo/ii/10/10.5/" TargetMode="External"/><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9" Type="http://schemas.openxmlformats.org/officeDocument/2006/relationships/hyperlink" Target="https://www.labirint.ru/authors/22161/" TargetMode="External"/><Relationship Id="rId14" Type="http://schemas.openxmlformats.org/officeDocument/2006/relationships/hyperlink" Target="https://sudact.ru/law/prikaz-minobrnauki-rossii-ot-17102013-n-1155/prilozhenie/"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2" Type="http://schemas.openxmlformats.org/officeDocument/2006/relationships/hyperlink" Target="https://ru.wikipedia.org/wiki/%D0%95%D0%B2%D0%BB%D0%B0%D0%BD%D0%BD%D0%B8%D0%BA%D0%BE%D0%B2%D0%B0%2C_%D0%98%D0%BD%D0%BD%D0%B0_%D0%A4%D0%B5%D0%BB%D0%B8%D0%BA%D1%81%D0%BE%D0%B2%D0%BD%D0%B0"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udact.ru/law/prikaz-minobrnauki-rossii-ot-17102013-n-1155/prilozhenie/" TargetMode="External"/><Relationship Id="rId17" Type="http://schemas.openxmlformats.org/officeDocument/2006/relationships/hyperlink" Target="https://sudact.ru/law/prikaz-minobrnauki-rossii-ot-17102013-n-1155/prilozhenie/" TargetMode="Externa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0" Type="http://schemas.openxmlformats.org/officeDocument/2006/relationships/hyperlink" Target="https://www.labirint.ru/authors/130403/" TargetMode="External"/><Relationship Id="rId4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0" Type="http://schemas.openxmlformats.org/officeDocument/2006/relationships/hyperlink" Target="https://ru.wikipedia.org/wiki/%D0%9A%D0%B8%D0%BD%D0%BE%D1%81%D1%82%D1%83%D0%B4%D0%B8%D1%8F" TargetMode="External"/><Relationship Id="rId7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dact.ru/law/prikaz-minobrnauki-rossii-ot-17102013-n-1155/prilozhenie/"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 Type="http://schemas.openxmlformats.org/officeDocument/2006/relationships/hyperlink" Target="https://sudact.ru/law/prikaz-minprosveshcheniia-rossii-ot-24112022-n-1022/federalnaia-adaptirovannaia-obrazovatelnaia-programma-doshkolnogo/ii/10/10.5/" TargetMode="External"/><Relationship Id="rId3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translated.turbopages.org/proxy_u/en-ru.ru.cc4d1a54-634b1d9b-9c1e7758-74722d776562/https/en.wikipedia.org/wiki/David_Hand_(animator)" TargetMode="External"/><Relationship Id="rId7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sudact.ru/law/prikaz-minobrnauki-rossii-ot-17102013-n-1155/prilozhenie/" TargetMode="External"/><Relationship Id="rId18" Type="http://schemas.openxmlformats.org/officeDocument/2006/relationships/footer" Target="footer1.xml"/><Relationship Id="rId3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 Type="http://schemas.openxmlformats.org/officeDocument/2006/relationships/footnotes" Target="footnotes.xml"/><Relationship Id="rId71" Type="http://schemas.openxmlformats.org/officeDocument/2006/relationships/hyperlink" Target="https://ru.wikipedia.org/wiki/%D0%A3%D1%88%D0%B0%D0%BA%D0%BE%D0%B2%2C_%D0%A1%D0%B2%D1%8F%D1%82%D0%BE%D1%81%D0%BB%D0%B0%D0%B2_%D0%98%D0%B3%D0%BE%D1%80%D0%B5%D0%B2%D0%B8%D1%87" TargetMode="External"/><Relationship Id="rId2" Type="http://schemas.openxmlformats.org/officeDocument/2006/relationships/numbering" Target="numbering.xm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BBB1B-81D4-466F-ADBB-223AA2AB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4900</TotalTime>
  <Pages>189</Pages>
  <Words>90768</Words>
  <Characters>517380</Characters>
  <Application>Microsoft Office Word</Application>
  <DocSecurity>0</DocSecurity>
  <Lines>4311</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Куклина</dc:creator>
  <cp:keywords/>
  <dc:description/>
  <cp:lastModifiedBy>103</cp:lastModifiedBy>
  <cp:revision>133</cp:revision>
  <cp:lastPrinted>2023-12-23T13:55:00Z</cp:lastPrinted>
  <dcterms:created xsi:type="dcterms:W3CDTF">2023-12-18T19:51:00Z</dcterms:created>
  <dcterms:modified xsi:type="dcterms:W3CDTF">2024-02-06T08:25:00Z</dcterms:modified>
</cp:coreProperties>
</file>