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6F87D" w14:textId="03B5E2C0" w:rsidR="00367EF8" w:rsidRPr="00E53E90" w:rsidRDefault="00C46997" w:rsidP="00E53E90">
      <w:pPr>
        <w:ind w:firstLine="709"/>
        <w:jc w:val="center"/>
        <w:rPr>
          <w:rFonts w:ascii="Times New Roman" w:hAnsi="Times New Roman" w:cs="Times New Roman"/>
          <w:b/>
          <w:sz w:val="24"/>
          <w:szCs w:val="24"/>
        </w:rPr>
      </w:pPr>
      <w:bookmarkStart w:id="0" w:name="_Hlk155875283"/>
      <w:r>
        <w:rPr>
          <w:rFonts w:ascii="Times New Roman" w:hAnsi="Times New Roman" w:cs="Times New Roman"/>
          <w:noProof/>
          <w:sz w:val="24"/>
          <w:szCs w:val="24"/>
        </w:rPr>
        <w:drawing>
          <wp:inline distT="0" distB="0" distL="0" distR="0" wp14:anchorId="223D403A" wp14:editId="197B3663">
            <wp:extent cx="5922335" cy="8338733"/>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015" cy="8343914"/>
                    </a:xfrm>
                    <a:prstGeom prst="rect">
                      <a:avLst/>
                    </a:prstGeom>
                    <a:noFill/>
                    <a:ln>
                      <a:noFill/>
                    </a:ln>
                  </pic:spPr>
                </pic:pic>
              </a:graphicData>
            </a:graphic>
          </wp:inline>
        </w:drawing>
      </w:r>
    </w:p>
    <w:tbl>
      <w:tblPr>
        <w:tblpPr w:leftFromText="180" w:rightFromText="180" w:vertAnchor="page" w:horzAnchor="margin" w:tblpY="2421"/>
        <w:tblW w:w="10264" w:type="dxa"/>
        <w:tblLayout w:type="fixed"/>
        <w:tblLook w:val="0400" w:firstRow="0" w:lastRow="0" w:firstColumn="0" w:lastColumn="0" w:noHBand="0" w:noVBand="1"/>
      </w:tblPr>
      <w:tblGrid>
        <w:gridCol w:w="1271"/>
        <w:gridCol w:w="8001"/>
        <w:gridCol w:w="992"/>
      </w:tblGrid>
      <w:tr w:rsidR="00C46997" w:rsidRPr="00E53E90" w14:paraId="79B447D8"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60B918EB" w14:textId="77777777" w:rsidR="00C46997" w:rsidRDefault="00C46997" w:rsidP="00D77569">
            <w:pPr>
              <w:ind w:firstLine="29"/>
              <w:rPr>
                <w:rFonts w:ascii="Times New Roman" w:hAnsi="Times New Roman" w:cs="Times New Roman"/>
                <w:b/>
                <w:color w:val="000000"/>
                <w:sz w:val="24"/>
                <w:szCs w:val="24"/>
              </w:rPr>
            </w:pPr>
          </w:p>
          <w:p w14:paraId="37FDCE75" w14:textId="77777777" w:rsidR="00C46997" w:rsidRPr="00E53E90" w:rsidRDefault="00C46997" w:rsidP="00D77569">
            <w:pPr>
              <w:ind w:firstLine="29"/>
              <w:rPr>
                <w:rFonts w:ascii="Times New Roman" w:hAnsi="Times New Roman" w:cs="Times New Roman"/>
                <w:b/>
                <w:color w:val="000000"/>
                <w:sz w:val="24"/>
                <w:szCs w:val="24"/>
              </w:rPr>
            </w:pPr>
          </w:p>
        </w:tc>
        <w:tc>
          <w:tcPr>
            <w:tcW w:w="8001" w:type="dxa"/>
            <w:tcBorders>
              <w:top w:val="single" w:sz="4" w:space="0" w:color="000000"/>
              <w:left w:val="single" w:sz="4" w:space="0" w:color="000000"/>
              <w:bottom w:val="single" w:sz="4" w:space="0" w:color="000000"/>
              <w:right w:val="single" w:sz="4" w:space="0" w:color="000000"/>
            </w:tcBorders>
            <w:hideMark/>
          </w:tcPr>
          <w:p w14:paraId="1EE6253D" w14:textId="77777777" w:rsidR="00C46997" w:rsidRPr="00E53E90" w:rsidRDefault="00C46997" w:rsidP="00D77569">
            <w:pPr>
              <w:tabs>
                <w:tab w:val="left" w:pos="2009"/>
                <w:tab w:val="center" w:pos="4051"/>
              </w:tabs>
              <w:ind w:firstLine="317"/>
              <w:jc w:val="left"/>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E53E90">
              <w:rPr>
                <w:rFonts w:ascii="Times New Roman" w:hAnsi="Times New Roman" w:cs="Times New Roman"/>
                <w:b/>
                <w:color w:val="000000"/>
                <w:sz w:val="24"/>
                <w:szCs w:val="24"/>
              </w:rPr>
              <w:t>СОДЕРЖАНИЕ</w:t>
            </w:r>
          </w:p>
        </w:tc>
        <w:tc>
          <w:tcPr>
            <w:tcW w:w="992" w:type="dxa"/>
            <w:tcBorders>
              <w:top w:val="single" w:sz="4" w:space="0" w:color="000000"/>
              <w:left w:val="single" w:sz="4" w:space="0" w:color="000000"/>
              <w:bottom w:val="single" w:sz="4" w:space="0" w:color="000000"/>
              <w:right w:val="single" w:sz="4" w:space="0" w:color="000000"/>
            </w:tcBorders>
            <w:hideMark/>
          </w:tcPr>
          <w:p w14:paraId="7E2F5A9D" w14:textId="77777777" w:rsidR="00C46997" w:rsidRPr="00E53E90" w:rsidRDefault="00C46997" w:rsidP="00D77569">
            <w:pPr>
              <w:ind w:firstLine="0"/>
              <w:rPr>
                <w:rFonts w:ascii="Times New Roman" w:hAnsi="Times New Roman" w:cs="Times New Roman"/>
                <w:color w:val="000000"/>
                <w:sz w:val="24"/>
                <w:szCs w:val="24"/>
              </w:rPr>
            </w:pPr>
            <w:r w:rsidRPr="00E53E90">
              <w:rPr>
                <w:rFonts w:ascii="Times New Roman" w:hAnsi="Times New Roman" w:cs="Times New Roman"/>
                <w:color w:val="000000"/>
                <w:sz w:val="24"/>
                <w:szCs w:val="24"/>
              </w:rPr>
              <w:t>Стр.</w:t>
            </w:r>
          </w:p>
        </w:tc>
      </w:tr>
      <w:tr w:rsidR="00C46997" w:rsidRPr="00E53E90" w14:paraId="7F01ABBF" w14:textId="77777777" w:rsidTr="00D77569">
        <w:trPr>
          <w:cantSplit/>
          <w:tblHeader/>
        </w:trPr>
        <w:tc>
          <w:tcPr>
            <w:tcW w:w="1271" w:type="dxa"/>
            <w:tcBorders>
              <w:left w:val="single" w:sz="4" w:space="0" w:color="000000"/>
              <w:bottom w:val="single" w:sz="4" w:space="0" w:color="000000"/>
              <w:right w:val="single" w:sz="4" w:space="0" w:color="000000"/>
            </w:tcBorders>
          </w:tcPr>
          <w:p w14:paraId="143531C4" w14:textId="77777777" w:rsidR="00C46997" w:rsidRPr="00E53E90" w:rsidRDefault="00C46997" w:rsidP="00D77569">
            <w:pPr>
              <w:ind w:firstLine="29"/>
              <w:rPr>
                <w:rFonts w:ascii="Times New Roman" w:hAnsi="Times New Roman" w:cs="Times New Roman"/>
                <w:b/>
                <w:color w:val="000000"/>
                <w:sz w:val="24"/>
                <w:szCs w:val="24"/>
              </w:rPr>
            </w:pPr>
          </w:p>
        </w:tc>
        <w:tc>
          <w:tcPr>
            <w:tcW w:w="8001" w:type="dxa"/>
            <w:tcBorders>
              <w:top w:val="single" w:sz="4" w:space="0" w:color="000000"/>
              <w:left w:val="single" w:sz="4" w:space="0" w:color="000000"/>
              <w:bottom w:val="single" w:sz="4" w:space="0" w:color="000000"/>
              <w:right w:val="single" w:sz="4" w:space="0" w:color="000000"/>
            </w:tcBorders>
          </w:tcPr>
          <w:p w14:paraId="57C2EF43" w14:textId="77777777" w:rsidR="00C46997" w:rsidRPr="00E53E90" w:rsidRDefault="00C46997" w:rsidP="00D77569">
            <w:pPr>
              <w:ind w:firstLine="317"/>
              <w:rPr>
                <w:rFonts w:ascii="Times New Roman" w:hAnsi="Times New Roman" w:cs="Times New Roman"/>
                <w:bCs/>
                <w:color w:val="000000"/>
                <w:sz w:val="24"/>
                <w:szCs w:val="24"/>
              </w:rPr>
            </w:pPr>
            <w:r w:rsidRPr="00E53E90">
              <w:rPr>
                <w:rFonts w:ascii="Times New Roman" w:hAnsi="Times New Roman" w:cs="Times New Roman"/>
                <w:bCs/>
                <w:color w:val="000000"/>
                <w:sz w:val="24"/>
                <w:szCs w:val="24"/>
              </w:rPr>
              <w:t>Общие положения</w:t>
            </w:r>
          </w:p>
        </w:tc>
        <w:tc>
          <w:tcPr>
            <w:tcW w:w="992" w:type="dxa"/>
            <w:tcBorders>
              <w:top w:val="single" w:sz="4" w:space="0" w:color="000000"/>
              <w:left w:val="single" w:sz="4" w:space="0" w:color="000000"/>
              <w:bottom w:val="single" w:sz="4" w:space="0" w:color="000000"/>
              <w:right w:val="single" w:sz="4" w:space="0" w:color="000000"/>
            </w:tcBorders>
          </w:tcPr>
          <w:p w14:paraId="6C61CCFB"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C46997" w:rsidRPr="00E53E90" w14:paraId="636FFA54" w14:textId="77777777" w:rsidTr="00D77569">
        <w:trPr>
          <w:cantSplit/>
          <w:tblHeader/>
        </w:trPr>
        <w:tc>
          <w:tcPr>
            <w:tcW w:w="1271" w:type="dxa"/>
            <w:tcBorders>
              <w:left w:val="single" w:sz="4" w:space="0" w:color="000000"/>
              <w:bottom w:val="single" w:sz="4" w:space="0" w:color="000000"/>
              <w:right w:val="single" w:sz="4" w:space="0" w:color="000000"/>
            </w:tcBorders>
          </w:tcPr>
          <w:p w14:paraId="7E26B43F" w14:textId="77777777" w:rsidR="00C46997" w:rsidRPr="00E53E90" w:rsidRDefault="00C46997" w:rsidP="00D77569">
            <w:pPr>
              <w:ind w:firstLine="29"/>
              <w:rPr>
                <w:rFonts w:ascii="Times New Roman" w:hAnsi="Times New Roman" w:cs="Times New Roman"/>
                <w:b/>
                <w:color w:val="000000"/>
                <w:sz w:val="24"/>
                <w:szCs w:val="24"/>
              </w:rPr>
            </w:pPr>
            <w:r w:rsidRPr="00E53E90">
              <w:rPr>
                <w:rFonts w:ascii="Times New Roman" w:hAnsi="Times New Roman" w:cs="Times New Roman"/>
                <w:b/>
                <w:color w:val="000000"/>
                <w:sz w:val="24"/>
                <w:szCs w:val="24"/>
                <w:lang w:val="en-US"/>
              </w:rPr>
              <w:t>I</w:t>
            </w:r>
            <w:r w:rsidRPr="00E53E90">
              <w:rPr>
                <w:rFonts w:ascii="Times New Roman" w:hAnsi="Times New Roman" w:cs="Times New Roman"/>
                <w:b/>
                <w:color w:val="000000"/>
                <w:sz w:val="24"/>
                <w:szCs w:val="24"/>
              </w:rPr>
              <w:t>.</w:t>
            </w:r>
          </w:p>
        </w:tc>
        <w:tc>
          <w:tcPr>
            <w:tcW w:w="8001" w:type="dxa"/>
            <w:tcBorders>
              <w:top w:val="single" w:sz="4" w:space="0" w:color="000000"/>
              <w:left w:val="single" w:sz="4" w:space="0" w:color="000000"/>
              <w:bottom w:val="single" w:sz="4" w:space="0" w:color="000000"/>
              <w:right w:val="single" w:sz="4" w:space="0" w:color="000000"/>
            </w:tcBorders>
          </w:tcPr>
          <w:p w14:paraId="2DDDCA73" w14:textId="77777777" w:rsidR="00C46997" w:rsidRPr="00E53E90" w:rsidRDefault="00C46997" w:rsidP="00D77569">
            <w:pPr>
              <w:ind w:firstLine="317"/>
              <w:jc w:val="center"/>
              <w:rPr>
                <w:rFonts w:ascii="Times New Roman" w:hAnsi="Times New Roman" w:cs="Times New Roman"/>
                <w:b/>
                <w:bCs/>
                <w:color w:val="000000"/>
                <w:sz w:val="24"/>
                <w:szCs w:val="24"/>
              </w:rPr>
            </w:pPr>
            <w:r w:rsidRPr="00E53E90">
              <w:rPr>
                <w:rFonts w:ascii="Times New Roman" w:hAnsi="Times New Roman" w:cs="Times New Roman"/>
                <w:b/>
                <w:bCs/>
                <w:color w:val="000000"/>
                <w:sz w:val="24"/>
                <w:szCs w:val="24"/>
              </w:rPr>
              <w:t>Целевой раздел Программы</w:t>
            </w:r>
          </w:p>
        </w:tc>
        <w:tc>
          <w:tcPr>
            <w:tcW w:w="992" w:type="dxa"/>
            <w:tcBorders>
              <w:top w:val="single" w:sz="4" w:space="0" w:color="000000"/>
              <w:left w:val="single" w:sz="4" w:space="0" w:color="000000"/>
              <w:bottom w:val="single" w:sz="4" w:space="0" w:color="000000"/>
              <w:right w:val="single" w:sz="4" w:space="0" w:color="000000"/>
            </w:tcBorders>
          </w:tcPr>
          <w:p w14:paraId="30AC7778" w14:textId="77777777" w:rsidR="00C46997" w:rsidRPr="00E53E90" w:rsidRDefault="00C46997" w:rsidP="00D77569">
            <w:pPr>
              <w:ind w:firstLine="709"/>
              <w:rPr>
                <w:rFonts w:ascii="Times New Roman" w:hAnsi="Times New Roman" w:cs="Times New Roman"/>
                <w:color w:val="000000"/>
                <w:sz w:val="24"/>
                <w:szCs w:val="24"/>
              </w:rPr>
            </w:pPr>
          </w:p>
        </w:tc>
      </w:tr>
      <w:tr w:rsidR="00C46997" w:rsidRPr="00E53E90" w14:paraId="6F76348A" w14:textId="77777777" w:rsidTr="00D77569">
        <w:trPr>
          <w:cantSplit/>
          <w:tblHeader/>
        </w:trPr>
        <w:tc>
          <w:tcPr>
            <w:tcW w:w="1271" w:type="dxa"/>
            <w:tcBorders>
              <w:left w:val="single" w:sz="4" w:space="0" w:color="000000"/>
              <w:bottom w:val="single" w:sz="4" w:space="0" w:color="000000"/>
              <w:right w:val="single" w:sz="4" w:space="0" w:color="000000"/>
            </w:tcBorders>
          </w:tcPr>
          <w:p w14:paraId="59E34A25"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1.1</w:t>
            </w:r>
          </w:p>
        </w:tc>
        <w:tc>
          <w:tcPr>
            <w:tcW w:w="8001" w:type="dxa"/>
            <w:tcBorders>
              <w:top w:val="single" w:sz="4" w:space="0" w:color="000000"/>
              <w:left w:val="single" w:sz="4" w:space="0" w:color="000000"/>
              <w:bottom w:val="single" w:sz="4" w:space="0" w:color="000000"/>
              <w:right w:val="single" w:sz="4" w:space="0" w:color="000000"/>
            </w:tcBorders>
          </w:tcPr>
          <w:p w14:paraId="7FA06147" w14:textId="77777777" w:rsidR="00C46997" w:rsidRPr="00E53E90" w:rsidRDefault="00C46997" w:rsidP="00D77569">
            <w:pPr>
              <w:ind w:firstLine="317"/>
              <w:rPr>
                <w:rFonts w:ascii="Times New Roman" w:hAnsi="Times New Roman" w:cs="Times New Roman"/>
                <w:bCs/>
                <w:color w:val="000000"/>
                <w:sz w:val="24"/>
                <w:szCs w:val="24"/>
              </w:rPr>
            </w:pPr>
            <w:r w:rsidRPr="00E53E90">
              <w:rPr>
                <w:rFonts w:ascii="Times New Roman" w:hAnsi="Times New Roman" w:cs="Times New Roman"/>
                <w:bCs/>
                <w:color w:val="000000"/>
                <w:sz w:val="24"/>
                <w:szCs w:val="24"/>
              </w:rPr>
              <w:t>Обязательная часть</w:t>
            </w:r>
          </w:p>
        </w:tc>
        <w:tc>
          <w:tcPr>
            <w:tcW w:w="992" w:type="dxa"/>
            <w:tcBorders>
              <w:top w:val="single" w:sz="4" w:space="0" w:color="000000"/>
              <w:left w:val="single" w:sz="4" w:space="0" w:color="000000"/>
              <w:bottom w:val="single" w:sz="4" w:space="0" w:color="000000"/>
              <w:right w:val="single" w:sz="4" w:space="0" w:color="000000"/>
            </w:tcBorders>
          </w:tcPr>
          <w:p w14:paraId="46C0D9F4"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46997" w:rsidRPr="00E53E90" w14:paraId="7ABAE588" w14:textId="77777777" w:rsidTr="00D77569">
        <w:trPr>
          <w:cantSplit/>
          <w:trHeight w:val="267"/>
          <w:tblHeader/>
        </w:trPr>
        <w:tc>
          <w:tcPr>
            <w:tcW w:w="1271" w:type="dxa"/>
            <w:tcBorders>
              <w:top w:val="single" w:sz="4" w:space="0" w:color="000000"/>
              <w:left w:val="single" w:sz="4" w:space="0" w:color="000000"/>
              <w:bottom w:val="single" w:sz="4" w:space="0" w:color="000000"/>
              <w:right w:val="single" w:sz="4" w:space="0" w:color="000000"/>
            </w:tcBorders>
            <w:hideMark/>
          </w:tcPr>
          <w:p w14:paraId="24CA763D"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1.1.1</w:t>
            </w:r>
          </w:p>
        </w:tc>
        <w:tc>
          <w:tcPr>
            <w:tcW w:w="8001" w:type="dxa"/>
            <w:tcBorders>
              <w:top w:val="single" w:sz="4" w:space="0" w:color="000000"/>
              <w:left w:val="single" w:sz="4" w:space="0" w:color="000000"/>
              <w:bottom w:val="single" w:sz="4" w:space="0" w:color="000000"/>
              <w:right w:val="single" w:sz="4" w:space="0" w:color="000000"/>
            </w:tcBorders>
            <w:hideMark/>
          </w:tcPr>
          <w:p w14:paraId="0626CF6A"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Пояснительная записка (цели и задачи реализации Программы, принципы и подходы к формированию Программы,</w:t>
            </w:r>
            <w:r w:rsidRPr="00E53E90">
              <w:rPr>
                <w:rFonts w:ascii="Times New Roman" w:hAnsi="Times New Roman" w:cs="Times New Roman"/>
                <w:sz w:val="24"/>
                <w:szCs w:val="24"/>
              </w:rPr>
              <w:t xml:space="preserve"> специфические принципы и подходы к формированию АОП ДО для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ЗПР</w:t>
            </w:r>
            <w:r w:rsidRPr="00E53E90">
              <w:rPr>
                <w:rFonts w:ascii="Times New Roman" w:hAnsi="Times New Roman" w:cs="Times New Roman"/>
                <w:color w:val="000000"/>
                <w:sz w:val="24"/>
                <w:szCs w:val="24"/>
              </w:rPr>
              <w:t>)</w:t>
            </w:r>
          </w:p>
          <w:p w14:paraId="19EFD367" w14:textId="77777777" w:rsidR="00C46997" w:rsidRPr="00E53E90" w:rsidRDefault="00C46997" w:rsidP="00D77569">
            <w:pPr>
              <w:ind w:firstLine="317"/>
              <w:rPr>
                <w:rFonts w:ascii="Times New Roman" w:hAnsi="Times New Roman" w:cs="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08DCB3F"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C46997" w:rsidRPr="00E53E90" w14:paraId="05040817"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6F0494B4"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1.1.2</w:t>
            </w:r>
          </w:p>
        </w:tc>
        <w:tc>
          <w:tcPr>
            <w:tcW w:w="8001" w:type="dxa"/>
            <w:tcBorders>
              <w:top w:val="single" w:sz="4" w:space="0" w:color="000000"/>
              <w:left w:val="single" w:sz="4" w:space="0" w:color="000000"/>
              <w:bottom w:val="single" w:sz="4" w:space="0" w:color="000000"/>
              <w:right w:val="single" w:sz="4" w:space="0" w:color="000000"/>
            </w:tcBorders>
            <w:hideMark/>
          </w:tcPr>
          <w:p w14:paraId="1DC9B8CD"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                Планируемые результаты реализации и освоения Программы</w:t>
            </w:r>
            <w:r w:rsidRPr="00E53E90">
              <w:rPr>
                <w:rFonts w:ascii="Times New Roman" w:eastAsia="Times New Roman" w:hAnsi="Times New Roman" w:cs="Times New Roman"/>
                <w:color w:val="000000" w:themeColor="text1"/>
                <w:sz w:val="24"/>
                <w:szCs w:val="24"/>
              </w:rPr>
              <w:t xml:space="preserve"> Целевые ориентиры реализации Программы для </w:t>
            </w:r>
            <w:proofErr w:type="gramStart"/>
            <w:r w:rsidRPr="00E53E90">
              <w:rPr>
                <w:rFonts w:ascii="Times New Roman" w:eastAsia="Times New Roman" w:hAnsi="Times New Roman" w:cs="Times New Roman"/>
                <w:color w:val="000000" w:themeColor="text1"/>
                <w:sz w:val="24"/>
                <w:szCs w:val="24"/>
              </w:rPr>
              <w:t>обучающихся</w:t>
            </w:r>
            <w:proofErr w:type="gramEnd"/>
            <w:r w:rsidRPr="00E53E90">
              <w:rPr>
                <w:rFonts w:ascii="Times New Roman" w:eastAsia="Times New Roman" w:hAnsi="Times New Roman" w:cs="Times New Roman"/>
                <w:color w:val="000000" w:themeColor="text1"/>
                <w:sz w:val="24"/>
                <w:szCs w:val="24"/>
              </w:rPr>
              <w:t xml:space="preserve"> с ЗПР.</w:t>
            </w:r>
          </w:p>
        </w:tc>
        <w:tc>
          <w:tcPr>
            <w:tcW w:w="992" w:type="dxa"/>
            <w:tcBorders>
              <w:top w:val="single" w:sz="4" w:space="0" w:color="000000"/>
              <w:left w:val="single" w:sz="4" w:space="0" w:color="000000"/>
              <w:bottom w:val="single" w:sz="4" w:space="0" w:color="000000"/>
              <w:right w:val="single" w:sz="4" w:space="0" w:color="000000"/>
            </w:tcBorders>
          </w:tcPr>
          <w:p w14:paraId="5EC34A3E"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C46997" w:rsidRPr="00E53E90" w14:paraId="21C0451D"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06B70C7C"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1.1.3</w:t>
            </w:r>
          </w:p>
        </w:tc>
        <w:tc>
          <w:tcPr>
            <w:tcW w:w="8001" w:type="dxa"/>
            <w:tcBorders>
              <w:top w:val="single" w:sz="4" w:space="0" w:color="000000"/>
              <w:left w:val="single" w:sz="4" w:space="0" w:color="000000"/>
              <w:bottom w:val="single" w:sz="4" w:space="0" w:color="000000"/>
              <w:right w:val="single" w:sz="4" w:space="0" w:color="000000"/>
            </w:tcBorders>
            <w:hideMark/>
          </w:tcPr>
          <w:p w14:paraId="3766B861" w14:textId="77777777" w:rsidR="00C46997" w:rsidRPr="00E53E90" w:rsidRDefault="00C46997" w:rsidP="00D77569">
            <w:pPr>
              <w:ind w:firstLine="317"/>
              <w:rPr>
                <w:rFonts w:ascii="Times New Roman" w:hAnsi="Times New Roman" w:cs="Times New Roman"/>
                <w:color w:val="000000"/>
                <w:sz w:val="24"/>
                <w:szCs w:val="24"/>
              </w:rPr>
            </w:pPr>
            <w:hyperlink r:id="rId10" w:history="1">
              <w:r w:rsidRPr="00E53E90">
                <w:rPr>
                  <w:rStyle w:val="a8"/>
                  <w:rFonts w:ascii="Times New Roman" w:hAnsi="Times New Roman" w:cs="Times New Roman"/>
                  <w:color w:val="000000" w:themeColor="text1"/>
                  <w:sz w:val="24"/>
                  <w:szCs w:val="24"/>
                  <w:u w:val="none"/>
                </w:rPr>
                <w:t>Развивающее оценивание качества образовательной деятельности по Программе</w:t>
              </w:r>
            </w:hyperlink>
            <w:r w:rsidRPr="00E53E90">
              <w:rPr>
                <w:rFonts w:ascii="Times New Roman" w:hAnsi="Times New Roman" w:cs="Times New Roman"/>
                <w:color w:val="000000" w:themeColor="text1"/>
                <w:sz w:val="24"/>
                <w:szCs w:val="24"/>
              </w:rPr>
              <w:t>.(Педагогическая диагностика)</w:t>
            </w:r>
          </w:p>
        </w:tc>
        <w:tc>
          <w:tcPr>
            <w:tcW w:w="992" w:type="dxa"/>
            <w:tcBorders>
              <w:top w:val="single" w:sz="4" w:space="0" w:color="000000"/>
              <w:left w:val="single" w:sz="4" w:space="0" w:color="000000"/>
              <w:bottom w:val="single" w:sz="4" w:space="0" w:color="000000"/>
              <w:right w:val="single" w:sz="4" w:space="0" w:color="000000"/>
            </w:tcBorders>
          </w:tcPr>
          <w:p w14:paraId="7ABC3814"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C46997" w:rsidRPr="00E53E90" w14:paraId="27BE7446" w14:textId="77777777" w:rsidTr="00D77569">
        <w:trPr>
          <w:cantSplit/>
          <w:trHeight w:val="367"/>
          <w:tblHeader/>
        </w:trPr>
        <w:tc>
          <w:tcPr>
            <w:tcW w:w="1271" w:type="dxa"/>
            <w:tcBorders>
              <w:top w:val="single" w:sz="4" w:space="0" w:color="000000"/>
              <w:left w:val="single" w:sz="4" w:space="0" w:color="000000"/>
              <w:bottom w:val="single" w:sz="4" w:space="0" w:color="000000"/>
              <w:right w:val="single" w:sz="4" w:space="0" w:color="000000"/>
            </w:tcBorders>
            <w:hideMark/>
          </w:tcPr>
          <w:p w14:paraId="0B9CB5C3" w14:textId="77777777" w:rsidR="00C46997" w:rsidRPr="00E53E90" w:rsidRDefault="00C46997" w:rsidP="00D77569">
            <w:pPr>
              <w:ind w:firstLine="29"/>
              <w:rPr>
                <w:rFonts w:ascii="Times New Roman" w:hAnsi="Times New Roman" w:cs="Times New Roman"/>
                <w:b/>
                <w:color w:val="000000"/>
                <w:sz w:val="24"/>
                <w:szCs w:val="24"/>
              </w:rPr>
            </w:pPr>
            <w:r w:rsidRPr="00E53E90">
              <w:rPr>
                <w:rFonts w:ascii="Times New Roman" w:hAnsi="Times New Roman" w:cs="Times New Roman"/>
                <w:b/>
                <w:color w:val="000000"/>
                <w:sz w:val="24"/>
                <w:szCs w:val="24"/>
                <w:lang w:val="en-US"/>
              </w:rPr>
              <w:t>II</w:t>
            </w:r>
            <w:r w:rsidRPr="00E53E90">
              <w:rPr>
                <w:rFonts w:ascii="Times New Roman" w:hAnsi="Times New Roman" w:cs="Times New Roman"/>
                <w:b/>
                <w:color w:val="000000"/>
                <w:sz w:val="24"/>
                <w:szCs w:val="24"/>
              </w:rPr>
              <w:t>.</w:t>
            </w:r>
          </w:p>
        </w:tc>
        <w:tc>
          <w:tcPr>
            <w:tcW w:w="8001" w:type="dxa"/>
            <w:tcBorders>
              <w:top w:val="single" w:sz="4" w:space="0" w:color="000000"/>
              <w:left w:val="single" w:sz="4" w:space="0" w:color="000000"/>
              <w:bottom w:val="single" w:sz="4" w:space="0" w:color="000000"/>
              <w:right w:val="single" w:sz="4" w:space="0" w:color="000000"/>
            </w:tcBorders>
            <w:hideMark/>
          </w:tcPr>
          <w:p w14:paraId="15F5B2F0" w14:textId="77777777" w:rsidR="00C46997" w:rsidRPr="00E53E90" w:rsidRDefault="00C46997" w:rsidP="00D77569">
            <w:pPr>
              <w:ind w:firstLine="317"/>
              <w:jc w:val="center"/>
              <w:rPr>
                <w:rFonts w:ascii="Times New Roman" w:hAnsi="Times New Roman" w:cs="Times New Roman"/>
                <w:b/>
                <w:color w:val="4F81BD"/>
                <w:sz w:val="24"/>
                <w:szCs w:val="24"/>
              </w:rPr>
            </w:pPr>
            <w:r w:rsidRPr="00E53E90">
              <w:rPr>
                <w:rFonts w:ascii="Times New Roman" w:hAnsi="Times New Roman" w:cs="Times New Roman"/>
                <w:b/>
                <w:color w:val="000000"/>
                <w:sz w:val="24"/>
                <w:szCs w:val="24"/>
              </w:rPr>
              <w:t>Содержательный раздел</w:t>
            </w:r>
          </w:p>
        </w:tc>
        <w:tc>
          <w:tcPr>
            <w:tcW w:w="992" w:type="dxa"/>
            <w:tcBorders>
              <w:top w:val="single" w:sz="4" w:space="0" w:color="000000"/>
              <w:left w:val="single" w:sz="4" w:space="0" w:color="000000"/>
              <w:bottom w:val="single" w:sz="4" w:space="0" w:color="000000"/>
              <w:right w:val="single" w:sz="4" w:space="0" w:color="000000"/>
            </w:tcBorders>
          </w:tcPr>
          <w:p w14:paraId="0DDE6467" w14:textId="77777777" w:rsidR="00C46997" w:rsidRPr="00E53E90" w:rsidRDefault="00C46997" w:rsidP="00D77569">
            <w:pPr>
              <w:ind w:firstLine="709"/>
              <w:jc w:val="center"/>
              <w:rPr>
                <w:rFonts w:ascii="Times New Roman" w:hAnsi="Times New Roman" w:cs="Times New Roman"/>
                <w:color w:val="000000"/>
                <w:sz w:val="24"/>
                <w:szCs w:val="24"/>
              </w:rPr>
            </w:pPr>
          </w:p>
        </w:tc>
      </w:tr>
      <w:tr w:rsidR="00C46997" w:rsidRPr="00E53E90" w14:paraId="16AB0D49"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507F6564"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w:t>
            </w:r>
          </w:p>
        </w:tc>
        <w:tc>
          <w:tcPr>
            <w:tcW w:w="8001" w:type="dxa"/>
            <w:tcBorders>
              <w:top w:val="single" w:sz="4" w:space="0" w:color="000000"/>
              <w:left w:val="single" w:sz="4" w:space="0" w:color="000000"/>
              <w:bottom w:val="single" w:sz="4" w:space="0" w:color="000000"/>
              <w:right w:val="single" w:sz="4" w:space="0" w:color="000000"/>
            </w:tcBorders>
            <w:hideMark/>
          </w:tcPr>
          <w:p w14:paraId="42617D80"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Обязательная часть</w:t>
            </w:r>
          </w:p>
          <w:p w14:paraId="31187EFA"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92" w:type="dxa"/>
            <w:tcBorders>
              <w:top w:val="single" w:sz="4" w:space="0" w:color="000000"/>
              <w:left w:val="single" w:sz="4" w:space="0" w:color="000000"/>
              <w:bottom w:val="single" w:sz="4" w:space="0" w:color="000000"/>
              <w:right w:val="single" w:sz="4" w:space="0" w:color="000000"/>
            </w:tcBorders>
          </w:tcPr>
          <w:p w14:paraId="13CC10BE"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C46997" w:rsidRPr="00E53E90" w14:paraId="0A4065DB"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3B296F34"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2.1.1</w:t>
            </w:r>
          </w:p>
        </w:tc>
        <w:tc>
          <w:tcPr>
            <w:tcW w:w="8001" w:type="dxa"/>
            <w:tcBorders>
              <w:top w:val="single" w:sz="4" w:space="0" w:color="000000"/>
              <w:left w:val="single" w:sz="4" w:space="0" w:color="000000"/>
              <w:bottom w:val="single" w:sz="4" w:space="0" w:color="000000"/>
              <w:right w:val="single" w:sz="4" w:space="0" w:color="000000"/>
            </w:tcBorders>
            <w:hideMark/>
          </w:tcPr>
          <w:p w14:paraId="3F9BF4E2" w14:textId="77777777" w:rsidR="00C46997" w:rsidRPr="00E53E90" w:rsidRDefault="00C46997" w:rsidP="00D77569">
            <w:pPr>
              <w:ind w:firstLine="317"/>
              <w:rPr>
                <w:rFonts w:ascii="Times New Roman" w:hAnsi="Times New Roman" w:cs="Times New Roman"/>
                <w:sz w:val="24"/>
                <w:szCs w:val="24"/>
              </w:rPr>
            </w:pPr>
            <w:r w:rsidRPr="00E53E90">
              <w:rPr>
                <w:rFonts w:ascii="Times New Roman" w:hAnsi="Times New Roman" w:cs="Times New Roman"/>
                <w:bCs/>
                <w:sz w:val="24"/>
                <w:szCs w:val="24"/>
              </w:rPr>
              <w:t>Образовательная деятельность с детьми раннего возраста с задержкой психомоторного и речевого развития</w:t>
            </w:r>
          </w:p>
        </w:tc>
        <w:tc>
          <w:tcPr>
            <w:tcW w:w="992" w:type="dxa"/>
            <w:tcBorders>
              <w:top w:val="single" w:sz="4" w:space="0" w:color="000000"/>
              <w:left w:val="single" w:sz="4" w:space="0" w:color="000000"/>
              <w:bottom w:val="single" w:sz="4" w:space="0" w:color="000000"/>
              <w:right w:val="single" w:sz="4" w:space="0" w:color="000000"/>
            </w:tcBorders>
          </w:tcPr>
          <w:p w14:paraId="5D0E5785"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C46997" w:rsidRPr="00E53E90" w14:paraId="0E68A3A4"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6390428C"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2.1.2</w:t>
            </w:r>
          </w:p>
        </w:tc>
        <w:tc>
          <w:tcPr>
            <w:tcW w:w="8001" w:type="dxa"/>
            <w:tcBorders>
              <w:top w:val="single" w:sz="4" w:space="0" w:color="000000"/>
              <w:left w:val="single" w:sz="4" w:space="0" w:color="000000"/>
              <w:bottom w:val="single" w:sz="4" w:space="0" w:color="000000"/>
              <w:right w:val="single" w:sz="4" w:space="0" w:color="000000"/>
            </w:tcBorders>
          </w:tcPr>
          <w:p w14:paraId="3055D358"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Образовательная деятельность с детьми второго года жизни во взаимосвязи с коррекцией недостатков в развитии</w:t>
            </w:r>
          </w:p>
        </w:tc>
        <w:tc>
          <w:tcPr>
            <w:tcW w:w="992" w:type="dxa"/>
            <w:tcBorders>
              <w:top w:val="single" w:sz="4" w:space="0" w:color="000000"/>
              <w:left w:val="single" w:sz="4" w:space="0" w:color="000000"/>
              <w:bottom w:val="single" w:sz="4" w:space="0" w:color="000000"/>
              <w:right w:val="single" w:sz="4" w:space="0" w:color="000000"/>
            </w:tcBorders>
          </w:tcPr>
          <w:p w14:paraId="6799B2AE"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C46997" w:rsidRPr="00E53E90" w14:paraId="722B314D"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5F5A89AB"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2.1.3</w:t>
            </w:r>
          </w:p>
        </w:tc>
        <w:tc>
          <w:tcPr>
            <w:tcW w:w="8001" w:type="dxa"/>
            <w:tcBorders>
              <w:top w:val="single" w:sz="4" w:space="0" w:color="000000"/>
              <w:left w:val="single" w:sz="4" w:space="0" w:color="000000"/>
              <w:bottom w:val="single" w:sz="4" w:space="0" w:color="000000"/>
              <w:right w:val="single" w:sz="4" w:space="0" w:color="000000"/>
            </w:tcBorders>
          </w:tcPr>
          <w:p w14:paraId="2F603CB7" w14:textId="77777777" w:rsidR="00C46997" w:rsidRPr="00E53E90" w:rsidRDefault="00C46997" w:rsidP="00D77569">
            <w:pPr>
              <w:ind w:firstLine="317"/>
              <w:rPr>
                <w:rFonts w:ascii="Times New Roman" w:hAnsi="Times New Roman" w:cs="Times New Roman"/>
                <w:b/>
                <w:bCs/>
                <w:sz w:val="24"/>
                <w:szCs w:val="24"/>
              </w:rPr>
            </w:pPr>
            <w:r w:rsidRPr="00E53E90">
              <w:rPr>
                <w:rFonts w:ascii="Times New Roman" w:hAnsi="Times New Roman" w:cs="Times New Roman"/>
                <w:bCs/>
                <w:sz w:val="24"/>
                <w:szCs w:val="24"/>
              </w:rPr>
              <w:t>Образовательная деятельность с детьми третьего года жизни</w:t>
            </w:r>
            <w:r w:rsidRPr="00E53E90">
              <w:rPr>
                <w:rFonts w:ascii="Times New Roman" w:hAnsi="Times New Roman" w:cs="Times New Roman"/>
                <w:sz w:val="24"/>
                <w:szCs w:val="24"/>
              </w:rPr>
              <w:t xml:space="preserve"> во взаимосвязи с коррекцией недостатков в развитии</w:t>
            </w:r>
          </w:p>
        </w:tc>
        <w:tc>
          <w:tcPr>
            <w:tcW w:w="992" w:type="dxa"/>
            <w:tcBorders>
              <w:top w:val="single" w:sz="4" w:space="0" w:color="000000"/>
              <w:left w:val="single" w:sz="4" w:space="0" w:color="000000"/>
              <w:bottom w:val="single" w:sz="4" w:space="0" w:color="000000"/>
              <w:right w:val="single" w:sz="4" w:space="0" w:color="000000"/>
            </w:tcBorders>
          </w:tcPr>
          <w:p w14:paraId="1A05F8EC"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C46997" w:rsidRPr="00E53E90" w14:paraId="2D503D4A"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7E0F4052"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2.1.4</w:t>
            </w:r>
          </w:p>
        </w:tc>
        <w:tc>
          <w:tcPr>
            <w:tcW w:w="8001" w:type="dxa"/>
            <w:tcBorders>
              <w:top w:val="single" w:sz="4" w:space="0" w:color="000000"/>
              <w:left w:val="single" w:sz="4" w:space="0" w:color="000000"/>
              <w:bottom w:val="single" w:sz="4" w:space="0" w:color="000000"/>
              <w:right w:val="single" w:sz="4" w:space="0" w:color="000000"/>
            </w:tcBorders>
          </w:tcPr>
          <w:p w14:paraId="2A23729E"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Содержание образовательной деятельности с детьми дошкольного возраста с ЗПР</w:t>
            </w:r>
          </w:p>
        </w:tc>
        <w:tc>
          <w:tcPr>
            <w:tcW w:w="992" w:type="dxa"/>
            <w:tcBorders>
              <w:top w:val="single" w:sz="4" w:space="0" w:color="000000"/>
              <w:left w:val="single" w:sz="4" w:space="0" w:color="000000"/>
              <w:bottom w:val="single" w:sz="4" w:space="0" w:color="000000"/>
              <w:right w:val="single" w:sz="4" w:space="0" w:color="000000"/>
            </w:tcBorders>
          </w:tcPr>
          <w:p w14:paraId="2CF0CF5F"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C46997" w:rsidRPr="00E53E90" w14:paraId="097BF4C5"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7A4C082F"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bCs/>
                <w:sz w:val="24"/>
                <w:szCs w:val="24"/>
              </w:rPr>
              <w:t>2.1.4.1</w:t>
            </w:r>
          </w:p>
        </w:tc>
        <w:tc>
          <w:tcPr>
            <w:tcW w:w="8001" w:type="dxa"/>
            <w:tcBorders>
              <w:top w:val="single" w:sz="4" w:space="0" w:color="000000"/>
              <w:left w:val="single" w:sz="4" w:space="0" w:color="000000"/>
              <w:bottom w:val="single" w:sz="4" w:space="0" w:color="000000"/>
              <w:right w:val="single" w:sz="4" w:space="0" w:color="000000"/>
            </w:tcBorders>
          </w:tcPr>
          <w:p w14:paraId="51E2FE24"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Социально-коммуникативное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tcPr>
          <w:p w14:paraId="0C3C89B7"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C46997" w:rsidRPr="00E53E90" w14:paraId="3F4A5093"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7369E163"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2.1.4.2</w:t>
            </w:r>
          </w:p>
        </w:tc>
        <w:tc>
          <w:tcPr>
            <w:tcW w:w="8001" w:type="dxa"/>
            <w:tcBorders>
              <w:top w:val="single" w:sz="4" w:space="0" w:color="000000"/>
              <w:left w:val="single" w:sz="4" w:space="0" w:color="000000"/>
              <w:bottom w:val="single" w:sz="4" w:space="0" w:color="000000"/>
              <w:right w:val="single" w:sz="4" w:space="0" w:color="000000"/>
            </w:tcBorders>
          </w:tcPr>
          <w:p w14:paraId="3FF8792B"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П</w:t>
            </w:r>
            <w:proofErr w:type="gramStart"/>
            <w:r w:rsidRPr="00E53E90">
              <w:rPr>
                <w:rFonts w:ascii="Times New Roman" w:hAnsi="Times New Roman" w:cs="Times New Roman"/>
                <w:bCs/>
                <w:sz w:val="24"/>
                <w:szCs w:val="24"/>
                <w:lang w:val="en-US"/>
              </w:rPr>
              <w:t>o</w:t>
            </w:r>
            <w:proofErr w:type="gramEnd"/>
            <w:r w:rsidRPr="00E53E90">
              <w:rPr>
                <w:rFonts w:ascii="Times New Roman" w:hAnsi="Times New Roman" w:cs="Times New Roman"/>
                <w:bCs/>
                <w:sz w:val="24"/>
                <w:szCs w:val="24"/>
              </w:rPr>
              <w:t>знавательн</w:t>
            </w:r>
            <w:r w:rsidRPr="00E53E90">
              <w:rPr>
                <w:rFonts w:ascii="Times New Roman" w:hAnsi="Times New Roman" w:cs="Times New Roman"/>
                <w:bCs/>
                <w:sz w:val="24"/>
                <w:szCs w:val="24"/>
                <w:lang w:val="en-US"/>
              </w:rPr>
              <w:t>o</w:t>
            </w:r>
            <w:r w:rsidRPr="00E53E90">
              <w:rPr>
                <w:rFonts w:ascii="Times New Roman" w:hAnsi="Times New Roman" w:cs="Times New Roman"/>
                <w:bCs/>
                <w:sz w:val="24"/>
                <w:szCs w:val="24"/>
              </w:rPr>
              <w:t>е развитие</w:t>
            </w:r>
          </w:p>
        </w:tc>
        <w:tc>
          <w:tcPr>
            <w:tcW w:w="992" w:type="dxa"/>
            <w:tcBorders>
              <w:top w:val="single" w:sz="4" w:space="0" w:color="000000"/>
              <w:left w:val="single" w:sz="4" w:space="0" w:color="000000"/>
              <w:bottom w:val="single" w:sz="4" w:space="0" w:color="000000"/>
              <w:right w:val="single" w:sz="4" w:space="0" w:color="000000"/>
            </w:tcBorders>
          </w:tcPr>
          <w:p w14:paraId="3A4D372B"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C46997" w:rsidRPr="00E53E90" w14:paraId="46E2E1D9"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2101FD15"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2.1.4.3</w:t>
            </w:r>
          </w:p>
        </w:tc>
        <w:tc>
          <w:tcPr>
            <w:tcW w:w="8001" w:type="dxa"/>
            <w:tcBorders>
              <w:top w:val="single" w:sz="4" w:space="0" w:color="000000"/>
              <w:left w:val="single" w:sz="4" w:space="0" w:color="000000"/>
              <w:bottom w:val="single" w:sz="4" w:space="0" w:color="000000"/>
              <w:right w:val="single" w:sz="4" w:space="0" w:color="000000"/>
            </w:tcBorders>
          </w:tcPr>
          <w:p w14:paraId="6456D4C3"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Речевое развитие</w:t>
            </w:r>
          </w:p>
        </w:tc>
        <w:tc>
          <w:tcPr>
            <w:tcW w:w="992" w:type="dxa"/>
            <w:tcBorders>
              <w:top w:val="single" w:sz="4" w:space="0" w:color="000000"/>
              <w:left w:val="single" w:sz="4" w:space="0" w:color="000000"/>
              <w:bottom w:val="single" w:sz="4" w:space="0" w:color="000000"/>
              <w:right w:val="single" w:sz="4" w:space="0" w:color="000000"/>
            </w:tcBorders>
          </w:tcPr>
          <w:p w14:paraId="722D1747"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38</w:t>
            </w:r>
          </w:p>
        </w:tc>
      </w:tr>
      <w:tr w:rsidR="00C46997" w:rsidRPr="00E53E90" w14:paraId="0FD073C0"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08FF20C5"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2.1.4.4</w:t>
            </w:r>
          </w:p>
        </w:tc>
        <w:tc>
          <w:tcPr>
            <w:tcW w:w="8001" w:type="dxa"/>
            <w:tcBorders>
              <w:top w:val="single" w:sz="4" w:space="0" w:color="000000"/>
              <w:left w:val="single" w:sz="4" w:space="0" w:color="000000"/>
              <w:bottom w:val="single" w:sz="4" w:space="0" w:color="000000"/>
              <w:right w:val="single" w:sz="4" w:space="0" w:color="000000"/>
            </w:tcBorders>
          </w:tcPr>
          <w:p w14:paraId="3E98DE5D"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Художественно-эстетическое развитие</w:t>
            </w:r>
          </w:p>
        </w:tc>
        <w:tc>
          <w:tcPr>
            <w:tcW w:w="992" w:type="dxa"/>
            <w:tcBorders>
              <w:top w:val="single" w:sz="4" w:space="0" w:color="000000"/>
              <w:left w:val="single" w:sz="4" w:space="0" w:color="000000"/>
              <w:bottom w:val="single" w:sz="4" w:space="0" w:color="000000"/>
              <w:right w:val="single" w:sz="4" w:space="0" w:color="000000"/>
            </w:tcBorders>
          </w:tcPr>
          <w:p w14:paraId="0997637D"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44</w:t>
            </w:r>
          </w:p>
        </w:tc>
      </w:tr>
      <w:tr w:rsidR="00C46997" w:rsidRPr="00E53E90" w14:paraId="2291754A"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tcPr>
          <w:p w14:paraId="4AF54F36"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2.1.4.5</w:t>
            </w:r>
          </w:p>
        </w:tc>
        <w:tc>
          <w:tcPr>
            <w:tcW w:w="8001" w:type="dxa"/>
            <w:tcBorders>
              <w:top w:val="single" w:sz="4" w:space="0" w:color="000000"/>
              <w:left w:val="single" w:sz="4" w:space="0" w:color="000000"/>
              <w:bottom w:val="single" w:sz="4" w:space="0" w:color="000000"/>
              <w:right w:val="single" w:sz="4" w:space="0" w:color="000000"/>
            </w:tcBorders>
          </w:tcPr>
          <w:p w14:paraId="3FECA8E1" w14:textId="77777777" w:rsidR="00C46997" w:rsidRPr="00E53E90"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Физическое развитие</w:t>
            </w:r>
          </w:p>
        </w:tc>
        <w:tc>
          <w:tcPr>
            <w:tcW w:w="992" w:type="dxa"/>
            <w:tcBorders>
              <w:top w:val="single" w:sz="4" w:space="0" w:color="000000"/>
              <w:left w:val="single" w:sz="4" w:space="0" w:color="000000"/>
              <w:bottom w:val="single" w:sz="4" w:space="0" w:color="000000"/>
              <w:right w:val="single" w:sz="4" w:space="0" w:color="000000"/>
            </w:tcBorders>
          </w:tcPr>
          <w:p w14:paraId="7517868B"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C46997" w:rsidRPr="00E53E90" w14:paraId="3A1F70C9" w14:textId="77777777" w:rsidTr="00D77569">
        <w:trPr>
          <w:cantSplit/>
          <w:trHeight w:val="543"/>
          <w:tblHeader/>
        </w:trPr>
        <w:tc>
          <w:tcPr>
            <w:tcW w:w="1271" w:type="dxa"/>
            <w:tcBorders>
              <w:top w:val="single" w:sz="4" w:space="0" w:color="000000"/>
              <w:left w:val="single" w:sz="4" w:space="0" w:color="000000"/>
              <w:bottom w:val="single" w:sz="4" w:space="0" w:color="000000"/>
              <w:right w:val="single" w:sz="4" w:space="0" w:color="000000"/>
            </w:tcBorders>
            <w:hideMark/>
          </w:tcPr>
          <w:p w14:paraId="414D55D9"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2.2</w:t>
            </w:r>
          </w:p>
        </w:tc>
        <w:tc>
          <w:tcPr>
            <w:tcW w:w="8001" w:type="dxa"/>
            <w:tcBorders>
              <w:top w:val="single" w:sz="4" w:space="0" w:color="000000"/>
              <w:left w:val="single" w:sz="4" w:space="0" w:color="000000"/>
              <w:bottom w:val="single" w:sz="4" w:space="0" w:color="000000"/>
              <w:right w:val="single" w:sz="4" w:space="0" w:color="000000"/>
            </w:tcBorders>
            <w:hideMark/>
          </w:tcPr>
          <w:p w14:paraId="4EE347FD"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Описание вариативных форм, способов, методов и средств реализации Программы </w:t>
            </w:r>
          </w:p>
        </w:tc>
        <w:tc>
          <w:tcPr>
            <w:tcW w:w="992" w:type="dxa"/>
            <w:tcBorders>
              <w:top w:val="single" w:sz="4" w:space="0" w:color="000000"/>
              <w:left w:val="single" w:sz="4" w:space="0" w:color="000000"/>
              <w:bottom w:val="single" w:sz="4" w:space="0" w:color="000000"/>
              <w:right w:val="single" w:sz="4" w:space="0" w:color="000000"/>
            </w:tcBorders>
          </w:tcPr>
          <w:p w14:paraId="004D8CCE"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58</w:t>
            </w:r>
          </w:p>
        </w:tc>
      </w:tr>
      <w:tr w:rsidR="00C46997" w:rsidRPr="00E53E90" w14:paraId="3AEABC32" w14:textId="77777777" w:rsidTr="00D77569">
        <w:trPr>
          <w:cantSplit/>
          <w:trHeight w:val="477"/>
          <w:tblHeader/>
        </w:trPr>
        <w:tc>
          <w:tcPr>
            <w:tcW w:w="1271" w:type="dxa"/>
            <w:tcBorders>
              <w:top w:val="single" w:sz="4" w:space="0" w:color="000000"/>
              <w:left w:val="single" w:sz="4" w:space="0" w:color="000000"/>
              <w:bottom w:val="single" w:sz="4" w:space="0" w:color="000000"/>
              <w:right w:val="single" w:sz="4" w:space="0" w:color="000000"/>
            </w:tcBorders>
            <w:hideMark/>
          </w:tcPr>
          <w:p w14:paraId="6336A077"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2.3</w:t>
            </w:r>
          </w:p>
        </w:tc>
        <w:tc>
          <w:tcPr>
            <w:tcW w:w="8001" w:type="dxa"/>
            <w:tcBorders>
              <w:top w:val="single" w:sz="4" w:space="0" w:color="000000"/>
              <w:left w:val="single" w:sz="4" w:space="0" w:color="000000"/>
              <w:bottom w:val="single" w:sz="4" w:space="0" w:color="000000"/>
              <w:right w:val="single" w:sz="4" w:space="0" w:color="000000"/>
            </w:tcBorders>
            <w:hideMark/>
          </w:tcPr>
          <w:p w14:paraId="41B6EE77"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Особенности образовательной деятельности разных видов и культурных практик</w:t>
            </w:r>
          </w:p>
        </w:tc>
        <w:tc>
          <w:tcPr>
            <w:tcW w:w="992" w:type="dxa"/>
            <w:tcBorders>
              <w:top w:val="single" w:sz="4" w:space="0" w:color="000000"/>
              <w:left w:val="single" w:sz="4" w:space="0" w:color="000000"/>
              <w:bottom w:val="single" w:sz="4" w:space="0" w:color="000000"/>
              <w:right w:val="single" w:sz="4" w:space="0" w:color="000000"/>
            </w:tcBorders>
          </w:tcPr>
          <w:p w14:paraId="21E72107"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75</w:t>
            </w:r>
          </w:p>
        </w:tc>
      </w:tr>
      <w:tr w:rsidR="00C46997" w:rsidRPr="00E53E90" w14:paraId="7E3C61B8" w14:textId="77777777" w:rsidTr="00D77569">
        <w:trPr>
          <w:cantSplit/>
          <w:trHeight w:val="371"/>
          <w:tblHeader/>
        </w:trPr>
        <w:tc>
          <w:tcPr>
            <w:tcW w:w="1271" w:type="dxa"/>
            <w:tcBorders>
              <w:top w:val="single" w:sz="4" w:space="0" w:color="000000"/>
              <w:left w:val="single" w:sz="4" w:space="0" w:color="000000"/>
              <w:bottom w:val="single" w:sz="4" w:space="0" w:color="000000"/>
              <w:right w:val="single" w:sz="4" w:space="0" w:color="000000"/>
            </w:tcBorders>
            <w:hideMark/>
          </w:tcPr>
          <w:p w14:paraId="5A429BE9"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2.4</w:t>
            </w:r>
          </w:p>
        </w:tc>
        <w:tc>
          <w:tcPr>
            <w:tcW w:w="8001" w:type="dxa"/>
            <w:tcBorders>
              <w:top w:val="single" w:sz="4" w:space="0" w:color="000000"/>
              <w:left w:val="single" w:sz="4" w:space="0" w:color="000000"/>
              <w:bottom w:val="single" w:sz="4" w:space="0" w:color="000000"/>
              <w:right w:val="single" w:sz="4" w:space="0" w:color="000000"/>
            </w:tcBorders>
            <w:hideMark/>
          </w:tcPr>
          <w:p w14:paraId="48641A01"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Способы и направления поддержки детской инициативы</w:t>
            </w:r>
          </w:p>
        </w:tc>
        <w:tc>
          <w:tcPr>
            <w:tcW w:w="992" w:type="dxa"/>
            <w:tcBorders>
              <w:top w:val="single" w:sz="4" w:space="0" w:color="000000"/>
              <w:left w:val="single" w:sz="4" w:space="0" w:color="000000"/>
              <w:bottom w:val="single" w:sz="4" w:space="0" w:color="000000"/>
              <w:right w:val="single" w:sz="4" w:space="0" w:color="000000"/>
            </w:tcBorders>
          </w:tcPr>
          <w:p w14:paraId="43466278"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79</w:t>
            </w:r>
          </w:p>
        </w:tc>
      </w:tr>
      <w:tr w:rsidR="00C46997" w:rsidRPr="00E53E90" w14:paraId="3F30468E" w14:textId="77777777" w:rsidTr="00D77569">
        <w:trPr>
          <w:cantSplit/>
          <w:trHeight w:val="529"/>
          <w:tblHeader/>
        </w:trPr>
        <w:tc>
          <w:tcPr>
            <w:tcW w:w="1271" w:type="dxa"/>
            <w:tcBorders>
              <w:top w:val="single" w:sz="4" w:space="0" w:color="000000"/>
              <w:left w:val="single" w:sz="4" w:space="0" w:color="000000"/>
              <w:bottom w:val="single" w:sz="4" w:space="0" w:color="000000"/>
              <w:right w:val="single" w:sz="4" w:space="0" w:color="000000"/>
            </w:tcBorders>
            <w:hideMark/>
          </w:tcPr>
          <w:p w14:paraId="6D7DBEA9"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2.5</w:t>
            </w:r>
          </w:p>
        </w:tc>
        <w:tc>
          <w:tcPr>
            <w:tcW w:w="8001" w:type="dxa"/>
            <w:tcBorders>
              <w:top w:val="single" w:sz="4" w:space="0" w:color="000000"/>
              <w:left w:val="single" w:sz="4" w:space="0" w:color="000000"/>
              <w:bottom w:val="single" w:sz="4" w:space="0" w:color="000000"/>
              <w:right w:val="single" w:sz="4" w:space="0" w:color="000000"/>
            </w:tcBorders>
            <w:hideMark/>
          </w:tcPr>
          <w:p w14:paraId="0C084C1D"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Особенности взаимодействия педагогического коллектива с семьями воспитанников.</w:t>
            </w:r>
          </w:p>
        </w:tc>
        <w:tc>
          <w:tcPr>
            <w:tcW w:w="992" w:type="dxa"/>
            <w:tcBorders>
              <w:top w:val="single" w:sz="4" w:space="0" w:color="000000"/>
              <w:left w:val="single" w:sz="4" w:space="0" w:color="000000"/>
              <w:bottom w:val="single" w:sz="4" w:space="0" w:color="000000"/>
              <w:right w:val="single" w:sz="4" w:space="0" w:color="000000"/>
            </w:tcBorders>
          </w:tcPr>
          <w:p w14:paraId="355CAB9C"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C46997" w:rsidRPr="00E53E90" w14:paraId="57BC3F4B"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hideMark/>
          </w:tcPr>
          <w:p w14:paraId="3A0F88FB"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2.6</w:t>
            </w:r>
          </w:p>
        </w:tc>
        <w:tc>
          <w:tcPr>
            <w:tcW w:w="8001" w:type="dxa"/>
            <w:tcBorders>
              <w:top w:val="single" w:sz="4" w:space="0" w:color="000000"/>
              <w:left w:val="single" w:sz="4" w:space="0" w:color="000000"/>
              <w:bottom w:val="single" w:sz="4" w:space="0" w:color="000000"/>
              <w:right w:val="single" w:sz="4" w:space="0" w:color="000000"/>
            </w:tcBorders>
            <w:hideMark/>
          </w:tcPr>
          <w:p w14:paraId="0106E565" w14:textId="77777777" w:rsidR="00C46997" w:rsidRPr="00A46465" w:rsidRDefault="00C46997" w:rsidP="00D77569">
            <w:pPr>
              <w:ind w:firstLine="317"/>
              <w:rPr>
                <w:rFonts w:ascii="Times New Roman" w:hAnsi="Times New Roman" w:cs="Times New Roman"/>
                <w:bCs/>
                <w:sz w:val="24"/>
                <w:szCs w:val="24"/>
              </w:rPr>
            </w:pPr>
            <w:r w:rsidRPr="00E53E90">
              <w:rPr>
                <w:rFonts w:ascii="Times New Roman" w:hAnsi="Times New Roman" w:cs="Times New Roman"/>
                <w:bCs/>
                <w:sz w:val="24"/>
                <w:szCs w:val="24"/>
              </w:rPr>
              <w:t>Программа коррекционно-раз</w:t>
            </w:r>
            <w:r>
              <w:rPr>
                <w:rFonts w:ascii="Times New Roman" w:hAnsi="Times New Roman" w:cs="Times New Roman"/>
                <w:bCs/>
                <w:sz w:val="24"/>
                <w:szCs w:val="24"/>
              </w:rPr>
              <w:t>вивающей работы с детьми с ЗПР.</w:t>
            </w:r>
          </w:p>
        </w:tc>
        <w:tc>
          <w:tcPr>
            <w:tcW w:w="992" w:type="dxa"/>
            <w:tcBorders>
              <w:top w:val="single" w:sz="4" w:space="0" w:color="000000"/>
              <w:left w:val="single" w:sz="4" w:space="0" w:color="000000"/>
              <w:bottom w:val="single" w:sz="4" w:space="0" w:color="000000"/>
              <w:right w:val="single" w:sz="4" w:space="0" w:color="000000"/>
            </w:tcBorders>
          </w:tcPr>
          <w:p w14:paraId="009B0FDD"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88</w:t>
            </w:r>
          </w:p>
        </w:tc>
      </w:tr>
      <w:tr w:rsidR="00C46997" w:rsidRPr="00E53E90" w14:paraId="11ACAC78"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hideMark/>
          </w:tcPr>
          <w:p w14:paraId="6BD4F373"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2.7</w:t>
            </w:r>
          </w:p>
        </w:tc>
        <w:tc>
          <w:tcPr>
            <w:tcW w:w="8001" w:type="dxa"/>
            <w:tcBorders>
              <w:top w:val="single" w:sz="4" w:space="0" w:color="000000"/>
              <w:left w:val="single" w:sz="4" w:space="0" w:color="000000"/>
              <w:bottom w:val="single" w:sz="4" w:space="0" w:color="000000"/>
              <w:right w:val="single" w:sz="4" w:space="0" w:color="000000"/>
            </w:tcBorders>
            <w:hideMark/>
          </w:tcPr>
          <w:p w14:paraId="638C7424" w14:textId="77777777" w:rsidR="00C46997" w:rsidRPr="00E53E90" w:rsidRDefault="00C46997" w:rsidP="00D77569">
            <w:pPr>
              <w:ind w:firstLine="317"/>
              <w:rPr>
                <w:rFonts w:ascii="Times New Roman" w:hAnsi="Times New Roman" w:cs="Times New Roman"/>
                <w:color w:val="000000"/>
                <w:sz w:val="24"/>
                <w:szCs w:val="24"/>
              </w:rPr>
            </w:pPr>
            <w:r>
              <w:rPr>
                <w:rFonts w:ascii="Times New Roman" w:hAnsi="Times New Roman" w:cs="Times New Roman"/>
                <w:color w:val="000000"/>
                <w:sz w:val="24"/>
                <w:szCs w:val="24"/>
              </w:rPr>
              <w:t>Рабочая программа воспитания</w:t>
            </w:r>
          </w:p>
        </w:tc>
        <w:tc>
          <w:tcPr>
            <w:tcW w:w="992" w:type="dxa"/>
            <w:tcBorders>
              <w:top w:val="single" w:sz="4" w:space="0" w:color="000000"/>
              <w:left w:val="single" w:sz="4" w:space="0" w:color="000000"/>
              <w:bottom w:val="single" w:sz="4" w:space="0" w:color="000000"/>
              <w:right w:val="single" w:sz="4" w:space="0" w:color="000000"/>
            </w:tcBorders>
          </w:tcPr>
          <w:p w14:paraId="1E50828A"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C46997" w:rsidRPr="00E53E90" w14:paraId="35B86715"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hideMark/>
          </w:tcPr>
          <w:p w14:paraId="2861443F" w14:textId="77777777" w:rsidR="00C46997" w:rsidRPr="00E53E90" w:rsidRDefault="00C46997" w:rsidP="00D77569">
            <w:pPr>
              <w:ind w:firstLine="29"/>
              <w:rPr>
                <w:rFonts w:ascii="Times New Roman" w:hAnsi="Times New Roman" w:cs="Times New Roman"/>
                <w:sz w:val="24"/>
                <w:szCs w:val="24"/>
              </w:rPr>
            </w:pPr>
            <w:r>
              <w:rPr>
                <w:rFonts w:ascii="Times New Roman" w:hAnsi="Times New Roman" w:cs="Times New Roman"/>
                <w:sz w:val="24"/>
                <w:szCs w:val="24"/>
              </w:rPr>
              <w:t>2.7</w:t>
            </w:r>
            <w:r w:rsidRPr="00E53E90">
              <w:rPr>
                <w:rFonts w:ascii="Times New Roman" w:hAnsi="Times New Roman" w:cs="Times New Roman"/>
                <w:sz w:val="24"/>
                <w:szCs w:val="24"/>
              </w:rPr>
              <w:t>.1</w:t>
            </w:r>
          </w:p>
        </w:tc>
        <w:tc>
          <w:tcPr>
            <w:tcW w:w="8001" w:type="dxa"/>
            <w:tcBorders>
              <w:top w:val="single" w:sz="4" w:space="0" w:color="000000"/>
              <w:left w:val="single" w:sz="4" w:space="0" w:color="000000"/>
              <w:bottom w:val="single" w:sz="4" w:space="0" w:color="000000"/>
              <w:right w:val="single" w:sz="4" w:space="0" w:color="000000"/>
            </w:tcBorders>
            <w:hideMark/>
          </w:tcPr>
          <w:p w14:paraId="3683F7C2"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Целевой раздел программы воспитания</w:t>
            </w:r>
          </w:p>
        </w:tc>
        <w:tc>
          <w:tcPr>
            <w:tcW w:w="992" w:type="dxa"/>
            <w:tcBorders>
              <w:top w:val="single" w:sz="4" w:space="0" w:color="000000"/>
              <w:left w:val="single" w:sz="4" w:space="0" w:color="000000"/>
              <w:bottom w:val="single" w:sz="4" w:space="0" w:color="000000"/>
              <w:right w:val="single" w:sz="4" w:space="0" w:color="000000"/>
            </w:tcBorders>
          </w:tcPr>
          <w:p w14:paraId="7FC4A344"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121</w:t>
            </w:r>
          </w:p>
        </w:tc>
      </w:tr>
      <w:tr w:rsidR="00C46997" w:rsidRPr="00E53E90" w14:paraId="15CBF9DD"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tcPr>
          <w:p w14:paraId="7E57625F" w14:textId="77777777" w:rsidR="00C46997" w:rsidRPr="00A46465" w:rsidRDefault="00C46997" w:rsidP="00D77569">
            <w:pPr>
              <w:ind w:firstLine="29"/>
              <w:rPr>
                <w:rFonts w:ascii="Times New Roman" w:hAnsi="Times New Roman" w:cs="Times New Roman"/>
                <w:sz w:val="24"/>
                <w:szCs w:val="24"/>
              </w:rPr>
            </w:pPr>
            <w:r w:rsidRPr="00A46465">
              <w:rPr>
                <w:rFonts w:ascii="Times New Roman" w:hAnsi="Times New Roman" w:cs="Times New Roman"/>
                <w:sz w:val="24"/>
                <w:szCs w:val="24"/>
              </w:rPr>
              <w:t>2.7.1.1</w:t>
            </w:r>
          </w:p>
        </w:tc>
        <w:tc>
          <w:tcPr>
            <w:tcW w:w="8001" w:type="dxa"/>
            <w:tcBorders>
              <w:top w:val="single" w:sz="4" w:space="0" w:color="000000"/>
              <w:left w:val="single" w:sz="4" w:space="0" w:color="000000"/>
              <w:bottom w:val="single" w:sz="4" w:space="0" w:color="000000"/>
              <w:right w:val="single" w:sz="4" w:space="0" w:color="000000"/>
            </w:tcBorders>
          </w:tcPr>
          <w:p w14:paraId="7965DD3B" w14:textId="77777777" w:rsidR="00C46997" w:rsidRPr="00A46465" w:rsidRDefault="00C46997" w:rsidP="00D77569">
            <w:pPr>
              <w:ind w:firstLine="317"/>
              <w:rPr>
                <w:rFonts w:ascii="Times New Roman" w:hAnsi="Times New Roman" w:cs="Times New Roman"/>
                <w:color w:val="000000"/>
                <w:sz w:val="24"/>
                <w:szCs w:val="24"/>
              </w:rPr>
            </w:pPr>
            <w:r w:rsidRPr="00A46465">
              <w:rPr>
                <w:rFonts w:ascii="Times New Roman" w:hAnsi="Times New Roman" w:cs="Times New Roman"/>
                <w:sz w:val="24"/>
                <w:szCs w:val="24"/>
              </w:rPr>
              <w:t>Требования к планируемым результатам освоения Программы воспитания.</w:t>
            </w:r>
          </w:p>
        </w:tc>
        <w:tc>
          <w:tcPr>
            <w:tcW w:w="992" w:type="dxa"/>
            <w:tcBorders>
              <w:top w:val="single" w:sz="4" w:space="0" w:color="000000"/>
              <w:left w:val="single" w:sz="4" w:space="0" w:color="000000"/>
              <w:bottom w:val="single" w:sz="4" w:space="0" w:color="000000"/>
              <w:right w:val="single" w:sz="4" w:space="0" w:color="000000"/>
            </w:tcBorders>
          </w:tcPr>
          <w:p w14:paraId="53E5110D"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122</w:t>
            </w:r>
          </w:p>
        </w:tc>
      </w:tr>
      <w:tr w:rsidR="00C46997" w:rsidRPr="00E53E90" w14:paraId="11C75ABD"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hideMark/>
          </w:tcPr>
          <w:p w14:paraId="4D3D5A77" w14:textId="77777777" w:rsidR="00C46997" w:rsidRPr="00E53E90" w:rsidRDefault="00C46997" w:rsidP="00D77569">
            <w:pPr>
              <w:ind w:firstLine="29"/>
              <w:rPr>
                <w:rFonts w:ascii="Times New Roman" w:hAnsi="Times New Roman" w:cs="Times New Roman"/>
                <w:sz w:val="24"/>
                <w:szCs w:val="24"/>
              </w:rPr>
            </w:pPr>
            <w:r>
              <w:rPr>
                <w:rFonts w:ascii="Times New Roman" w:hAnsi="Times New Roman" w:cs="Times New Roman"/>
                <w:sz w:val="24"/>
                <w:szCs w:val="24"/>
              </w:rPr>
              <w:t>2.7</w:t>
            </w:r>
            <w:r w:rsidRPr="00E53E90">
              <w:rPr>
                <w:rFonts w:ascii="Times New Roman" w:hAnsi="Times New Roman" w:cs="Times New Roman"/>
                <w:sz w:val="24"/>
                <w:szCs w:val="24"/>
              </w:rPr>
              <w:t>.2</w:t>
            </w:r>
          </w:p>
        </w:tc>
        <w:tc>
          <w:tcPr>
            <w:tcW w:w="8001" w:type="dxa"/>
            <w:tcBorders>
              <w:top w:val="single" w:sz="4" w:space="0" w:color="000000"/>
              <w:left w:val="single" w:sz="4" w:space="0" w:color="000000"/>
              <w:bottom w:val="single" w:sz="4" w:space="0" w:color="000000"/>
              <w:right w:val="single" w:sz="4" w:space="0" w:color="000000"/>
            </w:tcBorders>
            <w:hideMark/>
          </w:tcPr>
          <w:p w14:paraId="45C47680"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Содержательный раздел программы воспитания</w:t>
            </w:r>
          </w:p>
        </w:tc>
        <w:tc>
          <w:tcPr>
            <w:tcW w:w="992" w:type="dxa"/>
            <w:tcBorders>
              <w:top w:val="single" w:sz="4" w:space="0" w:color="000000"/>
              <w:left w:val="single" w:sz="4" w:space="0" w:color="000000"/>
              <w:bottom w:val="single" w:sz="4" w:space="0" w:color="000000"/>
              <w:right w:val="single" w:sz="4" w:space="0" w:color="000000"/>
            </w:tcBorders>
          </w:tcPr>
          <w:p w14:paraId="1D02DC3A"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124</w:t>
            </w:r>
          </w:p>
        </w:tc>
      </w:tr>
      <w:tr w:rsidR="00C46997" w:rsidRPr="00E53E90" w14:paraId="5267CF2D"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tcPr>
          <w:p w14:paraId="27F0CAF2" w14:textId="77777777" w:rsidR="00C46997" w:rsidRDefault="00C46997" w:rsidP="00D77569">
            <w:pPr>
              <w:ind w:firstLine="29"/>
              <w:rPr>
                <w:rFonts w:ascii="Times New Roman" w:hAnsi="Times New Roman" w:cs="Times New Roman"/>
                <w:sz w:val="24"/>
                <w:szCs w:val="24"/>
              </w:rPr>
            </w:pPr>
            <w:r>
              <w:rPr>
                <w:rFonts w:ascii="Times New Roman" w:hAnsi="Times New Roman" w:cs="Times New Roman"/>
                <w:sz w:val="24"/>
                <w:szCs w:val="24"/>
              </w:rPr>
              <w:t>2.7.2.1</w:t>
            </w:r>
          </w:p>
        </w:tc>
        <w:tc>
          <w:tcPr>
            <w:tcW w:w="8001" w:type="dxa"/>
            <w:tcBorders>
              <w:top w:val="single" w:sz="4" w:space="0" w:color="000000"/>
              <w:left w:val="single" w:sz="4" w:space="0" w:color="000000"/>
              <w:bottom w:val="single" w:sz="4" w:space="0" w:color="000000"/>
              <w:right w:val="single" w:sz="4" w:space="0" w:color="000000"/>
            </w:tcBorders>
          </w:tcPr>
          <w:p w14:paraId="5BA667ED" w14:textId="77777777" w:rsidR="00C46997" w:rsidRPr="00E53E90" w:rsidRDefault="00C46997" w:rsidP="00D77569">
            <w:pPr>
              <w:ind w:firstLine="317"/>
              <w:rPr>
                <w:rFonts w:ascii="Times New Roman" w:hAnsi="Times New Roman" w:cs="Times New Roman"/>
                <w:color w:val="000000"/>
                <w:sz w:val="24"/>
                <w:szCs w:val="24"/>
              </w:rPr>
            </w:pPr>
            <w:r w:rsidRPr="00EB67B0">
              <w:rPr>
                <w:rFonts w:ascii="Times New Roman" w:hAnsi="Times New Roman" w:cs="Times New Roman"/>
                <w:color w:val="000000"/>
                <w:sz w:val="24"/>
                <w:szCs w:val="24"/>
              </w:rPr>
              <w:t>Содержательный разде</w:t>
            </w:r>
            <w:r>
              <w:rPr>
                <w:rFonts w:ascii="Times New Roman" w:hAnsi="Times New Roman" w:cs="Times New Roman"/>
                <w:color w:val="000000"/>
                <w:sz w:val="24"/>
                <w:szCs w:val="24"/>
              </w:rPr>
              <w:t>л П</w:t>
            </w:r>
            <w:r w:rsidRPr="00EB67B0">
              <w:rPr>
                <w:rFonts w:ascii="Times New Roman" w:hAnsi="Times New Roman" w:cs="Times New Roman"/>
                <w:color w:val="000000"/>
                <w:sz w:val="24"/>
                <w:szCs w:val="24"/>
              </w:rPr>
              <w:t>рограммы воспитания</w:t>
            </w:r>
            <w:r>
              <w:rPr>
                <w:rFonts w:ascii="Times New Roman" w:hAnsi="Times New Roman" w:cs="Times New Roman"/>
                <w:color w:val="000000"/>
                <w:sz w:val="24"/>
                <w:szCs w:val="24"/>
              </w:rPr>
              <w:t xml:space="preserve"> с детьми с ОВЗ</w:t>
            </w:r>
          </w:p>
        </w:tc>
        <w:tc>
          <w:tcPr>
            <w:tcW w:w="992" w:type="dxa"/>
            <w:tcBorders>
              <w:top w:val="single" w:sz="4" w:space="0" w:color="000000"/>
              <w:left w:val="single" w:sz="4" w:space="0" w:color="000000"/>
              <w:bottom w:val="single" w:sz="4" w:space="0" w:color="000000"/>
              <w:right w:val="single" w:sz="4" w:space="0" w:color="000000"/>
            </w:tcBorders>
          </w:tcPr>
          <w:p w14:paraId="19EDC9EA" w14:textId="77777777" w:rsidR="00C46997"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142</w:t>
            </w:r>
          </w:p>
        </w:tc>
      </w:tr>
      <w:tr w:rsidR="00C46997" w:rsidRPr="00E53E90" w14:paraId="40A896D9"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tcPr>
          <w:p w14:paraId="1AC3B5E1" w14:textId="77777777" w:rsidR="00C46997" w:rsidRDefault="00C46997" w:rsidP="00C46997">
            <w:pPr>
              <w:ind w:firstLine="0"/>
              <w:rPr>
                <w:rFonts w:ascii="Times New Roman" w:hAnsi="Times New Roman" w:cs="Times New Roman"/>
                <w:sz w:val="24"/>
                <w:szCs w:val="24"/>
              </w:rPr>
            </w:pPr>
          </w:p>
        </w:tc>
        <w:tc>
          <w:tcPr>
            <w:tcW w:w="8001" w:type="dxa"/>
            <w:tcBorders>
              <w:top w:val="single" w:sz="4" w:space="0" w:color="000000"/>
              <w:left w:val="single" w:sz="4" w:space="0" w:color="000000"/>
              <w:bottom w:val="single" w:sz="4" w:space="0" w:color="000000"/>
              <w:right w:val="single" w:sz="4" w:space="0" w:color="000000"/>
            </w:tcBorders>
          </w:tcPr>
          <w:p w14:paraId="61253F8B" w14:textId="77777777" w:rsidR="00C46997" w:rsidRPr="00EB67B0" w:rsidRDefault="00C46997" w:rsidP="00D77569">
            <w:pPr>
              <w:ind w:firstLine="317"/>
              <w:rPr>
                <w:rFonts w:ascii="Times New Roman" w:hAnsi="Times New Roman" w:cs="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6D03AA49" w14:textId="77777777" w:rsidR="00C46997" w:rsidRDefault="00C46997" w:rsidP="00D77569">
            <w:pPr>
              <w:ind w:firstLine="0"/>
              <w:rPr>
                <w:rFonts w:ascii="Times New Roman" w:hAnsi="Times New Roman" w:cs="Times New Roman"/>
                <w:color w:val="000000"/>
                <w:sz w:val="24"/>
                <w:szCs w:val="24"/>
              </w:rPr>
            </w:pPr>
          </w:p>
        </w:tc>
      </w:tr>
      <w:tr w:rsidR="00C46997" w:rsidRPr="00E53E90" w14:paraId="2E6380D9"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hideMark/>
          </w:tcPr>
          <w:p w14:paraId="7383E1E3" w14:textId="77777777" w:rsidR="00C46997" w:rsidRPr="00E53E90" w:rsidRDefault="00C46997" w:rsidP="00D77569">
            <w:pPr>
              <w:ind w:firstLine="29"/>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2.7</w:t>
            </w:r>
            <w:r w:rsidRPr="00E53E90">
              <w:rPr>
                <w:rFonts w:ascii="Times New Roman" w:hAnsi="Times New Roman" w:cs="Times New Roman"/>
                <w:color w:val="000000"/>
                <w:sz w:val="24"/>
                <w:szCs w:val="24"/>
              </w:rPr>
              <w:t>.3</w:t>
            </w:r>
          </w:p>
        </w:tc>
        <w:tc>
          <w:tcPr>
            <w:tcW w:w="8001" w:type="dxa"/>
            <w:tcBorders>
              <w:top w:val="single" w:sz="4" w:space="0" w:color="000000"/>
              <w:left w:val="single" w:sz="4" w:space="0" w:color="000000"/>
              <w:bottom w:val="single" w:sz="4" w:space="0" w:color="000000"/>
              <w:right w:val="single" w:sz="4" w:space="0" w:color="000000"/>
            </w:tcBorders>
            <w:hideMark/>
          </w:tcPr>
          <w:p w14:paraId="257DBAED"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Организационный раздел программы воспитания</w:t>
            </w:r>
          </w:p>
        </w:tc>
        <w:tc>
          <w:tcPr>
            <w:tcW w:w="992" w:type="dxa"/>
            <w:tcBorders>
              <w:top w:val="single" w:sz="4" w:space="0" w:color="000000"/>
              <w:left w:val="single" w:sz="4" w:space="0" w:color="000000"/>
              <w:bottom w:val="single" w:sz="4" w:space="0" w:color="000000"/>
              <w:right w:val="single" w:sz="4" w:space="0" w:color="000000"/>
            </w:tcBorders>
          </w:tcPr>
          <w:p w14:paraId="6378DA81"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146</w:t>
            </w:r>
          </w:p>
        </w:tc>
      </w:tr>
      <w:tr w:rsidR="00C46997" w:rsidRPr="00E53E90" w14:paraId="676796F3" w14:textId="77777777" w:rsidTr="00D77569">
        <w:trPr>
          <w:cantSplit/>
          <w:trHeight w:val="435"/>
          <w:tblHeader/>
        </w:trPr>
        <w:tc>
          <w:tcPr>
            <w:tcW w:w="1271" w:type="dxa"/>
            <w:tcBorders>
              <w:top w:val="single" w:sz="4" w:space="0" w:color="000000"/>
              <w:left w:val="single" w:sz="4" w:space="0" w:color="000000"/>
              <w:bottom w:val="single" w:sz="4" w:space="0" w:color="000000"/>
              <w:right w:val="single" w:sz="4" w:space="0" w:color="000000"/>
            </w:tcBorders>
            <w:hideMark/>
          </w:tcPr>
          <w:p w14:paraId="3A52D395" w14:textId="77777777" w:rsidR="00C46997" w:rsidRPr="00E53E90" w:rsidRDefault="00C46997" w:rsidP="00D77569">
            <w:pPr>
              <w:ind w:firstLine="29"/>
              <w:rPr>
                <w:rFonts w:ascii="Times New Roman" w:hAnsi="Times New Roman" w:cs="Times New Roman"/>
                <w:color w:val="000000"/>
                <w:sz w:val="24"/>
                <w:szCs w:val="24"/>
              </w:rPr>
            </w:pPr>
            <w:r w:rsidRPr="003B356F">
              <w:rPr>
                <w:rFonts w:ascii="Times New Roman" w:hAnsi="Times New Roman" w:cs="Times New Roman"/>
                <w:color w:val="000000"/>
                <w:sz w:val="24"/>
                <w:szCs w:val="24"/>
              </w:rPr>
              <w:t>2.8</w:t>
            </w:r>
          </w:p>
        </w:tc>
        <w:tc>
          <w:tcPr>
            <w:tcW w:w="8001" w:type="dxa"/>
            <w:tcBorders>
              <w:top w:val="single" w:sz="4" w:space="0" w:color="000000"/>
              <w:left w:val="single" w:sz="4" w:space="0" w:color="000000"/>
              <w:bottom w:val="single" w:sz="4" w:space="0" w:color="000000"/>
              <w:right w:val="single" w:sz="4" w:space="0" w:color="000000"/>
            </w:tcBorders>
            <w:hideMark/>
          </w:tcPr>
          <w:p w14:paraId="168BD14D"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Часть, формируемая участниками образовательных </w:t>
            </w:r>
            <w:r w:rsidRPr="00E53E90">
              <w:rPr>
                <w:rFonts w:ascii="Times New Roman" w:hAnsi="Times New Roman" w:cs="Times New Roman"/>
                <w:i/>
                <w:color w:val="000000"/>
                <w:sz w:val="24"/>
                <w:szCs w:val="24"/>
              </w:rPr>
              <w:t>отношений</w:t>
            </w:r>
          </w:p>
        </w:tc>
        <w:tc>
          <w:tcPr>
            <w:tcW w:w="992" w:type="dxa"/>
            <w:tcBorders>
              <w:top w:val="single" w:sz="4" w:space="0" w:color="000000"/>
              <w:left w:val="single" w:sz="4" w:space="0" w:color="000000"/>
              <w:bottom w:val="single" w:sz="4" w:space="0" w:color="000000"/>
              <w:right w:val="single" w:sz="4" w:space="0" w:color="000000"/>
            </w:tcBorders>
          </w:tcPr>
          <w:p w14:paraId="0CE9261B"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152</w:t>
            </w:r>
          </w:p>
        </w:tc>
      </w:tr>
      <w:tr w:rsidR="00C46997" w:rsidRPr="00E53E90" w14:paraId="11910342"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30211485" w14:textId="77777777" w:rsidR="00C46997" w:rsidRPr="00E53E90" w:rsidRDefault="00C46997" w:rsidP="00D77569">
            <w:pPr>
              <w:ind w:firstLine="29"/>
              <w:rPr>
                <w:rFonts w:ascii="Times New Roman" w:hAnsi="Times New Roman" w:cs="Times New Roman"/>
                <w:b/>
                <w:color w:val="000000"/>
                <w:sz w:val="24"/>
                <w:szCs w:val="24"/>
              </w:rPr>
            </w:pPr>
            <w:r w:rsidRPr="00E53E90">
              <w:rPr>
                <w:rFonts w:ascii="Times New Roman" w:hAnsi="Times New Roman" w:cs="Times New Roman"/>
                <w:b/>
                <w:color w:val="000000"/>
                <w:sz w:val="24"/>
                <w:szCs w:val="24"/>
                <w:lang w:val="en-US"/>
              </w:rPr>
              <w:t>III</w:t>
            </w:r>
            <w:r w:rsidRPr="00E53E90">
              <w:rPr>
                <w:rFonts w:ascii="Times New Roman" w:hAnsi="Times New Roman" w:cs="Times New Roman"/>
                <w:b/>
                <w:color w:val="000000"/>
                <w:sz w:val="24"/>
                <w:szCs w:val="24"/>
              </w:rPr>
              <w:t>.</w:t>
            </w:r>
          </w:p>
        </w:tc>
        <w:tc>
          <w:tcPr>
            <w:tcW w:w="8001" w:type="dxa"/>
            <w:tcBorders>
              <w:top w:val="single" w:sz="4" w:space="0" w:color="000000"/>
              <w:left w:val="single" w:sz="4" w:space="0" w:color="000000"/>
              <w:bottom w:val="single" w:sz="4" w:space="0" w:color="000000"/>
              <w:right w:val="single" w:sz="4" w:space="0" w:color="000000"/>
            </w:tcBorders>
            <w:hideMark/>
          </w:tcPr>
          <w:p w14:paraId="001CF84E" w14:textId="77777777" w:rsidR="00C46997" w:rsidRPr="00E53E90" w:rsidRDefault="00C46997" w:rsidP="00D77569">
            <w:pPr>
              <w:ind w:firstLine="317"/>
              <w:jc w:val="center"/>
              <w:rPr>
                <w:rFonts w:ascii="Times New Roman" w:hAnsi="Times New Roman" w:cs="Times New Roman"/>
                <w:b/>
                <w:color w:val="4F81BD"/>
                <w:sz w:val="24"/>
                <w:szCs w:val="24"/>
              </w:rPr>
            </w:pPr>
            <w:r w:rsidRPr="00E53E90">
              <w:rPr>
                <w:rFonts w:ascii="Times New Roman" w:hAnsi="Times New Roman" w:cs="Times New Roman"/>
                <w:b/>
                <w:color w:val="000000"/>
                <w:sz w:val="24"/>
                <w:szCs w:val="24"/>
              </w:rPr>
              <w:t>Организационный раздел</w:t>
            </w:r>
          </w:p>
        </w:tc>
        <w:tc>
          <w:tcPr>
            <w:tcW w:w="992" w:type="dxa"/>
            <w:tcBorders>
              <w:top w:val="single" w:sz="4" w:space="0" w:color="000000"/>
              <w:left w:val="single" w:sz="4" w:space="0" w:color="000000"/>
              <w:bottom w:val="single" w:sz="4" w:space="0" w:color="000000"/>
              <w:right w:val="single" w:sz="4" w:space="0" w:color="000000"/>
            </w:tcBorders>
          </w:tcPr>
          <w:p w14:paraId="726E6E79" w14:textId="77777777" w:rsidR="00C46997" w:rsidRPr="00E53E90" w:rsidRDefault="00C46997" w:rsidP="00D77569">
            <w:pPr>
              <w:ind w:firstLine="709"/>
              <w:jc w:val="center"/>
              <w:rPr>
                <w:rFonts w:ascii="Times New Roman" w:hAnsi="Times New Roman" w:cs="Times New Roman"/>
                <w:color w:val="000000"/>
                <w:sz w:val="24"/>
                <w:szCs w:val="24"/>
              </w:rPr>
            </w:pPr>
          </w:p>
        </w:tc>
      </w:tr>
      <w:tr w:rsidR="00C46997" w:rsidRPr="00E53E90" w14:paraId="0A130D29"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0336C10A"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3.1</w:t>
            </w:r>
          </w:p>
        </w:tc>
        <w:tc>
          <w:tcPr>
            <w:tcW w:w="8001" w:type="dxa"/>
            <w:tcBorders>
              <w:top w:val="single" w:sz="4" w:space="0" w:color="000000"/>
              <w:left w:val="single" w:sz="4" w:space="0" w:color="000000"/>
              <w:bottom w:val="single" w:sz="4" w:space="0" w:color="000000"/>
              <w:right w:val="single" w:sz="4" w:space="0" w:color="000000"/>
            </w:tcBorders>
            <w:hideMark/>
          </w:tcPr>
          <w:p w14:paraId="669849BD"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Психолого-педагогические условия реализации Програм</w:t>
            </w:r>
            <w:bookmarkStart w:id="1" w:name="_GoBack"/>
            <w:bookmarkEnd w:id="1"/>
            <w:r w:rsidRPr="00E53E90">
              <w:rPr>
                <w:rFonts w:ascii="Times New Roman" w:hAnsi="Times New Roman" w:cs="Times New Roman"/>
                <w:color w:val="000000"/>
                <w:sz w:val="24"/>
                <w:szCs w:val="24"/>
              </w:rPr>
              <w:t>мы</w:t>
            </w:r>
          </w:p>
        </w:tc>
        <w:tc>
          <w:tcPr>
            <w:tcW w:w="992" w:type="dxa"/>
            <w:tcBorders>
              <w:top w:val="single" w:sz="4" w:space="0" w:color="000000"/>
              <w:left w:val="single" w:sz="4" w:space="0" w:color="000000"/>
              <w:bottom w:val="single" w:sz="4" w:space="0" w:color="000000"/>
              <w:right w:val="single" w:sz="4" w:space="0" w:color="000000"/>
            </w:tcBorders>
          </w:tcPr>
          <w:p w14:paraId="7B51BED6" w14:textId="77777777" w:rsidR="00C46997" w:rsidRPr="00E53E90" w:rsidRDefault="00C46997" w:rsidP="00D77569">
            <w:pPr>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166</w:t>
            </w:r>
          </w:p>
        </w:tc>
      </w:tr>
      <w:tr w:rsidR="00C46997" w:rsidRPr="00E53E90" w14:paraId="78A06455" w14:textId="77777777" w:rsidTr="00D77569">
        <w:trPr>
          <w:cantSplit/>
          <w:trHeight w:val="525"/>
          <w:tblHeader/>
        </w:trPr>
        <w:tc>
          <w:tcPr>
            <w:tcW w:w="1271" w:type="dxa"/>
            <w:tcBorders>
              <w:top w:val="single" w:sz="4" w:space="0" w:color="000000"/>
              <w:left w:val="single" w:sz="4" w:space="0" w:color="000000"/>
              <w:bottom w:val="single" w:sz="4" w:space="0" w:color="000000"/>
              <w:right w:val="single" w:sz="4" w:space="0" w:color="000000"/>
            </w:tcBorders>
            <w:hideMark/>
          </w:tcPr>
          <w:p w14:paraId="17EC8349"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3.2</w:t>
            </w:r>
          </w:p>
        </w:tc>
        <w:tc>
          <w:tcPr>
            <w:tcW w:w="8001" w:type="dxa"/>
            <w:tcBorders>
              <w:top w:val="single" w:sz="4" w:space="0" w:color="000000"/>
              <w:left w:val="single" w:sz="4" w:space="0" w:color="000000"/>
              <w:bottom w:val="single" w:sz="4" w:space="0" w:color="000000"/>
              <w:right w:val="single" w:sz="4" w:space="0" w:color="000000"/>
            </w:tcBorders>
            <w:hideMark/>
          </w:tcPr>
          <w:p w14:paraId="6775537F"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92" w:type="dxa"/>
            <w:tcBorders>
              <w:top w:val="single" w:sz="4" w:space="0" w:color="000000"/>
              <w:left w:val="single" w:sz="4" w:space="0" w:color="000000"/>
              <w:bottom w:val="single" w:sz="4" w:space="0" w:color="000000"/>
              <w:right w:val="single" w:sz="4" w:space="0" w:color="000000"/>
            </w:tcBorders>
          </w:tcPr>
          <w:p w14:paraId="1B111006" w14:textId="77777777" w:rsidR="00C46997" w:rsidRPr="00E53E90" w:rsidRDefault="00C46997" w:rsidP="00D77569">
            <w:pPr>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168</w:t>
            </w:r>
          </w:p>
        </w:tc>
      </w:tr>
      <w:tr w:rsidR="00C46997" w:rsidRPr="00E53E90" w14:paraId="0677D78D"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3C360CE3"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3.3</w:t>
            </w:r>
          </w:p>
        </w:tc>
        <w:tc>
          <w:tcPr>
            <w:tcW w:w="8001" w:type="dxa"/>
            <w:tcBorders>
              <w:top w:val="single" w:sz="4" w:space="0" w:color="000000"/>
              <w:left w:val="single" w:sz="4" w:space="0" w:color="000000"/>
              <w:bottom w:val="single" w:sz="4" w:space="0" w:color="000000"/>
              <w:right w:val="single" w:sz="4" w:space="0" w:color="000000"/>
            </w:tcBorders>
            <w:hideMark/>
          </w:tcPr>
          <w:p w14:paraId="00992B9F"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Особенности организации развивающей предметно-пространственной среды</w:t>
            </w:r>
          </w:p>
        </w:tc>
        <w:tc>
          <w:tcPr>
            <w:tcW w:w="992" w:type="dxa"/>
            <w:tcBorders>
              <w:top w:val="single" w:sz="4" w:space="0" w:color="000000"/>
              <w:left w:val="single" w:sz="4" w:space="0" w:color="000000"/>
              <w:bottom w:val="single" w:sz="4" w:space="0" w:color="000000"/>
              <w:right w:val="single" w:sz="4" w:space="0" w:color="000000"/>
            </w:tcBorders>
          </w:tcPr>
          <w:p w14:paraId="0F2B2D5C" w14:textId="77777777" w:rsidR="00C46997" w:rsidRPr="00E53E90" w:rsidRDefault="00C46997" w:rsidP="00D77569">
            <w:pPr>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172</w:t>
            </w:r>
          </w:p>
        </w:tc>
      </w:tr>
      <w:tr w:rsidR="00C46997" w:rsidRPr="00E53E90" w14:paraId="2B0F82A7" w14:textId="77777777" w:rsidTr="00D77569">
        <w:trPr>
          <w:cantSplit/>
          <w:tblHeader/>
        </w:trPr>
        <w:tc>
          <w:tcPr>
            <w:tcW w:w="1271" w:type="dxa"/>
            <w:tcBorders>
              <w:top w:val="single" w:sz="4" w:space="0" w:color="000000"/>
              <w:left w:val="single" w:sz="4" w:space="0" w:color="000000"/>
              <w:bottom w:val="single" w:sz="4" w:space="0" w:color="000000"/>
              <w:right w:val="single" w:sz="4" w:space="0" w:color="000000"/>
            </w:tcBorders>
            <w:hideMark/>
          </w:tcPr>
          <w:p w14:paraId="3E94F2E2"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3.4</w:t>
            </w:r>
          </w:p>
        </w:tc>
        <w:tc>
          <w:tcPr>
            <w:tcW w:w="8001" w:type="dxa"/>
            <w:tcBorders>
              <w:top w:val="single" w:sz="4" w:space="0" w:color="000000"/>
              <w:left w:val="single" w:sz="4" w:space="0" w:color="000000"/>
              <w:bottom w:val="single" w:sz="4" w:space="0" w:color="000000"/>
              <w:right w:val="single" w:sz="4" w:space="0" w:color="000000"/>
            </w:tcBorders>
            <w:hideMark/>
          </w:tcPr>
          <w:p w14:paraId="7336A233"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Перечень литературных, музыкальных, художественных, анимационных произведений для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tcPr>
          <w:p w14:paraId="11F97BD0"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180</w:t>
            </w:r>
          </w:p>
        </w:tc>
      </w:tr>
      <w:tr w:rsidR="00C46997" w:rsidRPr="00E53E90" w14:paraId="50ED6AC6" w14:textId="77777777" w:rsidTr="00D77569">
        <w:trPr>
          <w:cantSplit/>
          <w:trHeight w:val="70"/>
          <w:tblHeader/>
        </w:trPr>
        <w:tc>
          <w:tcPr>
            <w:tcW w:w="1271" w:type="dxa"/>
            <w:tcBorders>
              <w:top w:val="single" w:sz="4" w:space="0" w:color="000000"/>
              <w:left w:val="single" w:sz="4" w:space="0" w:color="000000"/>
              <w:bottom w:val="single" w:sz="4" w:space="0" w:color="000000"/>
              <w:right w:val="single" w:sz="4" w:space="0" w:color="000000"/>
            </w:tcBorders>
            <w:hideMark/>
          </w:tcPr>
          <w:p w14:paraId="0D13FAF7"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3.5</w:t>
            </w:r>
          </w:p>
        </w:tc>
        <w:tc>
          <w:tcPr>
            <w:tcW w:w="8001" w:type="dxa"/>
            <w:tcBorders>
              <w:top w:val="single" w:sz="4" w:space="0" w:color="000000"/>
              <w:left w:val="single" w:sz="4" w:space="0" w:color="000000"/>
              <w:bottom w:val="single" w:sz="4" w:space="0" w:color="000000"/>
              <w:right w:val="single" w:sz="4" w:space="0" w:color="000000"/>
            </w:tcBorders>
            <w:hideMark/>
          </w:tcPr>
          <w:p w14:paraId="528F9558"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Кадровые условия реализации Программы</w:t>
            </w:r>
          </w:p>
        </w:tc>
        <w:tc>
          <w:tcPr>
            <w:tcW w:w="992" w:type="dxa"/>
            <w:tcBorders>
              <w:top w:val="single" w:sz="4" w:space="0" w:color="000000"/>
              <w:left w:val="single" w:sz="4" w:space="0" w:color="000000"/>
              <w:bottom w:val="single" w:sz="4" w:space="0" w:color="000000"/>
              <w:right w:val="single" w:sz="4" w:space="0" w:color="000000"/>
            </w:tcBorders>
          </w:tcPr>
          <w:p w14:paraId="696132F9" w14:textId="77777777" w:rsidR="00C46997" w:rsidRPr="00E53E90" w:rsidRDefault="00C46997" w:rsidP="00D77569">
            <w:pPr>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197</w:t>
            </w:r>
          </w:p>
        </w:tc>
      </w:tr>
      <w:tr w:rsidR="00C46997" w:rsidRPr="00E53E90" w14:paraId="42FD1772" w14:textId="77777777" w:rsidTr="00D77569">
        <w:trPr>
          <w:cantSplit/>
          <w:trHeight w:val="70"/>
          <w:tblHeader/>
        </w:trPr>
        <w:tc>
          <w:tcPr>
            <w:tcW w:w="1271" w:type="dxa"/>
            <w:tcBorders>
              <w:top w:val="single" w:sz="4" w:space="0" w:color="000000"/>
              <w:left w:val="single" w:sz="4" w:space="0" w:color="000000"/>
              <w:bottom w:val="single" w:sz="4" w:space="0" w:color="000000"/>
              <w:right w:val="single" w:sz="4" w:space="0" w:color="000000"/>
            </w:tcBorders>
            <w:hideMark/>
          </w:tcPr>
          <w:p w14:paraId="3F26127C"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3.6</w:t>
            </w:r>
          </w:p>
        </w:tc>
        <w:tc>
          <w:tcPr>
            <w:tcW w:w="8001" w:type="dxa"/>
            <w:tcBorders>
              <w:top w:val="single" w:sz="4" w:space="0" w:color="000000"/>
              <w:left w:val="single" w:sz="4" w:space="0" w:color="000000"/>
              <w:bottom w:val="single" w:sz="4" w:space="0" w:color="000000"/>
              <w:right w:val="single" w:sz="4" w:space="0" w:color="000000"/>
            </w:tcBorders>
            <w:hideMark/>
          </w:tcPr>
          <w:p w14:paraId="329FEFBF"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Режим и распорядок дня </w:t>
            </w:r>
          </w:p>
        </w:tc>
        <w:tc>
          <w:tcPr>
            <w:tcW w:w="992" w:type="dxa"/>
            <w:tcBorders>
              <w:top w:val="single" w:sz="4" w:space="0" w:color="000000"/>
              <w:left w:val="single" w:sz="4" w:space="0" w:color="000000"/>
              <w:bottom w:val="single" w:sz="4" w:space="0" w:color="000000"/>
              <w:right w:val="single" w:sz="4" w:space="0" w:color="000000"/>
            </w:tcBorders>
          </w:tcPr>
          <w:p w14:paraId="3CBD3DEA" w14:textId="77777777" w:rsidR="00C46997" w:rsidRPr="00E53E90" w:rsidRDefault="00C46997" w:rsidP="00D77569">
            <w:pPr>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197</w:t>
            </w:r>
          </w:p>
        </w:tc>
      </w:tr>
      <w:tr w:rsidR="00C46997" w:rsidRPr="00E53E90" w14:paraId="21B64AA6" w14:textId="77777777" w:rsidTr="00D77569">
        <w:trPr>
          <w:cantSplit/>
          <w:trHeight w:val="70"/>
          <w:tblHeader/>
        </w:trPr>
        <w:tc>
          <w:tcPr>
            <w:tcW w:w="1271" w:type="dxa"/>
            <w:tcBorders>
              <w:top w:val="single" w:sz="4" w:space="0" w:color="000000"/>
              <w:left w:val="single" w:sz="4" w:space="0" w:color="000000"/>
              <w:bottom w:val="single" w:sz="4" w:space="0" w:color="000000"/>
              <w:right w:val="single" w:sz="4" w:space="0" w:color="000000"/>
            </w:tcBorders>
            <w:hideMark/>
          </w:tcPr>
          <w:p w14:paraId="0279374D"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3.7</w:t>
            </w:r>
          </w:p>
        </w:tc>
        <w:tc>
          <w:tcPr>
            <w:tcW w:w="8001" w:type="dxa"/>
            <w:tcBorders>
              <w:top w:val="single" w:sz="4" w:space="0" w:color="000000"/>
              <w:left w:val="single" w:sz="4" w:space="0" w:color="000000"/>
              <w:bottom w:val="single" w:sz="4" w:space="0" w:color="000000"/>
              <w:right w:val="single" w:sz="4" w:space="0" w:color="000000"/>
            </w:tcBorders>
            <w:hideMark/>
          </w:tcPr>
          <w:p w14:paraId="7F4B3200" w14:textId="77777777" w:rsidR="00C46997" w:rsidRPr="00E53E90" w:rsidRDefault="00C46997" w:rsidP="00D77569">
            <w:pPr>
              <w:ind w:firstLine="317"/>
              <w:rPr>
                <w:rFonts w:ascii="Times New Roman" w:hAnsi="Times New Roman" w:cs="Times New Roman"/>
                <w:color w:val="000000"/>
                <w:sz w:val="24"/>
                <w:szCs w:val="24"/>
              </w:rPr>
            </w:pPr>
            <w:r w:rsidRPr="00E53E90">
              <w:rPr>
                <w:rFonts w:ascii="Times New Roman" w:hAnsi="Times New Roman" w:cs="Times New Roman"/>
                <w:color w:val="000000"/>
                <w:sz w:val="24"/>
                <w:szCs w:val="24"/>
              </w:rPr>
              <w:t>Календарный план воспитания с учетом особенностей традиционных событий, праздников, мероприятий</w:t>
            </w:r>
          </w:p>
        </w:tc>
        <w:tc>
          <w:tcPr>
            <w:tcW w:w="992" w:type="dxa"/>
            <w:tcBorders>
              <w:top w:val="single" w:sz="4" w:space="0" w:color="000000"/>
              <w:left w:val="single" w:sz="4" w:space="0" w:color="000000"/>
              <w:bottom w:val="single" w:sz="4" w:space="0" w:color="000000"/>
              <w:right w:val="single" w:sz="4" w:space="0" w:color="000000"/>
            </w:tcBorders>
          </w:tcPr>
          <w:p w14:paraId="02CA3094"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204</w:t>
            </w:r>
          </w:p>
        </w:tc>
      </w:tr>
      <w:tr w:rsidR="00C46997" w:rsidRPr="00E53E90" w14:paraId="0EC38848" w14:textId="77777777" w:rsidTr="00D77569">
        <w:trPr>
          <w:cantSplit/>
          <w:trHeight w:val="70"/>
          <w:tblHeader/>
        </w:trPr>
        <w:tc>
          <w:tcPr>
            <w:tcW w:w="1271" w:type="dxa"/>
            <w:tcBorders>
              <w:top w:val="single" w:sz="4" w:space="0" w:color="000000"/>
              <w:left w:val="single" w:sz="4" w:space="0" w:color="000000"/>
              <w:bottom w:val="single" w:sz="4" w:space="0" w:color="000000"/>
              <w:right w:val="single" w:sz="4" w:space="0" w:color="000000"/>
            </w:tcBorders>
            <w:hideMark/>
          </w:tcPr>
          <w:p w14:paraId="695A9493" w14:textId="77777777" w:rsidR="00C46997" w:rsidRPr="00E53E90" w:rsidRDefault="00C46997" w:rsidP="00D77569">
            <w:pPr>
              <w:ind w:firstLine="29"/>
              <w:rPr>
                <w:rFonts w:ascii="Times New Roman" w:hAnsi="Times New Roman" w:cs="Times New Roman"/>
                <w:color w:val="000000"/>
                <w:sz w:val="24"/>
                <w:szCs w:val="24"/>
              </w:rPr>
            </w:pPr>
            <w:r w:rsidRPr="00E53E90">
              <w:rPr>
                <w:rFonts w:ascii="Times New Roman" w:hAnsi="Times New Roman" w:cs="Times New Roman"/>
                <w:color w:val="000000"/>
                <w:sz w:val="24"/>
                <w:szCs w:val="24"/>
              </w:rPr>
              <w:t>3.8</w:t>
            </w:r>
          </w:p>
        </w:tc>
        <w:tc>
          <w:tcPr>
            <w:tcW w:w="8001" w:type="dxa"/>
            <w:tcBorders>
              <w:top w:val="single" w:sz="4" w:space="0" w:color="000000"/>
              <w:left w:val="single" w:sz="4" w:space="0" w:color="000000"/>
              <w:bottom w:val="single" w:sz="4" w:space="0" w:color="000000"/>
              <w:right w:val="single" w:sz="4" w:space="0" w:color="000000"/>
            </w:tcBorders>
            <w:hideMark/>
          </w:tcPr>
          <w:p w14:paraId="5302CD2D" w14:textId="77777777" w:rsidR="00C46997" w:rsidRPr="00E53E90" w:rsidRDefault="00C46997" w:rsidP="00D77569">
            <w:pPr>
              <w:ind w:firstLine="317"/>
              <w:rPr>
                <w:rFonts w:ascii="Times New Roman" w:hAnsi="Times New Roman" w:cs="Times New Roman"/>
                <w:i/>
                <w:color w:val="000000"/>
                <w:sz w:val="24"/>
                <w:szCs w:val="24"/>
              </w:rPr>
            </w:pPr>
            <w:r w:rsidRPr="00E53E90">
              <w:rPr>
                <w:rFonts w:ascii="Times New Roman" w:hAnsi="Times New Roman" w:cs="Times New Roman"/>
                <w:i/>
                <w:color w:val="000000"/>
                <w:sz w:val="24"/>
                <w:szCs w:val="24"/>
              </w:rPr>
              <w:t>Часть, формируемая участниками образовательных отношений</w:t>
            </w:r>
          </w:p>
        </w:tc>
        <w:tc>
          <w:tcPr>
            <w:tcW w:w="992" w:type="dxa"/>
            <w:tcBorders>
              <w:top w:val="single" w:sz="4" w:space="0" w:color="000000"/>
              <w:left w:val="single" w:sz="4" w:space="0" w:color="000000"/>
              <w:bottom w:val="single" w:sz="4" w:space="0" w:color="000000"/>
              <w:right w:val="single" w:sz="4" w:space="0" w:color="000000"/>
            </w:tcBorders>
          </w:tcPr>
          <w:p w14:paraId="2D862844"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210</w:t>
            </w:r>
          </w:p>
        </w:tc>
      </w:tr>
      <w:tr w:rsidR="00C46997" w:rsidRPr="00E53E90" w14:paraId="70C19DA0" w14:textId="77777777" w:rsidTr="00D77569">
        <w:trPr>
          <w:cantSplit/>
          <w:trHeight w:val="70"/>
          <w:tblHeader/>
        </w:trPr>
        <w:tc>
          <w:tcPr>
            <w:tcW w:w="1271" w:type="dxa"/>
            <w:tcBorders>
              <w:top w:val="single" w:sz="4" w:space="0" w:color="000000"/>
              <w:left w:val="single" w:sz="4" w:space="0" w:color="000000"/>
              <w:bottom w:val="single" w:sz="4" w:space="0" w:color="000000"/>
              <w:right w:val="single" w:sz="4" w:space="0" w:color="000000"/>
            </w:tcBorders>
          </w:tcPr>
          <w:p w14:paraId="7E4FE1E2" w14:textId="77777777" w:rsidR="00C46997" w:rsidRPr="00E53E90" w:rsidRDefault="00C46997" w:rsidP="00D77569">
            <w:pPr>
              <w:ind w:firstLine="29"/>
              <w:rPr>
                <w:rFonts w:ascii="Times New Roman" w:hAnsi="Times New Roman" w:cs="Times New Roman"/>
                <w:color w:val="000000"/>
                <w:sz w:val="24"/>
                <w:szCs w:val="24"/>
              </w:rPr>
            </w:pPr>
          </w:p>
        </w:tc>
        <w:tc>
          <w:tcPr>
            <w:tcW w:w="8001" w:type="dxa"/>
            <w:tcBorders>
              <w:top w:val="single" w:sz="4" w:space="0" w:color="000000"/>
              <w:left w:val="single" w:sz="4" w:space="0" w:color="000000"/>
              <w:bottom w:val="single" w:sz="4" w:space="0" w:color="000000"/>
              <w:right w:val="single" w:sz="4" w:space="0" w:color="000000"/>
            </w:tcBorders>
          </w:tcPr>
          <w:p w14:paraId="59998FFD" w14:textId="77777777" w:rsidR="00C46997" w:rsidRPr="00E53E90" w:rsidRDefault="00C46997" w:rsidP="00D77569">
            <w:pPr>
              <w:ind w:firstLine="317"/>
              <w:rPr>
                <w:rFonts w:ascii="Times New Roman" w:hAnsi="Times New Roman" w:cs="Times New Roman"/>
                <w:i/>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335C488" w14:textId="77777777" w:rsidR="00C46997" w:rsidRDefault="00C46997" w:rsidP="00D77569">
            <w:pPr>
              <w:ind w:firstLine="0"/>
              <w:rPr>
                <w:rFonts w:ascii="Times New Roman" w:hAnsi="Times New Roman" w:cs="Times New Roman"/>
                <w:color w:val="000000"/>
                <w:sz w:val="24"/>
                <w:szCs w:val="24"/>
              </w:rPr>
            </w:pPr>
          </w:p>
        </w:tc>
      </w:tr>
      <w:tr w:rsidR="00C46997" w:rsidRPr="00E53E90" w14:paraId="6D2A45D5" w14:textId="77777777" w:rsidTr="00D77569">
        <w:trPr>
          <w:cantSplit/>
          <w:trHeight w:val="374"/>
          <w:tblHeader/>
        </w:trPr>
        <w:tc>
          <w:tcPr>
            <w:tcW w:w="1271" w:type="dxa"/>
            <w:tcBorders>
              <w:top w:val="single" w:sz="4" w:space="0" w:color="000000"/>
              <w:left w:val="single" w:sz="4" w:space="0" w:color="000000"/>
              <w:bottom w:val="single" w:sz="4" w:space="0" w:color="000000"/>
              <w:right w:val="single" w:sz="4" w:space="0" w:color="000000"/>
            </w:tcBorders>
            <w:hideMark/>
          </w:tcPr>
          <w:p w14:paraId="4EC8E5A8" w14:textId="77777777" w:rsidR="00C46997" w:rsidRPr="00E53E90" w:rsidRDefault="00C46997" w:rsidP="00D77569">
            <w:pPr>
              <w:ind w:firstLine="29"/>
              <w:rPr>
                <w:rFonts w:ascii="Times New Roman" w:hAnsi="Times New Roman" w:cs="Times New Roman"/>
                <w:bCs/>
                <w:color w:val="000000"/>
                <w:sz w:val="24"/>
                <w:szCs w:val="24"/>
              </w:rPr>
            </w:pPr>
            <w:r w:rsidRPr="00E53E90">
              <w:rPr>
                <w:rFonts w:ascii="Times New Roman" w:hAnsi="Times New Roman" w:cs="Times New Roman"/>
                <w:bCs/>
                <w:color w:val="000000"/>
                <w:sz w:val="24"/>
                <w:szCs w:val="24"/>
                <w:lang w:val="en-US"/>
              </w:rPr>
              <w:t>IV</w:t>
            </w:r>
            <w:r w:rsidRPr="00E53E90">
              <w:rPr>
                <w:rFonts w:ascii="Times New Roman" w:hAnsi="Times New Roman" w:cs="Times New Roman"/>
                <w:bCs/>
                <w:color w:val="000000"/>
                <w:sz w:val="24"/>
                <w:szCs w:val="24"/>
              </w:rPr>
              <w:t>.</w:t>
            </w:r>
          </w:p>
        </w:tc>
        <w:tc>
          <w:tcPr>
            <w:tcW w:w="8001" w:type="dxa"/>
            <w:tcBorders>
              <w:top w:val="single" w:sz="4" w:space="0" w:color="000000"/>
              <w:left w:val="single" w:sz="4" w:space="0" w:color="000000"/>
              <w:bottom w:val="single" w:sz="4" w:space="0" w:color="000000"/>
              <w:right w:val="single" w:sz="4" w:space="0" w:color="000000"/>
            </w:tcBorders>
            <w:hideMark/>
          </w:tcPr>
          <w:p w14:paraId="0C1F327B" w14:textId="77777777" w:rsidR="00C46997" w:rsidRPr="00E53E90" w:rsidRDefault="00C46997" w:rsidP="00D77569">
            <w:pPr>
              <w:ind w:firstLine="317"/>
              <w:rPr>
                <w:rFonts w:ascii="Times New Roman" w:hAnsi="Times New Roman" w:cs="Times New Roman"/>
                <w:bCs/>
                <w:color w:val="000000"/>
                <w:sz w:val="24"/>
                <w:szCs w:val="24"/>
              </w:rPr>
            </w:pPr>
            <w:r w:rsidRPr="00E53E90">
              <w:rPr>
                <w:rFonts w:ascii="Times New Roman" w:hAnsi="Times New Roman" w:cs="Times New Roman"/>
                <w:bCs/>
                <w:color w:val="000000"/>
                <w:sz w:val="24"/>
                <w:szCs w:val="24"/>
              </w:rPr>
              <w:t>Дополнительный раздел Программы: краткая презентация Программы</w:t>
            </w:r>
          </w:p>
        </w:tc>
        <w:tc>
          <w:tcPr>
            <w:tcW w:w="992" w:type="dxa"/>
            <w:tcBorders>
              <w:top w:val="single" w:sz="4" w:space="0" w:color="000000"/>
              <w:left w:val="single" w:sz="4" w:space="0" w:color="000000"/>
              <w:bottom w:val="single" w:sz="4" w:space="0" w:color="000000"/>
              <w:right w:val="single" w:sz="4" w:space="0" w:color="000000"/>
            </w:tcBorders>
          </w:tcPr>
          <w:p w14:paraId="23E040FF"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215</w:t>
            </w:r>
          </w:p>
        </w:tc>
      </w:tr>
      <w:tr w:rsidR="00C46997" w:rsidRPr="00E53E90" w14:paraId="5549A1E7" w14:textId="77777777" w:rsidTr="00D77569">
        <w:trPr>
          <w:cantSplit/>
          <w:trHeight w:val="374"/>
          <w:tblHeader/>
        </w:trPr>
        <w:tc>
          <w:tcPr>
            <w:tcW w:w="1271" w:type="dxa"/>
            <w:tcBorders>
              <w:top w:val="single" w:sz="4" w:space="0" w:color="000000"/>
              <w:left w:val="single" w:sz="4" w:space="0" w:color="000000"/>
              <w:bottom w:val="single" w:sz="4" w:space="0" w:color="000000"/>
              <w:right w:val="single" w:sz="4" w:space="0" w:color="000000"/>
            </w:tcBorders>
          </w:tcPr>
          <w:p w14:paraId="09C5FC5C" w14:textId="77777777" w:rsidR="00C46997" w:rsidRPr="00756171" w:rsidRDefault="00C46997" w:rsidP="00D77569">
            <w:pPr>
              <w:ind w:firstLine="29"/>
              <w:rPr>
                <w:rFonts w:ascii="Times New Roman" w:hAnsi="Times New Roman" w:cs="Times New Roman"/>
                <w:bCs/>
                <w:color w:val="000000"/>
                <w:sz w:val="24"/>
                <w:szCs w:val="24"/>
              </w:rPr>
            </w:pPr>
            <w:r>
              <w:rPr>
                <w:rFonts w:ascii="Times New Roman" w:hAnsi="Times New Roman" w:cs="Times New Roman"/>
                <w:bCs/>
                <w:color w:val="000000"/>
                <w:sz w:val="24"/>
                <w:szCs w:val="24"/>
              </w:rPr>
              <w:t>4.1</w:t>
            </w:r>
          </w:p>
        </w:tc>
        <w:tc>
          <w:tcPr>
            <w:tcW w:w="8001" w:type="dxa"/>
            <w:tcBorders>
              <w:top w:val="single" w:sz="4" w:space="0" w:color="000000"/>
              <w:left w:val="single" w:sz="4" w:space="0" w:color="000000"/>
              <w:bottom w:val="single" w:sz="4" w:space="0" w:color="000000"/>
              <w:right w:val="single" w:sz="4" w:space="0" w:color="000000"/>
            </w:tcBorders>
          </w:tcPr>
          <w:p w14:paraId="0B6F1231" w14:textId="77777777" w:rsidR="00C46997" w:rsidRPr="00E53E90" w:rsidRDefault="00C46997" w:rsidP="00D77569">
            <w:pPr>
              <w:ind w:firstLine="317"/>
              <w:rPr>
                <w:rFonts w:ascii="Times New Roman" w:hAnsi="Times New Roman" w:cs="Times New Roman"/>
                <w:bCs/>
                <w:color w:val="000000"/>
                <w:sz w:val="24"/>
                <w:szCs w:val="24"/>
              </w:rPr>
            </w:pPr>
            <w:r w:rsidRPr="00473C7D">
              <w:rPr>
                <w:rFonts w:ascii="Times New Roman" w:hAnsi="Times New Roman" w:cs="Times New Roman"/>
                <w:color w:val="000000"/>
                <w:sz w:val="24"/>
                <w:szCs w:val="24"/>
              </w:rPr>
              <w:t>Общая информация</w:t>
            </w:r>
          </w:p>
        </w:tc>
        <w:tc>
          <w:tcPr>
            <w:tcW w:w="992" w:type="dxa"/>
            <w:tcBorders>
              <w:top w:val="single" w:sz="4" w:space="0" w:color="000000"/>
              <w:left w:val="single" w:sz="4" w:space="0" w:color="000000"/>
              <w:bottom w:val="single" w:sz="4" w:space="0" w:color="000000"/>
              <w:right w:val="single" w:sz="4" w:space="0" w:color="000000"/>
            </w:tcBorders>
          </w:tcPr>
          <w:p w14:paraId="3F19A131"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215</w:t>
            </w:r>
          </w:p>
        </w:tc>
      </w:tr>
      <w:tr w:rsidR="00C46997" w:rsidRPr="00E53E90" w14:paraId="0670DA03" w14:textId="77777777" w:rsidTr="00D77569">
        <w:trPr>
          <w:cantSplit/>
          <w:trHeight w:val="374"/>
          <w:tblHeader/>
        </w:trPr>
        <w:tc>
          <w:tcPr>
            <w:tcW w:w="1271" w:type="dxa"/>
            <w:tcBorders>
              <w:top w:val="single" w:sz="4" w:space="0" w:color="000000"/>
              <w:left w:val="single" w:sz="4" w:space="0" w:color="000000"/>
              <w:bottom w:val="single" w:sz="4" w:space="0" w:color="000000"/>
              <w:right w:val="single" w:sz="4" w:space="0" w:color="000000"/>
            </w:tcBorders>
          </w:tcPr>
          <w:p w14:paraId="04D4F13D" w14:textId="77777777" w:rsidR="00C46997" w:rsidRPr="00756171" w:rsidRDefault="00C46997" w:rsidP="00D77569">
            <w:pPr>
              <w:ind w:firstLine="29"/>
              <w:rPr>
                <w:rFonts w:ascii="Times New Roman" w:hAnsi="Times New Roman" w:cs="Times New Roman"/>
                <w:bCs/>
                <w:color w:val="000000"/>
                <w:sz w:val="24"/>
                <w:szCs w:val="24"/>
              </w:rPr>
            </w:pPr>
            <w:r>
              <w:rPr>
                <w:rFonts w:ascii="Times New Roman" w:hAnsi="Times New Roman" w:cs="Times New Roman"/>
                <w:bCs/>
                <w:color w:val="000000"/>
                <w:sz w:val="24"/>
                <w:szCs w:val="24"/>
              </w:rPr>
              <w:t>4.2</w:t>
            </w:r>
          </w:p>
        </w:tc>
        <w:tc>
          <w:tcPr>
            <w:tcW w:w="8001" w:type="dxa"/>
            <w:tcBorders>
              <w:top w:val="single" w:sz="4" w:space="0" w:color="000000"/>
              <w:left w:val="single" w:sz="4" w:space="0" w:color="000000"/>
              <w:bottom w:val="single" w:sz="4" w:space="0" w:color="000000"/>
              <w:right w:val="single" w:sz="4" w:space="0" w:color="000000"/>
            </w:tcBorders>
          </w:tcPr>
          <w:p w14:paraId="78376E39" w14:textId="77777777" w:rsidR="00C46997" w:rsidRPr="00E53E90" w:rsidRDefault="00C46997" w:rsidP="00D77569">
            <w:pPr>
              <w:ind w:firstLine="317"/>
              <w:rPr>
                <w:rFonts w:ascii="Times New Roman" w:hAnsi="Times New Roman" w:cs="Times New Roman"/>
                <w:bCs/>
                <w:color w:val="000000"/>
                <w:sz w:val="24"/>
                <w:szCs w:val="24"/>
              </w:rPr>
            </w:pPr>
            <w:r w:rsidRPr="00082D5C">
              <w:rPr>
                <w:rFonts w:ascii="Times New Roman" w:hAnsi="Times New Roman" w:cs="Times New Roman"/>
                <w:color w:val="000000"/>
                <w:sz w:val="24"/>
                <w:szCs w:val="24"/>
              </w:rPr>
              <w:t xml:space="preserve">Возрастные и иные категории детей, на которых ориентирована Программа </w:t>
            </w:r>
          </w:p>
        </w:tc>
        <w:tc>
          <w:tcPr>
            <w:tcW w:w="992" w:type="dxa"/>
            <w:tcBorders>
              <w:top w:val="single" w:sz="4" w:space="0" w:color="000000"/>
              <w:left w:val="single" w:sz="4" w:space="0" w:color="000000"/>
              <w:bottom w:val="single" w:sz="4" w:space="0" w:color="000000"/>
              <w:right w:val="single" w:sz="4" w:space="0" w:color="000000"/>
            </w:tcBorders>
          </w:tcPr>
          <w:p w14:paraId="018C8256"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218</w:t>
            </w:r>
          </w:p>
        </w:tc>
      </w:tr>
      <w:tr w:rsidR="00C46997" w:rsidRPr="00E53E90" w14:paraId="110B6613" w14:textId="77777777" w:rsidTr="00D77569">
        <w:trPr>
          <w:cantSplit/>
          <w:trHeight w:val="374"/>
          <w:tblHeader/>
        </w:trPr>
        <w:tc>
          <w:tcPr>
            <w:tcW w:w="1271" w:type="dxa"/>
            <w:tcBorders>
              <w:top w:val="single" w:sz="4" w:space="0" w:color="000000"/>
              <w:left w:val="single" w:sz="4" w:space="0" w:color="000000"/>
              <w:bottom w:val="single" w:sz="4" w:space="0" w:color="000000"/>
              <w:right w:val="single" w:sz="4" w:space="0" w:color="000000"/>
            </w:tcBorders>
          </w:tcPr>
          <w:p w14:paraId="3268647B" w14:textId="77777777" w:rsidR="00C46997" w:rsidRPr="00756171" w:rsidRDefault="00C46997" w:rsidP="00D77569">
            <w:pPr>
              <w:ind w:firstLine="29"/>
              <w:rPr>
                <w:rFonts w:ascii="Times New Roman" w:hAnsi="Times New Roman" w:cs="Times New Roman"/>
                <w:bCs/>
                <w:color w:val="000000"/>
                <w:sz w:val="24"/>
                <w:szCs w:val="24"/>
              </w:rPr>
            </w:pPr>
            <w:r>
              <w:rPr>
                <w:rFonts w:ascii="Times New Roman" w:hAnsi="Times New Roman" w:cs="Times New Roman"/>
                <w:bCs/>
                <w:color w:val="000000"/>
                <w:sz w:val="24"/>
                <w:szCs w:val="24"/>
              </w:rPr>
              <w:t>4.3</w:t>
            </w:r>
          </w:p>
        </w:tc>
        <w:tc>
          <w:tcPr>
            <w:tcW w:w="8001" w:type="dxa"/>
            <w:tcBorders>
              <w:top w:val="single" w:sz="4" w:space="0" w:color="000000"/>
              <w:left w:val="single" w:sz="4" w:space="0" w:color="000000"/>
              <w:bottom w:val="single" w:sz="4" w:space="0" w:color="000000"/>
              <w:right w:val="single" w:sz="4" w:space="0" w:color="000000"/>
            </w:tcBorders>
          </w:tcPr>
          <w:p w14:paraId="69E39B48" w14:textId="77777777" w:rsidR="00C46997" w:rsidRDefault="00C46997" w:rsidP="00D77569">
            <w:pPr>
              <w:tabs>
                <w:tab w:val="left" w:pos="1457"/>
              </w:tabs>
              <w:ind w:left="68" w:right="-851" w:firstLine="425"/>
              <w:rPr>
                <w:rFonts w:ascii="TimesNewRomanPS-BoldMT" w:hAnsi="TimesNewRomanPS-BoldMT"/>
                <w:bCs/>
                <w:color w:val="000000"/>
                <w:sz w:val="24"/>
                <w:szCs w:val="24"/>
              </w:rPr>
            </w:pPr>
            <w:r w:rsidRPr="00082D5C">
              <w:rPr>
                <w:rFonts w:ascii="TimesNewRomanPS-BoldMT" w:hAnsi="TimesNewRomanPS-BoldMT"/>
                <w:bCs/>
                <w:color w:val="000000"/>
                <w:sz w:val="24"/>
                <w:szCs w:val="24"/>
              </w:rPr>
              <w:t xml:space="preserve">Характеристика взаимодействия педагогического коллектива </w:t>
            </w:r>
            <w:proofErr w:type="gramStart"/>
            <w:r w:rsidRPr="00082D5C">
              <w:rPr>
                <w:rFonts w:ascii="TimesNewRomanPS-BoldMT" w:hAnsi="TimesNewRomanPS-BoldMT"/>
                <w:bCs/>
                <w:color w:val="000000"/>
                <w:sz w:val="24"/>
                <w:szCs w:val="24"/>
              </w:rPr>
              <w:t>с</w:t>
            </w:r>
            <w:proofErr w:type="gramEnd"/>
            <w:r w:rsidRPr="00082D5C">
              <w:rPr>
                <w:rFonts w:ascii="TimesNewRomanPS-BoldMT" w:hAnsi="TimesNewRomanPS-BoldMT"/>
                <w:bCs/>
                <w:color w:val="000000"/>
                <w:sz w:val="24"/>
                <w:szCs w:val="24"/>
              </w:rPr>
              <w:t xml:space="preserve"> </w:t>
            </w:r>
          </w:p>
          <w:p w14:paraId="5BC8F67A" w14:textId="77777777" w:rsidR="00C46997" w:rsidRPr="00E53E90" w:rsidRDefault="00C46997" w:rsidP="00D77569">
            <w:pPr>
              <w:ind w:firstLine="317"/>
              <w:rPr>
                <w:rFonts w:ascii="Times New Roman" w:hAnsi="Times New Roman" w:cs="Times New Roman"/>
                <w:bCs/>
                <w:color w:val="000000"/>
                <w:sz w:val="24"/>
                <w:szCs w:val="24"/>
              </w:rPr>
            </w:pPr>
            <w:r w:rsidRPr="00082D5C">
              <w:rPr>
                <w:rFonts w:ascii="TimesNewRomanPS-BoldMT" w:hAnsi="TimesNewRomanPS-BoldMT"/>
                <w:bCs/>
                <w:color w:val="000000"/>
                <w:sz w:val="24"/>
                <w:szCs w:val="24"/>
              </w:rPr>
              <w:t>семьями детей</w:t>
            </w:r>
          </w:p>
        </w:tc>
        <w:tc>
          <w:tcPr>
            <w:tcW w:w="992" w:type="dxa"/>
            <w:tcBorders>
              <w:top w:val="single" w:sz="4" w:space="0" w:color="000000"/>
              <w:left w:val="single" w:sz="4" w:space="0" w:color="000000"/>
              <w:bottom w:val="single" w:sz="4" w:space="0" w:color="000000"/>
              <w:right w:val="single" w:sz="4" w:space="0" w:color="000000"/>
            </w:tcBorders>
          </w:tcPr>
          <w:p w14:paraId="47A49C42" w14:textId="77777777" w:rsidR="00C46997" w:rsidRPr="00E53E90" w:rsidRDefault="00C46997" w:rsidP="00D77569">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218</w:t>
            </w:r>
          </w:p>
        </w:tc>
      </w:tr>
    </w:tbl>
    <w:p w14:paraId="06D79859" w14:textId="77777777" w:rsidR="00367EF8" w:rsidRPr="00E53E90" w:rsidRDefault="00367EF8" w:rsidP="00E53E90">
      <w:pPr>
        <w:ind w:firstLine="709"/>
        <w:jc w:val="center"/>
        <w:rPr>
          <w:rFonts w:ascii="Times New Roman" w:hAnsi="Times New Roman" w:cs="Times New Roman"/>
          <w:b/>
          <w:sz w:val="24"/>
          <w:szCs w:val="24"/>
        </w:rPr>
      </w:pPr>
    </w:p>
    <w:p w14:paraId="17FC4602" w14:textId="77777777" w:rsidR="00367EF8" w:rsidRPr="00E53E90" w:rsidRDefault="00367EF8" w:rsidP="00E53E90">
      <w:pPr>
        <w:ind w:firstLine="709"/>
        <w:jc w:val="center"/>
        <w:rPr>
          <w:rFonts w:ascii="Times New Roman" w:hAnsi="Times New Roman" w:cs="Times New Roman"/>
          <w:b/>
          <w:sz w:val="24"/>
          <w:szCs w:val="24"/>
        </w:rPr>
      </w:pPr>
    </w:p>
    <w:p w14:paraId="44166CA1" w14:textId="77777777" w:rsidR="00367EF8" w:rsidRPr="00E53E90" w:rsidRDefault="00367EF8" w:rsidP="00E53E90">
      <w:pPr>
        <w:ind w:firstLine="709"/>
        <w:jc w:val="center"/>
        <w:rPr>
          <w:rFonts w:ascii="Times New Roman" w:hAnsi="Times New Roman" w:cs="Times New Roman"/>
          <w:b/>
          <w:sz w:val="24"/>
          <w:szCs w:val="24"/>
        </w:rPr>
      </w:pPr>
    </w:p>
    <w:p w14:paraId="2B523548" w14:textId="77777777" w:rsidR="00367EF8" w:rsidRPr="00E53E90" w:rsidRDefault="00367EF8" w:rsidP="00E53E90">
      <w:pPr>
        <w:ind w:firstLine="709"/>
        <w:jc w:val="center"/>
        <w:rPr>
          <w:rFonts w:ascii="Times New Roman" w:hAnsi="Times New Roman" w:cs="Times New Roman"/>
          <w:b/>
          <w:sz w:val="24"/>
          <w:szCs w:val="24"/>
        </w:rPr>
      </w:pPr>
    </w:p>
    <w:p w14:paraId="0BD2C800" w14:textId="77777777" w:rsidR="00367EF8" w:rsidRPr="00E53E90" w:rsidRDefault="00367EF8" w:rsidP="00E53E90">
      <w:pPr>
        <w:ind w:firstLine="709"/>
        <w:jc w:val="center"/>
        <w:rPr>
          <w:rFonts w:ascii="Times New Roman" w:hAnsi="Times New Roman" w:cs="Times New Roman"/>
          <w:b/>
          <w:sz w:val="24"/>
          <w:szCs w:val="24"/>
        </w:rPr>
      </w:pPr>
    </w:p>
    <w:p w14:paraId="304F6E5C" w14:textId="77777777" w:rsidR="00367EF8" w:rsidRPr="00E53E90" w:rsidRDefault="00367EF8" w:rsidP="00E53E90">
      <w:pPr>
        <w:ind w:firstLine="709"/>
        <w:jc w:val="center"/>
        <w:rPr>
          <w:rFonts w:ascii="Times New Roman" w:hAnsi="Times New Roman" w:cs="Times New Roman"/>
          <w:b/>
          <w:sz w:val="24"/>
          <w:szCs w:val="24"/>
        </w:rPr>
      </w:pPr>
    </w:p>
    <w:p w14:paraId="72498866" w14:textId="77777777" w:rsidR="00367EF8" w:rsidRPr="00E53E90" w:rsidRDefault="00367EF8" w:rsidP="00E53E90">
      <w:pPr>
        <w:ind w:firstLine="709"/>
        <w:jc w:val="center"/>
        <w:rPr>
          <w:rFonts w:ascii="Times New Roman" w:hAnsi="Times New Roman" w:cs="Times New Roman"/>
          <w:b/>
          <w:sz w:val="24"/>
          <w:szCs w:val="24"/>
        </w:rPr>
      </w:pPr>
    </w:p>
    <w:p w14:paraId="0A02AE1D" w14:textId="77777777" w:rsidR="00367EF8" w:rsidRPr="00E53E90" w:rsidRDefault="00367EF8" w:rsidP="00E53E90">
      <w:pPr>
        <w:ind w:firstLine="709"/>
        <w:jc w:val="center"/>
        <w:rPr>
          <w:rFonts w:ascii="Times New Roman" w:hAnsi="Times New Roman" w:cs="Times New Roman"/>
          <w:b/>
          <w:sz w:val="24"/>
          <w:szCs w:val="24"/>
        </w:rPr>
      </w:pPr>
    </w:p>
    <w:p w14:paraId="23DE4828" w14:textId="77777777" w:rsidR="00367EF8" w:rsidRPr="00E53E90" w:rsidRDefault="00367EF8" w:rsidP="00E53E90">
      <w:pPr>
        <w:ind w:firstLine="709"/>
        <w:jc w:val="center"/>
        <w:rPr>
          <w:rFonts w:ascii="Times New Roman" w:hAnsi="Times New Roman" w:cs="Times New Roman"/>
          <w:b/>
          <w:sz w:val="24"/>
          <w:szCs w:val="24"/>
        </w:rPr>
      </w:pPr>
    </w:p>
    <w:p w14:paraId="2182F429" w14:textId="77777777" w:rsidR="00367EF8" w:rsidRPr="00E53E90" w:rsidRDefault="00367EF8" w:rsidP="00E53E90">
      <w:pPr>
        <w:ind w:firstLine="709"/>
        <w:jc w:val="center"/>
        <w:rPr>
          <w:rFonts w:ascii="Times New Roman" w:hAnsi="Times New Roman" w:cs="Times New Roman"/>
          <w:b/>
          <w:sz w:val="24"/>
          <w:szCs w:val="24"/>
        </w:rPr>
      </w:pPr>
    </w:p>
    <w:p w14:paraId="37DD8344" w14:textId="77777777" w:rsidR="00367EF8" w:rsidRPr="00E53E90" w:rsidRDefault="00367EF8" w:rsidP="00E53E90">
      <w:pPr>
        <w:ind w:firstLine="709"/>
        <w:jc w:val="center"/>
        <w:rPr>
          <w:rFonts w:ascii="Times New Roman" w:hAnsi="Times New Roman" w:cs="Times New Roman"/>
          <w:b/>
          <w:sz w:val="24"/>
          <w:szCs w:val="24"/>
        </w:rPr>
      </w:pPr>
    </w:p>
    <w:p w14:paraId="48018E49" w14:textId="77777777" w:rsidR="00367EF8" w:rsidRPr="00E53E90" w:rsidRDefault="00367EF8" w:rsidP="00E53E90">
      <w:pPr>
        <w:ind w:firstLine="709"/>
        <w:jc w:val="center"/>
        <w:rPr>
          <w:rFonts w:ascii="Times New Roman" w:hAnsi="Times New Roman" w:cs="Times New Roman"/>
          <w:b/>
          <w:sz w:val="24"/>
          <w:szCs w:val="24"/>
        </w:rPr>
      </w:pPr>
    </w:p>
    <w:p w14:paraId="7EBC6467" w14:textId="77777777" w:rsidR="00367EF8" w:rsidRPr="00E53E90" w:rsidRDefault="00367EF8" w:rsidP="00E53E90">
      <w:pPr>
        <w:ind w:firstLine="709"/>
        <w:jc w:val="center"/>
        <w:rPr>
          <w:rFonts w:ascii="Times New Roman" w:hAnsi="Times New Roman" w:cs="Times New Roman"/>
          <w:b/>
          <w:sz w:val="24"/>
          <w:szCs w:val="24"/>
        </w:rPr>
      </w:pPr>
    </w:p>
    <w:p w14:paraId="1C64B41D" w14:textId="77777777" w:rsidR="00367EF8" w:rsidRPr="00E53E90" w:rsidRDefault="00367EF8" w:rsidP="00E53E90">
      <w:pPr>
        <w:ind w:firstLine="709"/>
        <w:jc w:val="center"/>
        <w:rPr>
          <w:rFonts w:ascii="Times New Roman" w:hAnsi="Times New Roman" w:cs="Times New Roman"/>
          <w:b/>
          <w:sz w:val="24"/>
          <w:szCs w:val="24"/>
        </w:rPr>
      </w:pPr>
    </w:p>
    <w:p w14:paraId="5E5E7734" w14:textId="77777777" w:rsidR="00367EF8" w:rsidRPr="00E53E90" w:rsidRDefault="00367EF8" w:rsidP="00E53E90">
      <w:pPr>
        <w:ind w:firstLine="709"/>
        <w:jc w:val="center"/>
        <w:rPr>
          <w:rFonts w:ascii="Times New Roman" w:hAnsi="Times New Roman" w:cs="Times New Roman"/>
          <w:b/>
          <w:sz w:val="24"/>
          <w:szCs w:val="24"/>
        </w:rPr>
      </w:pPr>
    </w:p>
    <w:p w14:paraId="690FE858" w14:textId="77777777" w:rsidR="00367EF8" w:rsidRPr="00E53E90" w:rsidRDefault="00367EF8" w:rsidP="00E53E90">
      <w:pPr>
        <w:ind w:firstLine="709"/>
        <w:jc w:val="center"/>
        <w:rPr>
          <w:rFonts w:ascii="Times New Roman" w:hAnsi="Times New Roman" w:cs="Times New Roman"/>
          <w:b/>
          <w:sz w:val="24"/>
          <w:szCs w:val="24"/>
        </w:rPr>
      </w:pPr>
    </w:p>
    <w:p w14:paraId="22516BBC" w14:textId="77777777" w:rsidR="00367EF8" w:rsidRPr="00E53E90" w:rsidRDefault="00367EF8" w:rsidP="00E53E90">
      <w:pPr>
        <w:ind w:firstLine="709"/>
        <w:jc w:val="center"/>
        <w:rPr>
          <w:rFonts w:ascii="Times New Roman" w:hAnsi="Times New Roman" w:cs="Times New Roman"/>
          <w:b/>
          <w:sz w:val="24"/>
          <w:szCs w:val="24"/>
        </w:rPr>
      </w:pPr>
    </w:p>
    <w:p w14:paraId="289ED720" w14:textId="77777777" w:rsidR="00367EF8" w:rsidRPr="00E53E90" w:rsidRDefault="00367EF8" w:rsidP="00E53E90">
      <w:pPr>
        <w:ind w:firstLine="709"/>
        <w:jc w:val="center"/>
        <w:rPr>
          <w:rFonts w:ascii="Times New Roman" w:hAnsi="Times New Roman" w:cs="Times New Roman"/>
          <w:b/>
          <w:sz w:val="24"/>
          <w:szCs w:val="24"/>
        </w:rPr>
      </w:pPr>
    </w:p>
    <w:p w14:paraId="70AFB991" w14:textId="77777777" w:rsidR="00367EF8" w:rsidRPr="00E53E90" w:rsidRDefault="00367EF8" w:rsidP="00E53E90">
      <w:pPr>
        <w:ind w:firstLine="709"/>
        <w:jc w:val="center"/>
        <w:rPr>
          <w:rFonts w:ascii="Times New Roman" w:hAnsi="Times New Roman" w:cs="Times New Roman"/>
          <w:b/>
          <w:sz w:val="24"/>
          <w:szCs w:val="24"/>
        </w:rPr>
      </w:pPr>
    </w:p>
    <w:p w14:paraId="206EF2CD" w14:textId="77777777" w:rsidR="00367EF8" w:rsidRDefault="00367EF8" w:rsidP="00E53E90">
      <w:pPr>
        <w:ind w:firstLine="709"/>
        <w:jc w:val="center"/>
        <w:rPr>
          <w:rFonts w:ascii="Times New Roman" w:hAnsi="Times New Roman" w:cs="Times New Roman"/>
          <w:b/>
          <w:sz w:val="24"/>
          <w:szCs w:val="24"/>
        </w:rPr>
      </w:pPr>
    </w:p>
    <w:p w14:paraId="5CF375AC" w14:textId="77777777" w:rsidR="00C46997" w:rsidRDefault="00C46997" w:rsidP="00E53E90">
      <w:pPr>
        <w:ind w:firstLine="709"/>
        <w:jc w:val="center"/>
        <w:rPr>
          <w:rFonts w:ascii="Times New Roman" w:hAnsi="Times New Roman" w:cs="Times New Roman"/>
          <w:b/>
          <w:sz w:val="24"/>
          <w:szCs w:val="24"/>
        </w:rPr>
      </w:pPr>
    </w:p>
    <w:p w14:paraId="02F61FAE" w14:textId="77777777" w:rsidR="00C46997" w:rsidRDefault="00C46997" w:rsidP="00E53E90">
      <w:pPr>
        <w:ind w:firstLine="709"/>
        <w:jc w:val="center"/>
        <w:rPr>
          <w:rFonts w:ascii="Times New Roman" w:hAnsi="Times New Roman" w:cs="Times New Roman"/>
          <w:b/>
          <w:sz w:val="24"/>
          <w:szCs w:val="24"/>
        </w:rPr>
      </w:pPr>
    </w:p>
    <w:p w14:paraId="372A01AC" w14:textId="77777777" w:rsidR="00C46997" w:rsidRDefault="00C46997" w:rsidP="00E53E90">
      <w:pPr>
        <w:ind w:firstLine="709"/>
        <w:jc w:val="center"/>
        <w:rPr>
          <w:rFonts w:ascii="Times New Roman" w:hAnsi="Times New Roman" w:cs="Times New Roman"/>
          <w:b/>
          <w:sz w:val="24"/>
          <w:szCs w:val="24"/>
        </w:rPr>
      </w:pPr>
    </w:p>
    <w:p w14:paraId="618EE473" w14:textId="77777777" w:rsidR="00C46997" w:rsidRPr="00E53E90" w:rsidRDefault="00C46997" w:rsidP="00E53E90">
      <w:pPr>
        <w:ind w:firstLine="709"/>
        <w:jc w:val="center"/>
        <w:rPr>
          <w:rFonts w:ascii="Times New Roman" w:hAnsi="Times New Roman" w:cs="Times New Roman"/>
          <w:b/>
          <w:sz w:val="24"/>
          <w:szCs w:val="24"/>
        </w:rPr>
      </w:pPr>
    </w:p>
    <w:p w14:paraId="5B657784" w14:textId="77777777" w:rsidR="00367EF8" w:rsidRPr="00E53E90" w:rsidRDefault="00367EF8" w:rsidP="00E53E90">
      <w:pPr>
        <w:ind w:firstLine="709"/>
        <w:jc w:val="center"/>
        <w:rPr>
          <w:rFonts w:ascii="Times New Roman" w:hAnsi="Times New Roman" w:cs="Times New Roman"/>
          <w:b/>
          <w:sz w:val="24"/>
          <w:szCs w:val="24"/>
        </w:rPr>
      </w:pPr>
    </w:p>
    <w:p w14:paraId="5EA6E302" w14:textId="77777777" w:rsidR="00367EF8" w:rsidRPr="00E53E90" w:rsidRDefault="00367EF8" w:rsidP="00E53E90">
      <w:pPr>
        <w:ind w:firstLine="709"/>
        <w:jc w:val="center"/>
        <w:rPr>
          <w:rFonts w:ascii="Times New Roman" w:hAnsi="Times New Roman" w:cs="Times New Roman"/>
          <w:b/>
          <w:sz w:val="24"/>
          <w:szCs w:val="24"/>
        </w:rPr>
      </w:pPr>
    </w:p>
    <w:p w14:paraId="09BA9A91" w14:textId="77777777" w:rsidR="00AD4433" w:rsidRPr="00E53E90" w:rsidRDefault="00AD4433" w:rsidP="00E53E90">
      <w:pPr>
        <w:ind w:firstLine="709"/>
        <w:jc w:val="center"/>
        <w:rPr>
          <w:rFonts w:ascii="Times New Roman" w:hAnsi="Times New Roman" w:cs="Times New Roman"/>
          <w:b/>
          <w:sz w:val="24"/>
          <w:szCs w:val="24"/>
        </w:rPr>
      </w:pPr>
      <w:r w:rsidRPr="00E53E90">
        <w:rPr>
          <w:rFonts w:ascii="Times New Roman" w:hAnsi="Times New Roman" w:cs="Times New Roman"/>
          <w:b/>
          <w:sz w:val="24"/>
          <w:szCs w:val="24"/>
        </w:rPr>
        <w:t>Общие положения</w:t>
      </w:r>
    </w:p>
    <w:bookmarkEnd w:id="0"/>
    <w:p w14:paraId="56C851FD" w14:textId="77777777" w:rsidR="00AD4433" w:rsidRPr="00E53E90" w:rsidRDefault="00AD4433" w:rsidP="00E53E90">
      <w:pPr>
        <w:ind w:firstLine="709"/>
        <w:rPr>
          <w:rFonts w:ascii="Times New Roman" w:hAnsi="Times New Roman" w:cs="Times New Roman"/>
          <w:color w:val="000009"/>
          <w:sz w:val="24"/>
          <w:szCs w:val="24"/>
        </w:rPr>
      </w:pPr>
      <w:r w:rsidRPr="00E53E90">
        <w:rPr>
          <w:rFonts w:ascii="Times New Roman" w:hAnsi="Times New Roman" w:cs="Times New Roman"/>
          <w:sz w:val="24"/>
          <w:szCs w:val="24"/>
        </w:rPr>
        <w:lastRenderedPageBreak/>
        <w:t xml:space="preserve">Адаптированная образовательная программа муниципального автономного дошкольного образовательного учреждения «Детский сад № 103» </w:t>
      </w:r>
      <w:r w:rsidRPr="00E53E90">
        <w:rPr>
          <w:rFonts w:ascii="Times New Roman" w:hAnsi="Times New Roman" w:cs="Times New Roman"/>
          <w:color w:val="000009"/>
          <w:sz w:val="24"/>
          <w:szCs w:val="24"/>
        </w:rPr>
        <w:t>(далее</w:t>
      </w:r>
      <w:r w:rsidRPr="00E53E90">
        <w:rPr>
          <w:rFonts w:ascii="Times New Roman" w:hAnsi="Times New Roman" w:cs="Times New Roman"/>
          <w:color w:val="000009"/>
          <w:spacing w:val="1"/>
          <w:sz w:val="24"/>
          <w:szCs w:val="24"/>
        </w:rPr>
        <w:t xml:space="preserve"> </w:t>
      </w:r>
      <w:r w:rsidRPr="00E53E90">
        <w:rPr>
          <w:rFonts w:ascii="Times New Roman" w:hAnsi="Times New Roman" w:cs="Times New Roman"/>
          <w:sz w:val="24"/>
          <w:szCs w:val="24"/>
        </w:rPr>
        <w:t xml:space="preserve">– </w:t>
      </w:r>
      <w:r w:rsidRPr="00E53E90">
        <w:rPr>
          <w:rFonts w:ascii="Times New Roman" w:hAnsi="Times New Roman" w:cs="Times New Roman"/>
          <w:color w:val="000009"/>
          <w:sz w:val="24"/>
          <w:szCs w:val="24"/>
        </w:rPr>
        <w:t xml:space="preserve">Программа) </w:t>
      </w:r>
      <w:r w:rsidRPr="00E53E90">
        <w:rPr>
          <w:rFonts w:ascii="Times New Roman" w:hAnsi="Times New Roman" w:cs="Times New Roman"/>
          <w:sz w:val="24"/>
          <w:szCs w:val="24"/>
        </w:rPr>
        <w:t>разработана в соответствии с федеральным госу</w:t>
      </w:r>
      <w:r w:rsidRPr="00E53E90">
        <w:rPr>
          <w:rFonts w:ascii="Times New Roman" w:hAnsi="Times New Roman" w:cs="Times New Roman"/>
          <w:sz w:val="24"/>
          <w:szCs w:val="24"/>
        </w:rPr>
        <w:softHyphen/>
        <w:t>дар</w:t>
      </w:r>
      <w:r w:rsidRPr="00E53E90">
        <w:rPr>
          <w:rFonts w:ascii="Times New Roman" w:hAnsi="Times New Roman" w:cs="Times New Roman"/>
          <w:sz w:val="24"/>
          <w:szCs w:val="24"/>
        </w:rPr>
        <w:softHyphen/>
        <w:t xml:space="preserve">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w:t>
      </w:r>
      <w:proofErr w:type="gramStart"/>
      <w:r w:rsidRPr="00E53E90">
        <w:rPr>
          <w:rFonts w:ascii="Times New Roman" w:hAnsi="Times New Roman" w:cs="Times New Roman"/>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E53E90">
        <w:rPr>
          <w:rFonts w:ascii="Times New Roman" w:hAnsi="Times New Roman" w:cs="Times New Roman"/>
          <w:color w:val="000009"/>
          <w:sz w:val="24"/>
          <w:szCs w:val="24"/>
        </w:rPr>
        <w:t xml:space="preserve"> (далее –</w:t>
      </w:r>
      <w:r w:rsidRPr="00E53E90">
        <w:rPr>
          <w:rFonts w:ascii="Times New Roman" w:hAnsi="Times New Roman" w:cs="Times New Roman"/>
          <w:color w:val="000009"/>
          <w:spacing w:val="1"/>
          <w:sz w:val="24"/>
          <w:szCs w:val="24"/>
        </w:rPr>
        <w:t xml:space="preserve"> </w:t>
      </w:r>
      <w:r w:rsidRPr="00E53E90">
        <w:rPr>
          <w:rFonts w:ascii="Times New Roman" w:hAnsi="Times New Roman" w:cs="Times New Roman"/>
          <w:color w:val="000009"/>
          <w:sz w:val="24"/>
          <w:szCs w:val="24"/>
        </w:rPr>
        <w:t>ФГОС</w:t>
      </w:r>
      <w:r w:rsidRPr="00E53E90">
        <w:rPr>
          <w:rFonts w:ascii="Times New Roman" w:hAnsi="Times New Roman" w:cs="Times New Roman"/>
          <w:color w:val="000009"/>
          <w:spacing w:val="1"/>
          <w:sz w:val="24"/>
          <w:szCs w:val="24"/>
        </w:rPr>
        <w:t xml:space="preserve"> </w:t>
      </w:r>
      <w:r w:rsidRPr="00E53E90">
        <w:rPr>
          <w:rFonts w:ascii="Times New Roman" w:hAnsi="Times New Roman" w:cs="Times New Roman"/>
          <w:color w:val="000009"/>
          <w:sz w:val="24"/>
          <w:szCs w:val="24"/>
        </w:rPr>
        <w:t>ДО)</w:t>
      </w:r>
      <w:r w:rsidRPr="00E53E90">
        <w:rPr>
          <w:rFonts w:ascii="Times New Roman" w:hAnsi="Times New Roman" w:cs="Times New Roman"/>
          <w:color w:val="000009"/>
          <w:spacing w:val="1"/>
          <w:sz w:val="24"/>
          <w:szCs w:val="24"/>
        </w:rPr>
        <w:t xml:space="preserve"> </w:t>
      </w:r>
      <w:r w:rsidRPr="00E53E90">
        <w:rPr>
          <w:rFonts w:ascii="Times New Roman" w:hAnsi="Times New Roman" w:cs="Times New Roman"/>
          <w:sz w:val="24"/>
          <w:szCs w:val="24"/>
        </w:rPr>
        <w:t xml:space="preserve">и федеральной образовательной программой дошкольного образования </w:t>
      </w:r>
      <w:r w:rsidRPr="00E53E90">
        <w:rPr>
          <w:rFonts w:ascii="Times New Roman" w:hAnsi="Times New Roman" w:cs="Times New Roman"/>
          <w:color w:val="000009"/>
          <w:sz w:val="24"/>
          <w:szCs w:val="24"/>
        </w:rPr>
        <w:t>(</w:t>
      </w:r>
      <w:r w:rsidRPr="00E53E90">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E53E90">
        <w:rPr>
          <w:rFonts w:ascii="Times New Roman" w:hAnsi="Times New Roman" w:cs="Times New Roman"/>
          <w:color w:val="000009"/>
          <w:sz w:val="24"/>
          <w:szCs w:val="24"/>
        </w:rPr>
        <w:t>) (далее – ФОП ДО).</w:t>
      </w:r>
      <w:proofErr w:type="gramEnd"/>
    </w:p>
    <w:p w14:paraId="5DFE4248" w14:textId="77777777" w:rsidR="00AD4433" w:rsidRPr="00E53E90" w:rsidRDefault="00AD4433" w:rsidP="00E53E90">
      <w:pPr>
        <w:pStyle w:val="a6"/>
        <w:spacing w:before="0" w:beforeAutospacing="0" w:after="0" w:afterAutospacing="0"/>
        <w:ind w:firstLine="709"/>
        <w:jc w:val="both"/>
      </w:pPr>
      <w:r w:rsidRPr="00E53E90">
        <w:t>Адаптированная образовательная программа муниципального автономного дошкольного образовательного учреждения «Детский сад № 103» разработана также с учетом нормативных правовых актов, которые содержат обязательные требования к условиям организации дошкольного образования:</w:t>
      </w:r>
    </w:p>
    <w:p w14:paraId="7E41A928"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Конвенция о правах ребенка (одобрена Генеральной Ассамблеей ООН 20.11.1989) (вступила в силу для СССР 15.09.1990).</w:t>
      </w:r>
    </w:p>
    <w:p w14:paraId="38035E0A"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Федеральный закон от 29.12.2012 № 273-ФЗ «Об обра</w:t>
      </w:r>
      <w:r w:rsidRPr="00E53E90">
        <w:rPr>
          <w:rFonts w:ascii="Times New Roman" w:eastAsia="Times New Roman" w:hAnsi="Times New Roman" w:cs="Times New Roman"/>
          <w:sz w:val="24"/>
          <w:szCs w:val="24"/>
        </w:rPr>
        <w:softHyphen/>
        <w:t>зовании в Российской Федерации».</w:t>
      </w:r>
    </w:p>
    <w:p w14:paraId="743B7EDF"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Федеральный закон от 24.12.1998 № 124-ФЗ «Об основ</w:t>
      </w:r>
      <w:r w:rsidRPr="00E53E90">
        <w:rPr>
          <w:rFonts w:ascii="Times New Roman" w:eastAsia="Times New Roman" w:hAnsi="Times New Roman" w:cs="Times New Roman"/>
          <w:sz w:val="24"/>
          <w:szCs w:val="24"/>
        </w:rPr>
        <w:softHyphen/>
        <w:t>ных гарантиях прав ребенка в Российской Федерации» (ред. от 14.07.2022).</w:t>
      </w:r>
    </w:p>
    <w:p w14:paraId="297F17AA"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Постановление Правительства РФ от 21.02.2022 № 225 «Об утверждении номенклатуры должностей пе</w:t>
      </w:r>
      <w:r w:rsidRPr="00E53E90">
        <w:rPr>
          <w:rFonts w:ascii="Times New Roman" w:eastAsia="Times New Roman" w:hAnsi="Times New Roman" w:cs="Times New Roman"/>
          <w:sz w:val="24"/>
          <w:szCs w:val="24"/>
        </w:rPr>
        <w:softHyphen/>
        <w:t>даго</w:t>
      </w:r>
      <w:r w:rsidRPr="00E53E90">
        <w:rPr>
          <w:rFonts w:ascii="Times New Roman" w:eastAsia="Times New Roman" w:hAnsi="Times New Roman" w:cs="Times New Roman"/>
          <w:sz w:val="24"/>
          <w:szCs w:val="24"/>
        </w:rPr>
        <w:softHyphen/>
        <w:t>гических работников организаций, осуществляющих образовательную деятельность, должностей руко</w:t>
      </w:r>
      <w:r w:rsidRPr="00E53E90">
        <w:rPr>
          <w:rFonts w:ascii="Times New Roman" w:eastAsia="Times New Roman" w:hAnsi="Times New Roman" w:cs="Times New Roman"/>
          <w:sz w:val="24"/>
          <w:szCs w:val="24"/>
        </w:rPr>
        <w:softHyphen/>
        <w:t>во</w:t>
      </w:r>
      <w:r w:rsidRPr="00E53E90">
        <w:rPr>
          <w:rFonts w:ascii="Times New Roman" w:eastAsia="Times New Roman" w:hAnsi="Times New Roman" w:cs="Times New Roman"/>
          <w:sz w:val="24"/>
          <w:szCs w:val="24"/>
        </w:rPr>
        <w:softHyphen/>
        <w:t>дителей образовательных организаций».</w:t>
      </w:r>
    </w:p>
    <w:p w14:paraId="0BBBA8E8"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Приказ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06.12.2010 № 18638) (ред. от 31.05.2011).</w:t>
      </w:r>
    </w:p>
    <w:p w14:paraId="394B7F15"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Приказ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(ред. от 13.05.2019).</w:t>
      </w:r>
    </w:p>
    <w:p w14:paraId="20572851"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w:t>
      </w:r>
      <w:r w:rsidRPr="00E53E90">
        <w:rPr>
          <w:rFonts w:ascii="Times New Roman" w:eastAsia="Times New Roman" w:hAnsi="Times New Roman" w:cs="Times New Roman"/>
          <w:sz w:val="24"/>
          <w:szCs w:val="24"/>
        </w:rPr>
        <w:softHyphen/>
        <w:t>зо</w:t>
      </w:r>
      <w:r w:rsidRPr="00E53E90">
        <w:rPr>
          <w:rFonts w:ascii="Times New Roman" w:eastAsia="Times New Roman" w:hAnsi="Times New Roman" w:cs="Times New Roman"/>
          <w:sz w:val="24"/>
          <w:szCs w:val="24"/>
        </w:rPr>
        <w:softHyphen/>
        <w:t>вательную деятельность».</w:t>
      </w:r>
    </w:p>
    <w:p w14:paraId="4AB25D2E"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Постановление Правительства РФ от 14.05.2015 № 466 «О ежегодных основных удлиненных оплачиваемых отпус</w:t>
      </w:r>
      <w:r w:rsidRPr="00E53E90">
        <w:rPr>
          <w:rFonts w:ascii="Times New Roman" w:eastAsia="Times New Roman" w:hAnsi="Times New Roman" w:cs="Times New Roman"/>
          <w:sz w:val="24"/>
          <w:szCs w:val="24"/>
        </w:rPr>
        <w:softHyphen/>
        <w:t>ках» (ред. от 07.04.2017).</w:t>
      </w:r>
    </w:p>
    <w:p w14:paraId="37AD7891"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(ред. от 23.12.2020).</w:t>
      </w:r>
    </w:p>
    <w:p w14:paraId="14F717C3"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Приказ Минобрнауки России от 20.09.2013 № 1082 «Об утверждении Положения о психолого-медико-педагогической комиссии».</w:t>
      </w:r>
    </w:p>
    <w:p w14:paraId="66575972" w14:textId="77777777" w:rsidR="00AD4433" w:rsidRPr="00E53E90" w:rsidRDefault="00AD4433" w:rsidP="00E53E90">
      <w:pPr>
        <w:widowControl/>
        <w:numPr>
          <w:ilvl w:val="0"/>
          <w:numId w:val="1"/>
        </w:numPr>
        <w:autoSpaceDE/>
        <w:autoSpaceDN/>
        <w:adjustRightInd/>
        <w:ind w:left="0" w:firstLine="709"/>
        <w:rPr>
          <w:rStyle w:val="fontstyle01"/>
          <w:rFonts w:ascii="Times New Roman" w:hAnsi="Times New Roman" w:cs="Times New Roman"/>
          <w:color w:val="auto"/>
        </w:rPr>
      </w:pPr>
      <w:r w:rsidRPr="00E53E90">
        <w:rPr>
          <w:rStyle w:val="fontstyle01"/>
          <w:rFonts w:ascii="Times New Roman" w:hAnsi="Times New Roman" w:cs="Times New Roman"/>
        </w:rPr>
        <w:t>Приказ Министерства просвещения РФ от 15 мая 2020г. № 236 «Об утверждении Порядка приёма</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 xml:space="preserve">на </w:t>
      </w:r>
      <w:proofErr w:type="gramStart"/>
      <w:r w:rsidRPr="00E53E90">
        <w:rPr>
          <w:rStyle w:val="fontstyle01"/>
          <w:rFonts w:ascii="Times New Roman" w:hAnsi="Times New Roman" w:cs="Times New Roman"/>
        </w:rPr>
        <w:t>обучение по</w:t>
      </w:r>
      <w:proofErr w:type="gramEnd"/>
      <w:r w:rsidRPr="00E53E90">
        <w:rPr>
          <w:rStyle w:val="fontstyle01"/>
          <w:rFonts w:ascii="Times New Roman" w:hAnsi="Times New Roman" w:cs="Times New Roman"/>
        </w:rPr>
        <w:t xml:space="preserve"> образовательным программам дошкольного образования».</w:t>
      </w:r>
    </w:p>
    <w:p w14:paraId="400F60CD" w14:textId="77777777" w:rsidR="00AD4433" w:rsidRPr="00E53E90" w:rsidRDefault="00AD4433" w:rsidP="00E53E90">
      <w:pPr>
        <w:widowControl/>
        <w:numPr>
          <w:ilvl w:val="0"/>
          <w:numId w:val="1"/>
        </w:numPr>
        <w:autoSpaceDE/>
        <w:autoSpaceDN/>
        <w:adjustRightInd/>
        <w:ind w:left="0" w:firstLine="709"/>
        <w:rPr>
          <w:rFonts w:ascii="Times New Roman" w:hAnsi="Times New Roman" w:cs="Times New Roman"/>
          <w:sz w:val="24"/>
          <w:szCs w:val="24"/>
        </w:rPr>
      </w:pPr>
      <w:r w:rsidRPr="00E53E90">
        <w:rPr>
          <w:rFonts w:ascii="Times New Roman" w:hAnsi="Times New Roman" w:cs="Times New Roman"/>
          <w:sz w:val="24"/>
          <w:szCs w:val="24"/>
        </w:rPr>
        <w:t> </w:t>
      </w:r>
      <w:proofErr w:type="gramStart"/>
      <w:r w:rsidRPr="00E53E90">
        <w:rPr>
          <w:rFonts w:ascii="Times New Roman" w:hAnsi="Times New Roman" w:cs="Times New Roman"/>
          <w:sz w:val="24"/>
          <w:szCs w:val="24"/>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roofErr w:type="gramEnd"/>
    </w:p>
    <w:p w14:paraId="29017204" w14:textId="77777777" w:rsidR="00AD4433" w:rsidRPr="00E53E90" w:rsidRDefault="00AD4433" w:rsidP="00E53E90">
      <w:pPr>
        <w:widowControl/>
        <w:numPr>
          <w:ilvl w:val="0"/>
          <w:numId w:val="1"/>
        </w:numPr>
        <w:autoSpaceDE/>
        <w:autoSpaceDN/>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 xml:space="preserve"> Устав МАДОУ «Детский сад № 103»</w:t>
      </w:r>
    </w:p>
    <w:p w14:paraId="377FB941" w14:textId="43E1C2B2" w:rsidR="00AD4433" w:rsidRPr="00E53E90" w:rsidRDefault="00AD4433" w:rsidP="00E53E90">
      <w:pPr>
        <w:pStyle w:val="a6"/>
        <w:spacing w:before="0" w:beforeAutospacing="0" w:after="0" w:afterAutospacing="0"/>
        <w:ind w:firstLine="709"/>
        <w:jc w:val="both"/>
      </w:pPr>
      <w:r w:rsidRPr="00E53E90">
        <w:t xml:space="preserve">Адаптированная образовательная программа муниципального автономного дошкольного образовательного учреждения «Детский сад № 103» предназначена для реализации в группах для детей с </w:t>
      </w:r>
      <w:r w:rsidR="007373EB" w:rsidRPr="00E53E90">
        <w:t>ЗПР</w:t>
      </w:r>
      <w:r w:rsidRPr="00E53E90">
        <w:t xml:space="preserve"> от 1,5 до 7 лет.</w:t>
      </w:r>
    </w:p>
    <w:p w14:paraId="77A1BA7A" w14:textId="76E8307E" w:rsidR="00346AB6" w:rsidRPr="00E53E90" w:rsidRDefault="00346AB6" w:rsidP="00E53E90">
      <w:pPr>
        <w:pStyle w:val="1"/>
        <w:ind w:firstLine="709"/>
        <w:rPr>
          <w:rFonts w:ascii="Times New Roman" w:hAnsi="Times New Roman" w:cs="Times New Roman"/>
        </w:rPr>
      </w:pPr>
      <w:r w:rsidRPr="00E53E90">
        <w:rPr>
          <w:rFonts w:ascii="Times New Roman" w:hAnsi="Times New Roman" w:cs="Times New Roman"/>
        </w:rPr>
        <w:t>I. Целевой раздел Программы.</w:t>
      </w:r>
    </w:p>
    <w:p w14:paraId="127BD701" w14:textId="77777777" w:rsidR="00346AB6" w:rsidRPr="00E53E90" w:rsidRDefault="00346AB6" w:rsidP="00E53E90">
      <w:pPr>
        <w:ind w:firstLine="709"/>
        <w:rPr>
          <w:rFonts w:ascii="Times New Roman" w:hAnsi="Times New Roman" w:cs="Times New Roman"/>
          <w:sz w:val="24"/>
          <w:szCs w:val="24"/>
        </w:rPr>
      </w:pPr>
    </w:p>
    <w:p w14:paraId="33F3FE6E" w14:textId="49ED69E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1.</w:t>
      </w:r>
      <w:r w:rsidR="007939FA" w:rsidRPr="00E53E90">
        <w:rPr>
          <w:rFonts w:ascii="Times New Roman" w:hAnsi="Times New Roman" w:cs="Times New Roman"/>
          <w:b/>
          <w:bCs/>
          <w:sz w:val="24"/>
          <w:szCs w:val="24"/>
        </w:rPr>
        <w:t>1</w:t>
      </w:r>
      <w:r w:rsidRPr="00E53E90">
        <w:rPr>
          <w:rFonts w:ascii="Times New Roman" w:hAnsi="Times New Roman" w:cs="Times New Roman"/>
          <w:b/>
          <w:bCs/>
          <w:sz w:val="24"/>
          <w:szCs w:val="24"/>
        </w:rPr>
        <w:t xml:space="preserve"> Пояснительная записка.</w:t>
      </w:r>
    </w:p>
    <w:p w14:paraId="32749D3A" w14:textId="1F97CD8E"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Цель реализации</w:t>
      </w:r>
      <w:r w:rsidRPr="00E53E90">
        <w:rPr>
          <w:rFonts w:ascii="Times New Roman" w:hAnsi="Times New Roman" w:cs="Times New Roman"/>
          <w:sz w:val="24"/>
          <w:szCs w:val="24"/>
        </w:rPr>
        <w:t xml:space="preserve">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14:paraId="3EC076B0"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14:paraId="789615C0" w14:textId="1DB57962"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Задачи Программы:</w:t>
      </w:r>
    </w:p>
    <w:p w14:paraId="30CD627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реализация содержания АОП </w:t>
      </w:r>
      <w:proofErr w:type="gramStart"/>
      <w:r w:rsidRPr="00E53E90">
        <w:rPr>
          <w:rFonts w:ascii="Times New Roman" w:hAnsi="Times New Roman" w:cs="Times New Roman"/>
          <w:sz w:val="24"/>
          <w:szCs w:val="24"/>
        </w:rPr>
        <w:t>ДО</w:t>
      </w:r>
      <w:proofErr w:type="gramEnd"/>
      <w:r w:rsidRPr="00E53E90">
        <w:rPr>
          <w:rFonts w:ascii="Times New Roman" w:hAnsi="Times New Roman" w:cs="Times New Roman"/>
          <w:sz w:val="24"/>
          <w:szCs w:val="24"/>
        </w:rPr>
        <w:t>;</w:t>
      </w:r>
    </w:p>
    <w:p w14:paraId="5246F82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психофизического развития обучающихся с ОВЗ;</w:t>
      </w:r>
    </w:p>
    <w:p w14:paraId="07AA94E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14:paraId="361E7C1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4A8B5DF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5FA09DE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FD58FB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EF7243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ОВЗ;</w:t>
      </w:r>
    </w:p>
    <w:p w14:paraId="5A3434E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1FDF731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5A4F1105" w14:textId="55FE724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sz w:val="24"/>
          <w:szCs w:val="24"/>
        </w:rPr>
        <w:t xml:space="preserve">В соответствии со Стандартом Программа построена на следующих </w:t>
      </w:r>
      <w:r w:rsidRPr="00E53E90">
        <w:rPr>
          <w:rFonts w:ascii="Times New Roman" w:hAnsi="Times New Roman" w:cs="Times New Roman"/>
          <w:b/>
          <w:bCs/>
          <w:sz w:val="24"/>
          <w:szCs w:val="24"/>
        </w:rPr>
        <w:t>принципах:</w:t>
      </w:r>
    </w:p>
    <w:p w14:paraId="264CDA9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Поддержка разнообразия детства.</w:t>
      </w:r>
    </w:p>
    <w:p w14:paraId="6D6A8A4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2B4895B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Позитивная социализация ребенка.</w:t>
      </w:r>
    </w:p>
    <w:p w14:paraId="1AA3B2E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w:t>
      </w:r>
      <w:proofErr w:type="gramStart"/>
      <w:r w:rsidRPr="00E53E90">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14:paraId="1512BDE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B0B2D8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6. Сотрудничество Организации с семьей.</w:t>
      </w:r>
    </w:p>
    <w:p w14:paraId="46DEE7F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11593CFF" w14:textId="1D73DBAD"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lastRenderedPageBreak/>
        <w:t xml:space="preserve">Специфические принципы и подходы к формированию АОП ДО для </w:t>
      </w:r>
      <w:proofErr w:type="gramStart"/>
      <w:r w:rsidRPr="00E53E90">
        <w:rPr>
          <w:rFonts w:ascii="Times New Roman" w:hAnsi="Times New Roman" w:cs="Times New Roman"/>
          <w:b/>
          <w:sz w:val="24"/>
          <w:szCs w:val="24"/>
        </w:rPr>
        <w:t>обучающихся</w:t>
      </w:r>
      <w:proofErr w:type="gramEnd"/>
      <w:r w:rsidRPr="00E53E90">
        <w:rPr>
          <w:rFonts w:ascii="Times New Roman" w:hAnsi="Times New Roman" w:cs="Times New Roman"/>
          <w:b/>
          <w:sz w:val="24"/>
          <w:szCs w:val="24"/>
        </w:rPr>
        <w:t xml:space="preserve"> с ЗПР:</w:t>
      </w:r>
    </w:p>
    <w:p w14:paraId="2785B70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4FCAC6A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3133E95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14:paraId="2F8B349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0A6DBFC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w:t>
      </w:r>
      <w:proofErr w:type="gramStart"/>
      <w:r w:rsidRPr="00E53E90">
        <w:rPr>
          <w:rFonts w:ascii="Times New Roman" w:hAnsi="Times New Roman" w:cs="Times New Roman"/>
          <w:sz w:val="24"/>
          <w:szCs w:val="24"/>
        </w:rPr>
        <w:t>-в</w:t>
      </w:r>
      <w:proofErr w:type="gramEnd"/>
      <w:r w:rsidRPr="00E53E90">
        <w:rPr>
          <w:rFonts w:ascii="Times New Roman" w:hAnsi="Times New Roman" w:cs="Times New Roman"/>
          <w:sz w:val="24"/>
          <w:szCs w:val="24"/>
        </w:rPr>
        <w:t>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2F63FCB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29E362E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7. Принцип реализации деятельностного подхода в обучении и воспитании: предполагает </w:t>
      </w:r>
      <w:r w:rsidRPr="00E53E90">
        <w:rPr>
          <w:rFonts w:ascii="Times New Roman" w:hAnsi="Times New Roman" w:cs="Times New Roman"/>
          <w:sz w:val="24"/>
          <w:szCs w:val="24"/>
        </w:rPr>
        <w:lastRenderedPageBreak/>
        <w:t>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14:paraId="13572BD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sidRPr="00E53E90">
        <w:rPr>
          <w:rFonts w:ascii="Times New Roman" w:hAnsi="Times New Roman" w:cs="Times New Roman"/>
          <w:sz w:val="24"/>
          <w:szCs w:val="24"/>
        </w:rPr>
        <w:t>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w:t>
      </w:r>
      <w:proofErr w:type="gramEnd"/>
      <w:r w:rsidRPr="00E53E90">
        <w:rPr>
          <w:rFonts w:ascii="Times New Roman" w:hAnsi="Times New Roman" w:cs="Times New Roman"/>
          <w:sz w:val="24"/>
          <w:szCs w:val="24"/>
        </w:rPr>
        <w:t xml:space="preserve"> работников в процессе коррекционно-развивающей работы.</w:t>
      </w:r>
    </w:p>
    <w:p w14:paraId="123A8A3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6AD60E8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5D7E543E" w14:textId="5272AA9C" w:rsidR="00346AB6" w:rsidRPr="00E53E90" w:rsidRDefault="00346AB6" w:rsidP="00E53E90">
      <w:pPr>
        <w:ind w:firstLine="709"/>
        <w:rPr>
          <w:rFonts w:ascii="Times New Roman" w:hAnsi="Times New Roman" w:cs="Times New Roman"/>
          <w:sz w:val="24"/>
          <w:szCs w:val="24"/>
        </w:rPr>
      </w:pPr>
    </w:p>
    <w:p w14:paraId="26D0B62D" w14:textId="3B69709A" w:rsidR="00367EF8"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1.</w:t>
      </w:r>
      <w:r w:rsidR="00961348" w:rsidRPr="00E53E90">
        <w:rPr>
          <w:rFonts w:ascii="Times New Roman" w:hAnsi="Times New Roman" w:cs="Times New Roman"/>
          <w:b/>
          <w:bCs/>
          <w:sz w:val="24"/>
          <w:szCs w:val="24"/>
        </w:rPr>
        <w:t xml:space="preserve">2 </w:t>
      </w:r>
      <w:r w:rsidR="00367EF8" w:rsidRPr="00E53E90">
        <w:rPr>
          <w:rFonts w:ascii="Times New Roman" w:hAnsi="Times New Roman" w:cs="Times New Roman"/>
          <w:b/>
          <w:color w:val="000000"/>
          <w:sz w:val="24"/>
          <w:szCs w:val="24"/>
        </w:rPr>
        <w:t>Планируемые результаты реализации и освоения Программы.</w:t>
      </w:r>
      <w:r w:rsidR="00367EF8" w:rsidRPr="00E53E90">
        <w:rPr>
          <w:rFonts w:ascii="Times New Roman" w:eastAsia="Times New Roman" w:hAnsi="Times New Roman" w:cs="Times New Roman"/>
          <w:b/>
          <w:color w:val="000000" w:themeColor="text1"/>
          <w:sz w:val="24"/>
          <w:szCs w:val="24"/>
        </w:rPr>
        <w:t xml:space="preserve"> Целевые ориентиры реализации Программы для </w:t>
      </w:r>
      <w:proofErr w:type="gramStart"/>
      <w:r w:rsidR="00367EF8" w:rsidRPr="00E53E90">
        <w:rPr>
          <w:rFonts w:ascii="Times New Roman" w:eastAsia="Times New Roman" w:hAnsi="Times New Roman" w:cs="Times New Roman"/>
          <w:b/>
          <w:color w:val="000000" w:themeColor="text1"/>
          <w:sz w:val="24"/>
          <w:szCs w:val="24"/>
        </w:rPr>
        <w:t>обучающихся</w:t>
      </w:r>
      <w:proofErr w:type="gramEnd"/>
      <w:r w:rsidR="00367EF8" w:rsidRPr="00E53E90">
        <w:rPr>
          <w:rFonts w:ascii="Times New Roman" w:eastAsia="Times New Roman" w:hAnsi="Times New Roman" w:cs="Times New Roman"/>
          <w:b/>
          <w:color w:val="000000" w:themeColor="text1"/>
          <w:sz w:val="24"/>
          <w:szCs w:val="24"/>
        </w:rPr>
        <w:t xml:space="preserve"> с ЗПР.</w:t>
      </w:r>
    </w:p>
    <w:p w14:paraId="12CACF9E" w14:textId="2FE9B43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Планируемые результаты.</w:t>
      </w:r>
    </w:p>
    <w:p w14:paraId="098B938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4AA66AB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5216CD9B" w14:textId="5710C21E"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 xml:space="preserve">Целевые ориентиры реализации Программы для </w:t>
      </w:r>
      <w:proofErr w:type="gramStart"/>
      <w:r w:rsidRPr="00E53E90">
        <w:rPr>
          <w:rFonts w:ascii="Times New Roman" w:hAnsi="Times New Roman" w:cs="Times New Roman"/>
          <w:b/>
          <w:bCs/>
          <w:sz w:val="24"/>
          <w:szCs w:val="24"/>
        </w:rPr>
        <w:t>обучающихся</w:t>
      </w:r>
      <w:proofErr w:type="gramEnd"/>
      <w:r w:rsidRPr="00E53E90">
        <w:rPr>
          <w:rFonts w:ascii="Times New Roman" w:hAnsi="Times New Roman" w:cs="Times New Roman"/>
          <w:b/>
          <w:bCs/>
          <w:sz w:val="24"/>
          <w:szCs w:val="24"/>
        </w:rPr>
        <w:t xml:space="preserve"> с ЗПР.</w:t>
      </w:r>
    </w:p>
    <w:p w14:paraId="4FDA8C3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Освоение </w:t>
      </w:r>
      <w:proofErr w:type="gramStart"/>
      <w:r w:rsidRPr="00E53E90">
        <w:rPr>
          <w:rFonts w:ascii="Times New Roman" w:hAnsi="Times New Roman" w:cs="Times New Roman"/>
          <w:sz w:val="24"/>
          <w:szCs w:val="24"/>
        </w:rPr>
        <w:t>обучающимися</w:t>
      </w:r>
      <w:proofErr w:type="gramEnd"/>
      <w:r w:rsidRPr="00E53E90">
        <w:rPr>
          <w:rFonts w:ascii="Times New Roman" w:hAnsi="Times New Roman" w:cs="Times New Roman"/>
          <w:sz w:val="24"/>
          <w:szCs w:val="24"/>
        </w:rPr>
        <w:t xml:space="preserve">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14:paraId="0E433E0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14:paraId="5ED4192D" w14:textId="77777777" w:rsidR="00432A4B" w:rsidRPr="00E53E90" w:rsidRDefault="00432A4B" w:rsidP="00E53E90">
      <w:pPr>
        <w:ind w:firstLine="709"/>
        <w:rPr>
          <w:rFonts w:ascii="Times New Roman" w:hAnsi="Times New Roman" w:cs="Times New Roman"/>
          <w:b/>
          <w:bCs/>
          <w:sz w:val="24"/>
          <w:szCs w:val="24"/>
        </w:rPr>
      </w:pPr>
    </w:p>
    <w:p w14:paraId="44AF7706" w14:textId="57118F8C"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lastRenderedPageBreak/>
        <w:t>Целевые ориентиры освоения Программы детьми второго года жизни, отстающими в психомоторном и речевом развитии.</w:t>
      </w:r>
    </w:p>
    <w:p w14:paraId="1A75EAE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14:paraId="38C1BC4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14:paraId="7B61664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14:paraId="629EAF1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14:paraId="7CB0608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14:paraId="1573B39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осваивает предметно-игровые действия - по подражанию сооружает из кубиков постройку из 2-3 элементов, катает машинку, кормит куклу;</w:t>
      </w:r>
    </w:p>
    <w:p w14:paraId="12BEA46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включается в процесс одевания, пытается натянуть шапку, штаны;</w:t>
      </w:r>
    </w:p>
    <w:p w14:paraId="36B6658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14:paraId="0E62B36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14:paraId="7B8966C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14:paraId="6139FEB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Второй вариант означает наличие недостатков в развитии и предполагает их дальнейшую профессиональную коррекцию:</w:t>
      </w:r>
    </w:p>
    <w:p w14:paraId="08EDCBD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14:paraId="25B289C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14:paraId="4D5D068A"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roofErr w:type="gramEnd"/>
      <w:r w:rsidRPr="00E53E90">
        <w:rPr>
          <w:rFonts w:ascii="Times New Roman" w:hAnsi="Times New Roman" w:cs="Times New Roman"/>
          <w:sz w:val="24"/>
          <w:szCs w:val="24"/>
        </w:rPr>
        <w:t xml:space="preserve"> по просьбе педагогического работника может показать названный знакомый предмет ближайшего обихода, выполнить простейшие инструкции;</w:t>
      </w:r>
    </w:p>
    <w:p w14:paraId="04D0B52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14:paraId="55C2448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14:paraId="18CCB59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проявляет двигательную активность, но техническая сторона основных движений </w:t>
      </w:r>
      <w:r w:rsidRPr="00E53E90">
        <w:rPr>
          <w:rFonts w:ascii="Times New Roman" w:hAnsi="Times New Roman" w:cs="Times New Roman"/>
          <w:sz w:val="24"/>
          <w:szCs w:val="24"/>
        </w:rPr>
        <w:lastRenderedPageBreak/>
        <w:t>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14:paraId="005EDF3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пьет из чашки, ест самостоятельно (руками).</w:t>
      </w:r>
    </w:p>
    <w:p w14:paraId="5121F987" w14:textId="77777777" w:rsidR="007F77B7" w:rsidRPr="00E53E90" w:rsidRDefault="007F77B7" w:rsidP="00E53E90">
      <w:pPr>
        <w:ind w:firstLine="709"/>
        <w:rPr>
          <w:rFonts w:ascii="Times New Roman" w:hAnsi="Times New Roman" w:cs="Times New Roman"/>
          <w:b/>
          <w:bCs/>
          <w:sz w:val="24"/>
          <w:szCs w:val="24"/>
        </w:rPr>
      </w:pPr>
    </w:p>
    <w:p w14:paraId="52A6CCEC" w14:textId="57BCDDBA"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Целевые ориентиры освоения Программы детьми третьего года жизни, отстающими в психомоторном и речевом развитии</w:t>
      </w:r>
      <w:r w:rsidRPr="00E53E90">
        <w:rPr>
          <w:rFonts w:ascii="Times New Roman" w:hAnsi="Times New Roman" w:cs="Times New Roman"/>
          <w:sz w:val="24"/>
          <w:szCs w:val="24"/>
        </w:rPr>
        <w:t>.</w:t>
      </w:r>
    </w:p>
    <w:p w14:paraId="6410688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 трем годам в условиях целенаправленной коррекции ребенок может приблизиться к следующим целевым ориентирам:</w:t>
      </w:r>
    </w:p>
    <w:p w14:paraId="6487EA3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14:paraId="4D326AD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14:paraId="2239D941"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w:t>
      </w:r>
      <w:proofErr w:type="gramEnd"/>
      <w:r w:rsidRPr="00E53E90">
        <w:rPr>
          <w:rFonts w:ascii="Times New Roman" w:hAnsi="Times New Roman" w:cs="Times New Roman"/>
          <w:sz w:val="24"/>
          <w:szCs w:val="24"/>
        </w:rPr>
        <w:t xml:space="preserve">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14:paraId="205064F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плане речевого развития: активно реагирует на простую и 2-3-х-звенную словесную инструкцию педагогического работника</w:t>
      </w:r>
      <w:proofErr w:type="gramStart"/>
      <w:r w:rsidRPr="00E53E90">
        <w:rPr>
          <w:rFonts w:ascii="Times New Roman" w:hAnsi="Times New Roman" w:cs="Times New Roman"/>
          <w:sz w:val="24"/>
          <w:szCs w:val="24"/>
        </w:rPr>
        <w:t xml:space="preserve"> ,</w:t>
      </w:r>
      <w:proofErr w:type="gramEnd"/>
      <w:r w:rsidRPr="00E53E90">
        <w:rPr>
          <w:rFonts w:ascii="Times New Roman" w:hAnsi="Times New Roman" w:cs="Times New Roman"/>
          <w:sz w:val="24"/>
          <w:szCs w:val="24"/>
        </w:rP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roofErr w:type="gramStart"/>
      <w:r w:rsidRPr="00E53E90">
        <w:rPr>
          <w:rFonts w:ascii="Times New Roman" w:hAnsi="Times New Roman" w:cs="Times New Roman"/>
          <w:sz w:val="24"/>
          <w:szCs w:val="24"/>
        </w:rPr>
        <w:t>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w:t>
      </w:r>
      <w:proofErr w:type="gramEnd"/>
      <w:r w:rsidRPr="00E53E90">
        <w:rPr>
          <w:rFonts w:ascii="Times New Roman" w:hAnsi="Times New Roman" w:cs="Times New Roman"/>
          <w:sz w:val="24"/>
          <w:szCs w:val="24"/>
        </w:rPr>
        <w:t xml:space="preserve">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14:paraId="473DFCB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в продуктивных видах деятельности (лепке, аппликации, изобразительной </w:t>
      </w:r>
      <w:r w:rsidRPr="00E53E90">
        <w:rPr>
          <w:rFonts w:ascii="Times New Roman" w:hAnsi="Times New Roman" w:cs="Times New Roman"/>
          <w:sz w:val="24"/>
          <w:szCs w:val="24"/>
        </w:rPr>
        <w:lastRenderedPageBreak/>
        <w:t>деятельности, конструировании);</w:t>
      </w:r>
    </w:p>
    <w:p w14:paraId="3015FAE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14:paraId="5646A59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Второй вариант:</w:t>
      </w:r>
    </w:p>
    <w:p w14:paraId="6F4B648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14:paraId="3A5B69C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14:paraId="5FF4D04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14:paraId="4DE7125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14:paraId="34B7E96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14:paraId="0E80EA2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интерес к окружающим предметам и явлениям снижен, требуется стимуляция со стороны педагогического работника;</w:t>
      </w:r>
    </w:p>
    <w:p w14:paraId="02A4CC8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14:paraId="07479E3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14:paraId="618D031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14:paraId="79BC5DC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14:paraId="2D23CAA5" w14:textId="77777777" w:rsidR="007F77B7" w:rsidRPr="00E53E90" w:rsidRDefault="007F77B7" w:rsidP="00E53E90">
      <w:pPr>
        <w:ind w:firstLine="709"/>
        <w:rPr>
          <w:rFonts w:ascii="Times New Roman" w:hAnsi="Times New Roman" w:cs="Times New Roman"/>
          <w:b/>
          <w:bCs/>
          <w:sz w:val="24"/>
          <w:szCs w:val="24"/>
        </w:rPr>
      </w:pPr>
    </w:p>
    <w:p w14:paraId="4A66F423" w14:textId="039309AE"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Целевые ориентиры освоения Программы детьми дошкольного возраста с ЗПР к 5 годам:</w:t>
      </w:r>
    </w:p>
    <w:p w14:paraId="6AB0AFF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Социально-коммуникативное развитие: ребенок адаптируется в условиях группы. Взаимодействует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w:t>
      </w:r>
      <w:r w:rsidRPr="00E53E90">
        <w:rPr>
          <w:rFonts w:ascii="Times New Roman" w:hAnsi="Times New Roman" w:cs="Times New Roman"/>
          <w:sz w:val="24"/>
          <w:szCs w:val="24"/>
        </w:rPr>
        <w:lastRenderedPageBreak/>
        <w:t xml:space="preserve">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proofErr w:type="gramStart"/>
      <w:r w:rsidRPr="00E53E90">
        <w:rPr>
          <w:rFonts w:ascii="Times New Roman" w:hAnsi="Times New Roman" w:cs="Times New Roman"/>
          <w:sz w:val="24"/>
          <w:szCs w:val="24"/>
        </w:rPr>
        <w:t>Выражает интерес</w:t>
      </w:r>
      <w:proofErr w:type="gramEnd"/>
      <w:r w:rsidRPr="00E53E90">
        <w:rPr>
          <w:rFonts w:ascii="Times New Roman" w:hAnsi="Times New Roman" w:cs="Times New Roman"/>
          <w:sz w:val="24"/>
          <w:szCs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14:paraId="175B7AF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w:t>
      </w:r>
      <w:proofErr w:type="gramStart"/>
      <w:r w:rsidRPr="00E53E90">
        <w:rPr>
          <w:rFonts w:ascii="Times New Roman" w:hAnsi="Times New Roman" w:cs="Times New Roman"/>
          <w:sz w:val="24"/>
          <w:szCs w:val="24"/>
        </w:rPr>
        <w:t>двух-трехсложных</w:t>
      </w:r>
      <w:proofErr w:type="gramEnd"/>
      <w:r w:rsidRPr="00E53E90">
        <w:rPr>
          <w:rFonts w:ascii="Times New Roman" w:hAnsi="Times New Roman" w:cs="Times New Roman"/>
          <w:sz w:val="24"/>
          <w:szCs w:val="24"/>
        </w:rPr>
        <w:t xml:space="preserve"> слов, состоящих из открытых, закрытых слогов, с ударением на гласном звуке.</w:t>
      </w:r>
    </w:p>
    <w:p w14:paraId="2B89F0B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65E538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25AE0AA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20DAE430"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E53E90">
        <w:rPr>
          <w:rFonts w:ascii="Times New Roman" w:hAnsi="Times New Roman" w:cs="Times New Roman"/>
          <w:sz w:val="24"/>
          <w:szCs w:val="24"/>
        </w:rPr>
        <w:t xml:space="preserve"> Определяет части суток, связывая их с режимными моментами, но иногда ошибается, не называет утро-вечер.</w:t>
      </w:r>
    </w:p>
    <w:p w14:paraId="0870B82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14:paraId="6755FBF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w:t>
      </w:r>
      <w:proofErr w:type="gramStart"/>
      <w:r w:rsidRPr="00E53E90">
        <w:rPr>
          <w:rFonts w:ascii="Times New Roman" w:hAnsi="Times New Roman" w:cs="Times New Roman"/>
          <w:sz w:val="24"/>
          <w:szCs w:val="24"/>
        </w:rPr>
        <w:t>ритмические движения</w:t>
      </w:r>
      <w:proofErr w:type="gramEnd"/>
      <w:r w:rsidRPr="00E53E90">
        <w:rPr>
          <w:rFonts w:ascii="Times New Roman" w:hAnsi="Times New Roman" w:cs="Times New Roman"/>
          <w:sz w:val="24"/>
          <w:szCs w:val="24"/>
        </w:rPr>
        <w:t xml:space="preserve"> и действия на шумовых музыкальных инструментах. Подпевает при хоровом исполнении песен.</w:t>
      </w:r>
    </w:p>
    <w:p w14:paraId="68B05BB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14:paraId="63F0EF93" w14:textId="77777777" w:rsidR="007F77B7" w:rsidRPr="00E53E90" w:rsidRDefault="007F77B7" w:rsidP="00E53E90">
      <w:pPr>
        <w:ind w:firstLine="709"/>
        <w:rPr>
          <w:rFonts w:ascii="Times New Roman" w:hAnsi="Times New Roman" w:cs="Times New Roman"/>
          <w:b/>
          <w:bCs/>
          <w:sz w:val="24"/>
          <w:szCs w:val="24"/>
        </w:rPr>
      </w:pPr>
    </w:p>
    <w:p w14:paraId="50BA8624" w14:textId="3AE71B46"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Целевые ориентиры на этапе завершения освоения Программы детьми с ЗПР к 7-8 годам.</w:t>
      </w:r>
    </w:p>
    <w:p w14:paraId="1EB9020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w:t>
      </w:r>
      <w:proofErr w:type="gramStart"/>
      <w:r w:rsidRPr="00E53E90">
        <w:rPr>
          <w:rFonts w:ascii="Times New Roman" w:hAnsi="Times New Roman" w:cs="Times New Roman"/>
          <w:sz w:val="24"/>
          <w:szCs w:val="24"/>
        </w:rPr>
        <w:t>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proofErr w:type="gramEnd"/>
      <w:r w:rsidRPr="00E53E90">
        <w:rPr>
          <w:rFonts w:ascii="Times New Roman" w:hAnsi="Times New Roman" w:cs="Times New Roman"/>
          <w:sz w:val="24"/>
          <w:szCs w:val="24"/>
        </w:rPr>
        <w:t xml:space="preserve">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w:t>
      </w:r>
      <w:proofErr w:type="gramStart"/>
      <w:r w:rsidRPr="00E53E90">
        <w:rPr>
          <w:rFonts w:ascii="Times New Roman" w:hAnsi="Times New Roman" w:cs="Times New Roman"/>
          <w:sz w:val="24"/>
          <w:szCs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sidRPr="00E53E90">
        <w:rPr>
          <w:rFonts w:ascii="Times New Roman" w:hAnsi="Times New Roman" w:cs="Times New Roman"/>
          <w:sz w:val="24"/>
          <w:szCs w:val="24"/>
        </w:rPr>
        <w:t>,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w:t>
      </w:r>
      <w:proofErr w:type="gramStart"/>
      <w:r w:rsidRPr="00E53E90">
        <w:rPr>
          <w:rFonts w:ascii="Times New Roman" w:hAnsi="Times New Roman" w:cs="Times New Roman"/>
          <w:sz w:val="24"/>
          <w:szCs w:val="24"/>
        </w:rPr>
        <w:t xml:space="preserve"> ,</w:t>
      </w:r>
      <w:proofErr w:type="gramEnd"/>
      <w:r w:rsidRPr="00E53E90">
        <w:rPr>
          <w:rFonts w:ascii="Times New Roman" w:hAnsi="Times New Roman" w:cs="Times New Roman"/>
          <w:sz w:val="24"/>
          <w:szCs w:val="24"/>
        </w:rPr>
        <w:t xml:space="preserve"> проявляет интерес к обучению в школе, готовится стать учеником.</w:t>
      </w:r>
    </w:p>
    <w:p w14:paraId="3A90609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w:t>
      </w:r>
      <w:proofErr w:type="gramStart"/>
      <w:r w:rsidRPr="00E53E90">
        <w:rPr>
          <w:rFonts w:ascii="Times New Roman" w:hAnsi="Times New Roman" w:cs="Times New Roman"/>
          <w:sz w:val="24"/>
          <w:szCs w:val="24"/>
        </w:rPr>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w:t>
      </w:r>
      <w:proofErr w:type="gramEnd"/>
      <w:r w:rsidRPr="00E53E90">
        <w:rPr>
          <w:rFonts w:ascii="Times New Roman" w:hAnsi="Times New Roman" w:cs="Times New Roman"/>
          <w:sz w:val="24"/>
          <w:szCs w:val="24"/>
        </w:rPr>
        <w:t xml:space="preserve">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w:t>
      </w:r>
      <w:proofErr w:type="gramStart"/>
      <w:r w:rsidRPr="00E53E90">
        <w:rPr>
          <w:rFonts w:ascii="Times New Roman" w:hAnsi="Times New Roman" w:cs="Times New Roman"/>
          <w:sz w:val="24"/>
          <w:szCs w:val="24"/>
        </w:rPr>
        <w:t>представления</w:t>
      </w:r>
      <w:proofErr w:type="gramEnd"/>
      <w:r w:rsidRPr="00E53E90">
        <w:rPr>
          <w:rFonts w:ascii="Times New Roman" w:hAnsi="Times New Roman" w:cs="Times New Roman"/>
          <w:sz w:val="24"/>
          <w:szCs w:val="24"/>
        </w:rPr>
        <w:t xml:space="preserve">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14:paraId="4FD5B58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w:t>
      </w:r>
      <w:proofErr w:type="gramStart"/>
      <w:r w:rsidRPr="00E53E90">
        <w:rPr>
          <w:rFonts w:ascii="Times New Roman" w:hAnsi="Times New Roman" w:cs="Times New Roman"/>
          <w:sz w:val="24"/>
          <w:szCs w:val="24"/>
        </w:rPr>
        <w:t xml:space="preserve">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w:t>
      </w:r>
      <w:r w:rsidRPr="00E53E90">
        <w:rPr>
          <w:rFonts w:ascii="Times New Roman" w:hAnsi="Times New Roman" w:cs="Times New Roman"/>
          <w:sz w:val="24"/>
          <w:szCs w:val="24"/>
        </w:rPr>
        <w:lastRenderedPageBreak/>
        <w:t>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roofErr w:type="gramEnd"/>
    </w:p>
    <w:p w14:paraId="54A2CD5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4. Художественно-эстетическое развитие:</w:t>
      </w:r>
    </w:p>
    <w:p w14:paraId="04AD859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а) музыкальное развитие:</w:t>
      </w:r>
    </w:p>
    <w:p w14:paraId="0FEB922F"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эмоционально реагировать на музыкальные произведения, знаком с основными культурными способами и видами музыкальной деятельности;</w:t>
      </w:r>
    </w:p>
    <w:p w14:paraId="5B53C6C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14:paraId="37FC9E0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14:paraId="71462F3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б) художественное развитие:</w:t>
      </w:r>
    </w:p>
    <w:p w14:paraId="2C8DC97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14:paraId="567793F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14:paraId="4473E5C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2D432A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5. </w:t>
      </w:r>
      <w:proofErr w:type="gramStart"/>
      <w:r w:rsidRPr="00E53E90">
        <w:rPr>
          <w:rFonts w:ascii="Times New Roman" w:hAnsi="Times New Roman" w:cs="Times New Roman"/>
          <w:sz w:val="24"/>
          <w:szCs w:val="24"/>
        </w:rPr>
        <w:t>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w:t>
      </w:r>
      <w:proofErr w:type="gramEnd"/>
      <w:r w:rsidRPr="00E53E90">
        <w:rPr>
          <w:rFonts w:ascii="Times New Roman" w:hAnsi="Times New Roman" w:cs="Times New Roman"/>
          <w:sz w:val="24"/>
          <w:szCs w:val="24"/>
        </w:rPr>
        <w:t xml:space="preserve"> к выразительным движениям, импровизациям.</w:t>
      </w:r>
    </w:p>
    <w:p w14:paraId="068D637C" w14:textId="77777777" w:rsidR="009600E0" w:rsidRPr="00E53E90" w:rsidRDefault="009600E0" w:rsidP="00E53E90">
      <w:pPr>
        <w:ind w:firstLine="709"/>
        <w:rPr>
          <w:rFonts w:ascii="Times New Roman" w:hAnsi="Times New Roman" w:cs="Times New Roman"/>
          <w:sz w:val="24"/>
          <w:szCs w:val="24"/>
        </w:rPr>
      </w:pPr>
    </w:p>
    <w:p w14:paraId="04BAEDD2" w14:textId="16E05410"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14:paraId="124251F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w:t>
      </w:r>
      <w:proofErr w:type="gramStart"/>
      <w:r w:rsidRPr="00E53E90">
        <w:rPr>
          <w:rFonts w:ascii="Times New Roman" w:hAnsi="Times New Roman" w:cs="Times New Roman"/>
          <w:sz w:val="24"/>
          <w:szCs w:val="24"/>
        </w:rPr>
        <w:t>сферах</w:t>
      </w:r>
      <w:proofErr w:type="gramEnd"/>
      <w:r w:rsidRPr="00E53E90">
        <w:rPr>
          <w:rFonts w:ascii="Times New Roman" w:hAnsi="Times New Roman" w:cs="Times New Roman"/>
          <w:sz w:val="24"/>
          <w:szCs w:val="24"/>
        </w:rPr>
        <w:t xml:space="preserve"> является важнейшей задачей дошкольного образования.</w:t>
      </w:r>
    </w:p>
    <w:p w14:paraId="154ECE1E" w14:textId="00C07EA9"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w:t>
      </w:r>
      <w:proofErr w:type="gramStart"/>
      <w:r w:rsidRPr="00E53E90">
        <w:rPr>
          <w:rFonts w:ascii="Times New Roman" w:hAnsi="Times New Roman" w:cs="Times New Roman"/>
          <w:sz w:val="24"/>
          <w:szCs w:val="24"/>
        </w:rPr>
        <w:t xml:space="preserve">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w:t>
      </w:r>
      <w:r w:rsidRPr="00E53E90">
        <w:rPr>
          <w:rFonts w:ascii="Times New Roman" w:hAnsi="Times New Roman" w:cs="Times New Roman"/>
          <w:sz w:val="24"/>
          <w:szCs w:val="24"/>
        </w:rPr>
        <w:lastRenderedPageBreak/>
        <w:t>индивидуальному учебному плану.</w:t>
      </w:r>
      <w:proofErr w:type="gramEnd"/>
      <w:r w:rsidRPr="00E53E90">
        <w:rPr>
          <w:rFonts w:ascii="Times New Roman" w:hAnsi="Times New Roman" w:cs="Times New Roman"/>
          <w:sz w:val="24"/>
          <w:szCs w:val="24"/>
        </w:rPr>
        <w:t xml:space="preserve">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14:paraId="0B460B86" w14:textId="73C7DB1B"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14:paraId="1934D71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Характерные особенности группы</w:t>
      </w:r>
      <w:proofErr w:type="gramStart"/>
      <w:r w:rsidRPr="00E53E90">
        <w:rPr>
          <w:rFonts w:ascii="Times New Roman" w:hAnsi="Times New Roman" w:cs="Times New Roman"/>
          <w:sz w:val="24"/>
          <w:szCs w:val="24"/>
        </w:rPr>
        <w:t xml:space="preserve"> А</w:t>
      </w:r>
      <w:proofErr w:type="gramEnd"/>
      <w:r w:rsidRPr="00E53E90">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14:paraId="1B2D5FA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14:paraId="36BB8DF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14:paraId="54431A9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14:paraId="2D5F2FF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Характерные особенности группы</w:t>
      </w:r>
      <w:proofErr w:type="gramStart"/>
      <w:r w:rsidRPr="00E53E90">
        <w:rPr>
          <w:rFonts w:ascii="Times New Roman" w:hAnsi="Times New Roman" w:cs="Times New Roman"/>
          <w:sz w:val="24"/>
          <w:szCs w:val="24"/>
        </w:rPr>
        <w:t xml:space="preserve"> В</w:t>
      </w:r>
      <w:proofErr w:type="gramEnd"/>
      <w:r w:rsidRPr="00E53E90">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14:paraId="37BF601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14:paraId="43D6DC0D"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w:t>
      </w:r>
      <w:proofErr w:type="gramEnd"/>
      <w:r w:rsidRPr="00E53E90">
        <w:rPr>
          <w:rFonts w:ascii="Times New Roman" w:hAnsi="Times New Roman" w:cs="Times New Roman"/>
          <w:sz w:val="24"/>
          <w:szCs w:val="24"/>
        </w:rPr>
        <w:t xml:space="preserve">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14:paraId="24C4BC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2A78F78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w:t>
      </w:r>
      <w:r w:rsidRPr="00E53E90">
        <w:rPr>
          <w:rFonts w:ascii="Times New Roman" w:hAnsi="Times New Roman" w:cs="Times New Roman"/>
          <w:sz w:val="24"/>
          <w:szCs w:val="24"/>
        </w:rPr>
        <w:lastRenderedPageBreak/>
        <w:t>и корректируется в процессе обучения.</w:t>
      </w:r>
    </w:p>
    <w:p w14:paraId="7DBC747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Характерные особенности группы</w:t>
      </w:r>
      <w:proofErr w:type="gramStart"/>
      <w:r w:rsidRPr="00E53E90">
        <w:rPr>
          <w:rFonts w:ascii="Times New Roman" w:hAnsi="Times New Roman" w:cs="Times New Roman"/>
          <w:sz w:val="24"/>
          <w:szCs w:val="24"/>
        </w:rPr>
        <w:t xml:space="preserve"> С</w:t>
      </w:r>
      <w:proofErr w:type="gramEnd"/>
      <w:r w:rsidRPr="00E53E90">
        <w:rPr>
          <w:rFonts w:ascii="Times New Roman" w:hAnsi="Times New Roman" w:cs="Times New Roman"/>
          <w:sz w:val="24"/>
          <w:szCs w:val="24"/>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14:paraId="41CD008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14:paraId="709AFCD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14:paraId="04E3636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14:paraId="226869F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14:paraId="621EC920" w14:textId="049B8202" w:rsidR="00346AB6" w:rsidRPr="00E53E90" w:rsidRDefault="00346AB6" w:rsidP="00E53E90">
      <w:pPr>
        <w:ind w:firstLine="709"/>
        <w:rPr>
          <w:rFonts w:ascii="Times New Roman" w:hAnsi="Times New Roman" w:cs="Times New Roman"/>
          <w:sz w:val="24"/>
          <w:szCs w:val="24"/>
        </w:rPr>
      </w:pPr>
    </w:p>
    <w:p w14:paraId="06D6308A" w14:textId="77777777" w:rsidR="007F77B7" w:rsidRPr="00E53E90" w:rsidRDefault="007F77B7" w:rsidP="00E53E90">
      <w:pPr>
        <w:pStyle w:val="23"/>
        <w:spacing w:before="0" w:after="0" w:line="240" w:lineRule="auto"/>
        <w:ind w:firstLine="709"/>
        <w:jc w:val="both"/>
        <w:rPr>
          <w:sz w:val="24"/>
          <w:szCs w:val="24"/>
        </w:rPr>
      </w:pPr>
      <w:r w:rsidRPr="00E53E90">
        <w:rPr>
          <w:b/>
          <w:sz w:val="24"/>
          <w:szCs w:val="24"/>
        </w:rPr>
        <w:t xml:space="preserve">1.3. </w:t>
      </w:r>
      <w:hyperlink r:id="rId11" w:history="1">
        <w:r w:rsidRPr="00E53E90">
          <w:rPr>
            <w:rStyle w:val="a8"/>
            <w:rFonts w:eastAsiaTheme="minorEastAsia"/>
            <w:b/>
            <w:color w:val="000000" w:themeColor="text1"/>
            <w:sz w:val="24"/>
            <w:szCs w:val="24"/>
            <w:u w:val="none"/>
          </w:rPr>
          <w:t>Развивающее оценивание качества образовательной деятельности по Программе</w:t>
        </w:r>
      </w:hyperlink>
      <w:r w:rsidRPr="00E53E90">
        <w:rPr>
          <w:b/>
          <w:color w:val="000000" w:themeColor="text1"/>
          <w:sz w:val="24"/>
          <w:szCs w:val="24"/>
        </w:rPr>
        <w:t>. (Педагогическая диагностика)</w:t>
      </w:r>
    </w:p>
    <w:p w14:paraId="6210CDEF" w14:textId="77777777" w:rsidR="007F77B7" w:rsidRPr="00E53E90" w:rsidRDefault="007F77B7"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w:t>
      </w:r>
      <w:hyperlink r:id="rId12" w:history="1">
        <w:r w:rsidRPr="00E53E90">
          <w:rPr>
            <w:rStyle w:val="a8"/>
            <w:rFonts w:ascii="Times New Roman" w:hAnsi="Times New Roman" w:cs="Times New Roman"/>
            <w:sz w:val="24"/>
            <w:szCs w:val="24"/>
          </w:rPr>
          <w:t>ФГОС</w:t>
        </w:r>
      </w:hyperlink>
      <w:r w:rsidRPr="00E53E90">
        <w:rPr>
          <w:rFonts w:ascii="Times New Roman" w:hAnsi="Times New Roman" w:cs="Times New Roman"/>
          <w:sz w:val="24"/>
          <w:szCs w:val="24"/>
        </w:rPr>
        <w:t xml:space="preserve"> ДО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14:paraId="39B945AE" w14:textId="77777777" w:rsidR="007F77B7" w:rsidRPr="00E53E90" w:rsidRDefault="007F77B7" w:rsidP="00E53E90">
      <w:pPr>
        <w:ind w:firstLine="709"/>
        <w:rPr>
          <w:rFonts w:ascii="Times New Roman" w:hAnsi="Times New Roman" w:cs="Times New Roman"/>
          <w:sz w:val="24"/>
          <w:szCs w:val="24"/>
        </w:rPr>
      </w:pPr>
      <w:bookmarkStart w:id="2" w:name="101019"/>
      <w:bookmarkEnd w:id="2"/>
      <w:r w:rsidRPr="00E53E90">
        <w:rPr>
          <w:rFonts w:ascii="Times New Roman" w:hAnsi="Times New Roman" w:cs="Times New Roman"/>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14:paraId="13B307B8" w14:textId="77777777" w:rsidR="007F77B7" w:rsidRPr="00E53E90" w:rsidRDefault="007F77B7" w:rsidP="00E53E90">
      <w:pPr>
        <w:ind w:firstLine="709"/>
        <w:rPr>
          <w:rFonts w:ascii="Times New Roman" w:hAnsi="Times New Roman" w:cs="Times New Roman"/>
          <w:sz w:val="24"/>
          <w:szCs w:val="24"/>
        </w:rPr>
      </w:pPr>
      <w:bookmarkStart w:id="3" w:name="101020"/>
      <w:bookmarkEnd w:id="3"/>
      <w:r w:rsidRPr="00E53E90">
        <w:rPr>
          <w:rFonts w:ascii="Times New Roman" w:hAnsi="Times New Roman" w:cs="Times New Roman"/>
          <w:sz w:val="24"/>
          <w:szCs w:val="24"/>
        </w:rPr>
        <w:t>-Целевые ориентиры, представленные в Программе:</w:t>
      </w:r>
    </w:p>
    <w:p w14:paraId="563BD9B6" w14:textId="77777777" w:rsidR="007F77B7" w:rsidRPr="00E53E90" w:rsidRDefault="007F77B7" w:rsidP="00E53E90">
      <w:pPr>
        <w:ind w:firstLine="709"/>
        <w:rPr>
          <w:rFonts w:ascii="Times New Roman" w:hAnsi="Times New Roman" w:cs="Times New Roman"/>
          <w:sz w:val="24"/>
          <w:szCs w:val="24"/>
        </w:rPr>
      </w:pPr>
      <w:bookmarkStart w:id="4" w:name="101021"/>
      <w:bookmarkEnd w:id="4"/>
      <w:r w:rsidRPr="00E53E90">
        <w:rPr>
          <w:rFonts w:ascii="Times New Roman" w:hAnsi="Times New Roman" w:cs="Times New Roman"/>
          <w:sz w:val="24"/>
          <w:szCs w:val="24"/>
        </w:rPr>
        <w:t>не подлежат непосредственной оценке;</w:t>
      </w:r>
    </w:p>
    <w:p w14:paraId="511BF9FA" w14:textId="77777777" w:rsidR="007F77B7" w:rsidRPr="00E53E90" w:rsidRDefault="007F77B7" w:rsidP="00E53E90">
      <w:pPr>
        <w:ind w:firstLine="709"/>
        <w:rPr>
          <w:rFonts w:ascii="Times New Roman" w:hAnsi="Times New Roman" w:cs="Times New Roman"/>
          <w:sz w:val="24"/>
          <w:szCs w:val="24"/>
        </w:rPr>
      </w:pPr>
      <w:bookmarkStart w:id="5" w:name="101022"/>
      <w:bookmarkEnd w:id="5"/>
      <w:r w:rsidRPr="00E53E90">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ОВЗ;</w:t>
      </w:r>
    </w:p>
    <w:p w14:paraId="3951C403" w14:textId="77777777" w:rsidR="007F77B7" w:rsidRPr="00E53E90" w:rsidRDefault="007F77B7" w:rsidP="00E53E90">
      <w:pPr>
        <w:ind w:firstLine="709"/>
        <w:rPr>
          <w:rFonts w:ascii="Times New Roman" w:hAnsi="Times New Roman" w:cs="Times New Roman"/>
          <w:sz w:val="24"/>
          <w:szCs w:val="24"/>
        </w:rPr>
      </w:pPr>
      <w:bookmarkStart w:id="6" w:name="101023"/>
      <w:bookmarkEnd w:id="6"/>
      <w:r w:rsidRPr="00E53E90">
        <w:rPr>
          <w:rFonts w:ascii="Times New Roman" w:hAnsi="Times New Roman" w:cs="Times New Roman"/>
          <w:sz w:val="24"/>
          <w:szCs w:val="24"/>
        </w:rPr>
        <w:t xml:space="preserve">не являются основанием для их формального сравнения с реальными достижениями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ОВЗ;</w:t>
      </w:r>
    </w:p>
    <w:p w14:paraId="10D978EA" w14:textId="77777777" w:rsidR="007F77B7" w:rsidRPr="00E53E90" w:rsidRDefault="007F77B7" w:rsidP="00E53E90">
      <w:pPr>
        <w:ind w:firstLine="709"/>
        <w:rPr>
          <w:rFonts w:ascii="Times New Roman" w:hAnsi="Times New Roman" w:cs="Times New Roman"/>
          <w:sz w:val="24"/>
          <w:szCs w:val="24"/>
        </w:rPr>
      </w:pPr>
      <w:bookmarkStart w:id="7" w:name="101024"/>
      <w:bookmarkEnd w:id="7"/>
      <w:r w:rsidRPr="00E53E90">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w:t>
      </w:r>
    </w:p>
    <w:p w14:paraId="020069FA" w14:textId="77777777" w:rsidR="007F77B7" w:rsidRPr="00E53E90" w:rsidRDefault="007F77B7" w:rsidP="00E53E90">
      <w:pPr>
        <w:ind w:firstLine="709"/>
        <w:rPr>
          <w:rFonts w:ascii="Times New Roman" w:hAnsi="Times New Roman" w:cs="Times New Roman"/>
          <w:sz w:val="24"/>
          <w:szCs w:val="24"/>
        </w:rPr>
      </w:pPr>
      <w:bookmarkStart w:id="8" w:name="101025"/>
      <w:bookmarkEnd w:id="8"/>
      <w:r w:rsidRPr="00E53E90">
        <w:rPr>
          <w:rFonts w:ascii="Times New Roman" w:hAnsi="Times New Roman" w:cs="Times New Roman"/>
          <w:sz w:val="24"/>
          <w:szCs w:val="24"/>
        </w:rPr>
        <w:t>не являются непосредственным основанием при оценке качества образования.</w:t>
      </w:r>
    </w:p>
    <w:p w14:paraId="64EE3B70" w14:textId="77777777" w:rsidR="007F77B7" w:rsidRPr="00E53E90" w:rsidRDefault="007F77B7" w:rsidP="00E53E90">
      <w:pPr>
        <w:ind w:firstLine="709"/>
        <w:rPr>
          <w:rFonts w:ascii="Times New Roman" w:hAnsi="Times New Roman" w:cs="Times New Roman"/>
          <w:sz w:val="24"/>
          <w:szCs w:val="24"/>
        </w:rPr>
      </w:pPr>
      <w:bookmarkStart w:id="9" w:name="101026"/>
      <w:bookmarkEnd w:id="9"/>
      <w:r w:rsidRPr="00E53E90">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226B2A8F" w14:textId="77777777" w:rsidR="007F77B7" w:rsidRPr="00E53E90" w:rsidRDefault="007F77B7" w:rsidP="00E53E90">
      <w:pPr>
        <w:ind w:firstLine="709"/>
        <w:rPr>
          <w:rFonts w:ascii="Times New Roman" w:hAnsi="Times New Roman" w:cs="Times New Roman"/>
          <w:sz w:val="24"/>
          <w:szCs w:val="24"/>
        </w:rPr>
      </w:pPr>
      <w:bookmarkStart w:id="10" w:name="101027"/>
      <w:bookmarkEnd w:id="10"/>
      <w:r w:rsidRPr="00E53E90">
        <w:rPr>
          <w:rFonts w:ascii="Times New Roman" w:hAnsi="Times New Roman" w:cs="Times New Roman"/>
          <w:sz w:val="24"/>
          <w:szCs w:val="24"/>
        </w:rPr>
        <w:t>-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044C6587" w14:textId="77777777" w:rsidR="007F77B7" w:rsidRPr="00E53E90" w:rsidRDefault="007F77B7" w:rsidP="00E53E90">
      <w:pPr>
        <w:ind w:firstLine="709"/>
        <w:rPr>
          <w:rFonts w:ascii="Times New Roman" w:hAnsi="Times New Roman" w:cs="Times New Roman"/>
          <w:sz w:val="24"/>
          <w:szCs w:val="24"/>
        </w:rPr>
      </w:pPr>
      <w:bookmarkStart w:id="11" w:name="101028"/>
      <w:bookmarkEnd w:id="11"/>
      <w:r w:rsidRPr="00E53E90">
        <w:rPr>
          <w:rFonts w:ascii="Times New Roman" w:hAnsi="Times New Roman" w:cs="Times New Roman"/>
          <w:sz w:val="24"/>
          <w:szCs w:val="24"/>
        </w:rPr>
        <w:lastRenderedPageBreak/>
        <w:t>-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01DF9AA7" w14:textId="77777777" w:rsidR="007F77B7" w:rsidRPr="00E53E90" w:rsidRDefault="007F77B7" w:rsidP="00E53E90">
      <w:pPr>
        <w:ind w:firstLine="709"/>
        <w:rPr>
          <w:rFonts w:ascii="Times New Roman" w:hAnsi="Times New Roman" w:cs="Times New Roman"/>
          <w:sz w:val="24"/>
          <w:szCs w:val="24"/>
        </w:rPr>
      </w:pPr>
      <w:bookmarkStart w:id="12" w:name="101029"/>
      <w:bookmarkEnd w:id="12"/>
      <w:r w:rsidRPr="00E53E90">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A3CAB64" w14:textId="77777777" w:rsidR="007F77B7" w:rsidRPr="00E53E90" w:rsidRDefault="007F77B7" w:rsidP="00E53E90">
      <w:pPr>
        <w:ind w:firstLine="709"/>
        <w:rPr>
          <w:rFonts w:ascii="Times New Roman" w:hAnsi="Times New Roman" w:cs="Times New Roman"/>
          <w:sz w:val="24"/>
          <w:szCs w:val="24"/>
        </w:rPr>
      </w:pPr>
      <w:bookmarkStart w:id="13" w:name="101030"/>
      <w:bookmarkEnd w:id="13"/>
      <w:r w:rsidRPr="00E53E90">
        <w:rPr>
          <w:rFonts w:ascii="Times New Roman" w:hAnsi="Times New Roman" w:cs="Times New Roman"/>
          <w:sz w:val="24"/>
          <w:szCs w:val="24"/>
        </w:rPr>
        <w:t>2) детские портфолио, фиксирующие достижения ребенка в ходе образовательной деятельности;</w:t>
      </w:r>
    </w:p>
    <w:p w14:paraId="04881A6A" w14:textId="77777777" w:rsidR="007F77B7" w:rsidRPr="00E53E90" w:rsidRDefault="007F77B7" w:rsidP="00E53E90">
      <w:pPr>
        <w:ind w:firstLine="709"/>
        <w:rPr>
          <w:rFonts w:ascii="Times New Roman" w:hAnsi="Times New Roman" w:cs="Times New Roman"/>
          <w:sz w:val="24"/>
          <w:szCs w:val="24"/>
        </w:rPr>
      </w:pPr>
      <w:bookmarkStart w:id="14" w:name="101031"/>
      <w:bookmarkEnd w:id="14"/>
      <w:r w:rsidRPr="00E53E90">
        <w:rPr>
          <w:rFonts w:ascii="Times New Roman" w:hAnsi="Times New Roman" w:cs="Times New Roman"/>
          <w:sz w:val="24"/>
          <w:szCs w:val="24"/>
        </w:rPr>
        <w:t>3) карты развития ребенка с ОВЗ;</w:t>
      </w:r>
    </w:p>
    <w:p w14:paraId="7469FB18" w14:textId="77777777" w:rsidR="007F77B7" w:rsidRPr="00E53E90" w:rsidRDefault="007F77B7" w:rsidP="00E53E90">
      <w:pPr>
        <w:ind w:firstLine="709"/>
        <w:rPr>
          <w:rFonts w:ascii="Times New Roman" w:hAnsi="Times New Roman" w:cs="Times New Roman"/>
          <w:sz w:val="24"/>
          <w:szCs w:val="24"/>
        </w:rPr>
      </w:pPr>
      <w:bookmarkStart w:id="15" w:name="101032"/>
      <w:bookmarkEnd w:id="15"/>
      <w:r w:rsidRPr="00E53E90">
        <w:rPr>
          <w:rFonts w:ascii="Times New Roman" w:hAnsi="Times New Roman" w:cs="Times New Roman"/>
          <w:sz w:val="24"/>
          <w:szCs w:val="24"/>
        </w:rPr>
        <w:t>4) различные шкалы индивидуального развития ребенка с ОВЗ.</w:t>
      </w:r>
    </w:p>
    <w:p w14:paraId="20D2B677" w14:textId="77777777" w:rsidR="007F77B7" w:rsidRPr="00E53E90" w:rsidRDefault="007F77B7" w:rsidP="00E53E90">
      <w:pPr>
        <w:ind w:firstLine="709"/>
        <w:rPr>
          <w:rFonts w:ascii="Times New Roman" w:hAnsi="Times New Roman" w:cs="Times New Roman"/>
          <w:sz w:val="24"/>
          <w:szCs w:val="24"/>
        </w:rPr>
      </w:pPr>
      <w:bookmarkStart w:id="16" w:name="101033"/>
      <w:bookmarkEnd w:id="16"/>
      <w:r w:rsidRPr="00E53E90">
        <w:rPr>
          <w:rFonts w:ascii="Times New Roman" w:hAnsi="Times New Roman" w:cs="Times New Roman"/>
          <w:sz w:val="24"/>
          <w:szCs w:val="24"/>
        </w:rPr>
        <w:t>-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14:paraId="4EAEB8B0" w14:textId="77777777" w:rsidR="007F77B7" w:rsidRPr="00E53E90" w:rsidRDefault="007F77B7" w:rsidP="00E53E90">
      <w:pPr>
        <w:ind w:firstLine="709"/>
        <w:rPr>
          <w:rFonts w:ascii="Times New Roman" w:hAnsi="Times New Roman" w:cs="Times New Roman"/>
          <w:sz w:val="24"/>
          <w:szCs w:val="24"/>
        </w:rPr>
      </w:pPr>
      <w:bookmarkStart w:id="17" w:name="101034"/>
      <w:bookmarkEnd w:id="17"/>
      <w:r w:rsidRPr="00E53E90">
        <w:rPr>
          <w:rFonts w:ascii="Times New Roman" w:hAnsi="Times New Roman" w:cs="Times New Roman"/>
          <w:sz w:val="24"/>
          <w:szCs w:val="24"/>
        </w:rPr>
        <w:t>- В соответствии со </w:t>
      </w:r>
      <w:hyperlink r:id="rId13" w:history="1">
        <w:r w:rsidRPr="00E53E90">
          <w:rPr>
            <w:rStyle w:val="a8"/>
            <w:rFonts w:ascii="Times New Roman" w:hAnsi="Times New Roman" w:cs="Times New Roman"/>
            <w:sz w:val="24"/>
            <w:szCs w:val="24"/>
          </w:rPr>
          <w:t>Стандартом</w:t>
        </w:r>
      </w:hyperlink>
      <w:r w:rsidRPr="00E53E90">
        <w:rPr>
          <w:rFonts w:ascii="Times New Roman" w:hAnsi="Times New Roman" w:cs="Times New Roman"/>
          <w:sz w:val="24"/>
          <w:szCs w:val="24"/>
        </w:rPr>
        <w:t> дошкольного образования и принципами Программы оценка качества образовательной деятельности по Программе:</w:t>
      </w:r>
    </w:p>
    <w:p w14:paraId="1FF02064" w14:textId="77777777" w:rsidR="007F77B7" w:rsidRPr="00E53E90" w:rsidRDefault="007F77B7" w:rsidP="00E53E90">
      <w:pPr>
        <w:ind w:firstLine="709"/>
        <w:rPr>
          <w:rFonts w:ascii="Times New Roman" w:hAnsi="Times New Roman" w:cs="Times New Roman"/>
          <w:sz w:val="24"/>
          <w:szCs w:val="24"/>
        </w:rPr>
      </w:pPr>
      <w:bookmarkStart w:id="18" w:name="101035"/>
      <w:bookmarkEnd w:id="18"/>
      <w:r w:rsidRPr="00E53E90">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14:paraId="5A1757BF" w14:textId="77777777" w:rsidR="007F77B7" w:rsidRPr="00E53E90" w:rsidRDefault="007F77B7" w:rsidP="00E53E90">
      <w:pPr>
        <w:ind w:firstLine="709"/>
        <w:rPr>
          <w:rFonts w:ascii="Times New Roman" w:hAnsi="Times New Roman" w:cs="Times New Roman"/>
          <w:sz w:val="24"/>
          <w:szCs w:val="24"/>
        </w:rPr>
      </w:pPr>
      <w:bookmarkStart w:id="19" w:name="101036"/>
      <w:bookmarkEnd w:id="19"/>
      <w:r w:rsidRPr="00E53E90">
        <w:rPr>
          <w:rFonts w:ascii="Times New Roman" w:hAnsi="Times New Roman" w:cs="Times New Roman"/>
          <w:sz w:val="24"/>
          <w:szCs w:val="24"/>
        </w:rPr>
        <w:t>2) учитывает факт разнообразия путей развития ребенка с ОВЗ в условиях современного общества;</w:t>
      </w:r>
    </w:p>
    <w:p w14:paraId="4C8E15CC" w14:textId="77777777" w:rsidR="007F77B7" w:rsidRPr="00E53E90" w:rsidRDefault="007F77B7" w:rsidP="00E53E90">
      <w:pPr>
        <w:ind w:firstLine="709"/>
        <w:rPr>
          <w:rFonts w:ascii="Times New Roman" w:hAnsi="Times New Roman" w:cs="Times New Roman"/>
          <w:sz w:val="24"/>
          <w:szCs w:val="24"/>
        </w:rPr>
      </w:pPr>
      <w:bookmarkStart w:id="20" w:name="101037"/>
      <w:bookmarkEnd w:id="20"/>
      <w:r w:rsidRPr="00E53E90">
        <w:rPr>
          <w:rFonts w:ascii="Times New Roman" w:hAnsi="Times New Roman" w:cs="Times New Roman"/>
          <w:sz w:val="24"/>
          <w:szCs w:val="24"/>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E53E90">
        <w:rPr>
          <w:rFonts w:ascii="Times New Roman" w:hAnsi="Times New Roman" w:cs="Times New Roman"/>
          <w:sz w:val="24"/>
          <w:szCs w:val="24"/>
        </w:rPr>
        <w:t>для</w:t>
      </w:r>
      <w:proofErr w:type="gramEnd"/>
      <w:r w:rsidRPr="00E53E90">
        <w:rPr>
          <w:rFonts w:ascii="Times New Roman" w:hAnsi="Times New Roman" w:cs="Times New Roman"/>
          <w:sz w:val="24"/>
          <w:szCs w:val="24"/>
        </w:rPr>
        <w:t xml:space="preserve"> обучающихся с ОВЗ;</w:t>
      </w:r>
    </w:p>
    <w:p w14:paraId="01E72408" w14:textId="77777777" w:rsidR="007F77B7" w:rsidRPr="00E53E90" w:rsidRDefault="007F77B7" w:rsidP="00E53E90">
      <w:pPr>
        <w:ind w:firstLine="709"/>
        <w:rPr>
          <w:rFonts w:ascii="Times New Roman" w:hAnsi="Times New Roman" w:cs="Times New Roman"/>
          <w:sz w:val="24"/>
          <w:szCs w:val="24"/>
        </w:rPr>
      </w:pPr>
      <w:bookmarkStart w:id="21" w:name="101038"/>
      <w:bookmarkEnd w:id="21"/>
      <w:r w:rsidRPr="00E53E90">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1B5DF01F" w14:textId="77777777" w:rsidR="007F77B7" w:rsidRPr="00E53E90" w:rsidRDefault="007F77B7" w:rsidP="00E53E90">
      <w:pPr>
        <w:ind w:firstLine="709"/>
        <w:rPr>
          <w:rFonts w:ascii="Times New Roman" w:hAnsi="Times New Roman" w:cs="Times New Roman"/>
          <w:sz w:val="24"/>
          <w:szCs w:val="24"/>
        </w:rPr>
      </w:pPr>
      <w:bookmarkStart w:id="22" w:name="101039"/>
      <w:bookmarkEnd w:id="22"/>
      <w:r w:rsidRPr="00E53E90">
        <w:rPr>
          <w:rFonts w:ascii="Times New Roman" w:hAnsi="Times New Roman" w:cs="Times New Roman"/>
          <w:sz w:val="24"/>
          <w:szCs w:val="24"/>
        </w:rPr>
        <w:t>разнообразия вариантов развития обучающихся с ОВЗ в дошкольном детстве;</w:t>
      </w:r>
    </w:p>
    <w:p w14:paraId="7DD184FD" w14:textId="77777777" w:rsidR="007F77B7" w:rsidRPr="00E53E90" w:rsidRDefault="007F77B7" w:rsidP="00E53E90">
      <w:pPr>
        <w:ind w:firstLine="709"/>
        <w:rPr>
          <w:rFonts w:ascii="Times New Roman" w:hAnsi="Times New Roman" w:cs="Times New Roman"/>
          <w:sz w:val="24"/>
          <w:szCs w:val="24"/>
        </w:rPr>
      </w:pPr>
      <w:bookmarkStart w:id="23" w:name="101040"/>
      <w:bookmarkEnd w:id="23"/>
      <w:r w:rsidRPr="00E53E90">
        <w:rPr>
          <w:rFonts w:ascii="Times New Roman" w:hAnsi="Times New Roman" w:cs="Times New Roman"/>
          <w:sz w:val="24"/>
          <w:szCs w:val="24"/>
        </w:rPr>
        <w:t>разнообразия вариантов образовательной и коррекционно-реабилитационной среды;</w:t>
      </w:r>
    </w:p>
    <w:p w14:paraId="69E7E9CD" w14:textId="77777777" w:rsidR="007F77B7" w:rsidRPr="00E53E90" w:rsidRDefault="007F77B7" w:rsidP="00E53E90">
      <w:pPr>
        <w:ind w:firstLine="709"/>
        <w:rPr>
          <w:rFonts w:ascii="Times New Roman" w:hAnsi="Times New Roman" w:cs="Times New Roman"/>
          <w:sz w:val="24"/>
          <w:szCs w:val="24"/>
        </w:rPr>
      </w:pPr>
      <w:bookmarkStart w:id="24" w:name="101041"/>
      <w:bookmarkEnd w:id="24"/>
      <w:r w:rsidRPr="00E53E90">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14:paraId="01013C1C" w14:textId="77777777" w:rsidR="007F77B7" w:rsidRPr="00E53E90" w:rsidRDefault="007F77B7" w:rsidP="00E53E90">
      <w:pPr>
        <w:ind w:firstLine="709"/>
        <w:rPr>
          <w:rFonts w:ascii="Times New Roman" w:hAnsi="Times New Roman" w:cs="Times New Roman"/>
          <w:sz w:val="24"/>
          <w:szCs w:val="24"/>
        </w:rPr>
      </w:pPr>
      <w:bookmarkStart w:id="25" w:name="101042"/>
      <w:bookmarkEnd w:id="25"/>
      <w:proofErr w:type="gramStart"/>
      <w:r w:rsidRPr="00E53E90">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14:paraId="276BC176" w14:textId="77777777" w:rsidR="007F77B7" w:rsidRPr="00E53E90" w:rsidRDefault="007F77B7" w:rsidP="00E53E90">
      <w:pPr>
        <w:ind w:firstLine="709"/>
        <w:rPr>
          <w:rFonts w:ascii="Times New Roman" w:hAnsi="Times New Roman" w:cs="Times New Roman"/>
          <w:sz w:val="24"/>
          <w:szCs w:val="24"/>
        </w:rPr>
      </w:pPr>
      <w:bookmarkStart w:id="26" w:name="101043"/>
      <w:bookmarkEnd w:id="26"/>
      <w:r w:rsidRPr="00E53E90">
        <w:rPr>
          <w:rFonts w:ascii="Times New Roman" w:hAnsi="Times New Roman" w:cs="Times New Roman"/>
          <w:sz w:val="24"/>
          <w:szCs w:val="24"/>
        </w:rPr>
        <w:t xml:space="preserve">- Система </w:t>
      </w:r>
      <w:proofErr w:type="gramStart"/>
      <w:r w:rsidRPr="00E53E90">
        <w:rPr>
          <w:rFonts w:ascii="Times New Roman" w:hAnsi="Times New Roman" w:cs="Times New Roman"/>
          <w:sz w:val="24"/>
          <w:szCs w:val="24"/>
        </w:rPr>
        <w:t>оценки качества реализации Программы дошкольного образования обучающихся</w:t>
      </w:r>
      <w:proofErr w:type="gramEnd"/>
      <w:r w:rsidRPr="00E53E90">
        <w:rPr>
          <w:rFonts w:ascii="Times New Roman" w:hAnsi="Times New Roman" w:cs="Times New Roman"/>
          <w:sz w:val="24"/>
          <w:szCs w:val="24"/>
        </w:rPr>
        <w:t xml:space="preserve">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14" w:history="1">
        <w:r w:rsidRPr="00E53E90">
          <w:rPr>
            <w:rStyle w:val="a8"/>
            <w:rFonts w:ascii="Times New Roman" w:hAnsi="Times New Roman" w:cs="Times New Roman"/>
            <w:sz w:val="24"/>
            <w:szCs w:val="24"/>
          </w:rPr>
          <w:t>Стандарта</w:t>
        </w:r>
      </w:hyperlink>
      <w:r w:rsidRPr="00E53E90">
        <w:rPr>
          <w:rFonts w:ascii="Times New Roman" w:hAnsi="Times New Roman" w:cs="Times New Roman"/>
          <w:sz w:val="24"/>
          <w:szCs w:val="24"/>
        </w:rPr>
        <w:t>.</w:t>
      </w:r>
    </w:p>
    <w:p w14:paraId="6BE983B0" w14:textId="77777777" w:rsidR="007F77B7" w:rsidRPr="00E53E90" w:rsidRDefault="007F77B7" w:rsidP="00E53E90">
      <w:pPr>
        <w:ind w:firstLine="709"/>
        <w:rPr>
          <w:rFonts w:ascii="Times New Roman" w:hAnsi="Times New Roman" w:cs="Times New Roman"/>
          <w:sz w:val="24"/>
          <w:szCs w:val="24"/>
        </w:rPr>
      </w:pPr>
      <w:bookmarkStart w:id="27" w:name="101044"/>
      <w:bookmarkEnd w:id="27"/>
      <w:r w:rsidRPr="00E53E90">
        <w:rPr>
          <w:rFonts w:ascii="Times New Roman" w:hAnsi="Times New Roman" w:cs="Times New Roman"/>
          <w:sz w:val="24"/>
          <w:szCs w:val="24"/>
        </w:rPr>
        <w:t>- Программой предусмотрены следующие уровни системы оценки качества:</w:t>
      </w:r>
    </w:p>
    <w:p w14:paraId="786DE8A3" w14:textId="77777777" w:rsidR="007F77B7" w:rsidRPr="00E53E90" w:rsidRDefault="007F77B7" w:rsidP="00E53E90">
      <w:pPr>
        <w:ind w:firstLine="709"/>
        <w:rPr>
          <w:rFonts w:ascii="Times New Roman" w:hAnsi="Times New Roman" w:cs="Times New Roman"/>
          <w:sz w:val="24"/>
          <w:szCs w:val="24"/>
        </w:rPr>
      </w:pPr>
      <w:bookmarkStart w:id="28" w:name="101045"/>
      <w:bookmarkEnd w:id="28"/>
      <w:r w:rsidRPr="00E53E90">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2B82BAD0" w14:textId="77777777" w:rsidR="007F77B7" w:rsidRPr="00E53E90" w:rsidRDefault="007F77B7" w:rsidP="00E53E90">
      <w:pPr>
        <w:ind w:firstLine="709"/>
        <w:rPr>
          <w:rFonts w:ascii="Times New Roman" w:hAnsi="Times New Roman" w:cs="Times New Roman"/>
          <w:sz w:val="24"/>
          <w:szCs w:val="24"/>
        </w:rPr>
      </w:pPr>
      <w:bookmarkStart w:id="29" w:name="101046"/>
      <w:bookmarkEnd w:id="29"/>
      <w:r w:rsidRPr="00E53E90">
        <w:rPr>
          <w:rFonts w:ascii="Times New Roman" w:hAnsi="Times New Roman" w:cs="Times New Roman"/>
          <w:sz w:val="24"/>
          <w:szCs w:val="24"/>
        </w:rPr>
        <w:t>внутренняя оценка, самооценка Организации;</w:t>
      </w:r>
    </w:p>
    <w:p w14:paraId="5145924E" w14:textId="77777777" w:rsidR="007F77B7" w:rsidRPr="00E53E90" w:rsidRDefault="007F77B7" w:rsidP="00E53E90">
      <w:pPr>
        <w:ind w:firstLine="709"/>
        <w:rPr>
          <w:rFonts w:ascii="Times New Roman" w:hAnsi="Times New Roman" w:cs="Times New Roman"/>
          <w:sz w:val="24"/>
          <w:szCs w:val="24"/>
        </w:rPr>
      </w:pPr>
      <w:bookmarkStart w:id="30" w:name="101047"/>
      <w:bookmarkEnd w:id="30"/>
      <w:r w:rsidRPr="00E53E90">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14:paraId="750AA4E2" w14:textId="77777777" w:rsidR="007F77B7" w:rsidRPr="00E53E90" w:rsidRDefault="007F77B7" w:rsidP="00E53E90">
      <w:pPr>
        <w:ind w:firstLine="709"/>
        <w:rPr>
          <w:rFonts w:ascii="Times New Roman" w:hAnsi="Times New Roman" w:cs="Times New Roman"/>
          <w:sz w:val="24"/>
          <w:szCs w:val="24"/>
        </w:rPr>
      </w:pPr>
      <w:bookmarkStart w:id="31" w:name="101048"/>
      <w:bookmarkEnd w:id="31"/>
      <w:r w:rsidRPr="00E53E90">
        <w:rPr>
          <w:rFonts w:ascii="Times New Roman" w:hAnsi="Times New Roman" w:cs="Times New Roman"/>
          <w:sz w:val="24"/>
          <w:szCs w:val="24"/>
        </w:rPr>
        <w:t>- На уровне образовательной организации система оценки качества реализации Программы решает задачи:</w:t>
      </w:r>
    </w:p>
    <w:p w14:paraId="3464572E" w14:textId="77777777" w:rsidR="007F77B7" w:rsidRPr="00E53E90" w:rsidRDefault="007F77B7" w:rsidP="00E53E90">
      <w:pPr>
        <w:ind w:firstLine="709"/>
        <w:rPr>
          <w:rFonts w:ascii="Times New Roman" w:hAnsi="Times New Roman" w:cs="Times New Roman"/>
          <w:sz w:val="24"/>
          <w:szCs w:val="24"/>
        </w:rPr>
      </w:pPr>
      <w:bookmarkStart w:id="32" w:name="101049"/>
      <w:bookmarkEnd w:id="32"/>
      <w:r w:rsidRPr="00E53E90">
        <w:rPr>
          <w:rFonts w:ascii="Times New Roman" w:hAnsi="Times New Roman" w:cs="Times New Roman"/>
          <w:sz w:val="24"/>
          <w:szCs w:val="24"/>
        </w:rPr>
        <w:t>повышения качества реализации программы дошкольного образования;</w:t>
      </w:r>
    </w:p>
    <w:p w14:paraId="08715AE7" w14:textId="77777777" w:rsidR="007F77B7" w:rsidRPr="00E53E90" w:rsidRDefault="007F77B7" w:rsidP="00E53E90">
      <w:pPr>
        <w:ind w:firstLine="709"/>
        <w:rPr>
          <w:rFonts w:ascii="Times New Roman" w:hAnsi="Times New Roman" w:cs="Times New Roman"/>
          <w:sz w:val="24"/>
          <w:szCs w:val="24"/>
        </w:rPr>
      </w:pPr>
      <w:bookmarkStart w:id="33" w:name="101050"/>
      <w:bookmarkEnd w:id="33"/>
      <w:r w:rsidRPr="00E53E90">
        <w:rPr>
          <w:rFonts w:ascii="Times New Roman" w:hAnsi="Times New Roman" w:cs="Times New Roman"/>
          <w:sz w:val="24"/>
          <w:szCs w:val="24"/>
        </w:rPr>
        <w:t>реализации требований </w:t>
      </w:r>
      <w:hyperlink r:id="rId15" w:history="1">
        <w:r w:rsidRPr="00E53E90">
          <w:rPr>
            <w:rStyle w:val="a8"/>
            <w:rFonts w:ascii="Times New Roman" w:hAnsi="Times New Roman" w:cs="Times New Roman"/>
            <w:sz w:val="24"/>
            <w:szCs w:val="24"/>
          </w:rPr>
          <w:t>Стандарта</w:t>
        </w:r>
      </w:hyperlink>
      <w:r w:rsidRPr="00E53E90">
        <w:rPr>
          <w:rFonts w:ascii="Times New Roman" w:hAnsi="Times New Roman" w:cs="Times New Roman"/>
          <w:sz w:val="24"/>
          <w:szCs w:val="24"/>
        </w:rPr>
        <w:t> к структуре, условиям и целевым ориентирам основной образовательной программы дошкольной организации;</w:t>
      </w:r>
    </w:p>
    <w:p w14:paraId="7FB90590" w14:textId="77777777" w:rsidR="007F77B7" w:rsidRPr="00E53E90" w:rsidRDefault="007F77B7" w:rsidP="00E53E90">
      <w:pPr>
        <w:ind w:firstLine="709"/>
        <w:rPr>
          <w:rFonts w:ascii="Times New Roman" w:hAnsi="Times New Roman" w:cs="Times New Roman"/>
          <w:sz w:val="24"/>
          <w:szCs w:val="24"/>
        </w:rPr>
      </w:pPr>
      <w:bookmarkStart w:id="34" w:name="101051"/>
      <w:bookmarkEnd w:id="34"/>
      <w:r w:rsidRPr="00E53E90">
        <w:rPr>
          <w:rFonts w:ascii="Times New Roman" w:hAnsi="Times New Roman" w:cs="Times New Roman"/>
          <w:sz w:val="24"/>
          <w:szCs w:val="24"/>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ОВЗ;</w:t>
      </w:r>
    </w:p>
    <w:p w14:paraId="7817679C" w14:textId="77777777" w:rsidR="007F77B7" w:rsidRPr="00E53E90" w:rsidRDefault="007F77B7" w:rsidP="00E53E90">
      <w:pPr>
        <w:ind w:firstLine="709"/>
        <w:rPr>
          <w:rFonts w:ascii="Times New Roman" w:hAnsi="Times New Roman" w:cs="Times New Roman"/>
          <w:sz w:val="24"/>
          <w:szCs w:val="24"/>
        </w:rPr>
      </w:pPr>
      <w:bookmarkStart w:id="35" w:name="101052"/>
      <w:bookmarkEnd w:id="35"/>
      <w:r w:rsidRPr="00E53E90">
        <w:rPr>
          <w:rFonts w:ascii="Times New Roman" w:hAnsi="Times New Roman" w:cs="Times New Roman"/>
          <w:sz w:val="24"/>
          <w:szCs w:val="24"/>
        </w:rPr>
        <w:t>задания ориентиров педагогическим работникам в их профессиональной деятельности и перспектив развития самой Организации;</w:t>
      </w:r>
    </w:p>
    <w:p w14:paraId="34EEC714" w14:textId="77777777" w:rsidR="007F77B7" w:rsidRPr="00E53E90" w:rsidRDefault="007F77B7" w:rsidP="00E53E90">
      <w:pPr>
        <w:ind w:firstLine="709"/>
        <w:rPr>
          <w:rFonts w:ascii="Times New Roman" w:hAnsi="Times New Roman" w:cs="Times New Roman"/>
          <w:sz w:val="24"/>
          <w:szCs w:val="24"/>
        </w:rPr>
      </w:pPr>
      <w:bookmarkStart w:id="36" w:name="101053"/>
      <w:bookmarkEnd w:id="36"/>
      <w:r w:rsidRPr="00E53E90">
        <w:rPr>
          <w:rFonts w:ascii="Times New Roman" w:hAnsi="Times New Roman" w:cs="Times New Roman"/>
          <w:sz w:val="24"/>
          <w:szCs w:val="24"/>
        </w:rPr>
        <w:t xml:space="preserve">создания оснований преемственности между дошкольным и начальным общим </w:t>
      </w:r>
      <w:r w:rsidRPr="00E53E90">
        <w:rPr>
          <w:rFonts w:ascii="Times New Roman" w:hAnsi="Times New Roman" w:cs="Times New Roman"/>
          <w:sz w:val="24"/>
          <w:szCs w:val="24"/>
        </w:rPr>
        <w:lastRenderedPageBreak/>
        <w:t>образованием обучающихся с ОВЗ.</w:t>
      </w:r>
    </w:p>
    <w:p w14:paraId="47582A66" w14:textId="77777777" w:rsidR="007F77B7" w:rsidRPr="00E53E90" w:rsidRDefault="007F77B7" w:rsidP="00E53E90">
      <w:pPr>
        <w:ind w:firstLine="709"/>
        <w:rPr>
          <w:rFonts w:ascii="Times New Roman" w:hAnsi="Times New Roman" w:cs="Times New Roman"/>
          <w:sz w:val="24"/>
          <w:szCs w:val="24"/>
        </w:rPr>
      </w:pPr>
      <w:bookmarkStart w:id="37" w:name="101054"/>
      <w:bookmarkEnd w:id="37"/>
      <w:proofErr w:type="gramStart"/>
      <w:r w:rsidRPr="00E53E90">
        <w:rPr>
          <w:rFonts w:ascii="Times New Roman" w:hAnsi="Times New Roman" w:cs="Times New Roman"/>
          <w:sz w:val="24"/>
          <w:szCs w:val="24"/>
        </w:rPr>
        <w:t>-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16" w:history="1">
        <w:r w:rsidRPr="00E53E90">
          <w:rPr>
            <w:rStyle w:val="a8"/>
            <w:rFonts w:ascii="Times New Roman" w:hAnsi="Times New Roman" w:cs="Times New Roman"/>
            <w:sz w:val="24"/>
            <w:szCs w:val="24"/>
          </w:rPr>
          <w:t>Стандартом</w:t>
        </w:r>
      </w:hyperlink>
      <w:r w:rsidRPr="00E53E90">
        <w:rPr>
          <w:rFonts w:ascii="Times New Roman" w:hAnsi="Times New Roman" w:cs="Times New Roman"/>
          <w:sz w:val="24"/>
          <w:szCs w:val="24"/>
        </w:rPr>
        <w:t> посредством экспертизы условий реализации Программы.</w:t>
      </w:r>
      <w:proofErr w:type="gramEnd"/>
      <w:r w:rsidRPr="00E53E90">
        <w:rPr>
          <w:rFonts w:ascii="Times New Roman" w:hAnsi="Times New Roman" w:cs="Times New Roman"/>
          <w:sz w:val="24"/>
          <w:szCs w:val="24"/>
        </w:rPr>
        <w:t xml:space="preserve">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14:paraId="1C5F669F" w14:textId="77777777" w:rsidR="007F77B7" w:rsidRPr="00E53E90" w:rsidRDefault="007F77B7" w:rsidP="00E53E90">
      <w:pPr>
        <w:ind w:firstLine="709"/>
        <w:rPr>
          <w:rFonts w:ascii="Times New Roman" w:hAnsi="Times New Roman" w:cs="Times New Roman"/>
          <w:sz w:val="24"/>
          <w:szCs w:val="24"/>
        </w:rPr>
      </w:pPr>
      <w:bookmarkStart w:id="38" w:name="101055"/>
      <w:bookmarkEnd w:id="38"/>
      <w:r w:rsidRPr="00E53E90">
        <w:rPr>
          <w:rFonts w:ascii="Times New Roman" w:hAnsi="Times New Roman" w:cs="Times New Roman"/>
          <w:sz w:val="24"/>
          <w:szCs w:val="24"/>
        </w:rPr>
        <w:t>- Система оценки качества дошкольного образования:</w:t>
      </w:r>
    </w:p>
    <w:p w14:paraId="12F093E4" w14:textId="77777777" w:rsidR="007F77B7" w:rsidRPr="00E53E90" w:rsidRDefault="007F77B7" w:rsidP="00E53E90">
      <w:pPr>
        <w:ind w:firstLine="709"/>
        <w:rPr>
          <w:rFonts w:ascii="Times New Roman" w:hAnsi="Times New Roman" w:cs="Times New Roman"/>
          <w:sz w:val="24"/>
          <w:szCs w:val="24"/>
        </w:rPr>
      </w:pPr>
      <w:bookmarkStart w:id="39" w:name="101056"/>
      <w:bookmarkEnd w:id="39"/>
      <w:r w:rsidRPr="00E53E90">
        <w:rPr>
          <w:rFonts w:ascii="Times New Roman" w:hAnsi="Times New Roman" w:cs="Times New Roman"/>
          <w:sz w:val="24"/>
          <w:szCs w:val="24"/>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17" w:history="1">
        <w:r w:rsidRPr="00E53E90">
          <w:rPr>
            <w:rStyle w:val="a8"/>
            <w:rFonts w:ascii="Times New Roman" w:hAnsi="Times New Roman" w:cs="Times New Roman"/>
            <w:sz w:val="24"/>
            <w:szCs w:val="24"/>
          </w:rPr>
          <w:t>Стандартом</w:t>
        </w:r>
      </w:hyperlink>
      <w:r w:rsidRPr="00E53E90">
        <w:rPr>
          <w:rFonts w:ascii="Times New Roman" w:hAnsi="Times New Roman" w:cs="Times New Roman"/>
          <w:sz w:val="24"/>
          <w:szCs w:val="24"/>
        </w:rPr>
        <w:t>;</w:t>
      </w:r>
    </w:p>
    <w:p w14:paraId="32665929" w14:textId="77777777" w:rsidR="007F77B7" w:rsidRPr="00E53E90" w:rsidRDefault="007F77B7" w:rsidP="00E53E90">
      <w:pPr>
        <w:ind w:firstLine="709"/>
        <w:rPr>
          <w:rFonts w:ascii="Times New Roman" w:hAnsi="Times New Roman" w:cs="Times New Roman"/>
          <w:sz w:val="24"/>
          <w:szCs w:val="24"/>
        </w:rPr>
      </w:pPr>
      <w:bookmarkStart w:id="40" w:name="101057"/>
      <w:bookmarkEnd w:id="40"/>
      <w:r w:rsidRPr="00E53E90">
        <w:rPr>
          <w:rFonts w:ascii="Times New Roman" w:hAnsi="Times New Roman" w:cs="Times New Roman"/>
          <w:sz w:val="24"/>
          <w:szCs w:val="24"/>
        </w:rPr>
        <w:t>учитывает образовательные предпочтения и удовлетворенность дошкольным образованием со стороны семьи ребенка;</w:t>
      </w:r>
    </w:p>
    <w:p w14:paraId="1B7750BD" w14:textId="77777777" w:rsidR="007F77B7" w:rsidRPr="00E53E90" w:rsidRDefault="007F77B7" w:rsidP="00E53E90">
      <w:pPr>
        <w:ind w:firstLine="709"/>
        <w:rPr>
          <w:rFonts w:ascii="Times New Roman" w:hAnsi="Times New Roman" w:cs="Times New Roman"/>
          <w:sz w:val="24"/>
          <w:szCs w:val="24"/>
        </w:rPr>
      </w:pPr>
      <w:bookmarkStart w:id="41" w:name="101058"/>
      <w:bookmarkEnd w:id="41"/>
      <w:r w:rsidRPr="00E53E90">
        <w:rPr>
          <w:rFonts w:ascii="Times New Roman" w:hAnsi="Times New Roman" w:cs="Times New Roman"/>
          <w:sz w:val="24"/>
          <w:szCs w:val="24"/>
        </w:rPr>
        <w:t>исключает использование оценки индивидуального развития ребенка в контексте оценки работы Организации;</w:t>
      </w:r>
    </w:p>
    <w:p w14:paraId="4B612A24" w14:textId="77777777" w:rsidR="007F77B7" w:rsidRPr="00E53E90" w:rsidRDefault="007F77B7" w:rsidP="00E53E90">
      <w:pPr>
        <w:ind w:firstLine="709"/>
        <w:rPr>
          <w:rFonts w:ascii="Times New Roman" w:hAnsi="Times New Roman" w:cs="Times New Roman"/>
          <w:sz w:val="24"/>
          <w:szCs w:val="24"/>
        </w:rPr>
      </w:pPr>
      <w:bookmarkStart w:id="42" w:name="101059"/>
      <w:bookmarkEnd w:id="42"/>
      <w:r w:rsidRPr="00E53E90">
        <w:rPr>
          <w:rFonts w:ascii="Times New Roman" w:hAnsi="Times New Roman" w:cs="Times New Roman"/>
          <w:sz w:val="24"/>
          <w:szCs w:val="24"/>
        </w:rPr>
        <w:t>исключает унификацию и поддерживает вариативность форм и методов дошкольного образования;</w:t>
      </w:r>
    </w:p>
    <w:p w14:paraId="699A8BDB" w14:textId="77777777" w:rsidR="007F77B7" w:rsidRPr="00E53E90" w:rsidRDefault="007F77B7" w:rsidP="00E53E90">
      <w:pPr>
        <w:ind w:firstLine="709"/>
        <w:rPr>
          <w:rFonts w:ascii="Times New Roman" w:hAnsi="Times New Roman" w:cs="Times New Roman"/>
          <w:sz w:val="24"/>
          <w:szCs w:val="24"/>
        </w:rPr>
      </w:pPr>
      <w:bookmarkStart w:id="43" w:name="101060"/>
      <w:bookmarkEnd w:id="43"/>
      <w:r w:rsidRPr="00E53E90">
        <w:rPr>
          <w:rFonts w:ascii="Times New Roman" w:hAnsi="Times New Roman" w:cs="Times New Roman"/>
          <w:sz w:val="24"/>
          <w:szCs w:val="24"/>
        </w:rPr>
        <w:t>способствует открытости по отношению к ожиданиям ребенка с ОВЗ, семьи, педагогических работников, общества и государства;</w:t>
      </w:r>
    </w:p>
    <w:p w14:paraId="68F43629" w14:textId="77777777" w:rsidR="007F77B7" w:rsidRPr="00E53E90" w:rsidRDefault="007F77B7" w:rsidP="00E53E90">
      <w:pPr>
        <w:ind w:firstLine="709"/>
        <w:rPr>
          <w:rFonts w:ascii="Times New Roman" w:hAnsi="Times New Roman" w:cs="Times New Roman"/>
          <w:sz w:val="24"/>
          <w:szCs w:val="24"/>
        </w:rPr>
      </w:pPr>
      <w:bookmarkStart w:id="44" w:name="101061"/>
      <w:bookmarkEnd w:id="44"/>
      <w:r w:rsidRPr="00E53E90">
        <w:rPr>
          <w:rFonts w:ascii="Times New Roman" w:hAnsi="Times New Roman" w:cs="Times New Roman"/>
          <w:sz w:val="24"/>
          <w:szCs w:val="24"/>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7BCEA86B" w14:textId="77777777" w:rsidR="007F77B7" w:rsidRPr="00E53E90" w:rsidRDefault="007F77B7" w:rsidP="00E53E90">
      <w:pPr>
        <w:ind w:firstLine="709"/>
        <w:rPr>
          <w:rFonts w:ascii="Times New Roman" w:hAnsi="Times New Roman" w:cs="Times New Roman"/>
          <w:sz w:val="24"/>
          <w:szCs w:val="24"/>
        </w:rPr>
      </w:pPr>
      <w:bookmarkStart w:id="45" w:name="101062"/>
      <w:bookmarkEnd w:id="45"/>
      <w:r w:rsidRPr="00E53E90">
        <w:rPr>
          <w:rFonts w:ascii="Times New Roman" w:hAnsi="Times New Roman" w:cs="Times New Roman"/>
          <w:sz w:val="24"/>
          <w:szCs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14:paraId="422015CB" w14:textId="77777777" w:rsidR="007F77B7" w:rsidRPr="00E53E90" w:rsidRDefault="007F77B7" w:rsidP="00E53E90">
      <w:pPr>
        <w:pStyle w:val="23"/>
        <w:spacing w:before="0" w:after="0" w:line="240" w:lineRule="auto"/>
        <w:ind w:firstLine="709"/>
        <w:jc w:val="both"/>
        <w:rPr>
          <w:b/>
          <w:sz w:val="24"/>
          <w:szCs w:val="24"/>
        </w:rPr>
      </w:pPr>
    </w:p>
    <w:p w14:paraId="5CD729B7" w14:textId="45684B04" w:rsidR="00346AB6" w:rsidRPr="00E53E90" w:rsidRDefault="00346AB6" w:rsidP="00E53E90">
      <w:pPr>
        <w:ind w:firstLine="709"/>
        <w:jc w:val="center"/>
        <w:rPr>
          <w:rFonts w:ascii="Times New Roman" w:hAnsi="Times New Roman" w:cs="Times New Roman"/>
          <w:b/>
          <w:sz w:val="24"/>
          <w:szCs w:val="24"/>
        </w:rPr>
      </w:pPr>
    </w:p>
    <w:p w14:paraId="4D12A3C1" w14:textId="223B170B" w:rsidR="00346AB6" w:rsidRPr="00E53E90" w:rsidRDefault="00346AB6" w:rsidP="00E53E90">
      <w:pPr>
        <w:ind w:firstLine="709"/>
        <w:jc w:val="center"/>
        <w:rPr>
          <w:rFonts w:ascii="Times New Roman" w:hAnsi="Times New Roman" w:cs="Times New Roman"/>
          <w:b/>
          <w:sz w:val="24"/>
          <w:szCs w:val="24"/>
        </w:rPr>
      </w:pPr>
      <w:r w:rsidRPr="00E53E90">
        <w:rPr>
          <w:rFonts w:ascii="Times New Roman" w:hAnsi="Times New Roman" w:cs="Times New Roman"/>
          <w:b/>
          <w:sz w:val="24"/>
          <w:szCs w:val="24"/>
          <w:lang w:val="en-US"/>
        </w:rPr>
        <w:t>II</w:t>
      </w:r>
      <w:r w:rsidRPr="00E53E90">
        <w:rPr>
          <w:rFonts w:ascii="Times New Roman" w:hAnsi="Times New Roman" w:cs="Times New Roman"/>
          <w:b/>
          <w:sz w:val="24"/>
          <w:szCs w:val="24"/>
        </w:rPr>
        <w:t xml:space="preserve"> Содержательный раздел Программы</w:t>
      </w:r>
    </w:p>
    <w:p w14:paraId="6B8E4080" w14:textId="77777777" w:rsidR="007F77B7" w:rsidRPr="00E53E90" w:rsidRDefault="007C12DF" w:rsidP="00E53E90">
      <w:pPr>
        <w:ind w:firstLine="709"/>
        <w:rPr>
          <w:rFonts w:ascii="Times New Roman" w:hAnsi="Times New Roman" w:cs="Times New Roman"/>
          <w:b/>
          <w:color w:val="000000"/>
          <w:sz w:val="24"/>
          <w:szCs w:val="24"/>
        </w:rPr>
      </w:pPr>
      <w:r w:rsidRPr="00E53E90">
        <w:rPr>
          <w:rFonts w:ascii="Times New Roman" w:hAnsi="Times New Roman" w:cs="Times New Roman"/>
          <w:b/>
          <w:bCs/>
          <w:sz w:val="24"/>
          <w:szCs w:val="24"/>
        </w:rPr>
        <w:t>2.1.</w:t>
      </w:r>
      <w:r w:rsidR="00346AB6" w:rsidRPr="00E53E90">
        <w:rPr>
          <w:rFonts w:ascii="Times New Roman" w:hAnsi="Times New Roman" w:cs="Times New Roman"/>
          <w:b/>
          <w:bCs/>
          <w:sz w:val="24"/>
          <w:szCs w:val="24"/>
        </w:rPr>
        <w:t xml:space="preserve"> </w:t>
      </w:r>
      <w:r w:rsidR="007F77B7" w:rsidRPr="00E53E90">
        <w:rPr>
          <w:rFonts w:ascii="Times New Roman" w:hAnsi="Times New Roman" w:cs="Times New Roman"/>
          <w:b/>
          <w:color w:val="000000"/>
          <w:sz w:val="24"/>
          <w:szCs w:val="24"/>
        </w:rPr>
        <w:t>Обязательная часть</w:t>
      </w:r>
    </w:p>
    <w:p w14:paraId="532342D4" w14:textId="6237046B"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14:paraId="7BA07F89" w14:textId="77777777" w:rsidR="00DB4695" w:rsidRPr="00E53E90" w:rsidRDefault="00DB4695" w:rsidP="00E53E90">
      <w:pPr>
        <w:ind w:firstLine="709"/>
        <w:rPr>
          <w:rFonts w:ascii="Times New Roman" w:hAnsi="Times New Roman" w:cs="Times New Roman"/>
          <w:b/>
          <w:bCs/>
          <w:sz w:val="24"/>
          <w:szCs w:val="24"/>
        </w:rPr>
      </w:pPr>
    </w:p>
    <w:p w14:paraId="679C5F5E" w14:textId="57499E4F" w:rsidR="00346AB6" w:rsidRPr="00E53E90" w:rsidRDefault="007C12DF"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2.1</w:t>
      </w:r>
      <w:r w:rsidR="00346AB6" w:rsidRPr="00E53E90">
        <w:rPr>
          <w:rFonts w:ascii="Times New Roman" w:hAnsi="Times New Roman" w:cs="Times New Roman"/>
          <w:b/>
          <w:bCs/>
          <w:sz w:val="24"/>
          <w:szCs w:val="24"/>
        </w:rPr>
        <w:t>.</w:t>
      </w:r>
      <w:r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 xml:space="preserve"> Образовательная деятельность с детьми раннего возраста с задержкой психомоторного и речевого развития:</w:t>
      </w:r>
    </w:p>
    <w:p w14:paraId="75037FF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w:t>
      </w:r>
      <w:proofErr w:type="gramStart"/>
      <w:r w:rsidRPr="00E53E90">
        <w:rPr>
          <w:rFonts w:ascii="Times New Roman" w:hAnsi="Times New Roman" w:cs="Times New Roman"/>
          <w:sz w:val="24"/>
          <w:szCs w:val="24"/>
        </w:rPr>
        <w:t>ослабленные</w:t>
      </w:r>
      <w:proofErr w:type="gramEnd"/>
      <w:r w:rsidRPr="00E53E90">
        <w:rPr>
          <w:rFonts w:ascii="Times New Roman" w:hAnsi="Times New Roman" w:cs="Times New Roman"/>
          <w:sz w:val="24"/>
          <w:szCs w:val="24"/>
        </w:rPr>
        <w:t xml:space="preserve">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14:paraId="22506F3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w:t>
      </w:r>
      <w:r w:rsidRPr="00E53E90">
        <w:rPr>
          <w:rFonts w:ascii="Times New Roman" w:hAnsi="Times New Roman" w:cs="Times New Roman"/>
          <w:sz w:val="24"/>
          <w:szCs w:val="24"/>
        </w:rPr>
        <w:lastRenderedPageBreak/>
        <w:t>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14:paraId="02C72DAF"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Обучающиеся</w:t>
      </w:r>
      <w:proofErr w:type="gramEnd"/>
      <w:r w:rsidRPr="00E53E90">
        <w:rPr>
          <w:rFonts w:ascii="Times New Roman" w:hAnsi="Times New Roman" w:cs="Times New Roman"/>
          <w:sz w:val="24"/>
          <w:szCs w:val="24"/>
        </w:rPr>
        <w:t xml:space="preserve">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14:paraId="2E30357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Главными принципами коррекционной работы являются:</w:t>
      </w:r>
    </w:p>
    <w:p w14:paraId="0A80EEF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14:paraId="0F5CD34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14:paraId="7720FD5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14:paraId="47A3CA3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14:paraId="7190C70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организация системы занятий в рамках ведущего вида деятельности ребенка - эмоционального и ситуативно-делового общения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в предметно-игровой деятельности;</w:t>
      </w:r>
    </w:p>
    <w:p w14:paraId="5A30B38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взаимодействие с семьей. Проведение занятий с учетом эмоциональных привязанностей ребенка;</w:t>
      </w:r>
    </w:p>
    <w:p w14:paraId="19644DA3"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Особенности проведения коррекционной работы:</w:t>
      </w:r>
    </w:p>
    <w:p w14:paraId="380328E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14:paraId="6C44F2B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обратная связь с семьей с целью получения полной информации о развитии ребенка и консультирования семьи;</w:t>
      </w:r>
    </w:p>
    <w:p w14:paraId="2C205DA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использование игровой мотивации и игровых методов;</w:t>
      </w:r>
    </w:p>
    <w:p w14:paraId="70B59D3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интегративный характер игр-занятий, что дает возможность решения нескольких разноплановых задач в рамках одной ситуации;</w:t>
      </w:r>
    </w:p>
    <w:p w14:paraId="025D471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14:paraId="4F7DC80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14:paraId="276F79A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14:paraId="7A99F21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14:paraId="7EE9966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вовлечение родителей (законных представителей) в коррекционно-развивающий процесс.</w:t>
      </w:r>
    </w:p>
    <w:p w14:paraId="623BC7D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Обучение родителей (законных представителей) методам и приемам развивающей работы с ребенком.</w:t>
      </w:r>
    </w:p>
    <w:p w14:paraId="2A6EFFB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w:t>
      </w:r>
      <w:r w:rsidRPr="00E53E90">
        <w:rPr>
          <w:rFonts w:ascii="Times New Roman" w:hAnsi="Times New Roman" w:cs="Times New Roman"/>
          <w:sz w:val="24"/>
          <w:szCs w:val="24"/>
        </w:rPr>
        <w:lastRenderedPageBreak/>
        <w:t>последовательное развитие функционального базиса для становления психомоторных, познавательных и речевых функций.</w:t>
      </w:r>
    </w:p>
    <w:p w14:paraId="2C736AD1" w14:textId="77777777" w:rsidR="009C46CB" w:rsidRPr="00E53E90" w:rsidRDefault="009C46CB" w:rsidP="00E53E90">
      <w:pPr>
        <w:ind w:firstLine="709"/>
        <w:rPr>
          <w:rFonts w:ascii="Times New Roman" w:hAnsi="Times New Roman" w:cs="Times New Roman"/>
          <w:b/>
          <w:bCs/>
          <w:sz w:val="24"/>
          <w:szCs w:val="24"/>
        </w:rPr>
      </w:pPr>
    </w:p>
    <w:p w14:paraId="66831F8D" w14:textId="77777777" w:rsidR="0040601F" w:rsidRDefault="0040601F" w:rsidP="00E53E90">
      <w:pPr>
        <w:ind w:firstLine="709"/>
        <w:rPr>
          <w:rFonts w:ascii="Times New Roman" w:hAnsi="Times New Roman" w:cs="Times New Roman"/>
          <w:b/>
          <w:bCs/>
          <w:sz w:val="24"/>
          <w:szCs w:val="24"/>
        </w:rPr>
      </w:pPr>
    </w:p>
    <w:p w14:paraId="4F5E6027" w14:textId="77777777" w:rsidR="0040601F" w:rsidRDefault="0040601F" w:rsidP="00E53E90">
      <w:pPr>
        <w:ind w:firstLine="709"/>
        <w:rPr>
          <w:rFonts w:ascii="Times New Roman" w:hAnsi="Times New Roman" w:cs="Times New Roman"/>
          <w:b/>
          <w:bCs/>
          <w:sz w:val="24"/>
          <w:szCs w:val="24"/>
        </w:rPr>
      </w:pPr>
    </w:p>
    <w:p w14:paraId="7F53E8B0" w14:textId="2565DAFC" w:rsidR="00346AB6" w:rsidRPr="00E53E90" w:rsidRDefault="009F4B9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2</w:t>
      </w:r>
      <w:r w:rsidR="00346AB6" w:rsidRPr="00E53E90">
        <w:rPr>
          <w:rFonts w:ascii="Times New Roman" w:hAnsi="Times New Roman" w:cs="Times New Roman"/>
          <w:b/>
          <w:bCs/>
          <w:sz w:val="24"/>
          <w:szCs w:val="24"/>
        </w:rPr>
        <w:t>.</w:t>
      </w:r>
      <w:r w:rsidR="009C46CB"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2. Образовательная деятельность с детьми второго года жизни во взаимосвязи с коррекцией недостатков в развитии:</w:t>
      </w:r>
    </w:p>
    <w:p w14:paraId="51129B6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w:t>
      </w:r>
    </w:p>
    <w:p w14:paraId="51E094CF" w14:textId="62D5A333"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В области социально-коммуникативного развития.</w:t>
      </w:r>
      <w:r w:rsidRPr="00E53E90">
        <w:rPr>
          <w:rFonts w:ascii="Times New Roman" w:hAnsi="Times New Roman" w:cs="Times New Roman"/>
          <w:sz w:val="24"/>
          <w:szCs w:val="24"/>
        </w:rPr>
        <w:t xml:space="preserve"> Педагогический работник корректно и грамотно проводит адаптацию ребенка к Организации, учитывая привязанность обучающихся к </w:t>
      </w:r>
      <w:proofErr w:type="gramStart"/>
      <w:r w:rsidRPr="00E53E90">
        <w:rPr>
          <w:rFonts w:ascii="Times New Roman" w:hAnsi="Times New Roman" w:cs="Times New Roman"/>
          <w:sz w:val="24"/>
          <w:szCs w:val="24"/>
        </w:rPr>
        <w:t>близким</w:t>
      </w:r>
      <w:proofErr w:type="gramEnd"/>
      <w:r w:rsidRPr="00E53E90">
        <w:rPr>
          <w:rFonts w:ascii="Times New Roman" w:hAnsi="Times New Roman" w:cs="Times New Roman"/>
          <w:sz w:val="24"/>
          <w:szCs w:val="24"/>
        </w:rPr>
        <w:t>,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14:paraId="2FB9B39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бытовым и культурно-гигиеническим навыкам, поддерживает стремление обучающихся к самостоятельности в самообслуживании, приучает к опрятности.</w:t>
      </w:r>
    </w:p>
    <w:p w14:paraId="022BCBB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Задача педагогического работника: при общении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14:paraId="65335B8F" w14:textId="38E2BC1C"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Познавательное развитие</w:t>
      </w:r>
      <w:r w:rsidRPr="00E53E90">
        <w:rPr>
          <w:rFonts w:ascii="Times New Roman" w:hAnsi="Times New Roman" w:cs="Times New Roman"/>
          <w:sz w:val="24"/>
          <w:szCs w:val="24"/>
        </w:rPr>
        <w:t xml:space="preserve"> ребенка первых лет жизни опирается на сенсорные и моторные функции. Сенсорные функц</w:t>
      </w:r>
      <w:proofErr w:type="gramStart"/>
      <w:r w:rsidRPr="00E53E90">
        <w:rPr>
          <w:rFonts w:ascii="Times New Roman" w:hAnsi="Times New Roman" w:cs="Times New Roman"/>
          <w:sz w:val="24"/>
          <w:szCs w:val="24"/>
        </w:rPr>
        <w:t>ии у о</w:t>
      </w:r>
      <w:proofErr w:type="gramEnd"/>
      <w:r w:rsidRPr="00E53E90">
        <w:rPr>
          <w:rFonts w:ascii="Times New Roman" w:hAnsi="Times New Roman" w:cs="Times New Roman"/>
          <w:sz w:val="24"/>
          <w:szCs w:val="24"/>
        </w:rPr>
        <w:t>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14:paraId="7E4C779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w:t>
      </w:r>
      <w:r w:rsidRPr="00E53E90">
        <w:rPr>
          <w:rFonts w:ascii="Times New Roman" w:hAnsi="Times New Roman" w:cs="Times New Roman"/>
          <w:sz w:val="24"/>
          <w:szCs w:val="24"/>
        </w:rPr>
        <w:lastRenderedPageBreak/>
        <w:t>предметно-развивающую среду для самостоятельной игры-исследования.</w:t>
      </w:r>
    </w:p>
    <w:p w14:paraId="56957369" w14:textId="6D575D2E"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Речевое развитие</w:t>
      </w:r>
      <w:r w:rsidRPr="00E53E90">
        <w:rPr>
          <w:rFonts w:ascii="Times New Roman" w:hAnsi="Times New Roman" w:cs="Times New Roman"/>
          <w:sz w:val="24"/>
          <w:szCs w:val="24"/>
        </w:rPr>
        <w:t>. В области речевого развития основными задачами образовательной деятельности являются:</w:t>
      </w:r>
    </w:p>
    <w:p w14:paraId="3E7977F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понимания обращенной речи;</w:t>
      </w:r>
    </w:p>
    <w:p w14:paraId="54FBD2A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экспрессивной речи в повседневном общении с окружающими;</w:t>
      </w:r>
    </w:p>
    <w:p w14:paraId="5BCD835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14:paraId="7635B58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14:paraId="05817946" w14:textId="57C0FC8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Художественно-эстетическое развитие</w:t>
      </w:r>
      <w:r w:rsidRPr="00E53E90">
        <w:rPr>
          <w:rFonts w:ascii="Times New Roman" w:hAnsi="Times New Roman" w:cs="Times New Roman"/>
          <w:sz w:val="24"/>
          <w:szCs w:val="24"/>
        </w:rPr>
        <w:t xml:space="preserve">.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w:t>
      </w:r>
      <w:proofErr w:type="gramStart"/>
      <w:r w:rsidRPr="00E53E90">
        <w:rPr>
          <w:rFonts w:ascii="Times New Roman" w:hAnsi="Times New Roman" w:cs="Times New Roman"/>
          <w:sz w:val="24"/>
          <w:szCs w:val="24"/>
        </w:rPr>
        <w:t>ритмические движения</w:t>
      </w:r>
      <w:proofErr w:type="gramEnd"/>
      <w:r w:rsidRPr="00E53E90">
        <w:rPr>
          <w:rFonts w:ascii="Times New Roman" w:hAnsi="Times New Roman" w:cs="Times New Roman"/>
          <w:sz w:val="24"/>
          <w:szCs w:val="24"/>
        </w:rPr>
        <w:t xml:space="preserve"> под музыку. Побуждать к подражанию певческим интонациям педагогического работника.</w:t>
      </w:r>
    </w:p>
    <w:p w14:paraId="531630B2" w14:textId="21A4B291"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Для физического развития</w:t>
      </w:r>
      <w:r w:rsidRPr="00E53E90">
        <w:rPr>
          <w:rFonts w:ascii="Times New Roman" w:hAnsi="Times New Roman" w:cs="Times New Roman"/>
          <w:sz w:val="24"/>
          <w:szCs w:val="24"/>
        </w:rPr>
        <w:t xml:space="preserve"> ребенка создается соответствующая, безопасная предметно-пространственная среда, удовлетворяющая естественную потребность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14:paraId="1556F45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14:paraId="0C06B949" w14:textId="77777777" w:rsidR="00EE7809" w:rsidRPr="00E53E90" w:rsidRDefault="00EE7809" w:rsidP="00E53E90">
      <w:pPr>
        <w:ind w:firstLine="709"/>
        <w:rPr>
          <w:rFonts w:ascii="Times New Roman" w:hAnsi="Times New Roman" w:cs="Times New Roman"/>
          <w:b/>
          <w:bCs/>
          <w:sz w:val="24"/>
          <w:szCs w:val="24"/>
        </w:rPr>
      </w:pPr>
    </w:p>
    <w:p w14:paraId="43E82849" w14:textId="5A65AC97" w:rsidR="00346AB6" w:rsidRPr="00E53E90" w:rsidRDefault="009F4B96" w:rsidP="00E53E90">
      <w:pPr>
        <w:ind w:firstLine="709"/>
        <w:rPr>
          <w:rFonts w:ascii="Times New Roman" w:hAnsi="Times New Roman" w:cs="Times New Roman"/>
          <w:b/>
          <w:sz w:val="24"/>
          <w:szCs w:val="24"/>
        </w:rPr>
      </w:pPr>
      <w:r w:rsidRPr="00E53E90">
        <w:rPr>
          <w:rFonts w:ascii="Times New Roman" w:hAnsi="Times New Roman" w:cs="Times New Roman"/>
          <w:b/>
          <w:bCs/>
          <w:sz w:val="24"/>
          <w:szCs w:val="24"/>
        </w:rPr>
        <w:t>2</w:t>
      </w:r>
      <w:r w:rsidR="00346AB6" w:rsidRPr="00E53E90">
        <w:rPr>
          <w:rFonts w:ascii="Times New Roman" w:hAnsi="Times New Roman" w:cs="Times New Roman"/>
          <w:b/>
          <w:bCs/>
          <w:sz w:val="24"/>
          <w:szCs w:val="24"/>
        </w:rPr>
        <w:t>.</w:t>
      </w:r>
      <w:r w:rsidR="00FB1AC5"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3. Образовательная деятельность с детьми третьего года жизни</w:t>
      </w:r>
      <w:r w:rsidR="00346AB6" w:rsidRPr="00E53E90">
        <w:rPr>
          <w:rFonts w:ascii="Times New Roman" w:hAnsi="Times New Roman" w:cs="Times New Roman"/>
          <w:sz w:val="24"/>
          <w:szCs w:val="24"/>
        </w:rPr>
        <w:t xml:space="preserve"> </w:t>
      </w:r>
      <w:r w:rsidR="00346AB6" w:rsidRPr="00E53E90">
        <w:rPr>
          <w:rFonts w:ascii="Times New Roman" w:hAnsi="Times New Roman" w:cs="Times New Roman"/>
          <w:b/>
          <w:sz w:val="24"/>
          <w:szCs w:val="24"/>
        </w:rPr>
        <w:t>во взаимосвязи с коррекцией недостатков в развитии:</w:t>
      </w:r>
    </w:p>
    <w:p w14:paraId="3C5E5655" w14:textId="46633141"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Социально-коммуникативное развитие.</w:t>
      </w:r>
      <w:r w:rsidRPr="00E53E90">
        <w:rPr>
          <w:rFonts w:ascii="Times New Roman" w:hAnsi="Times New Roman" w:cs="Times New Roman"/>
          <w:sz w:val="24"/>
          <w:szCs w:val="24"/>
        </w:rPr>
        <w:t xml:space="preserve">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14:paraId="0A22BE3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имитационных способностей, подражания;</w:t>
      </w:r>
    </w:p>
    <w:p w14:paraId="71E90F5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эмоционального и ситуативно-делового общения с педагогическим работником;</w:t>
      </w:r>
    </w:p>
    <w:p w14:paraId="14FD522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общения и сотрудничества ребенка с другими детьми;</w:t>
      </w:r>
    </w:p>
    <w:p w14:paraId="5545267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совместной с педагогическим работником предметно-практической и игровой деятельности,</w:t>
      </w:r>
    </w:p>
    <w:p w14:paraId="58E07E1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культурно-гигиенических навыков и самообслуживания;</w:t>
      </w:r>
    </w:p>
    <w:p w14:paraId="375205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понимания речи и стимуляция активной речи ребенка.</w:t>
      </w:r>
    </w:p>
    <w:p w14:paraId="60A2701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14:paraId="52B29AF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Педагогический работник налаживает с ребенком эмоциональный контакт, предоставляет </w:t>
      </w:r>
      <w:r w:rsidRPr="00E53E90">
        <w:rPr>
          <w:rFonts w:ascii="Times New Roman" w:hAnsi="Times New Roman" w:cs="Times New Roman"/>
          <w:sz w:val="24"/>
          <w:szCs w:val="24"/>
        </w:rPr>
        <w:lastRenderedPageBreak/>
        <w:t>возможность ребенку постепенно, в собственном темпе осваивать пространство группы и режим дня.</w:t>
      </w:r>
    </w:p>
    <w:p w14:paraId="28EEC3B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14:paraId="6AD6940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14:paraId="44FA916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14:paraId="5BA854B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у обучающихся образ собственного "Я", учить узнавать себя в зеркале, на фотографиях.</w:t>
      </w:r>
    </w:p>
    <w:p w14:paraId="63C6AA79"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Объединять обучающихся в процессуальных играх и вводить элементы сюжета.</w:t>
      </w:r>
      <w:proofErr w:type="gramEnd"/>
    </w:p>
    <w:p w14:paraId="5786D46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знакомят с элементарными правилами безопасности жизнедеятельности.</w:t>
      </w:r>
    </w:p>
    <w:p w14:paraId="6A9025B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Педагогический работник стимулирует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14:paraId="37041907" w14:textId="66655683"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Познавательное развитие</w:t>
      </w:r>
      <w:r w:rsidRPr="00E53E90">
        <w:rPr>
          <w:rFonts w:ascii="Times New Roman" w:hAnsi="Times New Roman" w:cs="Times New Roman"/>
          <w:sz w:val="24"/>
          <w:szCs w:val="24"/>
        </w:rPr>
        <w:t>. В сфере познавательного развития основными задачами образовательной деятельности во взаимосвязи с коррекционно-развивающей работой являются:</w:t>
      </w:r>
    </w:p>
    <w:p w14:paraId="3340EDD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ориентировочно-исследовательской активности и познавательных способностей;</w:t>
      </w:r>
    </w:p>
    <w:p w14:paraId="5CF067A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сенсорно-перцептивной деятельности и всех видов восприятия, формирование представлений о цвете, форме, величине;</w:t>
      </w:r>
    </w:p>
    <w:p w14:paraId="0DC6689D"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ознакомление с окружающим миром: с предметами быта, обихода, с явлениями природы (дождь, снег, ветер, жара), с ближайшим окружением ребенка;</w:t>
      </w:r>
      <w:proofErr w:type="gramEnd"/>
    </w:p>
    <w:p w14:paraId="0FA7FFD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14:paraId="3B0DB1E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сенсорной сфере у обучающихся развивают </w:t>
      </w:r>
      <w:proofErr w:type="gramStart"/>
      <w:r w:rsidRPr="00E53E90">
        <w:rPr>
          <w:rFonts w:ascii="Times New Roman" w:hAnsi="Times New Roman" w:cs="Times New Roman"/>
          <w:sz w:val="24"/>
          <w:szCs w:val="24"/>
        </w:rPr>
        <w:t>зрительный</w:t>
      </w:r>
      <w:proofErr w:type="gramEnd"/>
      <w:r w:rsidRPr="00E53E90">
        <w:rPr>
          <w:rFonts w:ascii="Times New Roman" w:hAnsi="Times New Roman" w:cs="Times New Roman"/>
          <w:sz w:val="24"/>
          <w:szCs w:val="24"/>
        </w:rPr>
        <w:t xml:space="preserve"> гнозис, упражняют в узнавании предметов, игрушек и их изображений, их назывании. В процессе предметно-практической деятельности у </w:t>
      </w:r>
      <w:proofErr w:type="gramStart"/>
      <w:r w:rsidRPr="00E53E90">
        <w:rPr>
          <w:rFonts w:ascii="Times New Roman" w:hAnsi="Times New Roman" w:cs="Times New Roman"/>
          <w:sz w:val="24"/>
          <w:szCs w:val="24"/>
        </w:rPr>
        <w:t>обучающегося</w:t>
      </w:r>
      <w:proofErr w:type="gramEnd"/>
      <w:r w:rsidRPr="00E53E90">
        <w:rPr>
          <w:rFonts w:ascii="Times New Roman" w:hAnsi="Times New Roman" w:cs="Times New Roman"/>
          <w:sz w:val="24"/>
          <w:szCs w:val="24"/>
        </w:rPr>
        <w:t xml:space="preserve"> развивают:</w:t>
      </w:r>
    </w:p>
    <w:p w14:paraId="176F58A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14:paraId="25A958D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умение выделять и узнавать предметы, а к 2-м годам - их изображения;</w:t>
      </w:r>
    </w:p>
    <w:p w14:paraId="6CC2C75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зрительное сосредоточение;</w:t>
      </w:r>
    </w:p>
    <w:p w14:paraId="076713A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интерес к окружающим предметам и явлениям;</w:t>
      </w:r>
    </w:p>
    <w:p w14:paraId="1869B1A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целостность, константность, предметность и обобщенность восприятия.</w:t>
      </w:r>
    </w:p>
    <w:p w14:paraId="29D03DA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14:paraId="34DA63D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14:paraId="393635E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14:paraId="6FBFD615" w14:textId="58B4DFDE"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Речевое развитие</w:t>
      </w:r>
      <w:r w:rsidRPr="00E53E90">
        <w:rPr>
          <w:rFonts w:ascii="Times New Roman" w:hAnsi="Times New Roman" w:cs="Times New Roman"/>
          <w:sz w:val="24"/>
          <w:szCs w:val="24"/>
        </w:rPr>
        <w:t>. В области речевого развития основными задачами образовательной деятельности во взаимосвязи с коррекционной работой являются:</w:t>
      </w:r>
    </w:p>
    <w:p w14:paraId="2D84CFA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понимания обращенной речи;</w:t>
      </w:r>
    </w:p>
    <w:p w14:paraId="5B1FF6F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экспрессивной речи в повседневном общении с окружающими;</w:t>
      </w:r>
    </w:p>
    <w:p w14:paraId="74532B4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14:paraId="35AFA40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14:paraId="2E3354D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14:paraId="02498DFA"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w:t>
      </w:r>
      <w:proofErr w:type="gramEnd"/>
      <w:r w:rsidRPr="00E53E90">
        <w:rPr>
          <w:rFonts w:ascii="Times New Roman" w:hAnsi="Times New Roman" w:cs="Times New Roman"/>
          <w:sz w:val="24"/>
          <w:szCs w:val="24"/>
        </w:rPr>
        <w:t xml:space="preserve">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14:paraId="5AD85E33" w14:textId="2DFD204A"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Художественно-эстетическое развитие</w:t>
      </w:r>
      <w:r w:rsidRPr="00E53E90">
        <w:rPr>
          <w:rFonts w:ascii="Times New Roman" w:hAnsi="Times New Roman" w:cs="Times New Roman"/>
          <w:sz w:val="24"/>
          <w:szCs w:val="24"/>
        </w:rPr>
        <w:t>. Основными задачами образовательной деятельности во взаимосвязи с коррекционной работой являются:</w:t>
      </w:r>
    </w:p>
    <w:p w14:paraId="39A2B51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у обучающихся эстетических чувств в отношении к окружающему миру;</w:t>
      </w:r>
    </w:p>
    <w:p w14:paraId="320995F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изобразительным видам деятельности, развитие интереса к ним;</w:t>
      </w:r>
    </w:p>
    <w:p w14:paraId="34CBB69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музыкальной культуре;</w:t>
      </w:r>
    </w:p>
    <w:p w14:paraId="0628BB1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эмоциональной сферы и поведения;</w:t>
      </w:r>
    </w:p>
    <w:p w14:paraId="639E1AF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творческих способностей в процессе приобщения к театрализованной деятельности.</w:t>
      </w:r>
    </w:p>
    <w:p w14:paraId="437DB67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Ставятся следующие задачи:</w:t>
      </w:r>
    </w:p>
    <w:p w14:paraId="48CD142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14:paraId="7E8ABC6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Познакомить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лепкой, с пластическими материалами (глиной, тестом, пластилином), учить выполнять с ними различные действия, знакомить с их свойствами. </w:t>
      </w:r>
      <w:r w:rsidRPr="00E53E90">
        <w:rPr>
          <w:rFonts w:ascii="Times New Roman" w:hAnsi="Times New Roman" w:cs="Times New Roman"/>
          <w:sz w:val="24"/>
          <w:szCs w:val="24"/>
        </w:rPr>
        <w:lastRenderedPageBreak/>
        <w:t xml:space="preserve">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14:paraId="2B69FFD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деятельности по наклеиванию готовых деталей, соотносить предмет и его изображение - предметную аппликацию.</w:t>
      </w:r>
    </w:p>
    <w:p w14:paraId="1C89189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14:paraId="52818D9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Конструирование. Формировать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w:t>
      </w:r>
      <w:proofErr w:type="gramStart"/>
      <w:r w:rsidRPr="00E53E90">
        <w:rPr>
          <w:rFonts w:ascii="Times New Roman" w:hAnsi="Times New Roman" w:cs="Times New Roman"/>
          <w:sz w:val="24"/>
          <w:szCs w:val="24"/>
        </w:rPr>
        <w:t>одно-двусоставных</w:t>
      </w:r>
      <w:proofErr w:type="gramEnd"/>
      <w:r w:rsidRPr="00E53E90">
        <w:rPr>
          <w:rFonts w:ascii="Times New Roman" w:hAnsi="Times New Roman" w:cs="Times New Roman"/>
          <w:sz w:val="24"/>
          <w:szCs w:val="24"/>
        </w:rPr>
        <w:t xml:space="preserve"> инструкций, выраженных глаголами в повелительном наклонении (поставь, возьми, отнеси).</w:t>
      </w:r>
    </w:p>
    <w:p w14:paraId="4F216B7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14:paraId="5024820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14:paraId="239C4F09" w14:textId="62CC8C26"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Физическое развитие.</w:t>
      </w:r>
      <w:r w:rsidRPr="00E53E90">
        <w:rPr>
          <w:rFonts w:ascii="Times New Roman" w:hAnsi="Times New Roman" w:cs="Times New Roman"/>
          <w:sz w:val="24"/>
          <w:szCs w:val="24"/>
        </w:rPr>
        <w:t xml:space="preserve"> Основными задачами образовательной деятельности во взаимосвязи с коррекционной работой являются:</w:t>
      </w:r>
    </w:p>
    <w:p w14:paraId="3E90CA9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укрепление здоровья обучающихся, становление ценностей здорового образа жизни;</w:t>
      </w:r>
    </w:p>
    <w:p w14:paraId="53B9A14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различных видов двигательной активности;</w:t>
      </w:r>
    </w:p>
    <w:p w14:paraId="136E16F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совершенствование психомоторики, общей и мелкой моторики;</w:t>
      </w:r>
    </w:p>
    <w:p w14:paraId="01749FB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навыков безопасного поведения.</w:t>
      </w:r>
    </w:p>
    <w:p w14:paraId="7220AF2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14:paraId="6AEBA24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сфере развития различных видов двигательной активности организуют </w:t>
      </w:r>
      <w:r w:rsidRPr="00E53E90">
        <w:rPr>
          <w:rFonts w:ascii="Times New Roman" w:hAnsi="Times New Roman" w:cs="Times New Roman"/>
          <w:sz w:val="24"/>
          <w:szCs w:val="24"/>
        </w:rPr>
        <w:lastRenderedPageBreak/>
        <w:t>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14:paraId="6CBCD3E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14:paraId="231A56F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Развивают </w:t>
      </w:r>
      <w:proofErr w:type="gramStart"/>
      <w:r w:rsidRPr="00E53E90">
        <w:rPr>
          <w:rFonts w:ascii="Times New Roman" w:hAnsi="Times New Roman" w:cs="Times New Roman"/>
          <w:sz w:val="24"/>
          <w:szCs w:val="24"/>
        </w:rPr>
        <w:t>динамический</w:t>
      </w:r>
      <w:proofErr w:type="gramEnd"/>
      <w:r w:rsidRPr="00E53E90">
        <w:rPr>
          <w:rFonts w:ascii="Times New Roman" w:hAnsi="Times New Roman" w:cs="Times New Roman"/>
          <w:sz w:val="24"/>
          <w:szCs w:val="24"/>
        </w:rPr>
        <w:t xml:space="preserve">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14:paraId="4486A93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14:paraId="7D17070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14:paraId="3CEAF4E8" w14:textId="77777777" w:rsidR="003363ED" w:rsidRPr="00E53E90" w:rsidRDefault="003363ED" w:rsidP="00E53E90">
      <w:pPr>
        <w:ind w:firstLine="709"/>
        <w:rPr>
          <w:rFonts w:ascii="Times New Roman" w:hAnsi="Times New Roman" w:cs="Times New Roman"/>
          <w:b/>
          <w:bCs/>
          <w:sz w:val="24"/>
          <w:szCs w:val="24"/>
        </w:rPr>
      </w:pPr>
    </w:p>
    <w:p w14:paraId="7776C75A" w14:textId="24CE07EC" w:rsidR="00346AB6" w:rsidRPr="00E53E90" w:rsidRDefault="009F4B9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2</w:t>
      </w:r>
      <w:r w:rsidR="00346AB6" w:rsidRPr="00E53E90">
        <w:rPr>
          <w:rFonts w:ascii="Times New Roman" w:hAnsi="Times New Roman" w:cs="Times New Roman"/>
          <w:b/>
          <w:bCs/>
          <w:sz w:val="24"/>
          <w:szCs w:val="24"/>
        </w:rPr>
        <w:t>.</w:t>
      </w:r>
      <w:r w:rsidR="00FB1AC5"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4 Содержание образовательной деятельности с детьми дошкольного возраста с ЗПР</w:t>
      </w:r>
      <w:r w:rsidR="00346AB6" w:rsidRPr="00E53E90">
        <w:rPr>
          <w:rFonts w:ascii="Times New Roman" w:hAnsi="Times New Roman" w:cs="Times New Roman"/>
          <w:sz w:val="24"/>
          <w:szCs w:val="24"/>
        </w:rPr>
        <w:t>:</w:t>
      </w:r>
    </w:p>
    <w:p w14:paraId="22CAC01B" w14:textId="0A6D4F54" w:rsidR="00346AB6" w:rsidRPr="00E53E90" w:rsidRDefault="0007466A"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 xml:space="preserve">2.1.4.1. </w:t>
      </w:r>
      <w:r w:rsidR="00346AB6" w:rsidRPr="00E53E90">
        <w:rPr>
          <w:rFonts w:ascii="Times New Roman" w:hAnsi="Times New Roman" w:cs="Times New Roman"/>
          <w:b/>
          <w:bCs/>
          <w:sz w:val="24"/>
          <w:szCs w:val="24"/>
        </w:rPr>
        <w:t>Социально-коммуникативное развитие</w:t>
      </w:r>
      <w:r w:rsidR="00346AB6" w:rsidRPr="00E53E90">
        <w:rPr>
          <w:rFonts w:ascii="Times New Roman" w:hAnsi="Times New Roman" w:cs="Times New Roman"/>
          <w:sz w:val="24"/>
          <w:szCs w:val="24"/>
        </w:rPr>
        <w:t xml:space="preserve"> в соответствии со Стандартом направлено </w:t>
      </w:r>
      <w:proofErr w:type="gramStart"/>
      <w:r w:rsidR="00346AB6" w:rsidRPr="00E53E90">
        <w:rPr>
          <w:rFonts w:ascii="Times New Roman" w:hAnsi="Times New Roman" w:cs="Times New Roman"/>
          <w:sz w:val="24"/>
          <w:szCs w:val="24"/>
        </w:rPr>
        <w:t>на</w:t>
      </w:r>
      <w:proofErr w:type="gramEnd"/>
      <w:r w:rsidR="00346AB6" w:rsidRPr="00E53E90">
        <w:rPr>
          <w:rFonts w:ascii="Times New Roman" w:hAnsi="Times New Roman" w:cs="Times New Roman"/>
          <w:sz w:val="24"/>
          <w:szCs w:val="24"/>
        </w:rPr>
        <w:t>:</w:t>
      </w:r>
    </w:p>
    <w:p w14:paraId="5738A1C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14:paraId="32A229B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представлений о малой родине и Отечестве, многообразии стран и народов мира;</w:t>
      </w:r>
    </w:p>
    <w:p w14:paraId="1226A7E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общения и взаимодействия ребенка с другими детьми и педагогическим работником;</w:t>
      </w:r>
    </w:p>
    <w:p w14:paraId="7003DD4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Организации;</w:t>
      </w:r>
    </w:p>
    <w:p w14:paraId="5F4D960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14:paraId="3E81A0A0"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поддержку инициативы, самостоятельности и ответственности, обучающихся в различных видах деятельности;</w:t>
      </w:r>
      <w:proofErr w:type="gramEnd"/>
    </w:p>
    <w:p w14:paraId="0DFBED4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позитивных установок к различным видам труда и творчества;</w:t>
      </w:r>
    </w:p>
    <w:p w14:paraId="14CB47E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основ безопасного поведения в быту, социуме, природе.</w:t>
      </w:r>
    </w:p>
    <w:p w14:paraId="5592A48A" w14:textId="77777777" w:rsidR="00346AB6" w:rsidRPr="00E53E90" w:rsidRDefault="00346AB6" w:rsidP="00E53E90">
      <w:pPr>
        <w:ind w:firstLine="709"/>
        <w:rPr>
          <w:rFonts w:ascii="Times New Roman" w:hAnsi="Times New Roman" w:cs="Times New Roman"/>
          <w:b/>
          <w:sz w:val="24"/>
          <w:szCs w:val="24"/>
        </w:rPr>
      </w:pPr>
      <w:proofErr w:type="gramStart"/>
      <w:r w:rsidRPr="00E53E90">
        <w:rPr>
          <w:rFonts w:ascii="Times New Roman" w:hAnsi="Times New Roman" w:cs="Times New Roman"/>
          <w:b/>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roofErr w:type="gramEnd"/>
    </w:p>
    <w:p w14:paraId="75BF156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Социализация, развитие общения, нравственное и патриотическое воспитание. Ребенок в семье и сообществе;</w:t>
      </w:r>
    </w:p>
    <w:p w14:paraId="3EA3FC8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Самообслуживание, самостоятельность, трудовое воспитание;</w:t>
      </w:r>
    </w:p>
    <w:p w14:paraId="341AF22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основ безопасного поведения.</w:t>
      </w:r>
    </w:p>
    <w:p w14:paraId="08C87D5D" w14:textId="2A0657EE" w:rsidR="00346AB6" w:rsidRPr="00E53E90" w:rsidRDefault="00BB4FB3"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w:t>
      </w:r>
      <w:r w:rsidR="00346AB6" w:rsidRPr="00E53E90">
        <w:rPr>
          <w:rFonts w:ascii="Times New Roman" w:hAnsi="Times New Roman" w:cs="Times New Roman"/>
          <w:b/>
          <w:sz w:val="24"/>
          <w:szCs w:val="24"/>
        </w:rPr>
        <w:t>адачи раздела "Социализация, развитие общения, нравственное и патриотическое воспитание. Ребенок в семье и сообществе":</w:t>
      </w:r>
    </w:p>
    <w:p w14:paraId="0E7E1F4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развивать общение и игровую деятельность: создавать условия для позитивной </w:t>
      </w:r>
      <w:r w:rsidRPr="00E53E90">
        <w:rPr>
          <w:rFonts w:ascii="Times New Roman" w:hAnsi="Times New Roman" w:cs="Times New Roman"/>
          <w:sz w:val="24"/>
          <w:szCs w:val="24"/>
        </w:rPr>
        <w:lastRenderedPageBreak/>
        <w:t xml:space="preserve">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w:t>
      </w:r>
    </w:p>
    <w:p w14:paraId="1783572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14:paraId="24B3B4B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основы нравственной культуры;</w:t>
      </w:r>
    </w:p>
    <w:p w14:paraId="1D28646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14:paraId="31A0F62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14:paraId="070EE546"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детьми с ЗПР дошкольного возраста:</w:t>
      </w:r>
    </w:p>
    <w:p w14:paraId="617E520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обеспечивать адаптивную среду образования, способствующую освоению образовательной программы детьми с ЗПР;</w:t>
      </w:r>
    </w:p>
    <w:p w14:paraId="461D6E5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и поддерживать положительную самооценку, уверенность ребенка в собственных возможностях и способностях;</w:t>
      </w:r>
    </w:p>
    <w:p w14:paraId="7220033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мотивационно-потребностный, когнитивно-интеллектуальный, деятельностный компоненты культуры социальных отношений;</w:t>
      </w:r>
    </w:p>
    <w:p w14:paraId="5127FA2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14:paraId="05B43AE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Содержание социально-коммуникативного развития направлено </w:t>
      </w:r>
      <w:proofErr w:type="gramStart"/>
      <w:r w:rsidRPr="00E53E90">
        <w:rPr>
          <w:rFonts w:ascii="Times New Roman" w:hAnsi="Times New Roman" w:cs="Times New Roman"/>
          <w:sz w:val="24"/>
          <w:szCs w:val="24"/>
        </w:rPr>
        <w:t>на</w:t>
      </w:r>
      <w:proofErr w:type="gramEnd"/>
      <w:r w:rsidRPr="00E53E90">
        <w:rPr>
          <w:rFonts w:ascii="Times New Roman" w:hAnsi="Times New Roman" w:cs="Times New Roman"/>
          <w:sz w:val="24"/>
          <w:szCs w:val="24"/>
        </w:rPr>
        <w:t>:</w:t>
      </w:r>
    </w:p>
    <w:p w14:paraId="6E43909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поддержку спонтанной игры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ее обогащение, обеспечение игрового времени и пространства;</w:t>
      </w:r>
    </w:p>
    <w:p w14:paraId="310FF72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14:paraId="4C8999D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общения и адекватного взаимодействия ребенка с педагогическим работником и другими детьми;</w:t>
      </w:r>
    </w:p>
    <w:p w14:paraId="55DEAA0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14:paraId="5A2EF80F"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формирование основ нравственной культуры, усвоение норм и ценностей, принятых в обществе, включая моральные и нравственные;</w:t>
      </w:r>
      <w:proofErr w:type="gramEnd"/>
    </w:p>
    <w:p w14:paraId="56EF45E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45931F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зависимости от возрастных и индивидуальных особенностей, особых потребностей и возможностей </w:t>
      </w:r>
      <w:proofErr w:type="gramStart"/>
      <w:r w:rsidRPr="00E53E90">
        <w:rPr>
          <w:rFonts w:ascii="Times New Roman" w:hAnsi="Times New Roman" w:cs="Times New Roman"/>
          <w:sz w:val="24"/>
          <w:szCs w:val="24"/>
        </w:rPr>
        <w:t>здоровья</w:t>
      </w:r>
      <w:proofErr w:type="gramEnd"/>
      <w:r w:rsidRPr="00E53E90">
        <w:rPr>
          <w:rFonts w:ascii="Times New Roman" w:hAnsi="Times New Roman" w:cs="Times New Roman"/>
          <w:sz w:val="24"/>
          <w:szCs w:val="24"/>
        </w:rPr>
        <w:t xml:space="preserve"> обучающихся указанное содержание дифференцируется.</w:t>
      </w:r>
    </w:p>
    <w:p w14:paraId="435E2566" w14:textId="77777777" w:rsidR="0007466A" w:rsidRPr="00E53E90" w:rsidRDefault="0007466A" w:rsidP="00E53E90">
      <w:pPr>
        <w:ind w:firstLine="709"/>
        <w:rPr>
          <w:rFonts w:ascii="Times New Roman" w:hAnsi="Times New Roman" w:cs="Times New Roman"/>
          <w:b/>
          <w:bCs/>
          <w:sz w:val="24"/>
          <w:szCs w:val="24"/>
        </w:rPr>
      </w:pPr>
    </w:p>
    <w:p w14:paraId="5CDFA1E8" w14:textId="1A9E3B85"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0A5329C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общения и игровой деятельности. Ребенок стремится к вербальному общению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14:paraId="3377AC9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w:t>
      </w:r>
      <w:r w:rsidRPr="00E53E90">
        <w:rPr>
          <w:rFonts w:ascii="Times New Roman" w:hAnsi="Times New Roman" w:cs="Times New Roman"/>
          <w:sz w:val="24"/>
          <w:szCs w:val="24"/>
        </w:rPr>
        <w:lastRenderedPageBreak/>
        <w:t>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14:paraId="1124CDC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14:paraId="4BF762F3" w14:textId="0DCD89DB"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6C9BD05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14:paraId="30940E5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14:paraId="3AF7FCB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w:t>
      </w:r>
      <w:proofErr w:type="gramStart"/>
      <w:r w:rsidRPr="00E53E90">
        <w:rPr>
          <w:rFonts w:ascii="Times New Roman" w:hAnsi="Times New Roman" w:cs="Times New Roman"/>
          <w:sz w:val="24"/>
          <w:szCs w:val="24"/>
        </w:rPr>
        <w:t>с</w:t>
      </w:r>
      <w:proofErr w:type="gramEnd"/>
      <w:r w:rsidRPr="00E53E90">
        <w:rPr>
          <w:rFonts w:ascii="Times New Roman" w:hAnsi="Times New Roman" w:cs="Times New Roman"/>
          <w:sz w:val="24"/>
          <w:szCs w:val="24"/>
        </w:rPr>
        <w:t xml:space="preserve"> родителям (законным представителям). Свою страну называет лишь с помощью педагогического работника.</w:t>
      </w:r>
    </w:p>
    <w:p w14:paraId="56A61C9E" w14:textId="212E5B32"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3DA4BF1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w:t>
      </w:r>
      <w:r w:rsidRPr="00E53E90">
        <w:rPr>
          <w:rFonts w:ascii="Times New Roman" w:hAnsi="Times New Roman" w:cs="Times New Roman"/>
          <w:sz w:val="24"/>
          <w:szCs w:val="24"/>
        </w:rPr>
        <w:lastRenderedPageBreak/>
        <w:t>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14:paraId="7443286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w:t>
      </w:r>
      <w:proofErr w:type="gramStart"/>
      <w:r w:rsidRPr="00E53E90">
        <w:rPr>
          <w:rFonts w:ascii="Times New Roman" w:hAnsi="Times New Roman" w:cs="Times New Roman"/>
          <w:sz w:val="24"/>
          <w:szCs w:val="24"/>
        </w:rPr>
        <w:t>Приобщение к элементарным общепринятым нормам и правилам взаимоотношения с обучающими и педагогическим работниками.</w:t>
      </w:r>
      <w:proofErr w:type="gramEnd"/>
      <w:r w:rsidRPr="00E53E90">
        <w:rPr>
          <w:rFonts w:ascii="Times New Roman" w:hAnsi="Times New Roman" w:cs="Times New Roman"/>
          <w:sz w:val="24"/>
          <w:szCs w:val="24"/>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w:t>
      </w:r>
      <w:proofErr w:type="gramStart"/>
      <w:r w:rsidRPr="00E53E90">
        <w:rPr>
          <w:rFonts w:ascii="Times New Roman" w:hAnsi="Times New Roman" w:cs="Times New Roman"/>
          <w:sz w:val="24"/>
          <w:szCs w:val="24"/>
        </w:rPr>
        <w:t>Выражает свои эмоции (радость, восторг, удивление, удовольствие, огорчение, обиду, грусть) с помощью речи, жестов, мимики.</w:t>
      </w:r>
      <w:proofErr w:type="gramEnd"/>
      <w:r w:rsidRPr="00E53E90">
        <w:rPr>
          <w:rFonts w:ascii="Times New Roman" w:hAnsi="Times New Roman" w:cs="Times New Roman"/>
          <w:sz w:val="24"/>
          <w:szCs w:val="24"/>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E53E90">
        <w:rPr>
          <w:rFonts w:ascii="Times New Roman" w:hAnsi="Times New Roman" w:cs="Times New Roman"/>
          <w:sz w:val="24"/>
          <w:szCs w:val="24"/>
        </w:rPr>
        <w:t>Инициативен</w:t>
      </w:r>
      <w:proofErr w:type="gramEnd"/>
      <w:r w:rsidRPr="00E53E90">
        <w:rPr>
          <w:rFonts w:ascii="Times New Roman" w:hAnsi="Times New Roman" w:cs="Times New Roman"/>
          <w:sz w:val="24"/>
          <w:szCs w:val="24"/>
        </w:rPr>
        <w:t xml:space="preserve"> в общении на познавательные темы (задает вопросы, рассуждает). Умеет договариваться, стремится устанавливать неконфликтные отношения с детьми.</w:t>
      </w:r>
    </w:p>
    <w:p w14:paraId="4F71AB7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14:paraId="56CCE3E7" w14:textId="1E890BE8"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(от 6 до 7-8 лет):</w:t>
      </w:r>
    </w:p>
    <w:p w14:paraId="0D4FFAA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общения и игровой деятельности. Активно общается с педагогическим работником на уровне внеситуативно-познавательного общения,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14:paraId="5050659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14:paraId="375601C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w:t>
      </w:r>
      <w:r w:rsidRPr="00E53E90">
        <w:rPr>
          <w:rFonts w:ascii="Times New Roman" w:hAnsi="Times New Roman" w:cs="Times New Roman"/>
          <w:sz w:val="24"/>
          <w:szCs w:val="24"/>
        </w:rPr>
        <w:lastRenderedPageBreak/>
        <w:t>пользуется сложными речевыми конструкциями и некоторыми научными терминами.</w:t>
      </w:r>
    </w:p>
    <w:p w14:paraId="5E2E9BE4" w14:textId="77777777" w:rsidR="0024632F" w:rsidRPr="00E53E90" w:rsidRDefault="0024632F" w:rsidP="00E53E90">
      <w:pPr>
        <w:ind w:firstLine="709"/>
        <w:rPr>
          <w:rFonts w:ascii="Times New Roman" w:hAnsi="Times New Roman" w:cs="Times New Roman"/>
          <w:b/>
          <w:sz w:val="24"/>
          <w:szCs w:val="24"/>
        </w:rPr>
      </w:pPr>
    </w:p>
    <w:p w14:paraId="799045A0" w14:textId="0BB3841B" w:rsidR="00346AB6" w:rsidRPr="00E53E90" w:rsidRDefault="00BB4FB3"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w:t>
      </w:r>
      <w:r w:rsidR="0024632F" w:rsidRPr="00E53E90">
        <w:rPr>
          <w:rFonts w:ascii="Times New Roman" w:hAnsi="Times New Roman" w:cs="Times New Roman"/>
          <w:b/>
          <w:sz w:val="24"/>
          <w:szCs w:val="24"/>
        </w:rPr>
        <w:t>адачи раздела «</w:t>
      </w:r>
      <w:r w:rsidR="00346AB6" w:rsidRPr="00E53E90">
        <w:rPr>
          <w:rFonts w:ascii="Times New Roman" w:hAnsi="Times New Roman" w:cs="Times New Roman"/>
          <w:b/>
          <w:sz w:val="24"/>
          <w:szCs w:val="24"/>
        </w:rPr>
        <w:t>Самообслуживание, самостоятельность, трудовое воспитание</w:t>
      </w:r>
      <w:r w:rsidR="0024632F" w:rsidRPr="00E53E90">
        <w:rPr>
          <w:rFonts w:ascii="Times New Roman" w:hAnsi="Times New Roman" w:cs="Times New Roman"/>
          <w:b/>
          <w:sz w:val="24"/>
          <w:szCs w:val="24"/>
        </w:rPr>
        <w:t>»</w:t>
      </w:r>
      <w:r w:rsidR="00346AB6" w:rsidRPr="00E53E90">
        <w:rPr>
          <w:rFonts w:ascii="Times New Roman" w:hAnsi="Times New Roman" w:cs="Times New Roman"/>
          <w:b/>
          <w:sz w:val="24"/>
          <w:szCs w:val="24"/>
        </w:rPr>
        <w:t>:</w:t>
      </w:r>
    </w:p>
    <w:p w14:paraId="2ECC0CC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14:paraId="651204E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14:paraId="7F52117D"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14:paraId="0A75DBE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14:paraId="6680F6C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14:paraId="7C87A799"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детьми с ЗПР:</w:t>
      </w:r>
    </w:p>
    <w:p w14:paraId="7B35961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позитивных установок к различным видам труда и творчества;</w:t>
      </w:r>
    </w:p>
    <w:p w14:paraId="51CBAD6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14:paraId="0DC8E39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14:paraId="6ECF41F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зависимости от возрастных и индивидуальных особенностей, особых потребностей и возможностей </w:t>
      </w:r>
      <w:proofErr w:type="gramStart"/>
      <w:r w:rsidRPr="00E53E90">
        <w:rPr>
          <w:rFonts w:ascii="Times New Roman" w:hAnsi="Times New Roman" w:cs="Times New Roman"/>
          <w:sz w:val="24"/>
          <w:szCs w:val="24"/>
        </w:rPr>
        <w:t>здоровья</w:t>
      </w:r>
      <w:proofErr w:type="gramEnd"/>
      <w:r w:rsidRPr="00E53E90">
        <w:rPr>
          <w:rFonts w:ascii="Times New Roman" w:hAnsi="Times New Roman" w:cs="Times New Roman"/>
          <w:sz w:val="24"/>
          <w:szCs w:val="24"/>
        </w:rPr>
        <w:t xml:space="preserve"> обучающихся указанное содержание дифференцируется.</w:t>
      </w:r>
    </w:p>
    <w:p w14:paraId="20235A9B" w14:textId="57B9C00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0757C21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14:paraId="4CBE387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14:paraId="3888D89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w:t>
      </w:r>
      <w:proofErr w:type="gramStart"/>
      <w:r w:rsidRPr="00E53E90">
        <w:rPr>
          <w:rFonts w:ascii="Times New Roman" w:hAnsi="Times New Roman" w:cs="Times New Roman"/>
          <w:sz w:val="24"/>
          <w:szCs w:val="24"/>
        </w:rPr>
        <w:t xml:space="preserve">Знает некоторые профессии (врач, воспитатель, продавец, повар, военный) и их </w:t>
      </w:r>
      <w:r w:rsidRPr="00E53E90">
        <w:rPr>
          <w:rFonts w:ascii="Times New Roman" w:hAnsi="Times New Roman" w:cs="Times New Roman"/>
          <w:sz w:val="24"/>
          <w:szCs w:val="24"/>
        </w:rPr>
        <w:lastRenderedPageBreak/>
        <w:t>атрибуты.</w:t>
      </w:r>
      <w:proofErr w:type="gramEnd"/>
      <w:r w:rsidRPr="00E53E90">
        <w:rPr>
          <w:rFonts w:ascii="Times New Roman" w:hAnsi="Times New Roman" w:cs="Times New Roman"/>
          <w:sz w:val="24"/>
          <w:szCs w:val="24"/>
        </w:rPr>
        <w:t xml:space="preserve"> Переносит свои представления в игру. В меру своих сил стремится помогать педагогическим работником, хочет быть похожим на них.</w:t>
      </w:r>
    </w:p>
    <w:p w14:paraId="74EADF64" w14:textId="0C0995B5"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7188EFC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14:paraId="2D64315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14:paraId="77C4998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14:paraId="4C43F87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14:paraId="669EB355" w14:textId="66C0F234"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7152AB2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к коллективной деятельности, выполняет обязанности дежурного по столовой, по занятиям, по уголку природы.</w:t>
      </w:r>
    </w:p>
    <w:p w14:paraId="0B7BF65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14:paraId="2DA744D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14:paraId="0509045D" w14:textId="1318B09A"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lastRenderedPageBreak/>
        <w:t>Подготовительная группа (от 6 до 7-8 лет):</w:t>
      </w:r>
    </w:p>
    <w:p w14:paraId="45F91AD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14:paraId="008830C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14:paraId="03C5223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sidRPr="00E53E90">
        <w:rPr>
          <w:rFonts w:ascii="Times New Roman" w:hAnsi="Times New Roman" w:cs="Times New Roman"/>
          <w:sz w:val="24"/>
          <w:szCs w:val="24"/>
        </w:rPr>
        <w:t>систематизированные</w:t>
      </w:r>
      <w:proofErr w:type="gramEnd"/>
      <w:r w:rsidRPr="00E53E90">
        <w:rPr>
          <w:rFonts w:ascii="Times New Roman" w:hAnsi="Times New Roman" w:cs="Times New Roman"/>
          <w:sz w:val="24"/>
          <w:szCs w:val="24"/>
        </w:rPr>
        <w:t xml:space="preserve"> представление о культурных традициях труда и отдыха.</w:t>
      </w:r>
    </w:p>
    <w:p w14:paraId="09AA5528" w14:textId="77777777" w:rsidR="0024632F" w:rsidRPr="00E53E90" w:rsidRDefault="0024632F" w:rsidP="00E53E90">
      <w:pPr>
        <w:ind w:firstLine="709"/>
        <w:rPr>
          <w:rFonts w:ascii="Times New Roman" w:hAnsi="Times New Roman" w:cs="Times New Roman"/>
          <w:b/>
          <w:sz w:val="24"/>
          <w:szCs w:val="24"/>
        </w:rPr>
      </w:pPr>
    </w:p>
    <w:p w14:paraId="3CBF11A5" w14:textId="2008B8E8" w:rsidR="00346AB6" w:rsidRPr="00E53E90" w:rsidRDefault="0024632F"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w:t>
      </w:r>
      <w:r w:rsidR="00346AB6" w:rsidRPr="00E53E90">
        <w:rPr>
          <w:rFonts w:ascii="Times New Roman" w:hAnsi="Times New Roman" w:cs="Times New Roman"/>
          <w:b/>
          <w:sz w:val="24"/>
          <w:szCs w:val="24"/>
        </w:rPr>
        <w:t>адачи раздела "Формирование навыков безопасного поведения":</w:t>
      </w:r>
    </w:p>
    <w:p w14:paraId="0914AE9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14:paraId="797B4BB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14:paraId="0A14C2C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14:paraId="5980827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14:paraId="321AD279"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дошкольниками с ЗПР:</w:t>
      </w:r>
    </w:p>
    <w:p w14:paraId="4A09365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14:paraId="5E774F6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14:paraId="222EC092" w14:textId="66918DD6"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769E6ED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14:paraId="370E103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14:paraId="31918C3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14:paraId="37BCD93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а) различает проезжую и пешеходную (тротуар) часть дороги;</w:t>
      </w:r>
    </w:p>
    <w:p w14:paraId="62E61ED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б) знает об опасности пешего перемещения по проезжей части дороги;</w:t>
      </w:r>
    </w:p>
    <w:p w14:paraId="313B2F9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знает о том, что светофор имеет три световых сигнала (красный, желтый, зеленый) и регулирует движение транспорта и пешеходов;</w:t>
      </w:r>
    </w:p>
    <w:p w14:paraId="469CD6B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г) знает о необходимости быть на улице рядом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14:paraId="09E6332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Знает о правилах поведения в качестве пассажира (в транспорт заходить вместе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не толкаться, не кричать; заняв место пассажира, вести себя спокойно, не высовываться в открытое окошко, не бросать мусор).</w:t>
      </w:r>
    </w:p>
    <w:p w14:paraId="5F451EA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14:paraId="79B500EB" w14:textId="78FB2E52"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2FF12FE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w:t>
      </w:r>
      <w:r w:rsidRPr="00E53E90">
        <w:rPr>
          <w:rFonts w:ascii="Times New Roman" w:hAnsi="Times New Roman" w:cs="Times New Roman"/>
          <w:sz w:val="24"/>
          <w:szCs w:val="24"/>
        </w:rPr>
        <w:lastRenderedPageBreak/>
        <w:t>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14:paraId="52C8A15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14:paraId="75E2655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w:t>
      </w:r>
      <w:proofErr w:type="gramStart"/>
      <w:r w:rsidRPr="00E53E90">
        <w:rPr>
          <w:rFonts w:ascii="Times New Roman" w:hAnsi="Times New Roman" w:cs="Times New Roman"/>
          <w:sz w:val="24"/>
          <w:szCs w:val="24"/>
        </w:rPr>
        <w:t xml:space="preserve">тротуар) </w:t>
      </w:r>
      <w:proofErr w:type="gramEnd"/>
      <w:r w:rsidRPr="00E53E90">
        <w:rPr>
          <w:rFonts w:ascii="Times New Roman" w:hAnsi="Times New Roman" w:cs="Times New Roman"/>
          <w:sz w:val="24"/>
          <w:szCs w:val="24"/>
        </w:rPr>
        <w:t xml:space="preserve">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14:paraId="09559EA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w:t>
      </w:r>
      <w:proofErr w:type="gramStart"/>
      <w:r w:rsidRPr="00E53E90">
        <w:rPr>
          <w:rFonts w:ascii="Times New Roman" w:hAnsi="Times New Roman" w:cs="Times New Roman"/>
          <w:sz w:val="24"/>
          <w:szCs w:val="24"/>
        </w:rPr>
        <w:t>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roofErr w:type="gramEnd"/>
    </w:p>
    <w:p w14:paraId="34B5535A" w14:textId="572CE8F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2B4B6AE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14:paraId="075002A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w:t>
      </w:r>
      <w:r w:rsidRPr="00E53E90">
        <w:rPr>
          <w:rFonts w:ascii="Times New Roman" w:hAnsi="Times New Roman" w:cs="Times New Roman"/>
          <w:sz w:val="24"/>
          <w:szCs w:val="24"/>
        </w:rPr>
        <w:lastRenderedPageBreak/>
        <w:t>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14:paraId="238243A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14:paraId="576AB4C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14:paraId="33A66FAB" w14:textId="70F30CA5"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(от 6 до 7 лет):</w:t>
      </w:r>
    </w:p>
    <w:p w14:paraId="1316B52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sidRPr="00E53E90">
        <w:rPr>
          <w:rFonts w:ascii="Times New Roman" w:hAnsi="Times New Roman" w:cs="Times New Roman"/>
          <w:sz w:val="24"/>
          <w:szCs w:val="24"/>
        </w:rPr>
        <w:t>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sidRPr="00E53E90">
        <w:rPr>
          <w:rFonts w:ascii="Times New Roman" w:hAnsi="Times New Roman" w:cs="Times New Roman"/>
          <w:sz w:val="24"/>
          <w:szCs w:val="24"/>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14:paraId="692FB42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w:t>
      </w:r>
      <w:r w:rsidRPr="00E53E90">
        <w:rPr>
          <w:rFonts w:ascii="Times New Roman" w:hAnsi="Times New Roman" w:cs="Times New Roman"/>
          <w:sz w:val="24"/>
          <w:szCs w:val="24"/>
        </w:rPr>
        <w:lastRenderedPageBreak/>
        <w:t>представления о строении человеческого тела, о правилах оказания первой помощи.</w:t>
      </w:r>
    </w:p>
    <w:p w14:paraId="661F8EC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w:t>
      </w:r>
      <w:proofErr w:type="gramStart"/>
      <w:r w:rsidRPr="00E53E90">
        <w:rPr>
          <w:rFonts w:ascii="Times New Roman" w:hAnsi="Times New Roman" w:cs="Times New Roman"/>
          <w:sz w:val="24"/>
          <w:szCs w:val="24"/>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E53E90">
        <w:rPr>
          <w:rFonts w:ascii="Times New Roman" w:hAnsi="Times New Roman" w:cs="Times New Roman"/>
          <w:sz w:val="24"/>
          <w:szCs w:val="24"/>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14:paraId="63B5CBE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E53E90">
        <w:rPr>
          <w:rFonts w:ascii="Times New Roman" w:hAnsi="Times New Roman" w:cs="Times New Roman"/>
          <w:sz w:val="24"/>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E53E90">
        <w:rPr>
          <w:rFonts w:ascii="Times New Roman" w:hAnsi="Times New Roman" w:cs="Times New Roman"/>
          <w:sz w:val="24"/>
          <w:szCs w:val="24"/>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E53E90">
        <w:rPr>
          <w:rFonts w:ascii="Times New Roman" w:hAnsi="Times New Roman" w:cs="Times New Roman"/>
          <w:sz w:val="24"/>
          <w:szCs w:val="24"/>
        </w:rPr>
        <w:t>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E53E90">
        <w:rPr>
          <w:rFonts w:ascii="Times New Roman" w:hAnsi="Times New Roman" w:cs="Times New Roman"/>
          <w:sz w:val="24"/>
          <w:szCs w:val="24"/>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14:paraId="00DCA31A" w14:textId="13B3D56C" w:rsidR="00356161" w:rsidRPr="00E53E90" w:rsidRDefault="00506EE2"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2</w:t>
      </w:r>
      <w:r w:rsidR="00346AB6" w:rsidRPr="00E53E90">
        <w:rPr>
          <w:rFonts w:ascii="Times New Roman" w:hAnsi="Times New Roman" w:cs="Times New Roman"/>
          <w:b/>
          <w:bCs/>
          <w:sz w:val="24"/>
          <w:szCs w:val="24"/>
        </w:rPr>
        <w:t>.4.</w:t>
      </w:r>
      <w:r w:rsidR="0024632F"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 xml:space="preserve">2. </w:t>
      </w:r>
      <w:r w:rsidR="00356161" w:rsidRPr="00E53E90">
        <w:rPr>
          <w:rFonts w:ascii="Times New Roman" w:hAnsi="Times New Roman" w:cs="Times New Roman"/>
          <w:b/>
          <w:bCs/>
          <w:sz w:val="24"/>
          <w:szCs w:val="24"/>
        </w:rPr>
        <w:t>Познавательное развитие.</w:t>
      </w:r>
    </w:p>
    <w:p w14:paraId="505D1631" w14:textId="2B69C4E8"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Основная цель познавательного развития</w:t>
      </w:r>
      <w:r w:rsidRPr="00E53E90">
        <w:rPr>
          <w:rFonts w:ascii="Times New Roman" w:hAnsi="Times New Roman" w:cs="Times New Roman"/>
          <w:sz w:val="24"/>
          <w:szCs w:val="24"/>
        </w:rPr>
        <w:t>: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14:paraId="1E294080"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roofErr w:type="gramEnd"/>
    </w:p>
    <w:p w14:paraId="2F9C3B2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сенсорное развитие;</w:t>
      </w:r>
    </w:p>
    <w:p w14:paraId="17961A0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познавательно-исследовательской деятельности;</w:t>
      </w:r>
    </w:p>
    <w:p w14:paraId="7471C76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элементарных математических представлений;</w:t>
      </w:r>
    </w:p>
    <w:p w14:paraId="4BFC799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целостной картины мира, расширение кругозора.</w:t>
      </w:r>
    </w:p>
    <w:p w14:paraId="2FD24DC9"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Общие задачи:</w:t>
      </w:r>
    </w:p>
    <w:p w14:paraId="31FED20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14:paraId="17CBAD8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14:paraId="7BCE1313"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w:t>
      </w:r>
      <w:r w:rsidRPr="00E53E90">
        <w:rPr>
          <w:rFonts w:ascii="Times New Roman" w:hAnsi="Times New Roman" w:cs="Times New Roman"/>
          <w:sz w:val="24"/>
          <w:szCs w:val="24"/>
        </w:rPr>
        <w:lastRenderedPageBreak/>
        <w:t>целом, пространстве и времени, причинах и следствиях); формировать первичные математические представления;</w:t>
      </w:r>
      <w:proofErr w:type="gramEnd"/>
    </w:p>
    <w:p w14:paraId="2BBEAEB9"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14:paraId="4D41BB8F"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дошкольниками с ЗПР:</w:t>
      </w:r>
    </w:p>
    <w:p w14:paraId="6DC53A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анализирующего восприятия при овладении сенсорными эталонами;</w:t>
      </w:r>
    </w:p>
    <w:p w14:paraId="425ACEF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14:paraId="30C3246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14:paraId="4958B6F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математических способностей и мыслительных операций у ребенка;</w:t>
      </w:r>
    </w:p>
    <w:p w14:paraId="6B6F43D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познавательной активности, любознательности;</w:t>
      </w:r>
    </w:p>
    <w:p w14:paraId="268A9ED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предпосылок учебной деятельности.</w:t>
      </w:r>
    </w:p>
    <w:p w14:paraId="2EFBA0C0" w14:textId="6619D98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0652C40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w:t>
      </w:r>
      <w:proofErr w:type="gramStart"/>
      <w:r w:rsidRPr="00E53E90">
        <w:rPr>
          <w:rFonts w:ascii="Times New Roman" w:hAnsi="Times New Roman" w:cs="Times New Roman"/>
          <w:sz w:val="24"/>
          <w:szCs w:val="24"/>
        </w:rPr>
        <w:t>практического</w:t>
      </w:r>
      <w:proofErr w:type="gramEnd"/>
      <w:r w:rsidRPr="00E53E90">
        <w:rPr>
          <w:rFonts w:ascii="Times New Roman" w:hAnsi="Times New Roman" w:cs="Times New Roman"/>
          <w:sz w:val="24"/>
          <w:szCs w:val="24"/>
        </w:rPr>
        <w:t xml:space="preserve"> примеривания. </w:t>
      </w:r>
      <w:proofErr w:type="gramStart"/>
      <w:r w:rsidRPr="00E53E90">
        <w:rPr>
          <w:rFonts w:ascii="Times New Roman" w:hAnsi="Times New Roman" w:cs="Times New Roman"/>
          <w:sz w:val="24"/>
          <w:szCs w:val="24"/>
        </w:rPr>
        <w:t>Освоено умение пользоваться предэталонами ("как кирпичик", "как крыша"), понимает и находит: шар, куб, круг, квадрат, прямоугольник, треугольник.</w:t>
      </w:r>
      <w:proofErr w:type="gramEnd"/>
      <w:r w:rsidRPr="00E53E90">
        <w:rPr>
          <w:rFonts w:ascii="Times New Roman" w:hAnsi="Times New Roman" w:cs="Times New Roman"/>
          <w:sz w:val="24"/>
          <w:szCs w:val="24"/>
        </w:rPr>
        <w:t xml:space="preserve">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14:paraId="30366DE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познавательно-исследовательской деятельности. </w:t>
      </w:r>
      <w:proofErr w:type="gramStart"/>
      <w:r w:rsidRPr="00E53E90">
        <w:rPr>
          <w:rFonts w:ascii="Times New Roman" w:hAnsi="Times New Roman" w:cs="Times New Roman"/>
          <w:sz w:val="24"/>
          <w:szCs w:val="24"/>
        </w:rPr>
        <w:t>Проявляет познавательный интерес в процессе общения с педагогическим работником и другими детьми: задает вопросы поискового характера (Что это?</w:t>
      </w:r>
      <w:proofErr w:type="gramEnd"/>
      <w:r w:rsidRPr="00E53E90">
        <w:rPr>
          <w:rFonts w:ascii="Times New Roman" w:hAnsi="Times New Roman" w:cs="Times New Roman"/>
          <w:sz w:val="24"/>
          <w:szCs w:val="24"/>
        </w:rPr>
        <w:t xml:space="preserve"> Что с ним можно сделать? Почему он такой? Почему? </w:t>
      </w:r>
      <w:proofErr w:type="gramStart"/>
      <w:r w:rsidRPr="00E53E90">
        <w:rPr>
          <w:rFonts w:ascii="Times New Roman" w:hAnsi="Times New Roman" w:cs="Times New Roman"/>
          <w:sz w:val="24"/>
          <w:szCs w:val="24"/>
        </w:rPr>
        <w:t>Зачем?).</w:t>
      </w:r>
      <w:proofErr w:type="gramEnd"/>
      <w:r w:rsidRPr="00E53E90">
        <w:rPr>
          <w:rFonts w:ascii="Times New Roman" w:hAnsi="Times New Roman" w:cs="Times New Roman"/>
          <w:sz w:val="24"/>
          <w:szCs w:val="24"/>
        </w:rPr>
        <w:t xml:space="preserve">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w:t>
      </w:r>
      <w:proofErr w:type="gramStart"/>
      <w:r w:rsidRPr="00E53E90">
        <w:rPr>
          <w:rFonts w:ascii="Times New Roman" w:hAnsi="Times New Roman" w:cs="Times New Roman"/>
          <w:sz w:val="24"/>
          <w:szCs w:val="24"/>
        </w:rPr>
        <w:t>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roofErr w:type="gramEnd"/>
    </w:p>
    <w:p w14:paraId="3322DCF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w:t>
      </w:r>
      <w:proofErr w:type="gramStart"/>
      <w:r w:rsidRPr="00E53E90">
        <w:rPr>
          <w:rFonts w:ascii="Times New Roman" w:hAnsi="Times New Roman" w:cs="Times New Roman"/>
          <w:sz w:val="24"/>
          <w:szCs w:val="24"/>
        </w:rPr>
        <w:t>один-много</w:t>
      </w:r>
      <w:proofErr w:type="gramEnd"/>
      <w:r w:rsidRPr="00E53E90">
        <w:rPr>
          <w:rFonts w:ascii="Times New Roman" w:hAnsi="Times New Roman" w:cs="Times New Roman"/>
          <w:sz w:val="24"/>
          <w:szCs w:val="24"/>
        </w:rPr>
        <w:t xml:space="preserve">.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w:t>
      </w:r>
      <w:proofErr w:type="gramStart"/>
      <w:r w:rsidRPr="00E53E90">
        <w:rPr>
          <w:rFonts w:ascii="Times New Roman" w:hAnsi="Times New Roman" w:cs="Times New Roman"/>
          <w:sz w:val="24"/>
          <w:szCs w:val="24"/>
        </w:rPr>
        <w:t>практического</w:t>
      </w:r>
      <w:proofErr w:type="gramEnd"/>
      <w:r w:rsidRPr="00E53E90">
        <w:rPr>
          <w:rFonts w:ascii="Times New Roman" w:hAnsi="Times New Roman" w:cs="Times New Roman"/>
          <w:sz w:val="24"/>
          <w:szCs w:val="24"/>
        </w:rPr>
        <w:t xml:space="preserve"> примеривания. </w:t>
      </w:r>
      <w:proofErr w:type="gramStart"/>
      <w:r w:rsidRPr="00E53E90">
        <w:rPr>
          <w:rFonts w:ascii="Times New Roman" w:hAnsi="Times New Roman" w:cs="Times New Roman"/>
          <w:sz w:val="24"/>
          <w:szCs w:val="24"/>
        </w:rPr>
        <w:t>Понимает смысл обозначений: вверху - внизу, впереди - сзади, на, над - под, верхняя - нижняя (полоска).</w:t>
      </w:r>
      <w:proofErr w:type="gramEnd"/>
      <w:r w:rsidRPr="00E53E90">
        <w:rPr>
          <w:rFonts w:ascii="Times New Roman" w:hAnsi="Times New Roman" w:cs="Times New Roman"/>
          <w:sz w:val="24"/>
          <w:szCs w:val="24"/>
        </w:rPr>
        <w:t xml:space="preserve"> Понимает смысл слов: утро - вечер, день - ночь, связывает части суток с режимными моментами.</w:t>
      </w:r>
    </w:p>
    <w:p w14:paraId="5B846D8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w:t>
      </w:r>
      <w:r w:rsidRPr="00E53E90">
        <w:rPr>
          <w:rFonts w:ascii="Times New Roman" w:hAnsi="Times New Roman" w:cs="Times New Roman"/>
          <w:sz w:val="24"/>
          <w:szCs w:val="24"/>
        </w:rPr>
        <w:lastRenderedPageBreak/>
        <w:t>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14:paraId="026A1CC0" w14:textId="08BBD576"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3BDDA34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w:t>
      </w:r>
      <w:proofErr w:type="gramStart"/>
      <w:r w:rsidRPr="00E53E90">
        <w:rPr>
          <w:rFonts w:ascii="Times New Roman" w:hAnsi="Times New Roman" w:cs="Times New Roman"/>
          <w:sz w:val="24"/>
          <w:szCs w:val="24"/>
        </w:rPr>
        <w:t>большой-маленький</w:t>
      </w:r>
      <w:proofErr w:type="gramEnd"/>
      <w:r w:rsidRPr="00E53E90">
        <w:rPr>
          <w:rFonts w:ascii="Times New Roman" w:hAnsi="Times New Roman" w:cs="Times New Roman"/>
          <w:sz w:val="24"/>
          <w:szCs w:val="24"/>
        </w:rPr>
        <w:t>),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sidRPr="00E53E90">
        <w:rPr>
          <w:rFonts w:ascii="Times New Roman" w:hAnsi="Times New Roman" w:cs="Times New Roman"/>
          <w:sz w:val="24"/>
          <w:szCs w:val="24"/>
        </w:rPr>
        <w:t>ств пр</w:t>
      </w:r>
      <w:proofErr w:type="gramEnd"/>
      <w:r w:rsidRPr="00E53E90">
        <w:rPr>
          <w:rFonts w:ascii="Times New Roman" w:hAnsi="Times New Roman" w:cs="Times New Roman"/>
          <w:sz w:val="24"/>
          <w:szCs w:val="24"/>
        </w:rPr>
        <w:t>едметов; описание предмета по 3-4-м основным свойствам; отражение признаков предметов в продуктивных видах деятельности.</w:t>
      </w:r>
    </w:p>
    <w:p w14:paraId="40CDB71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познавательно-исследовательской деятельности. </w:t>
      </w:r>
      <w:proofErr w:type="gramStart"/>
      <w:r w:rsidRPr="00E53E90">
        <w:rPr>
          <w:rFonts w:ascii="Times New Roman" w:hAnsi="Times New Roman" w:cs="Times New Roman"/>
          <w:sz w:val="24"/>
          <w:szCs w:val="24"/>
        </w:rPr>
        <w:t>Проявляет познавательный интерес в процессе общения с педагогическим работником и другими детьми: задает вопросы поискового характера (Что будет, если...?</w:t>
      </w:r>
      <w:proofErr w:type="gramEnd"/>
      <w:r w:rsidRPr="00E53E90">
        <w:rPr>
          <w:rFonts w:ascii="Times New Roman" w:hAnsi="Times New Roman" w:cs="Times New Roman"/>
          <w:sz w:val="24"/>
          <w:szCs w:val="24"/>
        </w:rPr>
        <w:t xml:space="preserve"> Почему? </w:t>
      </w:r>
      <w:proofErr w:type="gramStart"/>
      <w:r w:rsidRPr="00E53E90">
        <w:rPr>
          <w:rFonts w:ascii="Times New Roman" w:hAnsi="Times New Roman" w:cs="Times New Roman"/>
          <w:sz w:val="24"/>
          <w:szCs w:val="24"/>
        </w:rPr>
        <w:t>Зачем?).</w:t>
      </w:r>
      <w:proofErr w:type="gramEnd"/>
      <w:r w:rsidRPr="00E53E90">
        <w:rPr>
          <w:rFonts w:ascii="Times New Roman" w:hAnsi="Times New Roman" w:cs="Times New Roman"/>
          <w:sz w:val="24"/>
          <w:szCs w:val="24"/>
        </w:rPr>
        <w:t xml:space="preserve"> Самостоятельно выполняет задания на уровне наглядно-образного мышления. Использует эталоны с целью определения свой</w:t>
      </w:r>
      <w:proofErr w:type="gramStart"/>
      <w:r w:rsidRPr="00E53E90">
        <w:rPr>
          <w:rFonts w:ascii="Times New Roman" w:hAnsi="Times New Roman" w:cs="Times New Roman"/>
          <w:sz w:val="24"/>
          <w:szCs w:val="24"/>
        </w:rPr>
        <w:t>ств пр</w:t>
      </w:r>
      <w:proofErr w:type="gramEnd"/>
      <w:r w:rsidRPr="00E53E90">
        <w:rPr>
          <w:rFonts w:ascii="Times New Roman" w:hAnsi="Times New Roman" w:cs="Times New Roman"/>
          <w:sz w:val="24"/>
          <w:szCs w:val="24"/>
        </w:rPr>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14:paraId="2EF66F4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sidRPr="00E53E90">
        <w:rPr>
          <w:rFonts w:ascii="Times New Roman" w:hAnsi="Times New Roman" w:cs="Times New Roman"/>
          <w:sz w:val="24"/>
          <w:szCs w:val="24"/>
        </w:rPr>
        <w:t>Сравнивает два предмета по величине (больше - меньше, выше - ниже, длиннее - короче, одинаковые, равные) на основе примеривания.</w:t>
      </w:r>
      <w:proofErr w:type="gramEnd"/>
      <w:r w:rsidRPr="00E53E90">
        <w:rPr>
          <w:rFonts w:ascii="Times New Roman" w:hAnsi="Times New Roman" w:cs="Times New Roman"/>
          <w:sz w:val="24"/>
          <w:szCs w:val="24"/>
        </w:rPr>
        <w:t xml:space="preserve"> Различает и называет круг, квадрат, треугольник, прямоугольник, шар, куб; знает их характерные отличия. </w:t>
      </w:r>
      <w:proofErr w:type="gramStart"/>
      <w:r w:rsidRPr="00E53E90">
        <w:rPr>
          <w:rFonts w:ascii="Times New Roman" w:hAnsi="Times New Roman" w:cs="Times New Roman"/>
          <w:sz w:val="24"/>
          <w:szCs w:val="24"/>
        </w:rPr>
        <w:t>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sidRPr="00E53E90">
        <w:rPr>
          <w:rFonts w:ascii="Times New Roman" w:hAnsi="Times New Roman" w:cs="Times New Roman"/>
          <w:sz w:val="24"/>
          <w:szCs w:val="24"/>
        </w:rPr>
        <w:t xml:space="preserve"> Определяет части суток, связывая их с режимными моментами.</w:t>
      </w:r>
    </w:p>
    <w:p w14:paraId="3F1718C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w:t>
      </w:r>
      <w:r w:rsidRPr="00E53E90">
        <w:rPr>
          <w:rFonts w:ascii="Times New Roman" w:hAnsi="Times New Roman" w:cs="Times New Roman"/>
          <w:sz w:val="24"/>
          <w:szCs w:val="24"/>
        </w:rPr>
        <w:lastRenderedPageBreak/>
        <w:t xml:space="preserve">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к объединению предметов в видовые категории с указанием характерных признаков (чашки и стаканы, платья и юбки, стулья и кресла).</w:t>
      </w:r>
    </w:p>
    <w:p w14:paraId="741DA5E3" w14:textId="28F8BE2D"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3071E66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Сенсорное развитие. </w:t>
      </w:r>
      <w:proofErr w:type="gramStart"/>
      <w:r w:rsidRPr="00E53E90">
        <w:rPr>
          <w:rFonts w:ascii="Times New Roman" w:hAnsi="Times New Roman" w:cs="Times New Roman"/>
          <w:sz w:val="24"/>
          <w:szCs w:val="24"/>
        </w:rPr>
        <w:t>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w:t>
      </w:r>
      <w:proofErr w:type="gramEnd"/>
      <w:r w:rsidRPr="00E53E90">
        <w:rPr>
          <w:rFonts w:ascii="Times New Roman" w:hAnsi="Times New Roman" w:cs="Times New Roman"/>
          <w:sz w:val="24"/>
          <w:szCs w:val="24"/>
        </w:rPr>
        <w:t xml:space="preserve">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14:paraId="1CA00D4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14:paraId="43292D5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E53E90">
        <w:rPr>
          <w:rFonts w:ascii="Times New Roman" w:hAnsi="Times New Roman" w:cs="Times New Roman"/>
          <w:sz w:val="24"/>
          <w:szCs w:val="24"/>
        </w:rPr>
        <w:t>Который</w:t>
      </w:r>
      <w:proofErr w:type="gramEnd"/>
      <w:r w:rsidRPr="00E53E90">
        <w:rPr>
          <w:rFonts w:ascii="Times New Roman" w:hAnsi="Times New Roman" w:cs="Times New Roman"/>
          <w:sz w:val="24"/>
          <w:szCs w:val="24"/>
        </w:rPr>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w:t>
      </w:r>
      <w:proofErr w:type="gramStart"/>
      <w:r w:rsidRPr="00E53E90">
        <w:rPr>
          <w:rFonts w:ascii="Times New Roman" w:hAnsi="Times New Roman" w:cs="Times New Roman"/>
          <w:sz w:val="24"/>
          <w:szCs w:val="24"/>
        </w:rPr>
        <w:t>-с</w:t>
      </w:r>
      <w:proofErr w:type="gramEnd"/>
      <w:r w:rsidRPr="00E53E90">
        <w:rPr>
          <w:rFonts w:ascii="Times New Roman" w:hAnsi="Times New Roman" w:cs="Times New Roman"/>
          <w:sz w:val="24"/>
          <w:szCs w:val="24"/>
        </w:rPr>
        <w:t xml:space="preserve">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E53E90">
        <w:rPr>
          <w:rFonts w:ascii="Times New Roman" w:hAnsi="Times New Roman" w:cs="Times New Roman"/>
          <w:sz w:val="24"/>
          <w:szCs w:val="24"/>
        </w:rPr>
        <w:t>в</w:t>
      </w:r>
      <w:proofErr w:type="gramEnd"/>
      <w:r w:rsidRPr="00E53E90">
        <w:rPr>
          <w:rFonts w:ascii="Times New Roman" w:hAnsi="Times New Roman" w:cs="Times New Roman"/>
          <w:sz w:val="24"/>
          <w:szCs w:val="24"/>
        </w:rPr>
        <w:t xml:space="preserve">, на, под, над, около. </w:t>
      </w:r>
      <w:proofErr w:type="gramStart"/>
      <w:r w:rsidRPr="00E53E90">
        <w:rPr>
          <w:rFonts w:ascii="Times New Roman" w:hAnsi="Times New Roman" w:cs="Times New Roman"/>
          <w:sz w:val="24"/>
          <w:szCs w:val="24"/>
        </w:rPr>
        <w:t>Ориентируется на листе бумаги (вверху - внизу, в середине, в углу); называет утро, день, вечер, ночь; имеет представление о смене частей суток.</w:t>
      </w:r>
      <w:proofErr w:type="gramEnd"/>
      <w:r w:rsidRPr="00E53E90">
        <w:rPr>
          <w:rFonts w:ascii="Times New Roman" w:hAnsi="Times New Roman" w:cs="Times New Roman"/>
          <w:sz w:val="24"/>
          <w:szCs w:val="24"/>
        </w:rPr>
        <w:t xml:space="preserve"> Понимает значения слов вчера, сегодня, завтра.</w:t>
      </w:r>
    </w:p>
    <w:p w14:paraId="1DBC207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Формирование целостной картины мира, расширение кругозора. </w:t>
      </w:r>
      <w:proofErr w:type="gramStart"/>
      <w:r w:rsidRPr="00E53E90">
        <w:rPr>
          <w:rFonts w:ascii="Times New Roman" w:hAnsi="Times New Roman" w:cs="Times New Roman"/>
          <w:sz w:val="24"/>
          <w:szCs w:val="24"/>
        </w:rPr>
        <w:t>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w:t>
      </w:r>
      <w:proofErr w:type="gramEnd"/>
      <w:r w:rsidRPr="00E53E90">
        <w:rPr>
          <w:rFonts w:ascii="Times New Roman" w:hAnsi="Times New Roman" w:cs="Times New Roman"/>
          <w:sz w:val="24"/>
          <w:szCs w:val="24"/>
        </w:rPr>
        <w:t xml:space="preserve">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E53E90">
        <w:rPr>
          <w:rFonts w:ascii="Times New Roman" w:hAnsi="Times New Roman" w:cs="Times New Roman"/>
          <w:sz w:val="24"/>
          <w:szCs w:val="24"/>
        </w:rPr>
        <w:t>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w:t>
      </w:r>
      <w:proofErr w:type="gramEnd"/>
      <w:r w:rsidRPr="00E53E90">
        <w:rPr>
          <w:rFonts w:ascii="Times New Roman" w:hAnsi="Times New Roman" w:cs="Times New Roman"/>
          <w:sz w:val="24"/>
          <w:szCs w:val="24"/>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w:t>
      </w:r>
      <w:r w:rsidRPr="00E53E90">
        <w:rPr>
          <w:rFonts w:ascii="Times New Roman" w:hAnsi="Times New Roman" w:cs="Times New Roman"/>
          <w:sz w:val="24"/>
          <w:szCs w:val="24"/>
        </w:rPr>
        <w:lastRenderedPageBreak/>
        <w:t>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14:paraId="55365D3B" w14:textId="69A48190"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(седьмой-восьмой год жизни):</w:t>
      </w:r>
    </w:p>
    <w:p w14:paraId="21A37EC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14:paraId="1843195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познавательно-исследовательской деятельности. Проявляет интерес к окружающему, любит экспериментировать вместе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14:paraId="61300D4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14:paraId="0B7A1B2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14:paraId="666FC5F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w:t>
      </w:r>
      <w:r w:rsidRPr="00E53E90">
        <w:rPr>
          <w:rFonts w:ascii="Times New Roman" w:hAnsi="Times New Roman" w:cs="Times New Roman"/>
          <w:sz w:val="24"/>
          <w:szCs w:val="24"/>
        </w:rPr>
        <w:lastRenderedPageBreak/>
        <w:t xml:space="preserve">сезонных изменений в природе (цикл года как последовательная смена времен года). </w:t>
      </w:r>
      <w:proofErr w:type="gramStart"/>
      <w:r w:rsidRPr="00E53E90">
        <w:rPr>
          <w:rFonts w:ascii="Times New Roman" w:hAnsi="Times New Roman" w:cs="Times New Roman"/>
          <w:sz w:val="24"/>
          <w:szCs w:val="24"/>
        </w:rPr>
        <w:t>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Осведомлен</w:t>
      </w:r>
      <w:proofErr w:type="gramEnd"/>
      <w:r w:rsidRPr="00E53E90">
        <w:rPr>
          <w:rFonts w:ascii="Times New Roman" w:hAnsi="Times New Roman" w:cs="Times New Roman"/>
          <w:sz w:val="24"/>
          <w:szCs w:val="24"/>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Pr="00E53E90">
        <w:rPr>
          <w:rFonts w:ascii="Times New Roman" w:hAnsi="Times New Roman" w:cs="Times New Roman"/>
          <w:sz w:val="24"/>
          <w:szCs w:val="24"/>
        </w:rPr>
        <w:t>любознателен</w:t>
      </w:r>
      <w:proofErr w:type="gramEnd"/>
      <w:r w:rsidRPr="00E53E90">
        <w:rPr>
          <w:rFonts w:ascii="Times New Roman" w:hAnsi="Times New Roman" w:cs="Times New Roman"/>
          <w:sz w:val="24"/>
          <w:szCs w:val="24"/>
        </w:rPr>
        <w:t>.</w:t>
      </w:r>
    </w:p>
    <w:p w14:paraId="690B3E32" w14:textId="670B5A82" w:rsidR="00346AB6" w:rsidRPr="00E53E90" w:rsidRDefault="00506EE2"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2</w:t>
      </w:r>
      <w:r w:rsidR="00346AB6" w:rsidRPr="00E53E90">
        <w:rPr>
          <w:rFonts w:ascii="Times New Roman" w:hAnsi="Times New Roman" w:cs="Times New Roman"/>
          <w:b/>
          <w:bCs/>
          <w:sz w:val="24"/>
          <w:szCs w:val="24"/>
        </w:rPr>
        <w:t>.4.</w:t>
      </w:r>
      <w:r w:rsidR="00356161"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3. Речевое развитие</w:t>
      </w:r>
      <w:r w:rsidR="00346AB6" w:rsidRPr="00E53E90">
        <w:rPr>
          <w:rFonts w:ascii="Times New Roman" w:hAnsi="Times New Roman" w:cs="Times New Roman"/>
          <w:sz w:val="24"/>
          <w:szCs w:val="24"/>
        </w:rPr>
        <w:t xml:space="preserve">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14:paraId="6F5DE25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качестве основных разделов можно выделить:</w:t>
      </w:r>
    </w:p>
    <w:p w14:paraId="7FC1568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речи;</w:t>
      </w:r>
    </w:p>
    <w:p w14:paraId="3721965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художественной литературе.</w:t>
      </w:r>
    </w:p>
    <w:p w14:paraId="1E90857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Связанные с целевыми ориентирами задачи, представлены в Стандарте:</w:t>
      </w:r>
    </w:p>
    <w:p w14:paraId="295C9FC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видов деятельности, способствующих развитию речи обучающихся;</w:t>
      </w:r>
    </w:p>
    <w:p w14:paraId="616ACA6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речевой деятельности;</w:t>
      </w:r>
    </w:p>
    <w:p w14:paraId="58E35F8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14:paraId="25D3B76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14:paraId="462F8E3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14:paraId="297066E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предпосылок грамотности.</w:t>
      </w:r>
    </w:p>
    <w:p w14:paraId="58282386"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Общие задачи:</w:t>
      </w:r>
    </w:p>
    <w:p w14:paraId="16E7BEB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14:paraId="538B858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14:paraId="2A8EAE9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14:paraId="3ECBA35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практическое овладение нормами речи: развитие звуковой и интонационной культуры речи;</w:t>
      </w:r>
    </w:p>
    <w:p w14:paraId="25459F4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создание условий для выражения своих чувств и мыслей с помощью речи, овладение эмоциональной культурой речевых высказываний.</w:t>
      </w:r>
    </w:p>
    <w:p w14:paraId="7AFBADB2"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дошкольниками с ЗПР:</w:t>
      </w:r>
    </w:p>
    <w:p w14:paraId="2443762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функционального базиса устной речи, развитие ее моторных и сенсорных компонентов;</w:t>
      </w:r>
    </w:p>
    <w:p w14:paraId="4B17C28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речевой мотивации, формирование способов ориентировочных действий в языковом материале;</w:t>
      </w:r>
    </w:p>
    <w:p w14:paraId="698F910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речи во взаимосвязи с развитием мыслительной деятельности;</w:t>
      </w:r>
    </w:p>
    <w:p w14:paraId="43BAE83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культуры речи;</w:t>
      </w:r>
    </w:p>
    <w:p w14:paraId="746C8FA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формирование звуковой аналитико-синтетической активности как предпосылки к обучению грамоте.</w:t>
      </w:r>
    </w:p>
    <w:p w14:paraId="03CFE08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14:paraId="58E61D78" w14:textId="399C2E54"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0F0570C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14:paraId="5EC4DA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всех компонентов устной речи:</w:t>
      </w:r>
    </w:p>
    <w:p w14:paraId="40F7FC3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w:t>
      </w:r>
      <w:proofErr w:type="gramStart"/>
      <w:r w:rsidRPr="00E53E90">
        <w:rPr>
          <w:rFonts w:ascii="Times New Roman" w:hAnsi="Times New Roman" w:cs="Times New Roman"/>
          <w:sz w:val="24"/>
          <w:szCs w:val="24"/>
        </w:rPr>
        <w:t>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w:t>
      </w:r>
      <w:proofErr w:type="gramEnd"/>
      <w:r w:rsidRPr="00E53E90">
        <w:rPr>
          <w:rFonts w:ascii="Times New Roman" w:hAnsi="Times New Roman" w:cs="Times New Roman"/>
          <w:sz w:val="24"/>
          <w:szCs w:val="24"/>
        </w:rPr>
        <w:t xml:space="preserve"> В процессе совместной исследовательской деятельности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может называть свойства и качества предметов. Использует слова и выражения, отражающие нравственные представления (</w:t>
      </w:r>
      <w:proofErr w:type="gramStart"/>
      <w:r w:rsidRPr="00E53E90">
        <w:rPr>
          <w:rFonts w:ascii="Times New Roman" w:hAnsi="Times New Roman" w:cs="Times New Roman"/>
          <w:sz w:val="24"/>
          <w:szCs w:val="24"/>
        </w:rPr>
        <w:t>добрый</w:t>
      </w:r>
      <w:proofErr w:type="gramEnd"/>
      <w:r w:rsidRPr="00E53E90">
        <w:rPr>
          <w:rFonts w:ascii="Times New Roman" w:hAnsi="Times New Roman" w:cs="Times New Roman"/>
          <w:sz w:val="24"/>
          <w:szCs w:val="24"/>
        </w:rPr>
        <w:t>,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14:paraId="04948D7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w:t>
      </w:r>
      <w:proofErr w:type="gramStart"/>
      <w:r w:rsidRPr="00E53E90">
        <w:rPr>
          <w:rFonts w:ascii="Times New Roman" w:hAnsi="Times New Roman" w:cs="Times New Roman"/>
          <w:sz w:val="24"/>
          <w:szCs w:val="24"/>
        </w:rPr>
        <w:t>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w:t>
      </w:r>
      <w:proofErr w:type="gramEnd"/>
      <w:r w:rsidRPr="00E53E90">
        <w:rPr>
          <w:rFonts w:ascii="Times New Roman" w:hAnsi="Times New Roman" w:cs="Times New Roman"/>
          <w:sz w:val="24"/>
          <w:szCs w:val="24"/>
        </w:rPr>
        <w:t xml:space="preserve">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14:paraId="52032DB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14:paraId="5EFDEDD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14:paraId="4E9A56E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w:t>
      </w:r>
      <w:r w:rsidRPr="00E53E90">
        <w:rPr>
          <w:rFonts w:ascii="Times New Roman" w:hAnsi="Times New Roman" w:cs="Times New Roman"/>
          <w:sz w:val="24"/>
          <w:szCs w:val="24"/>
        </w:rPr>
        <w:lastRenderedPageBreak/>
        <w:t>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14:paraId="1205ABAD" w14:textId="37AA2515"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7E97BCB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речевого общения с педагогическим работником и детьми. Проявляет инициативу и самостоятельность в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14:paraId="1E2F095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всех компонентов устной речи обучающихся:</w:t>
      </w:r>
    </w:p>
    <w:p w14:paraId="0D8691F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w:t>
      </w:r>
      <w:proofErr w:type="gramStart"/>
      <w:r w:rsidRPr="00E53E90">
        <w:rPr>
          <w:rFonts w:ascii="Times New Roman" w:hAnsi="Times New Roman" w:cs="Times New Roman"/>
          <w:sz w:val="24"/>
          <w:szCs w:val="24"/>
        </w:rPr>
        <w:t>добрый</w:t>
      </w:r>
      <w:proofErr w:type="gramEnd"/>
      <w:r w:rsidRPr="00E53E90">
        <w:rPr>
          <w:rFonts w:ascii="Times New Roman" w:hAnsi="Times New Roman" w:cs="Times New Roman"/>
          <w:sz w:val="24"/>
          <w:szCs w:val="24"/>
        </w:rPr>
        <w:t>, злой, вежливый, грубый);</w:t>
      </w:r>
    </w:p>
    <w:p w14:paraId="7E99B8F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14:paraId="6A5ADE6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14:paraId="3B14336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14:paraId="11049930"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практическое овладение нормами речи: осваивает и использует вариативные формы </w:t>
      </w:r>
      <w:r w:rsidRPr="00E53E90">
        <w:rPr>
          <w:rFonts w:ascii="Times New Roman" w:hAnsi="Times New Roman" w:cs="Times New Roman"/>
          <w:sz w:val="24"/>
          <w:szCs w:val="24"/>
        </w:rPr>
        <w:lastRenderedPageBreak/>
        <w:t>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w:t>
      </w:r>
      <w:proofErr w:type="gramEnd"/>
      <w:r w:rsidRPr="00E53E90">
        <w:rPr>
          <w:rFonts w:ascii="Times New Roman" w:hAnsi="Times New Roman" w:cs="Times New Roman"/>
          <w:sz w:val="24"/>
          <w:szCs w:val="24"/>
        </w:rPr>
        <w:t xml:space="preserve">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14:paraId="787584B3" w14:textId="155D64EF"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4F70C50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речевого общения с педагогическим работником и детьми. Проявляет инициативность и самостоятельность в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14:paraId="3444980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всех компонентов устной речи обучающихся:</w:t>
      </w:r>
    </w:p>
    <w:p w14:paraId="46884A1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E53E90">
        <w:rPr>
          <w:rFonts w:ascii="Times New Roman" w:hAnsi="Times New Roman" w:cs="Times New Roman"/>
          <w:sz w:val="24"/>
          <w:szCs w:val="24"/>
        </w:rPr>
        <w:t>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E53E90">
        <w:rPr>
          <w:rFonts w:ascii="Times New Roman" w:hAnsi="Times New Roman" w:cs="Times New Roman"/>
          <w:sz w:val="24"/>
          <w:szCs w:val="24"/>
        </w:rPr>
        <w:t xml:space="preserve"> Употребляет в речи синонимы, антонимы, оттенки значений слов, многозначные слова. </w:t>
      </w:r>
      <w:proofErr w:type="gramStart"/>
      <w:r w:rsidRPr="00E53E90">
        <w:rPr>
          <w:rFonts w:ascii="Times New Roman" w:hAnsi="Times New Roman" w:cs="Times New Roman"/>
          <w:sz w:val="24"/>
          <w:szCs w:val="24"/>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roofErr w:type="gramEnd"/>
    </w:p>
    <w:p w14:paraId="758FF5A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14:paraId="2ECFED9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gramStart"/>
      <w:r w:rsidRPr="00E53E90">
        <w:rPr>
          <w:rFonts w:ascii="Times New Roman" w:hAnsi="Times New Roman" w:cs="Times New Roman"/>
          <w:sz w:val="24"/>
          <w:szCs w:val="24"/>
        </w:rPr>
        <w:t>двух-трехсложные</w:t>
      </w:r>
      <w:proofErr w:type="gramEnd"/>
      <w:r w:rsidRPr="00E53E90">
        <w:rPr>
          <w:rFonts w:ascii="Times New Roman" w:hAnsi="Times New Roman" w:cs="Times New Roman"/>
          <w:sz w:val="24"/>
          <w:szCs w:val="24"/>
        </w:rPr>
        <w:t xml:space="preserve">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14:paraId="79D9D51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связная речь (диалогическая и монологическая): владеет диалогической речью, </w:t>
      </w:r>
      <w:proofErr w:type="gramStart"/>
      <w:r w:rsidRPr="00E53E90">
        <w:rPr>
          <w:rFonts w:ascii="Times New Roman" w:hAnsi="Times New Roman" w:cs="Times New Roman"/>
          <w:sz w:val="24"/>
          <w:szCs w:val="24"/>
        </w:rPr>
        <w:t>активен</w:t>
      </w:r>
      <w:proofErr w:type="gramEnd"/>
      <w:r w:rsidRPr="00E53E90">
        <w:rPr>
          <w:rFonts w:ascii="Times New Roman" w:hAnsi="Times New Roman" w:cs="Times New Roman"/>
          <w:sz w:val="24"/>
          <w:szCs w:val="24"/>
        </w:rPr>
        <w:t xml:space="preserve">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E53E90">
        <w:rPr>
          <w:rFonts w:ascii="Times New Roman" w:hAnsi="Times New Roman" w:cs="Times New Roman"/>
          <w:sz w:val="24"/>
          <w:szCs w:val="24"/>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E53E90">
        <w:rPr>
          <w:rFonts w:ascii="Times New Roman" w:hAnsi="Times New Roman" w:cs="Times New Roman"/>
          <w:sz w:val="24"/>
          <w:szCs w:val="24"/>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w:t>
      </w:r>
      <w:r w:rsidRPr="00E53E90">
        <w:rPr>
          <w:rFonts w:ascii="Times New Roman" w:hAnsi="Times New Roman" w:cs="Times New Roman"/>
          <w:sz w:val="24"/>
          <w:szCs w:val="24"/>
        </w:rPr>
        <w:lastRenderedPageBreak/>
        <w:t>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14:paraId="34D02E5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14:paraId="318EA3F0" w14:textId="3AF5D12F"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Подготовительная группа</w:t>
      </w:r>
      <w:r w:rsidRPr="00E53E90">
        <w:rPr>
          <w:rFonts w:ascii="Times New Roman" w:hAnsi="Times New Roman" w:cs="Times New Roman"/>
          <w:sz w:val="24"/>
          <w:szCs w:val="24"/>
        </w:rPr>
        <w:t xml:space="preserve"> (седьмой-восьмой год жизни):</w:t>
      </w:r>
    </w:p>
    <w:p w14:paraId="4833E9F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14:paraId="0AA41A1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всех компонентов устной речи обучающихся:</w:t>
      </w:r>
    </w:p>
    <w:p w14:paraId="54892737"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14:paraId="2CB23A6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Употребляет в речи обобщающие слова, синонимы, антонимы, оттенки значений слов, многозначные слова. </w:t>
      </w:r>
      <w:proofErr w:type="gramStart"/>
      <w:r w:rsidRPr="00E53E90">
        <w:rPr>
          <w:rFonts w:ascii="Times New Roman" w:hAnsi="Times New Roman" w:cs="Times New Roman"/>
          <w:sz w:val="24"/>
          <w:szCs w:val="24"/>
        </w:rPr>
        <w:t>Использует слова, передающие эмоции, настроение и состояние человека: грустит, переживает, расстроен, радуется, удивляется, испуган, боится.</w:t>
      </w:r>
      <w:proofErr w:type="gramEnd"/>
      <w:r w:rsidRPr="00E53E90">
        <w:rPr>
          <w:rFonts w:ascii="Times New Roman" w:hAnsi="Times New Roman" w:cs="Times New Roman"/>
          <w:sz w:val="24"/>
          <w:szCs w:val="24"/>
        </w:rPr>
        <w:t xml:space="preserve"> Использует дифференцированную морально-оценочную лексику (например, </w:t>
      </w:r>
      <w:proofErr w:type="gramStart"/>
      <w:r w:rsidRPr="00E53E90">
        <w:rPr>
          <w:rFonts w:ascii="Times New Roman" w:hAnsi="Times New Roman" w:cs="Times New Roman"/>
          <w:sz w:val="24"/>
          <w:szCs w:val="24"/>
        </w:rPr>
        <w:t>скромный</w:t>
      </w:r>
      <w:proofErr w:type="gramEnd"/>
      <w:r w:rsidRPr="00E53E90">
        <w:rPr>
          <w:rFonts w:ascii="Times New Roman" w:hAnsi="Times New Roman" w:cs="Times New Roman"/>
          <w:sz w:val="24"/>
          <w:szCs w:val="24"/>
        </w:rPr>
        <w:t xml:space="preserve"> - нескромный, честный - лживый);</w:t>
      </w:r>
    </w:p>
    <w:p w14:paraId="4C78527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w:t>
      </w:r>
      <w:r w:rsidRPr="00E53E90">
        <w:rPr>
          <w:rFonts w:ascii="Times New Roman" w:hAnsi="Times New Roman" w:cs="Times New Roman"/>
          <w:sz w:val="24"/>
          <w:szCs w:val="24"/>
        </w:rPr>
        <w:lastRenderedPageBreak/>
        <w:t>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14:paraId="3EFFBA0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gramStart"/>
      <w:r w:rsidRPr="00E53E90">
        <w:rPr>
          <w:rFonts w:ascii="Times New Roman" w:hAnsi="Times New Roman" w:cs="Times New Roman"/>
          <w:sz w:val="24"/>
          <w:szCs w:val="24"/>
        </w:rPr>
        <w:t>двух-трехсложных</w:t>
      </w:r>
      <w:proofErr w:type="gramEnd"/>
      <w:r w:rsidRPr="00E53E90">
        <w:rPr>
          <w:rFonts w:ascii="Times New Roman" w:hAnsi="Times New Roman" w:cs="Times New Roman"/>
          <w:sz w:val="24"/>
          <w:szCs w:val="24"/>
        </w:rPr>
        <w:t xml:space="preserve">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E53E90">
        <w:rPr>
          <w:rFonts w:ascii="Times New Roman" w:hAnsi="Times New Roman" w:cs="Times New Roman"/>
          <w:sz w:val="24"/>
          <w:szCs w:val="24"/>
        </w:rPr>
        <w:t>одно-двусложные</w:t>
      </w:r>
      <w:proofErr w:type="gramEnd"/>
      <w:r w:rsidRPr="00E53E90">
        <w:rPr>
          <w:rFonts w:ascii="Times New Roman" w:hAnsi="Times New Roman" w:cs="Times New Roman"/>
          <w:sz w:val="24"/>
          <w:szCs w:val="24"/>
        </w:rPr>
        <w:t xml:space="preserve"> слова из букв разрезной азбуки. Речь выразительна интонационно, выдержана темпо-ритмически;</w:t>
      </w:r>
    </w:p>
    <w:p w14:paraId="738F82F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14:paraId="63A120D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14:paraId="3774C3F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14:paraId="565C8A71" w14:textId="78B0ADAF" w:rsidR="0085083A" w:rsidRPr="00E53E90" w:rsidRDefault="00D100E7"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2</w:t>
      </w:r>
      <w:r w:rsidR="00346AB6" w:rsidRPr="00E53E90">
        <w:rPr>
          <w:rFonts w:ascii="Times New Roman" w:hAnsi="Times New Roman" w:cs="Times New Roman"/>
          <w:b/>
          <w:bCs/>
          <w:sz w:val="24"/>
          <w:szCs w:val="24"/>
        </w:rPr>
        <w:t>.4.</w:t>
      </w:r>
      <w:r w:rsidR="00356161" w:rsidRPr="00E53E90">
        <w:rPr>
          <w:rFonts w:ascii="Times New Roman" w:hAnsi="Times New Roman" w:cs="Times New Roman"/>
          <w:b/>
          <w:bCs/>
          <w:sz w:val="24"/>
          <w:szCs w:val="24"/>
        </w:rPr>
        <w:t>1.</w:t>
      </w:r>
      <w:r w:rsidR="00346AB6" w:rsidRPr="00E53E90">
        <w:rPr>
          <w:rFonts w:ascii="Times New Roman" w:hAnsi="Times New Roman" w:cs="Times New Roman"/>
          <w:b/>
          <w:bCs/>
          <w:sz w:val="24"/>
          <w:szCs w:val="24"/>
        </w:rPr>
        <w:t>4.</w:t>
      </w:r>
      <w:r w:rsidR="00346AB6" w:rsidRPr="00E53E90">
        <w:rPr>
          <w:rFonts w:ascii="Times New Roman" w:hAnsi="Times New Roman" w:cs="Times New Roman"/>
          <w:sz w:val="24"/>
          <w:szCs w:val="24"/>
        </w:rPr>
        <w:t xml:space="preserve"> </w:t>
      </w:r>
      <w:r w:rsidR="0085083A" w:rsidRPr="00E53E90">
        <w:rPr>
          <w:rFonts w:ascii="Times New Roman" w:hAnsi="Times New Roman" w:cs="Times New Roman"/>
          <w:b/>
          <w:bCs/>
          <w:sz w:val="24"/>
          <w:szCs w:val="24"/>
        </w:rPr>
        <w:t>«Художественно-эстетическое развитие»</w:t>
      </w:r>
    </w:p>
    <w:p w14:paraId="158EFD54" w14:textId="3737F4A2"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14:paraId="29993923"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Общие задачи:</w:t>
      </w:r>
    </w:p>
    <w:p w14:paraId="7631C15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формирование целостной картины мира посредством слушания и восприятия </w:t>
      </w:r>
      <w:r w:rsidRPr="00E53E90">
        <w:rPr>
          <w:rFonts w:ascii="Times New Roman" w:hAnsi="Times New Roman" w:cs="Times New Roman"/>
          <w:sz w:val="24"/>
          <w:szCs w:val="24"/>
        </w:rPr>
        <w:lastRenderedPageBreak/>
        <w:t>литературных произведений: формирование опыта обсуждения и анализа литературных произведений с целью обобщения представлений ребенка о мире;</w:t>
      </w:r>
    </w:p>
    <w:p w14:paraId="6DD3075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литературной речи: развитие художественного восприятия, понимания на слух литературных текстов;</w:t>
      </w:r>
    </w:p>
    <w:p w14:paraId="53CD5B4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14:paraId="0832FE46"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Задача, актуальная для работы с дошкольниками с ЗПР:</w:t>
      </w:r>
    </w:p>
    <w:p w14:paraId="27516A3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14:paraId="7965A9CE" w14:textId="588CF0E5"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4C30498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14:paraId="7380DBD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литературной речи. Эмоционально откликается на </w:t>
      </w:r>
      <w:proofErr w:type="gramStart"/>
      <w:r w:rsidRPr="00E53E90">
        <w:rPr>
          <w:rFonts w:ascii="Times New Roman" w:hAnsi="Times New Roman" w:cs="Times New Roman"/>
          <w:sz w:val="24"/>
          <w:szCs w:val="24"/>
        </w:rPr>
        <w:t>прочитанное</w:t>
      </w:r>
      <w:proofErr w:type="gramEnd"/>
      <w:r w:rsidRPr="00E53E90">
        <w:rPr>
          <w:rFonts w:ascii="Times New Roman" w:hAnsi="Times New Roman" w:cs="Times New Roman"/>
          <w:sz w:val="24"/>
          <w:szCs w:val="24"/>
        </w:rPr>
        <w:t xml:space="preserve">,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w:t>
      </w:r>
      <w:proofErr w:type="gramStart"/>
      <w:r w:rsidRPr="00E53E90">
        <w:rPr>
          <w:rFonts w:ascii="Times New Roman" w:hAnsi="Times New Roman" w:cs="Times New Roman"/>
          <w:sz w:val="24"/>
          <w:szCs w:val="24"/>
        </w:rPr>
        <w:t>прочитанное</w:t>
      </w:r>
      <w:proofErr w:type="gramEnd"/>
      <w:r w:rsidRPr="00E53E90">
        <w:rPr>
          <w:rFonts w:ascii="Times New Roman" w:hAnsi="Times New Roman" w:cs="Times New Roman"/>
          <w:sz w:val="24"/>
          <w:szCs w:val="24"/>
        </w:rPr>
        <w:t>, рассказывает о нем, проявляя разную степень выражения эмоций.</w:t>
      </w:r>
    </w:p>
    <w:p w14:paraId="317F8CB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14:paraId="05473EC0" w14:textId="3D66713F"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193F0A8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w:t>
      </w:r>
      <w:proofErr w:type="gramStart"/>
      <w:r w:rsidRPr="00E53E90">
        <w:rPr>
          <w:rFonts w:ascii="Times New Roman" w:hAnsi="Times New Roman" w:cs="Times New Roman"/>
          <w:sz w:val="24"/>
          <w:szCs w:val="24"/>
        </w:rPr>
        <w:t>Вступает в диалог с педагогическим работником и другими детьми по поводу прочитанного (не только отвечает на вопросы, но и сам задает их по тексту:</w:t>
      </w:r>
      <w:proofErr w:type="gramEnd"/>
      <w:r w:rsidRPr="00E53E90">
        <w:rPr>
          <w:rFonts w:ascii="Times New Roman" w:hAnsi="Times New Roman" w:cs="Times New Roman"/>
          <w:sz w:val="24"/>
          <w:szCs w:val="24"/>
        </w:rPr>
        <w:t xml:space="preserve"> Почему? </w:t>
      </w:r>
      <w:proofErr w:type="gramStart"/>
      <w:r w:rsidRPr="00E53E90">
        <w:rPr>
          <w:rFonts w:ascii="Times New Roman" w:hAnsi="Times New Roman" w:cs="Times New Roman"/>
          <w:sz w:val="24"/>
          <w:szCs w:val="24"/>
        </w:rPr>
        <w:t>Зачем?).</w:t>
      </w:r>
      <w:proofErr w:type="gramEnd"/>
      <w:r w:rsidRPr="00E53E90">
        <w:rPr>
          <w:rFonts w:ascii="Times New Roman" w:hAnsi="Times New Roman" w:cs="Times New Roman"/>
          <w:sz w:val="24"/>
          <w:szCs w:val="24"/>
        </w:rPr>
        <w:t xml:space="preserve"> Пытается рассуждать о героях (их облике, поступках, отношениях).</w:t>
      </w:r>
    </w:p>
    <w:p w14:paraId="2284323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литературной речи и творческих способностей. Живо откликается на </w:t>
      </w:r>
      <w:proofErr w:type="gramStart"/>
      <w:r w:rsidRPr="00E53E90">
        <w:rPr>
          <w:rFonts w:ascii="Times New Roman" w:hAnsi="Times New Roman" w:cs="Times New Roman"/>
          <w:sz w:val="24"/>
          <w:szCs w:val="24"/>
        </w:rPr>
        <w:t>прочитанное</w:t>
      </w:r>
      <w:proofErr w:type="gramEnd"/>
      <w:r w:rsidRPr="00E53E90">
        <w:rPr>
          <w:rFonts w:ascii="Times New Roman" w:hAnsi="Times New Roman" w:cs="Times New Roman"/>
          <w:sz w:val="24"/>
          <w:szCs w:val="24"/>
        </w:rPr>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14:paraId="448738E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w:t>
      </w:r>
      <w:proofErr w:type="gramStart"/>
      <w:r w:rsidRPr="00E53E90">
        <w:rPr>
          <w:rFonts w:ascii="Times New Roman" w:hAnsi="Times New Roman" w:cs="Times New Roman"/>
          <w:sz w:val="24"/>
          <w:szCs w:val="24"/>
        </w:rPr>
        <w:t>прочитанное</w:t>
      </w:r>
      <w:proofErr w:type="gramEnd"/>
      <w:r w:rsidRPr="00E53E90">
        <w:rPr>
          <w:rFonts w:ascii="Times New Roman" w:hAnsi="Times New Roman" w:cs="Times New Roman"/>
          <w:sz w:val="24"/>
          <w:szCs w:val="24"/>
        </w:rPr>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14:paraId="129ED65B" w14:textId="1E1363A4"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72920BC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14:paraId="67DA4C9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E53E90">
        <w:rPr>
          <w:rFonts w:ascii="Times New Roman" w:hAnsi="Times New Roman" w:cs="Times New Roman"/>
          <w:sz w:val="24"/>
          <w:szCs w:val="24"/>
        </w:rPr>
        <w:t>прочитанного</w:t>
      </w:r>
      <w:proofErr w:type="gramEnd"/>
      <w:r w:rsidRPr="00E53E90">
        <w:rPr>
          <w:rFonts w:ascii="Times New Roman" w:hAnsi="Times New Roman" w:cs="Times New Roman"/>
          <w:sz w:val="24"/>
          <w:szCs w:val="24"/>
        </w:rPr>
        <w:t xml:space="preserve"> в литературной речи. Чутко реагирует на ритм и рифму. Может подбирать несложные рифмы.</w:t>
      </w:r>
    </w:p>
    <w:p w14:paraId="3CB86C4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14:paraId="0A1FE26D" w14:textId="68E257AD"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Подготовительная группа (седьмой-восьмой год жизни):</w:t>
      </w:r>
    </w:p>
    <w:p w14:paraId="043E2D4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14:paraId="605B4FF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w:t>
      </w:r>
      <w:proofErr w:type="gramStart"/>
      <w:r w:rsidRPr="00E53E90">
        <w:rPr>
          <w:rFonts w:ascii="Times New Roman" w:hAnsi="Times New Roman" w:cs="Times New Roman"/>
          <w:sz w:val="24"/>
          <w:szCs w:val="24"/>
        </w:rPr>
        <w:t>прочитанного</w:t>
      </w:r>
      <w:proofErr w:type="gramEnd"/>
      <w:r w:rsidRPr="00E53E90">
        <w:rPr>
          <w:rFonts w:ascii="Times New Roman" w:hAnsi="Times New Roman" w:cs="Times New Roman"/>
          <w:sz w:val="24"/>
          <w:szCs w:val="24"/>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w:t>
      </w:r>
      <w:r w:rsidRPr="00E53E90">
        <w:rPr>
          <w:rFonts w:ascii="Times New Roman" w:hAnsi="Times New Roman" w:cs="Times New Roman"/>
          <w:sz w:val="24"/>
          <w:szCs w:val="24"/>
        </w:rPr>
        <w:lastRenderedPageBreak/>
        <w:t xml:space="preserve">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w:t>
      </w:r>
    </w:p>
    <w:p w14:paraId="2A185EE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14:paraId="03FE5E8D" w14:textId="4E4A8487"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Связанные с целевыми ориентирами задачи художественно-эстетического развития:</w:t>
      </w:r>
    </w:p>
    <w:p w14:paraId="507E006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0CE1ECE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14:paraId="5248FA1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развитие детского художественного творчества, интереса к самостоятельной творческой деятельности; удовлетворение потребности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самовыражении.</w:t>
      </w:r>
    </w:p>
    <w:p w14:paraId="54AFC88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художественно-эстетического развития реализуются по следующим направлениям:</w:t>
      </w:r>
    </w:p>
    <w:p w14:paraId="76ABEFE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"Художественное творчество";</w:t>
      </w:r>
    </w:p>
    <w:p w14:paraId="3D1E5D9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"Музыкальная деятельность";</w:t>
      </w:r>
    </w:p>
    <w:p w14:paraId="50F9FF9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"Конструктивно-модельная деятельность".</w:t>
      </w:r>
    </w:p>
    <w:p w14:paraId="21D010FD"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детьми с ЗПР:</w:t>
      </w:r>
    </w:p>
    <w:p w14:paraId="4628836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14:paraId="1B465A9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14:paraId="750F227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художественного вкуса;</w:t>
      </w:r>
    </w:p>
    <w:p w14:paraId="60A9D22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разных видов изобразительной и конструктивной деятельности;</w:t>
      </w:r>
    </w:p>
    <w:p w14:paraId="6DEFC82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становление эстетического отношения к окружающему миру и творческих способностей;</w:t>
      </w:r>
    </w:p>
    <w:p w14:paraId="22DE83E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14:paraId="4D76A84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14:paraId="5C21AB1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14:paraId="12AC82C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14:paraId="7F21800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зависимости от возрастных и индивидуальных особенностей, особых потребностей и возможностей </w:t>
      </w:r>
      <w:proofErr w:type="gramStart"/>
      <w:r w:rsidRPr="00E53E90">
        <w:rPr>
          <w:rFonts w:ascii="Times New Roman" w:hAnsi="Times New Roman" w:cs="Times New Roman"/>
          <w:sz w:val="24"/>
          <w:szCs w:val="24"/>
        </w:rPr>
        <w:t>здоровья</w:t>
      </w:r>
      <w:proofErr w:type="gramEnd"/>
      <w:r w:rsidRPr="00E53E90">
        <w:rPr>
          <w:rFonts w:ascii="Times New Roman" w:hAnsi="Times New Roman" w:cs="Times New Roman"/>
          <w:sz w:val="24"/>
          <w:szCs w:val="24"/>
        </w:rPr>
        <w:t xml:space="preserve"> обучающихся указанное содержание дифференцируется.</w:t>
      </w:r>
    </w:p>
    <w:p w14:paraId="4338884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Художественное творчество - общие задачи:</w:t>
      </w:r>
    </w:p>
    <w:p w14:paraId="6AD18EA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Развитие продуктивной деятельности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w:t>
      </w:r>
    </w:p>
    <w:p w14:paraId="045B25C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изобразительных видов деятельности (лепка, рисование, аппликация и художественное конструирование).</w:t>
      </w:r>
    </w:p>
    <w:p w14:paraId="37C49C8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детского творчества:</w:t>
      </w:r>
    </w:p>
    <w:p w14:paraId="0CB6D0F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поддержка инициативы и </w:t>
      </w:r>
      <w:proofErr w:type="gramStart"/>
      <w:r w:rsidRPr="00E53E90">
        <w:rPr>
          <w:rFonts w:ascii="Times New Roman" w:hAnsi="Times New Roman" w:cs="Times New Roman"/>
          <w:sz w:val="24"/>
          <w:szCs w:val="24"/>
        </w:rPr>
        <w:t>самостоятельности</w:t>
      </w:r>
      <w:proofErr w:type="gramEnd"/>
      <w:r w:rsidRPr="00E53E90">
        <w:rPr>
          <w:rFonts w:ascii="Times New Roman" w:hAnsi="Times New Roman" w:cs="Times New Roman"/>
          <w:sz w:val="24"/>
          <w:szCs w:val="24"/>
        </w:rPr>
        <w:t xml:space="preserve"> обучающихся в различных видах изобразительной деятельности и конструирования.</w:t>
      </w:r>
    </w:p>
    <w:p w14:paraId="5C7ABA3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изобразительному искусству:</w:t>
      </w:r>
    </w:p>
    <w:p w14:paraId="6B45C15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формирование основ художественной культуры обучающихся, эстетических чувств на </w:t>
      </w:r>
      <w:r w:rsidRPr="00E53E90">
        <w:rPr>
          <w:rFonts w:ascii="Times New Roman" w:hAnsi="Times New Roman" w:cs="Times New Roman"/>
          <w:sz w:val="24"/>
          <w:szCs w:val="24"/>
        </w:rPr>
        <w:lastRenderedPageBreak/>
        <w:t>основе знакомства с произведениями изобразительного искусства.</w:t>
      </w:r>
    </w:p>
    <w:p w14:paraId="6E162042" w14:textId="2DB26403"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61E06A1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14:paraId="7953577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продуктивной деятельности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14:paraId="0D4F38E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w:t>
      </w:r>
      <w:proofErr w:type="gramStart"/>
      <w:r w:rsidRPr="00E53E90">
        <w:rPr>
          <w:rFonts w:ascii="Times New Roman" w:hAnsi="Times New Roman" w:cs="Times New Roman"/>
          <w:sz w:val="24"/>
          <w:szCs w:val="24"/>
        </w:rPr>
        <w:t>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w:t>
      </w:r>
      <w:proofErr w:type="gramEnd"/>
      <w:r w:rsidRPr="00E53E90">
        <w:rPr>
          <w:rFonts w:ascii="Times New Roman" w:hAnsi="Times New Roman" w:cs="Times New Roman"/>
          <w:sz w:val="24"/>
          <w:szCs w:val="24"/>
        </w:rPr>
        <w:t xml:space="preserve">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14:paraId="334723FA" w14:textId="2FB3A3B4"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4B3C05C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14:paraId="58B6D34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продуктивной деятельности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согласовывать содержание совместной работы с другими детьми и действовать в соответствии с намеченным планом.</w:t>
      </w:r>
    </w:p>
    <w:p w14:paraId="78D4FE4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w:t>
      </w:r>
      <w:r w:rsidRPr="00E53E90">
        <w:rPr>
          <w:rFonts w:ascii="Times New Roman" w:hAnsi="Times New Roman" w:cs="Times New Roman"/>
          <w:sz w:val="24"/>
          <w:szCs w:val="24"/>
        </w:rPr>
        <w:lastRenderedPageBreak/>
        <w:t>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14:paraId="1E2C94D6" w14:textId="199C0E5A"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2F56868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14:paraId="25737FA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Развитие продуктивной деятельности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5AF5BDC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14:paraId="207E6266" w14:textId="12DF63FF"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(от 6 до 7 лет):</w:t>
      </w:r>
    </w:p>
    <w:p w14:paraId="2B91942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продуктивной деятельности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14:paraId="0AECB53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14:paraId="35F0E92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14:paraId="762D65C4" w14:textId="32025496" w:rsidR="00346AB6" w:rsidRPr="00E53E90" w:rsidRDefault="0066034C" w:rsidP="00E53E90">
      <w:pPr>
        <w:ind w:firstLine="709"/>
        <w:rPr>
          <w:rFonts w:ascii="Times New Roman" w:hAnsi="Times New Roman" w:cs="Times New Roman"/>
          <w:sz w:val="24"/>
          <w:szCs w:val="24"/>
        </w:rPr>
      </w:pPr>
      <w:r w:rsidRPr="00E53E90">
        <w:rPr>
          <w:rFonts w:ascii="Times New Roman" w:hAnsi="Times New Roman" w:cs="Times New Roman"/>
          <w:b/>
          <w:sz w:val="24"/>
          <w:szCs w:val="24"/>
        </w:rPr>
        <w:lastRenderedPageBreak/>
        <w:t xml:space="preserve"> </w:t>
      </w:r>
      <w:r w:rsidR="00346AB6" w:rsidRPr="00E53E90">
        <w:rPr>
          <w:rFonts w:ascii="Times New Roman" w:hAnsi="Times New Roman" w:cs="Times New Roman"/>
          <w:b/>
          <w:sz w:val="24"/>
          <w:szCs w:val="24"/>
        </w:rPr>
        <w:t>Конструктивно-модельная деятельность - общие задачи</w:t>
      </w:r>
      <w:r w:rsidR="00346AB6" w:rsidRPr="00E53E90">
        <w:rPr>
          <w:rFonts w:ascii="Times New Roman" w:hAnsi="Times New Roman" w:cs="Times New Roman"/>
          <w:sz w:val="24"/>
          <w:szCs w:val="24"/>
        </w:rPr>
        <w:t>:</w:t>
      </w:r>
    </w:p>
    <w:p w14:paraId="46A5FFE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развивать интерес к конструктивной деятельности, знакомство с различными видами конструкторов и их деталями;</w:t>
      </w:r>
    </w:p>
    <w:p w14:paraId="6957D3F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приобщать к конструированию;</w:t>
      </w:r>
    </w:p>
    <w:p w14:paraId="696C167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подводить обучающихся к анализу созданных построек;</w:t>
      </w:r>
    </w:p>
    <w:p w14:paraId="72A64AE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развивать желание сооружать постройки по собственному замыслу;</w:t>
      </w:r>
    </w:p>
    <w:p w14:paraId="7094C6A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обыгрывать постройки;</w:t>
      </w:r>
    </w:p>
    <w:p w14:paraId="1694DD3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14:paraId="67F84367" w14:textId="1F0BE430"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Вторая младшая группа (от 3 до 4 лет):</w:t>
      </w:r>
      <w:r w:rsidRPr="00E53E90">
        <w:rPr>
          <w:rFonts w:ascii="Times New Roman" w:hAnsi="Times New Roman" w:cs="Times New Roman"/>
          <w:sz w:val="24"/>
          <w:szCs w:val="24"/>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14:paraId="3A3EA2E1" w14:textId="263DC1E8"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Средняя группа (от 4 до 5 лет):</w:t>
      </w:r>
      <w:r w:rsidRPr="00E53E90">
        <w:rPr>
          <w:rFonts w:ascii="Times New Roman" w:hAnsi="Times New Roman" w:cs="Times New Roman"/>
          <w:sz w:val="24"/>
          <w:szCs w:val="24"/>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14:paraId="0FFB7120" w14:textId="2767217B"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Старшая группа (от 5 до 6 лет):</w:t>
      </w:r>
      <w:r w:rsidRPr="00E53E90">
        <w:rPr>
          <w:rFonts w:ascii="Times New Roman" w:hAnsi="Times New Roman" w:cs="Times New Roman"/>
          <w:sz w:val="24"/>
          <w:szCs w:val="24"/>
        </w:rPr>
        <w:t xml:space="preserve"> самостоятельная творческая деятельность.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14:paraId="3C2F94DE" w14:textId="3A7C4081"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
          <w:bCs/>
          <w:sz w:val="24"/>
          <w:szCs w:val="24"/>
        </w:rPr>
        <w:t>Подготовительная группа</w:t>
      </w:r>
      <w:r w:rsidRPr="00E53E90">
        <w:rPr>
          <w:rFonts w:ascii="Times New Roman" w:hAnsi="Times New Roman" w:cs="Times New Roman"/>
          <w:sz w:val="24"/>
          <w:szCs w:val="24"/>
        </w:rPr>
        <w:t xml:space="preserve"> </w:t>
      </w:r>
      <w:r w:rsidRPr="00E53E90">
        <w:rPr>
          <w:rFonts w:ascii="Times New Roman" w:hAnsi="Times New Roman" w:cs="Times New Roman"/>
          <w:b/>
          <w:bCs/>
          <w:sz w:val="24"/>
          <w:szCs w:val="24"/>
        </w:rPr>
        <w:t>(от 6 до 7 лет):</w:t>
      </w:r>
    </w:p>
    <w:p w14:paraId="086EE3F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14:paraId="212D247F" w14:textId="6C35A99A"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lastRenderedPageBreak/>
        <w:t>Музыкальная деятельность - общие задачи:</w:t>
      </w:r>
    </w:p>
    <w:p w14:paraId="5BDDEFD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музыкально-художественной деятельности:</w:t>
      </w:r>
    </w:p>
    <w:p w14:paraId="6C46941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восприятия музыки, интереса к игре на детских музыкальных инструментах;</w:t>
      </w:r>
    </w:p>
    <w:p w14:paraId="6AAC552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интереса к пению и развитие певческих умений;</w:t>
      </w:r>
    </w:p>
    <w:p w14:paraId="704AA8E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музыкально-ритмических способностей.</w:t>
      </w:r>
    </w:p>
    <w:p w14:paraId="7B3F996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Приобщение к музыкальному искусству:</w:t>
      </w:r>
    </w:p>
    <w:p w14:paraId="51ED4129"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основ музыкальной культуры, элементарных представлений о музыкальном искусстве и его жанрах;</w:t>
      </w:r>
    </w:p>
    <w:p w14:paraId="15E9B10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предпосылок ценностно-смыслового восприятия и понимания произведений музыкального искусства;</w:t>
      </w:r>
    </w:p>
    <w:p w14:paraId="4138A83E" w14:textId="77777777" w:rsidR="00346AB6" w:rsidRPr="00E53E90" w:rsidRDefault="00346AB6"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поддержка инициативы и самостоятельности, творчества обучающихся в различных видах музыкальной деятельности;</w:t>
      </w:r>
      <w:proofErr w:type="gramEnd"/>
    </w:p>
    <w:p w14:paraId="359B186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14:paraId="1A051FDC" w14:textId="21475A6A"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51A403F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w:t>
      </w:r>
      <w:proofErr w:type="gramStart"/>
      <w:r w:rsidRPr="00E53E90">
        <w:rPr>
          <w:rFonts w:ascii="Times New Roman" w:hAnsi="Times New Roman" w:cs="Times New Roman"/>
          <w:sz w:val="24"/>
          <w:szCs w:val="24"/>
        </w:rPr>
        <w:t>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w:t>
      </w:r>
      <w:proofErr w:type="gramEnd"/>
      <w:r w:rsidRPr="00E53E90">
        <w:rPr>
          <w:rFonts w:ascii="Times New Roman" w:hAnsi="Times New Roman" w:cs="Times New Roman"/>
          <w:sz w:val="24"/>
          <w:szCs w:val="24"/>
        </w:rPr>
        <w:t xml:space="preserve">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14:paraId="1C396B7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педагогическим работником на эту тему.</w:t>
      </w:r>
    </w:p>
    <w:p w14:paraId="61DD2978" w14:textId="496449A2"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Средняя группа (от 4 до 5 лет):</w:t>
      </w:r>
    </w:p>
    <w:p w14:paraId="7C8CCDF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14:paraId="40C7443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2. Приобщение к музыкальному искусству. Испытывает устойчивый интерес и потребность в общении с музыкой в процессе всех видов музыкальной деятельности. </w:t>
      </w:r>
      <w:proofErr w:type="gramStart"/>
      <w:r w:rsidRPr="00E53E90">
        <w:rPr>
          <w:rFonts w:ascii="Times New Roman" w:hAnsi="Times New Roman" w:cs="Times New Roman"/>
          <w:sz w:val="24"/>
          <w:szCs w:val="24"/>
        </w:rPr>
        <w:t>Понимает изобразительные возможности музыки (шум дождя, пение птиц, вздохи куклы), ее выразительность (радость, нежность, печаль).</w:t>
      </w:r>
      <w:proofErr w:type="gramEnd"/>
      <w:r w:rsidRPr="00E53E90">
        <w:rPr>
          <w:rFonts w:ascii="Times New Roman" w:hAnsi="Times New Roman" w:cs="Times New Roman"/>
          <w:sz w:val="24"/>
          <w:szCs w:val="24"/>
        </w:rPr>
        <w:t xml:space="preserve">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14:paraId="3791D691" w14:textId="27699D60"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70E13C8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14:paraId="0BDD298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14:paraId="3E8E98A0" w14:textId="19C73755"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(7-й-8-й год жизни):</w:t>
      </w:r>
    </w:p>
    <w:p w14:paraId="7F820CA3"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E53E90">
        <w:rPr>
          <w:rFonts w:ascii="Times New Roman" w:hAnsi="Times New Roman" w:cs="Times New Roman"/>
          <w:sz w:val="24"/>
          <w:szCs w:val="24"/>
        </w:rPr>
        <w:t>сольного</w:t>
      </w:r>
      <w:proofErr w:type="gramEnd"/>
      <w:r w:rsidRPr="00E53E90">
        <w:rPr>
          <w:rFonts w:ascii="Times New Roman" w:hAnsi="Times New Roman" w:cs="Times New Roman"/>
          <w:sz w:val="24"/>
          <w:szCs w:val="24"/>
        </w:rPr>
        <w:t xml:space="preserve">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14:paraId="3B2BB33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14:paraId="0AA267FD" w14:textId="5E335B8E" w:rsidR="0066034C" w:rsidRPr="00E53E90" w:rsidRDefault="009573CA"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lastRenderedPageBreak/>
        <w:t>2</w:t>
      </w:r>
      <w:r w:rsidR="0070565D">
        <w:rPr>
          <w:rFonts w:ascii="Times New Roman" w:hAnsi="Times New Roman" w:cs="Times New Roman"/>
          <w:b/>
          <w:bCs/>
          <w:sz w:val="24"/>
          <w:szCs w:val="24"/>
        </w:rPr>
        <w:t>.4.5</w:t>
      </w:r>
      <w:r w:rsidR="00346AB6" w:rsidRPr="00E53E90">
        <w:rPr>
          <w:rFonts w:ascii="Times New Roman" w:hAnsi="Times New Roman" w:cs="Times New Roman"/>
          <w:b/>
          <w:bCs/>
          <w:sz w:val="24"/>
          <w:szCs w:val="24"/>
        </w:rPr>
        <w:t xml:space="preserve">. </w:t>
      </w:r>
      <w:r w:rsidR="0066034C" w:rsidRPr="00E53E90">
        <w:rPr>
          <w:rFonts w:ascii="Times New Roman" w:hAnsi="Times New Roman" w:cs="Times New Roman"/>
          <w:b/>
          <w:bCs/>
          <w:sz w:val="24"/>
          <w:szCs w:val="24"/>
        </w:rPr>
        <w:t>Физическое развитие.</w:t>
      </w:r>
    </w:p>
    <w:p w14:paraId="168805E7" w14:textId="137BF98E"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bCs/>
          <w:sz w:val="24"/>
          <w:szCs w:val="24"/>
        </w:rPr>
        <w:t>В соответствии со Стандартом физическое развитие</w:t>
      </w:r>
      <w:r w:rsidRPr="00E53E90">
        <w:rPr>
          <w:rFonts w:ascii="Times New Roman" w:hAnsi="Times New Roman" w:cs="Times New Roman"/>
          <w:sz w:val="24"/>
          <w:szCs w:val="24"/>
        </w:rPr>
        <w:t xml:space="preserve">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roofErr w:type="gramStart"/>
      <w:r w:rsidRPr="00E53E90">
        <w:rPr>
          <w:rFonts w:ascii="Times New Roman" w:hAnsi="Times New Roman" w:cs="Times New Roman"/>
          <w:sz w:val="24"/>
          <w:szCs w:val="24"/>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sidRPr="00E53E90">
        <w:rPr>
          <w:rFonts w:ascii="Times New Roman" w:hAnsi="Times New Roman" w:cs="Times New Roman"/>
          <w:sz w:val="24"/>
          <w:szCs w:val="24"/>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7B57211E"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Цели, задачи и содержание представлены двумя разделами:</w:t>
      </w:r>
    </w:p>
    <w:p w14:paraId="589E709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начальных представлений о здоровом образе жизни.</w:t>
      </w:r>
    </w:p>
    <w:p w14:paraId="5151171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Физическая культура.</w:t>
      </w:r>
    </w:p>
    <w:p w14:paraId="2EF05BFF"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раздела 1 "Формирование начальных представлений о здоровом образе жизни":</w:t>
      </w:r>
    </w:p>
    <w:p w14:paraId="560622C6"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14:paraId="4470D74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14:paraId="380088D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078EF1E9"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детьми с ЗПР:</w:t>
      </w:r>
    </w:p>
    <w:p w14:paraId="11E31B8A"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14:paraId="50A430D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14:paraId="45F241F5" w14:textId="548AAD2E"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79D92107"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Сохранение и укрепление физического и психического здоровья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14:paraId="19D4FF4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14:paraId="1B51483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14:paraId="184D2E05" w14:textId="6722AB54"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63EB31D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Сохранение и укрепление физического и психического здоровья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w:t>
      </w:r>
      <w:r w:rsidRPr="00E53E90">
        <w:rPr>
          <w:rFonts w:ascii="Times New Roman" w:hAnsi="Times New Roman" w:cs="Times New Roman"/>
          <w:sz w:val="24"/>
          <w:szCs w:val="24"/>
        </w:rPr>
        <w:lastRenderedPageBreak/>
        <w:t xml:space="preserve">Осваивает разучиваемые движения, их </w:t>
      </w:r>
      <w:proofErr w:type="gramStart"/>
      <w:r w:rsidRPr="00E53E90">
        <w:rPr>
          <w:rFonts w:ascii="Times New Roman" w:hAnsi="Times New Roman" w:cs="Times New Roman"/>
          <w:sz w:val="24"/>
          <w:szCs w:val="24"/>
        </w:rPr>
        <w:t>элементы</w:t>
      </w:r>
      <w:proofErr w:type="gramEnd"/>
      <w:r w:rsidRPr="00E53E90">
        <w:rPr>
          <w:rFonts w:ascii="Times New Roman" w:hAnsi="Times New Roman" w:cs="Times New Roman"/>
          <w:sz w:val="24"/>
          <w:szCs w:val="24"/>
        </w:rPr>
        <w:t xml:space="preserve">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14:paraId="50E3A52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14:paraId="48447F4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14:paraId="06D4592F" w14:textId="3813ABC1"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1B6E19F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Сохранение и укрепление физического и психического здоровья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14:paraId="69E80EC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068B922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3373B6CB" w14:textId="65B0D6B7"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(7-й-8-й год жизни):</w:t>
      </w:r>
    </w:p>
    <w:p w14:paraId="7938598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Сохранение и укрепление физического и психического здоровья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14:paraId="01D0147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26AF0E4D"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37F8CDD7" w14:textId="77777777" w:rsidR="0066034C" w:rsidRPr="00E53E90" w:rsidRDefault="0066034C" w:rsidP="00E53E90">
      <w:pPr>
        <w:ind w:firstLine="709"/>
        <w:rPr>
          <w:rFonts w:ascii="Times New Roman" w:hAnsi="Times New Roman" w:cs="Times New Roman"/>
          <w:b/>
          <w:sz w:val="24"/>
          <w:szCs w:val="24"/>
        </w:rPr>
      </w:pPr>
    </w:p>
    <w:p w14:paraId="24C4625D" w14:textId="0489DD3B" w:rsidR="00346AB6" w:rsidRPr="00E53E90" w:rsidRDefault="0066034C"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 xml:space="preserve">2 раздел </w:t>
      </w:r>
      <w:r w:rsidR="00346AB6" w:rsidRPr="00E53E90">
        <w:rPr>
          <w:rFonts w:ascii="Times New Roman" w:hAnsi="Times New Roman" w:cs="Times New Roman"/>
          <w:b/>
          <w:sz w:val="24"/>
          <w:szCs w:val="24"/>
        </w:rPr>
        <w:t>Физическая культура - общие задачи:</w:t>
      </w:r>
    </w:p>
    <w:p w14:paraId="1CFE51B8"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14:paraId="6391C1B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w:t>
      </w:r>
      <w:r w:rsidRPr="00E53E90">
        <w:rPr>
          <w:rFonts w:ascii="Times New Roman" w:hAnsi="Times New Roman" w:cs="Times New Roman"/>
          <w:sz w:val="24"/>
          <w:szCs w:val="24"/>
        </w:rPr>
        <w:lastRenderedPageBreak/>
        <w:t>движений;</w:t>
      </w:r>
    </w:p>
    <w:p w14:paraId="69C109A1"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развитие </w:t>
      </w:r>
      <w:proofErr w:type="gramStart"/>
      <w:r w:rsidRPr="00E53E90">
        <w:rPr>
          <w:rFonts w:ascii="Times New Roman" w:hAnsi="Times New Roman" w:cs="Times New Roman"/>
          <w:sz w:val="24"/>
          <w:szCs w:val="24"/>
        </w:rPr>
        <w:t>у</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14:paraId="2D9B4D44" w14:textId="77777777" w:rsidR="00346AB6" w:rsidRPr="00E53E90" w:rsidRDefault="00346AB6"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Задачи, актуальные для работы с детьми с ЗПР:</w:t>
      </w:r>
    </w:p>
    <w:p w14:paraId="39EFF32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общей и мелкой моторики.</w:t>
      </w:r>
    </w:p>
    <w:p w14:paraId="454F397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14:paraId="0B5D5DF5"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14:paraId="17EA48E9" w14:textId="5EFD8DCA"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Вторая младшая группа (от 3 до 4 лет):</w:t>
      </w:r>
    </w:p>
    <w:p w14:paraId="11FBE25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к регуляции тонуса мускулатуры на основе контрастных ощущений ("сосулька зимой" - мышцы напряжены, "сосулька весной" - мышцы расслабляются).</w:t>
      </w:r>
    </w:p>
    <w:p w14:paraId="0728142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Накопление и обогащение двигательного опыта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w:t>
      </w:r>
      <w:proofErr w:type="gramStart"/>
      <w:r w:rsidRPr="00E53E90">
        <w:rPr>
          <w:rFonts w:ascii="Times New Roman" w:hAnsi="Times New Roman" w:cs="Times New Roman"/>
          <w:sz w:val="24"/>
          <w:szCs w:val="24"/>
        </w:rPr>
        <w:t>действует</w:t>
      </w:r>
      <w:proofErr w:type="gramEnd"/>
      <w:r w:rsidRPr="00E53E90">
        <w:rPr>
          <w:rFonts w:ascii="Times New Roman" w:hAnsi="Times New Roman" w:cs="Times New Roman"/>
          <w:sz w:val="24"/>
          <w:szCs w:val="24"/>
        </w:rPr>
        <w:t xml:space="preserve">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279AEEF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14:paraId="7DCF6EA5" w14:textId="403572AC"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Средняя группа (от 4 до 5 лет):</w:t>
      </w:r>
    </w:p>
    <w:p w14:paraId="19D4B11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14:paraId="0F9BAB6F"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2. Накопление и обогащение двигательного опыта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proofErr w:type="gramStart"/>
      <w:r w:rsidRPr="00E53E90">
        <w:rPr>
          <w:rFonts w:ascii="Times New Roman" w:hAnsi="Times New Roman" w:cs="Times New Roman"/>
          <w:sz w:val="24"/>
          <w:szCs w:val="24"/>
        </w:rPr>
        <w:t>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w:t>
      </w:r>
      <w:proofErr w:type="gramEnd"/>
      <w:r w:rsidRPr="00E53E90">
        <w:rPr>
          <w:rFonts w:ascii="Times New Roman" w:hAnsi="Times New Roman" w:cs="Times New Roman"/>
          <w:sz w:val="24"/>
          <w:szCs w:val="24"/>
        </w:rPr>
        <w:t xml:space="preserve">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w:t>
      </w:r>
      <w:proofErr w:type="gramStart"/>
      <w:r w:rsidRPr="00E53E90">
        <w:rPr>
          <w:rFonts w:ascii="Times New Roman" w:hAnsi="Times New Roman" w:cs="Times New Roman"/>
          <w:sz w:val="24"/>
          <w:szCs w:val="24"/>
        </w:rPr>
        <w:t>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w:t>
      </w:r>
      <w:proofErr w:type="gramEnd"/>
      <w:r w:rsidRPr="00E53E90">
        <w:rPr>
          <w:rFonts w:ascii="Times New Roman" w:hAnsi="Times New Roman" w:cs="Times New Roman"/>
          <w:sz w:val="24"/>
          <w:szCs w:val="24"/>
        </w:rPr>
        <w:t xml:space="preserve">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w:t>
      </w:r>
      <w:proofErr w:type="gramStart"/>
      <w:r w:rsidRPr="00E53E90">
        <w:rPr>
          <w:rFonts w:ascii="Times New Roman" w:hAnsi="Times New Roman" w:cs="Times New Roman"/>
          <w:sz w:val="24"/>
          <w:szCs w:val="24"/>
        </w:rPr>
        <w:t>Катание на двух- и трехколесном велосипедах: по прямой, по кругу, "змейкой", с поворотами.</w:t>
      </w:r>
      <w:proofErr w:type="gramEnd"/>
    </w:p>
    <w:p w14:paraId="620C8B80"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14:paraId="1650A6F6" w14:textId="5D7D06BA"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Старшая группа (от 5 до 6 лет):</w:t>
      </w:r>
    </w:p>
    <w:p w14:paraId="2F21EFB4"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14:paraId="43F5990B"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Накопление и обогащение двигательного опыта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(овладение основными </w:t>
      </w:r>
      <w:r w:rsidRPr="00E53E90">
        <w:rPr>
          <w:rFonts w:ascii="Times New Roman" w:hAnsi="Times New Roman" w:cs="Times New Roman"/>
          <w:sz w:val="24"/>
          <w:szCs w:val="24"/>
        </w:rPr>
        <w:lastRenderedPageBreak/>
        <w:t xml:space="preserve">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w:t>
      </w:r>
      <w:proofErr w:type="gramStart"/>
      <w:r w:rsidRPr="00E53E90">
        <w:rPr>
          <w:rFonts w:ascii="Times New Roman" w:hAnsi="Times New Roman" w:cs="Times New Roman"/>
          <w:sz w:val="24"/>
          <w:szCs w:val="24"/>
        </w:rPr>
        <w:t>Способен</w:t>
      </w:r>
      <w:proofErr w:type="gramEnd"/>
      <w:r w:rsidRPr="00E53E90">
        <w:rPr>
          <w:rFonts w:ascii="Times New Roman" w:hAnsi="Times New Roman" w:cs="Times New Roman"/>
          <w:sz w:val="24"/>
          <w:szCs w:val="24"/>
        </w:rPr>
        <w:t xml:space="preserve">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14:paraId="3FFD0DDE"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w:t>
      </w:r>
      <w:proofErr w:type="gramStart"/>
      <w:r w:rsidRPr="00E53E90">
        <w:rPr>
          <w:rFonts w:ascii="Times New Roman" w:hAnsi="Times New Roman" w:cs="Times New Roman"/>
          <w:sz w:val="24"/>
          <w:szCs w:val="24"/>
        </w:rPr>
        <w:t>развиты</w:t>
      </w:r>
      <w:proofErr w:type="gramEnd"/>
      <w:r w:rsidRPr="00E53E90">
        <w:rPr>
          <w:rFonts w:ascii="Times New Roman" w:hAnsi="Times New Roman" w:cs="Times New Roman"/>
          <w:sz w:val="24"/>
          <w:szCs w:val="24"/>
        </w:rPr>
        <w:t xml:space="preserve">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sidRPr="00E53E90">
        <w:rPr>
          <w:rFonts w:ascii="Times New Roman" w:hAnsi="Times New Roman" w:cs="Times New Roman"/>
          <w:sz w:val="24"/>
          <w:szCs w:val="24"/>
        </w:rPr>
        <w:t>активен</w:t>
      </w:r>
      <w:proofErr w:type="gramEnd"/>
      <w:r w:rsidRPr="00E53E90">
        <w:rPr>
          <w:rFonts w:ascii="Times New Roman" w:hAnsi="Times New Roman" w:cs="Times New Roman"/>
          <w:sz w:val="24"/>
          <w:szCs w:val="24"/>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14:paraId="6A09D370" w14:textId="2077EA09" w:rsidR="00346AB6" w:rsidRPr="00E53E90" w:rsidRDefault="00346AB6" w:rsidP="00E53E90">
      <w:pPr>
        <w:ind w:firstLine="709"/>
        <w:rPr>
          <w:rFonts w:ascii="Times New Roman" w:hAnsi="Times New Roman" w:cs="Times New Roman"/>
          <w:b/>
          <w:bCs/>
          <w:sz w:val="24"/>
          <w:szCs w:val="24"/>
        </w:rPr>
      </w:pPr>
      <w:r w:rsidRPr="00E53E90">
        <w:rPr>
          <w:rFonts w:ascii="Times New Roman" w:hAnsi="Times New Roman" w:cs="Times New Roman"/>
          <w:b/>
          <w:bCs/>
          <w:sz w:val="24"/>
          <w:szCs w:val="24"/>
        </w:rPr>
        <w:t>Подготовительная группа (7-й-8-й год жизни):</w:t>
      </w:r>
    </w:p>
    <w:p w14:paraId="16016F12"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Хорошо </w:t>
      </w:r>
      <w:proofErr w:type="gramStart"/>
      <w:r w:rsidRPr="00E53E90">
        <w:rPr>
          <w:rFonts w:ascii="Times New Roman" w:hAnsi="Times New Roman" w:cs="Times New Roman"/>
          <w:sz w:val="24"/>
          <w:szCs w:val="24"/>
        </w:rPr>
        <w:t>развиты</w:t>
      </w:r>
      <w:proofErr w:type="gramEnd"/>
      <w:r w:rsidRPr="00E53E90">
        <w:rPr>
          <w:rFonts w:ascii="Times New Roman" w:hAnsi="Times New Roman" w:cs="Times New Roman"/>
          <w:sz w:val="24"/>
          <w:szCs w:val="24"/>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14:paraId="500EB0EC" w14:textId="7777777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Накопление и обогащение двигательного опыта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w:t>
      </w:r>
      <w:r w:rsidRPr="00E53E90">
        <w:rPr>
          <w:rFonts w:ascii="Times New Roman" w:hAnsi="Times New Roman" w:cs="Times New Roman"/>
          <w:sz w:val="24"/>
          <w:szCs w:val="24"/>
        </w:rPr>
        <w:lastRenderedPageBreak/>
        <w:t xml:space="preserve">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sidRPr="00E53E90">
        <w:rPr>
          <w:rFonts w:ascii="Times New Roman" w:hAnsi="Times New Roman" w:cs="Times New Roman"/>
          <w:sz w:val="24"/>
          <w:szCs w:val="24"/>
        </w:rPr>
        <w:t>обычная</w:t>
      </w:r>
      <w:proofErr w:type="gramEnd"/>
      <w:r w:rsidRPr="00E53E90">
        <w:rPr>
          <w:rFonts w:ascii="Times New Roman" w:hAnsi="Times New Roman" w:cs="Times New Roman"/>
          <w:sz w:val="24"/>
          <w:szCs w:val="24"/>
        </w:rPr>
        <w:t xml:space="preserve">,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sidRPr="00E53E90">
        <w:rPr>
          <w:rFonts w:ascii="Times New Roman" w:hAnsi="Times New Roman" w:cs="Times New Roman"/>
          <w:sz w:val="24"/>
          <w:szCs w:val="24"/>
        </w:rPr>
        <w:t>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sidRPr="00E53E90">
        <w:rPr>
          <w:rFonts w:ascii="Times New Roman" w:hAnsi="Times New Roman" w:cs="Times New Roman"/>
          <w:sz w:val="24"/>
          <w:szCs w:val="24"/>
        </w:rPr>
        <w:t xml:space="preserve"> В беге сохраняет скорость и заданный темп, направление, равновесие. </w:t>
      </w:r>
      <w:proofErr w:type="gramStart"/>
      <w:r w:rsidRPr="00E53E90">
        <w:rPr>
          <w:rFonts w:ascii="Times New Roman" w:hAnsi="Times New Roman" w:cs="Times New Roman"/>
          <w:sz w:val="24"/>
          <w:szCs w:val="24"/>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w:t>
      </w:r>
      <w:proofErr w:type="gramEnd"/>
      <w:r w:rsidRPr="00E53E90">
        <w:rPr>
          <w:rFonts w:ascii="Times New Roman" w:hAnsi="Times New Roman" w:cs="Times New Roman"/>
          <w:sz w:val="24"/>
          <w:szCs w:val="24"/>
        </w:rPr>
        <w:t xml:space="preserve">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w:t>
      </w:r>
      <w:proofErr w:type="gramStart"/>
      <w:r w:rsidRPr="00E53E90">
        <w:rPr>
          <w:rFonts w:ascii="Times New Roman" w:hAnsi="Times New Roman" w:cs="Times New Roman"/>
          <w:sz w:val="24"/>
          <w:szCs w:val="24"/>
        </w:rPr>
        <w:t>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sidRPr="00E53E90">
        <w:rPr>
          <w:rFonts w:ascii="Times New Roman" w:hAnsi="Times New Roman" w:cs="Times New Roman"/>
          <w:sz w:val="24"/>
          <w:szCs w:val="24"/>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w:t>
      </w:r>
      <w:proofErr w:type="gramStart"/>
      <w:r w:rsidRPr="00E53E90">
        <w:rPr>
          <w:rFonts w:ascii="Times New Roman" w:hAnsi="Times New Roman" w:cs="Times New Roman"/>
          <w:sz w:val="24"/>
          <w:szCs w:val="24"/>
        </w:rPr>
        <w:t>в</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низкой</w:t>
      </w:r>
      <w:proofErr w:type="gramEnd"/>
      <w:r w:rsidRPr="00E53E90">
        <w:rPr>
          <w:rFonts w:ascii="Times New Roman" w:hAnsi="Times New Roman" w:cs="Times New Roman"/>
          <w:sz w:val="24"/>
          <w:szCs w:val="24"/>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14:paraId="5075D2C2" w14:textId="04C10D37" w:rsidR="00346AB6" w:rsidRPr="00E53E90" w:rsidRDefault="00346AB6"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w:t>
      </w:r>
      <w:r w:rsidRPr="00E53E90">
        <w:rPr>
          <w:rFonts w:ascii="Times New Roman" w:hAnsi="Times New Roman" w:cs="Times New Roman"/>
          <w:sz w:val="24"/>
          <w:szCs w:val="24"/>
        </w:rPr>
        <w:lastRenderedPageBreak/>
        <w:t>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14:paraId="2DC8D98A" w14:textId="77777777" w:rsidR="009751CC" w:rsidRPr="00E53E90" w:rsidRDefault="009751CC" w:rsidP="00E53E90">
      <w:pPr>
        <w:ind w:firstLine="709"/>
        <w:rPr>
          <w:rFonts w:ascii="Times New Roman" w:hAnsi="Times New Roman" w:cs="Times New Roman"/>
          <w:sz w:val="24"/>
          <w:szCs w:val="24"/>
        </w:rPr>
      </w:pPr>
    </w:p>
    <w:p w14:paraId="060C3833" w14:textId="77777777" w:rsidR="00432A4B" w:rsidRPr="00E53E90" w:rsidRDefault="00432A4B"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2.2.</w:t>
      </w:r>
      <w:r w:rsidRPr="00E53E90">
        <w:rPr>
          <w:rFonts w:ascii="Times New Roman" w:hAnsi="Times New Roman" w:cs="Times New Roman"/>
          <w:sz w:val="24"/>
          <w:szCs w:val="24"/>
        </w:rPr>
        <w:t xml:space="preserve"> </w:t>
      </w:r>
      <w:r w:rsidRPr="00E53E90">
        <w:rPr>
          <w:rFonts w:ascii="Times New Roman" w:hAnsi="Times New Roman" w:cs="Times New Roman"/>
          <w:b/>
          <w:sz w:val="24"/>
          <w:szCs w:val="24"/>
        </w:rPr>
        <w:t>Описание вариативных форм, способов, методов и средств реализации Программы.</w:t>
      </w:r>
    </w:p>
    <w:p w14:paraId="4768CD3C"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14:paraId="547D22DE"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Любые формы, способы, методы и средства реализации Программы должны осуществляться с учетом базовых принципов Стандарта.</w:t>
      </w:r>
    </w:p>
    <w:p w14:paraId="1DD4AAD6" w14:textId="77777777" w:rsidR="00432A4B" w:rsidRPr="00E53E90" w:rsidRDefault="00432A4B" w:rsidP="00E53E90">
      <w:pPr>
        <w:pStyle w:val="af1"/>
        <w:ind w:left="0" w:firstLine="709"/>
        <w:rPr>
          <w:rStyle w:val="fontstyle01"/>
          <w:rFonts w:ascii="Times New Roman" w:hAnsi="Times New Roman"/>
        </w:rPr>
      </w:pPr>
      <w:r w:rsidRPr="00E53E90">
        <w:rPr>
          <w:szCs w:val="24"/>
        </w:rPr>
        <w:t>Формы,</w:t>
      </w:r>
      <w:r w:rsidRPr="00E53E90">
        <w:rPr>
          <w:spacing w:val="1"/>
          <w:szCs w:val="24"/>
        </w:rPr>
        <w:t xml:space="preserve"> </w:t>
      </w:r>
      <w:r w:rsidRPr="00E53E90">
        <w:rPr>
          <w:szCs w:val="24"/>
        </w:rPr>
        <w:t>способы,</w:t>
      </w:r>
      <w:r w:rsidRPr="00E53E90">
        <w:rPr>
          <w:spacing w:val="1"/>
          <w:szCs w:val="24"/>
        </w:rPr>
        <w:t xml:space="preserve"> </w:t>
      </w:r>
      <w:r w:rsidRPr="00E53E90">
        <w:rPr>
          <w:szCs w:val="24"/>
        </w:rPr>
        <w:t>методы</w:t>
      </w:r>
      <w:r w:rsidRPr="00E53E90">
        <w:rPr>
          <w:spacing w:val="1"/>
          <w:szCs w:val="24"/>
        </w:rPr>
        <w:t xml:space="preserve"> </w:t>
      </w:r>
      <w:r w:rsidRPr="00E53E90">
        <w:rPr>
          <w:szCs w:val="24"/>
        </w:rPr>
        <w:t>и</w:t>
      </w:r>
      <w:r w:rsidRPr="00E53E90">
        <w:rPr>
          <w:spacing w:val="1"/>
          <w:szCs w:val="24"/>
        </w:rPr>
        <w:t xml:space="preserve"> </w:t>
      </w:r>
      <w:r w:rsidRPr="00E53E90">
        <w:rPr>
          <w:szCs w:val="24"/>
        </w:rPr>
        <w:t>средства</w:t>
      </w:r>
      <w:r w:rsidRPr="00E53E90">
        <w:rPr>
          <w:spacing w:val="1"/>
          <w:szCs w:val="24"/>
        </w:rPr>
        <w:t xml:space="preserve"> </w:t>
      </w:r>
      <w:r w:rsidRPr="00E53E90">
        <w:rPr>
          <w:szCs w:val="24"/>
        </w:rPr>
        <w:t>реализации</w:t>
      </w:r>
      <w:r w:rsidRPr="00E53E90">
        <w:rPr>
          <w:spacing w:val="1"/>
          <w:szCs w:val="24"/>
        </w:rPr>
        <w:t xml:space="preserve"> </w:t>
      </w:r>
      <w:r w:rsidRPr="00E53E90">
        <w:rPr>
          <w:szCs w:val="24"/>
        </w:rPr>
        <w:t>Программы</w:t>
      </w:r>
      <w:r w:rsidRPr="00E53E90">
        <w:rPr>
          <w:spacing w:val="1"/>
          <w:szCs w:val="24"/>
        </w:rPr>
        <w:t xml:space="preserve"> </w:t>
      </w:r>
      <w:r w:rsidRPr="00E53E90">
        <w:rPr>
          <w:szCs w:val="24"/>
        </w:rPr>
        <w:t>образования</w:t>
      </w:r>
      <w:r w:rsidRPr="00E53E90">
        <w:rPr>
          <w:spacing w:val="1"/>
          <w:szCs w:val="24"/>
        </w:rPr>
        <w:t xml:space="preserve"> </w:t>
      </w:r>
      <w:r w:rsidRPr="00E53E90">
        <w:rPr>
          <w:szCs w:val="24"/>
        </w:rPr>
        <w:t>определены в соответствии с задачами воспитания и обучения, возрастными и</w:t>
      </w:r>
      <w:r w:rsidRPr="00E53E90">
        <w:rPr>
          <w:spacing w:val="1"/>
          <w:szCs w:val="24"/>
        </w:rPr>
        <w:t xml:space="preserve"> </w:t>
      </w:r>
      <w:r w:rsidRPr="00E53E90">
        <w:rPr>
          <w:szCs w:val="24"/>
        </w:rPr>
        <w:t>индивидуальными</w:t>
      </w:r>
      <w:r w:rsidRPr="00E53E90">
        <w:rPr>
          <w:spacing w:val="1"/>
          <w:szCs w:val="24"/>
        </w:rPr>
        <w:t xml:space="preserve"> </w:t>
      </w:r>
      <w:r w:rsidRPr="00E53E90">
        <w:rPr>
          <w:szCs w:val="24"/>
        </w:rPr>
        <w:t>особенностями</w:t>
      </w:r>
      <w:r w:rsidRPr="00E53E90">
        <w:rPr>
          <w:spacing w:val="1"/>
          <w:szCs w:val="24"/>
        </w:rPr>
        <w:t xml:space="preserve"> </w:t>
      </w:r>
      <w:r w:rsidRPr="00E53E90">
        <w:rPr>
          <w:szCs w:val="24"/>
        </w:rPr>
        <w:t>детей,</w:t>
      </w:r>
      <w:r w:rsidRPr="00E53E90">
        <w:rPr>
          <w:spacing w:val="1"/>
          <w:szCs w:val="24"/>
        </w:rPr>
        <w:t xml:space="preserve"> </w:t>
      </w:r>
      <w:r w:rsidRPr="00E53E90">
        <w:rPr>
          <w:szCs w:val="24"/>
        </w:rPr>
        <w:t>спецификой</w:t>
      </w:r>
      <w:r w:rsidRPr="00E53E90">
        <w:rPr>
          <w:spacing w:val="1"/>
          <w:szCs w:val="24"/>
        </w:rPr>
        <w:t xml:space="preserve"> </w:t>
      </w:r>
      <w:r w:rsidRPr="00E53E90">
        <w:rPr>
          <w:szCs w:val="24"/>
        </w:rPr>
        <w:t>их</w:t>
      </w:r>
      <w:r w:rsidRPr="00E53E90">
        <w:rPr>
          <w:spacing w:val="1"/>
          <w:szCs w:val="24"/>
        </w:rPr>
        <w:t xml:space="preserve"> </w:t>
      </w:r>
      <w:r w:rsidRPr="00E53E90">
        <w:rPr>
          <w:szCs w:val="24"/>
        </w:rPr>
        <w:t>образовательных</w:t>
      </w:r>
      <w:r w:rsidRPr="00E53E90">
        <w:rPr>
          <w:spacing w:val="1"/>
          <w:szCs w:val="24"/>
        </w:rPr>
        <w:t xml:space="preserve"> </w:t>
      </w:r>
      <w:r w:rsidRPr="00E53E90">
        <w:rPr>
          <w:szCs w:val="24"/>
        </w:rPr>
        <w:t>потребностей</w:t>
      </w:r>
      <w:r w:rsidRPr="00E53E90">
        <w:rPr>
          <w:spacing w:val="1"/>
          <w:szCs w:val="24"/>
        </w:rPr>
        <w:t xml:space="preserve"> </w:t>
      </w:r>
      <w:r w:rsidRPr="00E53E90">
        <w:rPr>
          <w:szCs w:val="24"/>
        </w:rPr>
        <w:t>и</w:t>
      </w:r>
      <w:r w:rsidRPr="00E53E90">
        <w:rPr>
          <w:spacing w:val="1"/>
          <w:szCs w:val="24"/>
        </w:rPr>
        <w:t xml:space="preserve"> </w:t>
      </w:r>
      <w:r w:rsidRPr="00E53E90">
        <w:rPr>
          <w:szCs w:val="24"/>
        </w:rPr>
        <w:t>интересов. Существенное значение имеют сформировавшиеся у педагога практики воспитания и</w:t>
      </w:r>
      <w:r w:rsidRPr="00E53E90">
        <w:rPr>
          <w:spacing w:val="1"/>
          <w:szCs w:val="24"/>
        </w:rPr>
        <w:t xml:space="preserve"> </w:t>
      </w:r>
      <w:r w:rsidRPr="00E53E90">
        <w:rPr>
          <w:szCs w:val="24"/>
        </w:rPr>
        <w:t>обучения детей, оценка результативности форм, методов, средств образовательной деятельности</w:t>
      </w:r>
      <w:r w:rsidRPr="00E53E90">
        <w:rPr>
          <w:spacing w:val="1"/>
          <w:szCs w:val="24"/>
        </w:rPr>
        <w:t xml:space="preserve"> </w:t>
      </w:r>
      <w:r w:rsidRPr="00E53E90">
        <w:rPr>
          <w:szCs w:val="24"/>
        </w:rPr>
        <w:t>применительно</w:t>
      </w:r>
      <w:r w:rsidRPr="00E53E90">
        <w:rPr>
          <w:spacing w:val="-4"/>
          <w:szCs w:val="24"/>
        </w:rPr>
        <w:t xml:space="preserve"> </w:t>
      </w:r>
      <w:r w:rsidRPr="00E53E90">
        <w:rPr>
          <w:szCs w:val="24"/>
        </w:rPr>
        <w:t>к конкретной возрастной</w:t>
      </w:r>
      <w:r w:rsidRPr="00E53E90">
        <w:rPr>
          <w:spacing w:val="-1"/>
          <w:szCs w:val="24"/>
        </w:rPr>
        <w:t xml:space="preserve"> </w:t>
      </w:r>
      <w:r w:rsidRPr="00E53E90">
        <w:rPr>
          <w:szCs w:val="24"/>
        </w:rPr>
        <w:t>группе</w:t>
      </w:r>
      <w:r w:rsidRPr="00E53E90">
        <w:rPr>
          <w:spacing w:val="-1"/>
          <w:szCs w:val="24"/>
        </w:rPr>
        <w:t xml:space="preserve"> </w:t>
      </w:r>
      <w:r w:rsidRPr="00E53E90">
        <w:rPr>
          <w:szCs w:val="24"/>
        </w:rPr>
        <w:t>детей.</w:t>
      </w:r>
    </w:p>
    <w:p w14:paraId="02AA90F6" w14:textId="77777777" w:rsidR="00432A4B" w:rsidRPr="00E53E90" w:rsidRDefault="00432A4B" w:rsidP="00E53E90">
      <w:pPr>
        <w:ind w:firstLine="709"/>
        <w:rPr>
          <w:rStyle w:val="fontstyle01"/>
          <w:rFonts w:ascii="Times New Roman" w:hAnsi="Times New Roman" w:cs="Times New Roman"/>
        </w:rPr>
      </w:pPr>
      <w:r w:rsidRPr="00E53E90">
        <w:rPr>
          <w:rStyle w:val="fontstyle01"/>
          <w:rFonts w:ascii="Times New Roman" w:hAnsi="Times New Roman" w:cs="Times New Roman"/>
        </w:rPr>
        <w:t>Для достижения задач воспитания в ходе реализации Программы педагог может</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 xml:space="preserve">использовать следующие методы: </w:t>
      </w:r>
    </w:p>
    <w:p w14:paraId="6487F034"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 организации опыта поведения и деятельности (приучение к положительным формам общественного</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поведения, упражнение, воспитывающие ситуации, игровые методы);</w:t>
      </w:r>
    </w:p>
    <w:p w14:paraId="4E16D5A1"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 осознания детьми опыта поведения и деятельности (рассказ на моральные темы, разъяснение норм и</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правил поведения, чтение художественной литературы, этические беседы, обсуждение поступков и</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жизненных ситуаций, личный пример);</w:t>
      </w:r>
    </w:p>
    <w:p w14:paraId="5D0E710E" w14:textId="77777777" w:rsidR="00432A4B" w:rsidRPr="00E53E90" w:rsidRDefault="00432A4B" w:rsidP="00E53E90">
      <w:pPr>
        <w:ind w:firstLine="709"/>
        <w:rPr>
          <w:rFonts w:ascii="Times New Roman" w:eastAsia="Times New Roman" w:hAnsi="Times New Roman" w:cs="Times New Roman"/>
          <w:sz w:val="24"/>
          <w:szCs w:val="24"/>
        </w:rPr>
      </w:pPr>
      <w:r w:rsidRPr="00E53E90">
        <w:rPr>
          <w:rStyle w:val="fontstyle01"/>
          <w:rFonts w:ascii="Times New Roman" w:hAnsi="Times New Roman" w:cs="Times New Roman"/>
        </w:rPr>
        <w:t>- мотивации опыта поведения и деятельности (поощрение, методы развития эмоций, игры,</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соревнования, проектные методы).</w:t>
      </w:r>
    </w:p>
    <w:p w14:paraId="0E1411B0"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При организации обучения целесообразно дополнять традиционные методы (словесные, наглядные,</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практические) методами, в основу которых положен характер познавательной деятельности детей:</w:t>
      </w:r>
      <w:r w:rsidRPr="00E53E90">
        <w:rPr>
          <w:rFonts w:ascii="Times New Roman" w:hAnsi="Times New Roman" w:cs="Times New Roman"/>
          <w:color w:val="000000"/>
          <w:sz w:val="24"/>
          <w:szCs w:val="24"/>
        </w:rPr>
        <w:t xml:space="preserve"> </w:t>
      </w:r>
    </w:p>
    <w:p w14:paraId="32F73A1F"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1) при использовании информационно-рецептивного метода предъявляется информация,</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организуются действия ребенка с объектом изучения (распознающее наблюдение, рассматривание</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картин, демонстрация кино- и диафильмов, просмотр компьютерных презентаций, рассказы педагога</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или детей, чтение);</w:t>
      </w:r>
    </w:p>
    <w:p w14:paraId="517D7F0B"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 xml:space="preserve"> 2) репродуктивный метод предполагает создание условий для воспроизведения представлений и</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способов деятельности, руководство их выполнением (упражнения на основе образца педагога, беседа,</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составление рассказов с опорой на предметную или предметно-схематическую модель);</w:t>
      </w:r>
      <w:r w:rsidRPr="00E53E90">
        <w:rPr>
          <w:rFonts w:ascii="Times New Roman" w:hAnsi="Times New Roman" w:cs="Times New Roman"/>
          <w:color w:val="000000"/>
          <w:sz w:val="24"/>
          <w:szCs w:val="24"/>
        </w:rPr>
        <w:t xml:space="preserve"> </w:t>
      </w:r>
    </w:p>
    <w:p w14:paraId="567FA349"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 xml:space="preserve"> 3) метод проблемного изложения представляет собой постановку проблемы и раскрытие пути ее</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решения в процессе организации опытов, наблюдений;</w:t>
      </w:r>
    </w:p>
    <w:p w14:paraId="79A7FCA3" w14:textId="77777777" w:rsidR="00432A4B" w:rsidRPr="00E53E90" w:rsidRDefault="00432A4B" w:rsidP="00E53E90">
      <w:pPr>
        <w:ind w:firstLine="709"/>
        <w:rPr>
          <w:rFonts w:ascii="Times New Roman" w:hAnsi="Times New Roman" w:cs="Times New Roman"/>
          <w:color w:val="000000"/>
          <w:sz w:val="24"/>
          <w:szCs w:val="24"/>
        </w:rPr>
      </w:pPr>
      <w:r w:rsidRPr="00E53E90">
        <w:rPr>
          <w:rStyle w:val="fontstyle01"/>
          <w:rFonts w:ascii="Times New Roman" w:hAnsi="Times New Roman" w:cs="Times New Roman"/>
        </w:rPr>
        <w:t>4) при применении эвристического метода (частично-поискового) проблемная задача делится на</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части - проблемы, в решении которых принимают участие дети (применение представлений в новых</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условиях);</w:t>
      </w:r>
      <w:r w:rsidRPr="00E53E90">
        <w:rPr>
          <w:rFonts w:ascii="Times New Roman" w:hAnsi="Times New Roman" w:cs="Times New Roman"/>
          <w:color w:val="000000"/>
          <w:sz w:val="24"/>
          <w:szCs w:val="24"/>
        </w:rPr>
        <w:t xml:space="preserve"> </w:t>
      </w:r>
    </w:p>
    <w:p w14:paraId="3C93E03E" w14:textId="77777777" w:rsidR="00432A4B" w:rsidRPr="00E53E90" w:rsidRDefault="00432A4B" w:rsidP="00E53E90">
      <w:pPr>
        <w:ind w:firstLine="709"/>
        <w:rPr>
          <w:rFonts w:ascii="Times New Roman" w:eastAsia="Times New Roman" w:hAnsi="Times New Roman" w:cs="Times New Roman"/>
          <w:sz w:val="24"/>
          <w:szCs w:val="24"/>
        </w:rPr>
      </w:pPr>
      <w:r w:rsidRPr="00E53E90">
        <w:rPr>
          <w:rStyle w:val="fontstyle01"/>
          <w:rFonts w:ascii="Times New Roman" w:hAnsi="Times New Roman" w:cs="Times New Roman"/>
        </w:rPr>
        <w:t>5) исследовательский метод включает составление и предъявление проблемных ситуаций, ситуаций</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для экспериментирования и опытов (творческие задания, опыты, экспериментирование). Для решения</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задач воспитания и обучения широко применяется метод проектов. Он способствует развитию у детей</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 xml:space="preserve">исследовательской активности, познавательных </w:t>
      </w:r>
      <w:r w:rsidRPr="00E53E90">
        <w:rPr>
          <w:rStyle w:val="fontstyle01"/>
          <w:rFonts w:ascii="Times New Roman" w:hAnsi="Times New Roman" w:cs="Times New Roman"/>
        </w:rPr>
        <w:lastRenderedPageBreak/>
        <w:t>интересов, коммуникативных и творческих</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 xml:space="preserve">способностей, навыков сотрудничества и </w:t>
      </w:r>
      <w:proofErr w:type="gramStart"/>
      <w:r w:rsidRPr="00E53E90">
        <w:rPr>
          <w:rStyle w:val="fontstyle01"/>
          <w:rFonts w:ascii="Times New Roman" w:hAnsi="Times New Roman" w:cs="Times New Roman"/>
        </w:rPr>
        <w:t>другое</w:t>
      </w:r>
      <w:proofErr w:type="gramEnd"/>
      <w:r w:rsidRPr="00E53E90">
        <w:rPr>
          <w:rStyle w:val="fontstyle01"/>
          <w:rFonts w:ascii="Times New Roman" w:hAnsi="Times New Roman" w:cs="Times New Roman"/>
        </w:rPr>
        <w:t>. Выполняя совместные проекты, дети получают</w:t>
      </w:r>
      <w:r w:rsidRPr="00E53E90">
        <w:rPr>
          <w:rFonts w:ascii="Times New Roman" w:hAnsi="Times New Roman" w:cs="Times New Roman"/>
          <w:color w:val="000000"/>
          <w:sz w:val="24"/>
          <w:szCs w:val="24"/>
        </w:rPr>
        <w:br/>
      </w:r>
      <w:r w:rsidRPr="00E53E90">
        <w:rPr>
          <w:rStyle w:val="fontstyle01"/>
          <w:rFonts w:ascii="Times New Roman" w:hAnsi="Times New Roman" w:cs="Times New Roman"/>
        </w:rPr>
        <w:t>представления о своих возможностях, умениях, потребностях.</w:t>
      </w:r>
    </w:p>
    <w:p w14:paraId="100E7B13" w14:textId="77777777" w:rsidR="00432A4B" w:rsidRPr="00E53E90" w:rsidRDefault="00432A4B" w:rsidP="00E53E90">
      <w:pPr>
        <w:ind w:firstLine="709"/>
        <w:rPr>
          <w:rStyle w:val="fontstyle01"/>
          <w:rFonts w:ascii="Times New Roman" w:hAnsi="Times New Roman" w:cs="Times New Roman"/>
        </w:rPr>
      </w:pPr>
      <w:r w:rsidRPr="00E53E90">
        <w:rPr>
          <w:rStyle w:val="fontstyle01"/>
          <w:rFonts w:ascii="Times New Roman" w:hAnsi="Times New Roman" w:cs="Times New Roman"/>
        </w:rPr>
        <w:t>Осуществляя выбор методов воспитания и обучения, педагог учитывает возрастные и личностные</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особенности детей, педагогический потенциал каждого метода, условия его применения, реализуемые</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цели и задачи, прогнозирует возможные результаты. Для решения задач воспитания и обучения</w:t>
      </w:r>
      <w:r w:rsidRPr="00E53E90">
        <w:rPr>
          <w:rFonts w:ascii="Times New Roman" w:hAnsi="Times New Roman" w:cs="Times New Roman"/>
          <w:color w:val="000000"/>
          <w:sz w:val="24"/>
          <w:szCs w:val="24"/>
        </w:rPr>
        <w:t xml:space="preserve"> </w:t>
      </w:r>
      <w:r w:rsidRPr="00E53E90">
        <w:rPr>
          <w:rStyle w:val="fontstyle01"/>
          <w:rFonts w:ascii="Times New Roman" w:hAnsi="Times New Roman" w:cs="Times New Roman"/>
        </w:rPr>
        <w:t>целесообразно использовать комплекс методов.</w:t>
      </w:r>
    </w:p>
    <w:p w14:paraId="1694457F"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При организации детской деятельности используются различные методы и технологии: проектирование, моделирование, ИКТ, здоровьесберегающие технологии, игровые технологии.  Условие их использования: технология, а также формы и методы организации адекватны возрасту детей и актуальны для них.</w:t>
      </w:r>
    </w:p>
    <w:p w14:paraId="513AD873"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Один из метод решения образовательных задач – </w:t>
      </w:r>
      <w:r w:rsidRPr="00E53E90">
        <w:rPr>
          <w:rFonts w:ascii="Times New Roman" w:hAnsi="Times New Roman" w:cs="Times New Roman"/>
          <w:i/>
          <w:iCs/>
          <w:sz w:val="24"/>
          <w:szCs w:val="24"/>
        </w:rPr>
        <w:t>моделирование</w:t>
      </w:r>
      <w:r w:rsidRPr="00E53E90">
        <w:rPr>
          <w:rFonts w:ascii="Times New Roman" w:hAnsi="Times New Roman" w:cs="Times New Roman"/>
          <w:sz w:val="24"/>
          <w:szCs w:val="24"/>
        </w:rPr>
        <w:t>, напрямую связанный с интеллектуальным развитием и развитием познавательных способностей, в частности. Он предполагает использование наглядных пространственных моделей. Это разного рода эталоны, схемы, модели-символы, словесно задаваемые правила и инструкции.  Основной путь развития способностей — это постоянный переход от внешних действий с условными заместителями (схемами, моделями, символами) к действиям в уме.</w:t>
      </w:r>
    </w:p>
    <w:p w14:paraId="598EA046" w14:textId="61B87CE4"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Действия наглядного моделирования постепенно усложняются в зависимости от возраста детей:</w:t>
      </w:r>
    </w:p>
    <w:p w14:paraId="4FA777DE"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действия замещения (наличие замещаемого и его условный заместитель),</w:t>
      </w:r>
    </w:p>
    <w:p w14:paraId="66AE62B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использование самих моделей: модель дает взрослый в готовом виде, а задача ребенка – с ее помощью решить познавательную задачу,</w:t>
      </w:r>
    </w:p>
    <w:p w14:paraId="4B0D722D"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построение модели осуществляется самим ребенком: сначала по наличной ситуации, затем по своему замыслу, но в соответствии с заданными условиями.</w:t>
      </w:r>
    </w:p>
    <w:p w14:paraId="5DE1F992"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Данная АОП предполагает использование метода моделирования как технологии, т.е. он является базовым в образовательной работе с детьми, предполагает непрерывность и последовательность его применения во всех образовательных областях с учетом возрастных особенностей детей.</w:t>
      </w:r>
    </w:p>
    <w:p w14:paraId="41302BFB" w14:textId="77777777" w:rsidR="00432A4B" w:rsidRPr="00E53E90" w:rsidRDefault="00432A4B" w:rsidP="00E53E90">
      <w:pPr>
        <w:pStyle w:val="Default"/>
        <w:ind w:firstLine="709"/>
        <w:jc w:val="both"/>
        <w:rPr>
          <w:color w:val="auto"/>
        </w:rPr>
      </w:pPr>
      <w:r w:rsidRPr="00E53E90">
        <w:rPr>
          <w:color w:val="auto"/>
        </w:rPr>
        <w:t xml:space="preserve">Существует ряд закономерностей овладения моделированием как средством мыслительной деятельности: </w:t>
      </w:r>
    </w:p>
    <w:p w14:paraId="70142322" w14:textId="77777777" w:rsidR="00432A4B" w:rsidRPr="00E53E90" w:rsidRDefault="00432A4B" w:rsidP="00E53E90">
      <w:pPr>
        <w:pStyle w:val="Default"/>
        <w:ind w:firstLine="709"/>
        <w:jc w:val="both"/>
        <w:rPr>
          <w:color w:val="auto"/>
        </w:rPr>
      </w:pPr>
      <w:r w:rsidRPr="00E53E90">
        <w:rPr>
          <w:color w:val="auto"/>
        </w:rPr>
        <w:t xml:space="preserve">- Построение модели предполагает использование обозначения ее частей в виде заместителей. Овладение действиями замещения предшествует овладению действиями </w:t>
      </w:r>
      <w:proofErr w:type="gramStart"/>
      <w:r w:rsidRPr="00E53E90">
        <w:rPr>
          <w:color w:val="auto"/>
        </w:rPr>
        <w:t>моделирования</w:t>
      </w:r>
      <w:proofErr w:type="gramEnd"/>
      <w:r w:rsidRPr="00E53E90">
        <w:rPr>
          <w:color w:val="auto"/>
        </w:rPr>
        <w:t xml:space="preserve"> и лежат в их основе. </w:t>
      </w:r>
    </w:p>
    <w:p w14:paraId="4F94BF38" w14:textId="77777777" w:rsidR="00432A4B" w:rsidRPr="00E53E90" w:rsidRDefault="00432A4B" w:rsidP="00E53E90">
      <w:pPr>
        <w:pStyle w:val="Default"/>
        <w:ind w:firstLine="709"/>
        <w:jc w:val="both"/>
        <w:rPr>
          <w:color w:val="auto"/>
        </w:rPr>
      </w:pPr>
      <w:r w:rsidRPr="00E53E90">
        <w:rPr>
          <w:color w:val="auto"/>
        </w:rPr>
        <w:t xml:space="preserve">- Существуют заместители и модели, сходные по внешнему виду с обозначаемыми объектами. Они называются иконическими. Возможно также обозначение объектов реальности заместителями, имеющими с </w:t>
      </w:r>
      <w:proofErr w:type="gramStart"/>
      <w:r w:rsidRPr="00E53E90">
        <w:rPr>
          <w:color w:val="auto"/>
        </w:rPr>
        <w:t>обозначаемым</w:t>
      </w:r>
      <w:proofErr w:type="gramEnd"/>
      <w:r w:rsidRPr="00E53E90">
        <w:rPr>
          <w:color w:val="auto"/>
        </w:rPr>
        <w:t xml:space="preserve"> лишь условную связь. Такие заместители и модели носят название </w:t>
      </w:r>
      <w:proofErr w:type="gramStart"/>
      <w:r w:rsidRPr="00E53E90">
        <w:rPr>
          <w:color w:val="auto"/>
        </w:rPr>
        <w:t>условно-символических</w:t>
      </w:r>
      <w:proofErr w:type="gramEnd"/>
      <w:r w:rsidRPr="00E53E90">
        <w:rPr>
          <w:color w:val="auto"/>
        </w:rPr>
        <w:t xml:space="preserve">. Овладение иконическим замещением и моделированием более доступно, чем условно-символическим. </w:t>
      </w:r>
    </w:p>
    <w:p w14:paraId="1878A887" w14:textId="77777777" w:rsidR="00432A4B" w:rsidRPr="00E53E90" w:rsidRDefault="00432A4B" w:rsidP="00E53E90">
      <w:pPr>
        <w:pStyle w:val="Default"/>
        <w:ind w:firstLine="709"/>
        <w:jc w:val="both"/>
        <w:rPr>
          <w:color w:val="auto"/>
        </w:rPr>
      </w:pPr>
      <w:r w:rsidRPr="00E53E90">
        <w:rPr>
          <w:color w:val="auto"/>
        </w:rPr>
        <w:t xml:space="preserve">- Для работы с моделями могут использоваться заместители в виде предметов (кружки, квадраты, различные фишки, значки и др.) или в виде их графического изображения. Модели при этом носят названия </w:t>
      </w:r>
      <w:proofErr w:type="gramStart"/>
      <w:r w:rsidRPr="00E53E90">
        <w:rPr>
          <w:color w:val="auto"/>
        </w:rPr>
        <w:t>предметных</w:t>
      </w:r>
      <w:proofErr w:type="gramEnd"/>
      <w:r w:rsidRPr="00E53E90">
        <w:rPr>
          <w:color w:val="auto"/>
        </w:rPr>
        <w:t xml:space="preserve"> или графических соответственно. Овладение предметным моделированием предшествует овладению моделированием графическим. </w:t>
      </w:r>
    </w:p>
    <w:p w14:paraId="67E60D12"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Модели могут предлагаться детям в готовом виде, а могут изображаться или создаваться детьми самостоятельно. Использование готовых моделей более легкий этап в овладении действиями моделирования и предшествует этапу самостоятельного создания их детьми.</w:t>
      </w:r>
    </w:p>
    <w:p w14:paraId="7F90570F"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Этапы освоения моделирования детьми</w:t>
      </w:r>
    </w:p>
    <w:p w14:paraId="5F68CD63" w14:textId="77777777" w:rsidR="00432A4B" w:rsidRPr="00E53E90" w:rsidRDefault="00432A4B" w:rsidP="00E53E90">
      <w:pPr>
        <w:ind w:firstLine="709"/>
        <w:rPr>
          <w:rFonts w:ascii="Times New Roman" w:hAnsi="Times New Roman" w:cs="Times New Roman"/>
          <w:sz w:val="24"/>
          <w:szCs w:val="24"/>
          <w:u w:val="single"/>
        </w:rPr>
      </w:pPr>
      <w:r w:rsidRPr="00E53E90">
        <w:rPr>
          <w:rFonts w:ascii="Times New Roman" w:hAnsi="Times New Roman" w:cs="Times New Roman"/>
          <w:sz w:val="24"/>
          <w:szCs w:val="24"/>
          <w:u w:val="single"/>
        </w:rPr>
        <w:t>2 младшая группа</w:t>
      </w:r>
    </w:p>
    <w:p w14:paraId="529C4161"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    Центральными задачами развития умственных способностей во 2 младшей группе являются развитие сенсорных способностей (усвоение сенсорных эталонов и действий с ними) и простейших форм символизации. </w:t>
      </w:r>
    </w:p>
    <w:p w14:paraId="4F850E17" w14:textId="77777777" w:rsidR="00432A4B" w:rsidRPr="00E53E90" w:rsidRDefault="00432A4B" w:rsidP="00E53E90">
      <w:pPr>
        <w:ind w:firstLine="709"/>
        <w:rPr>
          <w:rFonts w:ascii="Times New Roman" w:hAnsi="Times New Roman" w:cs="Times New Roman"/>
          <w:sz w:val="24"/>
          <w:szCs w:val="24"/>
          <w:u w:val="single"/>
        </w:rPr>
      </w:pPr>
      <w:r w:rsidRPr="00E53E90">
        <w:rPr>
          <w:rFonts w:ascii="Times New Roman" w:hAnsi="Times New Roman" w:cs="Times New Roman"/>
          <w:sz w:val="24"/>
          <w:szCs w:val="24"/>
          <w:u w:val="single"/>
        </w:rPr>
        <w:t>Средняя группа</w:t>
      </w:r>
    </w:p>
    <w:p w14:paraId="3E7A58C1"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 средней группы идет развитие способности к моделированию.  Основные типы </w:t>
      </w:r>
      <w:r w:rsidRPr="00E53E90">
        <w:rPr>
          <w:rFonts w:ascii="Times New Roman" w:hAnsi="Times New Roman" w:cs="Times New Roman"/>
          <w:sz w:val="24"/>
          <w:szCs w:val="24"/>
        </w:rPr>
        <w:lastRenderedPageBreak/>
        <w:t>моделей, которыми овладевают дети, - это моделирование пространственных отношений:</w:t>
      </w:r>
    </w:p>
    <w:p w14:paraId="76ABBA21"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графический план (ориентирование в пространстве),</w:t>
      </w:r>
    </w:p>
    <w:p w14:paraId="351071E9"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графические модели предметов (конструирование),</w:t>
      </w:r>
    </w:p>
    <w:p w14:paraId="52EEBD1A"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освоение форм символизации (литература)</w:t>
      </w:r>
    </w:p>
    <w:p w14:paraId="2BD976E6" w14:textId="77777777" w:rsidR="00432A4B" w:rsidRPr="00E53E90" w:rsidRDefault="00432A4B" w:rsidP="00E53E90">
      <w:pPr>
        <w:ind w:firstLine="709"/>
        <w:rPr>
          <w:rFonts w:ascii="Times New Roman" w:hAnsi="Times New Roman" w:cs="Times New Roman"/>
          <w:sz w:val="24"/>
          <w:szCs w:val="24"/>
          <w:u w:val="single"/>
        </w:rPr>
      </w:pPr>
      <w:r w:rsidRPr="00E53E90">
        <w:rPr>
          <w:rFonts w:ascii="Times New Roman" w:hAnsi="Times New Roman" w:cs="Times New Roman"/>
          <w:sz w:val="24"/>
          <w:szCs w:val="24"/>
          <w:u w:val="single"/>
        </w:rPr>
        <w:t>Старшая группа</w:t>
      </w:r>
    </w:p>
    <w:p w14:paraId="50B310F9"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Овладение наглядным моделированием проходит по нескольким линиям:</w:t>
      </w:r>
    </w:p>
    <w:p w14:paraId="009EFBE0"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1.Расширение диапазона моделируемых отношений. К моделированию пространственных отношений прибавляется моделирование временных отношений, логических и др.</w:t>
      </w:r>
    </w:p>
    <w:p w14:paraId="6E316490"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2.Изменяется степень обобщенности моделируемых отношений внутри каждого типа: учатся строить модели, имеющие обобщенный смысл и отображающие существенные черты многих объектов и ситуаций.</w:t>
      </w:r>
    </w:p>
    <w:p w14:paraId="77EBDE3F"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3.Изменение самих наглядных моделей: идет движение от «иконических» моделей (они сохраняют сходство с предметом) к моделям чисто условного изображения (числовая ось, звуковой состав).</w:t>
      </w:r>
    </w:p>
    <w:p w14:paraId="2EBA1EE2" w14:textId="77777777" w:rsidR="00432A4B" w:rsidRPr="00E53E90" w:rsidRDefault="00432A4B" w:rsidP="00E53E90">
      <w:pPr>
        <w:ind w:firstLine="709"/>
        <w:rPr>
          <w:rFonts w:ascii="Times New Roman" w:hAnsi="Times New Roman" w:cs="Times New Roman"/>
          <w:sz w:val="24"/>
          <w:szCs w:val="24"/>
          <w:u w:val="single"/>
        </w:rPr>
      </w:pPr>
      <w:r w:rsidRPr="00E53E90">
        <w:rPr>
          <w:rFonts w:ascii="Times New Roman" w:hAnsi="Times New Roman" w:cs="Times New Roman"/>
          <w:sz w:val="24"/>
          <w:szCs w:val="24"/>
          <w:u w:val="single"/>
        </w:rPr>
        <w:t>Подготовительная группа</w:t>
      </w:r>
    </w:p>
    <w:p w14:paraId="353F91A7"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Происходит процесс перехода моделирования во внутренний план. Этот процесс проходит этапы:</w:t>
      </w:r>
    </w:p>
    <w:p w14:paraId="62C38D6E"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-построение модели по наличной ситуации,</w:t>
      </w:r>
    </w:p>
    <w:p w14:paraId="0315A608"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-построение модели по собственному замыслу, но в соответствии с требованиями задачи.</w:t>
      </w:r>
    </w:p>
    <w:p w14:paraId="708F380D"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последнем случае моделирование выступает в функции планирования деятельности. Способность к внутреннему планированию представляет ядро умственных способностей.</w:t>
      </w:r>
    </w:p>
    <w:p w14:paraId="41663EF0"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eastAsia="Calibri" w:hAnsi="Times New Roman" w:cs="Times New Roman"/>
          <w:i/>
          <w:iCs/>
          <w:sz w:val="24"/>
          <w:szCs w:val="24"/>
        </w:rPr>
        <w:t>Проектная деятельность</w:t>
      </w:r>
      <w:r w:rsidRPr="00E53E90">
        <w:rPr>
          <w:rFonts w:ascii="Times New Roman" w:eastAsia="Calibri" w:hAnsi="Times New Roman" w:cs="Times New Roman"/>
          <w:sz w:val="24"/>
          <w:szCs w:val="24"/>
        </w:rPr>
        <w:t xml:space="preserve"> - </w:t>
      </w:r>
      <w:r w:rsidRPr="00E53E90">
        <w:rPr>
          <w:rFonts w:ascii="Times New Roman" w:hAnsi="Times New Roman" w:cs="Times New Roman"/>
          <w:color w:val="000000"/>
          <w:sz w:val="24"/>
          <w:szCs w:val="24"/>
        </w:rPr>
        <w:t xml:space="preserve">это создание педагогом условий, позволяющих детям самостоятельно или совместно </w:t>
      </w:r>
      <w:proofErr w:type="gramStart"/>
      <w:r w:rsidRPr="00E53E90">
        <w:rPr>
          <w:rFonts w:ascii="Times New Roman" w:hAnsi="Times New Roman" w:cs="Times New Roman"/>
          <w:color w:val="000000"/>
          <w:sz w:val="24"/>
          <w:szCs w:val="24"/>
        </w:rPr>
        <w:t>со</w:t>
      </w:r>
      <w:proofErr w:type="gramEnd"/>
      <w:r w:rsidRPr="00E53E90">
        <w:rPr>
          <w:rFonts w:ascii="Times New Roman" w:hAnsi="Times New Roman" w:cs="Times New Roman"/>
          <w:color w:val="000000"/>
          <w:sz w:val="24"/>
          <w:szCs w:val="24"/>
        </w:rPr>
        <w:t xml:space="preserve">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 Проект - это специально организованный взрослым и выполняемый детьми комплекс действий, завершающийся созданием творческих работ.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 Метод проектов всегда предполагает решение воспитанниками какой-то проблемы. Проектный метод актуален и эффективен, он развивает познавательную активность, исследовательское мышление, коммуникативные и практические навыки ребенка-дошкольника, способствует успешному переходу к следующей ступени обучения. 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Метод проекта содержит разнообразные формы исследовательской работы, которые легко вписываются в совместную деятельность воспитателя с детьми дошкольного возраста. Именно этот возраст характеризуется более устойчивым вниманием, наблюдательностью, способностью к началам анализа, синтеза, самооценке, а также стремлением к совместной деятельности. И, что немало важно, проект учитывает совместную познавательно – поисковую деятельность детей, педагогов и родителей. </w:t>
      </w:r>
    </w:p>
    <w:p w14:paraId="0A896378"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Метод проектов может использоваться в работе с детьми, не только старшего, но и начиная с младшего дошкольного возраста. Задачи исследовательской деятельности для каждого возраста специфичны, позволяют определить задачи обучения, сформировать предпосылки учебных и исследовательских умений и навыков в соответствии с основными линиями развития.</w:t>
      </w:r>
    </w:p>
    <w:p w14:paraId="53B9A3BF"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u w:val="single"/>
        </w:rPr>
        <w:t>Первый этап</w:t>
      </w:r>
      <w:r w:rsidRPr="00E53E90">
        <w:rPr>
          <w:rFonts w:ascii="Times New Roman" w:hAnsi="Times New Roman" w:cs="Times New Roman"/>
          <w:color w:val="000000"/>
          <w:sz w:val="24"/>
          <w:szCs w:val="24"/>
        </w:rPr>
        <w:t xml:space="preserve"> – подражательно-исполнительский, реализация которого возможна с детьми 3,5–5 лет. На этом этапе дети участвуют в проекте «на вторых ролях», выполняют действия по прямому предложению взрослого или путём подражания ему, что не противоречит природе маленького ребёнка; в этом возрасте ещё существует потребность установить и сохранить положительное отношение к взрослому и подражать ему.</w:t>
      </w:r>
    </w:p>
    <w:p w14:paraId="13CBB639"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u w:val="single"/>
        </w:rPr>
        <w:t>Второй этап</w:t>
      </w:r>
      <w:r w:rsidRPr="00E53E90">
        <w:rPr>
          <w:rFonts w:ascii="Times New Roman" w:hAnsi="Times New Roman" w:cs="Times New Roman"/>
          <w:color w:val="000000"/>
          <w:sz w:val="24"/>
          <w:szCs w:val="24"/>
        </w:rPr>
        <w:t xml:space="preserve"> – развивающий, он характерен для детей 5–6 лет, которые уже имеют опыт разнообразной совместной деятельности, могут согласовывать действия, оказывать друг другу </w:t>
      </w:r>
      <w:r w:rsidRPr="00E53E90">
        <w:rPr>
          <w:rFonts w:ascii="Times New Roman" w:hAnsi="Times New Roman" w:cs="Times New Roman"/>
          <w:color w:val="000000"/>
          <w:sz w:val="24"/>
          <w:szCs w:val="24"/>
        </w:rPr>
        <w:lastRenderedPageBreak/>
        <w:t>помощь. Ребёнок уже реже обращается к взрослому с просьбами, активнее организует совместную деятельность со сверстниками.</w:t>
      </w:r>
    </w:p>
    <w:p w14:paraId="091A6866"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w:t>
      </w:r>
    </w:p>
    <w:p w14:paraId="5523D3AA"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u w:val="single"/>
        </w:rPr>
        <w:t>Третий этап</w:t>
      </w:r>
      <w:r w:rsidRPr="00E53E90">
        <w:rPr>
          <w:rFonts w:ascii="Times New Roman" w:hAnsi="Times New Roman" w:cs="Times New Roman"/>
          <w:color w:val="000000"/>
          <w:sz w:val="24"/>
          <w:szCs w:val="24"/>
        </w:rPr>
        <w:t xml:space="preserve"> – творческий, он характерен для детей 6–7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её.</w:t>
      </w:r>
    </w:p>
    <w:p w14:paraId="5A7C0CF4"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i/>
          <w:iCs/>
          <w:color w:val="000000"/>
          <w:sz w:val="24"/>
          <w:szCs w:val="24"/>
        </w:rPr>
        <w:t>Познавательно-исследовательская деятельность</w:t>
      </w:r>
      <w:r w:rsidRPr="00E53E90">
        <w:rPr>
          <w:rFonts w:ascii="Times New Roman" w:hAnsi="Times New Roman" w:cs="Times New Roman"/>
          <w:color w:val="000000"/>
          <w:sz w:val="24"/>
          <w:szCs w:val="24"/>
        </w:rPr>
        <w:t xml:space="preserve"> детей имеет основу в спонтанном экспериментировании, поисковой активности ребёнка. </w:t>
      </w:r>
    </w:p>
    <w:p w14:paraId="6409D191"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К этому виду деятельности относятся экспериментирование и исследование. </w:t>
      </w:r>
      <w:proofErr w:type="gramStart"/>
      <w:r w:rsidRPr="00E53E90">
        <w:rPr>
          <w:rFonts w:ascii="Times New Roman" w:hAnsi="Times New Roman" w:cs="Times New Roman"/>
          <w:color w:val="000000"/>
          <w:sz w:val="24"/>
          <w:szCs w:val="24"/>
        </w:rPr>
        <w:t>В познавательно-исследовательской деятельности дошкольник получает возможность напрямую удовлетворить присущую ему любознательность (почему, зачем, как устроен мир, практикуется в установлении причинно-следственных родовых, пространственных и временных связей между предметами и явлениями, что позволяет ему не только расширять, но и упорядочивать свои представления о мире, достигать высокого умственного развития.</w:t>
      </w:r>
      <w:proofErr w:type="gramEnd"/>
    </w:p>
    <w:p w14:paraId="67B99B37"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u w:val="single"/>
        </w:rPr>
        <w:t>«Экспериментирование»</w:t>
      </w:r>
      <w:r w:rsidRPr="00E53E90">
        <w:rPr>
          <w:rFonts w:ascii="Times New Roman" w:hAnsi="Times New Roman" w:cs="Times New Roman"/>
          <w:color w:val="000000"/>
          <w:sz w:val="24"/>
          <w:szCs w:val="24"/>
        </w:rPr>
        <w:t xml:space="preserve"> - форма познавательно-исследовательской деятельности, направленная на преобразование вещей или ускорение процессов, происходящих с ними. При формировании познавательной активности экспериментирование рассматривают как средство, близкое к </w:t>
      </w:r>
      <w:proofErr w:type="gramStart"/>
      <w:r w:rsidRPr="00E53E90">
        <w:rPr>
          <w:rFonts w:ascii="Times New Roman" w:hAnsi="Times New Roman" w:cs="Times New Roman"/>
          <w:color w:val="000000"/>
          <w:sz w:val="24"/>
          <w:szCs w:val="24"/>
        </w:rPr>
        <w:t>идеальному</w:t>
      </w:r>
      <w:proofErr w:type="gramEnd"/>
      <w:r w:rsidRPr="00E53E90">
        <w:rPr>
          <w:rFonts w:ascii="Times New Roman" w:hAnsi="Times New Roman" w:cs="Times New Roman"/>
          <w:color w:val="000000"/>
          <w:sz w:val="24"/>
          <w:szCs w:val="24"/>
        </w:rPr>
        <w:t>.</w:t>
      </w:r>
    </w:p>
    <w:p w14:paraId="56846A44"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u w:val="single"/>
        </w:rPr>
        <w:t>«Исследование»</w:t>
      </w:r>
      <w:r w:rsidRPr="00E53E90">
        <w:rPr>
          <w:rFonts w:ascii="Times New Roman" w:hAnsi="Times New Roman" w:cs="Times New Roman"/>
          <w:color w:val="000000"/>
          <w:sz w:val="24"/>
          <w:szCs w:val="24"/>
        </w:rPr>
        <w:t xml:space="preserve"> - особая форма познавательно-исследовательской деятельности, направленная на освоение ребёнком способов реализации познавательных инициатив. Постановка и решение познавательной задачи осуществляются ребёнком с помощью поисковых действий.</w:t>
      </w:r>
    </w:p>
    <w:p w14:paraId="30ED9203"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Исследовательская, поисковая активность - естественное состояние ребенка, он настроен на познание окружающего мира, он хочет познавать</w:t>
      </w:r>
      <w:proofErr w:type="gramStart"/>
      <w:r w:rsidRPr="00E53E90">
        <w:rPr>
          <w:rFonts w:ascii="Times New Roman" w:hAnsi="Times New Roman" w:cs="Times New Roman"/>
          <w:color w:val="000000"/>
          <w:sz w:val="24"/>
          <w:szCs w:val="24"/>
        </w:rPr>
        <w:t xml:space="preserve"> :</w:t>
      </w:r>
      <w:proofErr w:type="gramEnd"/>
      <w:r w:rsidRPr="00E53E90">
        <w:rPr>
          <w:rFonts w:ascii="Times New Roman" w:hAnsi="Times New Roman" w:cs="Times New Roman"/>
          <w:color w:val="000000"/>
          <w:sz w:val="24"/>
          <w:szCs w:val="24"/>
        </w:rPr>
        <w:t xml:space="preserve"> рвет бумагу и смотрит, что получится; проводит опыты с разными предметами; измеряет глубину снежного покрова на участке, объем воды и т. д. Все это объекты исследования.</w:t>
      </w:r>
    </w:p>
    <w:p w14:paraId="250758BB"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Исследовательское поведение для дошкольника - главный источник </w:t>
      </w:r>
      <w:proofErr w:type="gramStart"/>
      <w:r w:rsidRPr="00E53E90">
        <w:rPr>
          <w:rFonts w:ascii="Times New Roman" w:hAnsi="Times New Roman" w:cs="Times New Roman"/>
          <w:color w:val="000000"/>
          <w:sz w:val="24"/>
          <w:szCs w:val="24"/>
        </w:rPr>
        <w:t>по-лучения</w:t>
      </w:r>
      <w:proofErr w:type="gramEnd"/>
      <w:r w:rsidRPr="00E53E90">
        <w:rPr>
          <w:rFonts w:ascii="Times New Roman" w:hAnsi="Times New Roman" w:cs="Times New Roman"/>
          <w:color w:val="000000"/>
          <w:sz w:val="24"/>
          <w:szCs w:val="24"/>
        </w:rPr>
        <w:t xml:space="preserve"> представлений о мире. Наша задача - помочь детям в проведении этих исследований, сделать их полезными: при выборе объекта исследования; при поиске метода его изучения; при сборе и обобщении материалов; при доведении полученного продукта до логического завершения — представления результатов, полученных в исследовании. Умозаключения детей основываются на собственном практическом опыте, а не на словесной информации, которую они получают от воспитателя. Следовательно, необходимо использовать практические методы.</w:t>
      </w:r>
    </w:p>
    <w:p w14:paraId="25E3B708"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Для проведения исследовательской деятельности, необходимо обустроить «Лабораторию». В ней должны быть приборы - «помощники»</w:t>
      </w:r>
      <w:proofErr w:type="gramStart"/>
      <w:r w:rsidRPr="00E53E90">
        <w:rPr>
          <w:rFonts w:ascii="Times New Roman" w:hAnsi="Times New Roman" w:cs="Times New Roman"/>
          <w:color w:val="000000"/>
          <w:sz w:val="24"/>
          <w:szCs w:val="24"/>
        </w:rPr>
        <w:t xml:space="preserve"> :</w:t>
      </w:r>
      <w:proofErr w:type="gramEnd"/>
      <w:r w:rsidRPr="00E53E90">
        <w:rPr>
          <w:rFonts w:ascii="Times New Roman" w:hAnsi="Times New Roman" w:cs="Times New Roman"/>
          <w:color w:val="000000"/>
          <w:sz w:val="24"/>
          <w:szCs w:val="24"/>
        </w:rPr>
        <w:t xml:space="preserve"> лабораторная посуда, весы, объекты живой и неживой природы, емкости для игр с водой разных объемов и форм. </w:t>
      </w:r>
      <w:proofErr w:type="gramStart"/>
      <w:r w:rsidRPr="00E53E90">
        <w:rPr>
          <w:rFonts w:ascii="Times New Roman" w:hAnsi="Times New Roman" w:cs="Times New Roman"/>
          <w:color w:val="000000"/>
          <w:sz w:val="24"/>
          <w:szCs w:val="24"/>
        </w:rPr>
        <w:t>Природный материал: камешки, глина, песок, ракушки, птичьи перья, спил и листья деревьев, мох, семена и т. д. Утилизированный материал: проволока, кусочки кожи, меха, ткани, пробки; разные виды бумаги; красители: гуашь, акварельные краски; медицинские материалы: пипетки, колбы, мерные ложки, резиновые груши, шприцы (без игл); прочие материалы: зеркала, воздушные шары, масло, мука, соль, сахар, сито, свечи.</w:t>
      </w:r>
      <w:proofErr w:type="gramEnd"/>
    </w:p>
    <w:p w14:paraId="2BF1711E"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Одно из направлений детской экспериментальной деятельности - </w:t>
      </w:r>
      <w:r w:rsidRPr="00E53E90">
        <w:rPr>
          <w:rFonts w:ascii="Times New Roman" w:hAnsi="Times New Roman" w:cs="Times New Roman"/>
          <w:color w:val="000000"/>
          <w:sz w:val="24"/>
          <w:szCs w:val="24"/>
          <w:u w:val="single"/>
        </w:rPr>
        <w:t>опыты.</w:t>
      </w:r>
      <w:r w:rsidRPr="00E53E90">
        <w:rPr>
          <w:rFonts w:ascii="Times New Roman" w:hAnsi="Times New Roman" w:cs="Times New Roman"/>
          <w:color w:val="000000"/>
          <w:sz w:val="24"/>
          <w:szCs w:val="24"/>
        </w:rPr>
        <w:t xml:space="preserve"> Они проводятся как на занятиях, так и в свободной самостоятельной и совместной с воспитателем деятельности.</w:t>
      </w:r>
    </w:p>
    <w:p w14:paraId="688D631D"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u w:val="single"/>
        </w:rPr>
        <w:t>Опыт</w:t>
      </w:r>
      <w:r w:rsidRPr="00E53E90">
        <w:rPr>
          <w:rFonts w:ascii="Times New Roman" w:hAnsi="Times New Roman" w:cs="Times New Roman"/>
          <w:color w:val="000000"/>
          <w:sz w:val="24"/>
          <w:szCs w:val="24"/>
        </w:rPr>
        <w:t xml:space="preserve"> - это наблюдение за явлениями природы, которое производится в специально организованных условиях.</w:t>
      </w:r>
    </w:p>
    <w:p w14:paraId="132039DD"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В организации и проведении опытов можно выделить несколько этапов:</w:t>
      </w:r>
    </w:p>
    <w:p w14:paraId="56587D18"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1) Постановка проблемы (задачи).</w:t>
      </w:r>
    </w:p>
    <w:p w14:paraId="1BC3E932"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2) Поиск путей решения проблемы.</w:t>
      </w:r>
    </w:p>
    <w:p w14:paraId="45D5F715"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lastRenderedPageBreak/>
        <w:t>3) Проведение опытов.</w:t>
      </w:r>
    </w:p>
    <w:p w14:paraId="3C74CB41"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4) Фиксация наблюдений.</w:t>
      </w:r>
    </w:p>
    <w:p w14:paraId="67A6424B"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5) Обсуждение результатов и формулировка выводов.</w:t>
      </w:r>
    </w:p>
    <w:p w14:paraId="704A3499"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w:t>
      </w:r>
    </w:p>
    <w:p w14:paraId="69D0CD5D"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Для того чтобы научить малышей выделять простейшие связи в наблюдаемых природных процессах, работу можно начинать с 4 лет. </w:t>
      </w:r>
      <w:proofErr w:type="gramStart"/>
      <w:r w:rsidRPr="00E53E90">
        <w:rPr>
          <w:rFonts w:ascii="Times New Roman" w:hAnsi="Times New Roman" w:cs="Times New Roman"/>
          <w:color w:val="000000"/>
          <w:sz w:val="24"/>
          <w:szCs w:val="24"/>
        </w:rPr>
        <w:t>В этом возрасте развиваем у детей представление об отдельных, часто встречающихся явлениях неживой природы (осадки - снег, дождь, град; свойства песка, воды; утро - вечер, день - ночь и т. д., а также знакомим с объектами живой природы — комнатными и дикорастущими растениями, дикими и домашними животными.</w:t>
      </w:r>
      <w:proofErr w:type="gramEnd"/>
      <w:r w:rsidRPr="00E53E90">
        <w:rPr>
          <w:rFonts w:ascii="Times New Roman" w:hAnsi="Times New Roman" w:cs="Times New Roman"/>
          <w:color w:val="000000"/>
          <w:sz w:val="24"/>
          <w:szCs w:val="24"/>
        </w:rPr>
        <w:t xml:space="preserve"> В результате дети приобретают определенный багаж знаний о мире природы. У них возникает познавательный интерес к объектам природы, желание узнавать новое о свойствах вещей, активно исследовать их. Они задают вопросы: «Почему осенью улетают птицы? Где зимой живут жучки и бабочки? Почему снег в комнате тает?» В этом возрасте внимание детей становится более устойчивым, они могут довольно долго наблюдать за животными и растениями.</w:t>
      </w:r>
    </w:p>
    <w:p w14:paraId="0A634553"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Сущность наблюдений заключается в чувственном познании природных объектов через различные формы восприятия — зрительную, слуховую, тактильную, кинестетическую, обонятельную и др. Детей знакомят с небольшим количеством растений в помещении и на участке. Рассматривая их, наблюдая за их ростом и развитием в разных условиях внешней среды, дошкольники учатся различать растения, правильно называть, ориентируясь на характерные признаки — форму, размер, окраску листьев, плодов, цветов, стеблей. В содержание наблюдений за животными включаются следующие компоненты: способ передвижения (как и с помощью каких органов оно происходит); облик: части тела, особенности строения, характеристики (окраска, форма, размер) внешних органов; ориентировка в пространстве (как прислушиваются к звукам и шумам, как осматриваются); как реагируют на окружающее; среда обитания</w:t>
      </w:r>
      <w:proofErr w:type="gramStart"/>
      <w:r w:rsidRPr="00E53E90">
        <w:rPr>
          <w:rFonts w:ascii="Times New Roman" w:hAnsi="Times New Roman" w:cs="Times New Roman"/>
          <w:color w:val="000000"/>
          <w:sz w:val="24"/>
          <w:szCs w:val="24"/>
        </w:rPr>
        <w:t xml:space="preserve"> :</w:t>
      </w:r>
      <w:proofErr w:type="gramEnd"/>
      <w:r w:rsidRPr="00E53E90">
        <w:rPr>
          <w:rFonts w:ascii="Times New Roman" w:hAnsi="Times New Roman" w:cs="Times New Roman"/>
          <w:color w:val="000000"/>
          <w:sz w:val="24"/>
          <w:szCs w:val="24"/>
        </w:rPr>
        <w:t xml:space="preserve"> особенности местности, корм, другие животные — соседи (враги, нейтральные); взаимоотношения с людьми (реакция на их появление); жизненные проявления в разные сезоны: изменения в окраске в переходные сезоны, гнездостроение, запас кормов, их поиск зимой.</w:t>
      </w:r>
    </w:p>
    <w:p w14:paraId="1D674125"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Помимо содержания чрезвычайно важно определить организационно - методические формы проведения наблюдений за объектами природы. Педагогический процесс должен быть построен таким образом, чтобы интерес детей к обитателям уголка возрастал, представления о них постоянно расширялись, Этим требованиям отвечает циклическое наблюдение, которое организуется в различные режимные моменты повседневной жизни.</w:t>
      </w:r>
    </w:p>
    <w:p w14:paraId="1D3AE091"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Отдельно взятый цикл — это ряд взаимосвязанных наблюдений за конкретным объектом уголка природы или участка детского сада. Каждое из наблюдений цикла имеет свое содержание, свою цель, не повторяет другие наблюдения, но взаимосвязано с ними. Цикл наблюдений позволяет ребенку чувственным путем и самостоятельно приобрести систему конкретных знаний о животных или растениях, которые живут по соседству с ним. Многоразовое обращение к одному и тому же объекту на протяжении 1—3 месяцев формирует устойчивый познавательный интерес детей к нему. В результате у малышей возникает потребность в новых самостоятельных наблюдениях.</w:t>
      </w:r>
    </w:p>
    <w:p w14:paraId="76C5D006" w14:textId="77777777" w:rsidR="00432A4B" w:rsidRPr="00E53E90" w:rsidRDefault="00432A4B" w:rsidP="00E53E90">
      <w:pPr>
        <w:ind w:firstLine="709"/>
        <w:rPr>
          <w:rFonts w:ascii="Times New Roman" w:hAnsi="Times New Roman" w:cs="Times New Roman"/>
          <w:color w:val="000000"/>
          <w:sz w:val="24"/>
          <w:szCs w:val="24"/>
        </w:rPr>
      </w:pPr>
      <w:proofErr w:type="gramStart"/>
      <w:r w:rsidRPr="00E53E90">
        <w:rPr>
          <w:rFonts w:ascii="Times New Roman" w:hAnsi="Times New Roman" w:cs="Times New Roman"/>
          <w:color w:val="000000"/>
          <w:sz w:val="24"/>
          <w:szCs w:val="24"/>
        </w:rPr>
        <w:t>Специальные циклы наблюдений посвящаются представителям растительного мира: комнатным растениям, растениям, произрастающим на участке детского сада (рябине, клену, сосне, тополю и пр., первоцветам.</w:t>
      </w:r>
      <w:proofErr w:type="gramEnd"/>
      <w:r w:rsidRPr="00E53E90">
        <w:rPr>
          <w:rFonts w:ascii="Times New Roman" w:hAnsi="Times New Roman" w:cs="Times New Roman"/>
          <w:color w:val="000000"/>
          <w:sz w:val="24"/>
          <w:szCs w:val="24"/>
        </w:rPr>
        <w:t xml:space="preserve"> Все, что постоянно находится рядом с ребенком, должно быть им замечено, должно привлекать его внимание, вызывать интерес: зимующие птицы, насекомые и т. д.</w:t>
      </w:r>
    </w:p>
    <w:p w14:paraId="1DCA5C9C" w14:textId="77777777" w:rsidR="00432A4B" w:rsidRPr="00E53E90" w:rsidRDefault="00432A4B"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i/>
          <w:iCs/>
          <w:sz w:val="24"/>
          <w:szCs w:val="24"/>
        </w:rPr>
        <w:lastRenderedPageBreak/>
        <w:t>Информационные образовательные технологии</w:t>
      </w:r>
      <w:r w:rsidRPr="00E53E90">
        <w:rPr>
          <w:rFonts w:ascii="Times New Roman" w:eastAsia="Times New Roman" w:hAnsi="Times New Roman" w:cs="Times New Roman"/>
          <w:sz w:val="24"/>
          <w:szCs w:val="24"/>
        </w:rPr>
        <w:t xml:space="preserve"> – это все технологии в сфере образования, использующие специальные технические средства (компьютер, аудио, кино, видео) для достижения педагогических целей. </w:t>
      </w:r>
    </w:p>
    <w:p w14:paraId="774F8BD5" w14:textId="77777777" w:rsidR="00432A4B" w:rsidRPr="00E53E90" w:rsidRDefault="00432A4B"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 xml:space="preserve">Информационно-коммуникационные технологии в образовании (ИКТ) – это комплекс учебно-методических материалов, технических и инструментальных средств вычислительной техники в учебном процессе, формах и методах их применения для совершенствования деятельности специалистов учреждений образования (администрации, воспитателей, специалистов), а также для образования (развития, диагностики, коррекции) детей. </w:t>
      </w:r>
    </w:p>
    <w:p w14:paraId="41B46F4D" w14:textId="77777777" w:rsidR="00432A4B" w:rsidRPr="00E53E90" w:rsidRDefault="00432A4B"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 xml:space="preserve">На сегодняшний день воспитателю доступен довольно обширный выбор ИКТ  в работе с детьми. Это компьютер, использование сети интернет, телевизор, видео, DVD, различного рода мультимедиа - и аудиовизуальное оборудование.  </w:t>
      </w:r>
    </w:p>
    <w:p w14:paraId="421EBFCE"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Педагоги детского сада используют дозированно ИКТ в работе с детьми. Педагогическая практика подтверждает: использование информационно-коммуникативных технологий в работе с детьми – оптимальное средство для образования, развития и воспитания дошкольников, начиная с 4-летнего возраста, а также для проведения мониторинга интегративных качеств личности.  Сохраняя здоровье и зрение детей, применение ИКТ ограничено по времени:  для детей 4-6 лет норма не должна превышать 10 минут. Периодичность занятий 2 раза в неделю. В соответствии с гигиеническими требованиями к организации учебных занятий с использованием новых информационных технологий, длительность работы с компьютером зависит от индивидуально-возрастных особенностей занимающихся.</w:t>
      </w:r>
    </w:p>
    <w:p w14:paraId="30B10BB7"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Использование информационно-коммуникативных компьютерных технологий помогает: </w:t>
      </w:r>
    </w:p>
    <w:p w14:paraId="131B4912"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привлекать пассивных детей к активной деятельности;</w:t>
      </w:r>
    </w:p>
    <w:p w14:paraId="18CEE5FF"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делать ООД более наглядными, интенсивными;</w:t>
      </w:r>
    </w:p>
    <w:p w14:paraId="545A32CA"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активизировать познавательный интерес;</w:t>
      </w:r>
    </w:p>
    <w:p w14:paraId="235B5058"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активизировать мыслительные процессы (анализ, синтез и др.);</w:t>
      </w:r>
    </w:p>
    <w:p w14:paraId="0125F519" w14:textId="6C3A481C" w:rsidR="00432A4B" w:rsidRPr="00E53E90" w:rsidRDefault="00E53E90" w:rsidP="00E53E90">
      <w:pPr>
        <w:ind w:firstLine="709"/>
        <w:rPr>
          <w:rFonts w:ascii="Times New Roman" w:eastAsia="Calibri" w:hAnsi="Times New Roman" w:cs="Times New Roman"/>
          <w:sz w:val="24"/>
          <w:szCs w:val="24"/>
        </w:rPr>
      </w:pPr>
      <w:r>
        <w:rPr>
          <w:rFonts w:ascii="Times New Roman" w:eastAsia="Calibri" w:hAnsi="Times New Roman" w:cs="Times New Roman"/>
          <w:sz w:val="24"/>
          <w:szCs w:val="24"/>
        </w:rPr>
        <w:t>-</w:t>
      </w:r>
      <w:r w:rsidR="00432A4B" w:rsidRPr="00E53E90">
        <w:rPr>
          <w:rFonts w:ascii="Times New Roman" w:eastAsia="Calibri" w:hAnsi="Times New Roman" w:cs="Times New Roman"/>
          <w:sz w:val="24"/>
          <w:szCs w:val="24"/>
        </w:rPr>
        <w:t>реализовать личностно-ориентированные, дифференцированные подходы в образовательной деятельности.</w:t>
      </w:r>
    </w:p>
    <w:p w14:paraId="28386B3E"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Наиболее широко ИКТ в нашем детском саду педагоги используются при работе со старшими дошкольниками. Это, как правило, фильмы, детские программы и мультимедийные презентации. Мультимедийные презентации позволяют представить обучающий и 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память детей.</w:t>
      </w:r>
    </w:p>
    <w:p w14:paraId="1776F4FB" w14:textId="77777777" w:rsidR="00432A4B" w:rsidRPr="00E53E90" w:rsidRDefault="00432A4B"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 xml:space="preserve"> Использование ИКТ в играх, танцах: движения, звук, мультипликация надолго привлекает внимание детей и способствует повышению у них интереса к изучаемому материалу. Высокая динамика способствует эффективному усвоению материала, развитию памяти, воображения, творчества детей.</w:t>
      </w:r>
    </w:p>
    <w:p w14:paraId="49A0FCCA" w14:textId="77777777" w:rsidR="00432A4B" w:rsidRPr="00E53E90" w:rsidRDefault="00432A4B"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 xml:space="preserve">Использование в ООД (например, по познавательному развитию – окружающий мир): слайд-шоу и видеофрагменты позволяет показать те моменты из окружающего мира, наблюдение которых вызывает затруднения: например, рост цветка, вращение планет вокруг Солнца, движение волн, вот идёт дождь и др. </w:t>
      </w:r>
    </w:p>
    <w:p w14:paraId="400EAB09"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i/>
          <w:iCs/>
          <w:sz w:val="24"/>
          <w:szCs w:val="24"/>
        </w:rPr>
        <w:t>Здоровьесберегающая технология</w:t>
      </w:r>
      <w:r w:rsidRPr="00E53E90">
        <w:rPr>
          <w:rFonts w:ascii="Times New Roman" w:eastAsia="Calibri" w:hAnsi="Times New Roman" w:cs="Times New Roman"/>
          <w:sz w:val="24"/>
          <w:szCs w:val="24"/>
        </w:rPr>
        <w:t xml:space="preserve">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14:paraId="0DC44BBE"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Цель здоровьесберегающих, образовательных технологий:</w:t>
      </w:r>
    </w:p>
    <w:p w14:paraId="3E9A78D6"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обеспечить дошкольнику возможность сохранения здоровья;</w:t>
      </w:r>
    </w:p>
    <w:p w14:paraId="471A8827"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сформировать у него необходимые знания, умения и навыки по ЗОЖ;</w:t>
      </w:r>
    </w:p>
    <w:p w14:paraId="5FE614E9"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научить использовать полученные знания в повседневной жизни.</w:t>
      </w:r>
    </w:p>
    <w:p w14:paraId="18BD1932"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Направления здоровьеберегающих технологий, применяемые в ДОУ в работе с детьми </w:t>
      </w:r>
    </w:p>
    <w:p w14:paraId="297C51E1" w14:textId="77777777" w:rsidR="00432A4B" w:rsidRPr="00E53E90" w:rsidRDefault="00432A4B" w:rsidP="003E57FA">
      <w:pPr>
        <w:widowControl/>
        <w:numPr>
          <w:ilvl w:val="0"/>
          <w:numId w:val="31"/>
        </w:numPr>
        <w:autoSpaceDE/>
        <w:autoSpaceDN/>
        <w:adjustRightInd/>
        <w:ind w:left="0" w:firstLine="709"/>
        <w:rPr>
          <w:rFonts w:ascii="Times New Roman" w:eastAsia="Calibri" w:hAnsi="Times New Roman" w:cs="Times New Roman"/>
          <w:bCs/>
          <w:i/>
          <w:iCs/>
          <w:sz w:val="24"/>
          <w:szCs w:val="24"/>
        </w:rPr>
      </w:pPr>
      <w:r w:rsidRPr="00E53E90">
        <w:rPr>
          <w:rFonts w:ascii="Times New Roman" w:eastAsia="Calibri" w:hAnsi="Times New Roman" w:cs="Times New Roman"/>
          <w:bCs/>
          <w:i/>
          <w:iCs/>
          <w:sz w:val="24"/>
          <w:szCs w:val="24"/>
        </w:rPr>
        <w:t xml:space="preserve">Технология стимулирования и сохранения детей дошкольного возраста: </w:t>
      </w:r>
    </w:p>
    <w:p w14:paraId="215DFFDA"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Динамические паузы</w:t>
      </w:r>
    </w:p>
    <w:p w14:paraId="2E2D233E"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lastRenderedPageBreak/>
        <w:t xml:space="preserve">Динамическая пауза — это пауза в учебной или трудовой деятельности, заполненная разнообразными видами двигательной активности. </w:t>
      </w:r>
      <w:proofErr w:type="gramStart"/>
      <w:r w:rsidRPr="00E53E90">
        <w:rPr>
          <w:rFonts w:ascii="Times New Roman" w:eastAsia="Calibri" w:hAnsi="Times New Roman" w:cs="Times New Roman"/>
          <w:sz w:val="24"/>
          <w:szCs w:val="24"/>
        </w:rPr>
        <w:t>Предназначена</w:t>
      </w:r>
      <w:proofErr w:type="gramEnd"/>
      <w:r w:rsidRPr="00E53E90">
        <w:rPr>
          <w:rFonts w:ascii="Times New Roman" w:eastAsia="Calibri" w:hAnsi="Times New Roman" w:cs="Times New Roman"/>
          <w:sz w:val="24"/>
          <w:szCs w:val="24"/>
        </w:rPr>
        <w:t xml:space="preserve"> для предупреждения утомления и снижения работоспособности. Проводится во время занятий 2-5 минут по мере утомляемости детей во всех возрастных группах.</w:t>
      </w:r>
    </w:p>
    <w:p w14:paraId="14ADBB39"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Подвижные и спортивные игры</w:t>
      </w:r>
    </w:p>
    <w:p w14:paraId="67F427F0"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Проводятся ежедневно на прогулках, а также в групповой комнате, но подвижные игры со средней степенью подвижности и как часть физкультурного занятия. Проводятся ежедневно во всех возрастных группах.</w:t>
      </w:r>
    </w:p>
    <w:p w14:paraId="1CACFECD"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Релаксация</w:t>
      </w:r>
    </w:p>
    <w:p w14:paraId="33B7C56E"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Релаксация – глубокое мышечное расслабление, сопровождающееся снятием психического напряжения.  К релаксационным мероприятиям можно отнести: аутотренинг, визуализацию и медитативные техники, прогрессивное мышечное расслабление (релаксация по Якобсону), йога, танцы, ароматерапия и техники дыхания, рисование мандал. Используется спокойная классическая музыка (Чайковский, Рахманинов), звуки природы. Использует педагог-психолог в своей работе с детьми, а также педагоги групп.</w:t>
      </w:r>
    </w:p>
    <w:p w14:paraId="2C1DE753"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Пальчиковая гимнастика</w:t>
      </w:r>
    </w:p>
    <w:p w14:paraId="1240373E"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Пальчиковая гимнастика – упражнения для пальчиков рук. Рука имеет большое "представительство" в коре головного мозга, поэтому пальчиковая гимнастика имеет большое значение для развития ребенка. Проводится ежедневно с младшего возраста индивидуально либо с подгруппой детей. Рекомендуется всем детям, особенно с речевыми проблемами.  </w:t>
      </w:r>
    </w:p>
    <w:p w14:paraId="44940211"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Гимнастика для глаз</w:t>
      </w:r>
    </w:p>
    <w:p w14:paraId="7D201705"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Используется ежедневно по 3-5 мин. в любое свободное время; в зависимости от интенсивности зрительной нагрузки с младшего возраста.</w:t>
      </w:r>
    </w:p>
    <w:p w14:paraId="53201AA5"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Дыхательная гимнастика</w:t>
      </w:r>
    </w:p>
    <w:p w14:paraId="11AB014A"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Проводится ежедневно с младшего возраста в различных формах физкультурно-оздоровительной работы с детьми. Активизируется кислородный обмен во всех тканях организма, что способствует нормализации и оптимизации его работы в целом.</w:t>
      </w:r>
    </w:p>
    <w:p w14:paraId="685D2316"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Гимнастика бодрящая</w:t>
      </w:r>
    </w:p>
    <w:p w14:paraId="5817ED77" w14:textId="77777777" w:rsidR="00432A4B" w:rsidRPr="00E53E90" w:rsidRDefault="00432A4B" w:rsidP="00E53E90">
      <w:pPr>
        <w:tabs>
          <w:tab w:val="left" w:pos="0"/>
        </w:tabs>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Проводится ежедневно после дневного сна, форма проведения различна: упражнения на кроватках, обширное умывание, ходьба по коврикам «здоровья» и т.д.</w:t>
      </w:r>
    </w:p>
    <w:p w14:paraId="28FDCC58" w14:textId="77777777" w:rsidR="00432A4B" w:rsidRPr="00E53E90" w:rsidRDefault="00432A4B" w:rsidP="003E57FA">
      <w:pPr>
        <w:widowControl/>
        <w:numPr>
          <w:ilvl w:val="0"/>
          <w:numId w:val="31"/>
        </w:numPr>
        <w:autoSpaceDE/>
        <w:autoSpaceDN/>
        <w:adjustRightInd/>
        <w:ind w:left="0" w:firstLine="709"/>
        <w:rPr>
          <w:rFonts w:ascii="Times New Roman" w:eastAsia="Calibri" w:hAnsi="Times New Roman" w:cs="Times New Roman"/>
          <w:bCs/>
          <w:i/>
          <w:iCs/>
          <w:sz w:val="24"/>
          <w:szCs w:val="24"/>
        </w:rPr>
      </w:pPr>
      <w:r w:rsidRPr="00E53E90">
        <w:rPr>
          <w:rFonts w:ascii="Times New Roman" w:eastAsia="Calibri" w:hAnsi="Times New Roman" w:cs="Times New Roman"/>
          <w:bCs/>
          <w:i/>
          <w:iCs/>
          <w:sz w:val="24"/>
          <w:szCs w:val="24"/>
        </w:rPr>
        <w:t>Технология обучения правильному и здоровому образу жизни</w:t>
      </w:r>
    </w:p>
    <w:p w14:paraId="2B9504D7"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Утренняя гимнастика</w:t>
      </w:r>
    </w:p>
    <w:p w14:paraId="0EE780C7"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Проводится ежедневно с детьми с раннего возраста.</w:t>
      </w:r>
    </w:p>
    <w:p w14:paraId="62440F82"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Физкультурные занятия</w:t>
      </w:r>
    </w:p>
    <w:p w14:paraId="6813D76C"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Занятия проводятся в соответствии с расписанием занятий, требованиями СаНПиН и  программой, по которой работает ДОУ. Все возрастные группы.</w:t>
      </w:r>
    </w:p>
    <w:p w14:paraId="5C3C4B56"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Активный отдых</w:t>
      </w:r>
    </w:p>
    <w:p w14:paraId="1022FAD0" w14:textId="77777777" w:rsidR="00432A4B" w:rsidRPr="00E53E90" w:rsidRDefault="00432A4B" w:rsidP="00E53E90">
      <w:pPr>
        <w:ind w:firstLine="709"/>
        <w:contextualSpacing/>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Регулярно, в соответствии с планами работы с детьми проводятся физкультурные праздники, досуги, развлечения, дни здоровья. </w:t>
      </w:r>
    </w:p>
    <w:p w14:paraId="28FCA580" w14:textId="77777777" w:rsidR="00432A4B" w:rsidRPr="00E53E90" w:rsidRDefault="00432A4B" w:rsidP="003E57FA">
      <w:pPr>
        <w:widowControl/>
        <w:numPr>
          <w:ilvl w:val="0"/>
          <w:numId w:val="31"/>
        </w:numPr>
        <w:autoSpaceDE/>
        <w:autoSpaceDN/>
        <w:adjustRightInd/>
        <w:ind w:left="0" w:firstLine="709"/>
        <w:rPr>
          <w:rFonts w:ascii="Times New Roman" w:eastAsia="Calibri" w:hAnsi="Times New Roman" w:cs="Times New Roman"/>
          <w:bCs/>
          <w:i/>
          <w:iCs/>
          <w:sz w:val="24"/>
          <w:szCs w:val="24"/>
        </w:rPr>
      </w:pPr>
      <w:r w:rsidRPr="00E53E90">
        <w:rPr>
          <w:rFonts w:ascii="Times New Roman" w:eastAsia="Calibri" w:hAnsi="Times New Roman" w:cs="Times New Roman"/>
          <w:bCs/>
          <w:i/>
          <w:iCs/>
          <w:sz w:val="24"/>
          <w:szCs w:val="24"/>
        </w:rPr>
        <w:t xml:space="preserve">Коррекционные технологии  </w:t>
      </w:r>
    </w:p>
    <w:p w14:paraId="7F65F238"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Техника воздействия песком           </w:t>
      </w:r>
    </w:p>
    <w:p w14:paraId="050A3C91"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В ДОУ созданы: комната для игр с водой и песком для детей раннего возраста и комната для песочной терапии, в которых регулярно проводятся занятия с детьми. Взаимодействие с песком очищает энергетику ребёнка. Стабилизирует эмоциональное состояние, улучшает самочувствие детей.  Дети играют индивидуально и в группах, без ограничения возраста.</w:t>
      </w:r>
    </w:p>
    <w:p w14:paraId="74C241A4"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Основные принципы здоровьесбережения: </w:t>
      </w:r>
    </w:p>
    <w:p w14:paraId="5B5D2EE8"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принцип «Не навреди!»;</w:t>
      </w:r>
    </w:p>
    <w:p w14:paraId="20DD5DB7"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непрерывности здоровьесберегающего процесса;</w:t>
      </w:r>
    </w:p>
    <w:p w14:paraId="6760EA61"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систематичности и последовательности;</w:t>
      </w:r>
    </w:p>
    <w:p w14:paraId="0C0C6E39"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принцип доступности и индивидуальности;</w:t>
      </w:r>
    </w:p>
    <w:p w14:paraId="53ED3229"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всестороннего и гармонического развития личности;</w:t>
      </w:r>
    </w:p>
    <w:p w14:paraId="4DAA243D"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lastRenderedPageBreak/>
        <w:t xml:space="preserve"> системного чередования нагрузок и отдыха;</w:t>
      </w:r>
    </w:p>
    <w:p w14:paraId="133D0DBB" w14:textId="77777777" w:rsidR="00432A4B" w:rsidRPr="00E53E90" w:rsidRDefault="00432A4B" w:rsidP="003E57FA">
      <w:pPr>
        <w:widowControl/>
        <w:numPr>
          <w:ilvl w:val="0"/>
          <w:numId w:val="32"/>
        </w:numPr>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постепенного наращивания оздоровительных воздействий</w:t>
      </w:r>
    </w:p>
    <w:p w14:paraId="2844830C"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Использование специальных форм здоровьесберегающих технологий с применением развивающей программы оздоровления, приводит не только к сохранению, но и к развитию здоровья воспитанников.</w:t>
      </w:r>
    </w:p>
    <w:p w14:paraId="67641B1B" w14:textId="77777777" w:rsidR="00432A4B" w:rsidRPr="00E53E90" w:rsidRDefault="00432A4B" w:rsidP="00E53E90">
      <w:pPr>
        <w:shd w:val="clear" w:color="auto" w:fill="FFFFFF"/>
        <w:ind w:firstLine="709"/>
        <w:rPr>
          <w:rFonts w:ascii="Times New Roman" w:eastAsia="Calibri" w:hAnsi="Times New Roman" w:cs="Times New Roman"/>
          <w:sz w:val="24"/>
          <w:szCs w:val="24"/>
        </w:rPr>
      </w:pPr>
      <w:r w:rsidRPr="00E53E90">
        <w:rPr>
          <w:rFonts w:ascii="Times New Roman" w:eastAsia="Calibri" w:hAnsi="Times New Roman" w:cs="Times New Roman"/>
          <w:bCs/>
          <w:i/>
          <w:iCs/>
          <w:sz w:val="24"/>
          <w:szCs w:val="24"/>
        </w:rPr>
        <w:t>Игровая педагогическая технология</w:t>
      </w:r>
      <w:r w:rsidRPr="00E53E90">
        <w:rPr>
          <w:rFonts w:ascii="Times New Roman" w:eastAsia="Calibri" w:hAnsi="Times New Roman" w:cs="Times New Roman"/>
          <w:sz w:val="24"/>
          <w:szCs w:val="24"/>
        </w:rPr>
        <w:t xml:space="preserve"> - 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14:paraId="0670BA0C" w14:textId="77777777" w:rsidR="00432A4B" w:rsidRPr="00E53E90" w:rsidRDefault="00432A4B" w:rsidP="00E53E90">
      <w:pPr>
        <w:shd w:val="clear" w:color="auto" w:fill="FFFFFF"/>
        <w:ind w:firstLine="709"/>
        <w:rPr>
          <w:rFonts w:ascii="Times New Roman" w:eastAsia="Calibri" w:hAnsi="Times New Roman" w:cs="Times New Roman"/>
          <w:bCs/>
          <w:sz w:val="24"/>
          <w:szCs w:val="24"/>
        </w:rPr>
      </w:pPr>
      <w:r w:rsidRPr="00E53E90">
        <w:rPr>
          <w:rFonts w:ascii="Times New Roman" w:eastAsia="Calibri" w:hAnsi="Times New Roman" w:cs="Times New Roman"/>
          <w:bCs/>
          <w:sz w:val="24"/>
          <w:szCs w:val="24"/>
        </w:rPr>
        <w:t>Концептуальные основы игровой технологии:</w:t>
      </w:r>
    </w:p>
    <w:p w14:paraId="2D9E0CAB" w14:textId="77777777" w:rsidR="00432A4B" w:rsidRPr="00E53E90" w:rsidRDefault="00432A4B" w:rsidP="003E57FA">
      <w:pPr>
        <w:widowControl/>
        <w:numPr>
          <w:ilvl w:val="0"/>
          <w:numId w:val="33"/>
        </w:numPr>
        <w:shd w:val="clear" w:color="auto" w:fill="FFFFFF"/>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Игровая форма совместной деятельности с детьми создаётся при помощи игровых приёмов и ситуаций, выступающих в качестве средства побуждения и стимулирования ребёнка к деятельности.</w:t>
      </w:r>
    </w:p>
    <w:p w14:paraId="2358B957" w14:textId="77777777" w:rsidR="00432A4B" w:rsidRPr="00E53E90" w:rsidRDefault="00432A4B" w:rsidP="003E57FA">
      <w:pPr>
        <w:widowControl/>
        <w:numPr>
          <w:ilvl w:val="0"/>
          <w:numId w:val="33"/>
        </w:numPr>
        <w:shd w:val="clear" w:color="auto" w:fill="FFFFFF"/>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Реализация педагогической игры осуществляется в следующей последовательности - дидактическая цель ставится в форме игровой задачи, образовательная деятельность подчиняется правилам игры; учебный материал используется в качестве её средства; успешное выполнение дидактического задания связывается с игровым результатом.</w:t>
      </w:r>
    </w:p>
    <w:p w14:paraId="1DCB0172" w14:textId="77777777" w:rsidR="00432A4B" w:rsidRPr="00E53E90" w:rsidRDefault="00432A4B" w:rsidP="003E57FA">
      <w:pPr>
        <w:widowControl/>
        <w:numPr>
          <w:ilvl w:val="0"/>
          <w:numId w:val="33"/>
        </w:numPr>
        <w:shd w:val="clear" w:color="auto" w:fill="FFFFFF"/>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Игровая технология охватывает определённую часть образовательного процесса, объединённую общим содержанием, сюжетом, персонажем.</w:t>
      </w:r>
    </w:p>
    <w:p w14:paraId="100326CB" w14:textId="77777777" w:rsidR="00432A4B" w:rsidRPr="00E53E90" w:rsidRDefault="00432A4B" w:rsidP="003E57FA">
      <w:pPr>
        <w:widowControl/>
        <w:numPr>
          <w:ilvl w:val="0"/>
          <w:numId w:val="33"/>
        </w:numPr>
        <w:shd w:val="clear" w:color="auto" w:fill="FFFFFF"/>
        <w:autoSpaceDE/>
        <w:autoSpaceDN/>
        <w:adjustRightInd/>
        <w:ind w:left="0"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В игровую технологию включаются последовательно игры и упражнения, формирующие одно из интегративных качеств или знание из образовательной области. Но при этом игровой материал должен активизировать образовательный процесс и повысить эффективность освоения учебного материала.</w:t>
      </w:r>
    </w:p>
    <w:p w14:paraId="63F3EBF2" w14:textId="77777777" w:rsidR="00432A4B" w:rsidRPr="00E53E90" w:rsidRDefault="00432A4B" w:rsidP="00E53E90">
      <w:pPr>
        <w:shd w:val="clear" w:color="auto" w:fill="FFFFFF"/>
        <w:ind w:firstLine="709"/>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Главная </w:t>
      </w:r>
      <w:r w:rsidRPr="00E53E90">
        <w:rPr>
          <w:rFonts w:ascii="Times New Roman" w:eastAsia="Calibri" w:hAnsi="Times New Roman" w:cs="Times New Roman"/>
          <w:bCs/>
          <w:sz w:val="24"/>
          <w:szCs w:val="24"/>
        </w:rPr>
        <w:t>цель игровой технологии</w:t>
      </w:r>
      <w:r w:rsidRPr="00E53E90">
        <w:rPr>
          <w:rFonts w:ascii="Times New Roman" w:eastAsia="Calibri" w:hAnsi="Times New Roman" w:cs="Times New Roman"/>
          <w:sz w:val="24"/>
          <w:szCs w:val="24"/>
        </w:rPr>
        <w:t xml:space="preserve"> -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14:paraId="1FAF9794" w14:textId="77777777" w:rsidR="00432A4B" w:rsidRPr="00E53E90" w:rsidRDefault="00432A4B" w:rsidP="00E53E90">
      <w:pPr>
        <w:shd w:val="clear" w:color="auto" w:fill="FFFFFF"/>
        <w:ind w:firstLine="709"/>
        <w:rPr>
          <w:rFonts w:ascii="Times New Roman" w:eastAsia="Calibri" w:hAnsi="Times New Roman" w:cs="Times New Roman"/>
          <w:bCs/>
          <w:sz w:val="24"/>
          <w:szCs w:val="24"/>
        </w:rPr>
      </w:pPr>
      <w:r w:rsidRPr="00E53E90">
        <w:rPr>
          <w:rFonts w:ascii="Times New Roman" w:eastAsia="Calibri" w:hAnsi="Times New Roman" w:cs="Times New Roman"/>
          <w:bCs/>
          <w:sz w:val="24"/>
          <w:szCs w:val="24"/>
          <w:lang w:eastAsia="ko-KR"/>
        </w:rPr>
        <w:t>Задачи:</w:t>
      </w:r>
    </w:p>
    <w:p w14:paraId="2E56DB7D"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1.  Достигнуть высокого уровня мотивации, осознанной потребности в усвоении знаний и умений за счёт собственной активности ребёнка.</w:t>
      </w:r>
    </w:p>
    <w:p w14:paraId="552F1244"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2. Подобрать средства, активизирующие деятельность детей и повышающие её результативность.</w:t>
      </w:r>
    </w:p>
    <w:p w14:paraId="09DC9BF7"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Игровые технологии тесно связаны со всеми сторонами воспитательной и образовательной работы детского сада и решением его основных задач.</w:t>
      </w:r>
    </w:p>
    <w:p w14:paraId="6F57FD5D"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xml:space="preserve">Игровые технологии, дают ребёнку: возможность «примерить» на себя важнейшие социальные роли; быть лично причастным к изучаемому явлению </w:t>
      </w:r>
      <w:r w:rsidRPr="00E53E90">
        <w:rPr>
          <w:rFonts w:ascii="Times New Roman" w:eastAsia="Calibri" w:hAnsi="Times New Roman" w:cs="Times New Roman"/>
          <w:i/>
          <w:iCs/>
          <w:sz w:val="24"/>
          <w:szCs w:val="24"/>
          <w:lang w:eastAsia="ko-KR"/>
        </w:rPr>
        <w:t>(мотивация ориентирована на удовлетворение познавательных интересов и радость творчества)</w:t>
      </w:r>
      <w:r w:rsidRPr="00E53E90">
        <w:rPr>
          <w:rFonts w:ascii="Times New Roman" w:eastAsia="Calibri" w:hAnsi="Times New Roman" w:cs="Times New Roman"/>
          <w:sz w:val="24"/>
          <w:szCs w:val="24"/>
          <w:lang w:eastAsia="ko-KR"/>
        </w:rPr>
        <w:t>; прожить некоторое время в «реальных жизненных условиях».</w:t>
      </w:r>
    </w:p>
    <w:p w14:paraId="1D9FC030"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Значение игровой технологии не в том, что она является развлечением и отдыхом, а в том, что при правильном руководстве становится: способом обучения; деятельностью для реализации творчества; методом терапии; первым шагом социализации ребёнка в обществе.</w:t>
      </w:r>
    </w:p>
    <w:p w14:paraId="149CBE64"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xml:space="preserve">Воспитательное и обучающее значение игры зависит </w:t>
      </w:r>
      <w:proofErr w:type="gramStart"/>
      <w:r w:rsidRPr="00E53E90">
        <w:rPr>
          <w:rFonts w:ascii="Times New Roman" w:eastAsia="Calibri" w:hAnsi="Times New Roman" w:cs="Times New Roman"/>
          <w:sz w:val="24"/>
          <w:szCs w:val="24"/>
          <w:lang w:eastAsia="ko-KR"/>
        </w:rPr>
        <w:t>от</w:t>
      </w:r>
      <w:proofErr w:type="gramEnd"/>
      <w:r w:rsidRPr="00E53E90">
        <w:rPr>
          <w:rFonts w:ascii="Times New Roman" w:eastAsia="Calibri" w:hAnsi="Times New Roman" w:cs="Times New Roman"/>
          <w:sz w:val="24"/>
          <w:szCs w:val="24"/>
          <w:lang w:eastAsia="ko-KR"/>
        </w:rPr>
        <w:t>:</w:t>
      </w:r>
    </w:p>
    <w:p w14:paraId="5C40CAB5"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знания методики игровой деятельности;</w:t>
      </w:r>
    </w:p>
    <w:p w14:paraId="3CAD6D6D"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профессионального мастерства педагога при организации и руководства различными видами игр;</w:t>
      </w:r>
    </w:p>
    <w:p w14:paraId="644BC91C"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учёта возрастных и индивидуальных возможностей.</w:t>
      </w:r>
    </w:p>
    <w:p w14:paraId="4A6F2132"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xml:space="preserve">На современном этапе игровая деятельность в качестве самостоятельной технологии может быть использована: для освоения темы или содержания изучаемого материала; в качестве занятия или его части </w:t>
      </w:r>
      <w:r w:rsidRPr="00E53E90">
        <w:rPr>
          <w:rFonts w:ascii="Times New Roman" w:eastAsia="Calibri" w:hAnsi="Times New Roman" w:cs="Times New Roman"/>
          <w:i/>
          <w:iCs/>
          <w:sz w:val="24"/>
          <w:szCs w:val="24"/>
          <w:lang w:eastAsia="ko-KR"/>
        </w:rPr>
        <w:t>(введения, объяснения, закрепления, упражнения, контроля)</w:t>
      </w:r>
      <w:r w:rsidRPr="00E53E90">
        <w:rPr>
          <w:rFonts w:ascii="Times New Roman" w:eastAsia="Calibri" w:hAnsi="Times New Roman" w:cs="Times New Roman"/>
          <w:sz w:val="24"/>
          <w:szCs w:val="24"/>
          <w:lang w:eastAsia="ko-KR"/>
        </w:rPr>
        <w:t>; как часть образовательной программы, формируемой коллективом ДОУ.</w:t>
      </w:r>
    </w:p>
    <w:p w14:paraId="245955D4"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Игра, как правило, собственная инициатива детей, поэтому руководство педагога при организации игровой технологии должно соответствовать требованиям:</w:t>
      </w:r>
    </w:p>
    <w:p w14:paraId="123E779E"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xml:space="preserve">- выбор игры - зависит от воспитательных задач, требующих своего разрешения, но </w:t>
      </w:r>
      <w:r w:rsidRPr="00E53E90">
        <w:rPr>
          <w:rFonts w:ascii="Times New Roman" w:eastAsia="Calibri" w:hAnsi="Times New Roman" w:cs="Times New Roman"/>
          <w:sz w:val="24"/>
          <w:szCs w:val="24"/>
          <w:lang w:eastAsia="ko-KR"/>
        </w:rPr>
        <w:lastRenderedPageBreak/>
        <w:t xml:space="preserve">должен выступать средством удовлетворения интересов и потребностей детей </w:t>
      </w:r>
      <w:r w:rsidRPr="00E53E90">
        <w:rPr>
          <w:rFonts w:ascii="Times New Roman" w:eastAsia="Calibri" w:hAnsi="Times New Roman" w:cs="Times New Roman"/>
          <w:i/>
          <w:iCs/>
          <w:sz w:val="24"/>
          <w:szCs w:val="24"/>
          <w:lang w:eastAsia="ko-KR"/>
        </w:rPr>
        <w:t xml:space="preserve">(дети, проявляют интерес к игре, активно действуют и получают результат, завуалированный игровой задачей - происходит естественная подмена мотивов </w:t>
      </w:r>
      <w:proofErr w:type="gramStart"/>
      <w:r w:rsidRPr="00E53E90">
        <w:rPr>
          <w:rFonts w:ascii="Times New Roman" w:eastAsia="Calibri" w:hAnsi="Times New Roman" w:cs="Times New Roman"/>
          <w:i/>
          <w:iCs/>
          <w:sz w:val="24"/>
          <w:szCs w:val="24"/>
          <w:lang w:eastAsia="ko-KR"/>
        </w:rPr>
        <w:t>с</w:t>
      </w:r>
      <w:proofErr w:type="gramEnd"/>
      <w:r w:rsidRPr="00E53E90">
        <w:rPr>
          <w:rFonts w:ascii="Times New Roman" w:eastAsia="Calibri" w:hAnsi="Times New Roman" w:cs="Times New Roman"/>
          <w:i/>
          <w:iCs/>
          <w:sz w:val="24"/>
          <w:szCs w:val="24"/>
          <w:lang w:eastAsia="ko-KR"/>
        </w:rPr>
        <w:t xml:space="preserve"> учебных на игровые)</w:t>
      </w:r>
      <w:r w:rsidRPr="00E53E90">
        <w:rPr>
          <w:rFonts w:ascii="Times New Roman" w:eastAsia="Calibri" w:hAnsi="Times New Roman" w:cs="Times New Roman"/>
          <w:sz w:val="24"/>
          <w:szCs w:val="24"/>
          <w:lang w:eastAsia="ko-KR"/>
        </w:rPr>
        <w:t>;</w:t>
      </w:r>
    </w:p>
    <w:p w14:paraId="017F9476"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предложение игры - создаётся игровая проблема, для решения которой предлагаются различные игровые задачи: правила и техника действий);</w:t>
      </w:r>
    </w:p>
    <w:p w14:paraId="166F1EDA"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объяснение игры - кратко, чётко, только после возникновения интереса детей к игре;</w:t>
      </w:r>
    </w:p>
    <w:p w14:paraId="3FFF5C93"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игровое оборудование - должно максимально соответствовать содержанию игры и всем требованиям к предметно-игровой среде по ФГОС;</w:t>
      </w:r>
    </w:p>
    <w:p w14:paraId="428F4E67"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организация игрового коллектива - игровые задачи формулируются таким образом, чтобы каждый ребёнок мог проявить свою активность и организаторские умения. Дети могут действовать в зависимости от хода игры индивидуально, в парах или командах, коллективно.</w:t>
      </w:r>
    </w:p>
    <w:p w14:paraId="0EBFA33B"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развитие игровой ситуации - основывается на принципах: отсутствие принуждения любой формы при вовлечении детей в игру; наличие игровой динамики; поддержание игровой атмосферы; взаимосвязь игровой и неигровой деятельности;</w:t>
      </w:r>
    </w:p>
    <w:p w14:paraId="68E5D1CB"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окончание игры - анализ результатов должен быть нацелен на практическое применение в реальной жизни.</w:t>
      </w:r>
    </w:p>
    <w:p w14:paraId="53AE3DE6"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Виды педагогических игр очень разнообразны. Они могут различаться:</w:t>
      </w:r>
    </w:p>
    <w:p w14:paraId="5E8982A2" w14:textId="77777777" w:rsidR="00432A4B" w:rsidRPr="00E53E90" w:rsidRDefault="00432A4B" w:rsidP="003E57FA">
      <w:pPr>
        <w:pStyle w:val="af9"/>
        <w:numPr>
          <w:ilvl w:val="0"/>
          <w:numId w:val="34"/>
        </w:numPr>
        <w:spacing w:after="0" w:line="240" w:lineRule="auto"/>
        <w:ind w:left="0" w:firstLine="709"/>
        <w:jc w:val="both"/>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По виду деятельности - двигательные, интеллектуальные, психологические и т. д.;</w:t>
      </w:r>
    </w:p>
    <w:p w14:paraId="5C657823" w14:textId="77777777" w:rsidR="00432A4B" w:rsidRPr="00E53E90" w:rsidRDefault="00432A4B" w:rsidP="003E57FA">
      <w:pPr>
        <w:pStyle w:val="af9"/>
        <w:numPr>
          <w:ilvl w:val="0"/>
          <w:numId w:val="34"/>
        </w:numPr>
        <w:spacing w:after="0" w:line="240" w:lineRule="auto"/>
        <w:ind w:left="0" w:firstLine="709"/>
        <w:jc w:val="both"/>
        <w:rPr>
          <w:rFonts w:ascii="Times New Roman" w:eastAsia="Calibri" w:hAnsi="Times New Roman" w:cs="Times New Roman"/>
          <w:sz w:val="24"/>
          <w:szCs w:val="24"/>
          <w:lang w:eastAsia="ko-KR"/>
        </w:rPr>
      </w:pPr>
      <w:proofErr w:type="gramStart"/>
      <w:r w:rsidRPr="00E53E90">
        <w:rPr>
          <w:rFonts w:ascii="Times New Roman" w:eastAsia="Calibri" w:hAnsi="Times New Roman" w:cs="Times New Roman"/>
          <w:sz w:val="24"/>
          <w:szCs w:val="24"/>
          <w:lang w:eastAsia="ko-KR"/>
        </w:rPr>
        <w:t>По характеру педагогического процесса - обучающие, тренировочные, контролирующие, познавательные, воспитательные, развивающие, диагностические.</w:t>
      </w:r>
      <w:proofErr w:type="gramEnd"/>
    </w:p>
    <w:p w14:paraId="3BBEB726" w14:textId="77777777" w:rsidR="00432A4B" w:rsidRPr="00E53E90" w:rsidRDefault="00432A4B" w:rsidP="003E57FA">
      <w:pPr>
        <w:pStyle w:val="af9"/>
        <w:numPr>
          <w:ilvl w:val="0"/>
          <w:numId w:val="34"/>
        </w:numPr>
        <w:spacing w:after="0" w:line="240" w:lineRule="auto"/>
        <w:ind w:left="0" w:firstLine="709"/>
        <w:jc w:val="both"/>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По характеру игровой методики - игры с правилами; игры с правилами, устанавливаемыми по ходу игры; игры, где одна часть правил задана условиями игры, а устанавливается в зависимости от её хода.</w:t>
      </w:r>
    </w:p>
    <w:p w14:paraId="1E84FDE1" w14:textId="77777777" w:rsidR="00432A4B" w:rsidRPr="00E53E90" w:rsidRDefault="00432A4B" w:rsidP="003E57FA">
      <w:pPr>
        <w:pStyle w:val="af9"/>
        <w:numPr>
          <w:ilvl w:val="0"/>
          <w:numId w:val="34"/>
        </w:numPr>
        <w:spacing w:after="0" w:line="240" w:lineRule="auto"/>
        <w:ind w:left="0" w:firstLine="709"/>
        <w:jc w:val="both"/>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xml:space="preserve">По содержанию - </w:t>
      </w:r>
      <w:proofErr w:type="gramStart"/>
      <w:r w:rsidRPr="00E53E90">
        <w:rPr>
          <w:rFonts w:ascii="Times New Roman" w:eastAsia="Calibri" w:hAnsi="Times New Roman" w:cs="Times New Roman"/>
          <w:sz w:val="24"/>
          <w:szCs w:val="24"/>
          <w:lang w:eastAsia="ko-KR"/>
        </w:rPr>
        <w:t>музыкальные</w:t>
      </w:r>
      <w:proofErr w:type="gramEnd"/>
      <w:r w:rsidRPr="00E53E90">
        <w:rPr>
          <w:rFonts w:ascii="Times New Roman" w:eastAsia="Calibri" w:hAnsi="Times New Roman" w:cs="Times New Roman"/>
          <w:sz w:val="24"/>
          <w:szCs w:val="24"/>
          <w:lang w:eastAsia="ko-KR"/>
        </w:rPr>
        <w:t>, математические, социализирующие, логические и т. д.</w:t>
      </w:r>
    </w:p>
    <w:p w14:paraId="6F0C68BE" w14:textId="77777777" w:rsidR="00432A4B" w:rsidRPr="00E53E90" w:rsidRDefault="00432A4B" w:rsidP="003E57FA">
      <w:pPr>
        <w:pStyle w:val="af9"/>
        <w:numPr>
          <w:ilvl w:val="0"/>
          <w:numId w:val="34"/>
        </w:numPr>
        <w:spacing w:after="0" w:line="240" w:lineRule="auto"/>
        <w:ind w:left="0" w:firstLine="709"/>
        <w:jc w:val="both"/>
        <w:rPr>
          <w:rFonts w:ascii="Times New Roman" w:eastAsia="Calibri" w:hAnsi="Times New Roman" w:cs="Times New Roman"/>
          <w:sz w:val="24"/>
          <w:szCs w:val="24"/>
          <w:lang w:eastAsia="ko-KR"/>
        </w:rPr>
      </w:pPr>
      <w:proofErr w:type="gramStart"/>
      <w:r w:rsidRPr="00E53E90">
        <w:rPr>
          <w:rFonts w:ascii="Times New Roman" w:eastAsia="Calibri" w:hAnsi="Times New Roman" w:cs="Times New Roman"/>
          <w:sz w:val="24"/>
          <w:szCs w:val="24"/>
          <w:lang w:eastAsia="ko-KR"/>
        </w:rPr>
        <w:t>По игровому оборудованию - настольные, компьютерные, театрализованные, сюжетно-ролевые, режиссёрские и т. д.</w:t>
      </w:r>
      <w:proofErr w:type="gramEnd"/>
    </w:p>
    <w:p w14:paraId="4A1B3037"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Главный компонент игровой технологии - непосредственное и систематическое общение педагога и детей.</w:t>
      </w:r>
    </w:p>
    <w:p w14:paraId="10159D1A"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Её значение:</w:t>
      </w:r>
    </w:p>
    <w:p w14:paraId="2838B03C"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активизирует воспитанников;</w:t>
      </w:r>
    </w:p>
    <w:p w14:paraId="21CDB3B5"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повышает познавательный интерес;</w:t>
      </w:r>
    </w:p>
    <w:p w14:paraId="6B73EC49"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вызывает эмоциональный подъём;</w:t>
      </w:r>
    </w:p>
    <w:p w14:paraId="593C9BF0"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способствует развитию творчества;</w:t>
      </w:r>
    </w:p>
    <w:p w14:paraId="053723ED"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максимально концентрирует время занятий за счёт чётко сформулированных условий игры;</w:t>
      </w:r>
    </w:p>
    <w:p w14:paraId="2F69F77E" w14:textId="77777777" w:rsidR="00432A4B" w:rsidRPr="00E53E90" w:rsidRDefault="00432A4B" w:rsidP="00E53E90">
      <w:pPr>
        <w:tabs>
          <w:tab w:val="num" w:pos="0"/>
        </w:tabs>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 позволяет педагогу варьировать стратегию и тактику игровых действий за счёт усложнения или упрощения игровых задач в зависимости от уровня освоения материала.</w:t>
      </w:r>
    </w:p>
    <w:p w14:paraId="0F485FB0" w14:textId="77777777" w:rsidR="00432A4B" w:rsidRPr="00E53E90" w:rsidRDefault="00432A4B" w:rsidP="00E53E90">
      <w:pPr>
        <w:ind w:firstLine="709"/>
        <w:rPr>
          <w:rFonts w:ascii="Times New Roman" w:eastAsia="Calibri" w:hAnsi="Times New Roman" w:cs="Times New Roman"/>
          <w:sz w:val="24"/>
          <w:szCs w:val="24"/>
          <w:lang w:eastAsia="ko-KR"/>
        </w:rPr>
      </w:pPr>
      <w:r w:rsidRPr="00E53E90">
        <w:rPr>
          <w:rFonts w:ascii="Times New Roman" w:eastAsia="Calibri" w:hAnsi="Times New Roman" w:cs="Times New Roman"/>
          <w:sz w:val="24"/>
          <w:szCs w:val="24"/>
          <w:lang w:eastAsia="ko-KR"/>
        </w:rPr>
        <w:t>Игровые занятия проходят очень живо, в эмоционально благоприятной психологической обстановке, в атмосфере доброжелательности, свободы, равенства, при отсутствии изоляции пассивных детей. Игровые технологии помогают детям раскрепоститься, появляется уверенность в себе. Как показывает опыт, действуя в игровой ситуации, приближенной к реальным условиям жизни, дошкольники легче усваивают материал любой сложности.</w:t>
      </w:r>
    </w:p>
    <w:p w14:paraId="668B9E47" w14:textId="77777777" w:rsidR="00432A4B" w:rsidRPr="00E53E90" w:rsidRDefault="00432A4B" w:rsidP="00E53E90">
      <w:pPr>
        <w:ind w:firstLine="709"/>
        <w:rPr>
          <w:rFonts w:ascii="Times New Roman" w:eastAsia="Calibri" w:hAnsi="Times New Roman" w:cs="Times New Roman"/>
          <w:sz w:val="24"/>
          <w:szCs w:val="24"/>
          <w:lang w:eastAsia="ko-KR"/>
        </w:rPr>
      </w:pPr>
    </w:p>
    <w:p w14:paraId="1544049A" w14:textId="77777777" w:rsidR="00432A4B" w:rsidRPr="00E53E90" w:rsidRDefault="00432A4B" w:rsidP="00E53E90">
      <w:pPr>
        <w:ind w:firstLine="709"/>
        <w:jc w:val="center"/>
        <w:rPr>
          <w:rFonts w:ascii="Times New Roman" w:eastAsia="Times New Roman" w:hAnsi="Times New Roman" w:cs="Times New Roman"/>
          <w:b/>
          <w:bCs/>
          <w:sz w:val="24"/>
          <w:szCs w:val="24"/>
        </w:rPr>
      </w:pPr>
      <w:r w:rsidRPr="00E53E90">
        <w:rPr>
          <w:rFonts w:ascii="Times New Roman" w:eastAsia="Times New Roman" w:hAnsi="Times New Roman" w:cs="Times New Roman"/>
          <w:b/>
          <w:bCs/>
          <w:sz w:val="24"/>
          <w:szCs w:val="24"/>
        </w:rPr>
        <w:t>Формы, используемые в работе с детьми:</w:t>
      </w:r>
    </w:p>
    <w:p w14:paraId="6D71569E" w14:textId="77777777" w:rsidR="00432A4B" w:rsidRPr="00E53E90" w:rsidRDefault="00432A4B" w:rsidP="00E53E90">
      <w:pPr>
        <w:ind w:firstLine="709"/>
        <w:jc w:val="center"/>
        <w:rPr>
          <w:rFonts w:ascii="Times New Roman" w:eastAsia="Times New Roman" w:hAnsi="Times New Roman" w:cs="Times New Roman"/>
          <w:b/>
          <w:bCs/>
          <w:sz w:val="24"/>
          <w:szCs w:val="24"/>
        </w:rPr>
      </w:pPr>
      <w:r w:rsidRPr="00E53E90">
        <w:rPr>
          <w:rFonts w:ascii="Times New Roman" w:eastAsia="Times New Roman" w:hAnsi="Times New Roman" w:cs="Times New Roman"/>
          <w:b/>
          <w:bCs/>
          <w:sz w:val="24"/>
          <w:szCs w:val="24"/>
        </w:rPr>
        <w:t>Ранний возраст</w:t>
      </w:r>
    </w:p>
    <w:tbl>
      <w:tblPr>
        <w:tblStyle w:val="a9"/>
        <w:tblW w:w="0" w:type="auto"/>
        <w:tblLook w:val="04A0" w:firstRow="1" w:lastRow="0" w:firstColumn="1" w:lastColumn="0" w:noHBand="0" w:noVBand="1"/>
      </w:tblPr>
      <w:tblGrid>
        <w:gridCol w:w="3227"/>
        <w:gridCol w:w="7025"/>
      </w:tblGrid>
      <w:tr w:rsidR="00432A4B" w:rsidRPr="00E53E90" w14:paraId="270C5E30" w14:textId="77777777" w:rsidTr="008321BA">
        <w:tc>
          <w:tcPr>
            <w:tcW w:w="3227" w:type="dxa"/>
          </w:tcPr>
          <w:p w14:paraId="3014E0F6" w14:textId="77777777" w:rsidR="00432A4B" w:rsidRPr="00E53E90" w:rsidRDefault="00432A4B" w:rsidP="00663454">
            <w:pPr>
              <w:ind w:firstLine="0"/>
              <w:rPr>
                <w:rFonts w:ascii="Times New Roman" w:hAnsi="Times New Roman" w:cs="Times New Roman"/>
                <w:b/>
                <w:bCs/>
                <w:sz w:val="24"/>
                <w:szCs w:val="24"/>
              </w:rPr>
            </w:pPr>
            <w:r w:rsidRPr="00E53E90">
              <w:rPr>
                <w:rFonts w:ascii="Times New Roman" w:eastAsia="DejaVu Sans" w:hAnsi="Times New Roman" w:cs="Times New Roman"/>
                <w:b/>
                <w:bCs/>
                <w:kern w:val="2"/>
                <w:sz w:val="24"/>
                <w:szCs w:val="24"/>
              </w:rPr>
              <w:t>Направления развития и образования детей (далее - образовательные области)</w:t>
            </w:r>
          </w:p>
        </w:tc>
        <w:tc>
          <w:tcPr>
            <w:tcW w:w="7025" w:type="dxa"/>
          </w:tcPr>
          <w:p w14:paraId="2C07170F" w14:textId="77777777" w:rsidR="00432A4B" w:rsidRPr="00E53E90" w:rsidRDefault="00432A4B" w:rsidP="00663454">
            <w:pPr>
              <w:ind w:firstLine="525"/>
              <w:rPr>
                <w:rFonts w:ascii="Times New Roman" w:hAnsi="Times New Roman" w:cs="Times New Roman"/>
                <w:b/>
                <w:bCs/>
                <w:sz w:val="24"/>
                <w:szCs w:val="24"/>
              </w:rPr>
            </w:pPr>
            <w:r w:rsidRPr="00E53E90">
              <w:rPr>
                <w:rFonts w:ascii="Times New Roman" w:hAnsi="Times New Roman" w:cs="Times New Roman"/>
                <w:b/>
                <w:bCs/>
                <w:sz w:val="24"/>
                <w:szCs w:val="24"/>
              </w:rPr>
              <w:t>Форма работы</w:t>
            </w:r>
          </w:p>
        </w:tc>
      </w:tr>
      <w:tr w:rsidR="00432A4B" w:rsidRPr="00E53E90" w14:paraId="65CB2908" w14:textId="77777777" w:rsidTr="008321BA">
        <w:tc>
          <w:tcPr>
            <w:tcW w:w="3227" w:type="dxa"/>
          </w:tcPr>
          <w:p w14:paraId="208612B5" w14:textId="77777777" w:rsidR="00432A4B" w:rsidRPr="00E53E90" w:rsidRDefault="00432A4B" w:rsidP="00663454">
            <w:pPr>
              <w:ind w:firstLine="0"/>
              <w:rPr>
                <w:rFonts w:ascii="Times New Roman" w:hAnsi="Times New Roman" w:cs="Times New Roman"/>
                <w:bCs/>
                <w:sz w:val="24"/>
                <w:szCs w:val="24"/>
              </w:rPr>
            </w:pPr>
            <w:r w:rsidRPr="00E53E90">
              <w:rPr>
                <w:rFonts w:ascii="Times New Roman" w:hAnsi="Times New Roman" w:cs="Times New Roman"/>
                <w:bCs/>
                <w:sz w:val="24"/>
                <w:szCs w:val="24"/>
              </w:rPr>
              <w:t>Социально-коммуникативное развитие</w:t>
            </w:r>
          </w:p>
        </w:tc>
        <w:tc>
          <w:tcPr>
            <w:tcW w:w="7025" w:type="dxa"/>
          </w:tcPr>
          <w:p w14:paraId="5288773B" w14:textId="77777777" w:rsidR="00432A4B" w:rsidRPr="00E53E90" w:rsidRDefault="00432A4B" w:rsidP="00663454">
            <w:pPr>
              <w:pStyle w:val="a6"/>
              <w:shd w:val="clear" w:color="auto" w:fill="FFFFFF"/>
              <w:spacing w:before="0" w:beforeAutospacing="0" w:after="0" w:afterAutospacing="0"/>
              <w:ind w:firstLine="525"/>
            </w:pPr>
            <w:r w:rsidRPr="00E53E90">
              <w:t>- подвижные игры;</w:t>
            </w:r>
          </w:p>
          <w:p w14:paraId="5852E53A" w14:textId="77777777" w:rsidR="00432A4B" w:rsidRPr="00E53E90" w:rsidRDefault="00432A4B" w:rsidP="00663454">
            <w:pPr>
              <w:pStyle w:val="a6"/>
              <w:shd w:val="clear" w:color="auto" w:fill="FFFFFF"/>
              <w:spacing w:before="0" w:beforeAutospacing="0" w:after="0" w:afterAutospacing="0"/>
              <w:ind w:firstLine="525"/>
            </w:pPr>
            <w:r w:rsidRPr="00E53E90">
              <w:t>- чтение художественной литературы</w:t>
            </w:r>
          </w:p>
          <w:p w14:paraId="7F30D741" w14:textId="0B47135A" w:rsidR="00432A4B" w:rsidRPr="00E53E90" w:rsidRDefault="00432A4B" w:rsidP="00663454">
            <w:pPr>
              <w:ind w:firstLine="525"/>
              <w:rPr>
                <w:rFonts w:ascii="Times New Roman" w:hAnsi="Times New Roman" w:cs="Times New Roman"/>
                <w:sz w:val="24"/>
                <w:szCs w:val="24"/>
              </w:rPr>
            </w:pPr>
            <w:r w:rsidRPr="00E53E90">
              <w:rPr>
                <w:rFonts w:ascii="Times New Roman" w:hAnsi="Times New Roman" w:cs="Times New Roman"/>
                <w:sz w:val="24"/>
                <w:szCs w:val="24"/>
              </w:rPr>
              <w:t xml:space="preserve"> - изобразительная деятельность</w:t>
            </w:r>
          </w:p>
          <w:p w14:paraId="0FBEDC1E" w14:textId="77777777" w:rsidR="00432A4B" w:rsidRPr="00E53E90" w:rsidRDefault="00432A4B" w:rsidP="00663454">
            <w:pPr>
              <w:pStyle w:val="a6"/>
              <w:shd w:val="clear" w:color="auto" w:fill="FFFFFF"/>
              <w:spacing w:before="0" w:beforeAutospacing="0" w:after="0" w:afterAutospacing="0"/>
              <w:ind w:firstLine="525"/>
            </w:pPr>
            <w:r w:rsidRPr="00E53E90">
              <w:lastRenderedPageBreak/>
              <w:t>- наблюдение.</w:t>
            </w:r>
          </w:p>
          <w:p w14:paraId="280F15FC" w14:textId="77777777" w:rsidR="00432A4B" w:rsidRPr="00E53E90" w:rsidRDefault="00432A4B" w:rsidP="00663454">
            <w:pPr>
              <w:pStyle w:val="a6"/>
              <w:shd w:val="clear" w:color="auto" w:fill="FFFFFF"/>
              <w:spacing w:before="0" w:beforeAutospacing="0" w:after="0" w:afterAutospacing="0"/>
              <w:ind w:firstLine="525"/>
            </w:pPr>
            <w:r w:rsidRPr="00E53E90">
              <w:t>- самообслуживание;</w:t>
            </w:r>
          </w:p>
        </w:tc>
      </w:tr>
      <w:tr w:rsidR="00432A4B" w:rsidRPr="00E53E90" w14:paraId="45A24981" w14:textId="77777777" w:rsidTr="008321BA">
        <w:tc>
          <w:tcPr>
            <w:tcW w:w="3227" w:type="dxa"/>
          </w:tcPr>
          <w:p w14:paraId="3DF1F27F" w14:textId="77777777" w:rsidR="00432A4B" w:rsidRPr="00E53E90" w:rsidRDefault="00432A4B" w:rsidP="00663454">
            <w:pPr>
              <w:ind w:firstLine="0"/>
              <w:rPr>
                <w:rFonts w:ascii="Times New Roman" w:hAnsi="Times New Roman" w:cs="Times New Roman"/>
                <w:bCs/>
                <w:sz w:val="24"/>
                <w:szCs w:val="24"/>
              </w:rPr>
            </w:pPr>
            <w:r w:rsidRPr="00E53E90">
              <w:rPr>
                <w:rFonts w:ascii="Times New Roman" w:hAnsi="Times New Roman" w:cs="Times New Roman"/>
                <w:bCs/>
                <w:sz w:val="24"/>
                <w:szCs w:val="24"/>
              </w:rPr>
              <w:lastRenderedPageBreak/>
              <w:t>Познавательное развитие</w:t>
            </w:r>
          </w:p>
        </w:tc>
        <w:tc>
          <w:tcPr>
            <w:tcW w:w="7025" w:type="dxa"/>
          </w:tcPr>
          <w:p w14:paraId="05F0BCC5" w14:textId="77777777" w:rsidR="00432A4B" w:rsidRPr="00E53E90" w:rsidRDefault="00432A4B" w:rsidP="00663454">
            <w:pPr>
              <w:pStyle w:val="afb"/>
              <w:snapToGrid w:val="0"/>
              <w:spacing w:after="0" w:line="240" w:lineRule="auto"/>
              <w:ind w:firstLine="525"/>
              <w:rPr>
                <w:lang w:eastAsia="en-US"/>
              </w:rPr>
            </w:pPr>
            <w:r w:rsidRPr="00E53E90">
              <w:rPr>
                <w:lang w:eastAsia="en-US"/>
              </w:rPr>
              <w:t>-  образовательная игровая ситуация,</w:t>
            </w:r>
          </w:p>
          <w:p w14:paraId="7F8681BE" w14:textId="77777777" w:rsidR="00432A4B" w:rsidRPr="00E53E90" w:rsidRDefault="00432A4B" w:rsidP="00663454">
            <w:pPr>
              <w:pStyle w:val="afb"/>
              <w:spacing w:after="0" w:line="240" w:lineRule="auto"/>
              <w:ind w:firstLine="525"/>
              <w:rPr>
                <w:lang w:eastAsia="en-US"/>
              </w:rPr>
            </w:pPr>
            <w:r w:rsidRPr="00E53E90">
              <w:rPr>
                <w:lang w:eastAsia="en-US"/>
              </w:rPr>
              <w:t>- дидактические игры,</w:t>
            </w:r>
          </w:p>
          <w:p w14:paraId="662C4E5B" w14:textId="77777777" w:rsidR="00432A4B" w:rsidRPr="00E53E90" w:rsidRDefault="00432A4B" w:rsidP="00663454">
            <w:pPr>
              <w:pStyle w:val="afb"/>
              <w:spacing w:after="0" w:line="240" w:lineRule="auto"/>
              <w:ind w:firstLine="525"/>
              <w:rPr>
                <w:lang w:eastAsia="en-US"/>
              </w:rPr>
            </w:pPr>
            <w:r w:rsidRPr="00E53E90">
              <w:rPr>
                <w:lang w:eastAsia="en-US"/>
              </w:rPr>
              <w:t>- наблюдения,</w:t>
            </w:r>
          </w:p>
          <w:p w14:paraId="4CC6EE79" w14:textId="77777777" w:rsidR="00432A4B" w:rsidRPr="00E53E90" w:rsidRDefault="00432A4B" w:rsidP="00663454">
            <w:pPr>
              <w:pStyle w:val="afb"/>
              <w:spacing w:after="0" w:line="240" w:lineRule="auto"/>
              <w:ind w:firstLine="525"/>
              <w:rPr>
                <w:lang w:eastAsia="en-US"/>
              </w:rPr>
            </w:pPr>
            <w:r w:rsidRPr="00E53E90">
              <w:rPr>
                <w:lang w:eastAsia="en-US"/>
              </w:rPr>
              <w:t>- беседы,</w:t>
            </w:r>
          </w:p>
          <w:p w14:paraId="06B763A3" w14:textId="77777777" w:rsidR="00432A4B" w:rsidRPr="00E53E90" w:rsidRDefault="00432A4B" w:rsidP="00663454">
            <w:pPr>
              <w:pStyle w:val="afb"/>
              <w:spacing w:after="0" w:line="240" w:lineRule="auto"/>
              <w:ind w:firstLine="525"/>
              <w:rPr>
                <w:lang w:eastAsia="en-US"/>
              </w:rPr>
            </w:pPr>
            <w:r w:rsidRPr="00E53E90">
              <w:rPr>
                <w:lang w:eastAsia="en-US"/>
              </w:rPr>
              <w:t>- экскурсии по участку,</w:t>
            </w:r>
          </w:p>
          <w:p w14:paraId="44762939" w14:textId="77777777" w:rsidR="00432A4B" w:rsidRPr="00E53E90" w:rsidRDefault="00432A4B" w:rsidP="00663454">
            <w:pPr>
              <w:pStyle w:val="afb"/>
              <w:spacing w:after="0" w:line="240" w:lineRule="auto"/>
              <w:ind w:firstLine="525"/>
              <w:rPr>
                <w:lang w:eastAsia="en-US"/>
              </w:rPr>
            </w:pPr>
            <w:r w:rsidRPr="00E53E90">
              <w:rPr>
                <w:lang w:eastAsia="en-US"/>
              </w:rPr>
              <w:t>- развивающие игры,</w:t>
            </w:r>
          </w:p>
          <w:p w14:paraId="041854B7" w14:textId="77777777" w:rsidR="00432A4B" w:rsidRPr="00E53E90" w:rsidRDefault="00432A4B" w:rsidP="00663454">
            <w:pPr>
              <w:pStyle w:val="afb"/>
              <w:spacing w:after="0" w:line="240" w:lineRule="auto"/>
              <w:ind w:firstLine="525"/>
              <w:rPr>
                <w:lang w:eastAsia="en-US"/>
              </w:rPr>
            </w:pPr>
            <w:r w:rsidRPr="00E53E90">
              <w:rPr>
                <w:lang w:eastAsia="en-US"/>
              </w:rPr>
              <w:t>- индивидуальная работа,</w:t>
            </w:r>
          </w:p>
          <w:p w14:paraId="34769E43" w14:textId="77777777" w:rsidR="00432A4B" w:rsidRPr="00E53E90" w:rsidRDefault="00432A4B" w:rsidP="00663454">
            <w:pPr>
              <w:pStyle w:val="afb"/>
              <w:spacing w:after="0" w:line="240" w:lineRule="auto"/>
              <w:ind w:firstLine="525"/>
              <w:rPr>
                <w:lang w:eastAsia="en-US"/>
              </w:rPr>
            </w:pPr>
            <w:r w:rsidRPr="00E53E90">
              <w:rPr>
                <w:lang w:eastAsia="en-US"/>
              </w:rPr>
              <w:t>- рассказы-загадки,</w:t>
            </w:r>
          </w:p>
        </w:tc>
      </w:tr>
      <w:tr w:rsidR="00432A4B" w:rsidRPr="00E53E90" w14:paraId="286C272D" w14:textId="77777777" w:rsidTr="008321BA">
        <w:tc>
          <w:tcPr>
            <w:tcW w:w="3227" w:type="dxa"/>
          </w:tcPr>
          <w:p w14:paraId="7DEAB98B" w14:textId="77777777" w:rsidR="00432A4B" w:rsidRPr="00E53E90" w:rsidRDefault="00432A4B" w:rsidP="00663454">
            <w:pPr>
              <w:ind w:firstLine="0"/>
              <w:rPr>
                <w:rFonts w:ascii="Times New Roman" w:hAnsi="Times New Roman" w:cs="Times New Roman"/>
                <w:bCs/>
                <w:sz w:val="24"/>
                <w:szCs w:val="24"/>
              </w:rPr>
            </w:pPr>
            <w:r w:rsidRPr="00E53E90">
              <w:rPr>
                <w:rFonts w:ascii="Times New Roman" w:hAnsi="Times New Roman" w:cs="Times New Roman"/>
                <w:bCs/>
                <w:sz w:val="24"/>
                <w:szCs w:val="24"/>
              </w:rPr>
              <w:t>Речевое развитие</w:t>
            </w:r>
          </w:p>
        </w:tc>
        <w:tc>
          <w:tcPr>
            <w:tcW w:w="7025" w:type="dxa"/>
          </w:tcPr>
          <w:p w14:paraId="30DD07FA" w14:textId="77777777" w:rsidR="00432A4B" w:rsidRPr="00E53E90" w:rsidRDefault="00432A4B" w:rsidP="00663454">
            <w:pPr>
              <w:pStyle w:val="afb"/>
              <w:snapToGrid w:val="0"/>
              <w:spacing w:after="0" w:line="240" w:lineRule="auto"/>
              <w:ind w:firstLine="525"/>
              <w:rPr>
                <w:lang w:eastAsia="en-US"/>
              </w:rPr>
            </w:pPr>
            <w:r w:rsidRPr="00E53E90">
              <w:rPr>
                <w:lang w:eastAsia="en-US"/>
              </w:rPr>
              <w:t>- образовательная игровая ситуация, рассматривание;</w:t>
            </w:r>
          </w:p>
          <w:p w14:paraId="2A87CCAD" w14:textId="77777777" w:rsidR="00432A4B" w:rsidRPr="00E53E90" w:rsidRDefault="00432A4B" w:rsidP="00663454">
            <w:pPr>
              <w:ind w:firstLine="525"/>
              <w:rPr>
                <w:rFonts w:ascii="Times New Roman" w:hAnsi="Times New Roman" w:cs="Times New Roman"/>
                <w:sz w:val="24"/>
                <w:szCs w:val="24"/>
                <w:lang w:eastAsia="en-US"/>
              </w:rPr>
            </w:pPr>
            <w:r w:rsidRPr="00E53E90">
              <w:rPr>
                <w:rFonts w:ascii="Times New Roman" w:hAnsi="Times New Roman" w:cs="Times New Roman"/>
                <w:sz w:val="24"/>
                <w:szCs w:val="24"/>
                <w:lang w:eastAsia="en-US"/>
              </w:rPr>
              <w:t>- дидактическая  игра, ситуация общения;</w:t>
            </w:r>
          </w:p>
          <w:p w14:paraId="36C3CDEF" w14:textId="77777777" w:rsidR="00432A4B" w:rsidRPr="00E53E90" w:rsidRDefault="00432A4B" w:rsidP="00663454">
            <w:pPr>
              <w:ind w:firstLine="525"/>
              <w:rPr>
                <w:rFonts w:ascii="Times New Roman" w:hAnsi="Times New Roman" w:cs="Times New Roman"/>
                <w:sz w:val="24"/>
                <w:szCs w:val="24"/>
                <w:lang w:eastAsia="en-US"/>
              </w:rPr>
            </w:pPr>
            <w:r w:rsidRPr="00E53E90">
              <w:rPr>
                <w:rFonts w:ascii="Times New Roman" w:hAnsi="Times New Roman" w:cs="Times New Roman"/>
                <w:sz w:val="24"/>
                <w:szCs w:val="24"/>
                <w:lang w:eastAsia="en-US"/>
              </w:rPr>
              <w:t>- хороводная игра с пением, обсуждение;</w:t>
            </w:r>
          </w:p>
          <w:p w14:paraId="10C00F70" w14:textId="77777777" w:rsidR="00432A4B" w:rsidRPr="00E53E90" w:rsidRDefault="00432A4B" w:rsidP="00663454">
            <w:pPr>
              <w:ind w:firstLine="525"/>
              <w:rPr>
                <w:rFonts w:ascii="Times New Roman" w:hAnsi="Times New Roman" w:cs="Times New Roman"/>
                <w:sz w:val="24"/>
                <w:szCs w:val="24"/>
                <w:lang w:eastAsia="en-US"/>
              </w:rPr>
            </w:pPr>
            <w:r w:rsidRPr="00E53E90">
              <w:rPr>
                <w:rFonts w:ascii="Times New Roman" w:hAnsi="Times New Roman" w:cs="Times New Roman"/>
                <w:sz w:val="24"/>
                <w:szCs w:val="24"/>
                <w:lang w:eastAsia="en-US"/>
              </w:rPr>
              <w:t>- беседа (в том числе в процессе наблюдения за объектами природы, трудом взрослых);</w:t>
            </w:r>
          </w:p>
          <w:p w14:paraId="331CE559" w14:textId="77777777" w:rsidR="00432A4B" w:rsidRPr="00E53E90" w:rsidRDefault="00432A4B" w:rsidP="00663454">
            <w:pPr>
              <w:ind w:firstLine="525"/>
              <w:rPr>
                <w:rFonts w:ascii="Times New Roman" w:hAnsi="Times New Roman" w:cs="Times New Roman"/>
                <w:sz w:val="24"/>
                <w:szCs w:val="24"/>
                <w:lang w:eastAsia="en-US"/>
              </w:rPr>
            </w:pPr>
            <w:r w:rsidRPr="00E53E90">
              <w:rPr>
                <w:rFonts w:ascii="Times New Roman" w:hAnsi="Times New Roman" w:cs="Times New Roman"/>
                <w:sz w:val="24"/>
                <w:szCs w:val="24"/>
                <w:lang w:eastAsia="en-US"/>
              </w:rPr>
              <w:t>- игра-драматизация;</w:t>
            </w:r>
          </w:p>
          <w:p w14:paraId="769760DE" w14:textId="77777777" w:rsidR="00432A4B" w:rsidRPr="00E53E90" w:rsidRDefault="00432A4B" w:rsidP="00663454">
            <w:pPr>
              <w:widowControl/>
              <w:ind w:firstLine="525"/>
              <w:rPr>
                <w:rFonts w:ascii="Times New Roman" w:hAnsi="Times New Roman" w:cs="Times New Roman"/>
                <w:sz w:val="24"/>
                <w:szCs w:val="24"/>
                <w:lang w:eastAsia="en-US"/>
              </w:rPr>
            </w:pPr>
            <w:r w:rsidRPr="00E53E90">
              <w:rPr>
                <w:rFonts w:ascii="Times New Roman" w:hAnsi="Times New Roman" w:cs="Times New Roman"/>
                <w:sz w:val="24"/>
                <w:szCs w:val="24"/>
                <w:lang w:eastAsia="en-US"/>
              </w:rPr>
              <w:t>- чтение и прослушивание музыкальных и литературных произведений.</w:t>
            </w:r>
          </w:p>
        </w:tc>
      </w:tr>
      <w:tr w:rsidR="00432A4B" w:rsidRPr="00E53E90" w14:paraId="469858DE" w14:textId="77777777" w:rsidTr="008321BA">
        <w:tc>
          <w:tcPr>
            <w:tcW w:w="3227" w:type="dxa"/>
          </w:tcPr>
          <w:p w14:paraId="5827AD02" w14:textId="77777777" w:rsidR="00432A4B" w:rsidRPr="00E53E90" w:rsidRDefault="00432A4B" w:rsidP="00663454">
            <w:pPr>
              <w:ind w:firstLine="0"/>
              <w:rPr>
                <w:rFonts w:ascii="Times New Roman" w:hAnsi="Times New Roman" w:cs="Times New Roman"/>
                <w:bCs/>
                <w:sz w:val="24"/>
                <w:szCs w:val="24"/>
              </w:rPr>
            </w:pPr>
            <w:r w:rsidRPr="00E53E90">
              <w:rPr>
                <w:rFonts w:ascii="Times New Roman" w:hAnsi="Times New Roman" w:cs="Times New Roman"/>
                <w:bCs/>
                <w:sz w:val="24"/>
                <w:szCs w:val="24"/>
              </w:rPr>
              <w:t>Художественно-эстетическое развитие</w:t>
            </w:r>
          </w:p>
        </w:tc>
        <w:tc>
          <w:tcPr>
            <w:tcW w:w="7025" w:type="dxa"/>
          </w:tcPr>
          <w:p w14:paraId="05250065" w14:textId="77777777" w:rsidR="00432A4B" w:rsidRPr="00E53E90" w:rsidRDefault="00432A4B" w:rsidP="00663454">
            <w:pPr>
              <w:pStyle w:val="afb"/>
              <w:snapToGrid w:val="0"/>
              <w:spacing w:after="0" w:line="240" w:lineRule="auto"/>
              <w:ind w:firstLine="525"/>
            </w:pPr>
            <w:r w:rsidRPr="00E53E90">
              <w:t>- образовательная игровая ситуация,</w:t>
            </w:r>
          </w:p>
          <w:p w14:paraId="778CCDEC" w14:textId="77777777" w:rsidR="00432A4B" w:rsidRPr="00E53E90" w:rsidRDefault="00432A4B" w:rsidP="00663454">
            <w:pPr>
              <w:pStyle w:val="afb"/>
              <w:spacing w:after="0" w:line="240" w:lineRule="auto"/>
              <w:ind w:firstLine="525"/>
            </w:pPr>
            <w:r w:rsidRPr="00E53E90">
              <w:t>- формирование эстетики быта,</w:t>
            </w:r>
          </w:p>
          <w:p w14:paraId="6FC4CF84" w14:textId="77777777" w:rsidR="00432A4B" w:rsidRPr="00E53E90" w:rsidRDefault="00432A4B" w:rsidP="00663454">
            <w:pPr>
              <w:ind w:firstLine="525"/>
              <w:rPr>
                <w:rFonts w:ascii="Times New Roman" w:hAnsi="Times New Roman" w:cs="Times New Roman"/>
                <w:sz w:val="24"/>
                <w:szCs w:val="24"/>
              </w:rPr>
            </w:pPr>
            <w:r w:rsidRPr="00E53E90">
              <w:rPr>
                <w:rFonts w:ascii="Times New Roman" w:hAnsi="Times New Roman" w:cs="Times New Roman"/>
                <w:sz w:val="24"/>
                <w:szCs w:val="24"/>
              </w:rPr>
              <w:t>- рассматривание эстетически привлекательных предметов</w:t>
            </w:r>
            <w:proofErr w:type="gramStart"/>
            <w:r w:rsidRPr="00E53E90">
              <w:rPr>
                <w:rFonts w:ascii="Times New Roman" w:hAnsi="Times New Roman" w:cs="Times New Roman"/>
                <w:sz w:val="24"/>
                <w:szCs w:val="24"/>
              </w:rPr>
              <w:t>,,</w:t>
            </w:r>
            <w:proofErr w:type="gramEnd"/>
          </w:p>
          <w:p w14:paraId="6C59F3A9" w14:textId="77777777" w:rsidR="00432A4B" w:rsidRPr="00E53E90" w:rsidRDefault="00432A4B" w:rsidP="00663454">
            <w:pPr>
              <w:ind w:firstLine="525"/>
              <w:rPr>
                <w:rFonts w:ascii="Times New Roman" w:hAnsi="Times New Roman" w:cs="Times New Roman"/>
                <w:sz w:val="24"/>
                <w:szCs w:val="24"/>
              </w:rPr>
            </w:pPr>
            <w:r w:rsidRPr="00E53E90">
              <w:rPr>
                <w:rFonts w:ascii="Times New Roman" w:hAnsi="Times New Roman" w:cs="Times New Roman"/>
                <w:sz w:val="24"/>
                <w:szCs w:val="24"/>
              </w:rPr>
              <w:t>- слушание народной, классической, детской музыки,</w:t>
            </w:r>
          </w:p>
          <w:p w14:paraId="51E58C36" w14:textId="77777777" w:rsidR="00432A4B" w:rsidRPr="00E53E90" w:rsidRDefault="00432A4B" w:rsidP="00663454">
            <w:pPr>
              <w:pStyle w:val="afb"/>
              <w:spacing w:after="0" w:line="240" w:lineRule="auto"/>
              <w:ind w:firstLine="525"/>
            </w:pPr>
            <w:r w:rsidRPr="00E53E90">
              <w:t>- индивидуальная работа,</w:t>
            </w:r>
          </w:p>
          <w:p w14:paraId="6E40CA28" w14:textId="77777777" w:rsidR="00432A4B" w:rsidRPr="00E53E90" w:rsidRDefault="00432A4B" w:rsidP="00663454">
            <w:pPr>
              <w:ind w:firstLine="525"/>
              <w:rPr>
                <w:rFonts w:ascii="Times New Roman" w:hAnsi="Times New Roman" w:cs="Times New Roman"/>
                <w:sz w:val="24"/>
                <w:szCs w:val="24"/>
              </w:rPr>
            </w:pPr>
            <w:r w:rsidRPr="00E53E90">
              <w:rPr>
                <w:rFonts w:ascii="Times New Roman" w:hAnsi="Times New Roman" w:cs="Times New Roman"/>
                <w:sz w:val="24"/>
                <w:szCs w:val="24"/>
              </w:rPr>
              <w:t>- музыкально-дидактическая игра</w:t>
            </w:r>
          </w:p>
        </w:tc>
      </w:tr>
      <w:tr w:rsidR="00432A4B" w:rsidRPr="00E53E90" w14:paraId="4023D1E5" w14:textId="77777777" w:rsidTr="008321BA">
        <w:tc>
          <w:tcPr>
            <w:tcW w:w="3227" w:type="dxa"/>
          </w:tcPr>
          <w:p w14:paraId="5D960BB2" w14:textId="77777777" w:rsidR="00432A4B" w:rsidRPr="00E53E90" w:rsidRDefault="00432A4B" w:rsidP="00E53E90">
            <w:pPr>
              <w:ind w:firstLine="709"/>
              <w:rPr>
                <w:rFonts w:ascii="Times New Roman" w:hAnsi="Times New Roman" w:cs="Times New Roman"/>
                <w:bCs/>
                <w:sz w:val="24"/>
                <w:szCs w:val="24"/>
              </w:rPr>
            </w:pPr>
            <w:r w:rsidRPr="00E53E90">
              <w:rPr>
                <w:rFonts w:ascii="Times New Roman" w:hAnsi="Times New Roman" w:cs="Times New Roman"/>
                <w:bCs/>
                <w:sz w:val="24"/>
                <w:szCs w:val="24"/>
              </w:rPr>
              <w:t>Физическое развитие</w:t>
            </w:r>
          </w:p>
        </w:tc>
        <w:tc>
          <w:tcPr>
            <w:tcW w:w="7025" w:type="dxa"/>
          </w:tcPr>
          <w:p w14:paraId="604B9DB4" w14:textId="77777777" w:rsidR="00432A4B" w:rsidRPr="00E53E90" w:rsidRDefault="00432A4B" w:rsidP="00663454">
            <w:pPr>
              <w:pStyle w:val="afb"/>
              <w:snapToGrid w:val="0"/>
              <w:spacing w:after="0" w:line="240" w:lineRule="auto"/>
              <w:ind w:firstLine="525"/>
            </w:pPr>
            <w:r w:rsidRPr="00E53E90">
              <w:t>-  образовательная игровая ситуация,</w:t>
            </w:r>
          </w:p>
          <w:p w14:paraId="4FEDEDC3" w14:textId="77777777" w:rsidR="00432A4B" w:rsidRPr="00E53E90" w:rsidRDefault="00432A4B" w:rsidP="00663454">
            <w:pPr>
              <w:pStyle w:val="afb"/>
              <w:snapToGrid w:val="0"/>
              <w:spacing w:after="0" w:line="240" w:lineRule="auto"/>
              <w:ind w:firstLine="525"/>
            </w:pPr>
            <w:r w:rsidRPr="00E53E90">
              <w:t>- приём детей на воздухе в тёплое время года,</w:t>
            </w:r>
          </w:p>
          <w:p w14:paraId="75C736D7" w14:textId="77777777" w:rsidR="00432A4B" w:rsidRPr="00E53E90" w:rsidRDefault="00432A4B" w:rsidP="00663454">
            <w:pPr>
              <w:pStyle w:val="afb"/>
              <w:spacing w:after="0" w:line="240" w:lineRule="auto"/>
              <w:ind w:firstLine="525"/>
            </w:pPr>
            <w:r w:rsidRPr="00E53E90">
              <w:t>- утренняя гимнастика (подвижные игры, игровые сюжеты),</w:t>
            </w:r>
          </w:p>
          <w:p w14:paraId="768FD09C" w14:textId="77777777" w:rsidR="00432A4B" w:rsidRPr="00E53E90" w:rsidRDefault="00432A4B" w:rsidP="00663454">
            <w:pPr>
              <w:pStyle w:val="afb"/>
              <w:spacing w:after="0" w:line="240" w:lineRule="auto"/>
              <w:ind w:firstLine="525"/>
            </w:pPr>
            <w:r w:rsidRPr="00E53E90">
              <w:t>- гигиенические процедуры,</w:t>
            </w:r>
          </w:p>
          <w:p w14:paraId="0642F047" w14:textId="77777777" w:rsidR="00432A4B" w:rsidRPr="00E53E90" w:rsidRDefault="00432A4B" w:rsidP="00663454">
            <w:pPr>
              <w:pStyle w:val="afb"/>
              <w:spacing w:after="0" w:line="240" w:lineRule="auto"/>
              <w:ind w:firstLine="525"/>
            </w:pPr>
            <w:r w:rsidRPr="00E53E90">
              <w:t>- закаливание в повседневной жизни (облегчённая одежда в группе, одежда по сезону на прогулке, обширное умывание, воздушные ванны),</w:t>
            </w:r>
          </w:p>
          <w:p w14:paraId="51089428" w14:textId="77777777" w:rsidR="00432A4B" w:rsidRPr="00E53E90" w:rsidRDefault="00432A4B" w:rsidP="00663454">
            <w:pPr>
              <w:pStyle w:val="afb"/>
              <w:spacing w:after="0" w:line="240" w:lineRule="auto"/>
              <w:ind w:firstLine="525"/>
            </w:pPr>
            <w:r w:rsidRPr="00E53E90">
              <w:t>- физкультминутки на занятиях,</w:t>
            </w:r>
          </w:p>
          <w:p w14:paraId="51289D7E" w14:textId="77777777" w:rsidR="00432A4B" w:rsidRPr="00E53E90" w:rsidRDefault="00432A4B" w:rsidP="00663454">
            <w:pPr>
              <w:pStyle w:val="afb"/>
              <w:spacing w:after="0" w:line="240" w:lineRule="auto"/>
              <w:ind w:firstLine="525"/>
            </w:pPr>
            <w:r w:rsidRPr="00E53E90">
              <w:t>- физкультурные занятия,</w:t>
            </w:r>
          </w:p>
          <w:p w14:paraId="1E2ED83F" w14:textId="77777777" w:rsidR="00432A4B" w:rsidRPr="00E53E90" w:rsidRDefault="00432A4B" w:rsidP="00663454">
            <w:pPr>
              <w:pStyle w:val="afb"/>
              <w:spacing w:after="0" w:line="240" w:lineRule="auto"/>
              <w:ind w:firstLine="525"/>
            </w:pPr>
            <w:r w:rsidRPr="00E53E90">
              <w:t>- прогулка в двигательной активности,</w:t>
            </w:r>
          </w:p>
          <w:p w14:paraId="062AAAD4" w14:textId="77777777" w:rsidR="00432A4B" w:rsidRPr="00E53E90" w:rsidRDefault="00432A4B" w:rsidP="00663454">
            <w:pPr>
              <w:ind w:firstLine="525"/>
              <w:rPr>
                <w:rFonts w:ascii="Times New Roman" w:hAnsi="Times New Roman" w:cs="Times New Roman"/>
                <w:sz w:val="24"/>
                <w:szCs w:val="24"/>
              </w:rPr>
            </w:pPr>
            <w:r w:rsidRPr="00E53E90">
              <w:rPr>
                <w:rFonts w:ascii="Times New Roman" w:hAnsi="Times New Roman" w:cs="Times New Roman"/>
                <w:sz w:val="24"/>
                <w:szCs w:val="24"/>
              </w:rPr>
              <w:t>- игровая беседа с элементами движений,</w:t>
            </w:r>
          </w:p>
          <w:p w14:paraId="2DE83480" w14:textId="77777777" w:rsidR="00432A4B" w:rsidRPr="00E53E90" w:rsidRDefault="00432A4B" w:rsidP="00663454">
            <w:pPr>
              <w:ind w:firstLine="525"/>
              <w:rPr>
                <w:rFonts w:ascii="Times New Roman" w:hAnsi="Times New Roman" w:cs="Times New Roman"/>
                <w:sz w:val="24"/>
                <w:szCs w:val="24"/>
              </w:rPr>
            </w:pPr>
            <w:r w:rsidRPr="00E53E90">
              <w:rPr>
                <w:rFonts w:ascii="Times New Roman" w:hAnsi="Times New Roman" w:cs="Times New Roman"/>
                <w:sz w:val="24"/>
                <w:szCs w:val="24"/>
              </w:rPr>
              <w:t>- спортивные, подвижные игры,</w:t>
            </w:r>
          </w:p>
          <w:p w14:paraId="4032CFCB" w14:textId="77777777" w:rsidR="00432A4B" w:rsidRPr="00E53E90" w:rsidRDefault="00432A4B" w:rsidP="00663454">
            <w:pPr>
              <w:pStyle w:val="afb"/>
              <w:snapToGrid w:val="0"/>
              <w:spacing w:after="0" w:line="240" w:lineRule="auto"/>
              <w:ind w:firstLine="525"/>
            </w:pPr>
            <w:r w:rsidRPr="00E53E90">
              <w:t>- пробуждающая гимнастика,</w:t>
            </w:r>
          </w:p>
          <w:p w14:paraId="785A688C" w14:textId="77777777" w:rsidR="00432A4B" w:rsidRPr="00E53E90" w:rsidRDefault="00432A4B" w:rsidP="00663454">
            <w:pPr>
              <w:pStyle w:val="afb"/>
              <w:spacing w:after="0" w:line="240" w:lineRule="auto"/>
              <w:ind w:firstLine="525"/>
            </w:pPr>
            <w:r w:rsidRPr="00E53E90">
              <w:t>- закаливание (гимнастика в кроватях, ходьба по рефлекторным и массажным  дорожкам, дыхательная гимнастика, обширное умывание, воздушные ванны),</w:t>
            </w:r>
          </w:p>
          <w:p w14:paraId="3F69BFD7" w14:textId="77777777" w:rsidR="00432A4B" w:rsidRPr="00E53E90" w:rsidRDefault="00432A4B" w:rsidP="00663454">
            <w:pPr>
              <w:pStyle w:val="afb"/>
              <w:spacing w:after="0" w:line="240" w:lineRule="auto"/>
              <w:ind w:firstLine="525"/>
            </w:pPr>
            <w:r w:rsidRPr="00E53E90">
              <w:t>- дыхательная гимнастика,</w:t>
            </w:r>
          </w:p>
          <w:p w14:paraId="56F1740B" w14:textId="77777777" w:rsidR="00432A4B" w:rsidRPr="00E53E90" w:rsidRDefault="00432A4B" w:rsidP="00663454">
            <w:pPr>
              <w:pStyle w:val="afb"/>
              <w:spacing w:after="0" w:line="240" w:lineRule="auto"/>
              <w:ind w:firstLine="525"/>
            </w:pPr>
            <w:r w:rsidRPr="00E53E90">
              <w:t>- гимнастика для глаз,</w:t>
            </w:r>
          </w:p>
          <w:p w14:paraId="07FDBB24" w14:textId="77777777" w:rsidR="00432A4B" w:rsidRPr="00E53E90" w:rsidRDefault="00432A4B" w:rsidP="00663454">
            <w:pPr>
              <w:pStyle w:val="afb"/>
              <w:spacing w:after="0" w:line="240" w:lineRule="auto"/>
              <w:ind w:firstLine="525"/>
            </w:pPr>
            <w:r w:rsidRPr="00E53E90">
              <w:t>- самостоятельная двигательная деятельность,</w:t>
            </w:r>
          </w:p>
          <w:p w14:paraId="2C011232" w14:textId="77777777" w:rsidR="00432A4B" w:rsidRPr="00E53E90" w:rsidRDefault="00432A4B" w:rsidP="00663454">
            <w:pPr>
              <w:pStyle w:val="afb"/>
              <w:spacing w:after="0" w:line="240" w:lineRule="auto"/>
              <w:ind w:firstLine="525"/>
            </w:pPr>
            <w:r w:rsidRPr="00E53E90">
              <w:t>- прогулка (индивидуальная работа по развитию движений).</w:t>
            </w:r>
          </w:p>
        </w:tc>
      </w:tr>
    </w:tbl>
    <w:p w14:paraId="39380DD7" w14:textId="77777777" w:rsidR="00432A4B" w:rsidRPr="00E53E90" w:rsidRDefault="00432A4B" w:rsidP="00E53E90">
      <w:pPr>
        <w:ind w:firstLine="709"/>
        <w:rPr>
          <w:rFonts w:ascii="Times New Roman" w:eastAsia="Times New Roman" w:hAnsi="Times New Roman" w:cs="Times New Roman"/>
          <w:b/>
          <w:bCs/>
          <w:sz w:val="24"/>
          <w:szCs w:val="24"/>
        </w:rPr>
      </w:pPr>
    </w:p>
    <w:p w14:paraId="3677CE2B" w14:textId="77777777" w:rsidR="00432A4B" w:rsidRDefault="00432A4B" w:rsidP="00E53E90">
      <w:pPr>
        <w:shd w:val="clear" w:color="auto" w:fill="FFFFFF"/>
        <w:ind w:firstLine="709"/>
        <w:jc w:val="center"/>
        <w:rPr>
          <w:rFonts w:ascii="Times New Roman" w:eastAsia="Calibri" w:hAnsi="Times New Roman" w:cs="Times New Roman"/>
          <w:b/>
          <w:spacing w:val="-2"/>
          <w:sz w:val="24"/>
          <w:szCs w:val="24"/>
        </w:rPr>
      </w:pPr>
      <w:r w:rsidRPr="00E53E90">
        <w:rPr>
          <w:rFonts w:ascii="Times New Roman" w:eastAsia="Calibri" w:hAnsi="Times New Roman" w:cs="Times New Roman"/>
          <w:b/>
          <w:spacing w:val="-2"/>
          <w:sz w:val="24"/>
          <w:szCs w:val="24"/>
        </w:rPr>
        <w:t>Младший дошкольный возраст (младшие и средние группы)</w:t>
      </w:r>
    </w:p>
    <w:p w14:paraId="31C62715" w14:textId="77777777" w:rsidR="00663454" w:rsidRPr="00E53E90" w:rsidRDefault="00663454" w:rsidP="00E53E90">
      <w:pPr>
        <w:shd w:val="clear" w:color="auto" w:fill="FFFFFF"/>
        <w:ind w:firstLine="709"/>
        <w:jc w:val="center"/>
        <w:rPr>
          <w:rFonts w:ascii="Times New Roman" w:eastAsia="Calibri" w:hAnsi="Times New Roman" w:cs="Times New Roman"/>
          <w:b/>
          <w:spacing w:val="-2"/>
          <w:sz w:val="24"/>
          <w:szCs w:val="24"/>
        </w:rPr>
      </w:pPr>
    </w:p>
    <w:tbl>
      <w:tblPr>
        <w:tblW w:w="10348" w:type="dxa"/>
        <w:tblInd w:w="-87" w:type="dxa"/>
        <w:tblLayout w:type="fixed"/>
        <w:tblCellMar>
          <w:top w:w="55" w:type="dxa"/>
          <w:left w:w="55" w:type="dxa"/>
          <w:bottom w:w="55" w:type="dxa"/>
          <w:right w:w="55" w:type="dxa"/>
        </w:tblCellMar>
        <w:tblLook w:val="00A0" w:firstRow="1" w:lastRow="0" w:firstColumn="1" w:lastColumn="0" w:noHBand="0" w:noVBand="0"/>
      </w:tblPr>
      <w:tblGrid>
        <w:gridCol w:w="1843"/>
        <w:gridCol w:w="4111"/>
        <w:gridCol w:w="4394"/>
      </w:tblGrid>
      <w:tr w:rsidR="00432A4B" w:rsidRPr="00E53E90" w14:paraId="24A099D2" w14:textId="77777777" w:rsidTr="008321BA">
        <w:trPr>
          <w:trHeight w:val="1403"/>
        </w:trPr>
        <w:tc>
          <w:tcPr>
            <w:tcW w:w="1843" w:type="dxa"/>
            <w:tcBorders>
              <w:top w:val="single" w:sz="2" w:space="0" w:color="000000"/>
              <w:left w:val="single" w:sz="2" w:space="0" w:color="000000"/>
              <w:bottom w:val="single" w:sz="4" w:space="0" w:color="auto"/>
              <w:right w:val="nil"/>
            </w:tcBorders>
          </w:tcPr>
          <w:p w14:paraId="2D2D1207" w14:textId="77777777" w:rsidR="00432A4B" w:rsidRPr="00E53E90" w:rsidRDefault="00432A4B" w:rsidP="00663454">
            <w:pPr>
              <w:suppressLineNumbers/>
              <w:suppressAutoHyphens/>
              <w:snapToGrid w:val="0"/>
              <w:ind w:firstLine="0"/>
              <w:rPr>
                <w:rFonts w:ascii="Times New Roman" w:eastAsia="DejaVu Sans" w:hAnsi="Times New Roman" w:cs="Times New Roman"/>
                <w:bCs/>
                <w:kern w:val="2"/>
                <w:sz w:val="24"/>
                <w:szCs w:val="24"/>
              </w:rPr>
            </w:pPr>
            <w:r w:rsidRPr="00E53E90">
              <w:rPr>
                <w:rFonts w:ascii="Times New Roman" w:eastAsia="DejaVu Sans" w:hAnsi="Times New Roman" w:cs="Times New Roman"/>
                <w:bCs/>
                <w:kern w:val="2"/>
                <w:sz w:val="24"/>
                <w:szCs w:val="24"/>
              </w:rPr>
              <w:lastRenderedPageBreak/>
              <w:t>Направления развития и образования детей (далее - образовательные области)</w:t>
            </w:r>
          </w:p>
        </w:tc>
        <w:tc>
          <w:tcPr>
            <w:tcW w:w="4111" w:type="dxa"/>
            <w:tcBorders>
              <w:top w:val="single" w:sz="2" w:space="0" w:color="000000"/>
              <w:left w:val="single" w:sz="2" w:space="0" w:color="000000"/>
              <w:bottom w:val="single" w:sz="4" w:space="0" w:color="auto"/>
              <w:right w:val="nil"/>
            </w:tcBorders>
          </w:tcPr>
          <w:p w14:paraId="3519582E" w14:textId="77777777" w:rsidR="00432A4B" w:rsidRPr="00E53E90" w:rsidRDefault="00432A4B" w:rsidP="00663454">
            <w:pPr>
              <w:suppressLineNumbers/>
              <w:suppressAutoHyphens/>
              <w:snapToGrid w:val="0"/>
              <w:ind w:firstLine="313"/>
              <w:jc w:val="center"/>
              <w:rPr>
                <w:rFonts w:ascii="Times New Roman" w:eastAsia="DejaVu Sans" w:hAnsi="Times New Roman" w:cs="Times New Roman"/>
                <w:bCs/>
                <w:kern w:val="2"/>
                <w:sz w:val="24"/>
                <w:szCs w:val="24"/>
              </w:rPr>
            </w:pPr>
          </w:p>
          <w:p w14:paraId="2858BB0C" w14:textId="77777777" w:rsidR="00432A4B" w:rsidRPr="00E53E90" w:rsidRDefault="00432A4B" w:rsidP="00663454">
            <w:pPr>
              <w:suppressLineNumbers/>
              <w:suppressAutoHyphens/>
              <w:snapToGrid w:val="0"/>
              <w:ind w:firstLine="313"/>
              <w:jc w:val="center"/>
              <w:rPr>
                <w:rFonts w:ascii="Times New Roman" w:eastAsia="DejaVu Sans" w:hAnsi="Times New Roman" w:cs="Times New Roman"/>
                <w:bCs/>
                <w:kern w:val="2"/>
                <w:sz w:val="24"/>
                <w:szCs w:val="24"/>
              </w:rPr>
            </w:pPr>
          </w:p>
          <w:p w14:paraId="6F0C8922" w14:textId="77777777" w:rsidR="00432A4B" w:rsidRPr="00E53E90" w:rsidRDefault="00432A4B" w:rsidP="00663454">
            <w:pPr>
              <w:suppressLineNumbers/>
              <w:suppressAutoHyphens/>
              <w:snapToGrid w:val="0"/>
              <w:ind w:firstLine="313"/>
              <w:rPr>
                <w:rFonts w:ascii="Times New Roman" w:eastAsia="DejaVu Sans" w:hAnsi="Times New Roman" w:cs="Times New Roman"/>
                <w:bCs/>
                <w:kern w:val="2"/>
                <w:sz w:val="24"/>
                <w:szCs w:val="24"/>
              </w:rPr>
            </w:pPr>
            <w:r w:rsidRPr="00E53E90">
              <w:rPr>
                <w:rFonts w:ascii="Times New Roman" w:eastAsia="DejaVu Sans" w:hAnsi="Times New Roman" w:cs="Times New Roman"/>
                <w:bCs/>
                <w:kern w:val="2"/>
                <w:sz w:val="24"/>
                <w:szCs w:val="24"/>
              </w:rPr>
              <w:t>1-я половина дня</w:t>
            </w:r>
          </w:p>
        </w:tc>
        <w:tc>
          <w:tcPr>
            <w:tcW w:w="4394" w:type="dxa"/>
            <w:tcBorders>
              <w:top w:val="single" w:sz="2" w:space="0" w:color="000000"/>
              <w:left w:val="single" w:sz="2" w:space="0" w:color="000000"/>
              <w:bottom w:val="single" w:sz="4" w:space="0" w:color="auto"/>
              <w:right w:val="single" w:sz="2" w:space="0" w:color="000000"/>
            </w:tcBorders>
          </w:tcPr>
          <w:p w14:paraId="4EF5CC05" w14:textId="77777777" w:rsidR="00432A4B" w:rsidRPr="00E53E90" w:rsidRDefault="00432A4B" w:rsidP="00663454">
            <w:pPr>
              <w:suppressLineNumbers/>
              <w:suppressAutoHyphens/>
              <w:snapToGrid w:val="0"/>
              <w:ind w:firstLine="312"/>
              <w:jc w:val="center"/>
              <w:rPr>
                <w:rFonts w:ascii="Times New Roman" w:eastAsia="DejaVu Sans" w:hAnsi="Times New Roman" w:cs="Times New Roman"/>
                <w:bCs/>
                <w:kern w:val="2"/>
                <w:sz w:val="24"/>
                <w:szCs w:val="24"/>
              </w:rPr>
            </w:pPr>
          </w:p>
          <w:p w14:paraId="46A0C098" w14:textId="77777777" w:rsidR="00432A4B" w:rsidRPr="00E53E90" w:rsidRDefault="00432A4B" w:rsidP="00663454">
            <w:pPr>
              <w:suppressLineNumbers/>
              <w:suppressAutoHyphens/>
              <w:snapToGrid w:val="0"/>
              <w:ind w:firstLine="312"/>
              <w:jc w:val="center"/>
              <w:rPr>
                <w:rFonts w:ascii="Times New Roman" w:eastAsia="DejaVu Sans" w:hAnsi="Times New Roman" w:cs="Times New Roman"/>
                <w:bCs/>
                <w:kern w:val="2"/>
                <w:sz w:val="24"/>
                <w:szCs w:val="24"/>
              </w:rPr>
            </w:pPr>
          </w:p>
          <w:p w14:paraId="20096CD3" w14:textId="77777777" w:rsidR="00432A4B" w:rsidRPr="00E53E90" w:rsidRDefault="00432A4B" w:rsidP="00663454">
            <w:pPr>
              <w:suppressLineNumbers/>
              <w:suppressAutoHyphens/>
              <w:snapToGrid w:val="0"/>
              <w:ind w:firstLine="312"/>
              <w:rPr>
                <w:rFonts w:ascii="Times New Roman" w:eastAsia="DejaVu Sans" w:hAnsi="Times New Roman" w:cs="Times New Roman"/>
                <w:bCs/>
                <w:kern w:val="2"/>
                <w:sz w:val="24"/>
                <w:szCs w:val="24"/>
              </w:rPr>
            </w:pPr>
            <w:r w:rsidRPr="00E53E90">
              <w:rPr>
                <w:rFonts w:ascii="Times New Roman" w:eastAsia="DejaVu Sans" w:hAnsi="Times New Roman" w:cs="Times New Roman"/>
                <w:bCs/>
                <w:kern w:val="2"/>
                <w:sz w:val="24"/>
                <w:szCs w:val="24"/>
              </w:rPr>
              <w:t>2-я половина дня</w:t>
            </w:r>
          </w:p>
        </w:tc>
      </w:tr>
      <w:tr w:rsidR="00432A4B" w:rsidRPr="00E53E90" w14:paraId="1BDFE665" w14:textId="77777777" w:rsidTr="008321BA">
        <w:trPr>
          <w:trHeight w:val="229"/>
        </w:trPr>
        <w:tc>
          <w:tcPr>
            <w:tcW w:w="1843" w:type="dxa"/>
            <w:tcBorders>
              <w:top w:val="single" w:sz="4" w:space="0" w:color="auto"/>
              <w:left w:val="single" w:sz="4" w:space="0" w:color="auto"/>
              <w:bottom w:val="single" w:sz="4" w:space="0" w:color="auto"/>
              <w:right w:val="single" w:sz="4" w:space="0" w:color="auto"/>
            </w:tcBorders>
          </w:tcPr>
          <w:p w14:paraId="4039C57C" w14:textId="77777777" w:rsidR="00432A4B" w:rsidRPr="00E53E90" w:rsidRDefault="00432A4B" w:rsidP="00663454">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Физическое</w:t>
            </w:r>
          </w:p>
          <w:p w14:paraId="035A08BB" w14:textId="77777777" w:rsidR="00432A4B" w:rsidRPr="00E53E90" w:rsidRDefault="00432A4B" w:rsidP="00663454">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развитие </w:t>
            </w:r>
          </w:p>
        </w:tc>
        <w:tc>
          <w:tcPr>
            <w:tcW w:w="4111" w:type="dxa"/>
            <w:tcBorders>
              <w:top w:val="single" w:sz="4" w:space="0" w:color="auto"/>
              <w:left w:val="single" w:sz="4" w:space="0" w:color="auto"/>
              <w:bottom w:val="single" w:sz="4" w:space="0" w:color="auto"/>
              <w:right w:val="single" w:sz="4" w:space="0" w:color="auto"/>
            </w:tcBorders>
          </w:tcPr>
          <w:p w14:paraId="300DA9E1"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приём детей на воздухе в тёплое время года</w:t>
            </w:r>
          </w:p>
          <w:p w14:paraId="173ADC3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утренняя гимнастика (подвижные игры, игровые сюжеты)</w:t>
            </w:r>
          </w:p>
          <w:p w14:paraId="481E8AF6"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гигиенические процедуры (обширное умывание, полоскание рта)</w:t>
            </w:r>
          </w:p>
          <w:p w14:paraId="56C5D190"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14:paraId="7E05651D"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физкультминутки на занятиях</w:t>
            </w:r>
          </w:p>
          <w:p w14:paraId="300507A4"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физкультурные занятия</w:t>
            </w:r>
          </w:p>
          <w:p w14:paraId="4C02ED07"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прогулка в двигательной активности</w:t>
            </w:r>
          </w:p>
          <w:p w14:paraId="274C0634"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игровая беседа с элементами движений</w:t>
            </w:r>
          </w:p>
        </w:tc>
        <w:tc>
          <w:tcPr>
            <w:tcW w:w="4394" w:type="dxa"/>
            <w:tcBorders>
              <w:top w:val="single" w:sz="4" w:space="0" w:color="auto"/>
              <w:left w:val="single" w:sz="4" w:space="0" w:color="auto"/>
              <w:bottom w:val="single" w:sz="4" w:space="0" w:color="auto"/>
              <w:right w:val="single" w:sz="4" w:space="0" w:color="auto"/>
            </w:tcBorders>
          </w:tcPr>
          <w:p w14:paraId="2A96B882" w14:textId="77777777" w:rsidR="00432A4B" w:rsidRPr="00E53E90" w:rsidRDefault="00432A4B" w:rsidP="00663454">
            <w:pPr>
              <w:suppressLineNumbers/>
              <w:suppressAutoHyphens/>
              <w:snapToGrid w:val="0"/>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гимнастика после сна</w:t>
            </w:r>
          </w:p>
          <w:p w14:paraId="73310EDE" w14:textId="351679A3"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закаливание (гимнастика в кроватях, х</w:t>
            </w:r>
            <w:r w:rsidR="00663454">
              <w:rPr>
                <w:rFonts w:ascii="Times New Roman" w:eastAsia="DejaVu Sans" w:hAnsi="Times New Roman" w:cs="Times New Roman"/>
                <w:kern w:val="2"/>
                <w:sz w:val="24"/>
                <w:szCs w:val="24"/>
              </w:rPr>
              <w:t xml:space="preserve">одьба по рефлекторным и мокрым </w:t>
            </w:r>
            <w:r w:rsidRPr="00E53E90">
              <w:rPr>
                <w:rFonts w:ascii="Times New Roman" w:eastAsia="DejaVu Sans" w:hAnsi="Times New Roman" w:cs="Times New Roman"/>
                <w:kern w:val="2"/>
                <w:sz w:val="24"/>
                <w:szCs w:val="24"/>
              </w:rPr>
              <w:t>дорожкам, дыхательная гимнастика, обширное умывание, воздушные ванны)</w:t>
            </w:r>
          </w:p>
          <w:p w14:paraId="3C144AF7"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физкультурные досуги, игры и развлечения</w:t>
            </w:r>
          </w:p>
          <w:p w14:paraId="718CCA5B"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самостоятельная двигательная деятельность </w:t>
            </w:r>
          </w:p>
          <w:p w14:paraId="413C0317"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прогулка (индивидуальная работа по развитию движений)</w:t>
            </w:r>
          </w:p>
          <w:p w14:paraId="364F50EA"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p>
        </w:tc>
      </w:tr>
      <w:tr w:rsidR="00432A4B" w:rsidRPr="00E53E90" w14:paraId="11CF113D" w14:textId="77777777" w:rsidTr="008321BA">
        <w:tc>
          <w:tcPr>
            <w:tcW w:w="1843" w:type="dxa"/>
            <w:tcBorders>
              <w:top w:val="single" w:sz="4" w:space="0" w:color="auto"/>
              <w:left w:val="single" w:sz="2" w:space="0" w:color="000000"/>
              <w:bottom w:val="single" w:sz="2" w:space="0" w:color="000000"/>
              <w:right w:val="nil"/>
            </w:tcBorders>
          </w:tcPr>
          <w:p w14:paraId="77966BCF" w14:textId="77777777" w:rsidR="00432A4B" w:rsidRPr="00E53E90" w:rsidRDefault="00432A4B" w:rsidP="00663454">
            <w:pPr>
              <w:suppressLineNumbers/>
              <w:suppressAutoHyphens/>
              <w:snapToGrid w:val="0"/>
              <w:ind w:firstLine="0"/>
              <w:rPr>
                <w:rFonts w:ascii="Times New Roman" w:eastAsia="DejaVu Sans" w:hAnsi="Times New Roman" w:cs="Times New Roman"/>
                <w:kern w:val="2"/>
                <w:sz w:val="24"/>
                <w:szCs w:val="24"/>
                <w:lang w:val="en-US"/>
              </w:rPr>
            </w:pPr>
            <w:r w:rsidRPr="00E53E90">
              <w:rPr>
                <w:rFonts w:ascii="Times New Roman" w:eastAsia="DejaVu Sans" w:hAnsi="Times New Roman" w:cs="Times New Roman"/>
                <w:kern w:val="2"/>
                <w:sz w:val="24"/>
                <w:szCs w:val="24"/>
              </w:rPr>
              <w:t>Познавательное развитие</w:t>
            </w:r>
          </w:p>
        </w:tc>
        <w:tc>
          <w:tcPr>
            <w:tcW w:w="4111" w:type="dxa"/>
            <w:tcBorders>
              <w:top w:val="single" w:sz="4" w:space="0" w:color="auto"/>
              <w:left w:val="single" w:sz="2" w:space="0" w:color="000000"/>
              <w:bottom w:val="single" w:sz="2" w:space="0" w:color="000000"/>
              <w:right w:val="nil"/>
            </w:tcBorders>
          </w:tcPr>
          <w:p w14:paraId="60B2CA1A"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рассматривание иллюстраций, картин</w:t>
            </w:r>
          </w:p>
          <w:p w14:paraId="4600227C"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занятия </w:t>
            </w:r>
          </w:p>
          <w:p w14:paraId="0E37BD20"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дидактические игры</w:t>
            </w:r>
          </w:p>
          <w:p w14:paraId="0B5F3272"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наблюдения</w:t>
            </w:r>
          </w:p>
          <w:p w14:paraId="5E1EED4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беседы</w:t>
            </w:r>
          </w:p>
          <w:p w14:paraId="63815033"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ситуативный разговор</w:t>
            </w:r>
          </w:p>
          <w:p w14:paraId="72EE9016"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интегративная деятельность</w:t>
            </w:r>
          </w:p>
          <w:p w14:paraId="451A9AD9"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экскурсии по участку</w:t>
            </w:r>
          </w:p>
          <w:p w14:paraId="28B33E3E"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исследовательская деятельность, опыты и экспериментирование</w:t>
            </w:r>
          </w:p>
        </w:tc>
        <w:tc>
          <w:tcPr>
            <w:tcW w:w="4394" w:type="dxa"/>
            <w:tcBorders>
              <w:top w:val="single" w:sz="4" w:space="0" w:color="auto"/>
              <w:left w:val="single" w:sz="2" w:space="0" w:color="000000"/>
              <w:bottom w:val="single" w:sz="2" w:space="0" w:color="000000"/>
              <w:right w:val="single" w:sz="2" w:space="0" w:color="000000"/>
            </w:tcBorders>
          </w:tcPr>
          <w:p w14:paraId="7F6787F8" w14:textId="77777777" w:rsidR="00432A4B" w:rsidRPr="00E53E90" w:rsidRDefault="00432A4B" w:rsidP="00663454">
            <w:pPr>
              <w:suppressLineNumbers/>
              <w:suppressAutoHyphens/>
              <w:snapToGrid w:val="0"/>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игры</w:t>
            </w:r>
          </w:p>
          <w:p w14:paraId="41D81ED1"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досуги</w:t>
            </w:r>
          </w:p>
          <w:p w14:paraId="1B231D28"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индивидуальная работа</w:t>
            </w:r>
          </w:p>
          <w:p w14:paraId="2D224A38"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решение проблемных ситуаций, загадки-движения, разбор и комментирование путаниц</w:t>
            </w:r>
          </w:p>
          <w:p w14:paraId="17861326"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труд в природе</w:t>
            </w:r>
          </w:p>
          <w:p w14:paraId="0D995341"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познавательные сказки и реальные рассказы педагога </w:t>
            </w:r>
          </w:p>
          <w:p w14:paraId="4E1B8BCD"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интересам</w:t>
            </w:r>
          </w:p>
        </w:tc>
      </w:tr>
      <w:tr w:rsidR="00432A4B" w:rsidRPr="00E53E90" w14:paraId="74733A67" w14:textId="77777777" w:rsidTr="008321BA">
        <w:trPr>
          <w:trHeight w:val="512"/>
        </w:trPr>
        <w:tc>
          <w:tcPr>
            <w:tcW w:w="1843" w:type="dxa"/>
            <w:tcBorders>
              <w:top w:val="nil"/>
              <w:left w:val="single" w:sz="2" w:space="0" w:color="000000"/>
              <w:bottom w:val="single" w:sz="4" w:space="0" w:color="auto"/>
              <w:right w:val="nil"/>
            </w:tcBorders>
          </w:tcPr>
          <w:p w14:paraId="4FD51BDD" w14:textId="77777777" w:rsidR="00432A4B" w:rsidRPr="00E53E90" w:rsidRDefault="00432A4B" w:rsidP="00663454">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Речевое развитие</w:t>
            </w:r>
          </w:p>
        </w:tc>
        <w:tc>
          <w:tcPr>
            <w:tcW w:w="4111" w:type="dxa"/>
            <w:tcBorders>
              <w:top w:val="nil"/>
              <w:left w:val="single" w:sz="2" w:space="0" w:color="000000"/>
              <w:bottom w:val="single" w:sz="4" w:space="0" w:color="auto"/>
              <w:right w:val="nil"/>
            </w:tcBorders>
          </w:tcPr>
          <w:p w14:paraId="3D9ACACC"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рассматривание</w:t>
            </w:r>
          </w:p>
          <w:p w14:paraId="7662C1F5"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игровая  ситуация</w:t>
            </w:r>
          </w:p>
          <w:p w14:paraId="45B7C9A4"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дидактическая  игра</w:t>
            </w:r>
          </w:p>
          <w:p w14:paraId="36BF7950"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ситуация общения.</w:t>
            </w:r>
          </w:p>
          <w:p w14:paraId="6A9DB8A5"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интегративная деятельность</w:t>
            </w:r>
          </w:p>
          <w:p w14:paraId="3FC16FD4"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хороводная игра с пением</w:t>
            </w:r>
          </w:p>
          <w:p w14:paraId="7AEBE257"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обсуждение</w:t>
            </w:r>
          </w:p>
          <w:p w14:paraId="46572B00"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составление рассказов</w:t>
            </w:r>
          </w:p>
          <w:p w14:paraId="19198189" w14:textId="77777777" w:rsidR="00432A4B" w:rsidRPr="00E53E90" w:rsidRDefault="00432A4B" w:rsidP="003E57FA">
            <w:pPr>
              <w:widowControl/>
              <w:numPr>
                <w:ilvl w:val="0"/>
                <w:numId w:val="35"/>
              </w:numPr>
              <w:tabs>
                <w:tab w:val="num" w:pos="285"/>
              </w:tabs>
              <w:autoSpaceDE/>
              <w:autoSpaceDN/>
              <w:adjustRightInd/>
              <w:ind w:left="0"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индивидуальная работа</w:t>
            </w:r>
          </w:p>
          <w:p w14:paraId="028B12C8" w14:textId="77777777" w:rsidR="00432A4B" w:rsidRPr="00E53E90" w:rsidRDefault="00432A4B" w:rsidP="00663454">
            <w:pPr>
              <w:ind w:firstLine="313"/>
              <w:rPr>
                <w:rFonts w:ascii="Times New Roman" w:hAnsi="Times New Roman" w:cs="Times New Roman"/>
                <w:sz w:val="24"/>
                <w:szCs w:val="24"/>
              </w:rPr>
            </w:pPr>
            <w:r w:rsidRPr="00E53E90">
              <w:rPr>
                <w:rFonts w:ascii="Times New Roman" w:hAnsi="Times New Roman" w:cs="Times New Roman"/>
                <w:sz w:val="24"/>
                <w:szCs w:val="24"/>
              </w:rPr>
              <w:t xml:space="preserve">- экскурсии </w:t>
            </w:r>
          </w:p>
          <w:p w14:paraId="2C5C2400" w14:textId="77777777" w:rsidR="00432A4B" w:rsidRPr="00E53E90" w:rsidRDefault="00432A4B" w:rsidP="00663454">
            <w:pPr>
              <w:ind w:firstLine="313"/>
              <w:rPr>
                <w:rFonts w:ascii="Times New Roman" w:hAnsi="Times New Roman" w:cs="Times New Roman"/>
                <w:sz w:val="24"/>
                <w:szCs w:val="24"/>
              </w:rPr>
            </w:pPr>
            <w:r w:rsidRPr="00E53E90">
              <w:rPr>
                <w:rFonts w:ascii="Times New Roman" w:hAnsi="Times New Roman" w:cs="Times New Roman"/>
                <w:sz w:val="24"/>
                <w:szCs w:val="24"/>
              </w:rPr>
              <w:t>- целевые прогулки</w:t>
            </w:r>
          </w:p>
          <w:p w14:paraId="65DDE752" w14:textId="77777777" w:rsidR="00432A4B" w:rsidRPr="00E53E90" w:rsidRDefault="00432A4B" w:rsidP="00663454">
            <w:pPr>
              <w:ind w:firstLine="313"/>
              <w:rPr>
                <w:rFonts w:ascii="Times New Roman" w:eastAsia="Calibri" w:hAnsi="Times New Roman" w:cs="Times New Roman"/>
                <w:sz w:val="24"/>
                <w:szCs w:val="24"/>
              </w:rPr>
            </w:pPr>
          </w:p>
        </w:tc>
        <w:tc>
          <w:tcPr>
            <w:tcW w:w="4394" w:type="dxa"/>
            <w:tcBorders>
              <w:top w:val="nil"/>
              <w:left w:val="single" w:sz="2" w:space="0" w:color="000000"/>
              <w:bottom w:val="single" w:sz="4" w:space="0" w:color="auto"/>
              <w:right w:val="single" w:sz="2" w:space="0" w:color="000000"/>
            </w:tcBorders>
          </w:tcPr>
          <w:p w14:paraId="0D002509"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беседа (в том числе в процессе наблюдения за объектами природы, трудом взрослых)</w:t>
            </w:r>
          </w:p>
          <w:p w14:paraId="5999817E"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игра-драматизация</w:t>
            </w:r>
          </w:p>
          <w:p w14:paraId="71099397"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чтение художественной литературы</w:t>
            </w:r>
          </w:p>
          <w:p w14:paraId="176FF960"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интегративная деятельность</w:t>
            </w:r>
          </w:p>
          <w:p w14:paraId="3DBE928B"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игра </w:t>
            </w:r>
          </w:p>
          <w:p w14:paraId="5308C0F3" w14:textId="77777777" w:rsidR="00432A4B" w:rsidRPr="00E53E90" w:rsidRDefault="00432A4B" w:rsidP="00663454">
            <w:pPr>
              <w:ind w:firstLine="312"/>
              <w:rPr>
                <w:rFonts w:ascii="Times New Roman" w:hAnsi="Times New Roman" w:cs="Times New Roman"/>
                <w:sz w:val="24"/>
                <w:szCs w:val="24"/>
              </w:rPr>
            </w:pPr>
            <w:r w:rsidRPr="00E53E90">
              <w:rPr>
                <w:rFonts w:ascii="Times New Roman" w:hAnsi="Times New Roman" w:cs="Times New Roman"/>
                <w:sz w:val="24"/>
                <w:szCs w:val="24"/>
              </w:rPr>
              <w:t>- игры-путешествия</w:t>
            </w:r>
          </w:p>
          <w:p w14:paraId="11DF1E0B" w14:textId="77777777" w:rsidR="00432A4B" w:rsidRPr="00E53E90" w:rsidRDefault="00432A4B" w:rsidP="00663454">
            <w:pPr>
              <w:ind w:firstLine="312"/>
              <w:rPr>
                <w:rFonts w:ascii="Times New Roman" w:hAnsi="Times New Roman" w:cs="Times New Roman"/>
                <w:sz w:val="24"/>
                <w:szCs w:val="24"/>
              </w:rPr>
            </w:pPr>
            <w:r w:rsidRPr="00E53E90">
              <w:rPr>
                <w:rFonts w:ascii="Times New Roman" w:hAnsi="Times New Roman" w:cs="Times New Roman"/>
                <w:sz w:val="24"/>
                <w:szCs w:val="24"/>
              </w:rPr>
              <w:t xml:space="preserve"> - литературные викторины;</w:t>
            </w:r>
          </w:p>
          <w:p w14:paraId="379057D3" w14:textId="77777777" w:rsidR="00432A4B" w:rsidRPr="00E53E90" w:rsidRDefault="00432A4B" w:rsidP="00663454">
            <w:pPr>
              <w:ind w:firstLine="312"/>
              <w:rPr>
                <w:rFonts w:ascii="Times New Roman" w:hAnsi="Times New Roman" w:cs="Times New Roman"/>
                <w:sz w:val="24"/>
                <w:szCs w:val="24"/>
              </w:rPr>
            </w:pPr>
            <w:r w:rsidRPr="00E53E90">
              <w:rPr>
                <w:rFonts w:ascii="Times New Roman" w:hAnsi="Times New Roman" w:cs="Times New Roman"/>
                <w:sz w:val="24"/>
                <w:szCs w:val="24"/>
              </w:rPr>
              <w:t>-выставки рисунков по литературным произведениям</w:t>
            </w:r>
          </w:p>
          <w:p w14:paraId="37860C99"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упражнения на координацию речи и движений</w:t>
            </w:r>
          </w:p>
          <w:p w14:paraId="2C9E2658"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интересам</w:t>
            </w:r>
          </w:p>
          <w:p w14:paraId="4A31D2DD"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коммуникативные ситуации</w:t>
            </w:r>
          </w:p>
        </w:tc>
      </w:tr>
      <w:tr w:rsidR="00432A4B" w:rsidRPr="00E53E90" w14:paraId="3C122A41" w14:textId="77777777" w:rsidTr="008321BA">
        <w:tc>
          <w:tcPr>
            <w:tcW w:w="1843" w:type="dxa"/>
            <w:tcBorders>
              <w:top w:val="single" w:sz="4" w:space="0" w:color="auto"/>
              <w:left w:val="single" w:sz="4" w:space="0" w:color="auto"/>
              <w:bottom w:val="single" w:sz="4" w:space="0" w:color="auto"/>
              <w:right w:val="single" w:sz="4" w:space="0" w:color="auto"/>
            </w:tcBorders>
          </w:tcPr>
          <w:p w14:paraId="0394849F" w14:textId="77777777" w:rsidR="00432A4B" w:rsidRPr="00E53E90" w:rsidRDefault="00432A4B" w:rsidP="00663454">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Социально-</w:t>
            </w:r>
            <w:r w:rsidRPr="00E53E90">
              <w:rPr>
                <w:rFonts w:ascii="Times New Roman" w:eastAsia="DejaVu Sans" w:hAnsi="Times New Roman" w:cs="Times New Roman"/>
                <w:kern w:val="2"/>
                <w:sz w:val="24"/>
                <w:szCs w:val="24"/>
              </w:rPr>
              <w:lastRenderedPageBreak/>
              <w:t>коммуникативное развитие</w:t>
            </w:r>
          </w:p>
        </w:tc>
        <w:tc>
          <w:tcPr>
            <w:tcW w:w="4111" w:type="dxa"/>
            <w:tcBorders>
              <w:top w:val="single" w:sz="4" w:space="0" w:color="auto"/>
              <w:left w:val="single" w:sz="4" w:space="0" w:color="auto"/>
              <w:bottom w:val="single" w:sz="4" w:space="0" w:color="auto"/>
              <w:right w:val="single" w:sz="4" w:space="0" w:color="auto"/>
            </w:tcBorders>
          </w:tcPr>
          <w:p w14:paraId="73B07D55"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 xml:space="preserve">- утренний приём детей, </w:t>
            </w:r>
            <w:r w:rsidRPr="00E53E90">
              <w:rPr>
                <w:rFonts w:ascii="Times New Roman" w:eastAsia="DejaVu Sans" w:hAnsi="Times New Roman" w:cs="Times New Roman"/>
                <w:kern w:val="2"/>
                <w:sz w:val="24"/>
                <w:szCs w:val="24"/>
              </w:rPr>
              <w:lastRenderedPageBreak/>
              <w:t>индивидуальные и подгрупповые беседы</w:t>
            </w:r>
          </w:p>
          <w:p w14:paraId="54C52136"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14:paraId="2997EDDC"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формирование навыков культуры еды</w:t>
            </w:r>
          </w:p>
          <w:p w14:paraId="448CD136"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этика быта, трудовые поручения</w:t>
            </w:r>
          </w:p>
          <w:p w14:paraId="6942D89C"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формирование навыков культуры общения</w:t>
            </w:r>
          </w:p>
          <w:p w14:paraId="447CCA43"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театрализованные игры</w:t>
            </w:r>
          </w:p>
          <w:p w14:paraId="0268544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-сюжетно-ролевые игры</w:t>
            </w:r>
          </w:p>
          <w:p w14:paraId="77758C11"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-режиссерские игры</w:t>
            </w:r>
          </w:p>
          <w:p w14:paraId="738B606F"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сюжетно-ролевые игры</w:t>
            </w:r>
          </w:p>
          <w:p w14:paraId="44FF879F" w14:textId="77777777" w:rsidR="00432A4B" w:rsidRPr="00E53E90" w:rsidRDefault="00432A4B" w:rsidP="00663454">
            <w:pPr>
              <w:suppressLineNumbers/>
              <w:tabs>
                <w:tab w:val="right" w:pos="4001"/>
              </w:tab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 коммуникативные игры</w:t>
            </w:r>
            <w:r w:rsidRPr="00E53E90">
              <w:rPr>
                <w:rFonts w:ascii="Times New Roman" w:eastAsia="DejaVu Sans" w:hAnsi="Times New Roman" w:cs="Times New Roman"/>
                <w:kern w:val="2"/>
                <w:sz w:val="24"/>
                <w:szCs w:val="24"/>
              </w:rPr>
              <w:tab/>
            </w:r>
          </w:p>
          <w:p w14:paraId="1A02BE00"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строительные и конструктивные игры</w:t>
            </w:r>
          </w:p>
        </w:tc>
        <w:tc>
          <w:tcPr>
            <w:tcW w:w="4394" w:type="dxa"/>
            <w:tcBorders>
              <w:top w:val="single" w:sz="4" w:space="0" w:color="auto"/>
              <w:left w:val="single" w:sz="4" w:space="0" w:color="auto"/>
              <w:bottom w:val="single" w:sz="4" w:space="0" w:color="auto"/>
              <w:right w:val="single" w:sz="4" w:space="0" w:color="auto"/>
            </w:tcBorders>
          </w:tcPr>
          <w:p w14:paraId="763FB44D" w14:textId="77777777" w:rsidR="00432A4B" w:rsidRPr="00E53E90" w:rsidRDefault="00432A4B" w:rsidP="00663454">
            <w:pPr>
              <w:suppressLineNumbers/>
              <w:suppressAutoHyphens/>
              <w:snapToGrid w:val="0"/>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 индивидуальная работа</w:t>
            </w:r>
          </w:p>
          <w:p w14:paraId="04F4F7EB"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 xml:space="preserve">- эстетика быта </w:t>
            </w:r>
          </w:p>
          <w:p w14:paraId="44D7B548"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трудовые поручения</w:t>
            </w:r>
          </w:p>
          <w:p w14:paraId="22526CDD"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игры с ряжением</w:t>
            </w:r>
          </w:p>
          <w:p w14:paraId="4F272EBB"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работа в книжном уголке</w:t>
            </w:r>
          </w:p>
          <w:p w14:paraId="2D388A9C"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общение младших и старших детей</w:t>
            </w:r>
          </w:p>
          <w:p w14:paraId="6D2A51DE"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сюжетно-ролевые игры</w:t>
            </w:r>
          </w:p>
          <w:p w14:paraId="0B93B1A1"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интересам</w:t>
            </w:r>
          </w:p>
        </w:tc>
      </w:tr>
      <w:tr w:rsidR="00432A4B" w:rsidRPr="00E53E90" w14:paraId="6BDEB159" w14:textId="77777777" w:rsidTr="008321BA">
        <w:trPr>
          <w:trHeight w:val="3540"/>
        </w:trPr>
        <w:tc>
          <w:tcPr>
            <w:tcW w:w="1843" w:type="dxa"/>
            <w:tcBorders>
              <w:top w:val="single" w:sz="4" w:space="0" w:color="auto"/>
              <w:left w:val="single" w:sz="2" w:space="0" w:color="000000"/>
              <w:bottom w:val="single" w:sz="2" w:space="0" w:color="000000"/>
              <w:right w:val="nil"/>
            </w:tcBorders>
          </w:tcPr>
          <w:p w14:paraId="1FEBE55E"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Художественно-эстетическое развитие</w:t>
            </w:r>
          </w:p>
        </w:tc>
        <w:tc>
          <w:tcPr>
            <w:tcW w:w="4111" w:type="dxa"/>
            <w:tcBorders>
              <w:top w:val="single" w:sz="4" w:space="0" w:color="auto"/>
              <w:left w:val="single" w:sz="2" w:space="0" w:color="000000"/>
              <w:bottom w:val="single" w:sz="2" w:space="0" w:color="000000"/>
              <w:right w:val="nil"/>
            </w:tcBorders>
          </w:tcPr>
          <w:p w14:paraId="37CB1440"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музыкальному воспитанию и изобразительной деятельности</w:t>
            </w:r>
          </w:p>
          <w:p w14:paraId="04D4B192"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эстетика быта</w:t>
            </w:r>
          </w:p>
          <w:p w14:paraId="6EACEB1A"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экскурсии в природу (на участке)</w:t>
            </w:r>
          </w:p>
          <w:p w14:paraId="7AC44611"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рассматривание эстетически привлекательных предметов </w:t>
            </w:r>
          </w:p>
          <w:p w14:paraId="56C103AB"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игра</w:t>
            </w:r>
          </w:p>
          <w:p w14:paraId="45B69CF3"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экспериментирование </w:t>
            </w:r>
            <w:proofErr w:type="gramStart"/>
            <w:r w:rsidRPr="00E53E90">
              <w:rPr>
                <w:rFonts w:ascii="Times New Roman" w:eastAsia="Calibri" w:hAnsi="Times New Roman" w:cs="Times New Roman"/>
                <w:sz w:val="24"/>
                <w:szCs w:val="24"/>
              </w:rPr>
              <w:t>со</w:t>
            </w:r>
            <w:proofErr w:type="gramEnd"/>
          </w:p>
          <w:p w14:paraId="09AFEA5A"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звуками</w:t>
            </w:r>
          </w:p>
          <w:p w14:paraId="3CBE2A87"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разучивание музыкальных игр и танцев</w:t>
            </w:r>
          </w:p>
          <w:p w14:paraId="667260D8"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совместное пение</w:t>
            </w:r>
          </w:p>
        </w:tc>
        <w:tc>
          <w:tcPr>
            <w:tcW w:w="4394" w:type="dxa"/>
            <w:tcBorders>
              <w:top w:val="single" w:sz="4" w:space="0" w:color="auto"/>
              <w:left w:val="single" w:sz="2" w:space="0" w:color="000000"/>
              <w:bottom w:val="single" w:sz="2" w:space="0" w:color="000000"/>
              <w:right w:val="single" w:sz="2" w:space="0" w:color="000000"/>
            </w:tcBorders>
          </w:tcPr>
          <w:p w14:paraId="4CFA3C93"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организация выставок</w:t>
            </w:r>
          </w:p>
          <w:p w14:paraId="36F2A1C7"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-музыкально-художественные досуги</w:t>
            </w:r>
          </w:p>
          <w:p w14:paraId="153528FC"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индивидуальная работа</w:t>
            </w:r>
          </w:p>
          <w:p w14:paraId="33720F48"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слушание соответствующей возрасту народной, классической, детской музыки</w:t>
            </w:r>
          </w:p>
          <w:p w14:paraId="39C11ECA" w14:textId="77777777" w:rsidR="00432A4B" w:rsidRPr="00E53E90" w:rsidRDefault="00432A4B" w:rsidP="00663454">
            <w:pPr>
              <w:ind w:firstLine="312"/>
              <w:rPr>
                <w:rFonts w:ascii="Times New Roman" w:eastAsia="Calibri" w:hAnsi="Times New Roman" w:cs="Times New Roman"/>
                <w:sz w:val="24"/>
                <w:szCs w:val="24"/>
              </w:rPr>
            </w:pPr>
            <w:r w:rsidRPr="00E53E90">
              <w:rPr>
                <w:rFonts w:ascii="Times New Roman" w:eastAsia="Calibri" w:hAnsi="Times New Roman" w:cs="Times New Roman"/>
                <w:sz w:val="24"/>
                <w:szCs w:val="24"/>
              </w:rPr>
              <w:t>- музыкально-дидактическая игра</w:t>
            </w:r>
          </w:p>
          <w:p w14:paraId="40C6F8DC"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-разные виды театров,</w:t>
            </w:r>
          </w:p>
          <w:p w14:paraId="2C45E2B8"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игры на фланелеграфе </w:t>
            </w:r>
          </w:p>
          <w:p w14:paraId="10177BAC"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чтение художественной литературы</w:t>
            </w:r>
          </w:p>
          <w:p w14:paraId="6FF02C41" w14:textId="77777777" w:rsidR="00432A4B" w:rsidRPr="00E53E90" w:rsidRDefault="00432A4B" w:rsidP="00663454">
            <w:pPr>
              <w:suppressLineNumbers/>
              <w:suppressAutoHyphens/>
              <w:ind w:firstLine="312"/>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интересам</w:t>
            </w:r>
          </w:p>
        </w:tc>
      </w:tr>
    </w:tbl>
    <w:p w14:paraId="5946875C" w14:textId="77777777" w:rsidR="00432A4B" w:rsidRPr="00E53E90" w:rsidRDefault="00432A4B" w:rsidP="00E53E90">
      <w:pPr>
        <w:shd w:val="clear" w:color="auto" w:fill="FFFFFF"/>
        <w:ind w:firstLine="709"/>
        <w:rPr>
          <w:rFonts w:ascii="Times New Roman" w:eastAsia="Calibri" w:hAnsi="Times New Roman" w:cs="Times New Roman"/>
          <w:spacing w:val="-2"/>
          <w:sz w:val="24"/>
          <w:szCs w:val="24"/>
        </w:rPr>
      </w:pPr>
    </w:p>
    <w:p w14:paraId="01C3C126" w14:textId="77777777" w:rsidR="00432A4B" w:rsidRPr="00E53E90" w:rsidRDefault="00432A4B" w:rsidP="00E53E90">
      <w:pPr>
        <w:ind w:firstLine="709"/>
        <w:jc w:val="center"/>
        <w:rPr>
          <w:rFonts w:ascii="Times New Roman" w:eastAsia="Calibri" w:hAnsi="Times New Roman" w:cs="Times New Roman"/>
          <w:b/>
          <w:bCs/>
          <w:sz w:val="24"/>
          <w:szCs w:val="24"/>
        </w:rPr>
      </w:pPr>
      <w:r w:rsidRPr="00E53E90">
        <w:rPr>
          <w:rFonts w:ascii="Times New Roman" w:eastAsia="Calibri" w:hAnsi="Times New Roman" w:cs="Times New Roman"/>
          <w:b/>
          <w:bCs/>
          <w:sz w:val="24"/>
          <w:szCs w:val="24"/>
        </w:rPr>
        <w:t>Старший возраст (старшая группа, подготовительная к школе группа)</w:t>
      </w:r>
    </w:p>
    <w:tbl>
      <w:tblPr>
        <w:tblW w:w="10259" w:type="dxa"/>
        <w:tblInd w:w="2" w:type="dxa"/>
        <w:tblLayout w:type="fixed"/>
        <w:tblCellMar>
          <w:top w:w="55" w:type="dxa"/>
          <w:left w:w="55" w:type="dxa"/>
          <w:bottom w:w="55" w:type="dxa"/>
          <w:right w:w="55" w:type="dxa"/>
        </w:tblCellMar>
        <w:tblLook w:val="00A0" w:firstRow="1" w:lastRow="0" w:firstColumn="1" w:lastColumn="0" w:noHBand="0" w:noVBand="0"/>
      </w:tblPr>
      <w:tblGrid>
        <w:gridCol w:w="1754"/>
        <w:gridCol w:w="4342"/>
        <w:gridCol w:w="4163"/>
      </w:tblGrid>
      <w:tr w:rsidR="00432A4B" w:rsidRPr="00E53E90" w14:paraId="07D901AF" w14:textId="77777777" w:rsidTr="008321BA">
        <w:tc>
          <w:tcPr>
            <w:tcW w:w="1754" w:type="dxa"/>
            <w:tcBorders>
              <w:top w:val="single" w:sz="2" w:space="0" w:color="000000"/>
              <w:left w:val="single" w:sz="2" w:space="0" w:color="000000"/>
              <w:bottom w:val="single" w:sz="2" w:space="0" w:color="000000"/>
              <w:right w:val="nil"/>
            </w:tcBorders>
          </w:tcPr>
          <w:p w14:paraId="4DD5716C" w14:textId="77777777" w:rsidR="00432A4B" w:rsidRPr="00E53E90" w:rsidRDefault="00432A4B" w:rsidP="00663454">
            <w:pPr>
              <w:suppressLineNumbers/>
              <w:suppressAutoHyphens/>
              <w:snapToGrid w:val="0"/>
              <w:ind w:firstLine="0"/>
              <w:rPr>
                <w:rFonts w:ascii="Times New Roman" w:eastAsia="DejaVu Sans" w:hAnsi="Times New Roman" w:cs="Times New Roman"/>
                <w:bCs/>
                <w:kern w:val="2"/>
                <w:sz w:val="24"/>
                <w:szCs w:val="24"/>
              </w:rPr>
            </w:pPr>
            <w:r w:rsidRPr="00E53E90">
              <w:rPr>
                <w:rFonts w:ascii="Times New Roman" w:eastAsia="DejaVu Sans" w:hAnsi="Times New Roman" w:cs="Times New Roman"/>
                <w:bCs/>
                <w:kern w:val="2"/>
                <w:sz w:val="24"/>
                <w:szCs w:val="24"/>
              </w:rPr>
              <w:t>Направление развития ребёнка</w:t>
            </w:r>
          </w:p>
        </w:tc>
        <w:tc>
          <w:tcPr>
            <w:tcW w:w="4342" w:type="dxa"/>
            <w:tcBorders>
              <w:top w:val="single" w:sz="2" w:space="0" w:color="000000"/>
              <w:left w:val="single" w:sz="2" w:space="0" w:color="000000"/>
              <w:bottom w:val="single" w:sz="2" w:space="0" w:color="000000"/>
              <w:right w:val="nil"/>
            </w:tcBorders>
          </w:tcPr>
          <w:p w14:paraId="106D12EF" w14:textId="77777777" w:rsidR="00432A4B" w:rsidRPr="00E53E90" w:rsidRDefault="00432A4B" w:rsidP="00663454">
            <w:pPr>
              <w:suppressLineNumbers/>
              <w:suppressAutoHyphens/>
              <w:snapToGrid w:val="0"/>
              <w:ind w:firstLine="313"/>
              <w:jc w:val="center"/>
              <w:rPr>
                <w:rFonts w:ascii="Times New Roman" w:eastAsia="DejaVu Sans" w:hAnsi="Times New Roman" w:cs="Times New Roman"/>
                <w:bCs/>
                <w:kern w:val="2"/>
                <w:sz w:val="24"/>
                <w:szCs w:val="24"/>
              </w:rPr>
            </w:pPr>
            <w:r w:rsidRPr="00E53E90">
              <w:rPr>
                <w:rFonts w:ascii="Times New Roman" w:eastAsia="DejaVu Sans" w:hAnsi="Times New Roman" w:cs="Times New Roman"/>
                <w:bCs/>
                <w:kern w:val="2"/>
                <w:sz w:val="24"/>
                <w:szCs w:val="24"/>
              </w:rPr>
              <w:t>1-я половина дня</w:t>
            </w:r>
          </w:p>
        </w:tc>
        <w:tc>
          <w:tcPr>
            <w:tcW w:w="4163" w:type="dxa"/>
            <w:tcBorders>
              <w:top w:val="single" w:sz="2" w:space="0" w:color="000000"/>
              <w:left w:val="single" w:sz="2" w:space="0" w:color="000000"/>
              <w:bottom w:val="single" w:sz="2" w:space="0" w:color="000000"/>
              <w:right w:val="single" w:sz="2" w:space="0" w:color="000000"/>
            </w:tcBorders>
          </w:tcPr>
          <w:p w14:paraId="437C0502" w14:textId="77777777" w:rsidR="00432A4B" w:rsidRPr="00E53E90" w:rsidRDefault="00432A4B" w:rsidP="00663454">
            <w:pPr>
              <w:suppressLineNumbers/>
              <w:suppressAutoHyphens/>
              <w:snapToGrid w:val="0"/>
              <w:ind w:firstLine="365"/>
              <w:jc w:val="center"/>
              <w:rPr>
                <w:rFonts w:ascii="Times New Roman" w:eastAsia="DejaVu Sans" w:hAnsi="Times New Roman" w:cs="Times New Roman"/>
                <w:bCs/>
                <w:kern w:val="2"/>
                <w:sz w:val="24"/>
                <w:szCs w:val="24"/>
              </w:rPr>
            </w:pPr>
            <w:r w:rsidRPr="00E53E90">
              <w:rPr>
                <w:rFonts w:ascii="Times New Roman" w:eastAsia="DejaVu Sans" w:hAnsi="Times New Roman" w:cs="Times New Roman"/>
                <w:bCs/>
                <w:kern w:val="2"/>
                <w:sz w:val="24"/>
                <w:szCs w:val="24"/>
              </w:rPr>
              <w:t>2-я половина дня</w:t>
            </w:r>
          </w:p>
        </w:tc>
      </w:tr>
      <w:tr w:rsidR="00432A4B" w:rsidRPr="00E53E90" w14:paraId="63851FCB" w14:textId="77777777" w:rsidTr="008321BA">
        <w:tc>
          <w:tcPr>
            <w:tcW w:w="1754" w:type="dxa"/>
            <w:tcBorders>
              <w:top w:val="nil"/>
              <w:left w:val="single" w:sz="2" w:space="0" w:color="000000"/>
              <w:bottom w:val="single" w:sz="4" w:space="0" w:color="auto"/>
              <w:right w:val="nil"/>
            </w:tcBorders>
          </w:tcPr>
          <w:p w14:paraId="2B2255E4" w14:textId="77777777" w:rsidR="00432A4B" w:rsidRPr="00E53E90" w:rsidRDefault="00432A4B" w:rsidP="00663454">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Физическое развитие </w:t>
            </w:r>
          </w:p>
          <w:p w14:paraId="5F45D1F6"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1494A4CF"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258355E5"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3A82EA9D"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4B6F5A42"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09E66BEC"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67C6FD52"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57F122A8"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58CB6823"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0E66F024"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1E175E5C"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p w14:paraId="018BBBA1"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tc>
        <w:tc>
          <w:tcPr>
            <w:tcW w:w="4342" w:type="dxa"/>
            <w:tcBorders>
              <w:top w:val="nil"/>
              <w:left w:val="single" w:sz="2" w:space="0" w:color="000000"/>
              <w:bottom w:val="single" w:sz="4" w:space="0" w:color="auto"/>
              <w:right w:val="nil"/>
            </w:tcBorders>
          </w:tcPr>
          <w:p w14:paraId="68A9B88C"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приём детей на воздухе  </w:t>
            </w:r>
          </w:p>
          <w:p w14:paraId="5219C161"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утренняя гимнастика (подвижные игры, игровые сюжеты, ритмика, оздоровительная ходьба и бег)</w:t>
            </w:r>
          </w:p>
          <w:p w14:paraId="411C8878"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гигиенические процедуры (обширное умывание, полоскание рта, уход за зубами)</w:t>
            </w:r>
          </w:p>
          <w:p w14:paraId="7EAC4273"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14:paraId="317E345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физкультминутки на занятиях</w:t>
            </w:r>
          </w:p>
          <w:p w14:paraId="51AA72C6"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физкультурные занятия </w:t>
            </w:r>
          </w:p>
          <w:p w14:paraId="1302043A"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прогулка в двигательной активности</w:t>
            </w:r>
          </w:p>
          <w:p w14:paraId="4F68E6EF"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совместная деятельность взрослого </w:t>
            </w:r>
            <w:r w:rsidRPr="00E53E90">
              <w:rPr>
                <w:rFonts w:ascii="Times New Roman" w:eastAsia="Calibri" w:hAnsi="Times New Roman" w:cs="Times New Roman"/>
                <w:sz w:val="24"/>
                <w:szCs w:val="24"/>
              </w:rPr>
              <w:lastRenderedPageBreak/>
              <w:t>и детей тематического характера</w:t>
            </w:r>
          </w:p>
          <w:p w14:paraId="06702BB4"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проектная деятельность</w:t>
            </w:r>
          </w:p>
          <w:p w14:paraId="184959CE"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проблемная ситуация</w:t>
            </w:r>
          </w:p>
        </w:tc>
        <w:tc>
          <w:tcPr>
            <w:tcW w:w="4163" w:type="dxa"/>
            <w:tcBorders>
              <w:top w:val="nil"/>
              <w:left w:val="single" w:sz="2" w:space="0" w:color="000000"/>
              <w:bottom w:val="single" w:sz="4" w:space="0" w:color="auto"/>
              <w:right w:val="single" w:sz="2" w:space="0" w:color="000000"/>
            </w:tcBorders>
          </w:tcPr>
          <w:p w14:paraId="5106FD44" w14:textId="77777777" w:rsidR="00432A4B" w:rsidRPr="00E53E90" w:rsidRDefault="00432A4B" w:rsidP="00663454">
            <w:pPr>
              <w:suppressLineNumbers/>
              <w:suppressAutoHyphens/>
              <w:snapToGrid w:val="0"/>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 гимнастика после сна</w:t>
            </w:r>
          </w:p>
          <w:p w14:paraId="142EF3D8"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закаливание (воздушное и водное)</w:t>
            </w:r>
          </w:p>
          <w:p w14:paraId="684D6CA6"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физкультурные досуги, игры и развлечения</w:t>
            </w:r>
          </w:p>
          <w:p w14:paraId="7D4E0B92"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самостоятельная двигательная деятельность</w:t>
            </w:r>
          </w:p>
          <w:p w14:paraId="361ED621"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-дыхательные упражнения </w:t>
            </w:r>
          </w:p>
          <w:p w14:paraId="58096DA7"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-упражнения на профилактику нарушений осанки и плоскостопия </w:t>
            </w:r>
          </w:p>
          <w:p w14:paraId="7CC08C50"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занятия  в кружках и секциях </w:t>
            </w:r>
          </w:p>
          <w:p w14:paraId="01D3C171"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прогулка (индивидуальная работа по развитию движений)</w:t>
            </w:r>
          </w:p>
          <w:p w14:paraId="33B0C094"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гимнастика для глаз</w:t>
            </w:r>
          </w:p>
          <w:p w14:paraId="1ED8ADE9"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самомассаж </w:t>
            </w:r>
          </w:p>
          <w:p w14:paraId="79947A57"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совместная деятельность </w:t>
            </w:r>
            <w:r w:rsidRPr="00E53E90">
              <w:rPr>
                <w:rFonts w:ascii="Times New Roman" w:eastAsia="Calibri" w:hAnsi="Times New Roman" w:cs="Times New Roman"/>
                <w:sz w:val="24"/>
                <w:szCs w:val="24"/>
              </w:rPr>
              <w:lastRenderedPageBreak/>
              <w:t>взрослого и детей тематического характера</w:t>
            </w:r>
          </w:p>
          <w:p w14:paraId="50264C5F"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проектная деятельность</w:t>
            </w:r>
          </w:p>
          <w:p w14:paraId="684CC096"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проблемная ситуация</w:t>
            </w:r>
          </w:p>
        </w:tc>
      </w:tr>
      <w:tr w:rsidR="00432A4B" w:rsidRPr="00E53E90" w14:paraId="22957705" w14:textId="77777777" w:rsidTr="008321BA">
        <w:tc>
          <w:tcPr>
            <w:tcW w:w="1754" w:type="dxa"/>
            <w:tcBorders>
              <w:top w:val="single" w:sz="4" w:space="0" w:color="auto"/>
              <w:left w:val="single" w:sz="4" w:space="0" w:color="auto"/>
              <w:bottom w:val="single" w:sz="4" w:space="0" w:color="auto"/>
              <w:right w:val="single" w:sz="4" w:space="0" w:color="auto"/>
            </w:tcBorders>
          </w:tcPr>
          <w:p w14:paraId="05219EC5" w14:textId="77777777" w:rsidR="00432A4B" w:rsidRPr="00E53E90" w:rsidRDefault="00432A4B" w:rsidP="00FA152F">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Познавательное</w:t>
            </w:r>
          </w:p>
          <w:p w14:paraId="75D48DE1"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развитие</w:t>
            </w:r>
          </w:p>
          <w:p w14:paraId="7653F848" w14:textId="77777777" w:rsidR="00432A4B" w:rsidRPr="00E53E90" w:rsidRDefault="00432A4B" w:rsidP="00E53E90">
            <w:pPr>
              <w:suppressLineNumbers/>
              <w:suppressAutoHyphens/>
              <w:snapToGrid w:val="0"/>
              <w:ind w:firstLine="709"/>
              <w:rPr>
                <w:rFonts w:ascii="Times New Roman" w:eastAsia="DejaVu Sans" w:hAnsi="Times New Roman" w:cs="Times New Roman"/>
                <w:kern w:val="2"/>
                <w:sz w:val="24"/>
                <w:szCs w:val="24"/>
              </w:rPr>
            </w:pPr>
          </w:p>
        </w:tc>
        <w:tc>
          <w:tcPr>
            <w:tcW w:w="4342" w:type="dxa"/>
            <w:tcBorders>
              <w:top w:val="single" w:sz="4" w:space="0" w:color="auto"/>
              <w:left w:val="single" w:sz="4" w:space="0" w:color="auto"/>
              <w:bottom w:val="single" w:sz="4" w:space="0" w:color="auto"/>
              <w:right w:val="single" w:sz="4" w:space="0" w:color="auto"/>
            </w:tcBorders>
          </w:tcPr>
          <w:p w14:paraId="0E68D2A1"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занятия познавательного цикла </w:t>
            </w:r>
          </w:p>
          <w:p w14:paraId="66651053"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дидактические игры</w:t>
            </w:r>
          </w:p>
          <w:p w14:paraId="4E3035F0"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наблюдения</w:t>
            </w:r>
          </w:p>
          <w:p w14:paraId="2A9226B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беседы</w:t>
            </w:r>
          </w:p>
          <w:p w14:paraId="43E3C48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экскурсии по участку</w:t>
            </w:r>
          </w:p>
          <w:p w14:paraId="13F70932"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исследовательская работа, опыты и экспериментирование,</w:t>
            </w:r>
          </w:p>
          <w:p w14:paraId="072885B4"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-сюжетно - ролевая игра,</w:t>
            </w:r>
          </w:p>
          <w:p w14:paraId="389E0942"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-творческая  игра,</w:t>
            </w:r>
          </w:p>
          <w:p w14:paraId="21D5EBAA"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обучающие фильмы</w:t>
            </w:r>
          </w:p>
        </w:tc>
        <w:tc>
          <w:tcPr>
            <w:tcW w:w="4163" w:type="dxa"/>
            <w:tcBorders>
              <w:top w:val="single" w:sz="4" w:space="0" w:color="auto"/>
              <w:left w:val="single" w:sz="4" w:space="0" w:color="auto"/>
              <w:bottom w:val="single" w:sz="4" w:space="0" w:color="auto"/>
              <w:right w:val="single" w:sz="4" w:space="0" w:color="auto"/>
            </w:tcBorders>
          </w:tcPr>
          <w:p w14:paraId="26BEA590" w14:textId="77777777" w:rsidR="00432A4B" w:rsidRPr="00E53E90" w:rsidRDefault="00432A4B" w:rsidP="00663454">
            <w:pPr>
              <w:suppressLineNumbers/>
              <w:suppressAutoHyphens/>
              <w:snapToGrid w:val="0"/>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занятия </w:t>
            </w:r>
          </w:p>
          <w:p w14:paraId="7AE23FC1"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развивающие игры</w:t>
            </w:r>
          </w:p>
          <w:p w14:paraId="54B4C307"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интеллектуальные досуги</w:t>
            </w:r>
          </w:p>
          <w:p w14:paraId="35AABD62"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индивидуальная работа</w:t>
            </w:r>
          </w:p>
          <w:p w14:paraId="72302A45"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чтение познавательных книг,</w:t>
            </w:r>
          </w:p>
          <w:p w14:paraId="3CD298D2"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-просмотр телепередач, диафильмов, картинок</w:t>
            </w:r>
          </w:p>
          <w:p w14:paraId="763D7E96"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рассказы-загадки</w:t>
            </w:r>
          </w:p>
          <w:p w14:paraId="302E3994"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познавательные,  досуговые вечера</w:t>
            </w:r>
          </w:p>
          <w:p w14:paraId="7863AA9E"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Calibri" w:hAnsi="Times New Roman" w:cs="Times New Roman"/>
                <w:sz w:val="24"/>
                <w:szCs w:val="24"/>
              </w:rPr>
              <w:t xml:space="preserve">- занятия по интересам                               </w:t>
            </w:r>
          </w:p>
        </w:tc>
      </w:tr>
      <w:tr w:rsidR="00432A4B" w:rsidRPr="00E53E90" w14:paraId="74C469C1" w14:textId="77777777" w:rsidTr="008321BA">
        <w:tc>
          <w:tcPr>
            <w:tcW w:w="1754" w:type="dxa"/>
            <w:tcBorders>
              <w:top w:val="single" w:sz="4" w:space="0" w:color="auto"/>
              <w:left w:val="single" w:sz="2" w:space="0" w:color="000000"/>
              <w:bottom w:val="single" w:sz="2" w:space="0" w:color="000000"/>
              <w:right w:val="nil"/>
            </w:tcBorders>
          </w:tcPr>
          <w:p w14:paraId="5B03CBF6" w14:textId="77777777" w:rsidR="00432A4B" w:rsidRPr="00E53E90" w:rsidRDefault="00432A4B" w:rsidP="00FA152F">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Речевое развитие</w:t>
            </w:r>
          </w:p>
        </w:tc>
        <w:tc>
          <w:tcPr>
            <w:tcW w:w="4342" w:type="dxa"/>
            <w:tcBorders>
              <w:top w:val="single" w:sz="4" w:space="0" w:color="auto"/>
              <w:left w:val="single" w:sz="2" w:space="0" w:color="000000"/>
              <w:bottom w:val="single" w:sz="2" w:space="0" w:color="000000"/>
              <w:right w:val="nil"/>
            </w:tcBorders>
          </w:tcPr>
          <w:p w14:paraId="3BB491B5"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занятия по развитию речи </w:t>
            </w:r>
          </w:p>
          <w:p w14:paraId="19469177"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беседы (в том числе в процессе наблюдения за объектами природы, трудом взрослых)</w:t>
            </w:r>
          </w:p>
          <w:p w14:paraId="43474B5C"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рассматривание</w:t>
            </w:r>
          </w:p>
          <w:p w14:paraId="2122ED0E"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игровая,  проблемная ситуация</w:t>
            </w:r>
          </w:p>
          <w:p w14:paraId="53ECE363"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дидактическая  развивающая игра</w:t>
            </w:r>
          </w:p>
          <w:p w14:paraId="41DC3ABC"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ситуация общения.</w:t>
            </w:r>
          </w:p>
          <w:p w14:paraId="38C61C1C"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интегративная деятельность</w:t>
            </w:r>
          </w:p>
          <w:p w14:paraId="23312189"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хороводная игра с пением</w:t>
            </w:r>
          </w:p>
          <w:p w14:paraId="2EE04390"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составление рассказов</w:t>
            </w:r>
          </w:p>
          <w:p w14:paraId="6C8CA707"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сюжетно - ролевые режиссёрские игры </w:t>
            </w:r>
          </w:p>
          <w:p w14:paraId="6AF0AED4" w14:textId="77777777" w:rsidR="00432A4B" w:rsidRPr="00E53E90" w:rsidRDefault="00432A4B" w:rsidP="00663454">
            <w:pPr>
              <w:suppressLineNumbers/>
              <w:suppressAutoHyphens/>
              <w:snapToGrid w:val="0"/>
              <w:ind w:firstLine="313"/>
              <w:rPr>
                <w:rFonts w:ascii="Times New Roman" w:eastAsia="Calibri" w:hAnsi="Times New Roman" w:cs="Times New Roman"/>
                <w:sz w:val="24"/>
                <w:szCs w:val="24"/>
              </w:rPr>
            </w:pPr>
            <w:r w:rsidRPr="00E53E90">
              <w:rPr>
                <w:rFonts w:ascii="Times New Roman" w:eastAsia="DejaVu Sans" w:hAnsi="Times New Roman" w:cs="Times New Roman"/>
                <w:kern w:val="2"/>
                <w:sz w:val="24"/>
                <w:szCs w:val="24"/>
              </w:rPr>
              <w:t>- индивидуальная работа</w:t>
            </w:r>
          </w:p>
        </w:tc>
        <w:tc>
          <w:tcPr>
            <w:tcW w:w="4163" w:type="dxa"/>
            <w:tcBorders>
              <w:top w:val="single" w:sz="4" w:space="0" w:color="auto"/>
              <w:left w:val="single" w:sz="2" w:space="0" w:color="000000"/>
              <w:bottom w:val="single" w:sz="2" w:space="0" w:color="000000"/>
              <w:right w:val="single" w:sz="2" w:space="0" w:color="000000"/>
            </w:tcBorders>
          </w:tcPr>
          <w:p w14:paraId="2E6FDB73"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игра-драматизация</w:t>
            </w:r>
          </w:p>
          <w:p w14:paraId="14429BED"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дидактическая  развивающая игра</w:t>
            </w:r>
          </w:p>
          <w:p w14:paraId="5A64A212"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чтение художественной литературы </w:t>
            </w:r>
          </w:p>
          <w:p w14:paraId="61AA779C"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интегративная деятельность</w:t>
            </w:r>
          </w:p>
          <w:p w14:paraId="63BB8B2A"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проектная деятельность</w:t>
            </w:r>
          </w:p>
          <w:p w14:paraId="2CD6AEE3"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интересам</w:t>
            </w:r>
          </w:p>
          <w:p w14:paraId="43001222" w14:textId="77777777" w:rsidR="00432A4B" w:rsidRPr="00E53E90" w:rsidRDefault="00432A4B" w:rsidP="00663454">
            <w:pPr>
              <w:ind w:firstLine="365"/>
              <w:rPr>
                <w:rFonts w:ascii="Times New Roman" w:eastAsia="Calibri" w:hAnsi="Times New Roman" w:cs="Times New Roman"/>
                <w:sz w:val="24"/>
                <w:szCs w:val="24"/>
              </w:rPr>
            </w:pPr>
          </w:p>
        </w:tc>
      </w:tr>
      <w:tr w:rsidR="00432A4B" w:rsidRPr="00E53E90" w14:paraId="0A41DA68" w14:textId="77777777" w:rsidTr="008321BA">
        <w:tc>
          <w:tcPr>
            <w:tcW w:w="1754" w:type="dxa"/>
            <w:tcBorders>
              <w:top w:val="nil"/>
              <w:left w:val="single" w:sz="2" w:space="0" w:color="000000"/>
              <w:bottom w:val="single" w:sz="2" w:space="0" w:color="000000"/>
              <w:right w:val="nil"/>
            </w:tcBorders>
          </w:tcPr>
          <w:p w14:paraId="2E1A154A" w14:textId="77777777" w:rsidR="00432A4B" w:rsidRPr="00E53E90" w:rsidRDefault="00432A4B" w:rsidP="00FA152F">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Социально-коммуникативное развитие</w:t>
            </w:r>
          </w:p>
        </w:tc>
        <w:tc>
          <w:tcPr>
            <w:tcW w:w="4342" w:type="dxa"/>
            <w:tcBorders>
              <w:top w:val="nil"/>
              <w:left w:val="single" w:sz="2" w:space="0" w:color="000000"/>
              <w:bottom w:val="single" w:sz="2" w:space="0" w:color="000000"/>
              <w:right w:val="nil"/>
            </w:tcBorders>
          </w:tcPr>
          <w:p w14:paraId="39AF7B3E"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утренний приём детей, индивидуальные и подгрупповые беседы</w:t>
            </w:r>
          </w:p>
          <w:p w14:paraId="1C17DEAE"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14:paraId="5AC674ED"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формирование навыков культуры еды</w:t>
            </w:r>
          </w:p>
          <w:p w14:paraId="0A809F63"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этика быта, трудовые поручения</w:t>
            </w:r>
          </w:p>
          <w:p w14:paraId="036F530A"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формирование навыков культуры общения</w:t>
            </w:r>
          </w:p>
          <w:p w14:paraId="60D15157"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театрализованные игры</w:t>
            </w:r>
          </w:p>
          <w:p w14:paraId="592A64F9"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сюжетно-ролевые игры</w:t>
            </w:r>
          </w:p>
          <w:p w14:paraId="4A7093A6"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 коммуникативные игры</w:t>
            </w:r>
          </w:p>
        </w:tc>
        <w:tc>
          <w:tcPr>
            <w:tcW w:w="4163" w:type="dxa"/>
            <w:tcBorders>
              <w:top w:val="nil"/>
              <w:left w:val="single" w:sz="2" w:space="0" w:color="000000"/>
              <w:bottom w:val="single" w:sz="2" w:space="0" w:color="000000"/>
              <w:right w:val="single" w:sz="2" w:space="0" w:color="000000"/>
            </w:tcBorders>
          </w:tcPr>
          <w:p w14:paraId="5BDD366C" w14:textId="77777777" w:rsidR="00432A4B" w:rsidRPr="00E53E90" w:rsidRDefault="00432A4B" w:rsidP="00663454">
            <w:pPr>
              <w:suppressLineNumbers/>
              <w:suppressAutoHyphens/>
              <w:snapToGrid w:val="0"/>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индивидуальная работа</w:t>
            </w:r>
          </w:p>
          <w:p w14:paraId="507DB562"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эстетика быта </w:t>
            </w:r>
          </w:p>
          <w:p w14:paraId="01A45CE1"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трудовые поручения, самообслуживание и элементарный бытовой труд</w:t>
            </w:r>
          </w:p>
          <w:p w14:paraId="198BC2E9"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игры с ряжением</w:t>
            </w:r>
          </w:p>
          <w:p w14:paraId="21C12DB4"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работа в книжном уголке</w:t>
            </w:r>
          </w:p>
          <w:p w14:paraId="0B031531"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общение младших и старших детей</w:t>
            </w:r>
          </w:p>
          <w:p w14:paraId="1050BCE0"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сюжетно-ролевые игры</w:t>
            </w:r>
          </w:p>
          <w:p w14:paraId="046AA4D3"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кружковая работа</w:t>
            </w:r>
          </w:p>
        </w:tc>
      </w:tr>
      <w:tr w:rsidR="00432A4B" w:rsidRPr="00E53E90" w14:paraId="72A51BC1" w14:textId="77777777" w:rsidTr="008321BA">
        <w:tc>
          <w:tcPr>
            <w:tcW w:w="1754" w:type="dxa"/>
            <w:tcBorders>
              <w:top w:val="nil"/>
              <w:left w:val="single" w:sz="2" w:space="0" w:color="000000"/>
              <w:bottom w:val="single" w:sz="2" w:space="0" w:color="000000"/>
              <w:right w:val="nil"/>
            </w:tcBorders>
          </w:tcPr>
          <w:p w14:paraId="1B6475E7" w14:textId="77777777" w:rsidR="00432A4B" w:rsidRPr="00E53E90" w:rsidRDefault="00432A4B" w:rsidP="00FA152F">
            <w:pPr>
              <w:suppressLineNumbers/>
              <w:suppressAutoHyphens/>
              <w:snapToGrid w:val="0"/>
              <w:ind w:firstLine="0"/>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Художественно-эстетическое развитие</w:t>
            </w:r>
          </w:p>
        </w:tc>
        <w:tc>
          <w:tcPr>
            <w:tcW w:w="4342" w:type="dxa"/>
            <w:tcBorders>
              <w:top w:val="nil"/>
              <w:left w:val="single" w:sz="2" w:space="0" w:color="000000"/>
              <w:bottom w:val="single" w:sz="2" w:space="0" w:color="000000"/>
              <w:right w:val="nil"/>
            </w:tcBorders>
          </w:tcPr>
          <w:p w14:paraId="780BDDE4" w14:textId="77777777" w:rsidR="00432A4B" w:rsidRPr="00E53E90" w:rsidRDefault="00432A4B" w:rsidP="00663454">
            <w:pPr>
              <w:suppressLineNumbers/>
              <w:suppressAutoHyphens/>
              <w:snapToGrid w:val="0"/>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музыкальному воспитанию и изобразительной деятельности</w:t>
            </w:r>
          </w:p>
          <w:p w14:paraId="7A4C7A82"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эстетика быта</w:t>
            </w:r>
          </w:p>
          <w:p w14:paraId="6304CD6D"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xml:space="preserve">- экскурсии в природу </w:t>
            </w:r>
          </w:p>
          <w:p w14:paraId="4A49C6B5" w14:textId="77777777" w:rsidR="00432A4B" w:rsidRPr="00E53E90" w:rsidRDefault="00432A4B" w:rsidP="00663454">
            <w:pPr>
              <w:suppressLineNumbers/>
              <w:suppressAutoHyphens/>
              <w:ind w:firstLine="313"/>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посещение музеев</w:t>
            </w:r>
          </w:p>
          <w:p w14:paraId="0B58EE1D"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рассматривание эстетически привлекательных предметов</w:t>
            </w:r>
          </w:p>
          <w:p w14:paraId="6DB398A3"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-организация выставок</w:t>
            </w:r>
          </w:p>
          <w:p w14:paraId="1DF397B5"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lastRenderedPageBreak/>
              <w:t>- слушание соответствующей, возрасту народной, классической, детской музыки</w:t>
            </w:r>
          </w:p>
          <w:p w14:paraId="250FC336"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беседа интегративного характера, элементарного музыковедческого содержания)</w:t>
            </w:r>
          </w:p>
          <w:p w14:paraId="68C0BAE4" w14:textId="77777777" w:rsidR="00432A4B" w:rsidRPr="00E53E90" w:rsidRDefault="00432A4B" w:rsidP="00663454">
            <w:pPr>
              <w:ind w:firstLine="313"/>
              <w:rPr>
                <w:rFonts w:ascii="Times New Roman" w:eastAsia="Calibri" w:hAnsi="Times New Roman" w:cs="Times New Roman"/>
                <w:sz w:val="24"/>
                <w:szCs w:val="24"/>
              </w:rPr>
            </w:pPr>
            <w:r w:rsidRPr="00E53E90">
              <w:rPr>
                <w:rFonts w:ascii="Times New Roman" w:eastAsia="Calibri" w:hAnsi="Times New Roman" w:cs="Times New Roman"/>
                <w:sz w:val="24"/>
                <w:szCs w:val="24"/>
              </w:rPr>
              <w:t>- интегративная деятельность</w:t>
            </w:r>
          </w:p>
        </w:tc>
        <w:tc>
          <w:tcPr>
            <w:tcW w:w="4163" w:type="dxa"/>
            <w:tcBorders>
              <w:top w:val="nil"/>
              <w:left w:val="single" w:sz="2" w:space="0" w:color="000000"/>
              <w:bottom w:val="single" w:sz="2" w:space="0" w:color="000000"/>
              <w:right w:val="single" w:sz="2" w:space="0" w:color="000000"/>
            </w:tcBorders>
          </w:tcPr>
          <w:p w14:paraId="44CEB995" w14:textId="77777777" w:rsidR="00432A4B" w:rsidRPr="00E53E90" w:rsidRDefault="00432A4B" w:rsidP="00663454">
            <w:pPr>
              <w:suppressLineNumbers/>
              <w:suppressAutoHyphens/>
              <w:snapToGrid w:val="0"/>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lastRenderedPageBreak/>
              <w:t>- музыкально-художественные досуги</w:t>
            </w:r>
          </w:p>
          <w:p w14:paraId="49B27387"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индивидуальная работа</w:t>
            </w:r>
          </w:p>
          <w:p w14:paraId="5E06D92F"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14:paraId="47C6C36E"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xml:space="preserve">- создание макетов, коллекций и их </w:t>
            </w:r>
            <w:r w:rsidRPr="00E53E90">
              <w:rPr>
                <w:rFonts w:ascii="Times New Roman" w:eastAsia="Calibri" w:hAnsi="Times New Roman" w:cs="Times New Roman"/>
                <w:sz w:val="24"/>
                <w:szCs w:val="24"/>
              </w:rPr>
              <w:lastRenderedPageBreak/>
              <w:t xml:space="preserve">оформление </w:t>
            </w:r>
          </w:p>
          <w:p w14:paraId="2F442742"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музыкально - дидактическая игра</w:t>
            </w:r>
          </w:p>
          <w:p w14:paraId="64A2CFB6" w14:textId="77777777" w:rsidR="00432A4B" w:rsidRPr="00E53E90" w:rsidRDefault="00432A4B" w:rsidP="00663454">
            <w:pPr>
              <w:ind w:firstLine="365"/>
              <w:rPr>
                <w:rFonts w:ascii="Times New Roman" w:eastAsia="Calibri" w:hAnsi="Times New Roman" w:cs="Times New Roman"/>
                <w:sz w:val="24"/>
                <w:szCs w:val="24"/>
              </w:rPr>
            </w:pPr>
            <w:r w:rsidRPr="00E53E90">
              <w:rPr>
                <w:rFonts w:ascii="Times New Roman" w:eastAsia="Calibri" w:hAnsi="Times New Roman" w:cs="Times New Roman"/>
                <w:sz w:val="24"/>
                <w:szCs w:val="24"/>
              </w:rPr>
              <w:t>- концерт - импровизация</w:t>
            </w:r>
          </w:p>
          <w:p w14:paraId="550776EC"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музыкальная  сюжетная игра</w:t>
            </w:r>
          </w:p>
          <w:p w14:paraId="1A6A149A" w14:textId="77777777" w:rsidR="00432A4B" w:rsidRPr="00E53E90" w:rsidRDefault="00432A4B" w:rsidP="00663454">
            <w:pPr>
              <w:suppressLineNumbers/>
              <w:suppressAutoHyphens/>
              <w:ind w:firstLine="365"/>
              <w:rPr>
                <w:rFonts w:ascii="Times New Roman" w:eastAsia="DejaVu Sans" w:hAnsi="Times New Roman" w:cs="Times New Roman"/>
                <w:kern w:val="2"/>
                <w:sz w:val="24"/>
                <w:szCs w:val="24"/>
              </w:rPr>
            </w:pPr>
            <w:r w:rsidRPr="00E53E90">
              <w:rPr>
                <w:rFonts w:ascii="Times New Roman" w:eastAsia="DejaVu Sans" w:hAnsi="Times New Roman" w:cs="Times New Roman"/>
                <w:kern w:val="2"/>
                <w:sz w:val="24"/>
                <w:szCs w:val="24"/>
              </w:rPr>
              <w:t>- занятия по интересам</w:t>
            </w:r>
          </w:p>
        </w:tc>
      </w:tr>
    </w:tbl>
    <w:p w14:paraId="4326A3B7" w14:textId="77777777" w:rsidR="00432A4B" w:rsidRPr="00E53E90" w:rsidRDefault="00432A4B" w:rsidP="00E53E90">
      <w:pPr>
        <w:ind w:firstLine="709"/>
        <w:rPr>
          <w:rFonts w:ascii="Times New Roman" w:eastAsia="Calibri" w:hAnsi="Times New Roman" w:cs="Times New Roman"/>
          <w:sz w:val="24"/>
          <w:szCs w:val="24"/>
          <w:lang w:eastAsia="ko-KR"/>
        </w:rPr>
      </w:pPr>
    </w:p>
    <w:p w14:paraId="3C636CD6" w14:textId="77777777" w:rsidR="00432A4B" w:rsidRPr="00E53E90" w:rsidRDefault="00432A4B" w:rsidP="00E53E90">
      <w:pPr>
        <w:pStyle w:val="af1"/>
        <w:ind w:left="0" w:firstLine="709"/>
        <w:rPr>
          <w:b/>
          <w:szCs w:val="24"/>
        </w:rPr>
      </w:pPr>
      <w:r w:rsidRPr="00E53E90">
        <w:rPr>
          <w:b/>
          <w:szCs w:val="24"/>
        </w:rPr>
        <w:t>Используемые</w:t>
      </w:r>
      <w:r w:rsidRPr="00E53E90">
        <w:rPr>
          <w:b/>
          <w:spacing w:val="1"/>
          <w:szCs w:val="24"/>
        </w:rPr>
        <w:t xml:space="preserve"> </w:t>
      </w:r>
      <w:r w:rsidRPr="00E53E90">
        <w:rPr>
          <w:b/>
          <w:szCs w:val="24"/>
        </w:rPr>
        <w:t>формы</w:t>
      </w:r>
      <w:r w:rsidRPr="00E53E90">
        <w:rPr>
          <w:b/>
          <w:spacing w:val="1"/>
          <w:szCs w:val="24"/>
        </w:rPr>
        <w:t xml:space="preserve"> </w:t>
      </w:r>
      <w:r w:rsidRPr="00E53E90">
        <w:rPr>
          <w:b/>
          <w:szCs w:val="24"/>
        </w:rPr>
        <w:t>реализации</w:t>
      </w:r>
      <w:r w:rsidRPr="00E53E90">
        <w:rPr>
          <w:b/>
          <w:spacing w:val="1"/>
          <w:szCs w:val="24"/>
        </w:rPr>
        <w:t xml:space="preserve"> </w:t>
      </w:r>
      <w:r w:rsidRPr="00E53E90">
        <w:rPr>
          <w:b/>
          <w:szCs w:val="24"/>
        </w:rPr>
        <w:t>Программы</w:t>
      </w:r>
      <w:r w:rsidRPr="00E53E90">
        <w:rPr>
          <w:b/>
          <w:spacing w:val="1"/>
          <w:szCs w:val="24"/>
        </w:rPr>
        <w:t xml:space="preserve"> </w:t>
      </w:r>
      <w:r w:rsidRPr="00E53E90">
        <w:rPr>
          <w:b/>
          <w:szCs w:val="24"/>
        </w:rPr>
        <w:t>образования</w:t>
      </w:r>
      <w:r w:rsidRPr="00E53E90">
        <w:rPr>
          <w:b/>
          <w:spacing w:val="1"/>
          <w:szCs w:val="24"/>
        </w:rPr>
        <w:t xml:space="preserve"> </w:t>
      </w:r>
      <w:r w:rsidRPr="00E53E90">
        <w:rPr>
          <w:b/>
          <w:szCs w:val="24"/>
        </w:rPr>
        <w:t>в</w:t>
      </w:r>
      <w:r w:rsidRPr="00E53E90">
        <w:rPr>
          <w:b/>
          <w:spacing w:val="1"/>
          <w:szCs w:val="24"/>
        </w:rPr>
        <w:t xml:space="preserve"> </w:t>
      </w:r>
      <w:r w:rsidRPr="00E53E90">
        <w:rPr>
          <w:b/>
          <w:szCs w:val="24"/>
        </w:rPr>
        <w:t>соответствии</w:t>
      </w:r>
      <w:r w:rsidRPr="00E53E90">
        <w:rPr>
          <w:b/>
          <w:spacing w:val="-1"/>
          <w:szCs w:val="24"/>
        </w:rPr>
        <w:t xml:space="preserve"> </w:t>
      </w:r>
      <w:r w:rsidRPr="00E53E90">
        <w:rPr>
          <w:b/>
          <w:szCs w:val="24"/>
        </w:rPr>
        <w:t>с</w:t>
      </w:r>
      <w:r w:rsidRPr="00E53E90">
        <w:rPr>
          <w:b/>
          <w:spacing w:val="-1"/>
          <w:szCs w:val="24"/>
        </w:rPr>
        <w:t xml:space="preserve"> </w:t>
      </w:r>
      <w:r w:rsidRPr="00E53E90">
        <w:rPr>
          <w:b/>
          <w:szCs w:val="24"/>
        </w:rPr>
        <w:t>видом</w:t>
      </w:r>
      <w:r w:rsidRPr="00E53E90">
        <w:rPr>
          <w:b/>
          <w:spacing w:val="-1"/>
          <w:szCs w:val="24"/>
        </w:rPr>
        <w:t xml:space="preserve"> </w:t>
      </w:r>
      <w:r w:rsidRPr="00E53E90">
        <w:rPr>
          <w:b/>
          <w:szCs w:val="24"/>
        </w:rPr>
        <w:t>детской</w:t>
      </w:r>
      <w:r w:rsidRPr="00E53E90">
        <w:rPr>
          <w:b/>
          <w:spacing w:val="1"/>
          <w:szCs w:val="24"/>
        </w:rPr>
        <w:t xml:space="preserve"> </w:t>
      </w:r>
      <w:r w:rsidRPr="00E53E90">
        <w:rPr>
          <w:b/>
          <w:szCs w:val="24"/>
        </w:rPr>
        <w:t>деятельности</w:t>
      </w:r>
      <w:r w:rsidRPr="00E53E90">
        <w:rPr>
          <w:b/>
          <w:spacing w:val="-2"/>
          <w:szCs w:val="24"/>
        </w:rPr>
        <w:t xml:space="preserve"> </w:t>
      </w:r>
      <w:r w:rsidRPr="00E53E90">
        <w:rPr>
          <w:b/>
          <w:szCs w:val="24"/>
        </w:rPr>
        <w:t>и</w:t>
      </w:r>
      <w:r w:rsidRPr="00E53E90">
        <w:rPr>
          <w:b/>
          <w:spacing w:val="-2"/>
          <w:szCs w:val="24"/>
        </w:rPr>
        <w:t xml:space="preserve"> </w:t>
      </w:r>
      <w:r w:rsidRPr="00E53E90">
        <w:rPr>
          <w:b/>
          <w:szCs w:val="24"/>
        </w:rPr>
        <w:t>возрастными особенностями</w:t>
      </w:r>
      <w:r w:rsidRPr="00E53E90">
        <w:rPr>
          <w:b/>
          <w:spacing w:val="-1"/>
          <w:szCs w:val="24"/>
        </w:rPr>
        <w:t xml:space="preserve"> </w:t>
      </w:r>
      <w:r w:rsidRPr="00E53E90">
        <w:rPr>
          <w:b/>
          <w:szCs w:val="24"/>
        </w:rPr>
        <w:t>детей:</w:t>
      </w:r>
    </w:p>
    <w:p w14:paraId="4D5320E9" w14:textId="77777777" w:rsidR="00432A4B" w:rsidRPr="00E53E90" w:rsidRDefault="00432A4B" w:rsidP="00E53E90">
      <w:pPr>
        <w:ind w:firstLine="709"/>
        <w:rPr>
          <w:rFonts w:ascii="Times New Roman" w:hAnsi="Times New Roman" w:cs="Times New Roman"/>
          <w:b/>
          <w:i/>
          <w:sz w:val="24"/>
          <w:szCs w:val="24"/>
        </w:rPr>
      </w:pPr>
      <w:r w:rsidRPr="00E53E90">
        <w:rPr>
          <w:rFonts w:ascii="Times New Roman" w:hAnsi="Times New Roman" w:cs="Times New Roman"/>
          <w:b/>
          <w:i/>
          <w:sz w:val="24"/>
          <w:szCs w:val="24"/>
        </w:rPr>
        <w:t>В</w:t>
      </w:r>
      <w:r w:rsidRPr="00E53E90">
        <w:rPr>
          <w:rFonts w:ascii="Times New Roman" w:hAnsi="Times New Roman" w:cs="Times New Roman"/>
          <w:b/>
          <w:i/>
          <w:spacing w:val="-2"/>
          <w:sz w:val="24"/>
          <w:szCs w:val="24"/>
        </w:rPr>
        <w:t xml:space="preserve"> </w:t>
      </w:r>
      <w:r w:rsidRPr="00E53E90">
        <w:rPr>
          <w:rFonts w:ascii="Times New Roman" w:hAnsi="Times New Roman" w:cs="Times New Roman"/>
          <w:b/>
          <w:i/>
          <w:sz w:val="24"/>
          <w:szCs w:val="24"/>
        </w:rPr>
        <w:t>раннем</w:t>
      </w:r>
      <w:r w:rsidRPr="00E53E90">
        <w:rPr>
          <w:rFonts w:ascii="Times New Roman" w:hAnsi="Times New Roman" w:cs="Times New Roman"/>
          <w:b/>
          <w:i/>
          <w:spacing w:val="-3"/>
          <w:sz w:val="24"/>
          <w:szCs w:val="24"/>
        </w:rPr>
        <w:t xml:space="preserve"> </w:t>
      </w:r>
      <w:r w:rsidRPr="00E53E90">
        <w:rPr>
          <w:rFonts w:ascii="Times New Roman" w:hAnsi="Times New Roman" w:cs="Times New Roman"/>
          <w:b/>
          <w:i/>
          <w:sz w:val="24"/>
          <w:szCs w:val="24"/>
        </w:rPr>
        <w:t>возрасте (1</w:t>
      </w:r>
      <w:r w:rsidRPr="00E53E90">
        <w:rPr>
          <w:rFonts w:ascii="Times New Roman" w:hAnsi="Times New Roman" w:cs="Times New Roman"/>
          <w:b/>
          <w:i/>
          <w:spacing w:val="-2"/>
          <w:sz w:val="24"/>
          <w:szCs w:val="24"/>
        </w:rPr>
        <w:t xml:space="preserve"> </w:t>
      </w:r>
      <w:r w:rsidRPr="00E53E90">
        <w:rPr>
          <w:rFonts w:ascii="Times New Roman" w:hAnsi="Times New Roman" w:cs="Times New Roman"/>
          <w:b/>
          <w:i/>
          <w:sz w:val="24"/>
          <w:szCs w:val="24"/>
        </w:rPr>
        <w:t>год</w:t>
      </w:r>
      <w:r w:rsidRPr="00E53E90">
        <w:rPr>
          <w:rFonts w:ascii="Times New Roman" w:hAnsi="Times New Roman" w:cs="Times New Roman"/>
          <w:b/>
          <w:i/>
          <w:spacing w:val="-1"/>
          <w:sz w:val="24"/>
          <w:szCs w:val="24"/>
        </w:rPr>
        <w:t xml:space="preserve"> </w:t>
      </w:r>
      <w:r w:rsidRPr="00E53E90">
        <w:rPr>
          <w:rFonts w:ascii="Times New Roman" w:hAnsi="Times New Roman" w:cs="Times New Roman"/>
          <w:b/>
          <w:i/>
          <w:sz w:val="24"/>
          <w:szCs w:val="24"/>
        </w:rPr>
        <w:t>-</w:t>
      </w:r>
      <w:r w:rsidRPr="00E53E90">
        <w:rPr>
          <w:rFonts w:ascii="Times New Roman" w:hAnsi="Times New Roman" w:cs="Times New Roman"/>
          <w:b/>
          <w:i/>
          <w:spacing w:val="-3"/>
          <w:sz w:val="24"/>
          <w:szCs w:val="24"/>
        </w:rPr>
        <w:t xml:space="preserve"> </w:t>
      </w:r>
      <w:r w:rsidRPr="00E53E90">
        <w:rPr>
          <w:rFonts w:ascii="Times New Roman" w:hAnsi="Times New Roman" w:cs="Times New Roman"/>
          <w:b/>
          <w:i/>
          <w:sz w:val="24"/>
          <w:szCs w:val="24"/>
        </w:rPr>
        <w:t>3</w:t>
      </w:r>
      <w:r w:rsidRPr="00E53E90">
        <w:rPr>
          <w:rFonts w:ascii="Times New Roman" w:hAnsi="Times New Roman" w:cs="Times New Roman"/>
          <w:b/>
          <w:i/>
          <w:spacing w:val="-1"/>
          <w:sz w:val="24"/>
          <w:szCs w:val="24"/>
        </w:rPr>
        <w:t xml:space="preserve"> </w:t>
      </w:r>
      <w:r w:rsidRPr="00E53E90">
        <w:rPr>
          <w:rFonts w:ascii="Times New Roman" w:hAnsi="Times New Roman" w:cs="Times New Roman"/>
          <w:b/>
          <w:i/>
          <w:sz w:val="24"/>
          <w:szCs w:val="24"/>
        </w:rPr>
        <w:t>года)</w:t>
      </w:r>
    </w:p>
    <w:p w14:paraId="09227C50"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предметная</w:t>
      </w:r>
      <w:r w:rsidRPr="00E53E90">
        <w:rPr>
          <w:spacing w:val="19"/>
          <w:szCs w:val="24"/>
        </w:rPr>
        <w:t xml:space="preserve"> </w:t>
      </w:r>
      <w:r w:rsidRPr="00E53E90">
        <w:rPr>
          <w:szCs w:val="24"/>
        </w:rPr>
        <w:t>деятельность</w:t>
      </w:r>
      <w:r w:rsidRPr="00E53E90">
        <w:rPr>
          <w:spacing w:val="22"/>
          <w:szCs w:val="24"/>
        </w:rPr>
        <w:t xml:space="preserve"> </w:t>
      </w:r>
      <w:r w:rsidRPr="00E53E90">
        <w:rPr>
          <w:szCs w:val="24"/>
        </w:rPr>
        <w:t>(орудийно-предметные</w:t>
      </w:r>
      <w:r w:rsidRPr="00E53E90">
        <w:rPr>
          <w:spacing w:val="18"/>
          <w:szCs w:val="24"/>
        </w:rPr>
        <w:t xml:space="preserve"> </w:t>
      </w:r>
      <w:r w:rsidRPr="00E53E90">
        <w:rPr>
          <w:szCs w:val="24"/>
        </w:rPr>
        <w:t>действия</w:t>
      </w:r>
      <w:r w:rsidRPr="00E53E90">
        <w:rPr>
          <w:spacing w:val="20"/>
          <w:szCs w:val="24"/>
        </w:rPr>
        <w:t xml:space="preserve"> </w:t>
      </w:r>
      <w:r w:rsidRPr="00E53E90">
        <w:rPr>
          <w:szCs w:val="24"/>
        </w:rPr>
        <w:t>–</w:t>
      </w:r>
      <w:r w:rsidRPr="00E53E90">
        <w:rPr>
          <w:spacing w:val="19"/>
          <w:szCs w:val="24"/>
        </w:rPr>
        <w:t xml:space="preserve"> </w:t>
      </w:r>
      <w:r w:rsidRPr="00E53E90">
        <w:rPr>
          <w:szCs w:val="24"/>
        </w:rPr>
        <w:t>ест</w:t>
      </w:r>
      <w:r w:rsidRPr="00E53E90">
        <w:rPr>
          <w:spacing w:val="21"/>
          <w:szCs w:val="24"/>
        </w:rPr>
        <w:t xml:space="preserve"> </w:t>
      </w:r>
      <w:r w:rsidRPr="00E53E90">
        <w:rPr>
          <w:szCs w:val="24"/>
        </w:rPr>
        <w:t>ложкой,</w:t>
      </w:r>
      <w:r w:rsidRPr="00E53E90">
        <w:rPr>
          <w:spacing w:val="19"/>
          <w:szCs w:val="24"/>
        </w:rPr>
        <w:t xml:space="preserve"> </w:t>
      </w:r>
      <w:r w:rsidRPr="00E53E90">
        <w:rPr>
          <w:szCs w:val="24"/>
        </w:rPr>
        <w:t>пьет</w:t>
      </w:r>
      <w:r w:rsidRPr="00E53E90">
        <w:rPr>
          <w:spacing w:val="20"/>
          <w:szCs w:val="24"/>
        </w:rPr>
        <w:t xml:space="preserve"> </w:t>
      </w:r>
      <w:r w:rsidRPr="00E53E90">
        <w:rPr>
          <w:szCs w:val="24"/>
        </w:rPr>
        <w:t>из</w:t>
      </w:r>
      <w:r w:rsidRPr="00E53E90">
        <w:rPr>
          <w:spacing w:val="17"/>
          <w:szCs w:val="24"/>
        </w:rPr>
        <w:t xml:space="preserve"> </w:t>
      </w:r>
      <w:r w:rsidRPr="00E53E90">
        <w:rPr>
          <w:szCs w:val="24"/>
        </w:rPr>
        <w:t>кружки</w:t>
      </w:r>
      <w:r w:rsidRPr="00E53E90">
        <w:rPr>
          <w:spacing w:val="21"/>
          <w:szCs w:val="24"/>
        </w:rPr>
        <w:t xml:space="preserve"> </w:t>
      </w:r>
      <w:r w:rsidRPr="00E53E90">
        <w:rPr>
          <w:szCs w:val="24"/>
        </w:rPr>
        <w:t>и др.);</w:t>
      </w:r>
    </w:p>
    <w:p w14:paraId="0B07D199"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экспериментирование</w:t>
      </w:r>
      <w:r w:rsidRPr="00E53E90">
        <w:rPr>
          <w:spacing w:val="-4"/>
          <w:szCs w:val="24"/>
        </w:rPr>
        <w:t xml:space="preserve"> </w:t>
      </w:r>
      <w:r w:rsidRPr="00E53E90">
        <w:rPr>
          <w:szCs w:val="24"/>
        </w:rPr>
        <w:t>с</w:t>
      </w:r>
      <w:r w:rsidRPr="00E53E90">
        <w:rPr>
          <w:spacing w:val="-3"/>
          <w:szCs w:val="24"/>
        </w:rPr>
        <w:t xml:space="preserve"> </w:t>
      </w:r>
      <w:r w:rsidRPr="00E53E90">
        <w:rPr>
          <w:szCs w:val="24"/>
        </w:rPr>
        <w:t>материалами</w:t>
      </w:r>
      <w:r w:rsidRPr="00E53E90">
        <w:rPr>
          <w:spacing w:val="-3"/>
          <w:szCs w:val="24"/>
        </w:rPr>
        <w:t xml:space="preserve"> </w:t>
      </w:r>
      <w:r w:rsidRPr="00E53E90">
        <w:rPr>
          <w:szCs w:val="24"/>
        </w:rPr>
        <w:t>и</w:t>
      </w:r>
      <w:r w:rsidRPr="00E53E90">
        <w:rPr>
          <w:spacing w:val="-2"/>
          <w:szCs w:val="24"/>
        </w:rPr>
        <w:t xml:space="preserve"> </w:t>
      </w:r>
      <w:r w:rsidRPr="00E53E90">
        <w:rPr>
          <w:szCs w:val="24"/>
        </w:rPr>
        <w:t>веществами</w:t>
      </w:r>
      <w:r w:rsidRPr="00E53E90">
        <w:rPr>
          <w:spacing w:val="-3"/>
          <w:szCs w:val="24"/>
        </w:rPr>
        <w:t xml:space="preserve"> </w:t>
      </w:r>
      <w:r w:rsidRPr="00E53E90">
        <w:rPr>
          <w:szCs w:val="24"/>
        </w:rPr>
        <w:t>(песок,</w:t>
      </w:r>
      <w:r w:rsidRPr="00E53E90">
        <w:rPr>
          <w:spacing w:val="-2"/>
          <w:szCs w:val="24"/>
        </w:rPr>
        <w:t xml:space="preserve"> </w:t>
      </w:r>
      <w:r w:rsidRPr="00E53E90">
        <w:rPr>
          <w:szCs w:val="24"/>
        </w:rPr>
        <w:t>вода,</w:t>
      </w:r>
      <w:r w:rsidRPr="00E53E90">
        <w:rPr>
          <w:spacing w:val="-2"/>
          <w:szCs w:val="24"/>
        </w:rPr>
        <w:t xml:space="preserve"> </w:t>
      </w:r>
      <w:r w:rsidRPr="00E53E90">
        <w:rPr>
          <w:szCs w:val="24"/>
        </w:rPr>
        <w:t>тесто</w:t>
      </w:r>
      <w:r w:rsidRPr="00E53E90">
        <w:rPr>
          <w:spacing w:val="-3"/>
          <w:szCs w:val="24"/>
        </w:rPr>
        <w:t xml:space="preserve"> </w:t>
      </w:r>
      <w:r w:rsidRPr="00E53E90">
        <w:rPr>
          <w:szCs w:val="24"/>
        </w:rPr>
        <w:t>и</w:t>
      </w:r>
      <w:r w:rsidRPr="00E53E90">
        <w:rPr>
          <w:spacing w:val="-1"/>
          <w:szCs w:val="24"/>
        </w:rPr>
        <w:t xml:space="preserve"> </w:t>
      </w:r>
      <w:r w:rsidRPr="00E53E90">
        <w:rPr>
          <w:szCs w:val="24"/>
        </w:rPr>
        <w:t>др.);</w:t>
      </w:r>
    </w:p>
    <w:p w14:paraId="46008777"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ситуативно-деловое</w:t>
      </w:r>
      <w:r w:rsidRPr="00E53E90">
        <w:rPr>
          <w:spacing w:val="25"/>
          <w:szCs w:val="24"/>
        </w:rPr>
        <w:t xml:space="preserve"> </w:t>
      </w:r>
      <w:r w:rsidRPr="00E53E90">
        <w:rPr>
          <w:szCs w:val="24"/>
        </w:rPr>
        <w:t>общение</w:t>
      </w:r>
      <w:r w:rsidRPr="00E53E90">
        <w:rPr>
          <w:spacing w:val="27"/>
          <w:szCs w:val="24"/>
        </w:rPr>
        <w:t xml:space="preserve"> </w:t>
      </w:r>
      <w:proofErr w:type="gramStart"/>
      <w:r w:rsidRPr="00E53E90">
        <w:rPr>
          <w:szCs w:val="24"/>
        </w:rPr>
        <w:t>со</w:t>
      </w:r>
      <w:proofErr w:type="gramEnd"/>
      <w:r w:rsidRPr="00E53E90">
        <w:rPr>
          <w:spacing w:val="27"/>
          <w:szCs w:val="24"/>
        </w:rPr>
        <w:t xml:space="preserve"> </w:t>
      </w:r>
      <w:r w:rsidRPr="00E53E90">
        <w:rPr>
          <w:szCs w:val="24"/>
        </w:rPr>
        <w:t>взрослым</w:t>
      </w:r>
      <w:r w:rsidRPr="00E53E90">
        <w:rPr>
          <w:spacing w:val="27"/>
          <w:szCs w:val="24"/>
        </w:rPr>
        <w:t xml:space="preserve"> </w:t>
      </w:r>
      <w:r w:rsidRPr="00E53E90">
        <w:rPr>
          <w:szCs w:val="24"/>
        </w:rPr>
        <w:t>и</w:t>
      </w:r>
      <w:r w:rsidRPr="00E53E90">
        <w:rPr>
          <w:spacing w:val="28"/>
          <w:szCs w:val="24"/>
        </w:rPr>
        <w:t xml:space="preserve"> </w:t>
      </w:r>
      <w:r w:rsidRPr="00E53E90">
        <w:rPr>
          <w:szCs w:val="24"/>
        </w:rPr>
        <w:t>эмоционально-практическое</w:t>
      </w:r>
      <w:r w:rsidRPr="00E53E90">
        <w:rPr>
          <w:spacing w:val="27"/>
          <w:szCs w:val="24"/>
        </w:rPr>
        <w:t xml:space="preserve"> </w:t>
      </w:r>
      <w:r w:rsidRPr="00E53E90">
        <w:rPr>
          <w:szCs w:val="24"/>
        </w:rPr>
        <w:t>со</w:t>
      </w:r>
      <w:r w:rsidRPr="00E53E90">
        <w:rPr>
          <w:spacing w:val="27"/>
          <w:szCs w:val="24"/>
        </w:rPr>
        <w:t xml:space="preserve"> </w:t>
      </w:r>
      <w:r w:rsidRPr="00E53E90">
        <w:rPr>
          <w:szCs w:val="24"/>
        </w:rPr>
        <w:t>сверстниками</w:t>
      </w:r>
      <w:r w:rsidRPr="00E53E90">
        <w:rPr>
          <w:spacing w:val="-57"/>
          <w:szCs w:val="24"/>
        </w:rPr>
        <w:t xml:space="preserve"> </w:t>
      </w:r>
      <w:r w:rsidRPr="00E53E90">
        <w:rPr>
          <w:szCs w:val="24"/>
        </w:rPr>
        <w:t>под</w:t>
      </w:r>
      <w:r w:rsidRPr="00E53E90">
        <w:rPr>
          <w:spacing w:val="-1"/>
          <w:szCs w:val="24"/>
        </w:rPr>
        <w:t xml:space="preserve"> </w:t>
      </w:r>
      <w:r w:rsidRPr="00E53E90">
        <w:rPr>
          <w:szCs w:val="24"/>
        </w:rPr>
        <w:t>руководством взрослого;</w:t>
      </w:r>
    </w:p>
    <w:p w14:paraId="1D59B281"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двигательная</w:t>
      </w:r>
      <w:r w:rsidRPr="00E53E90">
        <w:rPr>
          <w:spacing w:val="34"/>
          <w:szCs w:val="24"/>
        </w:rPr>
        <w:t xml:space="preserve"> </w:t>
      </w:r>
      <w:r w:rsidRPr="00E53E90">
        <w:rPr>
          <w:szCs w:val="24"/>
        </w:rPr>
        <w:t>деятельность</w:t>
      </w:r>
      <w:r w:rsidRPr="00E53E90">
        <w:rPr>
          <w:spacing w:val="37"/>
          <w:szCs w:val="24"/>
        </w:rPr>
        <w:t xml:space="preserve"> </w:t>
      </w:r>
      <w:r w:rsidRPr="00E53E90">
        <w:rPr>
          <w:szCs w:val="24"/>
        </w:rPr>
        <w:t>(основные</w:t>
      </w:r>
      <w:r w:rsidRPr="00E53E90">
        <w:rPr>
          <w:spacing w:val="34"/>
          <w:szCs w:val="24"/>
        </w:rPr>
        <w:t xml:space="preserve"> </w:t>
      </w:r>
      <w:r w:rsidRPr="00E53E90">
        <w:rPr>
          <w:szCs w:val="24"/>
        </w:rPr>
        <w:t>движения,</w:t>
      </w:r>
      <w:r w:rsidRPr="00E53E90">
        <w:rPr>
          <w:spacing w:val="35"/>
          <w:szCs w:val="24"/>
        </w:rPr>
        <w:t xml:space="preserve"> </w:t>
      </w:r>
      <w:r w:rsidRPr="00E53E90">
        <w:rPr>
          <w:szCs w:val="24"/>
        </w:rPr>
        <w:t>общеразвивающие</w:t>
      </w:r>
      <w:r w:rsidRPr="00E53E90">
        <w:rPr>
          <w:spacing w:val="36"/>
          <w:szCs w:val="24"/>
        </w:rPr>
        <w:t xml:space="preserve"> </w:t>
      </w:r>
      <w:r w:rsidRPr="00E53E90">
        <w:rPr>
          <w:szCs w:val="24"/>
        </w:rPr>
        <w:t>упражнения,</w:t>
      </w:r>
      <w:r w:rsidRPr="00E53E90">
        <w:rPr>
          <w:spacing w:val="35"/>
          <w:szCs w:val="24"/>
        </w:rPr>
        <w:t xml:space="preserve"> </w:t>
      </w:r>
      <w:r w:rsidRPr="00E53E90">
        <w:rPr>
          <w:szCs w:val="24"/>
        </w:rPr>
        <w:t>простые</w:t>
      </w:r>
      <w:r w:rsidRPr="00E53E90">
        <w:rPr>
          <w:spacing w:val="-57"/>
          <w:szCs w:val="24"/>
        </w:rPr>
        <w:t xml:space="preserve"> </w:t>
      </w:r>
      <w:r w:rsidRPr="00E53E90">
        <w:rPr>
          <w:szCs w:val="24"/>
        </w:rPr>
        <w:t>подвижные</w:t>
      </w:r>
      <w:r w:rsidRPr="00E53E90">
        <w:rPr>
          <w:spacing w:val="-3"/>
          <w:szCs w:val="24"/>
        </w:rPr>
        <w:t xml:space="preserve"> </w:t>
      </w:r>
      <w:r w:rsidRPr="00E53E90">
        <w:rPr>
          <w:szCs w:val="24"/>
        </w:rPr>
        <w:t>игры);</w:t>
      </w:r>
    </w:p>
    <w:p w14:paraId="1521C347"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игровая</w:t>
      </w:r>
      <w:r w:rsidRPr="00E53E90">
        <w:rPr>
          <w:spacing w:val="10"/>
          <w:szCs w:val="24"/>
        </w:rPr>
        <w:t xml:space="preserve"> </w:t>
      </w:r>
      <w:r w:rsidRPr="00E53E90">
        <w:rPr>
          <w:szCs w:val="24"/>
        </w:rPr>
        <w:t>деятельность</w:t>
      </w:r>
      <w:r w:rsidRPr="00E53E90">
        <w:rPr>
          <w:spacing w:val="12"/>
          <w:szCs w:val="24"/>
        </w:rPr>
        <w:t xml:space="preserve"> </w:t>
      </w:r>
      <w:r w:rsidRPr="00E53E90">
        <w:rPr>
          <w:szCs w:val="24"/>
        </w:rPr>
        <w:t>(отобразительная,</w:t>
      </w:r>
      <w:r w:rsidRPr="00E53E90">
        <w:rPr>
          <w:spacing w:val="10"/>
          <w:szCs w:val="24"/>
        </w:rPr>
        <w:t xml:space="preserve"> </w:t>
      </w:r>
      <w:r w:rsidRPr="00E53E90">
        <w:rPr>
          <w:szCs w:val="24"/>
        </w:rPr>
        <w:t>сюжетно-отобразительная,</w:t>
      </w:r>
      <w:r w:rsidRPr="00E53E90">
        <w:rPr>
          <w:spacing w:val="11"/>
          <w:szCs w:val="24"/>
        </w:rPr>
        <w:t xml:space="preserve"> </w:t>
      </w:r>
      <w:r w:rsidRPr="00E53E90">
        <w:rPr>
          <w:szCs w:val="24"/>
        </w:rPr>
        <w:t>игры</w:t>
      </w:r>
      <w:r w:rsidRPr="00E53E90">
        <w:rPr>
          <w:spacing w:val="9"/>
          <w:szCs w:val="24"/>
        </w:rPr>
        <w:t xml:space="preserve"> </w:t>
      </w:r>
      <w:r w:rsidRPr="00E53E90">
        <w:rPr>
          <w:szCs w:val="24"/>
        </w:rPr>
        <w:t>с</w:t>
      </w:r>
      <w:r w:rsidRPr="00E53E90">
        <w:rPr>
          <w:spacing w:val="10"/>
          <w:szCs w:val="24"/>
        </w:rPr>
        <w:t xml:space="preserve"> </w:t>
      </w:r>
      <w:r w:rsidRPr="00E53E90">
        <w:rPr>
          <w:szCs w:val="24"/>
        </w:rPr>
        <w:t xml:space="preserve">дидактическими  </w:t>
      </w:r>
      <w:proofErr w:type="gramStart"/>
      <w:r w:rsidRPr="00E53E90">
        <w:rPr>
          <w:szCs w:val="24"/>
        </w:rPr>
        <w:t>и</w:t>
      </w:r>
      <w:r w:rsidRPr="00E53E90">
        <w:rPr>
          <w:spacing w:val="-57"/>
          <w:szCs w:val="24"/>
        </w:rPr>
        <w:t xml:space="preserve">     </w:t>
      </w:r>
      <w:r w:rsidRPr="00E53E90">
        <w:rPr>
          <w:szCs w:val="24"/>
        </w:rPr>
        <w:t>грушками</w:t>
      </w:r>
      <w:proofErr w:type="gramEnd"/>
      <w:r w:rsidRPr="00E53E90">
        <w:rPr>
          <w:szCs w:val="24"/>
        </w:rPr>
        <w:t>);</w:t>
      </w:r>
    </w:p>
    <w:p w14:paraId="4B4D280D"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речевая (понимание речи взрослого, слушание и понимание стихов, активная речь);</w:t>
      </w:r>
      <w:r w:rsidRPr="00E53E90">
        <w:rPr>
          <w:spacing w:val="1"/>
          <w:szCs w:val="24"/>
        </w:rPr>
        <w:t xml:space="preserve"> </w:t>
      </w:r>
      <w:r w:rsidRPr="00E53E90">
        <w:rPr>
          <w:szCs w:val="24"/>
        </w:rPr>
        <w:t>изобразительная</w:t>
      </w:r>
      <w:r w:rsidRPr="00E53E90">
        <w:rPr>
          <w:spacing w:val="-2"/>
          <w:szCs w:val="24"/>
        </w:rPr>
        <w:t xml:space="preserve"> </w:t>
      </w:r>
      <w:r w:rsidRPr="00E53E90">
        <w:rPr>
          <w:szCs w:val="24"/>
        </w:rPr>
        <w:t>деятельность</w:t>
      </w:r>
      <w:r w:rsidRPr="00E53E90">
        <w:rPr>
          <w:spacing w:val="-1"/>
          <w:szCs w:val="24"/>
        </w:rPr>
        <w:t xml:space="preserve"> </w:t>
      </w:r>
      <w:r w:rsidRPr="00E53E90">
        <w:rPr>
          <w:szCs w:val="24"/>
        </w:rPr>
        <w:t>(рисование,</w:t>
      </w:r>
      <w:r w:rsidRPr="00E53E90">
        <w:rPr>
          <w:spacing w:val="-2"/>
          <w:szCs w:val="24"/>
        </w:rPr>
        <w:t xml:space="preserve"> </w:t>
      </w:r>
      <w:r w:rsidRPr="00E53E90">
        <w:rPr>
          <w:szCs w:val="24"/>
        </w:rPr>
        <w:t>лепка)</w:t>
      </w:r>
      <w:r w:rsidRPr="00E53E90">
        <w:rPr>
          <w:spacing w:val="-3"/>
          <w:szCs w:val="24"/>
        </w:rPr>
        <w:t xml:space="preserve"> </w:t>
      </w:r>
      <w:r w:rsidRPr="00E53E90">
        <w:rPr>
          <w:szCs w:val="24"/>
        </w:rPr>
        <w:t>и</w:t>
      </w:r>
      <w:r w:rsidRPr="00E53E90">
        <w:rPr>
          <w:spacing w:val="-1"/>
          <w:szCs w:val="24"/>
        </w:rPr>
        <w:t xml:space="preserve"> </w:t>
      </w:r>
      <w:r w:rsidRPr="00E53E90">
        <w:rPr>
          <w:szCs w:val="24"/>
        </w:rPr>
        <w:t>конструирование</w:t>
      </w:r>
      <w:r w:rsidRPr="00E53E90">
        <w:rPr>
          <w:spacing w:val="-3"/>
          <w:szCs w:val="24"/>
        </w:rPr>
        <w:t xml:space="preserve"> </w:t>
      </w:r>
      <w:r w:rsidRPr="00E53E90">
        <w:rPr>
          <w:szCs w:val="24"/>
        </w:rPr>
        <w:t>из</w:t>
      </w:r>
      <w:r w:rsidRPr="00E53E90">
        <w:rPr>
          <w:spacing w:val="-1"/>
          <w:szCs w:val="24"/>
        </w:rPr>
        <w:t xml:space="preserve"> </w:t>
      </w:r>
      <w:r w:rsidRPr="00E53E90">
        <w:rPr>
          <w:szCs w:val="24"/>
        </w:rPr>
        <w:t>мелкого</w:t>
      </w:r>
      <w:r w:rsidRPr="00E53E90">
        <w:rPr>
          <w:spacing w:val="-4"/>
          <w:szCs w:val="24"/>
        </w:rPr>
        <w:t xml:space="preserve"> </w:t>
      </w:r>
      <w:r w:rsidRPr="00E53E90">
        <w:rPr>
          <w:szCs w:val="24"/>
        </w:rPr>
        <w:t>и</w:t>
      </w:r>
      <w:r w:rsidRPr="00E53E90">
        <w:rPr>
          <w:spacing w:val="-1"/>
          <w:szCs w:val="24"/>
        </w:rPr>
        <w:t xml:space="preserve"> </w:t>
      </w:r>
      <w:r w:rsidRPr="00E53E90">
        <w:rPr>
          <w:szCs w:val="24"/>
        </w:rPr>
        <w:t>крупного</w:t>
      </w:r>
    </w:p>
    <w:p w14:paraId="6A064978"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строительного</w:t>
      </w:r>
      <w:r w:rsidRPr="00E53E90">
        <w:rPr>
          <w:spacing w:val="-3"/>
          <w:szCs w:val="24"/>
        </w:rPr>
        <w:t xml:space="preserve"> </w:t>
      </w:r>
      <w:r w:rsidRPr="00E53E90">
        <w:rPr>
          <w:szCs w:val="24"/>
        </w:rPr>
        <w:t>материала;</w:t>
      </w:r>
    </w:p>
    <w:p w14:paraId="0E3D7D21"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самообслуживание</w:t>
      </w:r>
      <w:r w:rsidRPr="00E53E90">
        <w:rPr>
          <w:spacing w:val="45"/>
          <w:szCs w:val="24"/>
        </w:rPr>
        <w:t xml:space="preserve"> </w:t>
      </w:r>
      <w:r w:rsidRPr="00E53E90">
        <w:rPr>
          <w:szCs w:val="24"/>
        </w:rPr>
        <w:t>и</w:t>
      </w:r>
      <w:r w:rsidRPr="00E53E90">
        <w:rPr>
          <w:spacing w:val="47"/>
          <w:szCs w:val="24"/>
        </w:rPr>
        <w:t xml:space="preserve"> </w:t>
      </w:r>
      <w:r w:rsidRPr="00E53E90">
        <w:rPr>
          <w:szCs w:val="24"/>
        </w:rPr>
        <w:t>элементарные</w:t>
      </w:r>
      <w:r w:rsidRPr="00E53E90">
        <w:rPr>
          <w:spacing w:val="44"/>
          <w:szCs w:val="24"/>
        </w:rPr>
        <w:t xml:space="preserve"> </w:t>
      </w:r>
      <w:r w:rsidRPr="00E53E90">
        <w:rPr>
          <w:szCs w:val="24"/>
        </w:rPr>
        <w:t>трудовые</w:t>
      </w:r>
      <w:r w:rsidRPr="00E53E90">
        <w:rPr>
          <w:spacing w:val="44"/>
          <w:szCs w:val="24"/>
        </w:rPr>
        <w:t xml:space="preserve"> </w:t>
      </w:r>
      <w:r w:rsidRPr="00E53E90">
        <w:rPr>
          <w:szCs w:val="24"/>
        </w:rPr>
        <w:t>действия</w:t>
      </w:r>
      <w:r w:rsidRPr="00E53E90">
        <w:rPr>
          <w:spacing w:val="46"/>
          <w:szCs w:val="24"/>
        </w:rPr>
        <w:t xml:space="preserve"> </w:t>
      </w:r>
      <w:r w:rsidRPr="00E53E90">
        <w:rPr>
          <w:szCs w:val="24"/>
        </w:rPr>
        <w:t>(убирает</w:t>
      </w:r>
      <w:r w:rsidRPr="00E53E90">
        <w:rPr>
          <w:spacing w:val="49"/>
          <w:szCs w:val="24"/>
        </w:rPr>
        <w:t xml:space="preserve"> </w:t>
      </w:r>
      <w:r w:rsidRPr="00E53E90">
        <w:rPr>
          <w:szCs w:val="24"/>
        </w:rPr>
        <w:t>игрушки,</w:t>
      </w:r>
      <w:r w:rsidRPr="00E53E90">
        <w:rPr>
          <w:spacing w:val="46"/>
          <w:szCs w:val="24"/>
        </w:rPr>
        <w:t xml:space="preserve"> </w:t>
      </w:r>
      <w:r w:rsidRPr="00E53E90">
        <w:rPr>
          <w:szCs w:val="24"/>
        </w:rPr>
        <w:t>подметает</w:t>
      </w:r>
      <w:r w:rsidRPr="00E53E90">
        <w:rPr>
          <w:spacing w:val="-57"/>
          <w:szCs w:val="24"/>
        </w:rPr>
        <w:t xml:space="preserve"> </w:t>
      </w:r>
      <w:r w:rsidRPr="00E53E90">
        <w:rPr>
          <w:szCs w:val="24"/>
        </w:rPr>
        <w:t>веником,</w:t>
      </w:r>
      <w:r w:rsidRPr="00E53E90">
        <w:rPr>
          <w:spacing w:val="-1"/>
          <w:szCs w:val="24"/>
        </w:rPr>
        <w:t xml:space="preserve"> </w:t>
      </w:r>
      <w:r w:rsidRPr="00E53E90">
        <w:rPr>
          <w:szCs w:val="24"/>
        </w:rPr>
        <w:t>поливает цветы из лейки и др.);</w:t>
      </w:r>
    </w:p>
    <w:p w14:paraId="67F60A1E"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музыкальная</w:t>
      </w:r>
      <w:r w:rsidRPr="00E53E90">
        <w:rPr>
          <w:spacing w:val="3"/>
          <w:szCs w:val="24"/>
        </w:rPr>
        <w:t xml:space="preserve"> </w:t>
      </w:r>
      <w:r w:rsidRPr="00E53E90">
        <w:rPr>
          <w:szCs w:val="24"/>
        </w:rPr>
        <w:t>деятельность</w:t>
      </w:r>
      <w:r w:rsidRPr="00E53E90">
        <w:rPr>
          <w:spacing w:val="6"/>
          <w:szCs w:val="24"/>
        </w:rPr>
        <w:t xml:space="preserve"> </w:t>
      </w:r>
      <w:r w:rsidRPr="00E53E90">
        <w:rPr>
          <w:szCs w:val="24"/>
        </w:rPr>
        <w:t>(слушание</w:t>
      </w:r>
      <w:r w:rsidRPr="00E53E90">
        <w:rPr>
          <w:spacing w:val="4"/>
          <w:szCs w:val="24"/>
        </w:rPr>
        <w:t xml:space="preserve"> </w:t>
      </w:r>
      <w:r w:rsidRPr="00E53E90">
        <w:rPr>
          <w:szCs w:val="24"/>
        </w:rPr>
        <w:t>музыки</w:t>
      </w:r>
      <w:r w:rsidRPr="00E53E90">
        <w:rPr>
          <w:spacing w:val="5"/>
          <w:szCs w:val="24"/>
        </w:rPr>
        <w:t xml:space="preserve"> </w:t>
      </w:r>
      <w:r w:rsidRPr="00E53E90">
        <w:rPr>
          <w:szCs w:val="24"/>
        </w:rPr>
        <w:t>и</w:t>
      </w:r>
      <w:r w:rsidRPr="00E53E90">
        <w:rPr>
          <w:spacing w:val="5"/>
          <w:szCs w:val="24"/>
        </w:rPr>
        <w:t xml:space="preserve"> </w:t>
      </w:r>
      <w:r w:rsidRPr="00E53E90">
        <w:rPr>
          <w:szCs w:val="24"/>
        </w:rPr>
        <w:t>исполнительство,</w:t>
      </w:r>
      <w:r w:rsidRPr="00E53E90">
        <w:rPr>
          <w:spacing w:val="5"/>
          <w:szCs w:val="24"/>
        </w:rPr>
        <w:t xml:space="preserve"> </w:t>
      </w:r>
      <w:r w:rsidRPr="00E53E90">
        <w:rPr>
          <w:szCs w:val="24"/>
        </w:rPr>
        <w:t>музыкально-ритмические</w:t>
      </w:r>
      <w:r w:rsidRPr="00E53E90">
        <w:rPr>
          <w:spacing w:val="-57"/>
          <w:szCs w:val="24"/>
        </w:rPr>
        <w:t xml:space="preserve"> </w:t>
      </w:r>
      <w:r w:rsidRPr="00E53E90">
        <w:rPr>
          <w:szCs w:val="24"/>
        </w:rPr>
        <w:t>движения).</w:t>
      </w:r>
    </w:p>
    <w:p w14:paraId="64EF0467" w14:textId="77777777" w:rsidR="00432A4B" w:rsidRPr="00E53E90" w:rsidRDefault="00432A4B" w:rsidP="00E53E90">
      <w:pPr>
        <w:tabs>
          <w:tab w:val="left" w:pos="993"/>
        </w:tabs>
        <w:ind w:firstLine="709"/>
        <w:rPr>
          <w:rFonts w:ascii="Times New Roman" w:hAnsi="Times New Roman" w:cs="Times New Roman"/>
          <w:b/>
          <w:sz w:val="24"/>
          <w:szCs w:val="24"/>
        </w:rPr>
      </w:pPr>
      <w:r w:rsidRPr="00E53E90">
        <w:rPr>
          <w:rFonts w:ascii="Times New Roman" w:hAnsi="Times New Roman" w:cs="Times New Roman"/>
          <w:b/>
          <w:i/>
          <w:sz w:val="24"/>
          <w:szCs w:val="24"/>
        </w:rPr>
        <w:t>В</w:t>
      </w:r>
      <w:r w:rsidRPr="00E53E90">
        <w:rPr>
          <w:rFonts w:ascii="Times New Roman" w:hAnsi="Times New Roman" w:cs="Times New Roman"/>
          <w:b/>
          <w:i/>
          <w:spacing w:val="-3"/>
          <w:sz w:val="24"/>
          <w:szCs w:val="24"/>
        </w:rPr>
        <w:t xml:space="preserve"> </w:t>
      </w:r>
      <w:r w:rsidRPr="00E53E90">
        <w:rPr>
          <w:rFonts w:ascii="Times New Roman" w:hAnsi="Times New Roman" w:cs="Times New Roman"/>
          <w:b/>
          <w:i/>
          <w:sz w:val="24"/>
          <w:szCs w:val="24"/>
        </w:rPr>
        <w:t>дошкольном</w:t>
      </w:r>
      <w:r w:rsidRPr="00E53E90">
        <w:rPr>
          <w:rFonts w:ascii="Times New Roman" w:hAnsi="Times New Roman" w:cs="Times New Roman"/>
          <w:b/>
          <w:i/>
          <w:spacing w:val="-2"/>
          <w:sz w:val="24"/>
          <w:szCs w:val="24"/>
        </w:rPr>
        <w:t xml:space="preserve"> </w:t>
      </w:r>
      <w:r w:rsidRPr="00E53E90">
        <w:rPr>
          <w:rFonts w:ascii="Times New Roman" w:hAnsi="Times New Roman" w:cs="Times New Roman"/>
          <w:b/>
          <w:i/>
          <w:sz w:val="24"/>
          <w:szCs w:val="24"/>
        </w:rPr>
        <w:t>возрасте (3</w:t>
      </w:r>
      <w:r w:rsidRPr="00E53E90">
        <w:rPr>
          <w:rFonts w:ascii="Times New Roman" w:hAnsi="Times New Roman" w:cs="Times New Roman"/>
          <w:b/>
          <w:i/>
          <w:spacing w:val="-2"/>
          <w:sz w:val="24"/>
          <w:szCs w:val="24"/>
        </w:rPr>
        <w:t xml:space="preserve"> </w:t>
      </w:r>
      <w:r w:rsidRPr="00E53E90">
        <w:rPr>
          <w:rFonts w:ascii="Times New Roman" w:hAnsi="Times New Roman" w:cs="Times New Roman"/>
          <w:b/>
          <w:i/>
          <w:sz w:val="24"/>
          <w:szCs w:val="24"/>
        </w:rPr>
        <w:t>года</w:t>
      </w:r>
      <w:r w:rsidRPr="00E53E90">
        <w:rPr>
          <w:rFonts w:ascii="Times New Roman" w:hAnsi="Times New Roman" w:cs="Times New Roman"/>
          <w:b/>
          <w:i/>
          <w:spacing w:val="-2"/>
          <w:sz w:val="24"/>
          <w:szCs w:val="24"/>
        </w:rPr>
        <w:t xml:space="preserve"> </w:t>
      </w:r>
      <w:r w:rsidRPr="00E53E90">
        <w:rPr>
          <w:rFonts w:ascii="Times New Roman" w:hAnsi="Times New Roman" w:cs="Times New Roman"/>
          <w:b/>
          <w:i/>
          <w:sz w:val="24"/>
          <w:szCs w:val="24"/>
        </w:rPr>
        <w:t>-</w:t>
      </w:r>
      <w:r w:rsidRPr="00E53E90">
        <w:rPr>
          <w:rFonts w:ascii="Times New Roman" w:hAnsi="Times New Roman" w:cs="Times New Roman"/>
          <w:b/>
          <w:i/>
          <w:spacing w:val="-3"/>
          <w:sz w:val="24"/>
          <w:szCs w:val="24"/>
        </w:rPr>
        <w:t xml:space="preserve"> </w:t>
      </w:r>
      <w:r w:rsidRPr="00E53E90">
        <w:rPr>
          <w:rFonts w:ascii="Times New Roman" w:hAnsi="Times New Roman" w:cs="Times New Roman"/>
          <w:b/>
          <w:i/>
          <w:sz w:val="24"/>
          <w:szCs w:val="24"/>
        </w:rPr>
        <w:t>8</w:t>
      </w:r>
      <w:r w:rsidRPr="00E53E90">
        <w:rPr>
          <w:rFonts w:ascii="Times New Roman" w:hAnsi="Times New Roman" w:cs="Times New Roman"/>
          <w:b/>
          <w:i/>
          <w:spacing w:val="-2"/>
          <w:sz w:val="24"/>
          <w:szCs w:val="24"/>
        </w:rPr>
        <w:t xml:space="preserve"> </w:t>
      </w:r>
      <w:r w:rsidRPr="00E53E90">
        <w:rPr>
          <w:rFonts w:ascii="Times New Roman" w:hAnsi="Times New Roman" w:cs="Times New Roman"/>
          <w:b/>
          <w:i/>
          <w:sz w:val="24"/>
          <w:szCs w:val="24"/>
        </w:rPr>
        <w:t>лет</w:t>
      </w:r>
      <w:r w:rsidRPr="00E53E90">
        <w:rPr>
          <w:rFonts w:ascii="Times New Roman" w:hAnsi="Times New Roman" w:cs="Times New Roman"/>
          <w:b/>
          <w:sz w:val="24"/>
          <w:szCs w:val="24"/>
        </w:rPr>
        <w:t>)</w:t>
      </w:r>
    </w:p>
    <w:p w14:paraId="4088C5A6"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игровая</w:t>
      </w:r>
      <w:r w:rsidRPr="00E53E90">
        <w:rPr>
          <w:spacing w:val="25"/>
          <w:szCs w:val="24"/>
        </w:rPr>
        <w:t xml:space="preserve"> </w:t>
      </w:r>
      <w:r w:rsidRPr="00E53E90">
        <w:rPr>
          <w:szCs w:val="24"/>
        </w:rPr>
        <w:t>деятельность</w:t>
      </w:r>
      <w:r w:rsidRPr="00E53E90">
        <w:rPr>
          <w:spacing w:val="27"/>
          <w:szCs w:val="24"/>
        </w:rPr>
        <w:t xml:space="preserve"> </w:t>
      </w:r>
      <w:r w:rsidRPr="00E53E90">
        <w:rPr>
          <w:szCs w:val="24"/>
        </w:rPr>
        <w:t>(сюжетно-ролевая,</w:t>
      </w:r>
      <w:r w:rsidRPr="00E53E90">
        <w:rPr>
          <w:spacing w:val="27"/>
          <w:szCs w:val="24"/>
        </w:rPr>
        <w:t xml:space="preserve"> </w:t>
      </w:r>
      <w:r w:rsidRPr="00E53E90">
        <w:rPr>
          <w:szCs w:val="24"/>
        </w:rPr>
        <w:t>театрализованная,</w:t>
      </w:r>
      <w:r w:rsidRPr="00E53E90">
        <w:rPr>
          <w:spacing w:val="25"/>
          <w:szCs w:val="24"/>
        </w:rPr>
        <w:t xml:space="preserve"> </w:t>
      </w:r>
      <w:r w:rsidRPr="00E53E90">
        <w:rPr>
          <w:szCs w:val="24"/>
        </w:rPr>
        <w:t>режиссерская,</w:t>
      </w:r>
      <w:r w:rsidRPr="00E53E90">
        <w:rPr>
          <w:spacing w:val="25"/>
          <w:szCs w:val="24"/>
        </w:rPr>
        <w:t xml:space="preserve"> </w:t>
      </w:r>
      <w:r w:rsidRPr="00E53E90">
        <w:rPr>
          <w:szCs w:val="24"/>
        </w:rPr>
        <w:t>строительн</w:t>
      </w:r>
      <w:proofErr w:type="gramStart"/>
      <w:r w:rsidRPr="00E53E90">
        <w:rPr>
          <w:szCs w:val="24"/>
        </w:rPr>
        <w:t>о-</w:t>
      </w:r>
      <w:proofErr w:type="gramEnd"/>
      <w:r w:rsidRPr="00E53E90">
        <w:rPr>
          <w:spacing w:val="-57"/>
          <w:szCs w:val="24"/>
        </w:rPr>
        <w:t xml:space="preserve"> </w:t>
      </w:r>
      <w:r w:rsidRPr="00E53E90">
        <w:rPr>
          <w:szCs w:val="24"/>
        </w:rPr>
        <w:t>конструктивная,</w:t>
      </w:r>
      <w:r w:rsidRPr="00E53E90">
        <w:rPr>
          <w:spacing w:val="-1"/>
          <w:szCs w:val="24"/>
        </w:rPr>
        <w:t xml:space="preserve"> </w:t>
      </w:r>
      <w:r w:rsidRPr="00E53E90">
        <w:rPr>
          <w:szCs w:val="24"/>
        </w:rPr>
        <w:t>дидактическая,</w:t>
      </w:r>
      <w:r w:rsidRPr="00E53E90">
        <w:rPr>
          <w:spacing w:val="3"/>
          <w:szCs w:val="24"/>
        </w:rPr>
        <w:t xml:space="preserve"> </w:t>
      </w:r>
      <w:r w:rsidRPr="00E53E90">
        <w:rPr>
          <w:szCs w:val="24"/>
        </w:rPr>
        <w:t>подвижная и др.);</w:t>
      </w:r>
    </w:p>
    <w:p w14:paraId="5A13502A"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общение</w:t>
      </w:r>
      <w:r w:rsidRPr="00E53E90">
        <w:rPr>
          <w:spacing w:val="5"/>
          <w:szCs w:val="24"/>
        </w:rPr>
        <w:t xml:space="preserve"> </w:t>
      </w:r>
      <w:r w:rsidRPr="00E53E90">
        <w:rPr>
          <w:szCs w:val="24"/>
        </w:rPr>
        <w:t>со</w:t>
      </w:r>
      <w:r w:rsidRPr="00E53E90">
        <w:rPr>
          <w:spacing w:val="7"/>
          <w:szCs w:val="24"/>
        </w:rPr>
        <w:t xml:space="preserve"> </w:t>
      </w:r>
      <w:r w:rsidRPr="00E53E90">
        <w:rPr>
          <w:szCs w:val="24"/>
        </w:rPr>
        <w:t>взрослым</w:t>
      </w:r>
      <w:r w:rsidRPr="00E53E90">
        <w:rPr>
          <w:spacing w:val="8"/>
          <w:szCs w:val="24"/>
        </w:rPr>
        <w:t xml:space="preserve"> </w:t>
      </w:r>
      <w:r w:rsidRPr="00E53E90">
        <w:rPr>
          <w:szCs w:val="24"/>
        </w:rPr>
        <w:t>(ситуативно-деловое,</w:t>
      </w:r>
      <w:r w:rsidRPr="00E53E90">
        <w:rPr>
          <w:spacing w:val="9"/>
          <w:szCs w:val="24"/>
        </w:rPr>
        <w:t xml:space="preserve"> </w:t>
      </w:r>
      <w:r w:rsidRPr="00E53E90">
        <w:rPr>
          <w:szCs w:val="24"/>
        </w:rPr>
        <w:t>внеситуативно-познавательное,</w:t>
      </w:r>
      <w:r w:rsidRPr="00E53E90">
        <w:rPr>
          <w:spacing w:val="7"/>
          <w:szCs w:val="24"/>
        </w:rPr>
        <w:t xml:space="preserve"> </w:t>
      </w:r>
      <w:r w:rsidRPr="00E53E90">
        <w:rPr>
          <w:szCs w:val="24"/>
        </w:rPr>
        <w:t>внеситуативн</w:t>
      </w:r>
      <w:proofErr w:type="gramStart"/>
      <w:r w:rsidRPr="00E53E90">
        <w:rPr>
          <w:szCs w:val="24"/>
        </w:rPr>
        <w:t>о-</w:t>
      </w:r>
      <w:proofErr w:type="gramEnd"/>
      <w:r w:rsidRPr="00E53E90">
        <w:rPr>
          <w:spacing w:val="-57"/>
          <w:szCs w:val="24"/>
        </w:rPr>
        <w:t xml:space="preserve"> </w:t>
      </w:r>
      <w:r w:rsidRPr="00E53E90">
        <w:rPr>
          <w:szCs w:val="24"/>
        </w:rPr>
        <w:t>личностное)</w:t>
      </w:r>
      <w:r w:rsidRPr="00E53E90">
        <w:rPr>
          <w:spacing w:val="-1"/>
          <w:szCs w:val="24"/>
        </w:rPr>
        <w:t xml:space="preserve"> </w:t>
      </w:r>
      <w:r w:rsidRPr="00E53E90">
        <w:rPr>
          <w:szCs w:val="24"/>
        </w:rPr>
        <w:t>и</w:t>
      </w:r>
      <w:r w:rsidRPr="00E53E90">
        <w:rPr>
          <w:spacing w:val="-1"/>
          <w:szCs w:val="24"/>
        </w:rPr>
        <w:t xml:space="preserve"> </w:t>
      </w:r>
      <w:r w:rsidRPr="00E53E90">
        <w:rPr>
          <w:szCs w:val="24"/>
        </w:rPr>
        <w:t>сверстниками</w:t>
      </w:r>
      <w:r w:rsidRPr="00E53E90">
        <w:rPr>
          <w:spacing w:val="-1"/>
          <w:szCs w:val="24"/>
        </w:rPr>
        <w:t xml:space="preserve"> </w:t>
      </w:r>
      <w:r w:rsidRPr="00E53E90">
        <w:rPr>
          <w:szCs w:val="24"/>
        </w:rPr>
        <w:t>(ситуативно-деловое, внеситуативно-деловое);</w:t>
      </w:r>
    </w:p>
    <w:p w14:paraId="31F73373"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речевая</w:t>
      </w:r>
      <w:r w:rsidRPr="00E53E90">
        <w:rPr>
          <w:spacing w:val="26"/>
          <w:szCs w:val="24"/>
        </w:rPr>
        <w:t xml:space="preserve"> </w:t>
      </w:r>
      <w:r w:rsidRPr="00E53E90">
        <w:rPr>
          <w:szCs w:val="24"/>
        </w:rPr>
        <w:t>деятельность</w:t>
      </w:r>
      <w:r w:rsidRPr="00E53E90">
        <w:rPr>
          <w:spacing w:val="29"/>
          <w:szCs w:val="24"/>
        </w:rPr>
        <w:t xml:space="preserve"> </w:t>
      </w:r>
      <w:r w:rsidRPr="00E53E90">
        <w:rPr>
          <w:szCs w:val="24"/>
        </w:rPr>
        <w:t>(слушание</w:t>
      </w:r>
      <w:r w:rsidRPr="00E53E90">
        <w:rPr>
          <w:spacing w:val="26"/>
          <w:szCs w:val="24"/>
        </w:rPr>
        <w:t xml:space="preserve"> </w:t>
      </w:r>
      <w:r w:rsidRPr="00E53E90">
        <w:rPr>
          <w:szCs w:val="24"/>
        </w:rPr>
        <w:t>речи</w:t>
      </w:r>
      <w:r w:rsidRPr="00E53E90">
        <w:rPr>
          <w:spacing w:val="28"/>
          <w:szCs w:val="24"/>
        </w:rPr>
        <w:t xml:space="preserve"> </w:t>
      </w:r>
      <w:r w:rsidRPr="00E53E90">
        <w:rPr>
          <w:szCs w:val="24"/>
        </w:rPr>
        <w:t>взрослого</w:t>
      </w:r>
      <w:r w:rsidRPr="00E53E90">
        <w:rPr>
          <w:spacing w:val="27"/>
          <w:szCs w:val="24"/>
        </w:rPr>
        <w:t xml:space="preserve"> </w:t>
      </w:r>
      <w:r w:rsidRPr="00E53E90">
        <w:rPr>
          <w:szCs w:val="24"/>
        </w:rPr>
        <w:t>и</w:t>
      </w:r>
      <w:r w:rsidRPr="00E53E90">
        <w:rPr>
          <w:spacing w:val="28"/>
          <w:szCs w:val="24"/>
        </w:rPr>
        <w:t xml:space="preserve"> </w:t>
      </w:r>
      <w:r w:rsidRPr="00E53E90">
        <w:rPr>
          <w:szCs w:val="24"/>
        </w:rPr>
        <w:t>сверстников,</w:t>
      </w:r>
      <w:r w:rsidRPr="00E53E90">
        <w:rPr>
          <w:spacing w:val="27"/>
          <w:szCs w:val="24"/>
        </w:rPr>
        <w:t xml:space="preserve"> </w:t>
      </w:r>
      <w:r w:rsidRPr="00E53E90">
        <w:rPr>
          <w:szCs w:val="24"/>
        </w:rPr>
        <w:t>активная</w:t>
      </w:r>
      <w:r w:rsidRPr="00E53E90">
        <w:rPr>
          <w:spacing w:val="27"/>
          <w:szCs w:val="24"/>
        </w:rPr>
        <w:t xml:space="preserve"> </w:t>
      </w:r>
      <w:r w:rsidRPr="00E53E90">
        <w:rPr>
          <w:szCs w:val="24"/>
        </w:rPr>
        <w:t>диалогическая</w:t>
      </w:r>
      <w:r w:rsidRPr="00E53E90">
        <w:rPr>
          <w:spacing w:val="27"/>
          <w:szCs w:val="24"/>
        </w:rPr>
        <w:t xml:space="preserve"> </w:t>
      </w:r>
      <w:r w:rsidRPr="00E53E90">
        <w:rPr>
          <w:szCs w:val="24"/>
        </w:rPr>
        <w:t>и</w:t>
      </w:r>
      <w:r w:rsidRPr="00E53E90">
        <w:rPr>
          <w:spacing w:val="-57"/>
          <w:szCs w:val="24"/>
        </w:rPr>
        <w:t xml:space="preserve"> </w:t>
      </w:r>
      <w:r w:rsidRPr="00E53E90">
        <w:rPr>
          <w:szCs w:val="24"/>
        </w:rPr>
        <w:t>монологическая</w:t>
      </w:r>
      <w:r w:rsidRPr="00E53E90">
        <w:rPr>
          <w:spacing w:val="-1"/>
          <w:szCs w:val="24"/>
        </w:rPr>
        <w:t xml:space="preserve"> </w:t>
      </w:r>
      <w:r w:rsidRPr="00E53E90">
        <w:rPr>
          <w:szCs w:val="24"/>
        </w:rPr>
        <w:t>речь);</w:t>
      </w:r>
    </w:p>
    <w:p w14:paraId="737D9499"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познавательно-исследовательская</w:t>
      </w:r>
      <w:r w:rsidRPr="00E53E90">
        <w:rPr>
          <w:spacing w:val="-7"/>
          <w:szCs w:val="24"/>
        </w:rPr>
        <w:t xml:space="preserve"> </w:t>
      </w:r>
      <w:r w:rsidRPr="00E53E90">
        <w:rPr>
          <w:szCs w:val="24"/>
        </w:rPr>
        <w:t>деятельность</w:t>
      </w:r>
      <w:r w:rsidRPr="00E53E90">
        <w:rPr>
          <w:spacing w:val="-6"/>
          <w:szCs w:val="24"/>
        </w:rPr>
        <w:t xml:space="preserve"> </w:t>
      </w:r>
      <w:r w:rsidRPr="00E53E90">
        <w:rPr>
          <w:szCs w:val="24"/>
        </w:rPr>
        <w:t>и</w:t>
      </w:r>
      <w:r w:rsidRPr="00E53E90">
        <w:rPr>
          <w:spacing w:val="-7"/>
          <w:szCs w:val="24"/>
        </w:rPr>
        <w:t xml:space="preserve"> </w:t>
      </w:r>
      <w:r w:rsidRPr="00E53E90">
        <w:rPr>
          <w:szCs w:val="24"/>
        </w:rPr>
        <w:t>экспериментирование;</w:t>
      </w:r>
    </w:p>
    <w:p w14:paraId="33BA98E9"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изобразительная</w:t>
      </w:r>
      <w:r w:rsidRPr="00E53E90">
        <w:rPr>
          <w:spacing w:val="1"/>
          <w:szCs w:val="24"/>
        </w:rPr>
        <w:t xml:space="preserve"> </w:t>
      </w:r>
      <w:r w:rsidRPr="00E53E90">
        <w:rPr>
          <w:szCs w:val="24"/>
        </w:rPr>
        <w:t>деятельность</w:t>
      </w:r>
      <w:r w:rsidRPr="00E53E90">
        <w:rPr>
          <w:spacing w:val="1"/>
          <w:szCs w:val="24"/>
        </w:rPr>
        <w:t xml:space="preserve"> </w:t>
      </w:r>
      <w:r w:rsidRPr="00E53E90">
        <w:rPr>
          <w:szCs w:val="24"/>
        </w:rPr>
        <w:t>(рисование,</w:t>
      </w:r>
      <w:r w:rsidRPr="00E53E90">
        <w:rPr>
          <w:spacing w:val="1"/>
          <w:szCs w:val="24"/>
        </w:rPr>
        <w:t xml:space="preserve"> </w:t>
      </w:r>
      <w:r w:rsidRPr="00E53E90">
        <w:rPr>
          <w:szCs w:val="24"/>
        </w:rPr>
        <w:t>лепка,</w:t>
      </w:r>
      <w:r w:rsidRPr="00E53E90">
        <w:rPr>
          <w:spacing w:val="1"/>
          <w:szCs w:val="24"/>
        </w:rPr>
        <w:t xml:space="preserve"> </w:t>
      </w:r>
      <w:r w:rsidRPr="00E53E90">
        <w:rPr>
          <w:szCs w:val="24"/>
        </w:rPr>
        <w:t>аппликация)</w:t>
      </w:r>
      <w:r w:rsidRPr="00E53E90">
        <w:rPr>
          <w:spacing w:val="1"/>
          <w:szCs w:val="24"/>
        </w:rPr>
        <w:t xml:space="preserve"> </w:t>
      </w:r>
      <w:r w:rsidRPr="00E53E90">
        <w:rPr>
          <w:szCs w:val="24"/>
        </w:rPr>
        <w:t>и</w:t>
      </w:r>
      <w:r w:rsidRPr="00E53E90">
        <w:rPr>
          <w:spacing w:val="1"/>
          <w:szCs w:val="24"/>
        </w:rPr>
        <w:t xml:space="preserve"> </w:t>
      </w:r>
      <w:r w:rsidRPr="00E53E90">
        <w:rPr>
          <w:szCs w:val="24"/>
        </w:rPr>
        <w:t>конструирование</w:t>
      </w:r>
      <w:r w:rsidRPr="00E53E90">
        <w:rPr>
          <w:spacing w:val="60"/>
          <w:szCs w:val="24"/>
        </w:rPr>
        <w:t xml:space="preserve"> </w:t>
      </w:r>
      <w:r w:rsidRPr="00E53E90">
        <w:rPr>
          <w:szCs w:val="24"/>
        </w:rPr>
        <w:t>из</w:t>
      </w:r>
      <w:r w:rsidRPr="00E53E90">
        <w:rPr>
          <w:spacing w:val="1"/>
          <w:szCs w:val="24"/>
        </w:rPr>
        <w:t xml:space="preserve"> </w:t>
      </w:r>
      <w:r w:rsidRPr="00E53E90">
        <w:rPr>
          <w:szCs w:val="24"/>
        </w:rPr>
        <w:t>разных материалов</w:t>
      </w:r>
      <w:r w:rsidRPr="00E53E90">
        <w:rPr>
          <w:spacing w:val="-1"/>
          <w:szCs w:val="24"/>
        </w:rPr>
        <w:t xml:space="preserve"> </w:t>
      </w:r>
      <w:r w:rsidRPr="00E53E90">
        <w:rPr>
          <w:szCs w:val="24"/>
        </w:rPr>
        <w:t>по</w:t>
      </w:r>
      <w:r w:rsidRPr="00E53E90">
        <w:rPr>
          <w:spacing w:val="-3"/>
          <w:szCs w:val="24"/>
        </w:rPr>
        <w:t xml:space="preserve"> </w:t>
      </w:r>
      <w:r w:rsidRPr="00E53E90">
        <w:rPr>
          <w:szCs w:val="24"/>
        </w:rPr>
        <w:t>образцу,</w:t>
      </w:r>
      <w:r w:rsidRPr="00E53E90">
        <w:rPr>
          <w:spacing w:val="3"/>
          <w:szCs w:val="24"/>
        </w:rPr>
        <w:t xml:space="preserve"> </w:t>
      </w:r>
      <w:r w:rsidRPr="00E53E90">
        <w:rPr>
          <w:szCs w:val="24"/>
        </w:rPr>
        <w:t>условию и замыслу</w:t>
      </w:r>
      <w:r w:rsidRPr="00E53E90">
        <w:rPr>
          <w:spacing w:val="-5"/>
          <w:szCs w:val="24"/>
        </w:rPr>
        <w:t xml:space="preserve"> </w:t>
      </w:r>
      <w:r w:rsidRPr="00E53E90">
        <w:rPr>
          <w:szCs w:val="24"/>
        </w:rPr>
        <w:t>ребенка;</w:t>
      </w:r>
    </w:p>
    <w:p w14:paraId="1888E8B5"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двигательная</w:t>
      </w:r>
      <w:r w:rsidRPr="00E53E90">
        <w:rPr>
          <w:spacing w:val="1"/>
          <w:szCs w:val="24"/>
        </w:rPr>
        <w:t xml:space="preserve"> </w:t>
      </w:r>
      <w:r w:rsidRPr="00E53E90">
        <w:rPr>
          <w:szCs w:val="24"/>
        </w:rPr>
        <w:t>деятельность</w:t>
      </w:r>
      <w:r w:rsidRPr="00E53E90">
        <w:rPr>
          <w:spacing w:val="1"/>
          <w:szCs w:val="24"/>
        </w:rPr>
        <w:t xml:space="preserve"> </w:t>
      </w:r>
      <w:r w:rsidRPr="00E53E90">
        <w:rPr>
          <w:szCs w:val="24"/>
        </w:rPr>
        <w:t>(основные</w:t>
      </w:r>
      <w:r w:rsidRPr="00E53E90">
        <w:rPr>
          <w:spacing w:val="1"/>
          <w:szCs w:val="24"/>
        </w:rPr>
        <w:t xml:space="preserve"> </w:t>
      </w:r>
      <w:r w:rsidRPr="00E53E90">
        <w:rPr>
          <w:szCs w:val="24"/>
        </w:rPr>
        <w:t>виды</w:t>
      </w:r>
      <w:r w:rsidRPr="00E53E90">
        <w:rPr>
          <w:spacing w:val="1"/>
          <w:szCs w:val="24"/>
        </w:rPr>
        <w:t xml:space="preserve"> </w:t>
      </w:r>
      <w:r w:rsidRPr="00E53E90">
        <w:rPr>
          <w:szCs w:val="24"/>
        </w:rPr>
        <w:t>движений,</w:t>
      </w:r>
      <w:r w:rsidRPr="00E53E90">
        <w:rPr>
          <w:spacing w:val="1"/>
          <w:szCs w:val="24"/>
        </w:rPr>
        <w:t xml:space="preserve"> </w:t>
      </w:r>
      <w:r w:rsidRPr="00E53E90">
        <w:rPr>
          <w:szCs w:val="24"/>
        </w:rPr>
        <w:t>общеразвивающие</w:t>
      </w:r>
      <w:r w:rsidRPr="00E53E90">
        <w:rPr>
          <w:spacing w:val="1"/>
          <w:szCs w:val="24"/>
        </w:rPr>
        <w:t xml:space="preserve"> </w:t>
      </w:r>
      <w:r w:rsidRPr="00E53E90">
        <w:rPr>
          <w:szCs w:val="24"/>
        </w:rPr>
        <w:t>и</w:t>
      </w:r>
      <w:r w:rsidRPr="00E53E90">
        <w:rPr>
          <w:spacing w:val="1"/>
          <w:szCs w:val="24"/>
        </w:rPr>
        <w:t xml:space="preserve"> </w:t>
      </w:r>
      <w:r w:rsidRPr="00E53E90">
        <w:rPr>
          <w:szCs w:val="24"/>
        </w:rPr>
        <w:t>спортивные</w:t>
      </w:r>
      <w:r w:rsidRPr="00E53E90">
        <w:rPr>
          <w:spacing w:val="-57"/>
          <w:szCs w:val="24"/>
        </w:rPr>
        <w:t xml:space="preserve"> </w:t>
      </w:r>
      <w:r w:rsidRPr="00E53E90">
        <w:rPr>
          <w:szCs w:val="24"/>
        </w:rPr>
        <w:t>упражнения,</w:t>
      </w:r>
      <w:r w:rsidRPr="00E53E90">
        <w:rPr>
          <w:spacing w:val="-1"/>
          <w:szCs w:val="24"/>
        </w:rPr>
        <w:t xml:space="preserve"> </w:t>
      </w:r>
      <w:r w:rsidRPr="00E53E90">
        <w:rPr>
          <w:szCs w:val="24"/>
        </w:rPr>
        <w:t>подвижные</w:t>
      </w:r>
      <w:r w:rsidRPr="00E53E90">
        <w:rPr>
          <w:spacing w:val="-1"/>
          <w:szCs w:val="24"/>
        </w:rPr>
        <w:t xml:space="preserve"> </w:t>
      </w:r>
      <w:r w:rsidRPr="00E53E90">
        <w:rPr>
          <w:szCs w:val="24"/>
        </w:rPr>
        <w:t>и элементы спортивных игр</w:t>
      </w:r>
      <w:r w:rsidRPr="00E53E90">
        <w:rPr>
          <w:spacing w:val="-3"/>
          <w:szCs w:val="24"/>
        </w:rPr>
        <w:t xml:space="preserve"> </w:t>
      </w:r>
      <w:r w:rsidRPr="00E53E90">
        <w:rPr>
          <w:szCs w:val="24"/>
        </w:rPr>
        <w:t>и др.);</w:t>
      </w:r>
    </w:p>
    <w:p w14:paraId="575414DC"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элементарная трудовая деятельность (самообслуживание, хозяйственно-бытовой труд, труд</w:t>
      </w:r>
      <w:r w:rsidRPr="00E53E90">
        <w:rPr>
          <w:spacing w:val="1"/>
          <w:szCs w:val="24"/>
        </w:rPr>
        <w:t xml:space="preserve"> </w:t>
      </w:r>
      <w:r w:rsidRPr="00E53E90">
        <w:rPr>
          <w:szCs w:val="24"/>
        </w:rPr>
        <w:t>в</w:t>
      </w:r>
      <w:r w:rsidRPr="00E53E90">
        <w:rPr>
          <w:spacing w:val="-2"/>
          <w:szCs w:val="24"/>
        </w:rPr>
        <w:t xml:space="preserve"> </w:t>
      </w:r>
      <w:r w:rsidRPr="00E53E90">
        <w:rPr>
          <w:szCs w:val="24"/>
        </w:rPr>
        <w:t>природе, ручной труд);</w:t>
      </w:r>
    </w:p>
    <w:p w14:paraId="4FB12319" w14:textId="77777777" w:rsidR="00432A4B" w:rsidRPr="00E53E90" w:rsidRDefault="00432A4B" w:rsidP="003E57FA">
      <w:pPr>
        <w:pStyle w:val="af1"/>
        <w:numPr>
          <w:ilvl w:val="0"/>
          <w:numId w:val="18"/>
        </w:numPr>
        <w:tabs>
          <w:tab w:val="left" w:pos="993"/>
        </w:tabs>
        <w:ind w:left="0" w:firstLine="709"/>
        <w:rPr>
          <w:szCs w:val="24"/>
        </w:rPr>
      </w:pPr>
      <w:r w:rsidRPr="00E53E90">
        <w:rPr>
          <w:szCs w:val="24"/>
        </w:rPr>
        <w:t>музыкальная</w:t>
      </w:r>
      <w:r w:rsidRPr="00E53E90">
        <w:rPr>
          <w:spacing w:val="1"/>
          <w:szCs w:val="24"/>
        </w:rPr>
        <w:t xml:space="preserve"> </w:t>
      </w:r>
      <w:r w:rsidRPr="00E53E90">
        <w:rPr>
          <w:szCs w:val="24"/>
        </w:rPr>
        <w:t>деятельность</w:t>
      </w:r>
      <w:r w:rsidRPr="00E53E90">
        <w:rPr>
          <w:spacing w:val="1"/>
          <w:szCs w:val="24"/>
        </w:rPr>
        <w:t xml:space="preserve"> </w:t>
      </w:r>
      <w:r w:rsidRPr="00E53E90">
        <w:rPr>
          <w:szCs w:val="24"/>
        </w:rPr>
        <w:t>(слушание</w:t>
      </w:r>
      <w:r w:rsidRPr="00E53E90">
        <w:rPr>
          <w:spacing w:val="1"/>
          <w:szCs w:val="24"/>
        </w:rPr>
        <w:t xml:space="preserve"> </w:t>
      </w:r>
      <w:r w:rsidRPr="00E53E90">
        <w:rPr>
          <w:szCs w:val="24"/>
        </w:rPr>
        <w:t>и</w:t>
      </w:r>
      <w:r w:rsidRPr="00E53E90">
        <w:rPr>
          <w:spacing w:val="1"/>
          <w:szCs w:val="24"/>
        </w:rPr>
        <w:t xml:space="preserve"> </w:t>
      </w:r>
      <w:r w:rsidRPr="00E53E90">
        <w:rPr>
          <w:szCs w:val="24"/>
        </w:rPr>
        <w:t>понимание</w:t>
      </w:r>
      <w:r w:rsidRPr="00E53E90">
        <w:rPr>
          <w:spacing w:val="1"/>
          <w:szCs w:val="24"/>
        </w:rPr>
        <w:t xml:space="preserve"> </w:t>
      </w:r>
      <w:r w:rsidRPr="00E53E90">
        <w:rPr>
          <w:szCs w:val="24"/>
        </w:rPr>
        <w:t>музыкальных</w:t>
      </w:r>
      <w:r w:rsidRPr="00E53E90">
        <w:rPr>
          <w:spacing w:val="1"/>
          <w:szCs w:val="24"/>
        </w:rPr>
        <w:t xml:space="preserve"> </w:t>
      </w:r>
      <w:r w:rsidRPr="00E53E90">
        <w:rPr>
          <w:szCs w:val="24"/>
        </w:rPr>
        <w:t>произведений,</w:t>
      </w:r>
      <w:r w:rsidRPr="00E53E90">
        <w:rPr>
          <w:spacing w:val="1"/>
          <w:szCs w:val="24"/>
        </w:rPr>
        <w:t xml:space="preserve"> </w:t>
      </w:r>
      <w:r w:rsidRPr="00E53E90">
        <w:rPr>
          <w:szCs w:val="24"/>
        </w:rPr>
        <w:t>пение,</w:t>
      </w:r>
      <w:r w:rsidRPr="00E53E90">
        <w:rPr>
          <w:spacing w:val="1"/>
          <w:szCs w:val="24"/>
        </w:rPr>
        <w:t xml:space="preserve"> </w:t>
      </w:r>
      <w:r w:rsidRPr="00E53E90">
        <w:rPr>
          <w:szCs w:val="24"/>
        </w:rPr>
        <w:t>музыкально-</w:t>
      </w:r>
      <w:proofErr w:type="gramStart"/>
      <w:r w:rsidRPr="00E53E90">
        <w:rPr>
          <w:szCs w:val="24"/>
        </w:rPr>
        <w:t>ритмические</w:t>
      </w:r>
      <w:r w:rsidRPr="00E53E90">
        <w:rPr>
          <w:spacing w:val="-2"/>
          <w:szCs w:val="24"/>
        </w:rPr>
        <w:t xml:space="preserve"> </w:t>
      </w:r>
      <w:r w:rsidRPr="00E53E90">
        <w:rPr>
          <w:szCs w:val="24"/>
        </w:rPr>
        <w:t>движения</w:t>
      </w:r>
      <w:proofErr w:type="gramEnd"/>
      <w:r w:rsidRPr="00E53E90">
        <w:rPr>
          <w:szCs w:val="24"/>
        </w:rPr>
        <w:t>,</w:t>
      </w:r>
      <w:r w:rsidRPr="00E53E90">
        <w:rPr>
          <w:spacing w:val="-1"/>
          <w:szCs w:val="24"/>
        </w:rPr>
        <w:t xml:space="preserve"> </w:t>
      </w:r>
      <w:r w:rsidRPr="00E53E90">
        <w:rPr>
          <w:szCs w:val="24"/>
        </w:rPr>
        <w:t>игра</w:t>
      </w:r>
      <w:r w:rsidRPr="00E53E90">
        <w:rPr>
          <w:spacing w:val="-2"/>
          <w:szCs w:val="24"/>
        </w:rPr>
        <w:t xml:space="preserve"> </w:t>
      </w:r>
      <w:r w:rsidRPr="00E53E90">
        <w:rPr>
          <w:szCs w:val="24"/>
        </w:rPr>
        <w:t>на</w:t>
      </w:r>
      <w:r w:rsidRPr="00E53E90">
        <w:rPr>
          <w:spacing w:val="-2"/>
          <w:szCs w:val="24"/>
        </w:rPr>
        <w:t xml:space="preserve"> </w:t>
      </w:r>
      <w:r w:rsidRPr="00E53E90">
        <w:rPr>
          <w:szCs w:val="24"/>
        </w:rPr>
        <w:t>детских</w:t>
      </w:r>
      <w:r w:rsidRPr="00E53E90">
        <w:rPr>
          <w:spacing w:val="1"/>
          <w:szCs w:val="24"/>
        </w:rPr>
        <w:t xml:space="preserve"> </w:t>
      </w:r>
      <w:r w:rsidRPr="00E53E90">
        <w:rPr>
          <w:szCs w:val="24"/>
        </w:rPr>
        <w:t>музыкальных инструментах).</w:t>
      </w:r>
    </w:p>
    <w:p w14:paraId="599C547E" w14:textId="77777777" w:rsidR="00432A4B" w:rsidRPr="00E53E90" w:rsidRDefault="00432A4B" w:rsidP="00E53E90">
      <w:pPr>
        <w:pStyle w:val="af1"/>
        <w:ind w:left="0" w:firstLine="709"/>
        <w:rPr>
          <w:szCs w:val="24"/>
        </w:rPr>
      </w:pPr>
      <w:r w:rsidRPr="00E53E90">
        <w:rPr>
          <w:szCs w:val="24"/>
        </w:rPr>
        <w:t xml:space="preserve">При реализации Программы образования педагог может использовать различные </w:t>
      </w:r>
      <w:r w:rsidRPr="00E53E90">
        <w:rPr>
          <w:b/>
          <w:szCs w:val="24"/>
        </w:rPr>
        <w:t>средства</w:t>
      </w:r>
      <w:r w:rsidRPr="00E53E90">
        <w:rPr>
          <w:szCs w:val="24"/>
        </w:rPr>
        <w:t>,</w:t>
      </w:r>
      <w:r w:rsidRPr="00E53E90">
        <w:rPr>
          <w:spacing w:val="1"/>
          <w:szCs w:val="24"/>
        </w:rPr>
        <w:t xml:space="preserve"> </w:t>
      </w:r>
      <w:r w:rsidRPr="00E53E90">
        <w:rPr>
          <w:szCs w:val="24"/>
        </w:rPr>
        <w:t>представленные</w:t>
      </w:r>
      <w:r w:rsidRPr="00E53E90">
        <w:rPr>
          <w:spacing w:val="-3"/>
          <w:szCs w:val="24"/>
        </w:rPr>
        <w:t xml:space="preserve"> </w:t>
      </w:r>
      <w:r w:rsidRPr="00E53E90">
        <w:rPr>
          <w:szCs w:val="24"/>
        </w:rPr>
        <w:t>совокупностью материальных и идеальных</w:t>
      </w:r>
      <w:r w:rsidRPr="00E53E90">
        <w:rPr>
          <w:spacing w:val="1"/>
          <w:szCs w:val="24"/>
        </w:rPr>
        <w:t xml:space="preserve"> </w:t>
      </w:r>
      <w:r w:rsidRPr="00E53E90">
        <w:rPr>
          <w:szCs w:val="24"/>
        </w:rPr>
        <w:t>объектов:</w:t>
      </w:r>
    </w:p>
    <w:p w14:paraId="5D623A84" w14:textId="77777777" w:rsidR="00432A4B" w:rsidRPr="00E53E90" w:rsidRDefault="00432A4B" w:rsidP="003E57FA">
      <w:pPr>
        <w:pStyle w:val="af1"/>
        <w:numPr>
          <w:ilvl w:val="0"/>
          <w:numId w:val="19"/>
        </w:numPr>
        <w:tabs>
          <w:tab w:val="left" w:pos="993"/>
        </w:tabs>
        <w:ind w:left="0" w:firstLine="709"/>
        <w:rPr>
          <w:szCs w:val="24"/>
        </w:rPr>
      </w:pPr>
      <w:r w:rsidRPr="00E53E90">
        <w:rPr>
          <w:szCs w:val="24"/>
        </w:rPr>
        <w:t>демонстрационные и раздаточные;</w:t>
      </w:r>
      <w:r w:rsidRPr="00E53E90">
        <w:rPr>
          <w:spacing w:val="1"/>
          <w:szCs w:val="24"/>
        </w:rPr>
        <w:t xml:space="preserve"> </w:t>
      </w:r>
    </w:p>
    <w:p w14:paraId="1C6BC481" w14:textId="77777777" w:rsidR="00432A4B" w:rsidRPr="00E53E90" w:rsidRDefault="00432A4B" w:rsidP="003E57FA">
      <w:pPr>
        <w:pStyle w:val="af1"/>
        <w:numPr>
          <w:ilvl w:val="0"/>
          <w:numId w:val="19"/>
        </w:numPr>
        <w:tabs>
          <w:tab w:val="left" w:pos="993"/>
        </w:tabs>
        <w:ind w:left="0" w:firstLine="709"/>
        <w:rPr>
          <w:szCs w:val="24"/>
        </w:rPr>
      </w:pPr>
      <w:r w:rsidRPr="00E53E90">
        <w:rPr>
          <w:szCs w:val="24"/>
        </w:rPr>
        <w:t>визуальные,</w:t>
      </w:r>
      <w:r w:rsidRPr="00E53E90">
        <w:rPr>
          <w:spacing w:val="-8"/>
          <w:szCs w:val="24"/>
        </w:rPr>
        <w:t xml:space="preserve"> </w:t>
      </w:r>
      <w:r w:rsidRPr="00E53E90">
        <w:rPr>
          <w:szCs w:val="24"/>
        </w:rPr>
        <w:t>аудийные,</w:t>
      </w:r>
      <w:r w:rsidRPr="00E53E90">
        <w:rPr>
          <w:spacing w:val="-7"/>
          <w:szCs w:val="24"/>
        </w:rPr>
        <w:t xml:space="preserve"> </w:t>
      </w:r>
      <w:r w:rsidRPr="00E53E90">
        <w:rPr>
          <w:szCs w:val="24"/>
        </w:rPr>
        <w:t>аудиовизуальные;</w:t>
      </w:r>
      <w:r w:rsidRPr="00E53E90">
        <w:rPr>
          <w:spacing w:val="-57"/>
          <w:szCs w:val="24"/>
        </w:rPr>
        <w:t xml:space="preserve"> </w:t>
      </w:r>
    </w:p>
    <w:p w14:paraId="6D5E4793" w14:textId="77777777" w:rsidR="00432A4B" w:rsidRPr="00E53E90" w:rsidRDefault="00432A4B" w:rsidP="003E57FA">
      <w:pPr>
        <w:pStyle w:val="af1"/>
        <w:numPr>
          <w:ilvl w:val="0"/>
          <w:numId w:val="19"/>
        </w:numPr>
        <w:tabs>
          <w:tab w:val="left" w:pos="993"/>
        </w:tabs>
        <w:ind w:left="0" w:firstLine="709"/>
        <w:rPr>
          <w:szCs w:val="24"/>
        </w:rPr>
      </w:pPr>
      <w:r w:rsidRPr="00E53E90">
        <w:rPr>
          <w:szCs w:val="24"/>
        </w:rPr>
        <w:t>естественные</w:t>
      </w:r>
      <w:r w:rsidRPr="00E53E90">
        <w:rPr>
          <w:spacing w:val="-3"/>
          <w:szCs w:val="24"/>
        </w:rPr>
        <w:t xml:space="preserve"> </w:t>
      </w:r>
      <w:r w:rsidRPr="00E53E90">
        <w:rPr>
          <w:szCs w:val="24"/>
        </w:rPr>
        <w:t>и</w:t>
      </w:r>
      <w:r w:rsidRPr="00E53E90">
        <w:rPr>
          <w:spacing w:val="-1"/>
          <w:szCs w:val="24"/>
        </w:rPr>
        <w:t xml:space="preserve"> </w:t>
      </w:r>
      <w:r w:rsidRPr="00E53E90">
        <w:rPr>
          <w:szCs w:val="24"/>
        </w:rPr>
        <w:t>искусственные;</w:t>
      </w:r>
    </w:p>
    <w:p w14:paraId="54ECD3E1" w14:textId="77777777" w:rsidR="00432A4B" w:rsidRPr="00E53E90" w:rsidRDefault="00432A4B" w:rsidP="003E57FA">
      <w:pPr>
        <w:pStyle w:val="af1"/>
        <w:numPr>
          <w:ilvl w:val="0"/>
          <w:numId w:val="19"/>
        </w:numPr>
        <w:tabs>
          <w:tab w:val="left" w:pos="993"/>
        </w:tabs>
        <w:ind w:left="0" w:firstLine="709"/>
        <w:rPr>
          <w:szCs w:val="24"/>
        </w:rPr>
      </w:pPr>
      <w:r w:rsidRPr="00E53E90">
        <w:rPr>
          <w:szCs w:val="24"/>
        </w:rPr>
        <w:t>реальные</w:t>
      </w:r>
      <w:r w:rsidRPr="00E53E90">
        <w:rPr>
          <w:spacing w:val="-5"/>
          <w:szCs w:val="24"/>
        </w:rPr>
        <w:t xml:space="preserve"> </w:t>
      </w:r>
      <w:r w:rsidRPr="00E53E90">
        <w:rPr>
          <w:szCs w:val="24"/>
        </w:rPr>
        <w:t>и</w:t>
      </w:r>
      <w:r w:rsidRPr="00E53E90">
        <w:rPr>
          <w:spacing w:val="-3"/>
          <w:szCs w:val="24"/>
        </w:rPr>
        <w:t xml:space="preserve"> </w:t>
      </w:r>
      <w:r w:rsidRPr="00E53E90">
        <w:rPr>
          <w:szCs w:val="24"/>
        </w:rPr>
        <w:t>виртуальные.</w:t>
      </w:r>
    </w:p>
    <w:p w14:paraId="1C8933C9" w14:textId="77777777" w:rsidR="00432A4B" w:rsidRPr="00E53E90" w:rsidRDefault="00432A4B" w:rsidP="00E53E90">
      <w:pPr>
        <w:pStyle w:val="af1"/>
        <w:ind w:left="0" w:firstLine="709"/>
        <w:rPr>
          <w:szCs w:val="24"/>
        </w:rPr>
      </w:pPr>
      <w:r w:rsidRPr="00E53E90">
        <w:rPr>
          <w:szCs w:val="24"/>
        </w:rPr>
        <w:t>Для</w:t>
      </w:r>
      <w:r w:rsidRPr="00E53E90">
        <w:rPr>
          <w:spacing w:val="-4"/>
          <w:szCs w:val="24"/>
        </w:rPr>
        <w:t xml:space="preserve"> </w:t>
      </w:r>
      <w:r w:rsidRPr="00E53E90">
        <w:rPr>
          <w:b/>
          <w:szCs w:val="24"/>
        </w:rPr>
        <w:t>развития</w:t>
      </w:r>
      <w:r w:rsidRPr="00E53E90">
        <w:rPr>
          <w:b/>
          <w:spacing w:val="-3"/>
          <w:szCs w:val="24"/>
        </w:rPr>
        <w:t xml:space="preserve"> </w:t>
      </w:r>
      <w:r w:rsidRPr="00E53E90">
        <w:rPr>
          <w:b/>
          <w:szCs w:val="24"/>
        </w:rPr>
        <w:t>каждого</w:t>
      </w:r>
      <w:r w:rsidRPr="00E53E90">
        <w:rPr>
          <w:b/>
          <w:spacing w:val="-2"/>
          <w:szCs w:val="24"/>
        </w:rPr>
        <w:t xml:space="preserve"> </w:t>
      </w:r>
      <w:r w:rsidRPr="00E53E90">
        <w:rPr>
          <w:b/>
          <w:szCs w:val="24"/>
        </w:rPr>
        <w:t>вида</w:t>
      </w:r>
      <w:r w:rsidRPr="00E53E90">
        <w:rPr>
          <w:b/>
          <w:spacing w:val="-4"/>
          <w:szCs w:val="24"/>
        </w:rPr>
        <w:t xml:space="preserve"> </w:t>
      </w:r>
      <w:r w:rsidRPr="00E53E90">
        <w:rPr>
          <w:b/>
          <w:szCs w:val="24"/>
        </w:rPr>
        <w:t>деятельности</w:t>
      </w:r>
      <w:r w:rsidRPr="00E53E90">
        <w:rPr>
          <w:spacing w:val="-1"/>
          <w:szCs w:val="24"/>
        </w:rPr>
        <w:t xml:space="preserve"> </w:t>
      </w:r>
      <w:r w:rsidRPr="00E53E90">
        <w:rPr>
          <w:szCs w:val="24"/>
        </w:rPr>
        <w:t>детей</w:t>
      </w:r>
      <w:r w:rsidRPr="00E53E90">
        <w:rPr>
          <w:spacing w:val="-5"/>
          <w:szCs w:val="24"/>
        </w:rPr>
        <w:t xml:space="preserve"> </w:t>
      </w:r>
      <w:r w:rsidRPr="00E53E90">
        <w:rPr>
          <w:szCs w:val="24"/>
        </w:rPr>
        <w:t>применяются</w:t>
      </w:r>
      <w:r w:rsidRPr="00E53E90">
        <w:rPr>
          <w:spacing w:val="-2"/>
          <w:szCs w:val="24"/>
        </w:rPr>
        <w:t xml:space="preserve"> </w:t>
      </w:r>
      <w:r w:rsidRPr="00E53E90">
        <w:rPr>
          <w:szCs w:val="24"/>
        </w:rPr>
        <w:t>следующие</w:t>
      </w:r>
      <w:r w:rsidRPr="00E53E90">
        <w:rPr>
          <w:spacing w:val="-4"/>
          <w:szCs w:val="24"/>
        </w:rPr>
        <w:t xml:space="preserve"> </w:t>
      </w:r>
      <w:r w:rsidRPr="00E53E90">
        <w:rPr>
          <w:b/>
          <w:szCs w:val="24"/>
        </w:rPr>
        <w:t>средства</w:t>
      </w:r>
      <w:r w:rsidRPr="00E53E90">
        <w:rPr>
          <w:szCs w:val="24"/>
        </w:rPr>
        <w:t>:</w:t>
      </w:r>
    </w:p>
    <w:p w14:paraId="56945FB7" w14:textId="77777777" w:rsidR="00432A4B" w:rsidRPr="00E53E90" w:rsidRDefault="00432A4B" w:rsidP="003E57FA">
      <w:pPr>
        <w:pStyle w:val="af1"/>
        <w:numPr>
          <w:ilvl w:val="0"/>
          <w:numId w:val="20"/>
        </w:numPr>
        <w:tabs>
          <w:tab w:val="left" w:pos="993"/>
        </w:tabs>
        <w:ind w:left="0" w:firstLine="709"/>
        <w:rPr>
          <w:szCs w:val="24"/>
        </w:rPr>
      </w:pPr>
      <w:proofErr w:type="gramStart"/>
      <w:r w:rsidRPr="00E53E90">
        <w:rPr>
          <w:szCs w:val="24"/>
        </w:rPr>
        <w:t>двигательной</w:t>
      </w:r>
      <w:r w:rsidRPr="00E53E90">
        <w:rPr>
          <w:spacing w:val="6"/>
          <w:szCs w:val="24"/>
        </w:rPr>
        <w:t xml:space="preserve"> </w:t>
      </w:r>
      <w:r w:rsidRPr="00E53E90">
        <w:rPr>
          <w:szCs w:val="24"/>
        </w:rPr>
        <w:t>(оборудование</w:t>
      </w:r>
      <w:r w:rsidRPr="00E53E90">
        <w:rPr>
          <w:spacing w:val="6"/>
          <w:szCs w:val="24"/>
        </w:rPr>
        <w:t xml:space="preserve"> </w:t>
      </w:r>
      <w:r w:rsidRPr="00E53E90">
        <w:rPr>
          <w:szCs w:val="24"/>
        </w:rPr>
        <w:t>для</w:t>
      </w:r>
      <w:r w:rsidRPr="00E53E90">
        <w:rPr>
          <w:spacing w:val="5"/>
          <w:szCs w:val="24"/>
        </w:rPr>
        <w:t xml:space="preserve"> </w:t>
      </w:r>
      <w:r w:rsidRPr="00E53E90">
        <w:rPr>
          <w:szCs w:val="24"/>
        </w:rPr>
        <w:t>ходьбы,</w:t>
      </w:r>
      <w:r w:rsidRPr="00E53E90">
        <w:rPr>
          <w:spacing w:val="7"/>
          <w:szCs w:val="24"/>
        </w:rPr>
        <w:t xml:space="preserve"> </w:t>
      </w:r>
      <w:r w:rsidRPr="00E53E90">
        <w:rPr>
          <w:szCs w:val="24"/>
        </w:rPr>
        <w:t>бега,</w:t>
      </w:r>
      <w:r w:rsidRPr="00E53E90">
        <w:rPr>
          <w:spacing w:val="7"/>
          <w:szCs w:val="24"/>
        </w:rPr>
        <w:t xml:space="preserve"> </w:t>
      </w:r>
      <w:r w:rsidRPr="00E53E90">
        <w:rPr>
          <w:szCs w:val="24"/>
        </w:rPr>
        <w:t>ползания,</w:t>
      </w:r>
      <w:r w:rsidRPr="00E53E90">
        <w:rPr>
          <w:spacing w:val="7"/>
          <w:szCs w:val="24"/>
        </w:rPr>
        <w:t xml:space="preserve"> </w:t>
      </w:r>
      <w:r w:rsidRPr="00E53E90">
        <w:rPr>
          <w:szCs w:val="24"/>
        </w:rPr>
        <w:t>лазанья,</w:t>
      </w:r>
      <w:r w:rsidRPr="00E53E90">
        <w:rPr>
          <w:spacing w:val="4"/>
          <w:szCs w:val="24"/>
        </w:rPr>
        <w:t xml:space="preserve"> </w:t>
      </w:r>
      <w:r w:rsidRPr="00E53E90">
        <w:rPr>
          <w:szCs w:val="24"/>
        </w:rPr>
        <w:t>прыгания,</w:t>
      </w:r>
      <w:r w:rsidRPr="00E53E90">
        <w:rPr>
          <w:spacing w:val="4"/>
          <w:szCs w:val="24"/>
        </w:rPr>
        <w:t xml:space="preserve"> </w:t>
      </w:r>
      <w:r w:rsidRPr="00E53E90">
        <w:rPr>
          <w:szCs w:val="24"/>
        </w:rPr>
        <w:t>занятий</w:t>
      </w:r>
      <w:r w:rsidRPr="00E53E90">
        <w:rPr>
          <w:spacing w:val="6"/>
          <w:szCs w:val="24"/>
        </w:rPr>
        <w:t xml:space="preserve"> </w:t>
      </w:r>
      <w:r w:rsidRPr="00E53E90">
        <w:rPr>
          <w:szCs w:val="24"/>
        </w:rPr>
        <w:t>с</w:t>
      </w:r>
      <w:r w:rsidRPr="00E53E90">
        <w:rPr>
          <w:spacing w:val="-57"/>
          <w:szCs w:val="24"/>
        </w:rPr>
        <w:t xml:space="preserve"> </w:t>
      </w:r>
      <w:r w:rsidRPr="00E53E90">
        <w:rPr>
          <w:szCs w:val="24"/>
        </w:rPr>
        <w:lastRenderedPageBreak/>
        <w:t>мячом</w:t>
      </w:r>
      <w:r w:rsidRPr="00E53E90">
        <w:rPr>
          <w:spacing w:val="-2"/>
          <w:szCs w:val="24"/>
        </w:rPr>
        <w:t xml:space="preserve"> </w:t>
      </w:r>
      <w:r w:rsidRPr="00E53E90">
        <w:rPr>
          <w:szCs w:val="24"/>
        </w:rPr>
        <w:t>и др.);</w:t>
      </w:r>
      <w:proofErr w:type="gramEnd"/>
    </w:p>
    <w:p w14:paraId="1528C414" w14:textId="77777777" w:rsidR="00432A4B" w:rsidRPr="00E53E90" w:rsidRDefault="00432A4B" w:rsidP="003E57FA">
      <w:pPr>
        <w:pStyle w:val="af1"/>
        <w:numPr>
          <w:ilvl w:val="0"/>
          <w:numId w:val="20"/>
        </w:numPr>
        <w:tabs>
          <w:tab w:val="left" w:pos="993"/>
        </w:tabs>
        <w:ind w:left="0" w:firstLine="709"/>
        <w:rPr>
          <w:szCs w:val="24"/>
        </w:rPr>
      </w:pPr>
      <w:r w:rsidRPr="00E53E90">
        <w:rPr>
          <w:szCs w:val="24"/>
        </w:rPr>
        <w:t>предметной (образные и дидактические игрушки, реальные предметы и др.);</w:t>
      </w:r>
      <w:r w:rsidRPr="00E53E90">
        <w:rPr>
          <w:spacing w:val="-57"/>
          <w:szCs w:val="24"/>
        </w:rPr>
        <w:t xml:space="preserve"> </w:t>
      </w:r>
      <w:r w:rsidRPr="00E53E90">
        <w:rPr>
          <w:szCs w:val="24"/>
        </w:rPr>
        <w:t>игровой</w:t>
      </w:r>
      <w:r w:rsidRPr="00E53E90">
        <w:rPr>
          <w:spacing w:val="-1"/>
          <w:szCs w:val="24"/>
        </w:rPr>
        <w:t xml:space="preserve"> </w:t>
      </w:r>
      <w:r w:rsidRPr="00E53E90">
        <w:rPr>
          <w:szCs w:val="24"/>
        </w:rPr>
        <w:t>(игры,</w:t>
      </w:r>
      <w:r w:rsidRPr="00E53E90">
        <w:rPr>
          <w:spacing w:val="-1"/>
          <w:szCs w:val="24"/>
        </w:rPr>
        <w:t xml:space="preserve"> </w:t>
      </w:r>
      <w:r w:rsidRPr="00E53E90">
        <w:rPr>
          <w:szCs w:val="24"/>
        </w:rPr>
        <w:t>игрушки, игровое</w:t>
      </w:r>
      <w:r w:rsidRPr="00E53E90">
        <w:rPr>
          <w:spacing w:val="-3"/>
          <w:szCs w:val="24"/>
        </w:rPr>
        <w:t xml:space="preserve"> </w:t>
      </w:r>
      <w:r w:rsidRPr="00E53E90">
        <w:rPr>
          <w:szCs w:val="24"/>
        </w:rPr>
        <w:t>оборудование</w:t>
      </w:r>
      <w:r w:rsidRPr="00E53E90">
        <w:rPr>
          <w:spacing w:val="-1"/>
          <w:szCs w:val="24"/>
        </w:rPr>
        <w:t xml:space="preserve"> </w:t>
      </w:r>
      <w:r w:rsidRPr="00E53E90">
        <w:rPr>
          <w:szCs w:val="24"/>
        </w:rPr>
        <w:t>и</w:t>
      </w:r>
      <w:r w:rsidRPr="00E53E90">
        <w:rPr>
          <w:spacing w:val="-1"/>
          <w:szCs w:val="24"/>
        </w:rPr>
        <w:t xml:space="preserve"> </w:t>
      </w:r>
      <w:r w:rsidRPr="00E53E90">
        <w:rPr>
          <w:szCs w:val="24"/>
        </w:rPr>
        <w:t>др.);</w:t>
      </w:r>
    </w:p>
    <w:p w14:paraId="57F6E983" w14:textId="77777777" w:rsidR="00432A4B" w:rsidRPr="00E53E90" w:rsidRDefault="00432A4B" w:rsidP="003E57FA">
      <w:pPr>
        <w:pStyle w:val="af1"/>
        <w:numPr>
          <w:ilvl w:val="0"/>
          <w:numId w:val="20"/>
        </w:numPr>
        <w:tabs>
          <w:tab w:val="left" w:pos="993"/>
          <w:tab w:val="left" w:pos="4644"/>
          <w:tab w:val="left" w:pos="4989"/>
          <w:tab w:val="left" w:pos="7462"/>
          <w:tab w:val="left" w:pos="9066"/>
          <w:tab w:val="left" w:pos="10282"/>
        </w:tabs>
        <w:ind w:left="0" w:firstLine="709"/>
        <w:rPr>
          <w:szCs w:val="24"/>
        </w:rPr>
      </w:pPr>
      <w:r w:rsidRPr="00E53E90">
        <w:rPr>
          <w:szCs w:val="24"/>
        </w:rPr>
        <w:t>коммуникативной (дидактический материал, предметы, игрушки, видеофильмы и др.);</w:t>
      </w:r>
      <w:r w:rsidRPr="00E53E90">
        <w:rPr>
          <w:spacing w:val="1"/>
          <w:szCs w:val="24"/>
        </w:rPr>
        <w:t xml:space="preserve"> </w:t>
      </w:r>
      <w:r w:rsidRPr="00E53E90">
        <w:rPr>
          <w:szCs w:val="24"/>
        </w:rPr>
        <w:t xml:space="preserve">познавательно-исследовательской и экспериментирования (натуральные предметы </w:t>
      </w:r>
      <w:r w:rsidRPr="00E53E90">
        <w:rPr>
          <w:spacing w:val="-2"/>
          <w:szCs w:val="24"/>
        </w:rPr>
        <w:t xml:space="preserve">и </w:t>
      </w:r>
      <w:r w:rsidRPr="00E53E90">
        <w:rPr>
          <w:szCs w:val="24"/>
        </w:rPr>
        <w:t>оборудование для</w:t>
      </w:r>
      <w:r w:rsidRPr="00E53E90">
        <w:rPr>
          <w:spacing w:val="2"/>
          <w:szCs w:val="24"/>
        </w:rPr>
        <w:t xml:space="preserve"> </w:t>
      </w:r>
      <w:proofErr w:type="gramStart"/>
      <w:r w:rsidRPr="00E53E90">
        <w:rPr>
          <w:szCs w:val="24"/>
        </w:rPr>
        <w:t>исследования</w:t>
      </w:r>
      <w:proofErr w:type="gramEnd"/>
      <w:r w:rsidRPr="00E53E90">
        <w:rPr>
          <w:spacing w:val="2"/>
          <w:szCs w:val="24"/>
        </w:rPr>
        <w:t xml:space="preserve"> </w:t>
      </w:r>
      <w:r w:rsidRPr="00E53E90">
        <w:rPr>
          <w:szCs w:val="24"/>
        </w:rPr>
        <w:t>и</w:t>
      </w:r>
      <w:r w:rsidRPr="00E53E90">
        <w:rPr>
          <w:spacing w:val="2"/>
          <w:szCs w:val="24"/>
        </w:rPr>
        <w:t xml:space="preserve"> </w:t>
      </w:r>
      <w:r w:rsidRPr="00E53E90">
        <w:rPr>
          <w:szCs w:val="24"/>
        </w:rPr>
        <w:t>образно-символический</w:t>
      </w:r>
      <w:r w:rsidRPr="00E53E90">
        <w:rPr>
          <w:spacing w:val="2"/>
          <w:szCs w:val="24"/>
        </w:rPr>
        <w:t xml:space="preserve"> </w:t>
      </w:r>
      <w:r w:rsidRPr="00E53E90">
        <w:rPr>
          <w:szCs w:val="24"/>
        </w:rPr>
        <w:t>материал,</w:t>
      </w:r>
      <w:r w:rsidRPr="00E53E90">
        <w:rPr>
          <w:spacing w:val="2"/>
          <w:szCs w:val="24"/>
        </w:rPr>
        <w:t xml:space="preserve"> </w:t>
      </w:r>
      <w:r w:rsidRPr="00E53E90">
        <w:rPr>
          <w:szCs w:val="24"/>
        </w:rPr>
        <w:t>в</w:t>
      </w:r>
      <w:r w:rsidRPr="00E53E90">
        <w:rPr>
          <w:spacing w:val="1"/>
          <w:szCs w:val="24"/>
        </w:rPr>
        <w:t xml:space="preserve"> </w:t>
      </w:r>
      <w:r w:rsidRPr="00E53E90">
        <w:rPr>
          <w:szCs w:val="24"/>
        </w:rPr>
        <w:t>том</w:t>
      </w:r>
      <w:r w:rsidRPr="00E53E90">
        <w:rPr>
          <w:spacing w:val="1"/>
          <w:szCs w:val="24"/>
        </w:rPr>
        <w:t xml:space="preserve"> </w:t>
      </w:r>
      <w:r w:rsidRPr="00E53E90">
        <w:rPr>
          <w:szCs w:val="24"/>
        </w:rPr>
        <w:t>числе</w:t>
      </w:r>
      <w:r w:rsidRPr="00E53E90">
        <w:rPr>
          <w:spacing w:val="1"/>
          <w:szCs w:val="24"/>
        </w:rPr>
        <w:t xml:space="preserve"> </w:t>
      </w:r>
      <w:r w:rsidRPr="00E53E90">
        <w:rPr>
          <w:szCs w:val="24"/>
        </w:rPr>
        <w:t>макеты,</w:t>
      </w:r>
      <w:r w:rsidRPr="00E53E90">
        <w:rPr>
          <w:spacing w:val="1"/>
          <w:szCs w:val="24"/>
        </w:rPr>
        <w:t xml:space="preserve"> </w:t>
      </w:r>
      <w:r w:rsidRPr="00E53E90">
        <w:rPr>
          <w:szCs w:val="24"/>
        </w:rPr>
        <w:t>плакаты,</w:t>
      </w:r>
      <w:r w:rsidRPr="00E53E90">
        <w:rPr>
          <w:spacing w:val="-57"/>
          <w:szCs w:val="24"/>
        </w:rPr>
        <w:t xml:space="preserve"> </w:t>
      </w:r>
      <w:r w:rsidRPr="00E53E90">
        <w:rPr>
          <w:szCs w:val="24"/>
        </w:rPr>
        <w:t>модели,</w:t>
      </w:r>
      <w:r w:rsidRPr="00E53E90">
        <w:rPr>
          <w:spacing w:val="-1"/>
          <w:szCs w:val="24"/>
        </w:rPr>
        <w:t xml:space="preserve"> </w:t>
      </w:r>
      <w:r w:rsidRPr="00E53E90">
        <w:rPr>
          <w:szCs w:val="24"/>
        </w:rPr>
        <w:t>схемы и др.);</w:t>
      </w:r>
    </w:p>
    <w:p w14:paraId="366933E9" w14:textId="77777777" w:rsidR="00432A4B" w:rsidRPr="00E53E90" w:rsidRDefault="00432A4B" w:rsidP="003E57FA">
      <w:pPr>
        <w:pStyle w:val="af1"/>
        <w:numPr>
          <w:ilvl w:val="0"/>
          <w:numId w:val="20"/>
        </w:numPr>
        <w:tabs>
          <w:tab w:val="left" w:pos="993"/>
        </w:tabs>
        <w:ind w:left="0" w:firstLine="709"/>
        <w:rPr>
          <w:szCs w:val="24"/>
        </w:rPr>
      </w:pPr>
      <w:r w:rsidRPr="00E53E90">
        <w:rPr>
          <w:szCs w:val="24"/>
        </w:rPr>
        <w:t>чтения</w:t>
      </w:r>
      <w:r w:rsidRPr="00E53E90">
        <w:rPr>
          <w:spacing w:val="26"/>
          <w:szCs w:val="24"/>
        </w:rPr>
        <w:t xml:space="preserve"> </w:t>
      </w:r>
      <w:r w:rsidRPr="00E53E90">
        <w:rPr>
          <w:szCs w:val="24"/>
        </w:rPr>
        <w:t>художественной</w:t>
      </w:r>
      <w:r w:rsidRPr="00E53E90">
        <w:rPr>
          <w:spacing w:val="28"/>
          <w:szCs w:val="24"/>
        </w:rPr>
        <w:t xml:space="preserve"> </w:t>
      </w:r>
      <w:r w:rsidRPr="00E53E90">
        <w:rPr>
          <w:szCs w:val="24"/>
        </w:rPr>
        <w:t>литературы</w:t>
      </w:r>
      <w:r w:rsidRPr="00E53E90">
        <w:rPr>
          <w:spacing w:val="26"/>
          <w:szCs w:val="24"/>
        </w:rPr>
        <w:t xml:space="preserve"> </w:t>
      </w:r>
      <w:r w:rsidRPr="00E53E90">
        <w:rPr>
          <w:szCs w:val="24"/>
        </w:rPr>
        <w:t>(книги</w:t>
      </w:r>
      <w:r w:rsidRPr="00E53E90">
        <w:rPr>
          <w:spacing w:val="28"/>
          <w:szCs w:val="24"/>
        </w:rPr>
        <w:t xml:space="preserve"> </w:t>
      </w:r>
      <w:r w:rsidRPr="00E53E90">
        <w:rPr>
          <w:szCs w:val="24"/>
        </w:rPr>
        <w:t>для</w:t>
      </w:r>
      <w:r w:rsidRPr="00E53E90">
        <w:rPr>
          <w:spacing w:val="28"/>
          <w:szCs w:val="24"/>
        </w:rPr>
        <w:t xml:space="preserve"> </w:t>
      </w:r>
      <w:r w:rsidRPr="00E53E90">
        <w:rPr>
          <w:szCs w:val="24"/>
        </w:rPr>
        <w:t>детского</w:t>
      </w:r>
      <w:r w:rsidRPr="00E53E90">
        <w:rPr>
          <w:spacing w:val="26"/>
          <w:szCs w:val="24"/>
        </w:rPr>
        <w:t xml:space="preserve"> </w:t>
      </w:r>
      <w:r w:rsidRPr="00E53E90">
        <w:rPr>
          <w:szCs w:val="24"/>
        </w:rPr>
        <w:t>чтения,</w:t>
      </w:r>
      <w:r w:rsidRPr="00E53E90">
        <w:rPr>
          <w:spacing w:val="27"/>
          <w:szCs w:val="24"/>
        </w:rPr>
        <w:t xml:space="preserve"> </w:t>
      </w:r>
      <w:r w:rsidRPr="00E53E90">
        <w:rPr>
          <w:szCs w:val="24"/>
        </w:rPr>
        <w:t>в</w:t>
      </w:r>
      <w:r w:rsidRPr="00E53E90">
        <w:rPr>
          <w:spacing w:val="29"/>
          <w:szCs w:val="24"/>
        </w:rPr>
        <w:t xml:space="preserve"> </w:t>
      </w:r>
      <w:r w:rsidRPr="00E53E90">
        <w:rPr>
          <w:szCs w:val="24"/>
        </w:rPr>
        <w:t>том</w:t>
      </w:r>
      <w:r w:rsidRPr="00E53E90">
        <w:rPr>
          <w:spacing w:val="26"/>
          <w:szCs w:val="24"/>
        </w:rPr>
        <w:t xml:space="preserve"> </w:t>
      </w:r>
      <w:r w:rsidRPr="00E53E90">
        <w:rPr>
          <w:szCs w:val="24"/>
        </w:rPr>
        <w:t>числе</w:t>
      </w:r>
      <w:r w:rsidRPr="00E53E90">
        <w:rPr>
          <w:spacing w:val="29"/>
          <w:szCs w:val="24"/>
        </w:rPr>
        <w:t xml:space="preserve"> </w:t>
      </w:r>
      <w:r w:rsidRPr="00E53E90">
        <w:rPr>
          <w:szCs w:val="24"/>
        </w:rPr>
        <w:t>аудиокниги,</w:t>
      </w:r>
      <w:r w:rsidRPr="00E53E90">
        <w:rPr>
          <w:spacing w:val="-57"/>
          <w:szCs w:val="24"/>
        </w:rPr>
        <w:t xml:space="preserve"> </w:t>
      </w:r>
      <w:r w:rsidRPr="00E53E90">
        <w:rPr>
          <w:szCs w:val="24"/>
        </w:rPr>
        <w:t>иллюстративный</w:t>
      </w:r>
      <w:r w:rsidRPr="00E53E90">
        <w:rPr>
          <w:spacing w:val="-1"/>
          <w:szCs w:val="24"/>
        </w:rPr>
        <w:t xml:space="preserve"> </w:t>
      </w:r>
      <w:r w:rsidRPr="00E53E90">
        <w:rPr>
          <w:szCs w:val="24"/>
        </w:rPr>
        <w:t>материал);</w:t>
      </w:r>
    </w:p>
    <w:p w14:paraId="7CF94C01" w14:textId="77777777" w:rsidR="00432A4B" w:rsidRPr="00E53E90" w:rsidRDefault="00432A4B" w:rsidP="003E57FA">
      <w:pPr>
        <w:pStyle w:val="af1"/>
        <w:numPr>
          <w:ilvl w:val="0"/>
          <w:numId w:val="20"/>
        </w:numPr>
        <w:tabs>
          <w:tab w:val="left" w:pos="993"/>
        </w:tabs>
        <w:ind w:left="0" w:firstLine="709"/>
        <w:rPr>
          <w:szCs w:val="24"/>
        </w:rPr>
      </w:pPr>
      <w:r w:rsidRPr="00E53E90">
        <w:rPr>
          <w:szCs w:val="24"/>
        </w:rPr>
        <w:t>трудовой</w:t>
      </w:r>
      <w:r w:rsidRPr="00E53E90">
        <w:rPr>
          <w:spacing w:val="-3"/>
          <w:szCs w:val="24"/>
        </w:rPr>
        <w:t xml:space="preserve"> </w:t>
      </w:r>
      <w:r w:rsidRPr="00E53E90">
        <w:rPr>
          <w:szCs w:val="24"/>
        </w:rPr>
        <w:t>(оборудование</w:t>
      </w:r>
      <w:r w:rsidRPr="00E53E90">
        <w:rPr>
          <w:spacing w:val="-3"/>
          <w:szCs w:val="24"/>
        </w:rPr>
        <w:t xml:space="preserve"> </w:t>
      </w:r>
      <w:r w:rsidRPr="00E53E90">
        <w:rPr>
          <w:szCs w:val="24"/>
        </w:rPr>
        <w:t>и</w:t>
      </w:r>
      <w:r w:rsidRPr="00E53E90">
        <w:rPr>
          <w:spacing w:val="-3"/>
          <w:szCs w:val="24"/>
        </w:rPr>
        <w:t xml:space="preserve"> </w:t>
      </w:r>
      <w:r w:rsidRPr="00E53E90">
        <w:rPr>
          <w:szCs w:val="24"/>
        </w:rPr>
        <w:t>инвентарь</w:t>
      </w:r>
      <w:r w:rsidRPr="00E53E90">
        <w:rPr>
          <w:spacing w:val="-2"/>
          <w:szCs w:val="24"/>
        </w:rPr>
        <w:t xml:space="preserve"> </w:t>
      </w:r>
      <w:r w:rsidRPr="00E53E90">
        <w:rPr>
          <w:szCs w:val="24"/>
        </w:rPr>
        <w:t>для</w:t>
      </w:r>
      <w:r w:rsidRPr="00E53E90">
        <w:rPr>
          <w:spacing w:val="-2"/>
          <w:szCs w:val="24"/>
        </w:rPr>
        <w:t xml:space="preserve"> </w:t>
      </w:r>
      <w:r w:rsidRPr="00E53E90">
        <w:rPr>
          <w:szCs w:val="24"/>
        </w:rPr>
        <w:t>всех</w:t>
      </w:r>
      <w:r w:rsidRPr="00E53E90">
        <w:rPr>
          <w:spacing w:val="-4"/>
          <w:szCs w:val="24"/>
        </w:rPr>
        <w:t xml:space="preserve"> </w:t>
      </w:r>
      <w:r w:rsidRPr="00E53E90">
        <w:rPr>
          <w:szCs w:val="24"/>
        </w:rPr>
        <w:t>видов</w:t>
      </w:r>
      <w:r w:rsidRPr="00E53E90">
        <w:rPr>
          <w:spacing w:val="-2"/>
          <w:szCs w:val="24"/>
        </w:rPr>
        <w:t xml:space="preserve"> </w:t>
      </w:r>
      <w:r w:rsidRPr="00E53E90">
        <w:rPr>
          <w:szCs w:val="24"/>
        </w:rPr>
        <w:t>труда);</w:t>
      </w:r>
    </w:p>
    <w:p w14:paraId="02E5C4D1" w14:textId="77777777" w:rsidR="00432A4B" w:rsidRPr="00E53E90" w:rsidRDefault="00432A4B" w:rsidP="003E57FA">
      <w:pPr>
        <w:pStyle w:val="af1"/>
        <w:numPr>
          <w:ilvl w:val="0"/>
          <w:numId w:val="20"/>
        </w:numPr>
        <w:tabs>
          <w:tab w:val="left" w:pos="993"/>
          <w:tab w:val="left" w:pos="2599"/>
          <w:tab w:val="left" w:pos="4333"/>
          <w:tab w:val="left" w:pos="4690"/>
          <w:tab w:val="left" w:pos="6022"/>
          <w:tab w:val="left" w:pos="6603"/>
          <w:tab w:val="left" w:pos="7490"/>
          <w:tab w:val="left" w:pos="8998"/>
          <w:tab w:val="left" w:pos="10283"/>
        </w:tabs>
        <w:ind w:left="0" w:firstLine="709"/>
        <w:rPr>
          <w:szCs w:val="24"/>
        </w:rPr>
      </w:pPr>
      <w:r w:rsidRPr="00E53E90">
        <w:rPr>
          <w:szCs w:val="24"/>
        </w:rPr>
        <w:t>продуктивной</w:t>
      </w:r>
      <w:r w:rsidRPr="00E53E90">
        <w:rPr>
          <w:szCs w:val="24"/>
        </w:rPr>
        <w:tab/>
        <w:t>(оборудование</w:t>
      </w:r>
      <w:r w:rsidRPr="00E53E90">
        <w:rPr>
          <w:szCs w:val="24"/>
        </w:rPr>
        <w:tab/>
        <w:t>и</w:t>
      </w:r>
      <w:r w:rsidRPr="00E53E90">
        <w:rPr>
          <w:szCs w:val="24"/>
        </w:rPr>
        <w:tab/>
        <w:t>материалы</w:t>
      </w:r>
      <w:r w:rsidRPr="00E53E90">
        <w:rPr>
          <w:szCs w:val="24"/>
        </w:rPr>
        <w:tab/>
        <w:t>для</w:t>
      </w:r>
      <w:r w:rsidRPr="00E53E90">
        <w:rPr>
          <w:szCs w:val="24"/>
        </w:rPr>
        <w:tab/>
        <w:t>лепки,</w:t>
      </w:r>
      <w:r w:rsidRPr="00E53E90">
        <w:rPr>
          <w:szCs w:val="24"/>
        </w:rPr>
        <w:tab/>
        <w:t>аппликации, рисования и конструирования);</w:t>
      </w:r>
    </w:p>
    <w:p w14:paraId="43BC428B" w14:textId="77777777" w:rsidR="00432A4B" w:rsidRPr="00E53E90" w:rsidRDefault="00432A4B" w:rsidP="003E57FA">
      <w:pPr>
        <w:pStyle w:val="af1"/>
        <w:numPr>
          <w:ilvl w:val="0"/>
          <w:numId w:val="20"/>
        </w:numPr>
        <w:tabs>
          <w:tab w:val="left" w:pos="993"/>
        </w:tabs>
        <w:ind w:left="0" w:firstLine="709"/>
        <w:rPr>
          <w:szCs w:val="24"/>
        </w:rPr>
      </w:pPr>
      <w:proofErr w:type="gramStart"/>
      <w:r w:rsidRPr="00E53E90">
        <w:rPr>
          <w:szCs w:val="24"/>
        </w:rPr>
        <w:t>музыкальной</w:t>
      </w:r>
      <w:proofErr w:type="gramEnd"/>
      <w:r w:rsidRPr="00E53E90">
        <w:rPr>
          <w:spacing w:val="-3"/>
          <w:szCs w:val="24"/>
        </w:rPr>
        <w:t xml:space="preserve"> </w:t>
      </w:r>
      <w:r w:rsidRPr="00E53E90">
        <w:rPr>
          <w:szCs w:val="24"/>
        </w:rPr>
        <w:t>(детские</w:t>
      </w:r>
      <w:r w:rsidRPr="00E53E90">
        <w:rPr>
          <w:spacing w:val="-3"/>
          <w:szCs w:val="24"/>
        </w:rPr>
        <w:t xml:space="preserve"> </w:t>
      </w:r>
      <w:r w:rsidRPr="00E53E90">
        <w:rPr>
          <w:szCs w:val="24"/>
        </w:rPr>
        <w:t>музыкальные</w:t>
      </w:r>
      <w:r w:rsidRPr="00E53E90">
        <w:rPr>
          <w:spacing w:val="-4"/>
          <w:szCs w:val="24"/>
        </w:rPr>
        <w:t xml:space="preserve"> </w:t>
      </w:r>
      <w:r w:rsidRPr="00E53E90">
        <w:rPr>
          <w:szCs w:val="24"/>
        </w:rPr>
        <w:t>инструменты,</w:t>
      </w:r>
      <w:r w:rsidRPr="00E53E90">
        <w:rPr>
          <w:spacing w:val="-2"/>
          <w:szCs w:val="24"/>
        </w:rPr>
        <w:t xml:space="preserve"> </w:t>
      </w:r>
      <w:r w:rsidRPr="00E53E90">
        <w:rPr>
          <w:szCs w:val="24"/>
        </w:rPr>
        <w:t>дидактический</w:t>
      </w:r>
      <w:r w:rsidRPr="00E53E90">
        <w:rPr>
          <w:spacing w:val="-2"/>
          <w:szCs w:val="24"/>
        </w:rPr>
        <w:t xml:space="preserve"> </w:t>
      </w:r>
      <w:r w:rsidRPr="00E53E90">
        <w:rPr>
          <w:szCs w:val="24"/>
        </w:rPr>
        <w:t>материал</w:t>
      </w:r>
      <w:r w:rsidRPr="00E53E90">
        <w:rPr>
          <w:spacing w:val="-3"/>
          <w:szCs w:val="24"/>
        </w:rPr>
        <w:t xml:space="preserve"> </w:t>
      </w:r>
      <w:r w:rsidRPr="00E53E90">
        <w:rPr>
          <w:szCs w:val="24"/>
        </w:rPr>
        <w:t>и</w:t>
      </w:r>
      <w:r w:rsidRPr="00E53E90">
        <w:rPr>
          <w:spacing w:val="-2"/>
          <w:szCs w:val="24"/>
        </w:rPr>
        <w:t xml:space="preserve"> </w:t>
      </w:r>
      <w:r w:rsidRPr="00E53E90">
        <w:rPr>
          <w:szCs w:val="24"/>
        </w:rPr>
        <w:t>др.).</w:t>
      </w:r>
    </w:p>
    <w:p w14:paraId="2851A651" w14:textId="77777777" w:rsidR="00432A4B" w:rsidRPr="00E53E90" w:rsidRDefault="00432A4B" w:rsidP="00E53E90">
      <w:pPr>
        <w:pStyle w:val="af1"/>
        <w:ind w:left="0" w:firstLine="709"/>
        <w:rPr>
          <w:szCs w:val="24"/>
        </w:rPr>
      </w:pPr>
      <w:r w:rsidRPr="00E53E90">
        <w:rPr>
          <w:szCs w:val="24"/>
        </w:rPr>
        <w:t xml:space="preserve">При выборе форм, методов, средств реализации Программы образования </w:t>
      </w:r>
      <w:proofErr w:type="gramStart"/>
      <w:r w:rsidRPr="00E53E90">
        <w:rPr>
          <w:color w:val="171717"/>
          <w:szCs w:val="24"/>
        </w:rPr>
        <w:t>важное</w:t>
      </w:r>
      <w:r w:rsidRPr="00E53E90">
        <w:rPr>
          <w:color w:val="171717"/>
          <w:spacing w:val="1"/>
          <w:szCs w:val="24"/>
        </w:rPr>
        <w:t xml:space="preserve"> </w:t>
      </w:r>
      <w:r w:rsidRPr="00E53E90">
        <w:rPr>
          <w:szCs w:val="24"/>
        </w:rPr>
        <w:t>значение</w:t>
      </w:r>
      <w:proofErr w:type="gramEnd"/>
      <w:r w:rsidRPr="00E53E90">
        <w:rPr>
          <w:spacing w:val="1"/>
          <w:szCs w:val="24"/>
        </w:rPr>
        <w:t xml:space="preserve"> </w:t>
      </w:r>
      <w:r w:rsidRPr="00E53E90">
        <w:rPr>
          <w:szCs w:val="24"/>
        </w:rPr>
        <w:t>имеет</w:t>
      </w:r>
      <w:r w:rsidRPr="00E53E90">
        <w:rPr>
          <w:spacing w:val="1"/>
          <w:szCs w:val="24"/>
        </w:rPr>
        <w:t xml:space="preserve"> </w:t>
      </w:r>
      <w:r w:rsidRPr="00E53E90">
        <w:rPr>
          <w:szCs w:val="24"/>
        </w:rPr>
        <w:t>признание</w:t>
      </w:r>
      <w:r w:rsidRPr="00E53E90">
        <w:rPr>
          <w:spacing w:val="1"/>
          <w:szCs w:val="24"/>
        </w:rPr>
        <w:t xml:space="preserve"> </w:t>
      </w:r>
      <w:r w:rsidRPr="00E53E90">
        <w:rPr>
          <w:szCs w:val="24"/>
        </w:rPr>
        <w:t>приоритетной</w:t>
      </w:r>
      <w:r w:rsidRPr="00E53E90">
        <w:rPr>
          <w:spacing w:val="1"/>
          <w:szCs w:val="24"/>
        </w:rPr>
        <w:t xml:space="preserve"> </w:t>
      </w:r>
      <w:r w:rsidRPr="00E53E90">
        <w:rPr>
          <w:szCs w:val="24"/>
        </w:rPr>
        <w:t>субъективной</w:t>
      </w:r>
      <w:r w:rsidRPr="00E53E90">
        <w:rPr>
          <w:spacing w:val="1"/>
          <w:szCs w:val="24"/>
        </w:rPr>
        <w:t xml:space="preserve"> </w:t>
      </w:r>
      <w:r w:rsidRPr="00E53E90">
        <w:rPr>
          <w:szCs w:val="24"/>
        </w:rPr>
        <w:t>позиции</w:t>
      </w:r>
      <w:r w:rsidRPr="00E53E90">
        <w:rPr>
          <w:spacing w:val="1"/>
          <w:szCs w:val="24"/>
        </w:rPr>
        <w:t xml:space="preserve"> </w:t>
      </w:r>
      <w:r w:rsidRPr="00E53E90">
        <w:rPr>
          <w:szCs w:val="24"/>
        </w:rPr>
        <w:t>ребенка</w:t>
      </w:r>
      <w:r w:rsidRPr="00E53E90">
        <w:rPr>
          <w:spacing w:val="1"/>
          <w:szCs w:val="24"/>
        </w:rPr>
        <w:t xml:space="preserve"> </w:t>
      </w:r>
      <w:r w:rsidRPr="00E53E90">
        <w:rPr>
          <w:szCs w:val="24"/>
        </w:rPr>
        <w:t>в</w:t>
      </w:r>
      <w:r w:rsidRPr="00E53E90">
        <w:rPr>
          <w:spacing w:val="1"/>
          <w:szCs w:val="24"/>
        </w:rPr>
        <w:t xml:space="preserve"> </w:t>
      </w:r>
      <w:r w:rsidRPr="00E53E90">
        <w:rPr>
          <w:szCs w:val="24"/>
        </w:rPr>
        <w:t>образовательном</w:t>
      </w:r>
      <w:r w:rsidRPr="00E53E90">
        <w:rPr>
          <w:spacing w:val="-2"/>
          <w:szCs w:val="24"/>
        </w:rPr>
        <w:t xml:space="preserve"> </w:t>
      </w:r>
      <w:r w:rsidRPr="00E53E90">
        <w:rPr>
          <w:szCs w:val="24"/>
        </w:rPr>
        <w:t>процессе. Педагог учитывает</w:t>
      </w:r>
      <w:r w:rsidRPr="00E53E90">
        <w:rPr>
          <w:spacing w:val="-57"/>
          <w:szCs w:val="24"/>
        </w:rPr>
        <w:t xml:space="preserve"> </w:t>
      </w:r>
      <w:r w:rsidRPr="00E53E90">
        <w:rPr>
          <w:szCs w:val="24"/>
        </w:rPr>
        <w:t>субъектные</w:t>
      </w:r>
      <w:r w:rsidRPr="00E53E90">
        <w:rPr>
          <w:spacing w:val="1"/>
          <w:szCs w:val="24"/>
        </w:rPr>
        <w:t xml:space="preserve"> </w:t>
      </w:r>
      <w:r w:rsidRPr="00E53E90">
        <w:rPr>
          <w:szCs w:val="24"/>
        </w:rPr>
        <w:t>проявления</w:t>
      </w:r>
      <w:r w:rsidRPr="00E53E90">
        <w:rPr>
          <w:spacing w:val="1"/>
          <w:szCs w:val="24"/>
        </w:rPr>
        <w:t xml:space="preserve"> </w:t>
      </w:r>
      <w:r w:rsidRPr="00E53E90">
        <w:rPr>
          <w:szCs w:val="24"/>
        </w:rPr>
        <w:t>ребенка</w:t>
      </w:r>
      <w:r w:rsidRPr="00E53E90">
        <w:rPr>
          <w:spacing w:val="1"/>
          <w:szCs w:val="24"/>
        </w:rPr>
        <w:t xml:space="preserve"> </w:t>
      </w:r>
      <w:r w:rsidRPr="00E53E90">
        <w:rPr>
          <w:szCs w:val="24"/>
        </w:rPr>
        <w:t>в</w:t>
      </w:r>
      <w:r w:rsidRPr="00E53E90">
        <w:rPr>
          <w:spacing w:val="1"/>
          <w:szCs w:val="24"/>
        </w:rPr>
        <w:t xml:space="preserve"> </w:t>
      </w:r>
      <w:r w:rsidRPr="00E53E90">
        <w:rPr>
          <w:szCs w:val="24"/>
        </w:rPr>
        <w:t>деятельности:</w:t>
      </w:r>
      <w:r w:rsidRPr="00E53E90">
        <w:rPr>
          <w:spacing w:val="1"/>
          <w:szCs w:val="24"/>
        </w:rPr>
        <w:t xml:space="preserve"> </w:t>
      </w:r>
      <w:r w:rsidRPr="00E53E90">
        <w:rPr>
          <w:szCs w:val="24"/>
        </w:rPr>
        <w:t>интерес</w:t>
      </w:r>
      <w:r w:rsidRPr="00E53E90">
        <w:rPr>
          <w:spacing w:val="1"/>
          <w:szCs w:val="24"/>
        </w:rPr>
        <w:t xml:space="preserve"> </w:t>
      </w:r>
      <w:r w:rsidRPr="00E53E90">
        <w:rPr>
          <w:szCs w:val="24"/>
        </w:rPr>
        <w:t>к</w:t>
      </w:r>
      <w:r w:rsidRPr="00E53E90">
        <w:rPr>
          <w:spacing w:val="1"/>
          <w:szCs w:val="24"/>
        </w:rPr>
        <w:t xml:space="preserve"> </w:t>
      </w:r>
      <w:r w:rsidRPr="00E53E90">
        <w:rPr>
          <w:szCs w:val="24"/>
        </w:rPr>
        <w:t>миру</w:t>
      </w:r>
      <w:r w:rsidRPr="00E53E90">
        <w:rPr>
          <w:spacing w:val="1"/>
          <w:szCs w:val="24"/>
        </w:rPr>
        <w:t xml:space="preserve"> </w:t>
      </w:r>
      <w:r w:rsidRPr="00E53E90">
        <w:rPr>
          <w:szCs w:val="24"/>
        </w:rPr>
        <w:t>и</w:t>
      </w:r>
      <w:r w:rsidRPr="00E53E90">
        <w:rPr>
          <w:spacing w:val="1"/>
          <w:szCs w:val="24"/>
        </w:rPr>
        <w:t xml:space="preserve"> </w:t>
      </w:r>
      <w:r w:rsidRPr="00E53E90">
        <w:rPr>
          <w:szCs w:val="24"/>
        </w:rPr>
        <w:t>культуре;</w:t>
      </w:r>
      <w:r w:rsidRPr="00E53E90">
        <w:rPr>
          <w:spacing w:val="1"/>
          <w:szCs w:val="24"/>
        </w:rPr>
        <w:t xml:space="preserve"> </w:t>
      </w:r>
      <w:r w:rsidRPr="00E53E90">
        <w:rPr>
          <w:szCs w:val="24"/>
        </w:rPr>
        <w:t>избирательное</w:t>
      </w:r>
      <w:r w:rsidRPr="00E53E90">
        <w:rPr>
          <w:spacing w:val="1"/>
          <w:szCs w:val="24"/>
        </w:rPr>
        <w:t xml:space="preserve"> </w:t>
      </w:r>
      <w:r w:rsidRPr="00E53E90">
        <w:rPr>
          <w:szCs w:val="24"/>
        </w:rPr>
        <w:t>отношение</w:t>
      </w:r>
      <w:r w:rsidRPr="00E53E90">
        <w:rPr>
          <w:spacing w:val="1"/>
          <w:szCs w:val="24"/>
        </w:rPr>
        <w:t xml:space="preserve"> </w:t>
      </w:r>
      <w:r w:rsidRPr="00E53E90">
        <w:rPr>
          <w:szCs w:val="24"/>
        </w:rPr>
        <w:t>к</w:t>
      </w:r>
      <w:r w:rsidRPr="00E53E90">
        <w:rPr>
          <w:spacing w:val="1"/>
          <w:szCs w:val="24"/>
        </w:rPr>
        <w:t xml:space="preserve"> </w:t>
      </w:r>
      <w:r w:rsidRPr="00E53E90">
        <w:rPr>
          <w:szCs w:val="24"/>
        </w:rPr>
        <w:t>социокультурным</w:t>
      </w:r>
      <w:r w:rsidRPr="00E53E90">
        <w:rPr>
          <w:spacing w:val="1"/>
          <w:szCs w:val="24"/>
        </w:rPr>
        <w:t xml:space="preserve"> </w:t>
      </w:r>
      <w:r w:rsidRPr="00E53E90">
        <w:rPr>
          <w:szCs w:val="24"/>
        </w:rPr>
        <w:t>объектам</w:t>
      </w:r>
      <w:r w:rsidRPr="00E53E90">
        <w:rPr>
          <w:spacing w:val="1"/>
          <w:szCs w:val="24"/>
        </w:rPr>
        <w:t xml:space="preserve"> </w:t>
      </w:r>
      <w:r w:rsidRPr="00E53E90">
        <w:rPr>
          <w:szCs w:val="24"/>
        </w:rPr>
        <w:t>и</w:t>
      </w:r>
      <w:r w:rsidRPr="00E53E90">
        <w:rPr>
          <w:spacing w:val="1"/>
          <w:szCs w:val="24"/>
        </w:rPr>
        <w:t xml:space="preserve"> </w:t>
      </w:r>
      <w:r w:rsidRPr="00E53E90">
        <w:rPr>
          <w:szCs w:val="24"/>
        </w:rPr>
        <w:t>разным</w:t>
      </w:r>
      <w:r w:rsidRPr="00E53E90">
        <w:rPr>
          <w:spacing w:val="1"/>
          <w:szCs w:val="24"/>
        </w:rPr>
        <w:t xml:space="preserve"> </w:t>
      </w:r>
      <w:r w:rsidRPr="00E53E90">
        <w:rPr>
          <w:szCs w:val="24"/>
        </w:rPr>
        <w:t>видам</w:t>
      </w:r>
      <w:r w:rsidRPr="00E53E90">
        <w:rPr>
          <w:spacing w:val="1"/>
          <w:szCs w:val="24"/>
        </w:rPr>
        <w:t xml:space="preserve"> </w:t>
      </w:r>
      <w:r w:rsidRPr="00E53E90">
        <w:rPr>
          <w:szCs w:val="24"/>
        </w:rPr>
        <w:t>деятельности;</w:t>
      </w:r>
      <w:r w:rsidRPr="00E53E90">
        <w:rPr>
          <w:spacing w:val="1"/>
          <w:szCs w:val="24"/>
        </w:rPr>
        <w:t xml:space="preserve"> </w:t>
      </w:r>
      <w:r w:rsidRPr="00E53E90">
        <w:rPr>
          <w:szCs w:val="24"/>
        </w:rPr>
        <w:t>инициативность</w:t>
      </w:r>
      <w:r w:rsidRPr="00E53E90">
        <w:rPr>
          <w:spacing w:val="60"/>
          <w:szCs w:val="24"/>
        </w:rPr>
        <w:t xml:space="preserve"> </w:t>
      </w:r>
      <w:r w:rsidRPr="00E53E90">
        <w:rPr>
          <w:szCs w:val="24"/>
        </w:rPr>
        <w:t>и</w:t>
      </w:r>
      <w:r w:rsidRPr="00E53E90">
        <w:rPr>
          <w:spacing w:val="1"/>
          <w:szCs w:val="24"/>
        </w:rPr>
        <w:t xml:space="preserve"> </w:t>
      </w:r>
      <w:r w:rsidRPr="00E53E90">
        <w:rPr>
          <w:szCs w:val="24"/>
        </w:rPr>
        <w:t>желание заниматься той или иной деятельностью; самостоятельность в выборе и осуществлении</w:t>
      </w:r>
      <w:r w:rsidRPr="00E53E90">
        <w:rPr>
          <w:spacing w:val="1"/>
          <w:szCs w:val="24"/>
        </w:rPr>
        <w:t xml:space="preserve"> </w:t>
      </w:r>
      <w:r w:rsidRPr="00E53E90">
        <w:rPr>
          <w:szCs w:val="24"/>
        </w:rPr>
        <w:t>деятельности;</w:t>
      </w:r>
      <w:r w:rsidRPr="00E53E90">
        <w:rPr>
          <w:spacing w:val="1"/>
          <w:szCs w:val="24"/>
        </w:rPr>
        <w:t xml:space="preserve"> </w:t>
      </w:r>
      <w:r w:rsidRPr="00E53E90">
        <w:rPr>
          <w:szCs w:val="24"/>
        </w:rPr>
        <w:t>творчество</w:t>
      </w:r>
      <w:r w:rsidRPr="00E53E90">
        <w:rPr>
          <w:spacing w:val="1"/>
          <w:szCs w:val="24"/>
        </w:rPr>
        <w:t xml:space="preserve"> </w:t>
      </w:r>
      <w:r w:rsidRPr="00E53E90">
        <w:rPr>
          <w:szCs w:val="24"/>
        </w:rPr>
        <w:t>в</w:t>
      </w:r>
      <w:r w:rsidRPr="00E53E90">
        <w:rPr>
          <w:spacing w:val="1"/>
          <w:szCs w:val="24"/>
        </w:rPr>
        <w:t xml:space="preserve"> </w:t>
      </w:r>
      <w:r w:rsidRPr="00E53E90">
        <w:rPr>
          <w:szCs w:val="24"/>
        </w:rPr>
        <w:t>интерпретации</w:t>
      </w:r>
      <w:r w:rsidRPr="00E53E90">
        <w:rPr>
          <w:spacing w:val="1"/>
          <w:szCs w:val="24"/>
        </w:rPr>
        <w:t xml:space="preserve"> </w:t>
      </w:r>
      <w:r w:rsidRPr="00E53E90">
        <w:rPr>
          <w:szCs w:val="24"/>
        </w:rPr>
        <w:t>объектов</w:t>
      </w:r>
      <w:r w:rsidRPr="00E53E90">
        <w:rPr>
          <w:spacing w:val="1"/>
          <w:szCs w:val="24"/>
        </w:rPr>
        <w:t xml:space="preserve"> </w:t>
      </w:r>
      <w:r w:rsidRPr="00E53E90">
        <w:rPr>
          <w:szCs w:val="24"/>
        </w:rPr>
        <w:t>культуры</w:t>
      </w:r>
      <w:r w:rsidRPr="00E53E90">
        <w:rPr>
          <w:spacing w:val="1"/>
          <w:szCs w:val="24"/>
        </w:rPr>
        <w:t xml:space="preserve"> </w:t>
      </w:r>
      <w:r w:rsidRPr="00E53E90">
        <w:rPr>
          <w:szCs w:val="24"/>
        </w:rPr>
        <w:t>и</w:t>
      </w:r>
      <w:r w:rsidRPr="00E53E90">
        <w:rPr>
          <w:spacing w:val="1"/>
          <w:szCs w:val="24"/>
        </w:rPr>
        <w:t xml:space="preserve"> </w:t>
      </w:r>
      <w:r w:rsidRPr="00E53E90">
        <w:rPr>
          <w:szCs w:val="24"/>
        </w:rPr>
        <w:t>создании</w:t>
      </w:r>
      <w:r w:rsidRPr="00E53E90">
        <w:rPr>
          <w:spacing w:val="61"/>
          <w:szCs w:val="24"/>
        </w:rPr>
        <w:t xml:space="preserve"> </w:t>
      </w:r>
      <w:r w:rsidRPr="00E53E90">
        <w:rPr>
          <w:szCs w:val="24"/>
        </w:rPr>
        <w:t>продуктов</w:t>
      </w:r>
      <w:r w:rsidRPr="00E53E90">
        <w:rPr>
          <w:spacing w:val="-57"/>
          <w:szCs w:val="24"/>
        </w:rPr>
        <w:t xml:space="preserve"> </w:t>
      </w:r>
      <w:r w:rsidRPr="00E53E90">
        <w:rPr>
          <w:szCs w:val="24"/>
        </w:rPr>
        <w:t>деятельности. Выбор педагогом форм, методов, средств реализации Программы образования, адекватных</w:t>
      </w:r>
      <w:r w:rsidRPr="00E53E90">
        <w:rPr>
          <w:spacing w:val="1"/>
          <w:szCs w:val="24"/>
        </w:rPr>
        <w:t xml:space="preserve"> </w:t>
      </w:r>
      <w:r w:rsidRPr="00E53E90">
        <w:rPr>
          <w:szCs w:val="24"/>
        </w:rPr>
        <w:t>образовательным</w:t>
      </w:r>
      <w:r w:rsidRPr="00E53E90">
        <w:rPr>
          <w:spacing w:val="1"/>
          <w:szCs w:val="24"/>
        </w:rPr>
        <w:t xml:space="preserve"> </w:t>
      </w:r>
      <w:r w:rsidRPr="00E53E90">
        <w:rPr>
          <w:szCs w:val="24"/>
        </w:rPr>
        <w:t>потребностям</w:t>
      </w:r>
      <w:r w:rsidRPr="00E53E90">
        <w:rPr>
          <w:spacing w:val="1"/>
          <w:szCs w:val="24"/>
        </w:rPr>
        <w:t xml:space="preserve"> </w:t>
      </w:r>
      <w:r w:rsidRPr="00E53E90">
        <w:rPr>
          <w:szCs w:val="24"/>
        </w:rPr>
        <w:t>и</w:t>
      </w:r>
      <w:r w:rsidRPr="00E53E90">
        <w:rPr>
          <w:spacing w:val="1"/>
          <w:szCs w:val="24"/>
        </w:rPr>
        <w:t xml:space="preserve"> </w:t>
      </w:r>
      <w:r w:rsidRPr="00E53E90">
        <w:rPr>
          <w:szCs w:val="24"/>
        </w:rPr>
        <w:t>предпочтениям</w:t>
      </w:r>
      <w:r w:rsidRPr="00E53E90">
        <w:rPr>
          <w:spacing w:val="1"/>
          <w:szCs w:val="24"/>
        </w:rPr>
        <w:t xml:space="preserve"> </w:t>
      </w:r>
      <w:r w:rsidRPr="00E53E90">
        <w:rPr>
          <w:szCs w:val="24"/>
        </w:rPr>
        <w:t>детей,</w:t>
      </w:r>
      <w:r w:rsidRPr="00E53E90">
        <w:rPr>
          <w:spacing w:val="1"/>
          <w:szCs w:val="24"/>
        </w:rPr>
        <w:t xml:space="preserve"> </w:t>
      </w:r>
      <w:r w:rsidRPr="00E53E90">
        <w:rPr>
          <w:szCs w:val="24"/>
        </w:rPr>
        <w:t>их</w:t>
      </w:r>
      <w:r w:rsidRPr="00E53E90">
        <w:rPr>
          <w:spacing w:val="1"/>
          <w:szCs w:val="24"/>
        </w:rPr>
        <w:t xml:space="preserve"> </w:t>
      </w:r>
      <w:r w:rsidRPr="00E53E90">
        <w:rPr>
          <w:szCs w:val="24"/>
        </w:rPr>
        <w:t>соотношение</w:t>
      </w:r>
      <w:r w:rsidRPr="00E53E90">
        <w:rPr>
          <w:spacing w:val="1"/>
          <w:szCs w:val="24"/>
        </w:rPr>
        <w:t xml:space="preserve"> </w:t>
      </w:r>
      <w:r w:rsidRPr="00E53E90">
        <w:rPr>
          <w:szCs w:val="24"/>
        </w:rPr>
        <w:t>и</w:t>
      </w:r>
      <w:r w:rsidRPr="00E53E90">
        <w:rPr>
          <w:spacing w:val="1"/>
          <w:szCs w:val="24"/>
        </w:rPr>
        <w:t xml:space="preserve"> </w:t>
      </w:r>
      <w:r w:rsidRPr="00E53E90">
        <w:rPr>
          <w:szCs w:val="24"/>
        </w:rPr>
        <w:t>интеграция</w:t>
      </w:r>
      <w:r w:rsidRPr="00E53E90">
        <w:rPr>
          <w:spacing w:val="1"/>
          <w:szCs w:val="24"/>
        </w:rPr>
        <w:t xml:space="preserve"> </w:t>
      </w:r>
      <w:r w:rsidRPr="00E53E90">
        <w:rPr>
          <w:szCs w:val="24"/>
        </w:rPr>
        <w:t>при</w:t>
      </w:r>
      <w:r w:rsidRPr="00E53E90">
        <w:rPr>
          <w:spacing w:val="1"/>
          <w:szCs w:val="24"/>
        </w:rPr>
        <w:t xml:space="preserve"> </w:t>
      </w:r>
      <w:r w:rsidRPr="00E53E90">
        <w:rPr>
          <w:szCs w:val="24"/>
        </w:rPr>
        <w:t>решении</w:t>
      </w:r>
      <w:r w:rsidRPr="00E53E90">
        <w:rPr>
          <w:spacing w:val="-1"/>
          <w:szCs w:val="24"/>
        </w:rPr>
        <w:t xml:space="preserve"> </w:t>
      </w:r>
      <w:r w:rsidRPr="00E53E90">
        <w:rPr>
          <w:szCs w:val="24"/>
        </w:rPr>
        <w:t>задач</w:t>
      </w:r>
      <w:r w:rsidRPr="00E53E90">
        <w:rPr>
          <w:spacing w:val="-1"/>
          <w:szCs w:val="24"/>
        </w:rPr>
        <w:t xml:space="preserve"> </w:t>
      </w:r>
      <w:r w:rsidRPr="00E53E90">
        <w:rPr>
          <w:szCs w:val="24"/>
        </w:rPr>
        <w:t>воспитания</w:t>
      </w:r>
      <w:r w:rsidRPr="00E53E90">
        <w:rPr>
          <w:spacing w:val="-1"/>
          <w:szCs w:val="24"/>
        </w:rPr>
        <w:t xml:space="preserve"> </w:t>
      </w:r>
      <w:r w:rsidRPr="00E53E90">
        <w:rPr>
          <w:szCs w:val="24"/>
        </w:rPr>
        <w:t>и обучения</w:t>
      </w:r>
      <w:r w:rsidRPr="00E53E90">
        <w:rPr>
          <w:spacing w:val="-1"/>
          <w:szCs w:val="24"/>
        </w:rPr>
        <w:t xml:space="preserve"> </w:t>
      </w:r>
      <w:r w:rsidRPr="00E53E90">
        <w:rPr>
          <w:szCs w:val="24"/>
        </w:rPr>
        <w:t>обеспечивает их</w:t>
      </w:r>
      <w:r w:rsidRPr="00E53E90">
        <w:rPr>
          <w:spacing w:val="1"/>
          <w:szCs w:val="24"/>
        </w:rPr>
        <w:t xml:space="preserve"> </w:t>
      </w:r>
      <w:r w:rsidRPr="00E53E90">
        <w:rPr>
          <w:szCs w:val="24"/>
        </w:rPr>
        <w:t>вариативность.</w:t>
      </w:r>
    </w:p>
    <w:p w14:paraId="6E3F78F3" w14:textId="77777777" w:rsidR="00FA152F" w:rsidRDefault="00FA152F" w:rsidP="00E53E90">
      <w:pPr>
        <w:ind w:firstLine="709"/>
        <w:jc w:val="center"/>
        <w:rPr>
          <w:rFonts w:ascii="Times New Roman" w:hAnsi="Times New Roman" w:cs="Times New Roman"/>
          <w:b/>
          <w:bCs/>
          <w:color w:val="000000"/>
          <w:sz w:val="24"/>
          <w:szCs w:val="24"/>
        </w:rPr>
      </w:pPr>
    </w:p>
    <w:p w14:paraId="5F663768" w14:textId="77777777" w:rsidR="00432A4B" w:rsidRPr="00E53E90" w:rsidRDefault="00432A4B" w:rsidP="00E53E90">
      <w:pPr>
        <w:ind w:firstLine="709"/>
        <w:jc w:val="center"/>
        <w:rPr>
          <w:rFonts w:ascii="Times New Roman" w:hAnsi="Times New Roman" w:cs="Times New Roman"/>
          <w:b/>
          <w:bCs/>
          <w:color w:val="000000"/>
          <w:sz w:val="24"/>
          <w:szCs w:val="24"/>
        </w:rPr>
      </w:pPr>
      <w:r w:rsidRPr="00E53E90">
        <w:rPr>
          <w:rFonts w:ascii="Times New Roman" w:hAnsi="Times New Roman" w:cs="Times New Roman"/>
          <w:b/>
          <w:bCs/>
          <w:color w:val="000000"/>
          <w:sz w:val="24"/>
          <w:szCs w:val="24"/>
        </w:rPr>
        <w:t>Выбор формы и способов образовательной деятельности с учетом специфики</w:t>
      </w:r>
      <w:r w:rsidRPr="00E53E90">
        <w:rPr>
          <w:rFonts w:ascii="Times New Roman" w:hAnsi="Times New Roman" w:cs="Times New Roman"/>
          <w:b/>
          <w:bCs/>
          <w:color w:val="000000"/>
          <w:sz w:val="24"/>
          <w:szCs w:val="24"/>
        </w:rPr>
        <w:br/>
        <w:t>возрастных потребностей детей</w:t>
      </w:r>
    </w:p>
    <w:p w14:paraId="6F6883A5" w14:textId="77777777" w:rsidR="00432A4B" w:rsidRPr="00E53E90" w:rsidRDefault="00432A4B" w:rsidP="00E53E90">
      <w:pPr>
        <w:ind w:firstLine="709"/>
        <w:rPr>
          <w:rFonts w:ascii="Times New Roman" w:hAnsi="Times New Roman" w:cs="Times New Roman"/>
          <w:b/>
          <w:bCs/>
          <w:color w:val="000000"/>
          <w:sz w:val="24"/>
          <w:szCs w:val="24"/>
        </w:rPr>
      </w:pPr>
      <w:r w:rsidRPr="00E53E90">
        <w:rPr>
          <w:rFonts w:ascii="Times New Roman" w:hAnsi="Times New Roman" w:cs="Times New Roman"/>
          <w:b/>
          <w:bCs/>
          <w:color w:val="000000"/>
          <w:sz w:val="24"/>
          <w:szCs w:val="24"/>
        </w:rPr>
        <w:t>Младшая группа</w:t>
      </w:r>
    </w:p>
    <w:p w14:paraId="178F3C3E"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w:t>
      </w:r>
    </w:p>
    <w:p w14:paraId="6D06CE31"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Умение воспитателя ярко передать свои чувства и вызвать у детей эмоциональный отклик является необходимым условием пробуждения сопереживания.</w:t>
      </w:r>
    </w:p>
    <w:p w14:paraId="39212C6E"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Воспитатель показывает детям пример доброго отношения к окружающим: как утешить</w:t>
      </w:r>
      <w:r w:rsidRPr="00E53E90">
        <w:rPr>
          <w:rFonts w:ascii="Times New Roman" w:hAnsi="Times New Roman" w:cs="Times New Roman"/>
          <w:color w:val="000000"/>
          <w:sz w:val="24"/>
          <w:szCs w:val="24"/>
        </w:rPr>
        <w:br/>
        <w:t>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w:t>
      </w:r>
    </w:p>
    <w:p w14:paraId="48B250E7"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w:t>
      </w:r>
      <w:r w:rsidRPr="00E53E90">
        <w:rPr>
          <w:rFonts w:ascii="Times New Roman" w:hAnsi="Times New Roman" w:cs="Times New Roman"/>
          <w:sz w:val="24"/>
          <w:szCs w:val="24"/>
        </w:rPr>
        <w:t xml:space="preserve"> </w:t>
      </w:r>
      <w:r w:rsidRPr="00E53E90">
        <w:rPr>
          <w:rFonts w:ascii="Times New Roman" w:hAnsi="Times New Roman" w:cs="Times New Roman"/>
          <w:color w:val="000000"/>
          <w:sz w:val="24"/>
          <w:szCs w:val="24"/>
        </w:rPr>
        <w:t>инициаторами и участниками интересных событий, проблемных ситуаций, образных игр импровизаций, экспериментирования, наблюдений и разговоров.</w:t>
      </w:r>
    </w:p>
    <w:p w14:paraId="7BD678B1" w14:textId="77777777" w:rsidR="00432A4B" w:rsidRPr="00E53E90" w:rsidRDefault="00432A4B" w:rsidP="00E53E90">
      <w:pPr>
        <w:ind w:firstLine="709"/>
        <w:rPr>
          <w:rFonts w:ascii="Times New Roman" w:hAnsi="Times New Roman" w:cs="Times New Roman"/>
          <w:color w:val="000000"/>
          <w:sz w:val="24"/>
          <w:szCs w:val="24"/>
        </w:rPr>
      </w:pPr>
    </w:p>
    <w:p w14:paraId="6DE12924" w14:textId="77777777" w:rsidR="00432A4B" w:rsidRPr="00E53E90" w:rsidRDefault="00432A4B" w:rsidP="00E53E90">
      <w:pPr>
        <w:ind w:firstLine="709"/>
        <w:rPr>
          <w:rFonts w:ascii="Times New Roman" w:hAnsi="Times New Roman" w:cs="Times New Roman"/>
          <w:b/>
          <w:bCs/>
          <w:color w:val="000000"/>
          <w:sz w:val="24"/>
          <w:szCs w:val="24"/>
        </w:rPr>
      </w:pPr>
      <w:r w:rsidRPr="00E53E90">
        <w:rPr>
          <w:rFonts w:ascii="Times New Roman" w:hAnsi="Times New Roman" w:cs="Times New Roman"/>
          <w:b/>
          <w:color w:val="000000"/>
          <w:sz w:val="24"/>
          <w:szCs w:val="24"/>
        </w:rPr>
        <w:t>Средняя группа.</w:t>
      </w:r>
    </w:p>
    <w:p w14:paraId="71F43A3E"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В средней группе особенно важно наладить разумный двигательный режим, наполнить </w:t>
      </w:r>
      <w:r w:rsidRPr="00E53E90">
        <w:rPr>
          <w:rFonts w:ascii="Times New Roman" w:hAnsi="Times New Roman" w:cs="Times New Roman"/>
          <w:color w:val="000000"/>
          <w:sz w:val="24"/>
          <w:szCs w:val="24"/>
        </w:rPr>
        <w:lastRenderedPageBreak/>
        <w:t>жизнь детей разнообразными подвижными играми, игровыми заданиями, танцевальными движениями под музыку, хороводными играми.</w:t>
      </w:r>
    </w:p>
    <w:p w14:paraId="416B5994" w14:textId="77777777" w:rsidR="00432A4B" w:rsidRPr="00E53E90" w:rsidRDefault="00432A4B" w:rsidP="00E53E90">
      <w:pPr>
        <w:ind w:firstLine="709"/>
        <w:rPr>
          <w:rFonts w:ascii="Times New Roman" w:hAnsi="Times New Roman" w:cs="Times New Roman"/>
          <w:b/>
          <w:color w:val="000000"/>
          <w:sz w:val="24"/>
          <w:szCs w:val="24"/>
        </w:rPr>
      </w:pPr>
      <w:r w:rsidRPr="00E53E90">
        <w:rPr>
          <w:rFonts w:ascii="Times New Roman" w:hAnsi="Times New Roman" w:cs="Times New Roman"/>
          <w:color w:val="000000"/>
          <w:sz w:val="24"/>
          <w:szCs w:val="24"/>
        </w:rPr>
        <w:t>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 Воспитатель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w:t>
      </w:r>
    </w:p>
    <w:p w14:paraId="4E5862C0"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14:paraId="2FD12D61"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 К примеру, заметив попытку мальчика наехать своим автомобилем на домик, построенный девочками, воспитатель говорит: «Какой у нас Саша хороший водитель,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14:paraId="06C69C9C"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w:t>
      </w:r>
      <w:proofErr w:type="gramStart"/>
      <w:r w:rsidRPr="00E53E90">
        <w:rPr>
          <w:rFonts w:ascii="Times New Roman" w:hAnsi="Times New Roman" w:cs="Times New Roman"/>
          <w:color w:val="000000"/>
          <w:sz w:val="24"/>
          <w:szCs w:val="24"/>
        </w:rPr>
        <w:t>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w:t>
      </w:r>
      <w:r w:rsidRPr="00E53E90">
        <w:rPr>
          <w:rFonts w:ascii="Times New Roman" w:hAnsi="Times New Roman" w:cs="Times New Roman"/>
          <w:sz w:val="24"/>
          <w:szCs w:val="24"/>
        </w:rPr>
        <w:t xml:space="preserve"> </w:t>
      </w:r>
      <w:r w:rsidRPr="00E53E90">
        <w:rPr>
          <w:rFonts w:ascii="Times New Roman" w:hAnsi="Times New Roman" w:cs="Times New Roman"/>
          <w:color w:val="000000"/>
          <w:sz w:val="24"/>
          <w:szCs w:val="24"/>
        </w:rPr>
        <w:t>это можно сделать».</w:t>
      </w:r>
      <w:proofErr w:type="gramEnd"/>
      <w:r w:rsidRPr="00E53E90">
        <w:rPr>
          <w:rFonts w:ascii="Times New Roman" w:hAnsi="Times New Roman" w:cs="Times New Roman"/>
          <w:color w:val="000000"/>
          <w:sz w:val="24"/>
          <w:szCs w:val="24"/>
        </w:rPr>
        <w:t xml:space="preserve"> </w:t>
      </w:r>
      <w:proofErr w:type="gramStart"/>
      <w:r w:rsidRPr="00E53E90">
        <w:rPr>
          <w:rFonts w:ascii="Times New Roman" w:hAnsi="Times New Roman" w:cs="Times New Roman"/>
          <w:color w:val="000000"/>
          <w:sz w:val="24"/>
          <w:szCs w:val="24"/>
        </w:rPr>
        <w:t>«Кто может мне помочь в этом?»).</w:t>
      </w:r>
      <w:proofErr w:type="gramEnd"/>
      <w:r w:rsidRPr="00E53E90">
        <w:rPr>
          <w:rFonts w:ascii="Times New Roman" w:hAnsi="Times New Roman" w:cs="Times New Roman"/>
          <w:color w:val="000000"/>
          <w:sz w:val="24"/>
          <w:szCs w:val="24"/>
        </w:rPr>
        <w:t xml:space="preserve">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«заявкам» детей. На это время планируются </w:t>
      </w:r>
      <w:r w:rsidRPr="00E53E90">
        <w:rPr>
          <w:rFonts w:ascii="Times New Roman" w:hAnsi="Times New Roman" w:cs="Times New Roman"/>
          <w:color w:val="000000"/>
          <w:sz w:val="24"/>
          <w:szCs w:val="24"/>
        </w:rPr>
        <w:lastRenderedPageBreak/>
        <w:t xml:space="preserve">также вечера досуга, занятия в кружках по интересам, свободные игры по выбору детей. </w:t>
      </w:r>
    </w:p>
    <w:p w14:paraId="0C72D342" w14:textId="77777777" w:rsidR="00432A4B" w:rsidRPr="00E53E90" w:rsidRDefault="00432A4B" w:rsidP="00E53E90">
      <w:pPr>
        <w:ind w:firstLine="709"/>
        <w:rPr>
          <w:rFonts w:ascii="Times New Roman" w:hAnsi="Times New Roman" w:cs="Times New Roman"/>
          <w:color w:val="000000"/>
          <w:sz w:val="24"/>
          <w:szCs w:val="24"/>
        </w:rPr>
      </w:pPr>
    </w:p>
    <w:p w14:paraId="2C1F4280" w14:textId="77777777" w:rsidR="00432A4B" w:rsidRPr="00E53E90" w:rsidRDefault="00432A4B" w:rsidP="00E53E90">
      <w:pPr>
        <w:ind w:firstLine="709"/>
        <w:rPr>
          <w:rFonts w:ascii="Times New Roman" w:hAnsi="Times New Roman" w:cs="Times New Roman"/>
          <w:b/>
          <w:bCs/>
          <w:color w:val="000000"/>
          <w:sz w:val="24"/>
          <w:szCs w:val="24"/>
        </w:rPr>
      </w:pPr>
      <w:r w:rsidRPr="00E53E90">
        <w:rPr>
          <w:rFonts w:ascii="Times New Roman" w:hAnsi="Times New Roman" w:cs="Times New Roman"/>
          <w:b/>
          <w:bCs/>
          <w:color w:val="000000"/>
          <w:sz w:val="24"/>
          <w:szCs w:val="24"/>
        </w:rPr>
        <w:t>Старшая и подготовительная к школе группа</w:t>
      </w:r>
    </w:p>
    <w:p w14:paraId="4646F2D4" w14:textId="77777777" w:rsidR="00432A4B" w:rsidRPr="00E53E90" w:rsidRDefault="00432A4B"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w:t>
      </w:r>
      <w:proofErr w:type="gramStart"/>
      <w:r w:rsidRPr="00E53E90">
        <w:rPr>
          <w:rFonts w:ascii="Times New Roman" w:hAnsi="Times New Roman" w:cs="Times New Roman"/>
          <w:color w:val="000000"/>
          <w:sz w:val="24"/>
          <w:szCs w:val="24"/>
        </w:rPr>
        <w:t>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w:t>
      </w:r>
      <w:proofErr w:type="gramEnd"/>
      <w:r w:rsidRPr="00E53E90">
        <w:rPr>
          <w:rFonts w:ascii="Times New Roman" w:hAnsi="Times New Roman" w:cs="Times New Roman"/>
          <w:color w:val="000000"/>
          <w:sz w:val="24"/>
          <w:szCs w:val="24"/>
        </w:rPr>
        <w:t xml:space="preserve"> дошкольникам лучше осознать свои достижения. Важно каждый месяц обсуждать с детьми какую-либо тему, связанную с их интересами: </w:t>
      </w:r>
      <w:proofErr w:type="gramStart"/>
      <w:r w:rsidRPr="00E53E90">
        <w:rPr>
          <w:rFonts w:ascii="Times New Roman" w:hAnsi="Times New Roman" w:cs="Times New Roman"/>
          <w:color w:val="000000"/>
          <w:sz w:val="24"/>
          <w:szCs w:val="24"/>
        </w:rPr>
        <w:t>«Моя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w:t>
      </w:r>
      <w:proofErr w:type="gramEnd"/>
      <w:r w:rsidRPr="00E53E90">
        <w:rPr>
          <w:rFonts w:ascii="Times New Roman" w:hAnsi="Times New Roman" w:cs="Times New Roman"/>
          <w:color w:val="000000"/>
          <w:sz w:val="24"/>
          <w:szCs w:val="24"/>
        </w:rPr>
        <w:t xml:space="preserve"> Можно привлечь к такой работе родителей, сделать семейную газету. 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Опыты, эвристические рассуждения, длительные сравнительные наблюдения, самостоятельно делают маленькие «открытия». Эффективным средством развития познавательных интересов может стать создание мини-музея в группе.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w:t>
      </w:r>
      <w:proofErr w:type="gramStart"/>
      <w:r w:rsidRPr="00E53E90">
        <w:rPr>
          <w:rFonts w:ascii="Times New Roman" w:hAnsi="Times New Roman" w:cs="Times New Roman"/>
          <w:color w:val="000000"/>
          <w:sz w:val="24"/>
          <w:szCs w:val="24"/>
        </w:rPr>
        <w:t>деятельности</w:t>
      </w:r>
      <w:proofErr w:type="gramEnd"/>
      <w:r w:rsidRPr="00E53E90">
        <w:rPr>
          <w:rFonts w:ascii="Times New Roman" w:hAnsi="Times New Roman" w:cs="Times New Roman"/>
          <w:color w:val="000000"/>
          <w:sz w:val="24"/>
          <w:szCs w:val="24"/>
        </w:rPr>
        <w:t>: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w:t>
      </w:r>
    </w:p>
    <w:p w14:paraId="2ADE900D" w14:textId="77777777" w:rsidR="00432A4B" w:rsidRPr="00E53E90" w:rsidRDefault="00432A4B" w:rsidP="00E53E90">
      <w:pPr>
        <w:ind w:firstLine="709"/>
        <w:rPr>
          <w:rFonts w:ascii="Times New Roman" w:hAnsi="Times New Roman" w:cs="Times New Roman"/>
          <w:color w:val="000000"/>
          <w:sz w:val="24"/>
          <w:szCs w:val="24"/>
        </w:rPr>
      </w:pPr>
      <w:proofErr w:type="gramStart"/>
      <w:r w:rsidRPr="00E53E90">
        <w:rPr>
          <w:rFonts w:ascii="Times New Roman" w:hAnsi="Times New Roman" w:cs="Times New Roman"/>
          <w:color w:val="000000"/>
          <w:sz w:val="24"/>
          <w:szCs w:val="24"/>
        </w:rPr>
        <w:t>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Наряду с ситуациями практического выбора воспитателем</w:t>
      </w:r>
      <w:r w:rsidRPr="00E53E90">
        <w:rPr>
          <w:rFonts w:ascii="Times New Roman" w:hAnsi="Times New Roman" w:cs="Times New Roman"/>
          <w:sz w:val="24"/>
          <w:szCs w:val="24"/>
        </w:rPr>
        <w:t xml:space="preserve"> </w:t>
      </w:r>
      <w:r w:rsidRPr="00E53E90">
        <w:rPr>
          <w:rFonts w:ascii="Times New Roman" w:hAnsi="Times New Roman" w:cs="Times New Roman"/>
          <w:color w:val="000000"/>
          <w:sz w:val="24"/>
          <w:szCs w:val="24"/>
        </w:rPr>
        <w:t>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w:t>
      </w:r>
      <w:proofErr w:type="gramEnd"/>
      <w:r w:rsidRPr="00E53E90">
        <w:rPr>
          <w:rFonts w:ascii="Times New Roman" w:hAnsi="Times New Roman" w:cs="Times New Roman"/>
          <w:color w:val="000000"/>
          <w:sz w:val="24"/>
          <w:szCs w:val="24"/>
        </w:rPr>
        <w:t xml:space="preserve">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w:t>
      </w:r>
      <w:r w:rsidRPr="00E53E90">
        <w:rPr>
          <w:rFonts w:ascii="Times New Roman" w:hAnsi="Times New Roman" w:cs="Times New Roman"/>
          <w:color w:val="000000"/>
          <w:sz w:val="24"/>
          <w:szCs w:val="24"/>
        </w:rPr>
        <w:lastRenderedPageBreak/>
        <w:t>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14:paraId="3748FED1" w14:textId="77777777" w:rsidR="00432A4B" w:rsidRPr="00E53E90" w:rsidRDefault="00432A4B" w:rsidP="00E53E90">
      <w:pPr>
        <w:ind w:firstLine="709"/>
        <w:rPr>
          <w:rFonts w:ascii="Times New Roman" w:hAnsi="Times New Roman" w:cs="Times New Roman"/>
          <w:b/>
          <w:bCs/>
          <w:color w:val="000000"/>
          <w:sz w:val="24"/>
          <w:szCs w:val="24"/>
        </w:rPr>
      </w:pPr>
    </w:p>
    <w:p w14:paraId="06646555" w14:textId="77777777" w:rsidR="00432A4B" w:rsidRPr="00E53E90" w:rsidRDefault="00432A4B" w:rsidP="00E53E90">
      <w:pPr>
        <w:ind w:firstLine="709"/>
        <w:jc w:val="center"/>
        <w:rPr>
          <w:rFonts w:ascii="Times New Roman" w:hAnsi="Times New Roman" w:cs="Times New Roman"/>
          <w:b/>
          <w:color w:val="000000"/>
          <w:sz w:val="24"/>
          <w:szCs w:val="24"/>
        </w:rPr>
      </w:pPr>
      <w:r w:rsidRPr="00E53E90">
        <w:rPr>
          <w:rFonts w:ascii="Times New Roman" w:eastAsia="Times New Roman" w:hAnsi="Times New Roman" w:cs="Times New Roman"/>
          <w:b/>
          <w:sz w:val="24"/>
          <w:szCs w:val="24"/>
        </w:rPr>
        <w:t xml:space="preserve">2.3 </w:t>
      </w:r>
      <w:r w:rsidRPr="00E53E90">
        <w:rPr>
          <w:rFonts w:ascii="Times New Roman" w:hAnsi="Times New Roman" w:cs="Times New Roman"/>
          <w:b/>
          <w:color w:val="000000"/>
          <w:sz w:val="24"/>
          <w:szCs w:val="24"/>
        </w:rPr>
        <w:t>Особенности образовательной деятельности разных видов и культурных практик</w:t>
      </w:r>
    </w:p>
    <w:p w14:paraId="54901358" w14:textId="77777777" w:rsidR="00432A4B" w:rsidRPr="00E53E90" w:rsidRDefault="00432A4B" w:rsidP="00E53E90">
      <w:pPr>
        <w:pStyle w:val="23"/>
        <w:tabs>
          <w:tab w:val="left" w:pos="1349"/>
        </w:tabs>
        <w:spacing w:before="0" w:after="0" w:line="240" w:lineRule="auto"/>
        <w:ind w:firstLine="709"/>
        <w:jc w:val="both"/>
        <w:rPr>
          <w:sz w:val="24"/>
          <w:szCs w:val="24"/>
        </w:rPr>
      </w:pPr>
      <w:r w:rsidRPr="00E53E90">
        <w:rPr>
          <w:sz w:val="24"/>
          <w:szCs w:val="24"/>
        </w:rPr>
        <w:t>Образовательная деятельность в ДОО включает:</w:t>
      </w:r>
    </w:p>
    <w:p w14:paraId="3642E9EA" w14:textId="77777777" w:rsidR="00432A4B" w:rsidRPr="00E53E90" w:rsidRDefault="00432A4B" w:rsidP="003E57FA">
      <w:pPr>
        <w:pStyle w:val="23"/>
        <w:numPr>
          <w:ilvl w:val="0"/>
          <w:numId w:val="21"/>
        </w:numPr>
        <w:tabs>
          <w:tab w:val="left" w:pos="993"/>
        </w:tabs>
        <w:spacing w:before="0" w:after="0" w:line="240" w:lineRule="auto"/>
        <w:ind w:left="0" w:firstLine="709"/>
        <w:jc w:val="both"/>
        <w:rPr>
          <w:sz w:val="24"/>
          <w:szCs w:val="24"/>
        </w:rPr>
      </w:pPr>
      <w:r w:rsidRPr="00E53E90">
        <w:rPr>
          <w:sz w:val="24"/>
          <w:szCs w:val="24"/>
        </w:rPr>
        <w:t>образовательную деятельность, осуществляемую в процессе организации различных видов детской деятельности;</w:t>
      </w:r>
    </w:p>
    <w:p w14:paraId="401492C5" w14:textId="77777777" w:rsidR="00432A4B" w:rsidRPr="00E53E90" w:rsidRDefault="00432A4B" w:rsidP="003E57FA">
      <w:pPr>
        <w:pStyle w:val="23"/>
        <w:numPr>
          <w:ilvl w:val="0"/>
          <w:numId w:val="21"/>
        </w:numPr>
        <w:tabs>
          <w:tab w:val="left" w:pos="993"/>
        </w:tabs>
        <w:spacing w:before="0" w:after="0" w:line="240" w:lineRule="auto"/>
        <w:ind w:left="0" w:firstLine="709"/>
        <w:jc w:val="both"/>
        <w:rPr>
          <w:sz w:val="24"/>
          <w:szCs w:val="24"/>
        </w:rPr>
      </w:pPr>
      <w:r w:rsidRPr="00E53E90">
        <w:rPr>
          <w:sz w:val="24"/>
          <w:szCs w:val="24"/>
        </w:rPr>
        <w:t>образовательную деятельность, осуществляемую в ходе режимных процессов;</w:t>
      </w:r>
    </w:p>
    <w:p w14:paraId="704F6475" w14:textId="77777777" w:rsidR="00432A4B" w:rsidRPr="00E53E90" w:rsidRDefault="00432A4B" w:rsidP="003E57FA">
      <w:pPr>
        <w:pStyle w:val="23"/>
        <w:numPr>
          <w:ilvl w:val="0"/>
          <w:numId w:val="21"/>
        </w:numPr>
        <w:tabs>
          <w:tab w:val="left" w:pos="993"/>
        </w:tabs>
        <w:spacing w:before="0" w:after="0" w:line="240" w:lineRule="auto"/>
        <w:ind w:left="0" w:firstLine="709"/>
        <w:jc w:val="both"/>
        <w:rPr>
          <w:sz w:val="24"/>
          <w:szCs w:val="24"/>
        </w:rPr>
      </w:pPr>
      <w:r w:rsidRPr="00E53E90">
        <w:rPr>
          <w:sz w:val="24"/>
          <w:szCs w:val="24"/>
        </w:rPr>
        <w:t>самостоятельную деятельность детей;</w:t>
      </w:r>
    </w:p>
    <w:p w14:paraId="30CDD4FD" w14:textId="77777777" w:rsidR="00432A4B" w:rsidRPr="00E53E90" w:rsidRDefault="00432A4B" w:rsidP="003E57FA">
      <w:pPr>
        <w:pStyle w:val="23"/>
        <w:numPr>
          <w:ilvl w:val="0"/>
          <w:numId w:val="21"/>
        </w:numPr>
        <w:tabs>
          <w:tab w:val="left" w:pos="993"/>
        </w:tabs>
        <w:spacing w:before="0" w:after="0" w:line="240" w:lineRule="auto"/>
        <w:ind w:left="0" w:firstLine="709"/>
        <w:jc w:val="both"/>
        <w:rPr>
          <w:sz w:val="24"/>
          <w:szCs w:val="24"/>
        </w:rPr>
      </w:pPr>
      <w:r w:rsidRPr="00E53E90">
        <w:rPr>
          <w:sz w:val="24"/>
          <w:szCs w:val="24"/>
        </w:rPr>
        <w:t xml:space="preserve">взаимодействие с семьями детей по реализации образовательной программы </w:t>
      </w:r>
      <w:proofErr w:type="gramStart"/>
      <w:r w:rsidRPr="00E53E90">
        <w:rPr>
          <w:sz w:val="24"/>
          <w:szCs w:val="24"/>
        </w:rPr>
        <w:t>ДО</w:t>
      </w:r>
      <w:proofErr w:type="gramEnd"/>
      <w:r w:rsidRPr="00E53E90">
        <w:rPr>
          <w:sz w:val="24"/>
          <w:szCs w:val="24"/>
        </w:rPr>
        <w:t>.</w:t>
      </w:r>
    </w:p>
    <w:p w14:paraId="6370CABF"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91EDD3F" w14:textId="77777777" w:rsidR="00432A4B" w:rsidRPr="00E53E90" w:rsidRDefault="00432A4B" w:rsidP="003E57FA">
      <w:pPr>
        <w:pStyle w:val="23"/>
        <w:numPr>
          <w:ilvl w:val="0"/>
          <w:numId w:val="22"/>
        </w:numPr>
        <w:tabs>
          <w:tab w:val="left" w:pos="1033"/>
        </w:tabs>
        <w:spacing w:before="0" w:after="0" w:line="240" w:lineRule="auto"/>
        <w:ind w:firstLine="709"/>
        <w:jc w:val="both"/>
        <w:rPr>
          <w:sz w:val="24"/>
          <w:szCs w:val="24"/>
        </w:rPr>
      </w:pPr>
      <w:r w:rsidRPr="00E53E9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301AAE40" w14:textId="77777777" w:rsidR="00432A4B" w:rsidRPr="00E53E90" w:rsidRDefault="00432A4B" w:rsidP="003E57FA">
      <w:pPr>
        <w:pStyle w:val="23"/>
        <w:numPr>
          <w:ilvl w:val="0"/>
          <w:numId w:val="22"/>
        </w:numPr>
        <w:tabs>
          <w:tab w:val="left" w:pos="1028"/>
        </w:tabs>
        <w:spacing w:before="0" w:after="0" w:line="240" w:lineRule="auto"/>
        <w:ind w:firstLine="709"/>
        <w:jc w:val="both"/>
        <w:rPr>
          <w:sz w:val="24"/>
          <w:szCs w:val="24"/>
        </w:rPr>
      </w:pPr>
      <w:r w:rsidRPr="00E53E90">
        <w:rPr>
          <w:sz w:val="24"/>
          <w:szCs w:val="24"/>
        </w:rPr>
        <w:t>совместная деятельность ребёнка с педагогом, при которой ребёнок и педагог – равноправные партнеры;</w:t>
      </w:r>
    </w:p>
    <w:p w14:paraId="0A9BAA8A" w14:textId="77777777" w:rsidR="00432A4B" w:rsidRPr="00E53E90" w:rsidRDefault="00432A4B" w:rsidP="003E57FA">
      <w:pPr>
        <w:pStyle w:val="23"/>
        <w:numPr>
          <w:ilvl w:val="0"/>
          <w:numId w:val="22"/>
        </w:numPr>
        <w:tabs>
          <w:tab w:val="left" w:pos="1038"/>
        </w:tabs>
        <w:spacing w:before="0" w:after="0" w:line="240" w:lineRule="auto"/>
        <w:ind w:firstLine="709"/>
        <w:jc w:val="both"/>
        <w:rPr>
          <w:sz w:val="24"/>
          <w:szCs w:val="24"/>
        </w:rPr>
      </w:pPr>
      <w:r w:rsidRPr="00E53E9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0EA2915" w14:textId="77777777" w:rsidR="00432A4B" w:rsidRPr="00E53E90" w:rsidRDefault="00432A4B" w:rsidP="003E57FA">
      <w:pPr>
        <w:pStyle w:val="23"/>
        <w:numPr>
          <w:ilvl w:val="0"/>
          <w:numId w:val="22"/>
        </w:numPr>
        <w:tabs>
          <w:tab w:val="left" w:pos="1028"/>
        </w:tabs>
        <w:spacing w:before="0" w:after="0" w:line="240" w:lineRule="auto"/>
        <w:ind w:firstLine="709"/>
        <w:jc w:val="both"/>
        <w:rPr>
          <w:sz w:val="24"/>
          <w:szCs w:val="24"/>
        </w:rPr>
      </w:pPr>
      <w:r w:rsidRPr="00E53E9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236BFE8" w14:textId="77777777" w:rsidR="00432A4B" w:rsidRPr="00E53E90" w:rsidRDefault="00432A4B" w:rsidP="003E57FA">
      <w:pPr>
        <w:pStyle w:val="23"/>
        <w:numPr>
          <w:ilvl w:val="0"/>
          <w:numId w:val="22"/>
        </w:numPr>
        <w:tabs>
          <w:tab w:val="left" w:pos="1033"/>
        </w:tabs>
        <w:spacing w:before="0" w:after="0" w:line="240" w:lineRule="auto"/>
        <w:ind w:firstLine="709"/>
        <w:jc w:val="both"/>
        <w:rPr>
          <w:sz w:val="24"/>
          <w:szCs w:val="24"/>
        </w:rPr>
      </w:pPr>
      <w:r w:rsidRPr="00E53E9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96CE061"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0E8AC74" w14:textId="77777777" w:rsidR="00432A4B" w:rsidRPr="00E53E90" w:rsidRDefault="00432A4B" w:rsidP="00E53E90">
      <w:pPr>
        <w:pStyle w:val="23"/>
        <w:tabs>
          <w:tab w:val="left" w:pos="1350"/>
        </w:tabs>
        <w:spacing w:before="0" w:after="0" w:line="240" w:lineRule="auto"/>
        <w:ind w:firstLine="709"/>
        <w:jc w:val="both"/>
        <w:rPr>
          <w:sz w:val="24"/>
          <w:szCs w:val="24"/>
        </w:rPr>
      </w:pPr>
      <w:r w:rsidRPr="00E53E9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92CA5FC" w14:textId="77777777" w:rsidR="00432A4B" w:rsidRPr="00E53E90" w:rsidRDefault="00432A4B" w:rsidP="00E53E90">
      <w:pPr>
        <w:pStyle w:val="23"/>
        <w:tabs>
          <w:tab w:val="left" w:pos="1354"/>
        </w:tabs>
        <w:spacing w:before="0" w:after="0" w:line="240" w:lineRule="auto"/>
        <w:ind w:firstLine="709"/>
        <w:jc w:val="both"/>
        <w:rPr>
          <w:sz w:val="24"/>
          <w:szCs w:val="24"/>
        </w:rPr>
      </w:pPr>
      <w:r w:rsidRPr="00E53E90">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w:t>
      </w:r>
      <w:r w:rsidRPr="00E53E90">
        <w:rPr>
          <w:sz w:val="24"/>
          <w:szCs w:val="24"/>
        </w:rPr>
        <w:lastRenderedPageBreak/>
        <w:t xml:space="preserve">проявляют активность и инициативу и </w:t>
      </w:r>
      <w:proofErr w:type="gramStart"/>
      <w:r w:rsidRPr="00E53E90">
        <w:rPr>
          <w:sz w:val="24"/>
          <w:szCs w:val="24"/>
        </w:rPr>
        <w:t>другое</w:t>
      </w:r>
      <w:proofErr w:type="gramEnd"/>
      <w:r w:rsidRPr="00E53E90">
        <w:rPr>
          <w:sz w:val="24"/>
          <w:szCs w:val="24"/>
        </w:rPr>
        <w:t>. Детство без игры и вне игры не представляется возможным.</w:t>
      </w:r>
    </w:p>
    <w:p w14:paraId="70E8ACEB" w14:textId="77777777" w:rsidR="00432A4B" w:rsidRPr="00E53E90" w:rsidRDefault="00432A4B" w:rsidP="00E53E90">
      <w:pPr>
        <w:pStyle w:val="23"/>
        <w:tabs>
          <w:tab w:val="left" w:pos="1354"/>
        </w:tabs>
        <w:spacing w:before="0" w:after="0" w:line="240" w:lineRule="auto"/>
        <w:ind w:firstLine="709"/>
        <w:jc w:val="both"/>
        <w:rPr>
          <w:sz w:val="24"/>
          <w:szCs w:val="24"/>
        </w:rPr>
      </w:pPr>
      <w:proofErr w:type="gramStart"/>
      <w:r w:rsidRPr="00E53E9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14:paraId="293E98FA" w14:textId="77777777" w:rsidR="00432A4B" w:rsidRPr="00E53E90" w:rsidRDefault="00432A4B" w:rsidP="00E53E90">
      <w:pPr>
        <w:pStyle w:val="23"/>
        <w:tabs>
          <w:tab w:val="left" w:pos="1359"/>
        </w:tabs>
        <w:spacing w:before="0" w:after="0" w:line="240" w:lineRule="auto"/>
        <w:ind w:firstLine="709"/>
        <w:jc w:val="both"/>
        <w:rPr>
          <w:sz w:val="24"/>
          <w:szCs w:val="24"/>
        </w:rPr>
      </w:pPr>
      <w:r w:rsidRPr="00E53E90">
        <w:rPr>
          <w:sz w:val="24"/>
          <w:szCs w:val="24"/>
        </w:rPr>
        <w:t xml:space="preserve">В образовательном процессе игра занимает особое место, </w:t>
      </w:r>
      <w:proofErr w:type="gramStart"/>
      <w:r w:rsidRPr="00E53E90">
        <w:rPr>
          <w:sz w:val="24"/>
          <w:szCs w:val="24"/>
        </w:rPr>
        <w:t>выступая как форма организации жизни</w:t>
      </w:r>
      <w:proofErr w:type="gramEnd"/>
      <w:r w:rsidRPr="00E53E90">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617F6DFC" w14:textId="77777777" w:rsidR="00432A4B" w:rsidRPr="00E53E90" w:rsidRDefault="00432A4B" w:rsidP="00E53E90">
      <w:pPr>
        <w:pStyle w:val="23"/>
        <w:tabs>
          <w:tab w:val="left" w:pos="1354"/>
        </w:tabs>
        <w:spacing w:before="0" w:after="0" w:line="240" w:lineRule="auto"/>
        <w:ind w:firstLine="709"/>
        <w:jc w:val="both"/>
        <w:rPr>
          <w:sz w:val="24"/>
          <w:szCs w:val="24"/>
        </w:rPr>
      </w:pPr>
      <w:r w:rsidRPr="00E53E90">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E53E90">
        <w:rPr>
          <w:sz w:val="24"/>
          <w:szCs w:val="24"/>
        </w:rPr>
        <w:t>в</w:t>
      </w:r>
      <w:proofErr w:type="gramEnd"/>
      <w:r w:rsidRPr="00E53E90">
        <w:rPr>
          <w:sz w:val="24"/>
          <w:szCs w:val="24"/>
        </w:rPr>
        <w:t xml:space="preserve"> ДО.</w:t>
      </w:r>
    </w:p>
    <w:p w14:paraId="70AB3B1B" w14:textId="77777777" w:rsidR="00432A4B" w:rsidRPr="00E53E90" w:rsidRDefault="00432A4B" w:rsidP="00E53E90">
      <w:pPr>
        <w:pStyle w:val="23"/>
        <w:tabs>
          <w:tab w:val="left" w:pos="1364"/>
        </w:tabs>
        <w:spacing w:before="0" w:after="0" w:line="240" w:lineRule="auto"/>
        <w:ind w:firstLine="709"/>
        <w:jc w:val="both"/>
        <w:rPr>
          <w:sz w:val="24"/>
          <w:szCs w:val="24"/>
        </w:rPr>
      </w:pPr>
      <w:r w:rsidRPr="00E53E9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4075D7C" w14:textId="77777777" w:rsidR="00432A4B" w:rsidRPr="00E53E90" w:rsidRDefault="00432A4B" w:rsidP="00E53E90">
      <w:pPr>
        <w:pStyle w:val="23"/>
        <w:tabs>
          <w:tab w:val="left" w:pos="1498"/>
        </w:tabs>
        <w:spacing w:before="0" w:after="0" w:line="240" w:lineRule="auto"/>
        <w:ind w:firstLine="709"/>
        <w:jc w:val="both"/>
        <w:rPr>
          <w:sz w:val="24"/>
          <w:szCs w:val="24"/>
        </w:rPr>
      </w:pPr>
      <w:r w:rsidRPr="00E53E90">
        <w:rPr>
          <w:sz w:val="24"/>
          <w:szCs w:val="24"/>
        </w:rPr>
        <w:t>Образовательная деятельность, осуществляемая в утренний отрезок времени, может включать:</w:t>
      </w:r>
    </w:p>
    <w:p w14:paraId="599A66CA" w14:textId="77777777" w:rsidR="00432A4B" w:rsidRPr="00E53E90" w:rsidRDefault="00432A4B" w:rsidP="003E57FA">
      <w:pPr>
        <w:pStyle w:val="23"/>
        <w:numPr>
          <w:ilvl w:val="0"/>
          <w:numId w:val="23"/>
        </w:numPr>
        <w:tabs>
          <w:tab w:val="left" w:pos="993"/>
        </w:tabs>
        <w:spacing w:before="0" w:after="0" w:line="240" w:lineRule="auto"/>
        <w:ind w:left="0" w:firstLine="709"/>
        <w:jc w:val="both"/>
        <w:rPr>
          <w:sz w:val="24"/>
          <w:szCs w:val="24"/>
        </w:rPr>
      </w:pPr>
      <w:r w:rsidRPr="00E53E9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3664042" w14:textId="77777777" w:rsidR="00432A4B" w:rsidRPr="00E53E90" w:rsidRDefault="00432A4B" w:rsidP="003E57FA">
      <w:pPr>
        <w:pStyle w:val="23"/>
        <w:numPr>
          <w:ilvl w:val="0"/>
          <w:numId w:val="23"/>
        </w:numPr>
        <w:tabs>
          <w:tab w:val="left" w:pos="993"/>
        </w:tabs>
        <w:spacing w:before="0" w:after="0" w:line="240" w:lineRule="auto"/>
        <w:ind w:left="0" w:firstLine="709"/>
        <w:jc w:val="both"/>
        <w:rPr>
          <w:sz w:val="24"/>
          <w:szCs w:val="24"/>
        </w:rPr>
      </w:pPr>
      <w:r w:rsidRPr="00E53E9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54BBD487" w14:textId="77777777" w:rsidR="00432A4B" w:rsidRPr="00E53E90" w:rsidRDefault="00432A4B" w:rsidP="003E57FA">
      <w:pPr>
        <w:pStyle w:val="23"/>
        <w:numPr>
          <w:ilvl w:val="0"/>
          <w:numId w:val="23"/>
        </w:numPr>
        <w:tabs>
          <w:tab w:val="left" w:pos="993"/>
        </w:tabs>
        <w:spacing w:before="0" w:after="0" w:line="240" w:lineRule="auto"/>
        <w:ind w:left="0" w:firstLine="709"/>
        <w:jc w:val="both"/>
        <w:rPr>
          <w:sz w:val="24"/>
          <w:szCs w:val="24"/>
        </w:rPr>
      </w:pPr>
      <w:r w:rsidRPr="00E53E90">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44D533DB" w14:textId="77777777" w:rsidR="00432A4B" w:rsidRPr="00E53E90" w:rsidRDefault="00432A4B" w:rsidP="003E57FA">
      <w:pPr>
        <w:pStyle w:val="23"/>
        <w:numPr>
          <w:ilvl w:val="0"/>
          <w:numId w:val="23"/>
        </w:numPr>
        <w:tabs>
          <w:tab w:val="left" w:pos="993"/>
        </w:tabs>
        <w:spacing w:before="0" w:after="0" w:line="240" w:lineRule="auto"/>
        <w:ind w:left="0" w:firstLine="709"/>
        <w:jc w:val="both"/>
        <w:rPr>
          <w:sz w:val="24"/>
          <w:szCs w:val="24"/>
        </w:rPr>
      </w:pPr>
      <w:r w:rsidRPr="00E53E90">
        <w:rPr>
          <w:sz w:val="24"/>
          <w:szCs w:val="24"/>
        </w:rPr>
        <w:t>наблюдения за объектами и явлениями природы, трудом взрослых;</w:t>
      </w:r>
    </w:p>
    <w:p w14:paraId="42333937" w14:textId="77777777" w:rsidR="00432A4B" w:rsidRPr="00E53E90" w:rsidRDefault="00432A4B" w:rsidP="003E57FA">
      <w:pPr>
        <w:pStyle w:val="23"/>
        <w:numPr>
          <w:ilvl w:val="0"/>
          <w:numId w:val="23"/>
        </w:numPr>
        <w:spacing w:before="0" w:after="0" w:line="240" w:lineRule="auto"/>
        <w:ind w:left="0" w:firstLine="709"/>
        <w:jc w:val="both"/>
        <w:rPr>
          <w:sz w:val="24"/>
          <w:szCs w:val="24"/>
        </w:rPr>
      </w:pPr>
      <w:r w:rsidRPr="00E53E90">
        <w:rPr>
          <w:sz w:val="24"/>
          <w:szCs w:val="24"/>
        </w:rPr>
        <w:t xml:space="preserve">трудовые поручения и дежурства (сервировка стола к приему пищи, уход за комнатными растениями и </w:t>
      </w:r>
      <w:proofErr w:type="gramStart"/>
      <w:r w:rsidRPr="00E53E90">
        <w:rPr>
          <w:sz w:val="24"/>
          <w:szCs w:val="24"/>
        </w:rPr>
        <w:t>другое</w:t>
      </w:r>
      <w:proofErr w:type="gramEnd"/>
      <w:r w:rsidRPr="00E53E90">
        <w:rPr>
          <w:sz w:val="24"/>
          <w:szCs w:val="24"/>
        </w:rPr>
        <w:t>);</w:t>
      </w:r>
    </w:p>
    <w:p w14:paraId="4226D8F5" w14:textId="77777777" w:rsidR="00432A4B" w:rsidRPr="00E53E90" w:rsidRDefault="00432A4B" w:rsidP="003E57FA">
      <w:pPr>
        <w:pStyle w:val="23"/>
        <w:numPr>
          <w:ilvl w:val="0"/>
          <w:numId w:val="23"/>
        </w:numPr>
        <w:spacing w:before="0" w:after="0" w:line="240" w:lineRule="auto"/>
        <w:ind w:left="0" w:firstLine="709"/>
        <w:jc w:val="both"/>
        <w:rPr>
          <w:sz w:val="24"/>
          <w:szCs w:val="24"/>
        </w:rPr>
      </w:pPr>
      <w:r w:rsidRPr="00E53E90">
        <w:rPr>
          <w:sz w:val="24"/>
          <w:szCs w:val="24"/>
        </w:rPr>
        <w:t>индивидуальную работу с детьми в соответствии с задачами разных образовательных областей;</w:t>
      </w:r>
    </w:p>
    <w:p w14:paraId="675E1102" w14:textId="77777777" w:rsidR="00432A4B" w:rsidRPr="00E53E90" w:rsidRDefault="00432A4B" w:rsidP="003E57FA">
      <w:pPr>
        <w:pStyle w:val="23"/>
        <w:numPr>
          <w:ilvl w:val="0"/>
          <w:numId w:val="23"/>
        </w:numPr>
        <w:spacing w:before="0" w:after="0" w:line="240" w:lineRule="auto"/>
        <w:ind w:left="0" w:firstLine="709"/>
        <w:jc w:val="both"/>
        <w:rPr>
          <w:sz w:val="24"/>
          <w:szCs w:val="24"/>
        </w:rPr>
      </w:pPr>
      <w:r w:rsidRPr="00E53E90">
        <w:rPr>
          <w:sz w:val="24"/>
          <w:szCs w:val="24"/>
        </w:rPr>
        <w:t>продуктивную деятельность детей по интересам детей (рисование, конструирование, лепка и другое);</w:t>
      </w:r>
    </w:p>
    <w:p w14:paraId="1EBF6A0C" w14:textId="77777777" w:rsidR="00432A4B" w:rsidRPr="00E53E90" w:rsidRDefault="00432A4B" w:rsidP="003E57FA">
      <w:pPr>
        <w:pStyle w:val="23"/>
        <w:numPr>
          <w:ilvl w:val="0"/>
          <w:numId w:val="23"/>
        </w:numPr>
        <w:spacing w:before="0" w:after="0" w:line="240" w:lineRule="auto"/>
        <w:ind w:left="0" w:firstLine="709"/>
        <w:jc w:val="both"/>
        <w:rPr>
          <w:sz w:val="24"/>
          <w:szCs w:val="24"/>
        </w:rPr>
      </w:pPr>
      <w:r w:rsidRPr="00E53E90">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E53E90">
        <w:rPr>
          <w:sz w:val="24"/>
          <w:szCs w:val="24"/>
        </w:rPr>
        <w:t>другое</w:t>
      </w:r>
      <w:proofErr w:type="gramEnd"/>
      <w:r w:rsidRPr="00E53E90">
        <w:rPr>
          <w:sz w:val="24"/>
          <w:szCs w:val="24"/>
        </w:rPr>
        <w:t>).</w:t>
      </w:r>
    </w:p>
    <w:p w14:paraId="30540C8D"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Согласно требованиям СанПиН 1.2.3685-21 в режиме дня предусмотрено время для проведения занятий.</w:t>
      </w:r>
    </w:p>
    <w:p w14:paraId="23724DEC" w14:textId="77777777" w:rsidR="00432A4B" w:rsidRPr="00E53E90" w:rsidRDefault="00432A4B" w:rsidP="00E53E90">
      <w:pPr>
        <w:pStyle w:val="23"/>
        <w:spacing w:before="0" w:after="0" w:line="240" w:lineRule="auto"/>
        <w:ind w:firstLine="709"/>
        <w:jc w:val="both"/>
        <w:rPr>
          <w:sz w:val="24"/>
          <w:szCs w:val="24"/>
        </w:rPr>
      </w:pPr>
      <w:r w:rsidRPr="00E53E90">
        <w:rPr>
          <w:b/>
          <w:sz w:val="24"/>
          <w:szCs w:val="24"/>
        </w:rPr>
        <w:t>Занятие</w:t>
      </w:r>
      <w:r w:rsidRPr="00E53E9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3242242"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C4341C6"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 xml:space="preserve">Введение термина «занятие» не означает регламентацию процесса. Термин  фиксирует </w:t>
      </w:r>
      <w:r w:rsidRPr="00E53E90">
        <w:rPr>
          <w:sz w:val="24"/>
          <w:szCs w:val="24"/>
        </w:rPr>
        <w:lastRenderedPageBreak/>
        <w:t>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B3F3640"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Образовательная деятельность, осуществляемая во время прогулки, включает:</w:t>
      </w:r>
    </w:p>
    <w:p w14:paraId="53110F9D"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5090D61F"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5F73462A"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экспериментирование с объектами неживой природы;</w:t>
      </w:r>
    </w:p>
    <w:p w14:paraId="6457B078"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сюжетно-ролевые и конструктивные игры (с песком, со снегом, с природным материалом);</w:t>
      </w:r>
    </w:p>
    <w:p w14:paraId="1319C510"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элементарную трудовую деятельность детей на участке ДОО;</w:t>
      </w:r>
    </w:p>
    <w:p w14:paraId="5EA9A5A4"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свободное общение педагога с детьми, индивидуальную работу;</w:t>
      </w:r>
    </w:p>
    <w:p w14:paraId="2D447293" w14:textId="77777777" w:rsidR="00432A4B" w:rsidRPr="00E53E90" w:rsidRDefault="00432A4B" w:rsidP="003E57FA">
      <w:pPr>
        <w:pStyle w:val="23"/>
        <w:numPr>
          <w:ilvl w:val="0"/>
          <w:numId w:val="24"/>
        </w:numPr>
        <w:spacing w:before="0" w:after="0" w:line="240" w:lineRule="auto"/>
        <w:ind w:left="0" w:firstLine="709"/>
        <w:jc w:val="both"/>
        <w:rPr>
          <w:sz w:val="24"/>
          <w:szCs w:val="24"/>
        </w:rPr>
      </w:pPr>
      <w:r w:rsidRPr="00E53E90">
        <w:rPr>
          <w:sz w:val="24"/>
          <w:szCs w:val="24"/>
        </w:rPr>
        <w:t>проведение спортивных праздников (при необходимости).</w:t>
      </w:r>
    </w:p>
    <w:p w14:paraId="35EC3DC1"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Образовательная деятельность, осуществляемая во вторую половину дня, может включать:</w:t>
      </w:r>
    </w:p>
    <w:p w14:paraId="4309F279"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FA7F23B" w14:textId="77777777" w:rsidR="00432A4B" w:rsidRPr="00E53E90" w:rsidRDefault="00432A4B" w:rsidP="003E57FA">
      <w:pPr>
        <w:pStyle w:val="23"/>
        <w:numPr>
          <w:ilvl w:val="0"/>
          <w:numId w:val="25"/>
        </w:numPr>
        <w:spacing w:before="0" w:after="0" w:line="240" w:lineRule="auto"/>
        <w:ind w:left="0" w:firstLine="709"/>
        <w:jc w:val="both"/>
        <w:rPr>
          <w:sz w:val="24"/>
          <w:szCs w:val="24"/>
        </w:rPr>
      </w:pPr>
      <w:proofErr w:type="gramStart"/>
      <w:r w:rsidRPr="00E53E9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1904BF51"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62C3FE5"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опыты и эксперименты, практико-ориентированные проекты, коллекционирование и другое;</w:t>
      </w:r>
    </w:p>
    <w:p w14:paraId="4A9C1A3E"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1A7A57F"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слушание и исполнение музыкальных произведений, музыкально-</w:t>
      </w:r>
      <w:proofErr w:type="gramStart"/>
      <w:r w:rsidRPr="00E53E90">
        <w:rPr>
          <w:sz w:val="24"/>
          <w:szCs w:val="24"/>
        </w:rPr>
        <w:t>ритмические движения</w:t>
      </w:r>
      <w:proofErr w:type="gramEnd"/>
      <w:r w:rsidRPr="00E53E90">
        <w:rPr>
          <w:sz w:val="24"/>
          <w:szCs w:val="24"/>
        </w:rPr>
        <w:t>, музыкальные игры и импровизации;</w:t>
      </w:r>
    </w:p>
    <w:p w14:paraId="7784E555"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05ED2CF"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индивидуальную работу по всем видам деятельности и образовательным областям;</w:t>
      </w:r>
    </w:p>
    <w:p w14:paraId="10CA1C74" w14:textId="77777777" w:rsidR="00432A4B" w:rsidRPr="00E53E90" w:rsidRDefault="00432A4B" w:rsidP="003E57FA">
      <w:pPr>
        <w:pStyle w:val="23"/>
        <w:numPr>
          <w:ilvl w:val="0"/>
          <w:numId w:val="25"/>
        </w:numPr>
        <w:spacing w:before="0" w:after="0" w:line="240" w:lineRule="auto"/>
        <w:ind w:left="0" w:firstLine="709"/>
        <w:jc w:val="both"/>
        <w:rPr>
          <w:sz w:val="24"/>
          <w:szCs w:val="24"/>
        </w:rPr>
      </w:pPr>
      <w:r w:rsidRPr="00E53E90">
        <w:rPr>
          <w:sz w:val="24"/>
          <w:szCs w:val="24"/>
        </w:rPr>
        <w:t>работу с родителями (законными представителями).</w:t>
      </w:r>
    </w:p>
    <w:p w14:paraId="34B24C08"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Для организации самостоятельной деятельности детей в группе создаются различные центры активности.</w:t>
      </w:r>
    </w:p>
    <w:p w14:paraId="371BAA18"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В группах раннего возраста:</w:t>
      </w:r>
    </w:p>
    <w:p w14:paraId="3B5936BB" w14:textId="77777777" w:rsidR="00432A4B" w:rsidRPr="00E53E90" w:rsidRDefault="00432A4B" w:rsidP="003E57FA">
      <w:pPr>
        <w:pStyle w:val="af9"/>
        <w:widowControl w:val="0"/>
        <w:numPr>
          <w:ilvl w:val="0"/>
          <w:numId w:val="26"/>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двигательной активности для развития основных движений детей;</w:t>
      </w:r>
    </w:p>
    <w:p w14:paraId="68957FDE" w14:textId="77777777" w:rsidR="00432A4B" w:rsidRPr="00E53E90" w:rsidRDefault="00432A4B" w:rsidP="003E57FA">
      <w:pPr>
        <w:pStyle w:val="af9"/>
        <w:widowControl w:val="0"/>
        <w:numPr>
          <w:ilvl w:val="0"/>
          <w:numId w:val="26"/>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A5762FB" w14:textId="77777777" w:rsidR="00432A4B" w:rsidRPr="00E53E90" w:rsidRDefault="00432A4B" w:rsidP="003E57FA">
      <w:pPr>
        <w:pStyle w:val="af9"/>
        <w:widowControl w:val="0"/>
        <w:numPr>
          <w:ilvl w:val="0"/>
          <w:numId w:val="26"/>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 xml:space="preserve">центр для организации предметных и предметно-манипуляторных игр, совместных </w:t>
      </w:r>
      <w:proofErr w:type="gramStart"/>
      <w:r w:rsidRPr="00E53E90">
        <w:rPr>
          <w:rFonts w:ascii="Times New Roman" w:hAnsi="Times New Roman" w:cs="Times New Roman"/>
          <w:sz w:val="24"/>
          <w:szCs w:val="24"/>
        </w:rPr>
        <w:t>играх</w:t>
      </w:r>
      <w:proofErr w:type="gramEnd"/>
      <w:r w:rsidRPr="00E53E90">
        <w:rPr>
          <w:rFonts w:ascii="Times New Roman" w:hAnsi="Times New Roman" w:cs="Times New Roman"/>
          <w:sz w:val="24"/>
          <w:szCs w:val="24"/>
        </w:rPr>
        <w:t xml:space="preserve"> со сверстниками под руководством взрослого;</w:t>
      </w:r>
    </w:p>
    <w:p w14:paraId="157D1047" w14:textId="77777777" w:rsidR="00432A4B" w:rsidRPr="00E53E90" w:rsidRDefault="00432A4B" w:rsidP="003E57FA">
      <w:pPr>
        <w:pStyle w:val="af9"/>
        <w:widowControl w:val="0"/>
        <w:numPr>
          <w:ilvl w:val="0"/>
          <w:numId w:val="26"/>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79E62624" w14:textId="77777777" w:rsidR="00432A4B" w:rsidRPr="00E53E90" w:rsidRDefault="00432A4B" w:rsidP="003E57FA">
      <w:pPr>
        <w:pStyle w:val="af9"/>
        <w:widowControl w:val="0"/>
        <w:numPr>
          <w:ilvl w:val="0"/>
          <w:numId w:val="26"/>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14:paraId="0D5235AE" w14:textId="77777777" w:rsidR="00432A4B" w:rsidRPr="00E53E90" w:rsidRDefault="00432A4B" w:rsidP="003E57FA">
      <w:pPr>
        <w:pStyle w:val="af9"/>
        <w:widowControl w:val="0"/>
        <w:numPr>
          <w:ilvl w:val="0"/>
          <w:numId w:val="26"/>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5E21EC4"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lastRenderedPageBreak/>
        <w:t>В группах для детей дошкольного возраста (от 3 до 7 лет) предусматривается следующий комплекс центров детской активности:</w:t>
      </w:r>
    </w:p>
    <w:p w14:paraId="6EC314C6"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D00EC63"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37796091"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67A62E8"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0313C04"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BD84835"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3570288"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C08D6C1"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A235832"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48FB44D7"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14:paraId="6A8CBB4D" w14:textId="77777777" w:rsidR="00432A4B" w:rsidRPr="00E53E90" w:rsidRDefault="00432A4B" w:rsidP="003E57FA">
      <w:pPr>
        <w:pStyle w:val="af9"/>
        <w:widowControl w:val="0"/>
        <w:numPr>
          <w:ilvl w:val="0"/>
          <w:numId w:val="27"/>
        </w:numPr>
        <w:spacing w:after="0" w:line="240" w:lineRule="auto"/>
        <w:ind w:left="0" w:firstLine="709"/>
        <w:jc w:val="both"/>
        <w:rPr>
          <w:rFonts w:ascii="Times New Roman" w:hAnsi="Times New Roman" w:cs="Times New Roman"/>
          <w:sz w:val="24"/>
          <w:szCs w:val="24"/>
        </w:rPr>
      </w:pPr>
      <w:proofErr w:type="gramStart"/>
      <w:r w:rsidRPr="00E53E90">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14:paraId="33FA78F4"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 xml:space="preserve">Самостоятельная деятельность в центрах детской активности предполагает </w:t>
      </w:r>
      <w:r w:rsidRPr="00E53E90">
        <w:rPr>
          <w:sz w:val="24"/>
          <w:szCs w:val="24"/>
        </w:rPr>
        <w:lastRenderedPageBreak/>
        <w:t xml:space="preserve">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E53E90">
        <w:rPr>
          <w:sz w:val="24"/>
          <w:szCs w:val="24"/>
        </w:rPr>
        <w:t>другое</w:t>
      </w:r>
      <w:proofErr w:type="gramEnd"/>
      <w:r w:rsidRPr="00E53E90">
        <w:rPr>
          <w:sz w:val="24"/>
          <w:szCs w:val="24"/>
        </w:rPr>
        <w:t>).</w:t>
      </w:r>
    </w:p>
    <w:p w14:paraId="2AFEE569"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E53E90">
        <w:rPr>
          <w:sz w:val="24"/>
          <w:szCs w:val="24"/>
        </w:rPr>
        <w:t>со</w:t>
      </w:r>
      <w:proofErr w:type="gramEnd"/>
      <w:r w:rsidRPr="00E53E90">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FB3AC8A"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 xml:space="preserve">К </w:t>
      </w:r>
      <w:r w:rsidRPr="00E53E90">
        <w:rPr>
          <w:b/>
          <w:sz w:val="24"/>
          <w:szCs w:val="24"/>
        </w:rPr>
        <w:t>культурным практикам</w:t>
      </w:r>
      <w:r w:rsidRPr="00E53E90">
        <w:rPr>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14:paraId="7AEED0DE"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36CFD154" w14:textId="77777777" w:rsidR="00432A4B" w:rsidRPr="00E53E90" w:rsidRDefault="00432A4B" w:rsidP="003E57FA">
      <w:pPr>
        <w:pStyle w:val="23"/>
        <w:numPr>
          <w:ilvl w:val="0"/>
          <w:numId w:val="28"/>
        </w:numPr>
        <w:spacing w:before="0" w:after="0" w:line="240" w:lineRule="auto"/>
        <w:ind w:left="0" w:firstLine="709"/>
        <w:jc w:val="both"/>
        <w:rPr>
          <w:sz w:val="24"/>
          <w:szCs w:val="24"/>
        </w:rPr>
      </w:pPr>
      <w:r w:rsidRPr="00E53E90">
        <w:rPr>
          <w:sz w:val="24"/>
          <w:szCs w:val="24"/>
        </w:rPr>
        <w:t>в игровой практике ребёнок проявляет себя как творческий субъект (творческая инициатива);</w:t>
      </w:r>
    </w:p>
    <w:p w14:paraId="5D9E66F2" w14:textId="77777777" w:rsidR="00432A4B" w:rsidRPr="00E53E90" w:rsidRDefault="00432A4B" w:rsidP="003E57FA">
      <w:pPr>
        <w:pStyle w:val="23"/>
        <w:numPr>
          <w:ilvl w:val="0"/>
          <w:numId w:val="28"/>
        </w:numPr>
        <w:spacing w:before="0" w:after="0" w:line="240" w:lineRule="auto"/>
        <w:ind w:left="0" w:firstLine="709"/>
        <w:jc w:val="both"/>
        <w:rPr>
          <w:sz w:val="24"/>
          <w:szCs w:val="24"/>
        </w:rPr>
      </w:pPr>
      <w:r w:rsidRPr="00E53E90">
        <w:rPr>
          <w:sz w:val="24"/>
          <w:szCs w:val="24"/>
        </w:rPr>
        <w:t xml:space="preserve">в </w:t>
      </w:r>
      <w:proofErr w:type="gramStart"/>
      <w:r w:rsidRPr="00E53E90">
        <w:rPr>
          <w:sz w:val="24"/>
          <w:szCs w:val="24"/>
        </w:rPr>
        <w:t>продуктивной</w:t>
      </w:r>
      <w:proofErr w:type="gramEnd"/>
      <w:r w:rsidRPr="00E53E90">
        <w:rPr>
          <w:sz w:val="24"/>
          <w:szCs w:val="24"/>
        </w:rPr>
        <w:t xml:space="preserve"> – созидающий и волевой субъект (инициатива целеполагания);</w:t>
      </w:r>
    </w:p>
    <w:p w14:paraId="20E02D2E" w14:textId="77777777" w:rsidR="00432A4B" w:rsidRPr="00E53E90" w:rsidRDefault="00432A4B" w:rsidP="003E57FA">
      <w:pPr>
        <w:pStyle w:val="23"/>
        <w:numPr>
          <w:ilvl w:val="0"/>
          <w:numId w:val="28"/>
        </w:numPr>
        <w:spacing w:before="0" w:after="0" w:line="240" w:lineRule="auto"/>
        <w:ind w:left="0" w:firstLine="709"/>
        <w:jc w:val="both"/>
        <w:rPr>
          <w:sz w:val="24"/>
          <w:szCs w:val="24"/>
        </w:rPr>
      </w:pPr>
      <w:r w:rsidRPr="00E53E90">
        <w:rPr>
          <w:sz w:val="24"/>
          <w:szCs w:val="24"/>
        </w:rPr>
        <w:t>в познавательно-исследовательской практике – как субъект исследования (познавательная инициатива);</w:t>
      </w:r>
    </w:p>
    <w:p w14:paraId="5331FA54" w14:textId="77777777" w:rsidR="00432A4B" w:rsidRPr="00E53E90" w:rsidRDefault="00432A4B" w:rsidP="003E57FA">
      <w:pPr>
        <w:pStyle w:val="23"/>
        <w:numPr>
          <w:ilvl w:val="0"/>
          <w:numId w:val="28"/>
        </w:numPr>
        <w:spacing w:before="0" w:after="0" w:line="240" w:lineRule="auto"/>
        <w:ind w:left="0" w:firstLine="709"/>
        <w:jc w:val="both"/>
        <w:rPr>
          <w:sz w:val="24"/>
          <w:szCs w:val="24"/>
        </w:rPr>
      </w:pPr>
      <w:r w:rsidRPr="00E53E90">
        <w:rPr>
          <w:sz w:val="24"/>
          <w:szCs w:val="24"/>
        </w:rPr>
        <w:t>коммуникативной практике – как партнер по взаимодействию и собеседник (коммуникативная инициатива);</w:t>
      </w:r>
    </w:p>
    <w:p w14:paraId="3F5D4055" w14:textId="77777777" w:rsidR="00432A4B" w:rsidRPr="00E53E90" w:rsidRDefault="00432A4B" w:rsidP="003E57FA">
      <w:pPr>
        <w:pStyle w:val="23"/>
        <w:numPr>
          <w:ilvl w:val="0"/>
          <w:numId w:val="28"/>
        </w:numPr>
        <w:spacing w:before="0" w:after="0" w:line="240" w:lineRule="auto"/>
        <w:ind w:left="0" w:firstLine="709"/>
        <w:jc w:val="both"/>
        <w:rPr>
          <w:sz w:val="24"/>
          <w:szCs w:val="24"/>
        </w:rPr>
      </w:pPr>
      <w:r w:rsidRPr="00E53E90">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7779D238"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E53E90">
        <w:rPr>
          <w:sz w:val="24"/>
          <w:szCs w:val="24"/>
        </w:rPr>
        <w:t>другое</w:t>
      </w:r>
      <w:proofErr w:type="gramEnd"/>
      <w:r w:rsidRPr="00E53E90">
        <w:rPr>
          <w:sz w:val="24"/>
          <w:szCs w:val="24"/>
        </w:rPr>
        <w:t>.</w:t>
      </w:r>
    </w:p>
    <w:p w14:paraId="1782AA47"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0ACB2A0E" w14:textId="77777777" w:rsidR="00432A4B" w:rsidRPr="00E53E90" w:rsidRDefault="00432A4B" w:rsidP="00E53E90">
      <w:pPr>
        <w:ind w:firstLine="709"/>
        <w:rPr>
          <w:rFonts w:ascii="Times New Roman" w:hAnsi="Times New Roman" w:cs="Times New Roman"/>
          <w:b/>
          <w:bCs/>
          <w:color w:val="000000"/>
          <w:sz w:val="24"/>
          <w:szCs w:val="24"/>
        </w:rPr>
      </w:pPr>
    </w:p>
    <w:p w14:paraId="2F1920C5" w14:textId="77777777" w:rsidR="00432A4B" w:rsidRPr="00E53E90" w:rsidRDefault="00432A4B" w:rsidP="00E53E90">
      <w:pPr>
        <w:ind w:firstLine="709"/>
        <w:jc w:val="left"/>
        <w:rPr>
          <w:rFonts w:ascii="Times New Roman" w:eastAsia="Times New Roman" w:hAnsi="Times New Roman" w:cs="Times New Roman"/>
          <w:b/>
          <w:sz w:val="24"/>
          <w:szCs w:val="24"/>
        </w:rPr>
      </w:pPr>
      <w:r w:rsidRPr="00E53E90">
        <w:rPr>
          <w:rFonts w:ascii="Times New Roman" w:hAnsi="Times New Roman" w:cs="Times New Roman"/>
          <w:b/>
          <w:bCs/>
          <w:color w:val="000000"/>
          <w:sz w:val="24"/>
          <w:szCs w:val="24"/>
        </w:rPr>
        <w:t>2.4. Способы и направления поддержки детской инициативы</w:t>
      </w:r>
    </w:p>
    <w:p w14:paraId="720AFC8E" w14:textId="77777777" w:rsidR="00432A4B" w:rsidRPr="00E53E90" w:rsidRDefault="00432A4B" w:rsidP="00E53E90">
      <w:pPr>
        <w:ind w:firstLine="709"/>
        <w:rPr>
          <w:rFonts w:ascii="Times New Roman" w:eastAsia="Calibri" w:hAnsi="Times New Roman" w:cs="Times New Roman"/>
          <w:sz w:val="24"/>
          <w:szCs w:val="24"/>
        </w:rPr>
      </w:pPr>
      <w:r w:rsidRPr="00E53E90">
        <w:rPr>
          <w:rFonts w:ascii="Times New Roman" w:hAnsi="Times New Roman" w:cs="Times New Roman"/>
          <w:sz w:val="24"/>
          <w:szCs w:val="24"/>
        </w:rPr>
        <w:t xml:space="preserve">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 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Педагогу важно владеть способами поддержки детской инициативы. Взрослым необходимо научиться </w:t>
      </w:r>
      <w:proofErr w:type="gramStart"/>
      <w:r w:rsidRPr="00E53E90">
        <w:rPr>
          <w:rFonts w:ascii="Times New Roman" w:hAnsi="Times New Roman" w:cs="Times New Roman"/>
          <w:sz w:val="24"/>
          <w:szCs w:val="24"/>
        </w:rPr>
        <w:t>тактично</w:t>
      </w:r>
      <w:proofErr w:type="gramEnd"/>
      <w:r w:rsidRPr="00E53E90">
        <w:rPr>
          <w:rFonts w:ascii="Times New Roman" w:hAnsi="Times New Roman" w:cs="Times New Roman"/>
          <w:sz w:val="24"/>
          <w:szCs w:val="24"/>
        </w:rPr>
        <w:t xml:space="preserve"> сотрудничать с детьми: не стараться всё сразу показывать и объяснять, не преподносить сразу какие- 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2A87CF5E"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53E90">
        <w:rPr>
          <w:sz w:val="24"/>
          <w:szCs w:val="24"/>
        </w:rPr>
        <w:t xml:space="preserve">Появление возможности у ребёнка исследовать, играть, лепить, рисовать, сочинять, петь, танцевать, конструировать, </w:t>
      </w:r>
      <w:r w:rsidRPr="00E53E90">
        <w:rPr>
          <w:sz w:val="24"/>
          <w:szCs w:val="24"/>
        </w:rPr>
        <w:lastRenderedPageBreak/>
        <w:t>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14:paraId="372B25B0"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0D5190EE"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Любая деятельность ребёнка в ДОО может протекать в форме самостоятельной инициативной деятельности, например:</w:t>
      </w:r>
    </w:p>
    <w:p w14:paraId="0D31B296"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самостоятельная исследовательская деятельность и экспериментирование;</w:t>
      </w:r>
    </w:p>
    <w:p w14:paraId="469CD9D7"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свободные сюжетно-ролевые, театрализованные, режиссерские игры;</w:t>
      </w:r>
    </w:p>
    <w:p w14:paraId="0A5DF389"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игры - импровизации и музыкальные игры;</w:t>
      </w:r>
    </w:p>
    <w:p w14:paraId="51548DDC"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речевые и словесные игры, игры с буквами, слогами, звуками;</w:t>
      </w:r>
    </w:p>
    <w:p w14:paraId="33D30884"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логические игры, развивающие игры математического содержания;</w:t>
      </w:r>
    </w:p>
    <w:p w14:paraId="41FA7064"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самостоятельная деятельность в книжном уголке;</w:t>
      </w:r>
    </w:p>
    <w:p w14:paraId="3FB68E42"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самостоятельная изобразительная деятельность, конструирование;</w:t>
      </w:r>
    </w:p>
    <w:p w14:paraId="597C6353"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 xml:space="preserve">самостоятельная двигательная деятельность, подвижные игры, выполнение </w:t>
      </w:r>
      <w:proofErr w:type="gramStart"/>
      <w:r w:rsidRPr="00E53E90">
        <w:rPr>
          <w:sz w:val="24"/>
          <w:szCs w:val="24"/>
        </w:rPr>
        <w:t>ритмических и танцевальных движений</w:t>
      </w:r>
      <w:proofErr w:type="gramEnd"/>
      <w:r w:rsidRPr="00E53E90">
        <w:rPr>
          <w:sz w:val="24"/>
          <w:szCs w:val="24"/>
        </w:rPr>
        <w:t>.</w:t>
      </w:r>
    </w:p>
    <w:p w14:paraId="13FB4FD5" w14:textId="77777777" w:rsidR="00432A4B" w:rsidRPr="00E53E90" w:rsidRDefault="00432A4B" w:rsidP="00E53E90">
      <w:pPr>
        <w:pStyle w:val="23"/>
        <w:tabs>
          <w:tab w:val="left" w:pos="1276"/>
        </w:tabs>
        <w:spacing w:before="0" w:after="0" w:line="240" w:lineRule="auto"/>
        <w:ind w:firstLine="709"/>
        <w:jc w:val="both"/>
        <w:rPr>
          <w:sz w:val="24"/>
          <w:szCs w:val="24"/>
        </w:rPr>
      </w:pPr>
      <w:r w:rsidRPr="00E53E90">
        <w:rPr>
          <w:sz w:val="24"/>
          <w:szCs w:val="24"/>
        </w:rPr>
        <w:t>Для поддержки детской инициативы педагог должен учитывать следующие условия:</w:t>
      </w:r>
    </w:p>
    <w:p w14:paraId="2B324857" w14:textId="77777777" w:rsidR="00432A4B" w:rsidRPr="00E53E90" w:rsidRDefault="00432A4B" w:rsidP="003E57FA">
      <w:pPr>
        <w:pStyle w:val="23"/>
        <w:numPr>
          <w:ilvl w:val="0"/>
          <w:numId w:val="29"/>
        </w:numPr>
        <w:tabs>
          <w:tab w:val="left" w:pos="1028"/>
          <w:tab w:val="left" w:pos="1276"/>
        </w:tabs>
        <w:spacing w:before="0" w:after="0" w:line="240" w:lineRule="auto"/>
        <w:ind w:firstLine="709"/>
        <w:jc w:val="both"/>
        <w:rPr>
          <w:sz w:val="24"/>
          <w:szCs w:val="24"/>
        </w:rPr>
      </w:pPr>
      <w:r w:rsidRPr="00E53E90">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30E00A8" w14:textId="77777777" w:rsidR="00432A4B" w:rsidRPr="00E53E90" w:rsidRDefault="00432A4B" w:rsidP="003E57FA">
      <w:pPr>
        <w:pStyle w:val="23"/>
        <w:numPr>
          <w:ilvl w:val="0"/>
          <w:numId w:val="29"/>
        </w:numPr>
        <w:tabs>
          <w:tab w:val="left" w:pos="1038"/>
          <w:tab w:val="left" w:pos="1276"/>
        </w:tabs>
        <w:spacing w:before="0" w:after="0" w:line="240" w:lineRule="auto"/>
        <w:ind w:firstLine="709"/>
        <w:jc w:val="both"/>
        <w:rPr>
          <w:sz w:val="24"/>
          <w:szCs w:val="24"/>
        </w:rPr>
      </w:pPr>
      <w:r w:rsidRPr="00E53E90">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B3BF8B6" w14:textId="77777777" w:rsidR="00432A4B" w:rsidRPr="00E53E90" w:rsidRDefault="00432A4B" w:rsidP="003E57FA">
      <w:pPr>
        <w:pStyle w:val="23"/>
        <w:numPr>
          <w:ilvl w:val="0"/>
          <w:numId w:val="29"/>
        </w:numPr>
        <w:tabs>
          <w:tab w:val="left" w:pos="1028"/>
          <w:tab w:val="left" w:pos="1276"/>
        </w:tabs>
        <w:spacing w:before="0" w:after="0" w:line="240" w:lineRule="auto"/>
        <w:ind w:firstLine="709"/>
        <w:jc w:val="both"/>
        <w:rPr>
          <w:sz w:val="24"/>
          <w:szCs w:val="24"/>
        </w:rPr>
      </w:pPr>
      <w:r w:rsidRPr="00E53E90">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16C12321" w14:textId="77777777" w:rsidR="00432A4B" w:rsidRPr="00E53E90" w:rsidRDefault="00432A4B" w:rsidP="003E57FA">
      <w:pPr>
        <w:pStyle w:val="23"/>
        <w:numPr>
          <w:ilvl w:val="0"/>
          <w:numId w:val="29"/>
        </w:numPr>
        <w:tabs>
          <w:tab w:val="left" w:pos="1038"/>
          <w:tab w:val="left" w:pos="1276"/>
        </w:tabs>
        <w:spacing w:before="0" w:after="0" w:line="240" w:lineRule="auto"/>
        <w:ind w:firstLine="709"/>
        <w:jc w:val="both"/>
        <w:rPr>
          <w:sz w:val="24"/>
          <w:szCs w:val="24"/>
        </w:rPr>
      </w:pPr>
      <w:r w:rsidRPr="00E53E90">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0A6D67A2" w14:textId="77777777" w:rsidR="00432A4B" w:rsidRPr="00E53E90" w:rsidRDefault="00432A4B" w:rsidP="003E57FA">
      <w:pPr>
        <w:pStyle w:val="23"/>
        <w:numPr>
          <w:ilvl w:val="0"/>
          <w:numId w:val="29"/>
        </w:numPr>
        <w:tabs>
          <w:tab w:val="left" w:pos="1038"/>
          <w:tab w:val="left" w:pos="1276"/>
        </w:tabs>
        <w:spacing w:before="0" w:after="0" w:line="240" w:lineRule="auto"/>
        <w:ind w:firstLine="709"/>
        <w:jc w:val="both"/>
        <w:rPr>
          <w:sz w:val="24"/>
          <w:szCs w:val="24"/>
        </w:rPr>
      </w:pPr>
      <w:r w:rsidRPr="00E53E90">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222D5FA3" w14:textId="77777777" w:rsidR="00432A4B" w:rsidRPr="00E53E90" w:rsidRDefault="00432A4B" w:rsidP="003E57FA">
      <w:pPr>
        <w:pStyle w:val="23"/>
        <w:numPr>
          <w:ilvl w:val="0"/>
          <w:numId w:val="29"/>
        </w:numPr>
        <w:tabs>
          <w:tab w:val="left" w:pos="1033"/>
          <w:tab w:val="left" w:pos="1276"/>
        </w:tabs>
        <w:spacing w:before="0" w:after="0" w:line="240" w:lineRule="auto"/>
        <w:ind w:firstLine="709"/>
        <w:jc w:val="both"/>
        <w:rPr>
          <w:sz w:val="24"/>
          <w:szCs w:val="24"/>
        </w:rPr>
      </w:pPr>
      <w:r w:rsidRPr="00E53E90">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1BAA304" w14:textId="77777777" w:rsidR="00432A4B" w:rsidRPr="00E53E90" w:rsidRDefault="00432A4B" w:rsidP="003E57FA">
      <w:pPr>
        <w:pStyle w:val="23"/>
        <w:numPr>
          <w:ilvl w:val="0"/>
          <w:numId w:val="29"/>
        </w:numPr>
        <w:tabs>
          <w:tab w:val="left" w:pos="1042"/>
          <w:tab w:val="left" w:pos="1276"/>
        </w:tabs>
        <w:spacing w:before="0" w:after="0" w:line="240" w:lineRule="auto"/>
        <w:ind w:firstLine="709"/>
        <w:jc w:val="both"/>
        <w:rPr>
          <w:sz w:val="24"/>
          <w:szCs w:val="24"/>
        </w:rPr>
      </w:pPr>
      <w:r w:rsidRPr="00E53E90">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300CB023" w14:textId="77777777" w:rsidR="00432A4B" w:rsidRPr="00E53E90" w:rsidRDefault="00432A4B" w:rsidP="003E57FA">
      <w:pPr>
        <w:pStyle w:val="23"/>
        <w:numPr>
          <w:ilvl w:val="0"/>
          <w:numId w:val="29"/>
        </w:numPr>
        <w:tabs>
          <w:tab w:val="left" w:pos="1023"/>
          <w:tab w:val="left" w:pos="1276"/>
        </w:tabs>
        <w:spacing w:before="0" w:after="0" w:line="240" w:lineRule="auto"/>
        <w:ind w:firstLine="709"/>
        <w:jc w:val="both"/>
        <w:rPr>
          <w:sz w:val="24"/>
          <w:szCs w:val="24"/>
        </w:rPr>
      </w:pPr>
      <w:r w:rsidRPr="00E53E90">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1CE06D4" w14:textId="77777777" w:rsidR="00432A4B" w:rsidRPr="00E53E90" w:rsidRDefault="00432A4B" w:rsidP="00E53E90">
      <w:pPr>
        <w:ind w:firstLine="709"/>
        <w:jc w:val="center"/>
        <w:rPr>
          <w:rFonts w:ascii="Times New Roman" w:hAnsi="Times New Roman" w:cs="Times New Roman"/>
          <w:b/>
          <w:sz w:val="24"/>
          <w:szCs w:val="24"/>
        </w:rPr>
      </w:pPr>
      <w:r w:rsidRPr="00E53E90">
        <w:rPr>
          <w:rFonts w:ascii="Times New Roman" w:hAnsi="Times New Roman" w:cs="Times New Roman"/>
          <w:b/>
          <w:sz w:val="24"/>
          <w:szCs w:val="24"/>
        </w:rPr>
        <w:t>Способы поддержки детской инициативы</w:t>
      </w:r>
    </w:p>
    <w:tbl>
      <w:tblPr>
        <w:tblStyle w:val="a9"/>
        <w:tblW w:w="0" w:type="auto"/>
        <w:tblLook w:val="04A0" w:firstRow="1" w:lastRow="0" w:firstColumn="1" w:lastColumn="0" w:noHBand="0" w:noVBand="1"/>
      </w:tblPr>
      <w:tblGrid>
        <w:gridCol w:w="1500"/>
        <w:gridCol w:w="8752"/>
      </w:tblGrid>
      <w:tr w:rsidR="00432A4B" w:rsidRPr="00E53E90" w14:paraId="2E5ACBB5" w14:textId="77777777" w:rsidTr="008321BA">
        <w:tc>
          <w:tcPr>
            <w:tcW w:w="1507" w:type="dxa"/>
          </w:tcPr>
          <w:p w14:paraId="07E8E43C" w14:textId="77777777" w:rsidR="00432A4B" w:rsidRPr="00E53E90" w:rsidRDefault="00432A4B" w:rsidP="00FA152F">
            <w:pPr>
              <w:ind w:firstLine="0"/>
              <w:rPr>
                <w:rFonts w:ascii="Times New Roman" w:hAnsi="Times New Roman" w:cs="Times New Roman"/>
                <w:bCs/>
                <w:sz w:val="24"/>
                <w:szCs w:val="24"/>
              </w:rPr>
            </w:pPr>
            <w:r w:rsidRPr="00E53E90">
              <w:rPr>
                <w:rFonts w:ascii="Times New Roman" w:hAnsi="Times New Roman" w:cs="Times New Roman"/>
                <w:bCs/>
                <w:sz w:val="24"/>
                <w:szCs w:val="24"/>
              </w:rPr>
              <w:t>1-3 года</w:t>
            </w:r>
          </w:p>
        </w:tc>
        <w:tc>
          <w:tcPr>
            <w:tcW w:w="8807" w:type="dxa"/>
          </w:tcPr>
          <w:p w14:paraId="0C8896F6"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w:t>
            </w:r>
            <w:r w:rsidRPr="00E53E90">
              <w:rPr>
                <w:rFonts w:ascii="Times New Roman" w:hAnsi="Times New Roman" w:cs="Times New Roman"/>
                <w:sz w:val="24"/>
                <w:szCs w:val="24"/>
              </w:rPr>
              <w:lastRenderedPageBreak/>
              <w:t xml:space="preserve">окружающего мира. </w:t>
            </w:r>
          </w:p>
          <w:p w14:paraId="6F14019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Для поддержки детской инициативы Педагог:</w:t>
            </w:r>
          </w:p>
          <w:p w14:paraId="6D8D7D07"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предоставляет детям самостоятельность во всем, что не представляет опасности для их жизни и здоровья, помогая им реализовывать собственные замыслы;</w:t>
            </w:r>
          </w:p>
          <w:p w14:paraId="680275E5"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отмечает и приветствует даже самые минимальные успехи детей; </w:t>
            </w:r>
          </w:p>
          <w:p w14:paraId="4171B1E0"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не критикует результаты деятельности ребенка и его самого как личность;</w:t>
            </w:r>
          </w:p>
          <w:p w14:paraId="41C1B67E"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 </w:t>
            </w: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формирует у детей привычку самостоятельно находить для себя интересные занятия; приучать </w:t>
            </w:r>
            <w:proofErr w:type="gramStart"/>
            <w:r w:rsidRPr="00E53E90">
              <w:rPr>
                <w:rFonts w:ascii="Times New Roman" w:hAnsi="Times New Roman" w:cs="Times New Roman"/>
                <w:sz w:val="24"/>
                <w:szCs w:val="24"/>
              </w:rPr>
              <w:t>свободно</w:t>
            </w:r>
            <w:proofErr w:type="gramEnd"/>
            <w:r w:rsidRPr="00E53E90">
              <w:rPr>
                <w:rFonts w:ascii="Times New Roman" w:hAnsi="Times New Roman" w:cs="Times New Roman"/>
                <w:sz w:val="24"/>
                <w:szCs w:val="24"/>
              </w:rPr>
              <w:t xml:space="preserve"> пользоваться игрушками и пособиями; знакомит детей с группой, другими помещениями и сотрудниками детского сада, территорией участка с целью повышения самостоятельности; </w:t>
            </w:r>
          </w:p>
          <w:p w14:paraId="3F82CAA1"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побуждает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14:paraId="17A44793"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поддерживает интерес ребенка к тому, что он рассматривает и наблюдает в разные режимные моменты; </w:t>
            </w:r>
          </w:p>
          <w:p w14:paraId="145A980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устанавливает простые и понятные детям нормы жизни группы, четко исполнять правила поведения всеми детьми; </w:t>
            </w:r>
          </w:p>
          <w:p w14:paraId="72867B1C"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проводит все режимные моменты в эмоционально положительном настроении, избегает ситуации спешки и поторапливания детей; </w:t>
            </w:r>
          </w:p>
          <w:p w14:paraId="2C2DE113"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для поддержания инициативы в продуктивной деятельности по указанию ребенка создаёт для него изображения или поделку; </w:t>
            </w:r>
          </w:p>
          <w:p w14:paraId="77207223"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содержит в доступном месте все игрушки и материалы; </w:t>
            </w:r>
          </w:p>
          <w:p w14:paraId="32C7998F" w14:textId="77777777" w:rsidR="00432A4B" w:rsidRPr="00E53E90" w:rsidRDefault="00432A4B" w:rsidP="00E53E90">
            <w:pPr>
              <w:ind w:firstLine="709"/>
              <w:rPr>
                <w:rFonts w:ascii="Times New Roman" w:hAnsi="Times New Roman" w:cs="Times New Roman"/>
                <w:b/>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поощряет занятия двигательной, игровой, изобразительной, конструктивной деятельностью, выражать одобрение любому результату труда ребенка</w:t>
            </w:r>
          </w:p>
        </w:tc>
      </w:tr>
      <w:tr w:rsidR="00432A4B" w:rsidRPr="00E53E90" w14:paraId="407F64C0" w14:textId="77777777" w:rsidTr="008321BA">
        <w:tc>
          <w:tcPr>
            <w:tcW w:w="1507" w:type="dxa"/>
          </w:tcPr>
          <w:p w14:paraId="6C45A08A" w14:textId="77777777" w:rsidR="00432A4B" w:rsidRPr="00E53E90" w:rsidRDefault="00432A4B" w:rsidP="00FA152F">
            <w:pPr>
              <w:ind w:firstLine="0"/>
              <w:rPr>
                <w:rFonts w:ascii="Times New Roman" w:hAnsi="Times New Roman" w:cs="Times New Roman"/>
                <w:bCs/>
                <w:sz w:val="24"/>
                <w:szCs w:val="24"/>
              </w:rPr>
            </w:pPr>
            <w:r w:rsidRPr="00E53E90">
              <w:rPr>
                <w:rFonts w:ascii="Times New Roman" w:hAnsi="Times New Roman" w:cs="Times New Roman"/>
                <w:bCs/>
                <w:sz w:val="24"/>
                <w:szCs w:val="24"/>
              </w:rPr>
              <w:lastRenderedPageBreak/>
              <w:t>3-4 года</w:t>
            </w:r>
          </w:p>
        </w:tc>
        <w:tc>
          <w:tcPr>
            <w:tcW w:w="8807" w:type="dxa"/>
          </w:tcPr>
          <w:p w14:paraId="462CBA67"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Приоритетной сферой проявления детской инициативы является игровая и продуктивная деятельность. Ребенок активно проявляет потребность в общении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взрослым, стремится через разговор с педагогом познать окружающий мир, узнать об интересующих его действиях, сведениях.</w:t>
            </w:r>
          </w:p>
          <w:p w14:paraId="3CF7ED6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Для поддержания инициативы ребенка 3-4 лет Педагог:</w:t>
            </w:r>
          </w:p>
          <w:p w14:paraId="0E5AE55B"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создаёт условия для реализации собственных планов и замыслов каждого ребенка; </w:t>
            </w:r>
          </w:p>
          <w:p w14:paraId="501D873C" w14:textId="77777777" w:rsidR="00432A4B" w:rsidRPr="00E53E90" w:rsidRDefault="00432A4B" w:rsidP="003E57FA">
            <w:pPr>
              <w:pStyle w:val="af9"/>
              <w:numPr>
                <w:ilvl w:val="0"/>
                <w:numId w:val="39"/>
              </w:numPr>
              <w:spacing w:line="240" w:lineRule="auto"/>
              <w:ind w:left="0" w:firstLine="709"/>
              <w:rPr>
                <w:rFonts w:ascii="Times New Roman" w:hAnsi="Times New Roman" w:cs="Times New Roman"/>
                <w:sz w:val="24"/>
                <w:szCs w:val="24"/>
              </w:rPr>
            </w:pPr>
            <w:r w:rsidRPr="00E53E90">
              <w:rPr>
                <w:rFonts w:ascii="Times New Roman" w:hAnsi="Times New Roman" w:cs="Times New Roman"/>
                <w:sz w:val="24"/>
                <w:szCs w:val="24"/>
              </w:rPr>
              <w:t>поощряет познавательную активность детей;</w:t>
            </w:r>
          </w:p>
          <w:p w14:paraId="17D9E4F6" w14:textId="77777777" w:rsidR="00432A4B" w:rsidRPr="00E53E90" w:rsidRDefault="00432A4B" w:rsidP="003E57FA">
            <w:pPr>
              <w:pStyle w:val="af9"/>
              <w:widowControl w:val="0"/>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использует педагогические приемы, направленные на развитие стремлений ребенка наблюдать, сравнивать предметы, обследовать их свойства и качества;</w:t>
            </w:r>
          </w:p>
          <w:p w14:paraId="1D3174E1" w14:textId="77777777" w:rsidR="00432A4B" w:rsidRPr="00E53E90" w:rsidRDefault="00432A4B" w:rsidP="003E57FA">
            <w:pPr>
              <w:pStyle w:val="af9"/>
              <w:widowControl w:val="0"/>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проявляет внимание к детским вопросам, поощряет и поддерживает их познавательную активность;</w:t>
            </w:r>
          </w:p>
          <w:p w14:paraId="0D5DA878" w14:textId="77777777" w:rsidR="00432A4B" w:rsidRPr="00E53E90" w:rsidRDefault="00432A4B" w:rsidP="003E57FA">
            <w:pPr>
              <w:pStyle w:val="af9"/>
              <w:widowControl w:val="0"/>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создает ситуации, побуждающие ребенка самостоятельно искать решения возникающих проблем, осуществлять деятельностные пробы;</w:t>
            </w:r>
          </w:p>
          <w:p w14:paraId="5D14B711" w14:textId="77777777" w:rsidR="00432A4B" w:rsidRPr="00E53E90" w:rsidRDefault="00432A4B" w:rsidP="003E57FA">
            <w:pPr>
              <w:pStyle w:val="af9"/>
              <w:widowControl w:val="0"/>
              <w:numPr>
                <w:ilvl w:val="0"/>
                <w:numId w:val="36"/>
              </w:numPr>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уделяет особое внимание организации вариативных активностей детей, чтобы ребенок получил возможность участвовать в равзнообразных делах: в играх, в экспериментах, в рисовании, вы общении, в творчестве (имитации, танцевальные импровизации и др.), в двигательной деятельности;</w:t>
            </w:r>
          </w:p>
          <w:p w14:paraId="7EBFFF35"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рассказывает детям об их реальных, а также возможных в будущем достижениях, отмечает и публично поддерживает любые успехи детей; </w:t>
            </w:r>
          </w:p>
          <w:p w14:paraId="26AE9402"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всемерно поощряет самостоятельность детей и расширяет её сферу; </w:t>
            </w:r>
          </w:p>
          <w:p w14:paraId="1270DF08"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помогает ребенку найти способ реализации собственных поставленных целей;</w:t>
            </w:r>
          </w:p>
          <w:p w14:paraId="0F28E24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sym w:font="Symbol" w:char="F0B7"/>
            </w:r>
            <w:r w:rsidRPr="00E53E90">
              <w:rPr>
                <w:rFonts w:ascii="Times New Roman" w:hAnsi="Times New Roman" w:cs="Times New Roman"/>
                <w:sz w:val="24"/>
                <w:szCs w:val="24"/>
              </w:rPr>
              <w:t xml:space="preserve"> способствует стремлению научиться делать что-то и поддерживать радостное ощущение возрастающей умелости; </w:t>
            </w:r>
          </w:p>
          <w:p w14:paraId="2E7D1290"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в ходе образовательной деятельности и в повседневной жизни терпимо относится к затруднениям ребенка, позволяет действовать ему в своем темпе; </w:t>
            </w:r>
          </w:p>
          <w:p w14:paraId="0F3DD936"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не критикует результаты деятельности детей, а также их самих. Ограничивает критику исключительно результатами продуктивной деятельности, используя в качестве субъекта критики игровые персонажи; </w:t>
            </w:r>
          </w:p>
          <w:p w14:paraId="52C29740"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учитывает индивидуальные особенности детей, стремиться найти подход к застенчивым, нерешительным, конфликтным, непопулярным детям; </w:t>
            </w:r>
          </w:p>
          <w:p w14:paraId="0E3159A8"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уважает и ценит каждого ребенка независимо от его достижений, достоинств и недостатков; </w:t>
            </w:r>
          </w:p>
          <w:p w14:paraId="1649289F"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создаёт в группе положительный психологический микроклимат, в равной мере проявлять любовь ко всем детям: выражает радость при встрече, использует ласку и теплые слова для выражения своего отношения к каждому ребенку, проявляет деликатность и терпимость; </w:t>
            </w:r>
          </w:p>
          <w:p w14:paraId="0FA82425" w14:textId="77777777" w:rsidR="00432A4B" w:rsidRPr="00E53E90" w:rsidRDefault="00432A4B" w:rsidP="00E53E90">
            <w:pPr>
              <w:ind w:firstLine="709"/>
              <w:rPr>
                <w:rFonts w:ascii="Times New Roman" w:hAnsi="Times New Roman" w:cs="Times New Roman"/>
                <w:b/>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всегда предоставляет детям возможность для реализации замыслов в творческой игровой и продуктивной деятельности.</w:t>
            </w:r>
          </w:p>
        </w:tc>
      </w:tr>
      <w:tr w:rsidR="00432A4B" w:rsidRPr="00E53E90" w14:paraId="5F4ADF70" w14:textId="77777777" w:rsidTr="008321BA">
        <w:tc>
          <w:tcPr>
            <w:tcW w:w="1507" w:type="dxa"/>
          </w:tcPr>
          <w:p w14:paraId="7248F443" w14:textId="77777777" w:rsidR="00432A4B" w:rsidRPr="00E53E90" w:rsidRDefault="00432A4B" w:rsidP="00FA152F">
            <w:pPr>
              <w:ind w:firstLine="0"/>
              <w:rPr>
                <w:rFonts w:ascii="Times New Roman" w:hAnsi="Times New Roman" w:cs="Times New Roman"/>
                <w:bCs/>
                <w:sz w:val="24"/>
                <w:szCs w:val="24"/>
              </w:rPr>
            </w:pPr>
            <w:r w:rsidRPr="00E53E90">
              <w:rPr>
                <w:rFonts w:ascii="Times New Roman" w:hAnsi="Times New Roman" w:cs="Times New Roman"/>
                <w:bCs/>
                <w:sz w:val="24"/>
                <w:szCs w:val="24"/>
              </w:rPr>
              <w:lastRenderedPageBreak/>
              <w:t>4-5 лет</w:t>
            </w:r>
          </w:p>
        </w:tc>
        <w:tc>
          <w:tcPr>
            <w:tcW w:w="8807" w:type="dxa"/>
          </w:tcPr>
          <w:p w14:paraId="73CF985C"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14:paraId="7E150285"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Для поддержки детской инициативы Педагог: </w:t>
            </w:r>
          </w:p>
          <w:p w14:paraId="070EA753" w14:textId="77777777" w:rsidR="00432A4B" w:rsidRPr="00E53E90" w:rsidRDefault="00432A4B" w:rsidP="003E57FA">
            <w:pPr>
              <w:pStyle w:val="af9"/>
              <w:widowControl w:val="0"/>
              <w:numPr>
                <w:ilvl w:val="0"/>
                <w:numId w:val="37"/>
              </w:numPr>
              <w:tabs>
                <w:tab w:val="left" w:pos="194"/>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насыщает жизнь детей проблемными практическими и познавательными ситуациями, в которых детям необходимо самостоятельно применять освоенные приемы;</w:t>
            </w:r>
          </w:p>
          <w:p w14:paraId="5835CA22" w14:textId="77777777" w:rsidR="00432A4B" w:rsidRPr="00E53E90" w:rsidRDefault="00432A4B" w:rsidP="003E57FA">
            <w:pPr>
              <w:pStyle w:val="af9"/>
              <w:widowControl w:val="0"/>
              <w:numPr>
                <w:ilvl w:val="0"/>
                <w:numId w:val="37"/>
              </w:numPr>
              <w:tabs>
                <w:tab w:val="left" w:pos="194"/>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доброжелательно и заинтересованно относится к детским вопросам и проблемам, готов стать партнером в обсуждении;</w:t>
            </w:r>
          </w:p>
          <w:p w14:paraId="22984FEC" w14:textId="77777777" w:rsidR="00432A4B" w:rsidRPr="00E53E90" w:rsidRDefault="00432A4B" w:rsidP="003E57FA">
            <w:pPr>
              <w:pStyle w:val="af9"/>
              <w:widowControl w:val="0"/>
              <w:numPr>
                <w:ilvl w:val="0"/>
                <w:numId w:val="37"/>
              </w:numPr>
              <w:tabs>
                <w:tab w:val="left" w:pos="194"/>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поддерживает и направляет детскую познавательную активность;</w:t>
            </w:r>
          </w:p>
          <w:p w14:paraId="483ED4D8" w14:textId="77777777" w:rsidR="00432A4B" w:rsidRPr="00E53E90" w:rsidRDefault="00432A4B" w:rsidP="003E57FA">
            <w:pPr>
              <w:pStyle w:val="af9"/>
              <w:widowControl w:val="0"/>
              <w:numPr>
                <w:ilvl w:val="0"/>
                <w:numId w:val="37"/>
              </w:numPr>
              <w:tabs>
                <w:tab w:val="left" w:pos="194"/>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уделяет особое внимание доверительному общению с ребенком;</w:t>
            </w:r>
          </w:p>
          <w:p w14:paraId="2D784095" w14:textId="77777777" w:rsidR="00432A4B" w:rsidRPr="00E53E90" w:rsidRDefault="00432A4B" w:rsidP="003E57FA">
            <w:pPr>
              <w:pStyle w:val="af9"/>
              <w:widowControl w:val="0"/>
              <w:numPr>
                <w:ilvl w:val="0"/>
                <w:numId w:val="37"/>
              </w:numPr>
              <w:tabs>
                <w:tab w:val="left" w:pos="194"/>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в течение дня создает различные ситуации, побуждающие детей проявить инициативу, активность, желание совместно искать верное решение проблемы;</w:t>
            </w:r>
          </w:p>
          <w:p w14:paraId="79524CFF" w14:textId="77777777" w:rsidR="00432A4B" w:rsidRPr="00E53E90" w:rsidRDefault="00432A4B" w:rsidP="003E57FA">
            <w:pPr>
              <w:pStyle w:val="af9"/>
              <w:widowControl w:val="0"/>
              <w:numPr>
                <w:ilvl w:val="0"/>
                <w:numId w:val="37"/>
              </w:numPr>
              <w:tabs>
                <w:tab w:val="left" w:pos="194"/>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стремится создать такие ситуации, в которых дети приобретают опыт дружеского общения, совместной деятельности, умений командной работы;</w:t>
            </w:r>
          </w:p>
          <w:p w14:paraId="6560CDAB"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способствует стремлению детей делать собственные умозаключения, относится к их попыткам внимательно, с уважением; </w:t>
            </w:r>
          </w:p>
          <w:p w14:paraId="4DBEFCDA"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обеспечивает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14:paraId="32F707F8"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создает условия с достаточно разнообразными и постоянно меняющимися атрибутами и оборудованием для детских видов деятельности;</w:t>
            </w:r>
          </w:p>
          <w:p w14:paraId="49F98797"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при необходимости осуждает негативный поступок ребенка с глазу на глаз, но не допускать критики его личности, его качеств; </w:t>
            </w:r>
          </w:p>
          <w:p w14:paraId="04D3852D"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не допускает диктата, навязывания в выборе сюжетов игр;</w:t>
            </w:r>
          </w:p>
          <w:p w14:paraId="41A8B03E"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обязательно участвует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 опосредованно (прием телефона, введения второстепенного героя, объединения двух игр); </w:t>
            </w:r>
          </w:p>
          <w:p w14:paraId="7F7E0A65"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привлекает детей к украшению группы к различным мероприятиям, </w:t>
            </w:r>
            <w:r w:rsidRPr="00E53E90">
              <w:rPr>
                <w:rFonts w:ascii="Times New Roman" w:hAnsi="Times New Roman" w:cs="Times New Roman"/>
                <w:sz w:val="24"/>
                <w:szCs w:val="24"/>
              </w:rPr>
              <w:lastRenderedPageBreak/>
              <w:t xml:space="preserve">обсуждая разные возможности и предложения; </w:t>
            </w:r>
          </w:p>
          <w:p w14:paraId="2161B6A9"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побуждает детей формировать и выражать собственную эстетическую оценку воспринимаемого, не навязывая им мнение взрослого;</w:t>
            </w:r>
          </w:p>
          <w:p w14:paraId="3CA92F83"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привлекает детей к планированию жизни группы на день, опираться на их желание во время занятий; </w:t>
            </w:r>
          </w:p>
          <w:p w14:paraId="41907E52"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читает и рассказывает детям по их просьбе, включает музыку;</w:t>
            </w:r>
          </w:p>
        </w:tc>
      </w:tr>
      <w:tr w:rsidR="00432A4B" w:rsidRPr="00E53E90" w14:paraId="7555D733" w14:textId="77777777" w:rsidTr="008321BA">
        <w:tc>
          <w:tcPr>
            <w:tcW w:w="1507" w:type="dxa"/>
          </w:tcPr>
          <w:p w14:paraId="566AA8BF" w14:textId="77777777" w:rsidR="00432A4B" w:rsidRPr="00E53E90" w:rsidRDefault="00432A4B" w:rsidP="00FA152F">
            <w:pPr>
              <w:ind w:firstLine="0"/>
              <w:rPr>
                <w:rFonts w:ascii="Times New Roman" w:hAnsi="Times New Roman" w:cs="Times New Roman"/>
                <w:bCs/>
                <w:sz w:val="24"/>
                <w:szCs w:val="24"/>
              </w:rPr>
            </w:pPr>
            <w:r w:rsidRPr="00E53E90">
              <w:rPr>
                <w:rFonts w:ascii="Times New Roman" w:hAnsi="Times New Roman" w:cs="Times New Roman"/>
                <w:bCs/>
                <w:sz w:val="24"/>
                <w:szCs w:val="24"/>
              </w:rPr>
              <w:lastRenderedPageBreak/>
              <w:t>5-6 лет</w:t>
            </w:r>
          </w:p>
        </w:tc>
        <w:tc>
          <w:tcPr>
            <w:tcW w:w="8807" w:type="dxa"/>
          </w:tcPr>
          <w:p w14:paraId="54D89827"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Приоритетной сферой проявления детской инициативы в старшем дошкольном возрасте является внеситуативно – личностное общение </w:t>
            </w:r>
            <w:proofErr w:type="gramStart"/>
            <w:r w:rsidRPr="00E53E90">
              <w:rPr>
                <w:rFonts w:ascii="Times New Roman" w:hAnsi="Times New Roman" w:cs="Times New Roman"/>
                <w:sz w:val="24"/>
                <w:szCs w:val="24"/>
              </w:rPr>
              <w:t>со</w:t>
            </w:r>
            <w:proofErr w:type="gramEnd"/>
            <w:r w:rsidRPr="00E53E90">
              <w:rPr>
                <w:rFonts w:ascii="Times New Roman" w:hAnsi="Times New Roman" w:cs="Times New Roman"/>
                <w:sz w:val="24"/>
                <w:szCs w:val="24"/>
              </w:rPr>
              <w:t xml:space="preserve"> взрослыми и сверстниками, а также информационно познавательная инициатива. </w:t>
            </w:r>
          </w:p>
          <w:p w14:paraId="1451F82C"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Для поддержки детской инициативы Педагог: </w:t>
            </w:r>
          </w:p>
          <w:p w14:paraId="27AA67F5" w14:textId="77777777" w:rsidR="00432A4B" w:rsidRPr="00E53E90" w:rsidRDefault="00432A4B" w:rsidP="003E57FA">
            <w:pPr>
              <w:pStyle w:val="af9"/>
              <w:widowControl w:val="0"/>
              <w:numPr>
                <w:ilvl w:val="0"/>
                <w:numId w:val="38"/>
              </w:numPr>
              <w:tabs>
                <w:tab w:val="left" w:pos="336"/>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создает педагогические условия, которые развивают детскую самостоятельность, инициативу и творчество;</w:t>
            </w:r>
          </w:p>
          <w:p w14:paraId="4F62EFC7" w14:textId="77777777" w:rsidR="00432A4B" w:rsidRPr="00E53E90" w:rsidRDefault="00432A4B" w:rsidP="003E57FA">
            <w:pPr>
              <w:pStyle w:val="af9"/>
              <w:widowControl w:val="0"/>
              <w:numPr>
                <w:ilvl w:val="0"/>
                <w:numId w:val="38"/>
              </w:numPr>
              <w:tabs>
                <w:tab w:val="left" w:pos="336"/>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14:paraId="219593F7" w14:textId="77777777" w:rsidR="00432A4B" w:rsidRPr="00E53E90" w:rsidRDefault="00432A4B" w:rsidP="003E57FA">
            <w:pPr>
              <w:pStyle w:val="af9"/>
              <w:widowControl w:val="0"/>
              <w:numPr>
                <w:ilvl w:val="0"/>
                <w:numId w:val="38"/>
              </w:numPr>
              <w:tabs>
                <w:tab w:val="left" w:pos="336"/>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поощряет стремление к самостоятельности;</w:t>
            </w:r>
          </w:p>
          <w:p w14:paraId="025A2913" w14:textId="77777777" w:rsidR="00432A4B" w:rsidRPr="00E53E90" w:rsidRDefault="00432A4B" w:rsidP="003E57FA">
            <w:pPr>
              <w:pStyle w:val="af9"/>
              <w:widowControl w:val="0"/>
              <w:numPr>
                <w:ilvl w:val="0"/>
                <w:numId w:val="38"/>
              </w:numPr>
              <w:tabs>
                <w:tab w:val="left" w:pos="336"/>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определяет для детей все более сложные задачи, активизируя их усилия, развивая произвольные умения и волю;</w:t>
            </w:r>
          </w:p>
          <w:p w14:paraId="57E6762C" w14:textId="77777777" w:rsidR="00432A4B" w:rsidRPr="00E53E90" w:rsidRDefault="00432A4B" w:rsidP="003E57FA">
            <w:pPr>
              <w:pStyle w:val="af9"/>
              <w:widowControl w:val="0"/>
              <w:numPr>
                <w:ilvl w:val="0"/>
                <w:numId w:val="38"/>
              </w:numPr>
              <w:tabs>
                <w:tab w:val="left" w:pos="336"/>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поддерживает желание преодолевать трудности и поощряет ребенка за стремление к таким действиям;</w:t>
            </w:r>
          </w:p>
          <w:p w14:paraId="3F505FA3" w14:textId="77777777" w:rsidR="00432A4B" w:rsidRPr="00E53E90" w:rsidRDefault="00432A4B" w:rsidP="003E57FA">
            <w:pPr>
              <w:pStyle w:val="af9"/>
              <w:widowControl w:val="0"/>
              <w:numPr>
                <w:ilvl w:val="0"/>
                <w:numId w:val="38"/>
              </w:numPr>
              <w:tabs>
                <w:tab w:val="left" w:pos="336"/>
              </w:tabs>
              <w:autoSpaceDE w:val="0"/>
              <w:autoSpaceDN w:val="0"/>
              <w:adjustRightInd w:val="0"/>
              <w:spacing w:after="0" w:line="240" w:lineRule="auto"/>
              <w:ind w:left="0" w:firstLine="709"/>
              <w:jc w:val="both"/>
              <w:rPr>
                <w:rFonts w:ascii="Times New Roman" w:hAnsi="Times New Roman" w:cs="Times New Roman"/>
                <w:sz w:val="24"/>
                <w:szCs w:val="24"/>
              </w:rPr>
            </w:pPr>
            <w:r w:rsidRPr="00E53E90">
              <w:rPr>
                <w:rFonts w:ascii="Times New Roman" w:hAnsi="Times New Roman" w:cs="Times New Roman"/>
                <w:sz w:val="24"/>
                <w:szCs w:val="24"/>
              </w:rPr>
              <w:t>нацеливает ребенка на поиск новых, творческих решений возникших затруднений;</w:t>
            </w:r>
          </w:p>
          <w:p w14:paraId="0971BF0B"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создаёт в группе положительный психологический микроклимат, в равной мере проявляя любовь и заботу ко всем детям: выражает радость при встрече, использует ласку и теплое слово для выражения своего отношения к ребенку; </w:t>
            </w:r>
          </w:p>
          <w:p w14:paraId="6BBABFC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уважает индивидуальные вкусы и привычки детей; </w:t>
            </w:r>
          </w:p>
          <w:p w14:paraId="765BB9F0"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поощряет желание создавать что - либо по собственному замыслу; обращает внимание детей на полезность будущего продукта для других или ту радость, которую он доставит кому-то (маме, бабушке, папе, другу); </w:t>
            </w:r>
          </w:p>
          <w:p w14:paraId="37F91038"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при необходимости помогает детям в решении проблем организации игры; </w:t>
            </w:r>
          </w:p>
          <w:p w14:paraId="68EFFAB3"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привлекает детей к планированию жизни группы на день и на более отдаленную перспективу. Обсуждает совместные проекты; </w:t>
            </w:r>
          </w:p>
          <w:p w14:paraId="5971945F" w14:textId="77777777" w:rsidR="00432A4B" w:rsidRPr="00E53E90" w:rsidRDefault="00432A4B" w:rsidP="00E53E90">
            <w:pPr>
              <w:ind w:firstLine="709"/>
              <w:rPr>
                <w:rFonts w:ascii="Times New Roman" w:hAnsi="Times New Roman" w:cs="Times New Roman"/>
                <w:b/>
                <w:sz w:val="24"/>
                <w:szCs w:val="24"/>
              </w:rPr>
            </w:pPr>
          </w:p>
        </w:tc>
      </w:tr>
      <w:tr w:rsidR="00432A4B" w:rsidRPr="00E53E90" w14:paraId="7DB0D7C0" w14:textId="77777777" w:rsidTr="008321BA">
        <w:tc>
          <w:tcPr>
            <w:tcW w:w="1507" w:type="dxa"/>
          </w:tcPr>
          <w:p w14:paraId="792DC5CC" w14:textId="77777777" w:rsidR="00432A4B" w:rsidRPr="00E53E90" w:rsidRDefault="00432A4B" w:rsidP="00FA152F">
            <w:pPr>
              <w:ind w:firstLine="0"/>
              <w:rPr>
                <w:rFonts w:ascii="Times New Roman" w:hAnsi="Times New Roman" w:cs="Times New Roman"/>
                <w:bCs/>
                <w:sz w:val="24"/>
                <w:szCs w:val="24"/>
              </w:rPr>
            </w:pPr>
            <w:r w:rsidRPr="00E53E90">
              <w:rPr>
                <w:rFonts w:ascii="Times New Roman" w:hAnsi="Times New Roman" w:cs="Times New Roman"/>
                <w:bCs/>
                <w:sz w:val="24"/>
                <w:szCs w:val="24"/>
              </w:rPr>
              <w:t>6-8 лет</w:t>
            </w:r>
          </w:p>
        </w:tc>
        <w:tc>
          <w:tcPr>
            <w:tcW w:w="8807" w:type="dxa"/>
          </w:tcPr>
          <w:p w14:paraId="6C0A1021"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w:t>
            </w:r>
          </w:p>
          <w:p w14:paraId="5919A6EA"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 Для поддержки детской инициативы Педагог: </w:t>
            </w:r>
          </w:p>
          <w:p w14:paraId="4825529F"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вводит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14:paraId="5ADF820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создает педагогические условия, которые развивают детскую самостоятельность, инициативу и творчество;</w:t>
            </w:r>
          </w:p>
          <w:p w14:paraId="4B8BAEA4"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создает ситуации, активизирующие желание детей применять свои знания и умения, имеющийся опыт для самостоятельного решения задач;</w:t>
            </w:r>
          </w:p>
          <w:p w14:paraId="48B7A597" w14:textId="77777777" w:rsidR="00432A4B" w:rsidRPr="00E53E90" w:rsidRDefault="00432A4B" w:rsidP="003E57FA">
            <w:pPr>
              <w:pStyle w:val="af9"/>
              <w:widowControl w:val="0"/>
              <w:numPr>
                <w:ilvl w:val="0"/>
                <w:numId w:val="38"/>
              </w:numPr>
              <w:autoSpaceDE w:val="0"/>
              <w:autoSpaceDN w:val="0"/>
              <w:adjustRightInd w:val="0"/>
              <w:spacing w:after="0" w:line="240" w:lineRule="auto"/>
              <w:ind w:left="0" w:firstLine="709"/>
              <w:rPr>
                <w:rFonts w:ascii="Times New Roman" w:hAnsi="Times New Roman" w:cs="Times New Roman"/>
                <w:sz w:val="24"/>
                <w:szCs w:val="24"/>
              </w:rPr>
            </w:pPr>
            <w:r w:rsidRPr="00E53E90">
              <w:rPr>
                <w:rFonts w:ascii="Times New Roman" w:hAnsi="Times New Roman" w:cs="Times New Roman"/>
                <w:sz w:val="24"/>
                <w:szCs w:val="24"/>
              </w:rPr>
              <w:t>поощряет стремление к самостоятельности;</w:t>
            </w:r>
          </w:p>
          <w:p w14:paraId="48586DCB" w14:textId="77777777" w:rsidR="00432A4B" w:rsidRPr="00E53E90" w:rsidRDefault="00432A4B" w:rsidP="003E57FA">
            <w:pPr>
              <w:pStyle w:val="af9"/>
              <w:widowControl w:val="0"/>
              <w:numPr>
                <w:ilvl w:val="0"/>
                <w:numId w:val="38"/>
              </w:numPr>
              <w:autoSpaceDE w:val="0"/>
              <w:autoSpaceDN w:val="0"/>
              <w:adjustRightInd w:val="0"/>
              <w:spacing w:after="0" w:line="240" w:lineRule="auto"/>
              <w:ind w:left="0" w:firstLine="709"/>
              <w:rPr>
                <w:rFonts w:ascii="Times New Roman" w:hAnsi="Times New Roman" w:cs="Times New Roman"/>
                <w:sz w:val="24"/>
                <w:szCs w:val="24"/>
              </w:rPr>
            </w:pPr>
            <w:r w:rsidRPr="00E53E90">
              <w:rPr>
                <w:rFonts w:ascii="Times New Roman" w:hAnsi="Times New Roman" w:cs="Times New Roman"/>
                <w:sz w:val="24"/>
                <w:szCs w:val="24"/>
              </w:rPr>
              <w:t>определяет для детей все более сложные задачи, активизируя их усилия, развивая произвольные умения и волю;</w:t>
            </w:r>
          </w:p>
          <w:p w14:paraId="0378D9B8" w14:textId="77777777" w:rsidR="00432A4B" w:rsidRPr="00E53E90" w:rsidRDefault="00432A4B" w:rsidP="003E57FA">
            <w:pPr>
              <w:pStyle w:val="af9"/>
              <w:widowControl w:val="0"/>
              <w:numPr>
                <w:ilvl w:val="0"/>
                <w:numId w:val="38"/>
              </w:numPr>
              <w:tabs>
                <w:tab w:val="left" w:pos="53"/>
              </w:tabs>
              <w:autoSpaceDE w:val="0"/>
              <w:autoSpaceDN w:val="0"/>
              <w:adjustRightInd w:val="0"/>
              <w:spacing w:after="0" w:line="240" w:lineRule="auto"/>
              <w:ind w:left="0" w:firstLine="709"/>
              <w:rPr>
                <w:rFonts w:ascii="Times New Roman" w:hAnsi="Times New Roman" w:cs="Times New Roman"/>
                <w:sz w:val="24"/>
                <w:szCs w:val="24"/>
              </w:rPr>
            </w:pPr>
            <w:r w:rsidRPr="00E53E90">
              <w:rPr>
                <w:rFonts w:ascii="Times New Roman" w:hAnsi="Times New Roman" w:cs="Times New Roman"/>
                <w:sz w:val="24"/>
                <w:szCs w:val="24"/>
              </w:rPr>
              <w:t xml:space="preserve">поддерживает желание преодолевать трудности и поощряет ребенка </w:t>
            </w:r>
            <w:r w:rsidRPr="00E53E90">
              <w:rPr>
                <w:rFonts w:ascii="Times New Roman" w:hAnsi="Times New Roman" w:cs="Times New Roman"/>
                <w:sz w:val="24"/>
                <w:szCs w:val="24"/>
              </w:rPr>
              <w:lastRenderedPageBreak/>
              <w:t>за стремление к таким действиям;</w:t>
            </w:r>
          </w:p>
          <w:p w14:paraId="4E451A92" w14:textId="77777777" w:rsidR="00432A4B" w:rsidRPr="00E53E90" w:rsidRDefault="00432A4B" w:rsidP="003E57FA">
            <w:pPr>
              <w:pStyle w:val="af9"/>
              <w:widowControl w:val="0"/>
              <w:numPr>
                <w:ilvl w:val="0"/>
                <w:numId w:val="38"/>
              </w:numPr>
              <w:autoSpaceDE w:val="0"/>
              <w:autoSpaceDN w:val="0"/>
              <w:adjustRightInd w:val="0"/>
              <w:spacing w:after="0" w:line="240" w:lineRule="auto"/>
              <w:ind w:left="0" w:firstLine="709"/>
              <w:rPr>
                <w:rFonts w:ascii="Times New Roman" w:hAnsi="Times New Roman" w:cs="Times New Roman"/>
                <w:sz w:val="24"/>
                <w:szCs w:val="24"/>
              </w:rPr>
            </w:pPr>
            <w:r w:rsidRPr="00E53E90">
              <w:rPr>
                <w:rFonts w:ascii="Times New Roman" w:hAnsi="Times New Roman" w:cs="Times New Roman"/>
                <w:sz w:val="24"/>
                <w:szCs w:val="24"/>
              </w:rPr>
              <w:t>нацеливает ребенка на поиск новых, творческих решений возникших затруднений;</w:t>
            </w:r>
          </w:p>
          <w:p w14:paraId="4C192BC1"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спокойно реагирует на неуспех ребенка и предлагает несколько вариантов исправления работы: повторное исполнение спустя некоторое время, доделывание, совершенствование деталей. Рассказывает детям о своих трудностях, которые испытывали при обучении новым видам деятельности; </w:t>
            </w:r>
          </w:p>
          <w:p w14:paraId="7CB06759"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создаёт ситуации, позволяющие ребенку реализовать свою компетентность, обретая уважение и признание взрослых и сверстников; </w:t>
            </w:r>
          </w:p>
          <w:p w14:paraId="1679B22D"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обращается к детям, с просьбой продемонстрировать свои достижения и научить его добиваться таких же результатов сверстников; </w:t>
            </w:r>
          </w:p>
          <w:p w14:paraId="55B5311A"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поддерживает чувство гордости за свой труд, удовлетворение его результатами; </w:t>
            </w:r>
          </w:p>
          <w:p w14:paraId="23299A99"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при необходимости помогает детям решать проблемы при организации игры; </w:t>
            </w:r>
          </w:p>
          <w:p w14:paraId="0E1CA57E" w14:textId="77777777" w:rsidR="00432A4B" w:rsidRPr="00E53E90" w:rsidRDefault="00432A4B" w:rsidP="00E53E90">
            <w:pPr>
              <w:ind w:firstLine="709"/>
              <w:rPr>
                <w:rFonts w:ascii="Times New Roman" w:hAnsi="Times New Roman" w:cs="Times New Roman"/>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проводит планирование жизни группы на день, неделю, месяц с учетом интересов детей, стараться реализовывать их пожелания и предложения; </w:t>
            </w:r>
          </w:p>
          <w:p w14:paraId="7C05984E" w14:textId="77777777" w:rsidR="00432A4B" w:rsidRPr="00E53E90" w:rsidRDefault="00432A4B" w:rsidP="00E53E90">
            <w:pPr>
              <w:ind w:firstLine="709"/>
              <w:rPr>
                <w:rFonts w:ascii="Times New Roman" w:hAnsi="Times New Roman" w:cs="Times New Roman"/>
                <w:b/>
                <w:sz w:val="24"/>
                <w:szCs w:val="24"/>
              </w:rPr>
            </w:pPr>
            <w:r w:rsidRPr="00E53E90">
              <w:rPr>
                <w:rFonts w:ascii="Times New Roman" w:hAnsi="Times New Roman" w:cs="Times New Roman"/>
                <w:sz w:val="24"/>
                <w:szCs w:val="24"/>
              </w:rPr>
              <w:sym w:font="Symbol" w:char="F0B7"/>
            </w:r>
            <w:r w:rsidRPr="00E53E90">
              <w:rPr>
                <w:rFonts w:ascii="Times New Roman" w:hAnsi="Times New Roman" w:cs="Times New Roman"/>
                <w:sz w:val="24"/>
                <w:szCs w:val="24"/>
              </w:rPr>
              <w:t xml:space="preserve"> презентует продукты детского творчества другим детям, родителям, педагогам (концерты, выставки и др.)</w:t>
            </w:r>
          </w:p>
        </w:tc>
      </w:tr>
    </w:tbl>
    <w:p w14:paraId="0451E4DA" w14:textId="77777777" w:rsidR="00432A4B" w:rsidRPr="00E53E90" w:rsidRDefault="00432A4B" w:rsidP="00E53E90">
      <w:pPr>
        <w:pStyle w:val="23"/>
        <w:spacing w:before="0" w:after="0" w:line="240" w:lineRule="auto"/>
        <w:ind w:firstLine="709"/>
        <w:jc w:val="both"/>
        <w:rPr>
          <w:sz w:val="24"/>
          <w:szCs w:val="24"/>
        </w:rPr>
      </w:pPr>
      <w:r w:rsidRPr="00E53E90">
        <w:rPr>
          <w:sz w:val="24"/>
          <w:szCs w:val="24"/>
        </w:rPr>
        <w:lastRenderedPageBreak/>
        <w:t>Для поддержки детской инициативы педагогу рекомендуется использовать ряд способов и приемов.</w:t>
      </w:r>
    </w:p>
    <w:p w14:paraId="54C53BA9" w14:textId="77777777" w:rsidR="00432A4B" w:rsidRPr="00E53E90" w:rsidRDefault="00432A4B" w:rsidP="003E57FA">
      <w:pPr>
        <w:pStyle w:val="23"/>
        <w:numPr>
          <w:ilvl w:val="0"/>
          <w:numId w:val="30"/>
        </w:numPr>
        <w:spacing w:before="0" w:after="0" w:line="240" w:lineRule="auto"/>
        <w:ind w:firstLine="709"/>
        <w:jc w:val="both"/>
        <w:rPr>
          <w:sz w:val="24"/>
          <w:szCs w:val="24"/>
        </w:rPr>
      </w:pPr>
      <w:r w:rsidRPr="00E53E90">
        <w:rPr>
          <w:sz w:val="24"/>
          <w:szCs w:val="24"/>
        </w:rPr>
        <w:t>Не</w:t>
      </w:r>
      <w:r w:rsidRPr="00E53E90">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D8EB2A3" w14:textId="77777777" w:rsidR="00432A4B" w:rsidRPr="00E53E90" w:rsidRDefault="00432A4B" w:rsidP="003E57FA">
      <w:pPr>
        <w:pStyle w:val="23"/>
        <w:numPr>
          <w:ilvl w:val="0"/>
          <w:numId w:val="30"/>
        </w:numPr>
        <w:spacing w:before="0" w:after="0" w:line="240" w:lineRule="auto"/>
        <w:ind w:firstLine="709"/>
        <w:jc w:val="both"/>
        <w:rPr>
          <w:sz w:val="24"/>
          <w:szCs w:val="24"/>
        </w:rPr>
      </w:pPr>
      <w:r w:rsidRPr="00E53E90">
        <w:rPr>
          <w:sz w:val="24"/>
          <w:szCs w:val="24"/>
        </w:rPr>
        <w:t xml:space="preserve">У ребёнка всегда должна быть возможность самостоятельного решения поставленных задач. </w:t>
      </w:r>
      <w:proofErr w:type="gramStart"/>
      <w:r w:rsidRPr="00E53E90">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5667F4CD" w14:textId="77777777" w:rsidR="00432A4B" w:rsidRPr="00E53E90" w:rsidRDefault="00432A4B" w:rsidP="003E57FA">
      <w:pPr>
        <w:pStyle w:val="23"/>
        <w:numPr>
          <w:ilvl w:val="0"/>
          <w:numId w:val="30"/>
        </w:numPr>
        <w:spacing w:before="0" w:after="0" w:line="240" w:lineRule="auto"/>
        <w:ind w:firstLine="709"/>
        <w:jc w:val="both"/>
        <w:rPr>
          <w:sz w:val="24"/>
          <w:szCs w:val="24"/>
        </w:rPr>
      </w:pPr>
      <w:r w:rsidRPr="00E53E90">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27314A" w14:textId="77777777" w:rsidR="00432A4B" w:rsidRPr="00E53E90" w:rsidRDefault="00432A4B" w:rsidP="003E57FA">
      <w:pPr>
        <w:pStyle w:val="23"/>
        <w:numPr>
          <w:ilvl w:val="0"/>
          <w:numId w:val="30"/>
        </w:numPr>
        <w:spacing w:before="0" w:after="0" w:line="240" w:lineRule="auto"/>
        <w:ind w:firstLine="709"/>
        <w:jc w:val="both"/>
        <w:rPr>
          <w:sz w:val="24"/>
          <w:szCs w:val="24"/>
        </w:rPr>
      </w:pPr>
      <w:r w:rsidRPr="00E53E90">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39AD567" w14:textId="77777777" w:rsidR="00432A4B" w:rsidRPr="00E53E90" w:rsidRDefault="00432A4B" w:rsidP="003E57FA">
      <w:pPr>
        <w:pStyle w:val="23"/>
        <w:numPr>
          <w:ilvl w:val="0"/>
          <w:numId w:val="30"/>
        </w:numPr>
        <w:spacing w:before="0" w:after="0" w:line="240" w:lineRule="auto"/>
        <w:ind w:firstLine="709"/>
        <w:jc w:val="both"/>
        <w:rPr>
          <w:sz w:val="24"/>
          <w:szCs w:val="24"/>
        </w:rPr>
      </w:pPr>
      <w:r w:rsidRPr="00E53E90">
        <w:rPr>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w:t>
      </w:r>
      <w:r w:rsidRPr="00E53E90">
        <w:rPr>
          <w:sz w:val="24"/>
          <w:szCs w:val="24"/>
        </w:rPr>
        <w:lastRenderedPageBreak/>
        <w:t>способы и формы его воплощения.</w:t>
      </w:r>
    </w:p>
    <w:p w14:paraId="35F98B16" w14:textId="77777777" w:rsidR="00432A4B" w:rsidRPr="00E53E90" w:rsidRDefault="00432A4B" w:rsidP="003E57FA">
      <w:pPr>
        <w:pStyle w:val="23"/>
        <w:numPr>
          <w:ilvl w:val="0"/>
          <w:numId w:val="30"/>
        </w:numPr>
        <w:spacing w:before="0" w:after="0" w:line="240" w:lineRule="auto"/>
        <w:ind w:firstLine="709"/>
        <w:jc w:val="both"/>
        <w:rPr>
          <w:sz w:val="24"/>
          <w:szCs w:val="24"/>
        </w:rPr>
      </w:pPr>
      <w:r w:rsidRPr="00E53E90">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7A5F284" w14:textId="77777777" w:rsidR="003B400C" w:rsidRPr="00E53E90" w:rsidRDefault="003B400C" w:rsidP="00E53E90">
      <w:pPr>
        <w:tabs>
          <w:tab w:val="left" w:pos="1997"/>
        </w:tabs>
        <w:ind w:firstLine="709"/>
        <w:jc w:val="center"/>
        <w:rPr>
          <w:rFonts w:ascii="Times New Roman" w:eastAsia="Times New Roman" w:hAnsi="Times New Roman" w:cs="Times New Roman"/>
          <w:b/>
          <w:sz w:val="24"/>
          <w:szCs w:val="24"/>
        </w:rPr>
      </w:pPr>
    </w:p>
    <w:p w14:paraId="34559D40" w14:textId="77777777" w:rsidR="003B400C" w:rsidRPr="00E53E90" w:rsidRDefault="003B400C"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2.5. Особенности взаимодействие педагогических работников с семьями воспитанников.</w:t>
      </w:r>
    </w:p>
    <w:p w14:paraId="051EAB72" w14:textId="77777777" w:rsidR="003B400C" w:rsidRPr="00E53E90" w:rsidRDefault="003B400C"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Взаимодействие педагогических работников с детьми:</w:t>
      </w:r>
    </w:p>
    <w:p w14:paraId="04A3E366"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14:paraId="1E576F43"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характер взаимодействия с педагогическим работником;</w:t>
      </w:r>
    </w:p>
    <w:p w14:paraId="1B542174"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характер взаимодействия с другими детьми;</w:t>
      </w:r>
    </w:p>
    <w:p w14:paraId="059416E4"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система отношений ребенка к миру, к другим людям, к себе самому.</w:t>
      </w:r>
    </w:p>
    <w:p w14:paraId="1D3EE1B3"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106564B3"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1CD4E43F"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2E4507B9"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29461EF2"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021E027C"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7. Ребенок не боится быть самим собой, быть искренним. Когда педагогический работник </w:t>
      </w:r>
      <w:r w:rsidRPr="00E53E90">
        <w:rPr>
          <w:rFonts w:ascii="Times New Roman" w:hAnsi="Times New Roman" w:cs="Times New Roman"/>
          <w:sz w:val="24"/>
          <w:szCs w:val="24"/>
        </w:rPr>
        <w:lastRenderedPageBreak/>
        <w:t>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5451F6FC"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677CF445"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E53E90">
        <w:rPr>
          <w:rFonts w:ascii="Times New Roman" w:hAnsi="Times New Roman" w:cs="Times New Roman"/>
          <w:sz w:val="24"/>
          <w:szCs w:val="24"/>
        </w:rPr>
        <w:t>собственное</w:t>
      </w:r>
      <w:proofErr w:type="gramEnd"/>
      <w:r w:rsidRPr="00E53E90">
        <w:rPr>
          <w:rFonts w:ascii="Times New Roman" w:hAnsi="Times New Roman" w:cs="Times New Roman"/>
          <w:sz w:val="24"/>
          <w:szCs w:val="24"/>
        </w:rPr>
        <w:t>.</w:t>
      </w:r>
    </w:p>
    <w:p w14:paraId="3FB3D9ED"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71BC3149" w14:textId="77777777" w:rsidR="003B400C" w:rsidRPr="00E53E90" w:rsidRDefault="003B400C" w:rsidP="00E53E90">
      <w:pPr>
        <w:ind w:firstLine="709"/>
        <w:rPr>
          <w:rFonts w:ascii="Times New Roman" w:hAnsi="Times New Roman" w:cs="Times New Roman"/>
          <w:sz w:val="24"/>
          <w:szCs w:val="24"/>
        </w:rPr>
      </w:pPr>
      <w:r w:rsidRPr="00E53E90">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5BBBB5B4" w14:textId="77777777" w:rsidR="003B400C" w:rsidRPr="00E53E90" w:rsidRDefault="003B400C" w:rsidP="00E53E90">
      <w:pPr>
        <w:ind w:firstLine="709"/>
        <w:rPr>
          <w:rFonts w:ascii="Times New Roman" w:hAnsi="Times New Roman" w:cs="Times New Roman"/>
          <w:b/>
          <w:sz w:val="24"/>
          <w:szCs w:val="24"/>
        </w:rPr>
      </w:pPr>
    </w:p>
    <w:p w14:paraId="5EDC5640" w14:textId="34AE2168"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b/>
          <w:sz w:val="24"/>
          <w:szCs w:val="24"/>
        </w:rPr>
        <w:t xml:space="preserve">Взаимодействие педагогического коллектива с родителями (законными представителями) </w:t>
      </w:r>
      <w:proofErr w:type="gramStart"/>
      <w:r w:rsidRPr="00E53E90">
        <w:rPr>
          <w:rFonts w:ascii="Times New Roman" w:hAnsi="Times New Roman" w:cs="Times New Roman"/>
          <w:b/>
          <w:sz w:val="24"/>
          <w:szCs w:val="24"/>
        </w:rPr>
        <w:t>обучающихся</w:t>
      </w:r>
      <w:proofErr w:type="gramEnd"/>
      <w:r w:rsidRPr="00E53E90">
        <w:rPr>
          <w:rFonts w:ascii="Times New Roman" w:hAnsi="Times New Roman" w:cs="Times New Roman"/>
          <w:b/>
          <w:sz w:val="24"/>
          <w:szCs w:val="24"/>
        </w:rPr>
        <w:t>.</w:t>
      </w:r>
    </w:p>
    <w:p w14:paraId="45E5B1F0"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E53E90">
        <w:rPr>
          <w:rFonts w:ascii="Times New Roman" w:hAnsi="Times New Roman" w:cs="Times New Roman"/>
          <w:sz w:val="24"/>
          <w:szCs w:val="24"/>
        </w:rPr>
        <w:t>с</w:t>
      </w:r>
      <w:proofErr w:type="gramEnd"/>
      <w:r w:rsidRPr="00E53E90">
        <w:rPr>
          <w:rFonts w:ascii="Times New Roman" w:hAnsi="Times New Roman" w:cs="Times New Roman"/>
          <w:sz w:val="24"/>
          <w:szCs w:val="24"/>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E53E90">
        <w:rPr>
          <w:rFonts w:ascii="Times New Roman" w:hAnsi="Times New Roman" w:cs="Times New Roman"/>
          <w:sz w:val="24"/>
          <w:szCs w:val="24"/>
        </w:rPr>
        <w:t>у</w:t>
      </w:r>
      <w:proofErr w:type="gramEnd"/>
      <w:r w:rsidRPr="00E53E90">
        <w:rPr>
          <w:rFonts w:ascii="Times New Roman" w:hAnsi="Times New Roman" w:cs="Times New Roman"/>
          <w:sz w:val="24"/>
          <w:szCs w:val="24"/>
        </w:rPr>
        <w:t xml:space="preserve"> обучающихся.</w:t>
      </w:r>
    </w:p>
    <w:p w14:paraId="663CAC6E" w14:textId="77777777" w:rsidR="00E021E2" w:rsidRPr="00E53E90" w:rsidRDefault="00E021E2" w:rsidP="00E53E90">
      <w:pPr>
        <w:ind w:firstLine="709"/>
        <w:rPr>
          <w:rFonts w:ascii="Times New Roman" w:hAnsi="Times New Roman" w:cs="Times New Roman"/>
          <w:sz w:val="24"/>
          <w:szCs w:val="24"/>
        </w:rPr>
      </w:pPr>
    </w:p>
    <w:p w14:paraId="39774595" w14:textId="65558CAE" w:rsidR="00063D8F" w:rsidRPr="00E53E90" w:rsidRDefault="00063D8F"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Особенности взаимодействия педагогического коллектива с семьями дошкольников с ЗПР:</w:t>
      </w:r>
    </w:p>
    <w:p w14:paraId="2FB5322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14:paraId="5551F7E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14:paraId="449F5A4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Формы организации психолого-педагогической помощи семье:</w:t>
      </w:r>
    </w:p>
    <w:p w14:paraId="3057A3C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а) коллективные формы взаимодействия:</w:t>
      </w:r>
    </w:p>
    <w:p w14:paraId="2D32A312"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Общие родительские собрания (поводятся администрацией Организации 3 раза в год, в начале, в середине и в конце учебного года).</w:t>
      </w:r>
    </w:p>
    <w:p w14:paraId="0AA6AF9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Задачи: информирование и обсуждение </w:t>
      </w:r>
      <w:proofErr w:type="gramStart"/>
      <w:r w:rsidRPr="00E53E90">
        <w:rPr>
          <w:rFonts w:ascii="Times New Roman" w:hAnsi="Times New Roman" w:cs="Times New Roman"/>
          <w:sz w:val="24"/>
          <w:szCs w:val="24"/>
        </w:rPr>
        <w:t>с</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родителям</w:t>
      </w:r>
      <w:proofErr w:type="gramEnd"/>
      <w:r w:rsidRPr="00E53E90">
        <w:rPr>
          <w:rFonts w:ascii="Times New Roman" w:hAnsi="Times New Roman" w:cs="Times New Roman"/>
          <w:sz w:val="24"/>
          <w:szCs w:val="24"/>
        </w:rPr>
        <w:t xml:space="preserve">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14:paraId="37AB540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Групповые родительские собрания. Проводятся педагогическими работниками не реже 3-х раз в год и по мере необходимости.</w:t>
      </w:r>
    </w:p>
    <w:p w14:paraId="42C45DE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Задачи: обсуждение </w:t>
      </w:r>
      <w:proofErr w:type="gramStart"/>
      <w:r w:rsidRPr="00E53E90">
        <w:rPr>
          <w:rFonts w:ascii="Times New Roman" w:hAnsi="Times New Roman" w:cs="Times New Roman"/>
          <w:sz w:val="24"/>
          <w:szCs w:val="24"/>
        </w:rPr>
        <w:t>с</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родителям</w:t>
      </w:r>
      <w:proofErr w:type="gramEnd"/>
      <w:r w:rsidRPr="00E53E90">
        <w:rPr>
          <w:rFonts w:ascii="Times New Roman" w:hAnsi="Times New Roman" w:cs="Times New Roman"/>
          <w:sz w:val="24"/>
          <w:szCs w:val="24"/>
        </w:rPr>
        <w:t xml:space="preserve">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14:paraId="02531EF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14:paraId="49D7BE7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Задача: знакомство с детским садом, направлениями и условиями его работы.</w:t>
      </w:r>
    </w:p>
    <w:p w14:paraId="74B31281"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Занятия клуба проводятся специалистами Организации один раз в два месяца).</w:t>
      </w:r>
      <w:proofErr w:type="gramEnd"/>
    </w:p>
    <w:p w14:paraId="14D9DAF3"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Формы проведения: тематические доклады; плановые консультации; семинары; тренинги; "Круглые столы".</w:t>
      </w:r>
    </w:p>
    <w:p w14:paraId="04B147F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14:paraId="20227E3D"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roofErr w:type="gramEnd"/>
    </w:p>
    <w:p w14:paraId="6651A3C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Задача: поддержание благоприятного психологического микроклимата в группах и распространение его на семью.</w:t>
      </w:r>
    </w:p>
    <w:p w14:paraId="6504FD4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б) индивидуальные формы работы:</w:t>
      </w:r>
    </w:p>
    <w:p w14:paraId="0B7593E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Анкетирование и опросы (проводятся по планам администрации, педагогических работников по мере необходимости).</w:t>
      </w:r>
    </w:p>
    <w:p w14:paraId="38B7586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14:paraId="6CC79207"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roofErr w:type="gramEnd"/>
    </w:p>
    <w:p w14:paraId="3F3A073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14:paraId="303469D5"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"Психологическая служба доверия" (работу службы обеспечивают администрация и педагог-психолог.</w:t>
      </w:r>
      <w:proofErr w:type="gramEnd"/>
      <w:r w:rsidRPr="00E53E90">
        <w:rPr>
          <w:rFonts w:ascii="Times New Roman" w:hAnsi="Times New Roman" w:cs="Times New Roman"/>
          <w:sz w:val="24"/>
          <w:szCs w:val="24"/>
        </w:rPr>
        <w:t xml:space="preserve">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14:paraId="65CCCC7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Задача: оперативное реагирование администрации Организации на различные ситуации и предложения.</w:t>
      </w:r>
    </w:p>
    <w:p w14:paraId="7CCD0B5B"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Родительский час. Проводится учителями-дефектологами и учителями-логопедами групп один раз в неделю во второй половине дня с 17 до 18 часов.</w:t>
      </w:r>
    </w:p>
    <w:p w14:paraId="6139943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78F92E3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формы наглядного информационного обеспечения:</w:t>
      </w:r>
    </w:p>
    <w:p w14:paraId="0A6E10E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3B8C292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w:t>
      </w:r>
    </w:p>
    <w:p w14:paraId="0B132A2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информирование родителей (законных представителей) об организации коррекционно-образовательной работы в Организации;</w:t>
      </w:r>
    </w:p>
    <w:p w14:paraId="7944554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информация о графиках работы администрации и специалистов.</w:t>
      </w:r>
    </w:p>
    <w:p w14:paraId="4D89944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Выставки детских работ. Проводятся по плану воспитательно-образовательной работы.</w:t>
      </w:r>
    </w:p>
    <w:p w14:paraId="320B8805"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w:t>
      </w:r>
    </w:p>
    <w:p w14:paraId="7F6E022D"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ознакомление родителей (законных представителей) с формами продуктивной деятельности обучающихся;</w:t>
      </w:r>
    </w:p>
    <w:p w14:paraId="3A567AC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привлечение и активизация интереса родителей (законных представителей) к продуктивной деятельности своего ребенка.</w:t>
      </w:r>
    </w:p>
    <w:p w14:paraId="22B1C71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г) открытые занятия специалистов и воспитателей:</w:t>
      </w:r>
    </w:p>
    <w:p w14:paraId="192F952D"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Задания и методы работы подбираются в форме, доступной для понимания родителям (законным представителям). Проводятся 2-3 раза в год.</w:t>
      </w:r>
    </w:p>
    <w:p w14:paraId="517A8E5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w:t>
      </w:r>
    </w:p>
    <w:p w14:paraId="65B30215"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создание условий для объективной оценки родителям (законным представителям) успехов и трудностей своих обучающихся;</w:t>
      </w:r>
    </w:p>
    <w:p w14:paraId="1F63CA1B"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наглядное обучение родителей (законных представителей) методам и формам дополнительной работы с детьми в домашних условиях.</w:t>
      </w:r>
    </w:p>
    <w:p w14:paraId="524D258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74A697D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д) совместные и семейные проекты различной направленности. Создание совместных детско-родительских проектов (несколько проектов в год):</w:t>
      </w:r>
    </w:p>
    <w:p w14:paraId="361B27F5"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активная совместная экспериментально-исследовательская деятельность родителей (законных представителей) и обучающихся.</w:t>
      </w:r>
    </w:p>
    <w:p w14:paraId="4AD8C5B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е) </w:t>
      </w:r>
      <w:proofErr w:type="gramStart"/>
      <w:r w:rsidRPr="00E53E90">
        <w:rPr>
          <w:rFonts w:ascii="Times New Roman" w:hAnsi="Times New Roman" w:cs="Times New Roman"/>
          <w:sz w:val="24"/>
          <w:szCs w:val="24"/>
        </w:rPr>
        <w:t>опосредованное</w:t>
      </w:r>
      <w:proofErr w:type="gramEnd"/>
      <w:r w:rsidRPr="00E53E90">
        <w:rPr>
          <w:rFonts w:ascii="Times New Roman" w:hAnsi="Times New Roman" w:cs="Times New Roman"/>
          <w:sz w:val="24"/>
          <w:szCs w:val="24"/>
        </w:rPr>
        <w:t xml:space="preserve"> интернет-общение. Создание </w:t>
      </w:r>
      <w:proofErr w:type="gramStart"/>
      <w:r w:rsidRPr="00E53E90">
        <w:rPr>
          <w:rFonts w:ascii="Times New Roman" w:hAnsi="Times New Roman" w:cs="Times New Roman"/>
          <w:sz w:val="24"/>
          <w:szCs w:val="24"/>
        </w:rPr>
        <w:t>интернет-пространства</w:t>
      </w:r>
      <w:proofErr w:type="gramEnd"/>
      <w:r w:rsidRPr="00E53E90">
        <w:rPr>
          <w:rFonts w:ascii="Times New Roman" w:hAnsi="Times New Roman" w:cs="Times New Roman"/>
          <w:sz w:val="24"/>
          <w:szCs w:val="24"/>
        </w:rPr>
        <w:t xml:space="preserve"> групп, электронной почты для родителей (законных представителей):</w:t>
      </w:r>
    </w:p>
    <w:p w14:paraId="79268E1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14:paraId="57251B0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семье.</w:t>
      </w:r>
    </w:p>
    <w:p w14:paraId="5B9C1ACD" w14:textId="7114EDC6" w:rsidR="00063D8F" w:rsidRPr="00E53E90" w:rsidRDefault="00430950" w:rsidP="00E53E90">
      <w:pPr>
        <w:ind w:firstLine="709"/>
        <w:rPr>
          <w:rFonts w:ascii="Times New Roman" w:hAnsi="Times New Roman" w:cs="Times New Roman"/>
          <w:b/>
          <w:sz w:val="24"/>
          <w:szCs w:val="24"/>
        </w:rPr>
      </w:pPr>
      <w:r w:rsidRPr="00E53E90">
        <w:rPr>
          <w:rFonts w:ascii="Times New Roman" w:hAnsi="Times New Roman" w:cs="Times New Roman"/>
          <w:b/>
          <w:sz w:val="24"/>
          <w:szCs w:val="24"/>
        </w:rPr>
        <w:t>2.6</w:t>
      </w:r>
      <w:r w:rsidR="00063D8F" w:rsidRPr="00E53E90">
        <w:rPr>
          <w:rFonts w:ascii="Times New Roman" w:hAnsi="Times New Roman" w:cs="Times New Roman"/>
          <w:b/>
          <w:sz w:val="24"/>
          <w:szCs w:val="24"/>
        </w:rPr>
        <w:t>. Программа коррекционно-развивающей работы с детьми с ЗПР.</w:t>
      </w:r>
    </w:p>
    <w:p w14:paraId="0EBD243C" w14:textId="140FF452" w:rsidR="00063D8F" w:rsidRPr="00E53E90" w:rsidRDefault="00063D8F" w:rsidP="00E53E90">
      <w:pPr>
        <w:ind w:firstLine="709"/>
        <w:rPr>
          <w:rFonts w:ascii="Times New Roman" w:hAnsi="Times New Roman" w:cs="Times New Roman"/>
          <w:sz w:val="24"/>
          <w:szCs w:val="24"/>
        </w:rPr>
      </w:pPr>
      <w:r w:rsidRPr="00FA152F">
        <w:rPr>
          <w:rFonts w:ascii="Times New Roman" w:hAnsi="Times New Roman" w:cs="Times New Roman"/>
          <w:b/>
          <w:sz w:val="24"/>
          <w:szCs w:val="24"/>
        </w:rPr>
        <w:t>Целью</w:t>
      </w:r>
      <w:r w:rsidRPr="00E53E90">
        <w:rPr>
          <w:rFonts w:ascii="Times New Roman" w:hAnsi="Times New Roman" w:cs="Times New Roman"/>
          <w:sz w:val="24"/>
          <w:szCs w:val="24"/>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14:paraId="0923CBA5" w14:textId="431CB2F3" w:rsidR="00063D8F" w:rsidRPr="00FA152F" w:rsidRDefault="00063D8F" w:rsidP="00E53E90">
      <w:pPr>
        <w:ind w:firstLine="709"/>
        <w:rPr>
          <w:rFonts w:ascii="Times New Roman" w:hAnsi="Times New Roman" w:cs="Times New Roman"/>
          <w:b/>
          <w:sz w:val="24"/>
          <w:szCs w:val="24"/>
        </w:rPr>
      </w:pPr>
      <w:r w:rsidRPr="00FA152F">
        <w:rPr>
          <w:rFonts w:ascii="Times New Roman" w:hAnsi="Times New Roman" w:cs="Times New Roman"/>
          <w:b/>
          <w:sz w:val="24"/>
          <w:szCs w:val="24"/>
        </w:rPr>
        <w:t>Задачи:</w:t>
      </w:r>
    </w:p>
    <w:p w14:paraId="3D48351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162A478B"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14:paraId="6F076733"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0A0F093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7DE135D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целенаправленное преодоление недостатков и развитие высших психических функций и речи;</w:t>
      </w:r>
    </w:p>
    <w:p w14:paraId="43DBF93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целенаправленная коррекция недостатков и трудностей в овладении различными видами </w:t>
      </w:r>
      <w:r w:rsidRPr="00E53E90">
        <w:rPr>
          <w:rFonts w:ascii="Times New Roman" w:hAnsi="Times New Roman" w:cs="Times New Roman"/>
          <w:sz w:val="24"/>
          <w:szCs w:val="24"/>
        </w:rPr>
        <w:lastRenderedPageBreak/>
        <w:t>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14:paraId="68F460C2"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создание условий для достижения детьми целевых ориентиров </w:t>
      </w:r>
      <w:proofErr w:type="gramStart"/>
      <w:r w:rsidRPr="00E53E90">
        <w:rPr>
          <w:rFonts w:ascii="Times New Roman" w:hAnsi="Times New Roman" w:cs="Times New Roman"/>
          <w:sz w:val="24"/>
          <w:szCs w:val="24"/>
        </w:rPr>
        <w:t>ДО</w:t>
      </w:r>
      <w:proofErr w:type="gramEnd"/>
      <w:r w:rsidRPr="00E53E90">
        <w:rPr>
          <w:rFonts w:ascii="Times New Roman" w:hAnsi="Times New Roman" w:cs="Times New Roman"/>
          <w:sz w:val="24"/>
          <w:szCs w:val="24"/>
        </w:rPr>
        <w:t xml:space="preserve"> на завершающих его этапах;</w:t>
      </w:r>
    </w:p>
    <w:p w14:paraId="0230F202"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14:paraId="2AC0F00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w:t>
      </w:r>
      <w:proofErr w:type="gramStart"/>
      <w:r w:rsidRPr="00E53E90">
        <w:rPr>
          <w:rFonts w:ascii="Times New Roman" w:hAnsi="Times New Roman" w:cs="Times New Roman"/>
          <w:sz w:val="24"/>
          <w:szCs w:val="24"/>
        </w:rPr>
        <w:t>возможностей</w:t>
      </w:r>
      <w:proofErr w:type="gramEnd"/>
      <w:r w:rsidRPr="00E53E90">
        <w:rPr>
          <w:rFonts w:ascii="Times New Roman" w:hAnsi="Times New Roman" w:cs="Times New Roman"/>
          <w:sz w:val="24"/>
          <w:szCs w:val="24"/>
        </w:rPr>
        <w:t xml:space="preserve"> обучающихся в соответствии с рекомендациями ПМПК и ППк.</w:t>
      </w:r>
    </w:p>
    <w:p w14:paraId="24257227" w14:textId="77777777" w:rsidR="00FA5D57" w:rsidRDefault="00FA5D57" w:rsidP="00E53E90">
      <w:pPr>
        <w:ind w:firstLine="709"/>
        <w:rPr>
          <w:rFonts w:ascii="Times New Roman" w:hAnsi="Times New Roman" w:cs="Times New Roman"/>
          <w:sz w:val="24"/>
          <w:szCs w:val="24"/>
        </w:rPr>
      </w:pPr>
    </w:p>
    <w:p w14:paraId="46C5D47A" w14:textId="3F09E0DB" w:rsidR="00063D8F" w:rsidRPr="00FA5D57" w:rsidRDefault="00063D8F" w:rsidP="00E53E90">
      <w:pPr>
        <w:ind w:firstLine="709"/>
        <w:rPr>
          <w:rFonts w:ascii="Times New Roman" w:hAnsi="Times New Roman" w:cs="Times New Roman"/>
          <w:b/>
          <w:sz w:val="24"/>
          <w:szCs w:val="24"/>
        </w:rPr>
      </w:pPr>
      <w:r w:rsidRPr="00FA5D57">
        <w:rPr>
          <w:rFonts w:ascii="Times New Roman" w:hAnsi="Times New Roman" w:cs="Times New Roman"/>
          <w:b/>
          <w:sz w:val="24"/>
          <w:szCs w:val="24"/>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14:paraId="2E752E2E" w14:textId="77777777" w:rsidR="00063D8F" w:rsidRPr="00E53E90" w:rsidRDefault="00063D8F" w:rsidP="00E53E90">
      <w:pPr>
        <w:ind w:firstLine="709"/>
        <w:rPr>
          <w:rFonts w:ascii="Times New Roman" w:hAnsi="Times New Roman" w:cs="Times New Roman"/>
          <w:sz w:val="24"/>
          <w:szCs w:val="24"/>
        </w:rPr>
      </w:pPr>
      <w:r w:rsidRPr="00FA5D57">
        <w:rPr>
          <w:rFonts w:ascii="Times New Roman" w:hAnsi="Times New Roman" w:cs="Times New Roman"/>
          <w:b/>
          <w:sz w:val="24"/>
          <w:szCs w:val="24"/>
        </w:rPr>
        <w:t>1. Диагностический модуль</w:t>
      </w:r>
      <w:r w:rsidRPr="00E53E90">
        <w:rPr>
          <w:rFonts w:ascii="Times New Roman" w:hAnsi="Times New Roman" w:cs="Times New Roman"/>
          <w:sz w:val="24"/>
          <w:szCs w:val="24"/>
        </w:rPr>
        <w:t>.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14:paraId="607956BA" w14:textId="77777777" w:rsidR="00063D8F" w:rsidRPr="00FA5D57" w:rsidRDefault="00063D8F" w:rsidP="00E53E90">
      <w:pPr>
        <w:ind w:firstLine="709"/>
        <w:rPr>
          <w:rFonts w:ascii="Times New Roman" w:hAnsi="Times New Roman" w:cs="Times New Roman"/>
          <w:b/>
          <w:sz w:val="24"/>
          <w:szCs w:val="24"/>
        </w:rPr>
      </w:pPr>
      <w:r w:rsidRPr="00FA5D57">
        <w:rPr>
          <w:rFonts w:ascii="Times New Roman" w:hAnsi="Times New Roman" w:cs="Times New Roman"/>
          <w:b/>
          <w:sz w:val="24"/>
          <w:szCs w:val="24"/>
        </w:rPr>
        <w:t>2. Коррекционно-развивающий модуль включает следующие направления:</w:t>
      </w:r>
    </w:p>
    <w:p w14:paraId="2A010A5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двигательных навыков и психомоторики;</w:t>
      </w:r>
    </w:p>
    <w:p w14:paraId="04F7881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предупреждение и преодоление недостатков в эмоционально-личностной, волевой и поведенческой сферах;</w:t>
      </w:r>
    </w:p>
    <w:p w14:paraId="272CF9A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коммуникативной деятельности;</w:t>
      </w:r>
    </w:p>
    <w:p w14:paraId="03725BF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553E62C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сенсорных функций, всех видов восприятия и формирование эталонных представлений;</w:t>
      </w:r>
    </w:p>
    <w:p w14:paraId="55603C8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всех свойств внимания и произвольной регуляции;</w:t>
      </w:r>
    </w:p>
    <w:p w14:paraId="67FF6893"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зрительной и слухоречевой памяти;</w:t>
      </w:r>
    </w:p>
    <w:p w14:paraId="4C5BC590"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77B7104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пространственных и временных представлений;</w:t>
      </w:r>
    </w:p>
    <w:p w14:paraId="44F98F3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предметной и игровой деятельности;</w:t>
      </w:r>
    </w:p>
    <w:p w14:paraId="34F8668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предпосылок к учебной деятельности во всех структурных компонентах;</w:t>
      </w:r>
    </w:p>
    <w:p w14:paraId="38824DAB"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стимуляция познавательной и творческой активности.</w:t>
      </w:r>
    </w:p>
    <w:p w14:paraId="79EA5FED" w14:textId="77777777" w:rsidR="00063D8F" w:rsidRPr="00E53E90" w:rsidRDefault="00063D8F" w:rsidP="00E53E90">
      <w:pPr>
        <w:ind w:firstLine="709"/>
        <w:rPr>
          <w:rFonts w:ascii="Times New Roman" w:hAnsi="Times New Roman" w:cs="Times New Roman"/>
          <w:sz w:val="24"/>
          <w:szCs w:val="24"/>
        </w:rPr>
      </w:pPr>
      <w:r w:rsidRPr="00FA5D57">
        <w:rPr>
          <w:rFonts w:ascii="Times New Roman" w:hAnsi="Times New Roman" w:cs="Times New Roman"/>
          <w:b/>
          <w:sz w:val="24"/>
          <w:szCs w:val="24"/>
        </w:rPr>
        <w:t>3. Социально-педагогический модуль</w:t>
      </w:r>
      <w:r w:rsidRPr="00E53E90">
        <w:rPr>
          <w:rFonts w:ascii="Times New Roman" w:hAnsi="Times New Roman" w:cs="Times New Roman"/>
          <w:sz w:val="24"/>
          <w:szCs w:val="24"/>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14:paraId="2F6EF9E4" w14:textId="77777777" w:rsidR="00063D8F" w:rsidRPr="00E53E90" w:rsidRDefault="00063D8F" w:rsidP="00E53E90">
      <w:pPr>
        <w:ind w:firstLine="709"/>
        <w:rPr>
          <w:rFonts w:ascii="Times New Roman" w:hAnsi="Times New Roman" w:cs="Times New Roman"/>
          <w:sz w:val="24"/>
          <w:szCs w:val="24"/>
        </w:rPr>
      </w:pPr>
      <w:r w:rsidRPr="00FA5D57">
        <w:rPr>
          <w:rFonts w:ascii="Times New Roman" w:hAnsi="Times New Roman" w:cs="Times New Roman"/>
          <w:b/>
          <w:sz w:val="24"/>
          <w:szCs w:val="24"/>
        </w:rPr>
        <w:t>4. Консультативно-просветительский модуль</w:t>
      </w:r>
      <w:r w:rsidRPr="00E53E90">
        <w:rPr>
          <w:rFonts w:ascii="Times New Roman" w:hAnsi="Times New Roman" w:cs="Times New Roman"/>
          <w:sz w:val="24"/>
          <w:szCs w:val="24"/>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w:t>
      </w:r>
      <w:proofErr w:type="gramStart"/>
      <w:r w:rsidRPr="00E53E90">
        <w:rPr>
          <w:rFonts w:ascii="Times New Roman" w:hAnsi="Times New Roman" w:cs="Times New Roman"/>
          <w:sz w:val="24"/>
          <w:szCs w:val="24"/>
        </w:rPr>
        <w:t>ДО</w:t>
      </w:r>
      <w:proofErr w:type="gramEnd"/>
      <w:r w:rsidRPr="00E53E90">
        <w:rPr>
          <w:rFonts w:ascii="Times New Roman" w:hAnsi="Times New Roman" w:cs="Times New Roman"/>
          <w:sz w:val="24"/>
          <w:szCs w:val="24"/>
        </w:rPr>
        <w:t xml:space="preserve"> по работе с детьми с ЗПР.</w:t>
      </w:r>
    </w:p>
    <w:p w14:paraId="4F755DCB"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14:paraId="49EBA062" w14:textId="77777777" w:rsidR="00FA5D57" w:rsidRDefault="00FA5D57" w:rsidP="00E53E90">
      <w:pPr>
        <w:ind w:firstLine="709"/>
        <w:rPr>
          <w:rFonts w:ascii="Times New Roman" w:hAnsi="Times New Roman" w:cs="Times New Roman"/>
          <w:sz w:val="24"/>
          <w:szCs w:val="24"/>
        </w:rPr>
      </w:pPr>
    </w:p>
    <w:p w14:paraId="649C16E6" w14:textId="4B990F45" w:rsidR="00063D8F" w:rsidRPr="00FA5D57" w:rsidRDefault="00063D8F" w:rsidP="00E53E90">
      <w:pPr>
        <w:ind w:firstLine="709"/>
        <w:rPr>
          <w:rFonts w:ascii="Times New Roman" w:hAnsi="Times New Roman" w:cs="Times New Roman"/>
          <w:b/>
          <w:sz w:val="24"/>
          <w:szCs w:val="24"/>
        </w:rPr>
      </w:pPr>
      <w:r w:rsidRPr="00FA5D57">
        <w:rPr>
          <w:rFonts w:ascii="Times New Roman" w:hAnsi="Times New Roman" w:cs="Times New Roman"/>
          <w:b/>
          <w:sz w:val="24"/>
          <w:szCs w:val="24"/>
        </w:rPr>
        <w:t>Процесс коррекционной работы условно можно разделить на три этапа:</w:t>
      </w:r>
    </w:p>
    <w:p w14:paraId="532773C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w:t>
      </w:r>
      <w:r w:rsidRPr="00E53E90">
        <w:rPr>
          <w:rFonts w:ascii="Times New Roman" w:hAnsi="Times New Roman" w:cs="Times New Roman"/>
          <w:sz w:val="24"/>
          <w:szCs w:val="24"/>
        </w:rPr>
        <w:lastRenderedPageBreak/>
        <w:t>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14:paraId="2B92A883"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этапа.</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roofErr w:type="gramEnd"/>
    </w:p>
    <w:p w14:paraId="34577B0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E53E90">
        <w:rPr>
          <w:rFonts w:ascii="Times New Roman" w:hAnsi="Times New Roman" w:cs="Times New Roman"/>
          <w:sz w:val="24"/>
          <w:szCs w:val="24"/>
        </w:rPr>
        <w:t>моторный</w:t>
      </w:r>
      <w:proofErr w:type="gramEnd"/>
      <w:r w:rsidRPr="00E53E90">
        <w:rPr>
          <w:rFonts w:ascii="Times New Roman" w:hAnsi="Times New Roman" w:cs="Times New Roman"/>
          <w:sz w:val="24"/>
          <w:szCs w:val="24"/>
        </w:rPr>
        <w:t xml:space="preserve"> праксис, общую и мелкую моторику; чувство ритма, координационные способности.</w:t>
      </w:r>
    </w:p>
    <w:p w14:paraId="1B17F31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14:paraId="00D6A07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14:paraId="44D7A60A"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б) на II этапе планируется целенаправленное формирование и развитие высших психических функций. Необходимыми компонентами являются:</w:t>
      </w:r>
    </w:p>
    <w:p w14:paraId="2009A42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14:paraId="2CEC2FC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сенсорное воспитание и формирование эталонных представлений;</w:t>
      </w:r>
    </w:p>
    <w:p w14:paraId="7BF1F8E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зрительной и слухоречевой памяти;</w:t>
      </w:r>
    </w:p>
    <w:p w14:paraId="0CE6895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всех свойств внимания и произвольной регуляции деятельности;</w:t>
      </w:r>
    </w:p>
    <w:p w14:paraId="032EA25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14:paraId="2F16F37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всех сторон речи: ее функций и формирование языковых средств:</w:t>
      </w:r>
    </w:p>
    <w:p w14:paraId="1E8712D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14:paraId="3EEAC78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целенаправленное формирование предметной и игровой деятельностей.</w:t>
      </w:r>
    </w:p>
    <w:p w14:paraId="4FF6595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14:paraId="38CD6440"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процессе работы не следует забывать о развитии творческих способностей.</w:t>
      </w:r>
    </w:p>
    <w:p w14:paraId="3A8BAD5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14:paraId="1B859E0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Общая задача всех участников коррекционно-педагогического процесса - формирование </w:t>
      </w:r>
      <w:r w:rsidRPr="00E53E90">
        <w:rPr>
          <w:rFonts w:ascii="Times New Roman" w:hAnsi="Times New Roman" w:cs="Times New Roman"/>
          <w:sz w:val="24"/>
          <w:szCs w:val="24"/>
        </w:rPr>
        <w:lastRenderedPageBreak/>
        <w:t>ведущих видов деятельности ребенка, их мотивационных, ориентировочно-операционных и регуляционных компонентов.</w:t>
      </w:r>
    </w:p>
    <w:p w14:paraId="700C2797" w14:textId="77777777" w:rsidR="00063D8F" w:rsidRPr="00E53E90" w:rsidRDefault="00063D8F" w:rsidP="00E53E90">
      <w:pPr>
        <w:ind w:firstLine="709"/>
        <w:rPr>
          <w:rFonts w:ascii="Times New Roman" w:hAnsi="Times New Roman" w:cs="Times New Roman"/>
          <w:sz w:val="24"/>
          <w:szCs w:val="24"/>
        </w:rPr>
      </w:pPr>
      <w:r w:rsidRPr="00CE74B4">
        <w:rPr>
          <w:rFonts w:ascii="Times New Roman" w:hAnsi="Times New Roman" w:cs="Times New Roman"/>
          <w:sz w:val="24"/>
          <w:szCs w:val="24"/>
        </w:rPr>
        <w:t>Развитие саморегуляции.</w:t>
      </w:r>
      <w:r w:rsidRPr="00E53E90">
        <w:rPr>
          <w:rFonts w:ascii="Times New Roman" w:hAnsi="Times New Roman" w:cs="Times New Roman"/>
          <w:sz w:val="24"/>
          <w:szCs w:val="24"/>
        </w:rPr>
        <w:t xml:space="preserve">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14:paraId="1D57BCC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14:paraId="49F1C79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14:paraId="5B8255D3" w14:textId="0012216F"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14:paraId="3223706C" w14:textId="52994FCD"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roofErr w:type="gramStart"/>
      <w:r w:rsidRPr="00E53E90">
        <w:rPr>
          <w:rFonts w:ascii="Times New Roman" w:hAnsi="Times New Roman" w:cs="Times New Roman"/>
          <w:sz w:val="24"/>
          <w:szCs w:val="24"/>
        </w:rPr>
        <w:t>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roofErr w:type="gramEnd"/>
    </w:p>
    <w:p w14:paraId="149CA0E0" w14:textId="5E975951"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14:paraId="57D46958" w14:textId="6F4A6AD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Психологическая коррекция предусматривает развитие образа Я, предупреждение и преодоление недостатков в </w:t>
      </w:r>
      <w:proofErr w:type="gramStart"/>
      <w:r w:rsidRPr="00E53E90">
        <w:rPr>
          <w:rFonts w:ascii="Times New Roman" w:hAnsi="Times New Roman" w:cs="Times New Roman"/>
          <w:sz w:val="24"/>
          <w:szCs w:val="24"/>
        </w:rPr>
        <w:t>эмоционально-личностной</w:t>
      </w:r>
      <w:proofErr w:type="gramEnd"/>
      <w:r w:rsidRPr="00E53E90">
        <w:rPr>
          <w:rFonts w:ascii="Times New Roman" w:hAnsi="Times New Roman" w:cs="Times New Roman"/>
          <w:sz w:val="24"/>
          <w:szCs w:val="24"/>
        </w:rPr>
        <w:t>, волевой и поведенческой сферах.</w:t>
      </w:r>
    </w:p>
    <w:p w14:paraId="0ADA491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14:paraId="73337F7A" w14:textId="14F1A1F6"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14:paraId="19AE5007"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14:paraId="47A10ACD"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ГГМПК и результаты углубленной </w:t>
      </w:r>
      <w:r w:rsidRPr="00D433AC">
        <w:rPr>
          <w:rFonts w:ascii="Times New Roman" w:hAnsi="Times New Roman" w:cs="Times New Roman"/>
          <w:b/>
          <w:sz w:val="24"/>
          <w:szCs w:val="24"/>
        </w:rPr>
        <w:t>психолого-педагогической диагностики</w:t>
      </w:r>
      <w:r w:rsidRPr="00E53E90">
        <w:rPr>
          <w:rFonts w:ascii="Times New Roman" w:hAnsi="Times New Roman" w:cs="Times New Roman"/>
          <w:sz w:val="24"/>
          <w:szCs w:val="24"/>
        </w:rPr>
        <w:t>.</w:t>
      </w:r>
    </w:p>
    <w:p w14:paraId="082840AE" w14:textId="1B01FEED"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14:paraId="0B45FD66" w14:textId="369D88E3"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Стандарт регламентирует диагностическую работу, в нем указывается, что при реализации Программы может проводиться оценка индивидуального развития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Такая оценка производится педагогическими работниками в рамках педагогической диагностики </w:t>
      </w:r>
      <w:r w:rsidRPr="00E53E90">
        <w:rPr>
          <w:rFonts w:ascii="Times New Roman" w:hAnsi="Times New Roman" w:cs="Times New Roman"/>
          <w:sz w:val="24"/>
          <w:szCs w:val="24"/>
        </w:rPr>
        <w:lastRenderedPageBreak/>
        <w:t>(оценки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14:paraId="1716EFA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65F4729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DDE03E4"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оптимизации работы с группой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w:t>
      </w:r>
    </w:p>
    <w:p w14:paraId="794842A0"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w:t>
      </w:r>
      <w:proofErr w:type="gramStart"/>
      <w:r w:rsidRPr="00E53E90">
        <w:rPr>
          <w:rFonts w:ascii="Times New Roman" w:hAnsi="Times New Roman" w:cs="Times New Roman"/>
          <w:sz w:val="24"/>
          <w:szCs w:val="24"/>
        </w:rPr>
        <w:t>которую</w:t>
      </w:r>
      <w:proofErr w:type="gramEnd"/>
      <w:r w:rsidRPr="00E53E90">
        <w:rPr>
          <w:rFonts w:ascii="Times New Roman" w:hAnsi="Times New Roman" w:cs="Times New Roman"/>
          <w:sz w:val="24"/>
          <w:szCs w:val="24"/>
        </w:rPr>
        <w:t xml:space="preserve">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14:paraId="6430FD9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rsidRPr="00E53E90">
        <w:rPr>
          <w:rFonts w:ascii="Times New Roman" w:hAnsi="Times New Roman" w:cs="Times New Roman"/>
          <w:sz w:val="24"/>
          <w:szCs w:val="24"/>
        </w:rPr>
        <w:t>содержания</w:t>
      </w:r>
      <w:proofErr w:type="gramEnd"/>
      <w:r w:rsidRPr="00E53E90">
        <w:rPr>
          <w:rFonts w:ascii="Times New Roman" w:hAnsi="Times New Roman" w:cs="Times New Roman"/>
          <w:sz w:val="24"/>
          <w:szCs w:val="24"/>
        </w:rPr>
        <w:t xml:space="preserve"> с учетом имеющихся у ребенка знаний, умений, навыков, освоенных на предыдущем этапе образовательной деятельности.</w:t>
      </w:r>
    </w:p>
    <w:p w14:paraId="467E7C3A" w14:textId="18F8FC52" w:rsidR="00063D8F" w:rsidRPr="00E53E90" w:rsidRDefault="003B356F" w:rsidP="00E53E90">
      <w:pPr>
        <w:ind w:firstLine="709"/>
        <w:rPr>
          <w:rFonts w:ascii="Times New Roman" w:hAnsi="Times New Roman" w:cs="Times New Roman"/>
          <w:sz w:val="24"/>
          <w:szCs w:val="24"/>
        </w:rPr>
      </w:pPr>
      <w:r w:rsidRPr="003B356F">
        <w:rPr>
          <w:rFonts w:ascii="Times New Roman" w:hAnsi="Times New Roman" w:cs="Times New Roman"/>
          <w:b/>
          <w:sz w:val="24"/>
          <w:szCs w:val="24"/>
        </w:rPr>
        <w:t>П</w:t>
      </w:r>
      <w:r w:rsidR="00063D8F" w:rsidRPr="003B356F">
        <w:rPr>
          <w:rFonts w:ascii="Times New Roman" w:hAnsi="Times New Roman" w:cs="Times New Roman"/>
          <w:b/>
          <w:sz w:val="24"/>
          <w:szCs w:val="24"/>
        </w:rPr>
        <w:t>сихолого-педагогического сопровождения обучающихся с ЗПР</w:t>
      </w:r>
      <w:r w:rsidR="00063D8F" w:rsidRPr="00E53E90">
        <w:rPr>
          <w:rFonts w:ascii="Times New Roman" w:hAnsi="Times New Roman" w:cs="Times New Roman"/>
          <w:sz w:val="24"/>
          <w:szCs w:val="24"/>
        </w:rPr>
        <w:t xml:space="preserve"> предполагает решение следующих задач в рамках диагностической работы:</w:t>
      </w:r>
    </w:p>
    <w:p w14:paraId="7D709123"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изучение и анализ данных и рекомендаций, представленных в заключении психолого-медико-педагогической комиссии;</w:t>
      </w:r>
    </w:p>
    <w:p w14:paraId="627CE44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14:paraId="6C4E354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14:paraId="0F5FF669"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изучение социальной ситуации развития и условий семейного воспитания обучающихся с ЗПР;</w:t>
      </w:r>
    </w:p>
    <w:p w14:paraId="6F7CE465"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изучение динамики развития ребенка в условиях коррекционно-развивающего обучения, определение его образовательного маршрута;</w:t>
      </w:r>
    </w:p>
    <w:p w14:paraId="2552F71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14:paraId="7ADF209F"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roofErr w:type="gramEnd"/>
    </w:p>
    <w:p w14:paraId="5CF37516"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14:paraId="02DFBA9E"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w:t>
      </w:r>
      <w:r w:rsidRPr="00E53E90">
        <w:rPr>
          <w:rFonts w:ascii="Times New Roman" w:hAnsi="Times New Roman" w:cs="Times New Roman"/>
          <w:sz w:val="24"/>
          <w:szCs w:val="24"/>
        </w:rPr>
        <w:lastRenderedPageBreak/>
        <w:t>характера взаимодействия педагогических работников и ребенка.</w:t>
      </w:r>
    </w:p>
    <w:p w14:paraId="5C06E8E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14:paraId="1021FE4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14:paraId="0323B24C"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14:paraId="186721C9" w14:textId="77777777" w:rsidR="00D433AC" w:rsidRDefault="00D433AC" w:rsidP="00E53E90">
      <w:pPr>
        <w:ind w:firstLine="709"/>
        <w:rPr>
          <w:rFonts w:ascii="Times New Roman" w:hAnsi="Times New Roman" w:cs="Times New Roman"/>
          <w:sz w:val="24"/>
          <w:szCs w:val="24"/>
        </w:rPr>
      </w:pPr>
    </w:p>
    <w:p w14:paraId="0B7BC74F" w14:textId="54994E8C" w:rsidR="00063D8F" w:rsidRPr="00D433AC" w:rsidRDefault="00063D8F" w:rsidP="00E53E90">
      <w:pPr>
        <w:ind w:firstLine="709"/>
        <w:rPr>
          <w:rFonts w:ascii="Times New Roman" w:hAnsi="Times New Roman" w:cs="Times New Roman"/>
          <w:b/>
          <w:sz w:val="24"/>
          <w:szCs w:val="24"/>
        </w:rPr>
      </w:pPr>
      <w:r w:rsidRPr="00D433AC">
        <w:rPr>
          <w:rFonts w:ascii="Times New Roman" w:hAnsi="Times New Roman" w:cs="Times New Roman"/>
          <w:b/>
          <w:sz w:val="24"/>
          <w:szCs w:val="24"/>
        </w:rPr>
        <w:t>Содержание образовательной деятельности по профессиональной коррекции недостатков в развитии обучающихся с ЗПР.</w:t>
      </w:r>
    </w:p>
    <w:p w14:paraId="2699CFEF"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14:paraId="75CAD110" w14:textId="4787D617" w:rsidR="00063D8F" w:rsidRPr="00D433AC" w:rsidRDefault="00063D8F" w:rsidP="00E53E90">
      <w:pPr>
        <w:ind w:firstLine="709"/>
        <w:rPr>
          <w:rFonts w:ascii="Times New Roman" w:hAnsi="Times New Roman" w:cs="Times New Roman"/>
          <w:b/>
          <w:sz w:val="24"/>
          <w:szCs w:val="24"/>
        </w:rPr>
      </w:pPr>
      <w:r w:rsidRPr="00D433AC">
        <w:rPr>
          <w:rFonts w:ascii="Times New Roman" w:hAnsi="Times New Roman" w:cs="Times New Roman"/>
          <w:b/>
          <w:sz w:val="24"/>
          <w:szCs w:val="24"/>
        </w:rPr>
        <w:t>Коррекционно-развивающая работа в образовательной области "Социально-коммуникативное развитие".</w:t>
      </w:r>
    </w:p>
    <w:p w14:paraId="00C34E30" w14:textId="77777777" w:rsidR="00063D8F" w:rsidRPr="00D433AC" w:rsidRDefault="00063D8F" w:rsidP="00E53E90">
      <w:pPr>
        <w:ind w:firstLine="709"/>
        <w:rPr>
          <w:rFonts w:ascii="Times New Roman" w:hAnsi="Times New Roman" w:cs="Times New Roman"/>
          <w:b/>
          <w:sz w:val="24"/>
          <w:szCs w:val="24"/>
        </w:rPr>
      </w:pP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7513"/>
      </w:tblGrid>
      <w:tr w:rsidR="00063D8F" w:rsidRPr="00E53E90" w14:paraId="1FD46FE7" w14:textId="77777777" w:rsidTr="00AE1857">
        <w:tc>
          <w:tcPr>
            <w:tcW w:w="2552" w:type="dxa"/>
            <w:tcBorders>
              <w:top w:val="single" w:sz="4" w:space="0" w:color="auto"/>
              <w:bottom w:val="single" w:sz="4" w:space="0" w:color="auto"/>
              <w:right w:val="single" w:sz="4" w:space="0" w:color="auto"/>
            </w:tcBorders>
          </w:tcPr>
          <w:p w14:paraId="5F9B2A94" w14:textId="77777777" w:rsidR="00063D8F" w:rsidRPr="00E53E90" w:rsidRDefault="00063D8F" w:rsidP="00D433AC">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Разделы</w:t>
            </w:r>
          </w:p>
        </w:tc>
        <w:tc>
          <w:tcPr>
            <w:tcW w:w="7513" w:type="dxa"/>
            <w:tcBorders>
              <w:top w:val="single" w:sz="4" w:space="0" w:color="auto"/>
              <w:left w:val="single" w:sz="4" w:space="0" w:color="auto"/>
              <w:bottom w:val="single" w:sz="4" w:space="0" w:color="auto"/>
            </w:tcBorders>
          </w:tcPr>
          <w:p w14:paraId="5EBD50DF" w14:textId="77777777" w:rsidR="00063D8F" w:rsidRPr="00E53E90" w:rsidRDefault="00063D8F" w:rsidP="00D433AC">
            <w:pPr>
              <w:pStyle w:val="a3"/>
              <w:ind w:firstLine="709"/>
              <w:jc w:val="center"/>
              <w:rPr>
                <w:rFonts w:ascii="Times New Roman" w:hAnsi="Times New Roman" w:cs="Times New Roman"/>
                <w:sz w:val="24"/>
                <w:szCs w:val="24"/>
              </w:rPr>
            </w:pPr>
            <w:r w:rsidRPr="00E53E90">
              <w:rPr>
                <w:rFonts w:ascii="Times New Roman" w:hAnsi="Times New Roman" w:cs="Times New Roman"/>
                <w:sz w:val="24"/>
                <w:szCs w:val="24"/>
              </w:rPr>
              <w:t>Задачи и педагогические условия реализации программы коррекционной работы</w:t>
            </w:r>
          </w:p>
        </w:tc>
      </w:tr>
      <w:tr w:rsidR="00063D8F" w:rsidRPr="00E53E90" w14:paraId="425A8955" w14:textId="77777777" w:rsidTr="00AE1857">
        <w:tc>
          <w:tcPr>
            <w:tcW w:w="2552" w:type="dxa"/>
            <w:tcBorders>
              <w:top w:val="single" w:sz="4" w:space="0" w:color="auto"/>
              <w:bottom w:val="single" w:sz="4" w:space="0" w:color="auto"/>
              <w:right w:val="single" w:sz="4" w:space="0" w:color="auto"/>
            </w:tcBorders>
          </w:tcPr>
          <w:p w14:paraId="33D5B22E"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Коррекционная направленность работы в рамках социализации, развития общения, нравственного, патриотического воспитания.</w:t>
            </w:r>
          </w:p>
          <w:p w14:paraId="28217092"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Ребенок в семье и сообществе</w:t>
            </w:r>
          </w:p>
        </w:tc>
        <w:tc>
          <w:tcPr>
            <w:tcW w:w="7513" w:type="dxa"/>
            <w:tcBorders>
              <w:top w:val="single" w:sz="4" w:space="0" w:color="auto"/>
              <w:left w:val="single" w:sz="4" w:space="0" w:color="auto"/>
              <w:bottom w:val="single" w:sz="4" w:space="0" w:color="auto"/>
            </w:tcBorders>
          </w:tcPr>
          <w:p w14:paraId="25E84D0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Создание условий для эмоционального и ситуативно-делового общения с педагогическим работником и другими детьми:</w:t>
            </w:r>
          </w:p>
          <w:p w14:paraId="5BE0FEE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устанавливать эмоциональный контакт, пробуждать чувство доверия и желание сотрудничать с педагогическим работником;</w:t>
            </w:r>
          </w:p>
          <w:p w14:paraId="619EF40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14:paraId="2A05694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поддерживать инициативу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к совместной деятельности и к играм рядом, вместе;</w:t>
            </w:r>
          </w:p>
          <w:p w14:paraId="2CA5428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w:t>
            </w:r>
            <w:proofErr w:type="gramStart"/>
            <w:r w:rsidRPr="00E53E90">
              <w:rPr>
                <w:rFonts w:ascii="Times New Roman" w:hAnsi="Times New Roman" w:cs="Times New Roman"/>
                <w:sz w:val="24"/>
                <w:szCs w:val="24"/>
              </w:rPr>
              <w:t>учить обучающихся пользоваться</w:t>
            </w:r>
            <w:proofErr w:type="gramEnd"/>
            <w:r w:rsidRPr="00E53E90">
              <w:rPr>
                <w:rFonts w:ascii="Times New Roman" w:hAnsi="Times New Roman" w:cs="Times New Roman"/>
                <w:sz w:val="24"/>
                <w:szCs w:val="24"/>
              </w:rPr>
              <w:t xml:space="preserve"> различными типами коммуникативных высказываний (задавать вопросы, строить простейшие сообщения и побуждения);</w:t>
            </w:r>
          </w:p>
          <w:p w14:paraId="5AF61E8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14:paraId="2EFE8AB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14:paraId="761D897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Создание условий для формирования у ребенка первоначальных представлений о себе:</w:t>
            </w:r>
          </w:p>
          <w:p w14:paraId="662F906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14:paraId="49C3376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14:paraId="6131338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14:paraId="3793667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Создание условий для привлечения внимания и интереса к другим детям, к взаимодействию с ними:</w:t>
            </w:r>
          </w:p>
          <w:p w14:paraId="2CCFA11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учить выражать расположение путем ласковых прикосновений, поглаживания, визуального контакта;</w:t>
            </w:r>
          </w:p>
          <w:p w14:paraId="346343A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взаимодействовать на положительной эмоциональной основе, не причиняя друг другу вреда, обмениваться игрушками;</w:t>
            </w:r>
          </w:p>
          <w:p w14:paraId="5F27FB4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создавать условия для совместных действий обучающихся и педагогических работников (игры с одним предметом - мячом, с песком, с водой);</w:t>
            </w:r>
          </w:p>
          <w:p w14:paraId="1BE055F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использовать психокоррекционные игры и приемы для снятия эмоционального напряжения, негативных поведенческих реакций;</w:t>
            </w:r>
          </w:p>
          <w:p w14:paraId="084EF04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14:paraId="576382F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14:paraId="1FA4350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представления о социальных отношениях в процессе наблюдений, сюжетно-ролевых игр, бесед, чтения художественной литературы;</w:t>
            </w:r>
          </w:p>
          <w:p w14:paraId="7992BAE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14:paraId="0D18678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14:paraId="7C48E14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14:paraId="12F7AAA7"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6) создавать условия для преодоления негативных качеств формирующегося характера, предупреждения и устранения </w:t>
            </w:r>
            <w:r w:rsidRPr="00E53E90">
              <w:rPr>
                <w:rFonts w:ascii="Times New Roman" w:hAnsi="Times New Roman" w:cs="Times New Roman"/>
                <w:sz w:val="24"/>
                <w:szCs w:val="24"/>
              </w:rPr>
              <w:lastRenderedPageBreak/>
              <w:t>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w:t>
            </w:r>
            <w:proofErr w:type="gramEnd"/>
            <w:r w:rsidRPr="00E53E90">
              <w:rPr>
                <w:rFonts w:ascii="Times New Roman" w:hAnsi="Times New Roman" w:cs="Times New Roman"/>
                <w:sz w:val="24"/>
                <w:szCs w:val="24"/>
              </w:rPr>
              <w:t xml:space="preserve">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063D8F" w:rsidRPr="00E53E90" w14:paraId="748E9AA8" w14:textId="77777777" w:rsidTr="00AE1857">
        <w:tc>
          <w:tcPr>
            <w:tcW w:w="2552" w:type="dxa"/>
            <w:tcBorders>
              <w:top w:val="single" w:sz="4" w:space="0" w:color="auto"/>
              <w:bottom w:val="single" w:sz="4" w:space="0" w:color="auto"/>
              <w:right w:val="single" w:sz="4" w:space="0" w:color="auto"/>
            </w:tcBorders>
          </w:tcPr>
          <w:p w14:paraId="2653525B"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работы по формированию навыков</w:t>
            </w:r>
          </w:p>
          <w:p w14:paraId="658B23AE"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самообслуживания, трудовому воспитанию</w:t>
            </w:r>
          </w:p>
        </w:tc>
        <w:tc>
          <w:tcPr>
            <w:tcW w:w="7513" w:type="dxa"/>
            <w:tcBorders>
              <w:top w:val="single" w:sz="4" w:space="0" w:color="auto"/>
              <w:left w:val="single" w:sz="4" w:space="0" w:color="auto"/>
              <w:bottom w:val="single" w:sz="4" w:space="0" w:color="auto"/>
            </w:tcBorders>
          </w:tcPr>
          <w:p w14:paraId="25E4B40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14:paraId="51DA9CD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 бережно относиться ко всем проявлениям самостоятельности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быту, во время игры;</w:t>
            </w:r>
          </w:p>
          <w:p w14:paraId="4AC00EC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14:paraId="4504530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14:paraId="51F2A9E8"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roofErr w:type="gramEnd"/>
          </w:p>
          <w:p w14:paraId="656D0C1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воспитывать осознание важности бережного отношения к результатам труда человека (предметам быта, одежде, игрушкам);</w:t>
            </w:r>
          </w:p>
          <w:p w14:paraId="23767E6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14:paraId="13DC861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7) совершенствовать трудовые действия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продолжая развивать практические умения, зрительно-двигательную координацию, постепенно подводя к самостоятельным действиям;</w:t>
            </w:r>
          </w:p>
          <w:p w14:paraId="0E111B8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14:paraId="415A484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14:paraId="3F93F97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14:paraId="2AD698C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11) закреплять умения сервировать стол по предварительному </w:t>
            </w:r>
            <w:r w:rsidRPr="00E53E90">
              <w:rPr>
                <w:rFonts w:ascii="Times New Roman" w:hAnsi="Times New Roman" w:cs="Times New Roman"/>
                <w:sz w:val="24"/>
                <w:szCs w:val="24"/>
              </w:rPr>
              <w:lastRenderedPageBreak/>
              <w:t>плану-инструкции (вместе с педагогическим работником);</w:t>
            </w:r>
          </w:p>
          <w:p w14:paraId="05B10EB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063D8F" w:rsidRPr="00E53E90" w14:paraId="207D0C9D" w14:textId="77777777" w:rsidTr="00AE1857">
        <w:tc>
          <w:tcPr>
            <w:tcW w:w="2552" w:type="dxa"/>
            <w:tcBorders>
              <w:top w:val="single" w:sz="4" w:space="0" w:color="auto"/>
              <w:bottom w:val="single" w:sz="4" w:space="0" w:color="auto"/>
              <w:right w:val="single" w:sz="4" w:space="0" w:color="auto"/>
            </w:tcBorders>
          </w:tcPr>
          <w:p w14:paraId="1DD01BDD"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Формирование основ безопасного поведения в быту, социуме, природе</w:t>
            </w:r>
          </w:p>
        </w:tc>
        <w:tc>
          <w:tcPr>
            <w:tcW w:w="7513" w:type="dxa"/>
            <w:tcBorders>
              <w:top w:val="single" w:sz="4" w:space="0" w:color="auto"/>
              <w:left w:val="single" w:sz="4" w:space="0" w:color="auto"/>
              <w:bottom w:val="single" w:sz="4" w:space="0" w:color="auto"/>
            </w:tcBorders>
          </w:tcPr>
          <w:p w14:paraId="53C9B87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7CB581A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14:paraId="5A3B726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развивать, значимые для профилактики детского травматизма тактильные, вестибулярные, зрительные ощущения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процессы памяти, внимания;</w:t>
            </w:r>
          </w:p>
          <w:p w14:paraId="35A1B78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обращать внимание на особенности психомоторики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ЗПР и в соответствии с ними проводить профилактику умственного и физического переутомления обучающихся в разные режимные моменты;</w:t>
            </w:r>
          </w:p>
          <w:p w14:paraId="180BBB60"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5) соблюдать гигиенический режим жизнедеятельности обучающихся, обеспечивать здоровьесберегающий и щадящий режимы нагрузок;</w:t>
            </w:r>
            <w:proofErr w:type="gramEnd"/>
          </w:p>
          <w:p w14:paraId="151FFDD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w:t>
            </w:r>
            <w:proofErr w:type="gramStart"/>
            <w:r w:rsidRPr="00E53E90">
              <w:rPr>
                <w:rFonts w:ascii="Times New Roman" w:hAnsi="Times New Roman" w:cs="Times New Roman"/>
                <w:sz w:val="24"/>
                <w:szCs w:val="24"/>
              </w:rPr>
              <w:t>побуждать обучающихся использовать</w:t>
            </w:r>
            <w:proofErr w:type="gramEnd"/>
            <w:r w:rsidRPr="00E53E90">
              <w:rPr>
                <w:rFonts w:ascii="Times New Roman" w:hAnsi="Times New Roman" w:cs="Times New Roman"/>
                <w:sz w:val="24"/>
                <w:szCs w:val="24"/>
              </w:rPr>
              <w:t xml:space="preserve">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14:paraId="075AAC4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способствовать осознанию опасности тех или иных предметов и ситуаций с опорой на мультфильмы, иллюстрации, литературные произведения;</w:t>
            </w:r>
          </w:p>
          <w:p w14:paraId="3C90D57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w:t>
            </w:r>
            <w:proofErr w:type="gramStart"/>
            <w:r w:rsidRPr="00E53E90">
              <w:rPr>
                <w:rFonts w:ascii="Times New Roman" w:hAnsi="Times New Roman" w:cs="Times New Roman"/>
                <w:sz w:val="24"/>
                <w:szCs w:val="24"/>
              </w:rPr>
              <w:t>учить обучающихся наполнять</w:t>
            </w:r>
            <w:proofErr w:type="gramEnd"/>
            <w:r w:rsidRPr="00E53E90">
              <w:rPr>
                <w:rFonts w:ascii="Times New Roman" w:hAnsi="Times New Roman" w:cs="Times New Roman"/>
                <w:sz w:val="24"/>
                <w:szCs w:val="24"/>
              </w:rPr>
              <w:t xml:space="preserve"> знакомую игру новым содержанием;</w:t>
            </w:r>
          </w:p>
          <w:p w14:paraId="1B5A521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14:paraId="730BC24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w:t>
            </w:r>
            <w:proofErr w:type="gramStart"/>
            <w:r w:rsidRPr="00E53E90">
              <w:rPr>
                <w:rFonts w:ascii="Times New Roman" w:hAnsi="Times New Roman" w:cs="Times New Roman"/>
                <w:sz w:val="24"/>
                <w:szCs w:val="24"/>
              </w:rPr>
              <w:t>учить обучающихся называть</w:t>
            </w:r>
            <w:proofErr w:type="gramEnd"/>
            <w:r w:rsidRPr="00E53E90">
              <w:rPr>
                <w:rFonts w:ascii="Times New Roman" w:hAnsi="Times New Roman" w:cs="Times New Roman"/>
                <w:sz w:val="24"/>
                <w:szCs w:val="24"/>
              </w:rPr>
              <w:t xml:space="preserve">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14:paraId="2528DEA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14:paraId="2BF39EB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закреплять кооперативные умения обучающихся в процессе игр и образовательных ситуаций, проявляя отношения партнерства, </w:t>
            </w:r>
            <w:r w:rsidRPr="00E53E90">
              <w:rPr>
                <w:rFonts w:ascii="Times New Roman" w:hAnsi="Times New Roman" w:cs="Times New Roman"/>
                <w:sz w:val="24"/>
                <w:szCs w:val="24"/>
              </w:rPr>
              <w:lastRenderedPageBreak/>
              <w:t>взаимопомощи, взаимной поддержки в ходе проигрывания ситуаций по основам безопасности жизнедеятельности;</w:t>
            </w:r>
          </w:p>
          <w:p w14:paraId="3C1D973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14:paraId="563F2206"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roofErr w:type="gramEnd"/>
          </w:p>
          <w:p w14:paraId="4F09227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15) поощрять проявления осмотрительности и осторожности </w:t>
            </w:r>
            <w:proofErr w:type="gramStart"/>
            <w:r w:rsidRPr="00E53E90">
              <w:rPr>
                <w:rFonts w:ascii="Times New Roman" w:hAnsi="Times New Roman" w:cs="Times New Roman"/>
                <w:sz w:val="24"/>
                <w:szCs w:val="24"/>
              </w:rPr>
              <w:t>у</w:t>
            </w:r>
            <w:proofErr w:type="gramEnd"/>
            <w:r w:rsidRPr="00E53E90">
              <w:rPr>
                <w:rFonts w:ascii="Times New Roman" w:hAnsi="Times New Roman" w:cs="Times New Roman"/>
                <w:sz w:val="24"/>
                <w:szCs w:val="24"/>
              </w:rPr>
              <w:t xml:space="preserve"> обучающихся в нестандартных и потенциально опасных ситуациях;</w:t>
            </w:r>
          </w:p>
          <w:p w14:paraId="2C7CD4E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w:t>
            </w:r>
            <w:proofErr w:type="gramStart"/>
            <w:r w:rsidRPr="00E53E90">
              <w:rPr>
                <w:rFonts w:ascii="Times New Roman" w:hAnsi="Times New Roman" w:cs="Times New Roman"/>
                <w:sz w:val="24"/>
                <w:szCs w:val="24"/>
              </w:rPr>
              <w:t>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roofErr w:type="gramEnd"/>
          </w:p>
          <w:p w14:paraId="4BFF697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14:paraId="2AE773A2" w14:textId="77777777" w:rsidR="00AE1857" w:rsidRDefault="00AE1857" w:rsidP="00E53E90">
      <w:pPr>
        <w:ind w:firstLine="709"/>
        <w:rPr>
          <w:rFonts w:ascii="Times New Roman" w:hAnsi="Times New Roman" w:cs="Times New Roman"/>
          <w:b/>
          <w:sz w:val="24"/>
          <w:szCs w:val="24"/>
        </w:rPr>
      </w:pPr>
    </w:p>
    <w:p w14:paraId="216E4010" w14:textId="408E0D51" w:rsidR="00063D8F" w:rsidRPr="00D433AC" w:rsidRDefault="00063D8F" w:rsidP="00E53E90">
      <w:pPr>
        <w:ind w:firstLine="709"/>
        <w:rPr>
          <w:rFonts w:ascii="Times New Roman" w:hAnsi="Times New Roman" w:cs="Times New Roman"/>
          <w:b/>
          <w:sz w:val="24"/>
          <w:szCs w:val="24"/>
        </w:rPr>
      </w:pPr>
      <w:r w:rsidRPr="00D433AC">
        <w:rPr>
          <w:rFonts w:ascii="Times New Roman" w:hAnsi="Times New Roman" w:cs="Times New Roman"/>
          <w:b/>
          <w:sz w:val="24"/>
          <w:szCs w:val="24"/>
        </w:rPr>
        <w:t>Коррекционно-развивающая работа в образовательной области "Познавательное развитие".</w:t>
      </w:r>
    </w:p>
    <w:p w14:paraId="1D9C7444" w14:textId="77777777" w:rsidR="00063D8F" w:rsidRPr="00D433AC" w:rsidRDefault="00063D8F" w:rsidP="00E53E90">
      <w:pPr>
        <w:ind w:firstLine="709"/>
        <w:rPr>
          <w:rFonts w:ascii="Times New Roman" w:hAnsi="Times New Roman" w:cs="Times New Roman"/>
          <w:b/>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9"/>
        <w:gridCol w:w="7513"/>
      </w:tblGrid>
      <w:tr w:rsidR="00063D8F" w:rsidRPr="00E53E90" w14:paraId="434B930B" w14:textId="77777777" w:rsidTr="00AE1857">
        <w:tc>
          <w:tcPr>
            <w:tcW w:w="2439" w:type="dxa"/>
            <w:tcBorders>
              <w:top w:val="single" w:sz="4" w:space="0" w:color="auto"/>
              <w:bottom w:val="single" w:sz="4" w:space="0" w:color="auto"/>
              <w:right w:val="single" w:sz="4" w:space="0" w:color="auto"/>
            </w:tcBorders>
          </w:tcPr>
          <w:p w14:paraId="16250F00" w14:textId="77777777" w:rsidR="00063D8F" w:rsidRPr="00E53E90" w:rsidRDefault="00063D8F" w:rsidP="00AE1857">
            <w:pPr>
              <w:pStyle w:val="a4"/>
              <w:ind w:firstLine="709"/>
              <w:jc w:val="both"/>
              <w:rPr>
                <w:rFonts w:ascii="Times New Roman" w:hAnsi="Times New Roman" w:cs="Times New Roman"/>
                <w:sz w:val="24"/>
                <w:szCs w:val="24"/>
              </w:rPr>
            </w:pPr>
            <w:r w:rsidRPr="00E53E90">
              <w:rPr>
                <w:rFonts w:ascii="Times New Roman" w:hAnsi="Times New Roman" w:cs="Times New Roman"/>
                <w:sz w:val="24"/>
                <w:szCs w:val="24"/>
              </w:rPr>
              <w:t>Разделы</w:t>
            </w:r>
          </w:p>
        </w:tc>
        <w:tc>
          <w:tcPr>
            <w:tcW w:w="7513" w:type="dxa"/>
            <w:tcBorders>
              <w:top w:val="single" w:sz="4" w:space="0" w:color="auto"/>
              <w:left w:val="single" w:sz="4" w:space="0" w:color="auto"/>
              <w:bottom w:val="single" w:sz="4" w:space="0" w:color="auto"/>
            </w:tcBorders>
          </w:tcPr>
          <w:p w14:paraId="26BD329E" w14:textId="77777777" w:rsidR="00063D8F" w:rsidRPr="00E53E90" w:rsidRDefault="00063D8F" w:rsidP="00E53E90">
            <w:pPr>
              <w:pStyle w:val="a4"/>
              <w:ind w:firstLine="709"/>
              <w:rPr>
                <w:rFonts w:ascii="Times New Roman" w:hAnsi="Times New Roman" w:cs="Times New Roman"/>
                <w:sz w:val="24"/>
                <w:szCs w:val="24"/>
              </w:rPr>
            </w:pPr>
            <w:r w:rsidRPr="00E53E90">
              <w:rPr>
                <w:rFonts w:ascii="Times New Roman" w:hAnsi="Times New Roman" w:cs="Times New Roman"/>
                <w:sz w:val="24"/>
                <w:szCs w:val="24"/>
              </w:rPr>
              <w:t>Задачи и педагогические условия реализации программы коррекционной работы</w:t>
            </w:r>
          </w:p>
        </w:tc>
      </w:tr>
      <w:tr w:rsidR="00063D8F" w:rsidRPr="00E53E90" w14:paraId="42606458" w14:textId="77777777" w:rsidTr="00AE1857">
        <w:tc>
          <w:tcPr>
            <w:tcW w:w="2439" w:type="dxa"/>
            <w:tcBorders>
              <w:top w:val="single" w:sz="4" w:space="0" w:color="auto"/>
              <w:bottom w:val="single" w:sz="4" w:space="0" w:color="auto"/>
              <w:right w:val="single" w:sz="4" w:space="0" w:color="auto"/>
            </w:tcBorders>
          </w:tcPr>
          <w:p w14:paraId="4554D6F3"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Коррекционная направленность работы по сенсорному развитию</w:t>
            </w:r>
          </w:p>
        </w:tc>
        <w:tc>
          <w:tcPr>
            <w:tcW w:w="7513" w:type="dxa"/>
            <w:tcBorders>
              <w:top w:val="single" w:sz="4" w:space="0" w:color="auto"/>
              <w:left w:val="single" w:sz="4" w:space="0" w:color="auto"/>
              <w:bottom w:val="single" w:sz="4" w:space="0" w:color="auto"/>
            </w:tcBorders>
          </w:tcPr>
          <w:p w14:paraId="62C70CD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сенсорных способностей в предметно-практической деятельности:</w:t>
            </w:r>
          </w:p>
          <w:p w14:paraId="0944181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14:paraId="145C82C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14:paraId="3C12832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14:paraId="2D3F68F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14:paraId="74AA526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w:t>
            </w:r>
            <w:r w:rsidRPr="00E53E90">
              <w:rPr>
                <w:rFonts w:ascii="Times New Roman" w:hAnsi="Times New Roman" w:cs="Times New Roman"/>
                <w:sz w:val="24"/>
                <w:szCs w:val="24"/>
              </w:rPr>
              <w:lastRenderedPageBreak/>
              <w:t>контуров пальчиком, примеривание с помощью наложения и приложения данного элемента к образцу-эталону);</w:t>
            </w:r>
          </w:p>
          <w:p w14:paraId="4527F34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14:paraId="28AC33DF"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roofErr w:type="gramEnd"/>
          </w:p>
          <w:p w14:paraId="714EC66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14:paraId="761D654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развивать способность узнавать и называть объемные геометрические тела и соотносить их с плоскостными образцами и с реальными предметами;</w:t>
            </w:r>
          </w:p>
          <w:p w14:paraId="60C45B1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w:t>
            </w:r>
            <w:proofErr w:type="gramStart"/>
            <w:r w:rsidRPr="00E53E90">
              <w:rPr>
                <w:rFonts w:ascii="Times New Roman" w:hAnsi="Times New Roman" w:cs="Times New Roman"/>
                <w:sz w:val="24"/>
                <w:szCs w:val="24"/>
              </w:rPr>
              <w:t>учить обучающихся собирать</w:t>
            </w:r>
            <w:proofErr w:type="gramEnd"/>
            <w:r w:rsidRPr="00E53E90">
              <w:rPr>
                <w:rFonts w:ascii="Times New Roman" w:hAnsi="Times New Roman" w:cs="Times New Roman"/>
                <w:sz w:val="24"/>
                <w:szCs w:val="24"/>
              </w:rPr>
              <w:t xml:space="preserve"> целостное изображение предмета из частей, складывать разрезные картинки, постепенно увеличивая количество частей и конфигурацию разреза;</w:t>
            </w:r>
          </w:p>
          <w:p w14:paraId="67E7880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развивать стереогноз - определять на ощупь фактуру материалов, величину предметов, узнавать и называть их;</w:t>
            </w:r>
          </w:p>
          <w:p w14:paraId="3859518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14:paraId="55986BB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14:paraId="536A6CD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14:paraId="34DDF72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063D8F" w:rsidRPr="00E53E90" w14:paraId="53452D57" w14:textId="77777777" w:rsidTr="00AE1857">
        <w:tc>
          <w:tcPr>
            <w:tcW w:w="2439" w:type="dxa"/>
            <w:tcBorders>
              <w:top w:val="single" w:sz="4" w:space="0" w:color="auto"/>
              <w:bottom w:val="single" w:sz="4" w:space="0" w:color="auto"/>
              <w:right w:val="single" w:sz="4" w:space="0" w:color="auto"/>
            </w:tcBorders>
          </w:tcPr>
          <w:p w14:paraId="06F66C7F"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в работе по развитию конструктивной деятельности</w:t>
            </w:r>
          </w:p>
        </w:tc>
        <w:tc>
          <w:tcPr>
            <w:tcW w:w="7513" w:type="dxa"/>
            <w:tcBorders>
              <w:top w:val="single" w:sz="4" w:space="0" w:color="auto"/>
              <w:left w:val="single" w:sz="4" w:space="0" w:color="auto"/>
              <w:bottom w:val="single" w:sz="4" w:space="0" w:color="auto"/>
            </w:tcBorders>
          </w:tcPr>
          <w:p w14:paraId="36AD068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конструктивного праксиса, наглядно-образного мышления, способности к моделированию:</w:t>
            </w:r>
          </w:p>
          <w:p w14:paraId="26E019F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14:paraId="7E51306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14:paraId="0BBA120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w:t>
            </w:r>
            <w:r w:rsidRPr="00E53E90">
              <w:rPr>
                <w:rFonts w:ascii="Times New Roman" w:hAnsi="Times New Roman" w:cs="Times New Roman"/>
                <w:sz w:val="24"/>
                <w:szCs w:val="24"/>
              </w:rPr>
              <w:lastRenderedPageBreak/>
              <w:t>осуществляемых действий;</w:t>
            </w:r>
          </w:p>
          <w:p w14:paraId="7C520B6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w:t>
            </w:r>
            <w:proofErr w:type="gramStart"/>
            <w:r w:rsidRPr="00E53E90">
              <w:rPr>
                <w:rFonts w:ascii="Times New Roman" w:hAnsi="Times New Roman" w:cs="Times New Roman"/>
                <w:sz w:val="24"/>
                <w:szCs w:val="24"/>
              </w:rPr>
              <w:t>учить обучающихся видеть</w:t>
            </w:r>
            <w:proofErr w:type="gramEnd"/>
            <w:r w:rsidRPr="00E53E90">
              <w:rPr>
                <w:rFonts w:ascii="Times New Roman" w:hAnsi="Times New Roman" w:cs="Times New Roman"/>
                <w:sz w:val="24"/>
                <w:szCs w:val="24"/>
              </w:rPr>
              <w:t xml:space="preserve">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14:paraId="728B5F9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14:paraId="67DF8F5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умение действовать двумя руками под контролем зрения в ходе создания построек;</w:t>
            </w:r>
          </w:p>
          <w:p w14:paraId="068B6C0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7) развивать операционально-технические умения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используя разнообразный строительный материал;</w:t>
            </w:r>
          </w:p>
          <w:p w14:paraId="2DBB22F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14:paraId="7F38B42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9) учить замечать и исправлять ошибки; для привлечения внимания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использовать как указательные и соотносящие жесты, так и словесные указания;</w:t>
            </w:r>
          </w:p>
          <w:p w14:paraId="3D63D08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побуждать к совместному с педагогическим работником, а затем - к самостоятельному обыгрыванию построек;</w:t>
            </w:r>
          </w:p>
          <w:p w14:paraId="3944744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14:paraId="122DDDC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14:paraId="04A2CDA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14:paraId="74B9354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14) закреплять представления обучающихся о форме, величине, пространственных отношениях элементов в конструкции, отражать это в речи;</w:t>
            </w:r>
          </w:p>
          <w:p w14:paraId="003D869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14:paraId="5360FF5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14:paraId="4B304DB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17)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14:paraId="1722A56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18) развивать творческое воображение обучающихся, использовать приобретенные конструктивные навыки для создания </w:t>
            </w:r>
            <w:r w:rsidRPr="00E53E90">
              <w:rPr>
                <w:rFonts w:ascii="Times New Roman" w:hAnsi="Times New Roman" w:cs="Times New Roman"/>
                <w:sz w:val="24"/>
                <w:szCs w:val="24"/>
              </w:rPr>
              <w:lastRenderedPageBreak/>
              <w:t>построек, необходимых для развертывания или продолжения строительно-конструктивных, сюжетно-ролевых, театрализованных и подвижных игр;</w:t>
            </w:r>
          </w:p>
          <w:p w14:paraId="272F0E5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19)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063D8F" w:rsidRPr="00E53E90" w14:paraId="4FAA2E7A" w14:textId="77777777" w:rsidTr="00AE1857">
        <w:tc>
          <w:tcPr>
            <w:tcW w:w="2439" w:type="dxa"/>
            <w:tcBorders>
              <w:top w:val="single" w:sz="4" w:space="0" w:color="auto"/>
              <w:bottom w:val="single" w:sz="4" w:space="0" w:color="auto"/>
              <w:right w:val="single" w:sz="4" w:space="0" w:color="auto"/>
            </w:tcBorders>
          </w:tcPr>
          <w:p w14:paraId="1FE93C5F"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работы по формированию элементарных математических представлений</w:t>
            </w:r>
          </w:p>
        </w:tc>
        <w:tc>
          <w:tcPr>
            <w:tcW w:w="7513" w:type="dxa"/>
            <w:tcBorders>
              <w:top w:val="single" w:sz="4" w:space="0" w:color="auto"/>
              <w:left w:val="single" w:sz="4" w:space="0" w:color="auto"/>
              <w:bottom w:val="single" w:sz="4" w:space="0" w:color="auto"/>
            </w:tcBorders>
          </w:tcPr>
          <w:p w14:paraId="51BDD33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Создавать условия и предпосылки для развития элементарных математических представлений в дочисловой период:</w:t>
            </w:r>
          </w:p>
          <w:p w14:paraId="7A5CC27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14:paraId="539E29A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14:paraId="75AFAE7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14:paraId="6FC53F8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уделять особое внимание осознанности действий обучающихся, ориентировке на содержание множе</w:t>
            </w:r>
            <w:proofErr w:type="gramStart"/>
            <w:r w:rsidRPr="00E53E90">
              <w:rPr>
                <w:rFonts w:ascii="Times New Roman" w:hAnsi="Times New Roman" w:cs="Times New Roman"/>
                <w:sz w:val="24"/>
                <w:szCs w:val="24"/>
              </w:rPr>
              <w:t>ств пр</w:t>
            </w:r>
            <w:proofErr w:type="gramEnd"/>
            <w:r w:rsidRPr="00E53E90">
              <w:rPr>
                <w:rFonts w:ascii="Times New Roman" w:hAnsi="Times New Roman" w:cs="Times New Roman"/>
                <w:sz w:val="24"/>
                <w:szCs w:val="24"/>
              </w:rPr>
              <w:t>и их сравнении путем установления взаимно однозначного соответствия (приложения один к одному).</w:t>
            </w:r>
          </w:p>
          <w:p w14:paraId="7D22394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Развивать понимание количественных отношений, количественной характеристики чисел:</w:t>
            </w:r>
          </w:p>
          <w:p w14:paraId="24FBB3D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14:paraId="672F9D6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14:paraId="28B6E8F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при затруднениях в использовании математической символики уделять внимание практическим и активно-пассивным действиям с рукой ребенка;</w:t>
            </w:r>
          </w:p>
          <w:p w14:paraId="0C131B9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продолжать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образовывать последующее число, добавляя один объект к группе, а также предыдущее число, удаляя один объект из группы;</w:t>
            </w:r>
          </w:p>
          <w:p w14:paraId="5415AED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совершенствовать счетные действия обучающихся с множествами предметов на основе слухового, тактильного и зрительного восприятия;</w:t>
            </w:r>
          </w:p>
          <w:p w14:paraId="5EE06EA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знакомить обучающихся с количеством в пределах </w:t>
            </w:r>
            <w:proofErr w:type="gramStart"/>
            <w:r w:rsidRPr="00E53E90">
              <w:rPr>
                <w:rFonts w:ascii="Times New Roman" w:hAnsi="Times New Roman" w:cs="Times New Roman"/>
                <w:sz w:val="24"/>
                <w:szCs w:val="24"/>
              </w:rPr>
              <w:t>пяти-десяти</w:t>
            </w:r>
            <w:proofErr w:type="gramEnd"/>
            <w:r w:rsidRPr="00E53E90">
              <w:rPr>
                <w:rFonts w:ascii="Times New Roman" w:hAnsi="Times New Roman" w:cs="Times New Roman"/>
                <w:sz w:val="24"/>
                <w:szCs w:val="24"/>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14:paraId="6301D7A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прорабатывать до полного осознания и понимания состав числа из единиц на различном раздаточном материале;</w:t>
            </w:r>
          </w:p>
          <w:p w14:paraId="58BA28F5"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roofErr w:type="gramEnd"/>
          </w:p>
          <w:p w14:paraId="78C2274D"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9) учить возможным способам изображения цифр: рисованию на бумаге, на песке, на доске, в воздухе; конструированию из </w:t>
            </w:r>
            <w:r w:rsidRPr="00E53E90">
              <w:rPr>
                <w:rFonts w:ascii="Times New Roman" w:hAnsi="Times New Roman" w:cs="Times New Roman"/>
                <w:sz w:val="24"/>
                <w:szCs w:val="24"/>
              </w:rPr>
              <w:lastRenderedPageBreak/>
              <w:t>различных материалов (ниток, шнуров, мягкой цветной проволоки, палочек); лепке из глины, теста, пластилина;</w:t>
            </w:r>
            <w:proofErr w:type="gramEnd"/>
          </w:p>
          <w:p w14:paraId="4B6AAF2E"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roofErr w:type="gramEnd"/>
          </w:p>
          <w:p w14:paraId="56CF5B7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Знакомство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элементарными арифметическими задачами с опорой на наглядность и практические действия:</w:t>
            </w:r>
          </w:p>
          <w:p w14:paraId="6BF3CED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приучать выслушивать данные задачи, выделять вопрос;</w:t>
            </w:r>
          </w:p>
          <w:p w14:paraId="0352472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применять способ передачи ее содержания в форме диалога (один говорит первую часть условия, второй - другую, третий задает вопрос);</w:t>
            </w:r>
          </w:p>
          <w:p w14:paraId="0680563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14:paraId="04778A6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w:t>
            </w:r>
            <w:proofErr w:type="gramStart"/>
            <w:r w:rsidRPr="00E53E90">
              <w:rPr>
                <w:rFonts w:ascii="Times New Roman" w:hAnsi="Times New Roman" w:cs="Times New Roman"/>
                <w:sz w:val="24"/>
                <w:szCs w:val="24"/>
              </w:rPr>
              <w:t>учить обучающихся придумывать</w:t>
            </w:r>
            <w:proofErr w:type="gramEnd"/>
            <w:r w:rsidRPr="00E53E90">
              <w:rPr>
                <w:rFonts w:ascii="Times New Roman" w:hAnsi="Times New Roman" w:cs="Times New Roman"/>
                <w:sz w:val="24"/>
                <w:szCs w:val="24"/>
              </w:rPr>
              <w:t xml:space="preserve"> задачи по предложенной наглядной ситуации, а затем по представлению, решать их в пределах усвоенного состава числа;</w:t>
            </w:r>
          </w:p>
          <w:p w14:paraId="7905011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развивать зрительное внимание, учить замечать: изменения в цвете, форме, количестве предметов;</w:t>
            </w:r>
          </w:p>
          <w:p w14:paraId="50070FE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E53E90">
              <w:rPr>
                <w:rFonts w:ascii="Times New Roman" w:hAnsi="Times New Roman" w:cs="Times New Roman"/>
                <w:sz w:val="24"/>
                <w:szCs w:val="24"/>
              </w:rPr>
              <w:t>пяти-десяти</w:t>
            </w:r>
            <w:proofErr w:type="gramEnd"/>
            <w:r w:rsidRPr="00E53E90">
              <w:rPr>
                <w:rFonts w:ascii="Times New Roman" w:hAnsi="Times New Roman" w:cs="Times New Roman"/>
                <w:sz w:val="24"/>
                <w:szCs w:val="24"/>
              </w:rPr>
              <w:t xml:space="preserve"> и включать сформированные представления в предметно-практическую и игровую деятельности. Формирование пространственных представлений:</w:t>
            </w:r>
          </w:p>
          <w:p w14:paraId="39FA916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закреплять представления о частях тела на начальных этапах работы;</w:t>
            </w:r>
          </w:p>
          <w:p w14:paraId="5CA8C68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14:paraId="51D5060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ориентировку в пространстве "от себя" (вверху-внизу, впереди-сзади, справа-слева);</w:t>
            </w:r>
          </w:p>
          <w:p w14:paraId="7455245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учить воспринимать и воспроизводить пространственные отношения, между объектами по подражанию, образцу и словесной инструкции;</w:t>
            </w:r>
          </w:p>
          <w:p w14:paraId="016009B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обращать внимание на понимание и употребление предлогов с пространственным значением;</w:t>
            </w:r>
          </w:p>
          <w:p w14:paraId="5C62029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14:paraId="370ACC9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14:paraId="345707A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8) закреплять умение использовать словесные обозначения </w:t>
            </w:r>
            <w:r w:rsidRPr="00E53E90">
              <w:rPr>
                <w:rFonts w:ascii="Times New Roman" w:hAnsi="Times New Roman" w:cs="Times New Roman"/>
                <w:sz w:val="24"/>
                <w:szCs w:val="24"/>
              </w:rPr>
              <w:lastRenderedPageBreak/>
              <w:t>местонахождения и направления движения, пользуясь при этом движением руки и указательным жестом;</w:t>
            </w:r>
          </w:p>
          <w:p w14:paraId="09CD9339"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roofErr w:type="gramEnd"/>
          </w:p>
          <w:p w14:paraId="2E95A75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формировать ориентировку на листе, закреплять при выполнении зрительных и слуховых диктантов;</w:t>
            </w:r>
          </w:p>
          <w:p w14:paraId="3E4229F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формировать ориентировку в теле человека, стоящего напротив;</w:t>
            </w:r>
          </w:p>
          <w:p w14:paraId="0B51F09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побуждать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14:paraId="6188436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14:paraId="438E78C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14) формировать ориентировку на листе и на плоскости;</w:t>
            </w:r>
          </w:p>
          <w:p w14:paraId="4BBBF9CE"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roofErr w:type="gramEnd"/>
          </w:p>
          <w:p w14:paraId="056B1E5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14:paraId="7976D20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14:paraId="5E64571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использовать наглядные модели при формировании временных представлений;</w:t>
            </w:r>
          </w:p>
          <w:p w14:paraId="4A6F0E6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14:paraId="2188BD4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формировать понимание временной последовательности событий, временных причинно-следственных зависимостей (Что сначала - что потом? </w:t>
            </w:r>
            <w:proofErr w:type="gramStart"/>
            <w:r w:rsidRPr="00E53E90">
              <w:rPr>
                <w:rFonts w:ascii="Times New Roman" w:hAnsi="Times New Roman" w:cs="Times New Roman"/>
                <w:sz w:val="24"/>
                <w:szCs w:val="24"/>
              </w:rPr>
              <w:t>Что чем было - что чем стало?);</w:t>
            </w:r>
            <w:proofErr w:type="gramEnd"/>
          </w:p>
          <w:p w14:paraId="15D2B65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развивать чувство времени с использованием песочных часов.</w:t>
            </w:r>
          </w:p>
        </w:tc>
      </w:tr>
      <w:tr w:rsidR="00063D8F" w:rsidRPr="00E53E90" w14:paraId="10293FAF" w14:textId="77777777" w:rsidTr="00AE1857">
        <w:tc>
          <w:tcPr>
            <w:tcW w:w="2439" w:type="dxa"/>
            <w:tcBorders>
              <w:top w:val="single" w:sz="4" w:space="0" w:color="auto"/>
              <w:bottom w:val="single" w:sz="4" w:space="0" w:color="auto"/>
              <w:right w:val="single" w:sz="4" w:space="0" w:color="auto"/>
            </w:tcBorders>
          </w:tcPr>
          <w:p w14:paraId="4EC5D65C"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работы по формированию целостной картины мира, расширению кругозора</w:t>
            </w:r>
          </w:p>
        </w:tc>
        <w:tc>
          <w:tcPr>
            <w:tcW w:w="7513" w:type="dxa"/>
            <w:tcBorders>
              <w:top w:val="single" w:sz="4" w:space="0" w:color="auto"/>
              <w:left w:val="single" w:sz="4" w:space="0" w:color="auto"/>
              <w:bottom w:val="single" w:sz="4" w:space="0" w:color="auto"/>
            </w:tcBorders>
          </w:tcPr>
          <w:p w14:paraId="16BD71A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Создание предпосылок для развития элементарных естественнонаучных представлений:</w:t>
            </w:r>
          </w:p>
          <w:p w14:paraId="7CBE9CB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378DF78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14:paraId="5C5E165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формировать связи между образом объекта и обозначающим </w:t>
            </w:r>
            <w:r w:rsidRPr="00E53E90">
              <w:rPr>
                <w:rFonts w:ascii="Times New Roman" w:hAnsi="Times New Roman" w:cs="Times New Roman"/>
                <w:sz w:val="24"/>
                <w:szCs w:val="24"/>
              </w:rPr>
              <w:lastRenderedPageBreak/>
              <w:t xml:space="preserve">его словом, правильное его понимание и использование (трещит, поскрипывает), особенно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недостатками зрительного восприятия и слухового внимания; лексико-грамматическим недоразвитием;</w:t>
            </w:r>
          </w:p>
          <w:p w14:paraId="208AE93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14:paraId="0C21708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14:paraId="79E7599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организовывать опытно-экспериментальную деятельность для понимания некоторых явлений и свой</w:t>
            </w:r>
            <w:proofErr w:type="gramStart"/>
            <w:r w:rsidRPr="00E53E90">
              <w:rPr>
                <w:rFonts w:ascii="Times New Roman" w:hAnsi="Times New Roman" w:cs="Times New Roman"/>
                <w:sz w:val="24"/>
                <w:szCs w:val="24"/>
              </w:rPr>
              <w:t>ств пр</w:t>
            </w:r>
            <w:proofErr w:type="gramEnd"/>
            <w:r w:rsidRPr="00E53E90">
              <w:rPr>
                <w:rFonts w:ascii="Times New Roman" w:hAnsi="Times New Roman" w:cs="Times New Roman"/>
                <w:sz w:val="24"/>
                <w:szCs w:val="24"/>
              </w:rPr>
              <w:t>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14:paraId="3B65C31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14:paraId="49F90D5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14:paraId="7282666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развивать </w:t>
            </w:r>
            <w:proofErr w:type="gramStart"/>
            <w:r w:rsidRPr="00E53E90">
              <w:rPr>
                <w:rFonts w:ascii="Times New Roman" w:hAnsi="Times New Roman" w:cs="Times New Roman"/>
                <w:sz w:val="24"/>
                <w:szCs w:val="24"/>
              </w:rPr>
              <w:t>словесное</w:t>
            </w:r>
            <w:proofErr w:type="gramEnd"/>
            <w:r w:rsidRPr="00E53E90">
              <w:rPr>
                <w:rFonts w:ascii="Times New Roman" w:hAnsi="Times New Roman" w:cs="Times New Roman"/>
                <w:sz w:val="24"/>
                <w:szCs w:val="24"/>
              </w:rPr>
              <w:t xml:space="preserve"> опосредование воспринимаемой наглядной информации, связанное с выделением наблюдаемых объектов и явлений, обогащать словарный запас;</w:t>
            </w:r>
          </w:p>
          <w:p w14:paraId="0F9E568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14:paraId="486B4BC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расширять и углублять представления обучающихся о местах обитания, образе жизни, способах питания животных и растений;</w:t>
            </w:r>
          </w:p>
          <w:p w14:paraId="57478C2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14:paraId="6ED89319"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roofErr w:type="gramEnd"/>
          </w:p>
          <w:p w14:paraId="05902B9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14:paraId="06E5A72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14:paraId="334A9F2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углублять и расширять представления обучающихся о </w:t>
            </w:r>
            <w:r w:rsidRPr="00E53E90">
              <w:rPr>
                <w:rFonts w:ascii="Times New Roman" w:hAnsi="Times New Roman" w:cs="Times New Roman"/>
                <w:sz w:val="24"/>
                <w:szCs w:val="24"/>
              </w:rPr>
              <w:lastRenderedPageBreak/>
              <w:t>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50C91534"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roofErr w:type="gramEnd"/>
          </w:p>
          <w:p w14:paraId="4D3F4AE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расширять словарный запас, связанный с содержанием эмоционального, бытового, предметного, социального и игрового опыта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w:t>
            </w:r>
          </w:p>
        </w:tc>
      </w:tr>
      <w:tr w:rsidR="00063D8F" w:rsidRPr="00E53E90" w14:paraId="3D123EC9" w14:textId="77777777" w:rsidTr="00AE1857">
        <w:tc>
          <w:tcPr>
            <w:tcW w:w="2439" w:type="dxa"/>
            <w:tcBorders>
              <w:top w:val="single" w:sz="4" w:space="0" w:color="auto"/>
              <w:bottom w:val="single" w:sz="4" w:space="0" w:color="auto"/>
              <w:right w:val="single" w:sz="4" w:space="0" w:color="auto"/>
            </w:tcBorders>
          </w:tcPr>
          <w:p w14:paraId="197CE628"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в работе по развитию высших психических функций</w:t>
            </w:r>
          </w:p>
        </w:tc>
        <w:tc>
          <w:tcPr>
            <w:tcW w:w="7513" w:type="dxa"/>
            <w:tcBorders>
              <w:top w:val="single" w:sz="4" w:space="0" w:color="auto"/>
              <w:left w:val="single" w:sz="4" w:space="0" w:color="auto"/>
              <w:bottom w:val="single" w:sz="4" w:space="0" w:color="auto"/>
            </w:tcBorders>
          </w:tcPr>
          <w:p w14:paraId="67964E3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мыслительных операций:</w:t>
            </w:r>
          </w:p>
          <w:p w14:paraId="0C4485D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14:paraId="3BCEDFA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поддерживать мотивацию к достижению цели при решении наглядных задач; учить способам проб, примеривания, зрительного соотнесения;</w:t>
            </w:r>
          </w:p>
          <w:p w14:paraId="0A67922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14:paraId="425F367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14:paraId="59B8571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формировать у обучающихся операции анализа, сравнения, синтеза на основе наглядно воспринимаемых признаков;</w:t>
            </w:r>
          </w:p>
          <w:p w14:paraId="0FF185C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14:paraId="3FA662F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6D2F434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14:paraId="493487F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развивать наглядно-образное мышление в заданиях по узнаванию целого по фрагментам (чьи лапы, хвосты, уши; дом - по элементам);</w:t>
            </w:r>
          </w:p>
          <w:p w14:paraId="7F5180D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14:paraId="74C7F3EB"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11) учить обучающихся сравнивать предметные и сюжетные изображения, выделяя в них сходные и различные элементы и детали (2-3 элемента);</w:t>
            </w:r>
            <w:proofErr w:type="gramEnd"/>
          </w:p>
          <w:p w14:paraId="35E5737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развивать </w:t>
            </w:r>
            <w:proofErr w:type="gramStart"/>
            <w:r w:rsidRPr="00E53E90">
              <w:rPr>
                <w:rFonts w:ascii="Times New Roman" w:hAnsi="Times New Roman" w:cs="Times New Roman"/>
                <w:sz w:val="24"/>
                <w:szCs w:val="24"/>
              </w:rPr>
              <w:t>зрительный</w:t>
            </w:r>
            <w:proofErr w:type="gramEnd"/>
            <w:r w:rsidRPr="00E53E90">
              <w:rPr>
                <w:rFonts w:ascii="Times New Roman" w:hAnsi="Times New Roman" w:cs="Times New Roman"/>
                <w:sz w:val="24"/>
                <w:szCs w:val="24"/>
              </w:rPr>
              <w:t xml:space="preserve"> гнозис, предлагая детям узнавать зашумленные, наложенные, перечеркнутые, конфликтные </w:t>
            </w:r>
            <w:r w:rsidRPr="00E53E90">
              <w:rPr>
                <w:rFonts w:ascii="Times New Roman" w:hAnsi="Times New Roman" w:cs="Times New Roman"/>
                <w:sz w:val="24"/>
                <w:szCs w:val="24"/>
              </w:rPr>
              <w:lastRenderedPageBreak/>
              <w:t>изображения;</w:t>
            </w:r>
          </w:p>
          <w:p w14:paraId="3E8C324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14:paraId="23721D5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14) развивать способность понимать </w:t>
            </w:r>
            <w:proofErr w:type="gramStart"/>
            <w:r w:rsidRPr="00E53E90">
              <w:rPr>
                <w:rFonts w:ascii="Times New Roman" w:hAnsi="Times New Roman" w:cs="Times New Roman"/>
                <w:sz w:val="24"/>
                <w:szCs w:val="24"/>
              </w:rPr>
              <w:t>скрытый</w:t>
            </w:r>
            <w:proofErr w:type="gramEnd"/>
            <w:r w:rsidRPr="00E53E90">
              <w:rPr>
                <w:rFonts w:ascii="Times New Roman" w:hAnsi="Times New Roman" w:cs="Times New Roman"/>
                <w:sz w:val="24"/>
                <w:szCs w:val="24"/>
              </w:rPr>
              <w:t xml:space="preserve"> смыл наглядной ситуации, картинок-нелепиц, устанавливать простейшие аналогии на наглядном материале;</w:t>
            </w:r>
          </w:p>
          <w:p w14:paraId="6BDC985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14:paraId="08CD974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16) обращать внимание обучающихся на существенные признаки предметов, учить оперировать </w:t>
            </w:r>
            <w:proofErr w:type="gramStart"/>
            <w:r w:rsidRPr="00E53E90">
              <w:rPr>
                <w:rFonts w:ascii="Times New Roman" w:hAnsi="Times New Roman" w:cs="Times New Roman"/>
                <w:sz w:val="24"/>
                <w:szCs w:val="24"/>
              </w:rPr>
              <w:t>значимыми</w:t>
            </w:r>
            <w:proofErr w:type="gramEnd"/>
            <w:r w:rsidRPr="00E53E90">
              <w:rPr>
                <w:rFonts w:ascii="Times New Roman" w:hAnsi="Times New Roman" w:cs="Times New Roman"/>
                <w:sz w:val="24"/>
                <w:szCs w:val="24"/>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14:paraId="5232404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17) формировать обобщающие понятия, учить делать обобщения на основе существенных признаков, осуществлять классификацию;</w:t>
            </w:r>
          </w:p>
          <w:p w14:paraId="6CDA00A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18) подводить к пониманию текстов со скрытой моралью;</w:t>
            </w:r>
          </w:p>
          <w:p w14:paraId="0257B40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мнестической деятельности:</w:t>
            </w:r>
          </w:p>
          <w:p w14:paraId="79A139C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 осуществлять избирательный подбор дидактического материала, игровых упражнений, мнемотехнических приемов для развития зрительной и </w:t>
            </w:r>
            <w:proofErr w:type="gramStart"/>
            <w:r w:rsidRPr="00E53E90">
              <w:rPr>
                <w:rFonts w:ascii="Times New Roman" w:hAnsi="Times New Roman" w:cs="Times New Roman"/>
                <w:sz w:val="24"/>
                <w:szCs w:val="24"/>
              </w:rPr>
              <w:t>слухо-речевой</w:t>
            </w:r>
            <w:proofErr w:type="gramEnd"/>
            <w:r w:rsidRPr="00E53E90">
              <w:rPr>
                <w:rFonts w:ascii="Times New Roman" w:hAnsi="Times New Roman" w:cs="Times New Roman"/>
                <w:sz w:val="24"/>
                <w:szCs w:val="24"/>
              </w:rPr>
              <w:t xml:space="preserve"> памяти;</w:t>
            </w:r>
          </w:p>
          <w:p w14:paraId="3932F9C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14:paraId="73A496A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внимания:</w:t>
            </w:r>
          </w:p>
          <w:p w14:paraId="0C34D60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развивать слуховое и зрительное сосредоточение на ранних этапах работы;</w:t>
            </w:r>
          </w:p>
          <w:p w14:paraId="620344C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устойчивость, концентрацию и объем внимания в разных видах деятельности и посредством специально подобранных упражнений;</w:t>
            </w:r>
          </w:p>
          <w:p w14:paraId="32723A4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способность к переключению и к распределению внимания;</w:t>
            </w:r>
          </w:p>
          <w:p w14:paraId="63332B5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произвольную регуляцию и самоконтроль при выполнении бытовых, игровых, трудовых действий и в специальных упражнениях</w:t>
            </w:r>
          </w:p>
        </w:tc>
      </w:tr>
    </w:tbl>
    <w:p w14:paraId="7FFF75DD" w14:textId="77777777" w:rsidR="00063D8F" w:rsidRPr="00E53E90" w:rsidRDefault="00063D8F" w:rsidP="00E53E90">
      <w:pPr>
        <w:ind w:firstLine="709"/>
        <w:rPr>
          <w:rFonts w:ascii="Times New Roman" w:hAnsi="Times New Roman" w:cs="Times New Roman"/>
          <w:sz w:val="24"/>
          <w:szCs w:val="24"/>
        </w:rPr>
      </w:pPr>
    </w:p>
    <w:p w14:paraId="06599F1E" w14:textId="0C4BCC6C" w:rsidR="00063D8F" w:rsidRPr="00AE1857" w:rsidRDefault="00063D8F" w:rsidP="00E53E90">
      <w:pPr>
        <w:ind w:firstLine="709"/>
        <w:rPr>
          <w:rFonts w:ascii="Times New Roman" w:hAnsi="Times New Roman" w:cs="Times New Roman"/>
          <w:b/>
          <w:sz w:val="24"/>
          <w:szCs w:val="24"/>
        </w:rPr>
      </w:pPr>
      <w:r w:rsidRPr="00AE1857">
        <w:rPr>
          <w:rFonts w:ascii="Times New Roman" w:hAnsi="Times New Roman" w:cs="Times New Roman"/>
          <w:b/>
          <w:sz w:val="24"/>
          <w:szCs w:val="24"/>
        </w:rPr>
        <w:t>Коррекционно-развивающая работа в образовательной области "Речевое развитие".</w:t>
      </w:r>
    </w:p>
    <w:p w14:paraId="3739F0E1" w14:textId="77777777" w:rsidR="00063D8F" w:rsidRPr="00E53E90" w:rsidRDefault="00063D8F" w:rsidP="00E53E90">
      <w:pPr>
        <w:ind w:firstLine="709"/>
        <w:rPr>
          <w:rFonts w:ascii="Times New Roman" w:hAnsi="Times New Roman" w:cs="Times New Roman"/>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9"/>
        <w:gridCol w:w="7513"/>
      </w:tblGrid>
      <w:tr w:rsidR="00063D8F" w:rsidRPr="00E53E90" w14:paraId="2A3F3A50" w14:textId="77777777" w:rsidTr="00AE1857">
        <w:tc>
          <w:tcPr>
            <w:tcW w:w="2439" w:type="dxa"/>
            <w:tcBorders>
              <w:top w:val="single" w:sz="4" w:space="0" w:color="auto"/>
              <w:bottom w:val="single" w:sz="4" w:space="0" w:color="auto"/>
              <w:right w:val="single" w:sz="4" w:space="0" w:color="auto"/>
            </w:tcBorders>
          </w:tcPr>
          <w:p w14:paraId="44DABD4E" w14:textId="77777777" w:rsidR="00063D8F" w:rsidRPr="00E53E90" w:rsidRDefault="00063D8F" w:rsidP="00AE1857">
            <w:pPr>
              <w:pStyle w:val="a4"/>
              <w:ind w:firstLine="709"/>
              <w:jc w:val="both"/>
              <w:rPr>
                <w:rFonts w:ascii="Times New Roman" w:hAnsi="Times New Roman" w:cs="Times New Roman"/>
                <w:sz w:val="24"/>
                <w:szCs w:val="24"/>
              </w:rPr>
            </w:pPr>
            <w:r w:rsidRPr="00E53E90">
              <w:rPr>
                <w:rFonts w:ascii="Times New Roman" w:hAnsi="Times New Roman" w:cs="Times New Roman"/>
                <w:sz w:val="24"/>
                <w:szCs w:val="24"/>
              </w:rPr>
              <w:t>Разделы</w:t>
            </w:r>
          </w:p>
        </w:tc>
        <w:tc>
          <w:tcPr>
            <w:tcW w:w="7513" w:type="dxa"/>
            <w:tcBorders>
              <w:top w:val="single" w:sz="4" w:space="0" w:color="auto"/>
              <w:left w:val="single" w:sz="4" w:space="0" w:color="auto"/>
              <w:bottom w:val="single" w:sz="4" w:space="0" w:color="auto"/>
            </w:tcBorders>
          </w:tcPr>
          <w:p w14:paraId="169D43D0" w14:textId="77777777" w:rsidR="00063D8F" w:rsidRPr="00E53E90" w:rsidRDefault="00063D8F" w:rsidP="00E53E90">
            <w:pPr>
              <w:pStyle w:val="a4"/>
              <w:ind w:firstLine="709"/>
              <w:rPr>
                <w:rFonts w:ascii="Times New Roman" w:hAnsi="Times New Roman" w:cs="Times New Roman"/>
                <w:sz w:val="24"/>
                <w:szCs w:val="24"/>
              </w:rPr>
            </w:pPr>
            <w:r w:rsidRPr="00E53E90">
              <w:rPr>
                <w:rFonts w:ascii="Times New Roman" w:hAnsi="Times New Roman" w:cs="Times New Roman"/>
                <w:sz w:val="24"/>
                <w:szCs w:val="24"/>
              </w:rPr>
              <w:t>Задачи и педагогические условия реализации программы коррекционной работы</w:t>
            </w:r>
          </w:p>
        </w:tc>
      </w:tr>
      <w:tr w:rsidR="00063D8F" w:rsidRPr="00E53E90" w14:paraId="54E66264" w14:textId="77777777" w:rsidTr="00AE1857">
        <w:tc>
          <w:tcPr>
            <w:tcW w:w="2439" w:type="dxa"/>
            <w:tcBorders>
              <w:top w:val="single" w:sz="4" w:space="0" w:color="auto"/>
              <w:bottom w:val="single" w:sz="4" w:space="0" w:color="auto"/>
              <w:right w:val="single" w:sz="4" w:space="0" w:color="auto"/>
            </w:tcBorders>
          </w:tcPr>
          <w:p w14:paraId="56ACC7EF"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Коррекционная направленность работы по развитию речи</w:t>
            </w:r>
          </w:p>
        </w:tc>
        <w:tc>
          <w:tcPr>
            <w:tcW w:w="7513" w:type="dxa"/>
            <w:tcBorders>
              <w:top w:val="single" w:sz="4" w:space="0" w:color="auto"/>
              <w:left w:val="single" w:sz="4" w:space="0" w:color="auto"/>
              <w:bottom w:val="single" w:sz="4" w:space="0" w:color="auto"/>
            </w:tcBorders>
          </w:tcPr>
          <w:p w14:paraId="3D7EF07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импрессивной стороны речи:</w:t>
            </w:r>
          </w:p>
          <w:p w14:paraId="49DCF55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развивать понимание обращенной речи с опорой на совместные с педагогическим работником действия, наглядные ситуации, игровые действия;</w:t>
            </w:r>
          </w:p>
          <w:p w14:paraId="3CBD66E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14:paraId="492139E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3) развивать понимание речи на основе выполнения словесной инструкции и подражания с помощью куклы-помощника;</w:t>
            </w:r>
          </w:p>
          <w:p w14:paraId="1AB8380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в процессе работы над лексикой проводить разъяснение семантических особенностей слов и высказываний;</w:t>
            </w:r>
          </w:p>
          <w:p w14:paraId="284A32D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14:paraId="418D5B3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14:paraId="66F02EA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14:paraId="273AC44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работать над пониманием многозначности слов русского языка;</w:t>
            </w:r>
          </w:p>
          <w:p w14:paraId="14891BE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разъяснять смысловое значение пословиц, метафор, крылатых выражений;</w:t>
            </w:r>
          </w:p>
          <w:p w14:paraId="6AFF6E2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14:paraId="6431280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14:paraId="4CD9835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Стимуляция речевого общения:</w:t>
            </w:r>
          </w:p>
          <w:p w14:paraId="4F91531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14:paraId="152C633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создавать ситуации общения для обеспечения мотивации к речи; воспитывать у ребенка отношение к другому ребенку как объекту взаимодействия;</w:t>
            </w:r>
          </w:p>
          <w:p w14:paraId="62E6AC4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14:paraId="466C6A0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обучение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умению отстаивать свое мнение, доказывать, убеждать, разрешать конфликтные ситуации с помощью речи.</w:t>
            </w:r>
          </w:p>
          <w:p w14:paraId="482C4B8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14:paraId="665A9B1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закреплять и автоматизировать правильное произнесение всех звуков в слогах, словах, фразах, спонтанной речи по заданиям учителя-логопеда;</w:t>
            </w:r>
          </w:p>
          <w:p w14:paraId="3CFB9BE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w:t>
            </w:r>
            <w:r w:rsidRPr="00E53E90">
              <w:rPr>
                <w:rFonts w:ascii="Times New Roman" w:hAnsi="Times New Roman" w:cs="Times New Roman"/>
                <w:sz w:val="24"/>
                <w:szCs w:val="24"/>
              </w:rPr>
              <w:lastRenderedPageBreak/>
              <w:t>форм, пословиц, загадок, скороговорок, чистоговорок;</w:t>
            </w:r>
          </w:p>
          <w:p w14:paraId="1B99377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формировать умение воспринимать и воспроизводить темпо-ритмические и интонационные особенности предлагаемых речевых образцов;</w:t>
            </w:r>
          </w:p>
          <w:p w14:paraId="5FF10FA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воспринимать и символически обозначать (зарисовывать) ритмические структуры (ритм повтора, ритм чередования, ритм симметрии);</w:t>
            </w:r>
          </w:p>
          <w:p w14:paraId="3DF1F0C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совершенствовать звуко-слоговую структуру, преодолевать недостатки слоговой структуры и звуконаполняемости;</w:t>
            </w:r>
          </w:p>
          <w:p w14:paraId="05ADDE5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интонационную выразительность речи посредством использования малых фольклорных форм, чтения стихов, игр-драматизаций;</w:t>
            </w:r>
          </w:p>
          <w:p w14:paraId="7A37EC0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соблюдать голосовой режим, разговаривая и проводя занятия голосом разговорной громкости, не допуская форсирования голоса, крика;</w:t>
            </w:r>
          </w:p>
          <w:p w14:paraId="4E6781E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следить за голосовым режимом обучающихся, не допускать голосовых перегрузок;</w:t>
            </w:r>
          </w:p>
          <w:p w14:paraId="73EEF9A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формировать мягкую атаку голоса при произнесении звуков; работать над плавностью речи;</w:t>
            </w:r>
          </w:p>
          <w:p w14:paraId="31EC056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развивать умение изменять силу голоса: говорить громко, тихо, шепотом;</w:t>
            </w:r>
          </w:p>
          <w:p w14:paraId="4698584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вырабатывать правильный темп речи;</w:t>
            </w:r>
          </w:p>
          <w:p w14:paraId="5D803C9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работать над четкостью дикции;</w:t>
            </w:r>
          </w:p>
          <w:p w14:paraId="1BA0622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работать над интонационной выразительностью речи.</w:t>
            </w:r>
          </w:p>
          <w:p w14:paraId="72E2B6C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14:paraId="7E8AE21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14:paraId="311122B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14:paraId="796D988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на прогулках расширять представлений о звуках природы (шуме ветра, ударах грома), голосах животных, обучать обучающихся подражанию им;</w:t>
            </w:r>
          </w:p>
          <w:p w14:paraId="7C8148E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узнавать звучание различных музыкальных инструментов (маракас, металлофон, балалайка, дудочка);</w:t>
            </w:r>
          </w:p>
          <w:p w14:paraId="06D6F2C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учить воспринимать и дифференцировать предметы и явления по звуковым характеристикам (громко - тихо, длинно - коротко);</w:t>
            </w:r>
          </w:p>
          <w:p w14:paraId="7F2C97E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w:t>
            </w:r>
            <w:proofErr w:type="gramStart"/>
            <w:r w:rsidRPr="00E53E90">
              <w:rPr>
                <w:rFonts w:ascii="Times New Roman" w:hAnsi="Times New Roman" w:cs="Times New Roman"/>
                <w:sz w:val="24"/>
                <w:szCs w:val="24"/>
              </w:rPr>
              <w:t>педагогический</w:t>
            </w:r>
            <w:proofErr w:type="gramEnd"/>
            <w:r w:rsidRPr="00E53E90">
              <w:rPr>
                <w:rFonts w:ascii="Times New Roman" w:hAnsi="Times New Roman" w:cs="Times New Roman"/>
                <w:sz w:val="24"/>
                <w:szCs w:val="24"/>
              </w:rPr>
              <w:t xml:space="preserve"> работником гласным звуком;</w:t>
            </w:r>
          </w:p>
          <w:p w14:paraId="6CCD64E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учить дифференцировать на слух слова с оппозиционными звуками (свистящими и шипящими, твердыми и мягкими, звонкими и глухими согласными);</w:t>
            </w:r>
          </w:p>
          <w:p w14:paraId="1EA5751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учить подбирать картинки с предметами, в названии которых слышится заданный звук;</w:t>
            </w:r>
          </w:p>
          <w:p w14:paraId="4C89FEF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9) учить выделять гласный под ударением в начале и в конце слова, звонкий согласный в начале слова, глухой согласный - в конце слова;</w:t>
            </w:r>
          </w:p>
          <w:p w14:paraId="650672F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14:paraId="43753A8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14:paraId="0353543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14:paraId="2ED28F8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формировать лексическую системность: учить подбирать антонимы и синонимы на материале существительных, глаголов, прилагательных;</w:t>
            </w:r>
          </w:p>
          <w:p w14:paraId="5ED92E2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14:paraId="4CCD2FB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формировать предикативную сторону речи за счет обогащения словаря глаголами и прилагательными;</w:t>
            </w:r>
          </w:p>
          <w:p w14:paraId="76AB6DB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проводить углубленную работу по формированию обобщающих понятий.</w:t>
            </w:r>
          </w:p>
          <w:p w14:paraId="299E071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грамматического строя речи:</w:t>
            </w:r>
          </w:p>
          <w:p w14:paraId="2E81C02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развивать словообразовательные умения; создавать условия для освоения продуктивных и непродуктивных словообразовательных моделей;</w:t>
            </w:r>
          </w:p>
          <w:p w14:paraId="42B5CC7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уточнять грамматическое значение существительных, прилагательных, глаголов;</w:t>
            </w:r>
          </w:p>
          <w:p w14:paraId="53710C4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систему словоизменения; ориентировочные умения при овладении морфологическими категориями;</w:t>
            </w:r>
          </w:p>
          <w:p w14:paraId="32F1CC7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формировать умения морфолого-синтаксического оформления словосочетаний и простых распространенных предложений различных моделей;</w:t>
            </w:r>
          </w:p>
          <w:p w14:paraId="013E2A6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14:paraId="48EC9EB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работать над пониманием и построением предложно-падежных конструкций;</w:t>
            </w:r>
          </w:p>
          <w:p w14:paraId="38916CE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развивать умение анализировать выраженную в предложении ситуацию;</w:t>
            </w:r>
          </w:p>
          <w:p w14:paraId="3E0CD05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учить понимать и строить логико-грамматические конструкции;</w:t>
            </w:r>
          </w:p>
          <w:p w14:paraId="0CA13FF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14:paraId="211FE6E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14:paraId="5FEB307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 стимулировать речевое общение: предлагать образцы речи, </w:t>
            </w:r>
            <w:r w:rsidRPr="00E53E90">
              <w:rPr>
                <w:rFonts w:ascii="Times New Roman" w:hAnsi="Times New Roman" w:cs="Times New Roman"/>
                <w:sz w:val="24"/>
                <w:szCs w:val="24"/>
              </w:rPr>
              <w:lastRenderedPageBreak/>
              <w:t>моделировать диалоги - от реплики до развернутой речи;</w:t>
            </w:r>
          </w:p>
          <w:p w14:paraId="5CB0518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14:paraId="7334764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работать над фразой (с использованием внешних опор в виде предметных и сюжетных картинок, различных фишек и схем);</w:t>
            </w:r>
          </w:p>
          <w:p w14:paraId="3EAA00D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14:paraId="1AEE445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41C0A57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14:paraId="169849E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14:paraId="6B57F8E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9) усиливать организующую роль </w:t>
            </w:r>
            <w:proofErr w:type="gramStart"/>
            <w:r w:rsidRPr="00E53E90">
              <w:rPr>
                <w:rFonts w:ascii="Times New Roman" w:hAnsi="Times New Roman" w:cs="Times New Roman"/>
                <w:sz w:val="24"/>
                <w:szCs w:val="24"/>
              </w:rPr>
              <w:t>речи</w:t>
            </w:r>
            <w:proofErr w:type="gramEnd"/>
            <w:r w:rsidRPr="00E53E90">
              <w:rPr>
                <w:rFonts w:ascii="Times New Roman" w:hAnsi="Times New Roman" w:cs="Times New Roman"/>
                <w:sz w:val="24"/>
                <w:szCs w:val="24"/>
              </w:rPr>
              <w:t xml:space="preserve">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14:paraId="28F5D6B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14:paraId="7A3C22D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формировать навыки осознанного анализа и моделирования звуко-слогового состава слова с помощью фишек;</w:t>
            </w:r>
          </w:p>
          <w:p w14:paraId="7011A0E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14:paraId="6F57394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учить дифференцировать употребление терминов "предложение" и "слово" с использованием условно-графической схемы предложения;</w:t>
            </w:r>
          </w:p>
          <w:p w14:paraId="003E286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5) упражнять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умении составлять предложения по схемам;</w:t>
            </w:r>
          </w:p>
          <w:p w14:paraId="6BA09A6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умение выполнять звуковой анализ и синтез на слух, без опоры на условно-графическую схему;</w:t>
            </w:r>
          </w:p>
          <w:p w14:paraId="0B50815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7) </w:t>
            </w:r>
            <w:proofErr w:type="gramStart"/>
            <w:r w:rsidRPr="00E53E90">
              <w:rPr>
                <w:rFonts w:ascii="Times New Roman" w:hAnsi="Times New Roman" w:cs="Times New Roman"/>
                <w:sz w:val="24"/>
                <w:szCs w:val="24"/>
              </w:rPr>
              <w:t>учить обучающихся выражать</w:t>
            </w:r>
            <w:proofErr w:type="gramEnd"/>
            <w:r w:rsidRPr="00E53E90">
              <w:rPr>
                <w:rFonts w:ascii="Times New Roman" w:hAnsi="Times New Roman" w:cs="Times New Roman"/>
                <w:sz w:val="24"/>
                <w:szCs w:val="24"/>
              </w:rPr>
              <w:t xml:space="preserve">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14:paraId="2A7DDA1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закреплять умение давать фонетическую характеристику заданным звукам;</w:t>
            </w:r>
          </w:p>
          <w:p w14:paraId="392574A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9) формировать умение соотносить выделенную из слова фонему с определенным зрительным образом буквы;</w:t>
            </w:r>
          </w:p>
          <w:p w14:paraId="6CF84C7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учить составлять </w:t>
            </w:r>
            <w:proofErr w:type="gramStart"/>
            <w:r w:rsidRPr="00E53E90">
              <w:rPr>
                <w:rFonts w:ascii="Times New Roman" w:hAnsi="Times New Roman" w:cs="Times New Roman"/>
                <w:sz w:val="24"/>
                <w:szCs w:val="24"/>
              </w:rPr>
              <w:t>одно-двусложные</w:t>
            </w:r>
            <w:proofErr w:type="gramEnd"/>
            <w:r w:rsidRPr="00E53E90">
              <w:rPr>
                <w:rFonts w:ascii="Times New Roman" w:hAnsi="Times New Roman" w:cs="Times New Roman"/>
                <w:sz w:val="24"/>
                <w:szCs w:val="24"/>
              </w:rPr>
              <w:t xml:space="preserve"> слова из букв разрезной азбуки;</w:t>
            </w:r>
          </w:p>
          <w:p w14:paraId="0C9AFE8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11) развивать </w:t>
            </w:r>
            <w:proofErr w:type="gramStart"/>
            <w:r w:rsidRPr="00E53E90">
              <w:rPr>
                <w:rFonts w:ascii="Times New Roman" w:hAnsi="Times New Roman" w:cs="Times New Roman"/>
                <w:sz w:val="24"/>
                <w:szCs w:val="24"/>
              </w:rPr>
              <w:t>буквенный</w:t>
            </w:r>
            <w:proofErr w:type="gramEnd"/>
            <w:r w:rsidRPr="00E53E90">
              <w:rPr>
                <w:rFonts w:ascii="Times New Roman" w:hAnsi="Times New Roman" w:cs="Times New Roman"/>
                <w:sz w:val="24"/>
                <w:szCs w:val="24"/>
              </w:rPr>
              <w:t xml:space="preserve"> гнозис, предлагая узнать букву в условиях наложения, зашумления, написания разными шрифтами.</w:t>
            </w:r>
          </w:p>
          <w:p w14:paraId="31232DA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графомоторных навыков и подготовка руки к письму:</w:t>
            </w:r>
          </w:p>
          <w:p w14:paraId="2D9A2FE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базовые графические умения и навыки на нелинованном листе: точки, штрихи, обводка, копирование;</w:t>
            </w:r>
          </w:p>
          <w:p w14:paraId="0F2BEC5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учить выполнять графические задания на тетрадном листе в клетку и линейку по образцу и речевой инструкции;</w:t>
            </w:r>
          </w:p>
          <w:p w14:paraId="2317578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w:t>
            </w:r>
            <w:proofErr w:type="gramStart"/>
            <w:r w:rsidRPr="00E53E90">
              <w:rPr>
                <w:rFonts w:ascii="Times New Roman" w:hAnsi="Times New Roman" w:cs="Times New Roman"/>
                <w:sz w:val="24"/>
                <w:szCs w:val="24"/>
              </w:rPr>
              <w:t>учить обучающихся копировать</w:t>
            </w:r>
            <w:proofErr w:type="gramEnd"/>
            <w:r w:rsidRPr="00E53E90">
              <w:rPr>
                <w:rFonts w:ascii="Times New Roman" w:hAnsi="Times New Roman" w:cs="Times New Roman"/>
                <w:sz w:val="24"/>
                <w:szCs w:val="24"/>
              </w:rPr>
              <w:t xml:space="preserve"> точки, изображения узоров из геометрических фигур, соблюдая строку и последовательность элементов;</w:t>
            </w:r>
          </w:p>
          <w:p w14:paraId="51864C55"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4) учить обучающихся выполнять графические диктанты в тетрадях по речевой инструкции;</w:t>
            </w:r>
            <w:proofErr w:type="gramEnd"/>
          </w:p>
          <w:p w14:paraId="282B34B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учить проводить различные линии и штриховку по указателю - стрелке;</w:t>
            </w:r>
          </w:p>
          <w:p w14:paraId="1C932B0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совершенствовать навыки штриховки, закрашивание контуров предметов, орнаментов и сюжетных картинок: </w:t>
            </w:r>
            <w:proofErr w:type="gramStart"/>
            <w:r w:rsidRPr="00E53E90">
              <w:rPr>
                <w:rFonts w:ascii="Times New Roman" w:hAnsi="Times New Roman" w:cs="Times New Roman"/>
                <w:sz w:val="24"/>
                <w:szCs w:val="24"/>
              </w:rPr>
              <w:t>учить обучающихся срисовывать</w:t>
            </w:r>
            <w:proofErr w:type="gramEnd"/>
            <w:r w:rsidRPr="00E53E90">
              <w:rPr>
                <w:rFonts w:ascii="Times New Roman" w:hAnsi="Times New Roman" w:cs="Times New Roman"/>
                <w:sz w:val="24"/>
                <w:szCs w:val="24"/>
              </w:rPr>
              <w:t>, дорисовывать, копировать и закрашивать контуры простых предметов.</w:t>
            </w:r>
          </w:p>
        </w:tc>
      </w:tr>
      <w:tr w:rsidR="00063D8F" w:rsidRPr="00E53E90" w14:paraId="33765FD1" w14:textId="77777777" w:rsidTr="00AE1857">
        <w:tc>
          <w:tcPr>
            <w:tcW w:w="2439" w:type="dxa"/>
            <w:tcBorders>
              <w:top w:val="single" w:sz="4" w:space="0" w:color="auto"/>
              <w:bottom w:val="single" w:sz="4" w:space="0" w:color="auto"/>
              <w:right w:val="single" w:sz="4" w:space="0" w:color="auto"/>
            </w:tcBorders>
          </w:tcPr>
          <w:p w14:paraId="25596EAC"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в работе по приобщению к художественной литературе</w:t>
            </w:r>
          </w:p>
        </w:tc>
        <w:tc>
          <w:tcPr>
            <w:tcW w:w="7513" w:type="dxa"/>
            <w:tcBorders>
              <w:top w:val="single" w:sz="4" w:space="0" w:color="auto"/>
              <w:left w:val="single" w:sz="4" w:space="0" w:color="auto"/>
              <w:bottom w:val="single" w:sz="4" w:space="0" w:color="auto"/>
            </w:tcBorders>
          </w:tcPr>
          <w:p w14:paraId="72F775E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14:paraId="1A7217D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14:paraId="2608C07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E53E90">
              <w:rPr>
                <w:rFonts w:ascii="Times New Roman" w:hAnsi="Times New Roman" w:cs="Times New Roman"/>
                <w:sz w:val="24"/>
                <w:szCs w:val="24"/>
              </w:rPr>
              <w:t>совместному</w:t>
            </w:r>
            <w:proofErr w:type="gramEnd"/>
            <w:r w:rsidRPr="00E53E90">
              <w:rPr>
                <w:rFonts w:ascii="Times New Roman" w:hAnsi="Times New Roman" w:cs="Times New Roman"/>
                <w:sz w:val="24"/>
                <w:szCs w:val="24"/>
              </w:rPr>
              <w:t xml:space="preserve"> и отраженному декламированию, поощрять инициативную речь обучающихся;</w:t>
            </w:r>
          </w:p>
          <w:p w14:paraId="38CC3B4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направлять внимание обучающихся в процессе чтения и рассказывания на полноценное слушание, фиксируя последовательность событий;</w:t>
            </w:r>
          </w:p>
          <w:p w14:paraId="0E0B909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w:t>
            </w:r>
            <w:proofErr w:type="gramStart"/>
            <w:r w:rsidRPr="00E53E90">
              <w:rPr>
                <w:rFonts w:ascii="Times New Roman" w:hAnsi="Times New Roman" w:cs="Times New Roman"/>
                <w:sz w:val="24"/>
                <w:szCs w:val="24"/>
              </w:rPr>
              <w:t>прочитанное</w:t>
            </w:r>
            <w:proofErr w:type="gramEnd"/>
            <w:r w:rsidRPr="00E53E90">
              <w:rPr>
                <w:rFonts w:ascii="Times New Roman" w:hAnsi="Times New Roman" w:cs="Times New Roman"/>
                <w:sz w:val="24"/>
                <w:szCs w:val="24"/>
              </w:rPr>
              <w:t>, добиваясь понимания смысла;</w:t>
            </w:r>
          </w:p>
          <w:p w14:paraId="6CB6398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использовать схематические зарисовки (на бумаге, специальной доске), отражающие последовательность событий в тексте;</w:t>
            </w:r>
          </w:p>
          <w:p w14:paraId="25CAFAD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14:paraId="7705E67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7) беседовать с детьми, работать над пониманием содержания художественных произведений (прозаических, стихотворных), </w:t>
            </w:r>
            <w:r w:rsidRPr="00E53E90">
              <w:rPr>
                <w:rFonts w:ascii="Times New Roman" w:hAnsi="Times New Roman" w:cs="Times New Roman"/>
                <w:sz w:val="24"/>
                <w:szCs w:val="24"/>
              </w:rPr>
              <w:lastRenderedPageBreak/>
              <w:t>поведения и отношений персонажей, разъяснять значения незнакомых слов и выражений;</w:t>
            </w:r>
          </w:p>
          <w:p w14:paraId="3868483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8)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передавать содержание по ролям, создавая выразительный образ;</w:t>
            </w:r>
          </w:p>
          <w:p w14:paraId="13A6402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9)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рассказыванию, связывая с ролевой игрой, театрализованной деятельностью, рисованием;</w:t>
            </w:r>
          </w:p>
          <w:p w14:paraId="6BF8663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вводить в занятия предметы-заменители, слова-заместители, символы, широко используя речевые игры, шарады.</w:t>
            </w:r>
          </w:p>
        </w:tc>
      </w:tr>
    </w:tbl>
    <w:p w14:paraId="5F4696F0" w14:textId="77777777" w:rsidR="00063D8F" w:rsidRPr="00E53E90" w:rsidRDefault="00063D8F" w:rsidP="00E53E90">
      <w:pPr>
        <w:ind w:firstLine="709"/>
        <w:rPr>
          <w:rFonts w:ascii="Times New Roman" w:hAnsi="Times New Roman" w:cs="Times New Roman"/>
          <w:sz w:val="24"/>
          <w:szCs w:val="24"/>
        </w:rPr>
      </w:pPr>
    </w:p>
    <w:p w14:paraId="32195000" w14:textId="52EDF20C" w:rsidR="00063D8F" w:rsidRPr="00AE1857" w:rsidRDefault="00063D8F" w:rsidP="00E53E90">
      <w:pPr>
        <w:ind w:firstLine="709"/>
        <w:rPr>
          <w:rFonts w:ascii="Times New Roman" w:hAnsi="Times New Roman" w:cs="Times New Roman"/>
          <w:b/>
          <w:sz w:val="24"/>
          <w:szCs w:val="24"/>
        </w:rPr>
      </w:pPr>
      <w:r w:rsidRPr="00AE1857">
        <w:rPr>
          <w:rFonts w:ascii="Times New Roman" w:hAnsi="Times New Roman" w:cs="Times New Roman"/>
          <w:b/>
          <w:sz w:val="24"/>
          <w:szCs w:val="24"/>
        </w:rPr>
        <w:t>Коррекционно-развивающая работа в образовательной области "Художественно-эстетическое развитие".</w:t>
      </w:r>
    </w:p>
    <w:p w14:paraId="101EEF89" w14:textId="77777777" w:rsidR="00063D8F" w:rsidRPr="00E53E90" w:rsidRDefault="00063D8F" w:rsidP="00E53E90">
      <w:pPr>
        <w:ind w:firstLine="709"/>
        <w:rPr>
          <w:rFonts w:ascii="Times New Roman" w:hAnsi="Times New Roman" w:cs="Times New Roman"/>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655"/>
      </w:tblGrid>
      <w:tr w:rsidR="00063D8F" w:rsidRPr="00E53E90" w14:paraId="18549436" w14:textId="77777777" w:rsidTr="00AE1857">
        <w:tc>
          <w:tcPr>
            <w:tcW w:w="2297" w:type="dxa"/>
            <w:tcBorders>
              <w:top w:val="single" w:sz="4" w:space="0" w:color="auto"/>
              <w:bottom w:val="single" w:sz="4" w:space="0" w:color="auto"/>
              <w:right w:val="single" w:sz="4" w:space="0" w:color="auto"/>
            </w:tcBorders>
          </w:tcPr>
          <w:p w14:paraId="0DD824F4" w14:textId="77777777" w:rsidR="00063D8F" w:rsidRPr="00E53E90" w:rsidRDefault="00063D8F" w:rsidP="00AE1857">
            <w:pPr>
              <w:pStyle w:val="a4"/>
              <w:ind w:firstLine="709"/>
              <w:jc w:val="both"/>
              <w:rPr>
                <w:rFonts w:ascii="Times New Roman" w:hAnsi="Times New Roman" w:cs="Times New Roman"/>
                <w:sz w:val="24"/>
                <w:szCs w:val="24"/>
              </w:rPr>
            </w:pPr>
            <w:r w:rsidRPr="00E53E90">
              <w:rPr>
                <w:rFonts w:ascii="Times New Roman" w:hAnsi="Times New Roman" w:cs="Times New Roman"/>
                <w:sz w:val="24"/>
                <w:szCs w:val="24"/>
              </w:rPr>
              <w:t>Разделы</w:t>
            </w:r>
          </w:p>
        </w:tc>
        <w:tc>
          <w:tcPr>
            <w:tcW w:w="7655" w:type="dxa"/>
            <w:tcBorders>
              <w:top w:val="single" w:sz="4" w:space="0" w:color="auto"/>
              <w:left w:val="single" w:sz="4" w:space="0" w:color="auto"/>
              <w:bottom w:val="single" w:sz="4" w:space="0" w:color="auto"/>
            </w:tcBorders>
          </w:tcPr>
          <w:p w14:paraId="380E5160" w14:textId="77777777" w:rsidR="00063D8F" w:rsidRPr="00E53E90" w:rsidRDefault="00063D8F" w:rsidP="00E53E90">
            <w:pPr>
              <w:pStyle w:val="a4"/>
              <w:ind w:firstLine="709"/>
              <w:rPr>
                <w:rFonts w:ascii="Times New Roman" w:hAnsi="Times New Roman" w:cs="Times New Roman"/>
                <w:sz w:val="24"/>
                <w:szCs w:val="24"/>
              </w:rPr>
            </w:pPr>
            <w:r w:rsidRPr="00E53E90">
              <w:rPr>
                <w:rFonts w:ascii="Times New Roman" w:hAnsi="Times New Roman" w:cs="Times New Roman"/>
                <w:sz w:val="24"/>
                <w:szCs w:val="24"/>
              </w:rPr>
              <w:t>Задачи и педагогические условия реализации программы коррекционной работы</w:t>
            </w:r>
          </w:p>
        </w:tc>
      </w:tr>
      <w:tr w:rsidR="00063D8F" w:rsidRPr="00E53E90" w14:paraId="593D289B" w14:textId="77777777" w:rsidTr="00AE1857">
        <w:tc>
          <w:tcPr>
            <w:tcW w:w="2297" w:type="dxa"/>
            <w:tcBorders>
              <w:top w:val="single" w:sz="4" w:space="0" w:color="auto"/>
              <w:bottom w:val="single" w:sz="4" w:space="0" w:color="auto"/>
              <w:right w:val="single" w:sz="4" w:space="0" w:color="auto"/>
            </w:tcBorders>
          </w:tcPr>
          <w:p w14:paraId="7FC6A844"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Коррекционная направленность в работе по развитию детского творчества</w:t>
            </w:r>
          </w:p>
        </w:tc>
        <w:tc>
          <w:tcPr>
            <w:tcW w:w="7655" w:type="dxa"/>
            <w:tcBorders>
              <w:top w:val="single" w:sz="4" w:space="0" w:color="auto"/>
              <w:left w:val="single" w:sz="4" w:space="0" w:color="auto"/>
              <w:bottom w:val="single" w:sz="4" w:space="0" w:color="auto"/>
            </w:tcBorders>
          </w:tcPr>
          <w:p w14:paraId="033231F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познавательных процессов, речи, мотивационных и регуляционных компонентов деятельности в ее продуктивных видах:</w:t>
            </w:r>
          </w:p>
          <w:p w14:paraId="37B29A2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14:paraId="59CFCAF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14:paraId="13A9601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14:paraId="63D6F77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14:paraId="48E160A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5) побуждать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демонстрировать изображенные на рисунке действия по подражанию и самостоятельно;</w:t>
            </w:r>
          </w:p>
          <w:p w14:paraId="0945FC9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14:paraId="5CF8652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14:paraId="404E694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8) </w:t>
            </w:r>
            <w:proofErr w:type="gramStart"/>
            <w:r w:rsidRPr="00E53E90">
              <w:rPr>
                <w:rFonts w:ascii="Times New Roman" w:hAnsi="Times New Roman" w:cs="Times New Roman"/>
                <w:sz w:val="24"/>
                <w:szCs w:val="24"/>
              </w:rPr>
              <w:t>учить обучающихся анализировать</w:t>
            </w:r>
            <w:proofErr w:type="gramEnd"/>
            <w:r w:rsidRPr="00E53E90">
              <w:rPr>
                <w:rFonts w:ascii="Times New Roman" w:hAnsi="Times New Roman" w:cs="Times New Roman"/>
                <w:sz w:val="24"/>
                <w:szCs w:val="24"/>
              </w:rPr>
              <w:t xml:space="preserve"> строение предметов, выделять форму, цвет целого объекта и его частей, отражать их с помощью различных изобразительных средств;</w:t>
            </w:r>
          </w:p>
          <w:p w14:paraId="1B28D0C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уделять особое внимание рисованию фигуры человека, учить передавать строение человеческого тела, его пропорции;</w:t>
            </w:r>
          </w:p>
          <w:p w14:paraId="07DD7CC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побуждать экспериментировать с цветом, эстетически воспринимать различные сочетания цветов;</w:t>
            </w:r>
          </w:p>
          <w:p w14:paraId="5708405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учить понимать сигнальное значение цвета, его теплых и холодных оттенков (зимний пейзаж - летний пейзаж - осенний пейзаж);</w:t>
            </w:r>
          </w:p>
          <w:p w14:paraId="729870D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развивать целостность восприятия, передавать целостный образ в предметном рисунке, отражая структуру объекта;</w:t>
            </w:r>
          </w:p>
          <w:p w14:paraId="5D2CD26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14:paraId="1B90703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14) развивать эстетические чувства, эстетическое восприятие иллюстраций, картин, рисунков;</w:t>
            </w:r>
          </w:p>
          <w:p w14:paraId="0F2CD92D"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lastRenderedPageBreak/>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roofErr w:type="gramEnd"/>
          </w:p>
          <w:p w14:paraId="469450D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16) развивать </w:t>
            </w:r>
            <w:proofErr w:type="gramStart"/>
            <w:r w:rsidRPr="00E53E90">
              <w:rPr>
                <w:rFonts w:ascii="Times New Roman" w:hAnsi="Times New Roman" w:cs="Times New Roman"/>
                <w:sz w:val="24"/>
                <w:szCs w:val="24"/>
              </w:rPr>
              <w:t>конструктивный</w:t>
            </w:r>
            <w:proofErr w:type="gramEnd"/>
            <w:r w:rsidRPr="00E53E90">
              <w:rPr>
                <w:rFonts w:ascii="Times New Roman" w:hAnsi="Times New Roman" w:cs="Times New Roman"/>
                <w:sz w:val="24"/>
                <w:szCs w:val="24"/>
              </w:rPr>
              <w:t xml:space="preserve"> праксис, ручную умелость, закрепляя технические навыки лепки;</w:t>
            </w:r>
          </w:p>
          <w:p w14:paraId="42EF0CF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17) включать в последующую совместную игру фигурки людей, животных, вылепленных ребенком (собачка </w:t>
            </w:r>
            <w:proofErr w:type="gramStart"/>
            <w:r w:rsidRPr="00E53E90">
              <w:rPr>
                <w:rFonts w:ascii="Times New Roman" w:hAnsi="Times New Roman" w:cs="Times New Roman"/>
                <w:sz w:val="24"/>
                <w:szCs w:val="24"/>
              </w:rPr>
              <w:t>просит</w:t>
            </w:r>
            <w:proofErr w:type="gramEnd"/>
            <w:r w:rsidRPr="00E53E90">
              <w:rPr>
                <w:rFonts w:ascii="Times New Roman" w:hAnsi="Times New Roman" w:cs="Times New Roman"/>
                <w:sz w:val="24"/>
                <w:szCs w:val="24"/>
              </w:rPr>
              <w:t xml:space="preserve"> есть, бегает, спит, "служит");</w:t>
            </w:r>
          </w:p>
          <w:p w14:paraId="67D25CE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18) знакомить с алгоритмами деятельности при изготовлении поделок с помощью аппликации;</w:t>
            </w:r>
          </w:p>
          <w:p w14:paraId="0C4270E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14:paraId="6BF1C16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14:paraId="34957FC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21) совершенствовать ориентировку в пространстве листа при аппликации по образцу или словесной инструкции;</w:t>
            </w:r>
          </w:p>
          <w:p w14:paraId="6654F78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22) развивать координацию движений рук, зрительно-двигательную координацию в процессе рисования, лепки, аппликации;</w:t>
            </w:r>
          </w:p>
          <w:p w14:paraId="64A99D6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23) использовать сюжетные рисунки на занятиях по развитию речи для составления наглядной программы высказываний.</w:t>
            </w:r>
          </w:p>
          <w:p w14:paraId="5A08A00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Развитие воображения и творческих способностей обучающихся:</w:t>
            </w:r>
          </w:p>
          <w:p w14:paraId="17F0396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14:paraId="75D7373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14:paraId="5C6D995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14:paraId="73A145B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воображение, обучая приемам создания новых образов: путем агглютинации, гиперболизации, акцентирования, схематизации;</w:t>
            </w:r>
          </w:p>
          <w:p w14:paraId="0CFD9CB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14:paraId="7872A4F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поддерживать стремление обучающихся к использованию различных средств и материалов в процессе изобразительной деятельности;</w:t>
            </w:r>
          </w:p>
          <w:p w14:paraId="612ED12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14:paraId="5C1A74B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8) </w:t>
            </w:r>
            <w:proofErr w:type="gramStart"/>
            <w:r w:rsidRPr="00E53E90">
              <w:rPr>
                <w:rFonts w:ascii="Times New Roman" w:hAnsi="Times New Roman" w:cs="Times New Roman"/>
                <w:sz w:val="24"/>
                <w:szCs w:val="24"/>
              </w:rPr>
              <w:t>побуждать обучающихся изображать</w:t>
            </w:r>
            <w:proofErr w:type="gramEnd"/>
            <w:r w:rsidRPr="00E53E90">
              <w:rPr>
                <w:rFonts w:ascii="Times New Roman" w:hAnsi="Times New Roman" w:cs="Times New Roman"/>
                <w:sz w:val="24"/>
                <w:szCs w:val="24"/>
              </w:rPr>
              <w:t xml:space="preserve"> себя, окружающих;</w:t>
            </w:r>
          </w:p>
          <w:p w14:paraId="7DFDAA5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14:paraId="077C951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стимулировать желание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оценивать свои работы путем сопоставления с натурой и образцом, со словесным заданием;</w:t>
            </w:r>
          </w:p>
          <w:p w14:paraId="5171345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14:paraId="7EF2511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развивать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чувство ритма в процессе работы кистью, карандашами, фломастерами;</w:t>
            </w:r>
          </w:p>
          <w:p w14:paraId="311DA48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063D8F" w:rsidRPr="00E53E90" w14:paraId="36B7FDC2" w14:textId="77777777" w:rsidTr="00AE1857">
        <w:tc>
          <w:tcPr>
            <w:tcW w:w="2297" w:type="dxa"/>
            <w:tcBorders>
              <w:top w:val="single" w:sz="4" w:space="0" w:color="auto"/>
              <w:bottom w:val="single" w:sz="4" w:space="0" w:color="auto"/>
              <w:right w:val="single" w:sz="4" w:space="0" w:color="auto"/>
            </w:tcBorders>
          </w:tcPr>
          <w:p w14:paraId="1A4B952F"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работы по приобщению к изобразительному искусству</w:t>
            </w:r>
          </w:p>
        </w:tc>
        <w:tc>
          <w:tcPr>
            <w:tcW w:w="7655" w:type="dxa"/>
            <w:tcBorders>
              <w:top w:val="single" w:sz="4" w:space="0" w:color="auto"/>
              <w:left w:val="single" w:sz="4" w:space="0" w:color="auto"/>
              <w:bottom w:val="single" w:sz="4" w:space="0" w:color="auto"/>
            </w:tcBorders>
          </w:tcPr>
          <w:p w14:paraId="60A6DB81"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roofErr w:type="gramEnd"/>
          </w:p>
          <w:p w14:paraId="7C3FBCE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14:paraId="343DD57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закреплять знания обучающихся о произведениях русских художников, используя средства "музейной педагогики";</w:t>
            </w:r>
          </w:p>
          <w:p w14:paraId="4333D67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знакомить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народными промыслами, приобщать к некоторым видам росписи, воспитывать эстетические чувства.</w:t>
            </w:r>
          </w:p>
        </w:tc>
      </w:tr>
      <w:tr w:rsidR="00063D8F" w:rsidRPr="00E53E90" w14:paraId="19DE0A06" w14:textId="77777777" w:rsidTr="00AE1857">
        <w:tc>
          <w:tcPr>
            <w:tcW w:w="2297" w:type="dxa"/>
            <w:tcBorders>
              <w:top w:val="single" w:sz="4" w:space="0" w:color="auto"/>
              <w:bottom w:val="single" w:sz="4" w:space="0" w:color="auto"/>
              <w:right w:val="single" w:sz="4" w:space="0" w:color="auto"/>
            </w:tcBorders>
          </w:tcPr>
          <w:p w14:paraId="4B8EC37B"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Коррекционная направленность работы в процессе музыкальной деятельности</w:t>
            </w:r>
          </w:p>
        </w:tc>
        <w:tc>
          <w:tcPr>
            <w:tcW w:w="7655" w:type="dxa"/>
            <w:tcBorders>
              <w:top w:val="single" w:sz="4" w:space="0" w:color="auto"/>
              <w:left w:val="single" w:sz="4" w:space="0" w:color="auto"/>
              <w:bottom w:val="single" w:sz="4" w:space="0" w:color="auto"/>
            </w:tcBorders>
          </w:tcPr>
          <w:p w14:paraId="3EEE34E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14:paraId="536F647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14:paraId="736F1DE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привлекать внимание к темпу звучаний (быстро или медленно), силе звуков (громко или тихо);</w:t>
            </w:r>
          </w:p>
          <w:p w14:paraId="08DBD30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побуждать реагировать на изменение темпа и интенсивности, характера движений, произнесения звуков, проговаривания потешек и стихов;</w:t>
            </w:r>
          </w:p>
          <w:p w14:paraId="743AB95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создавать условия для развития внимания при прослушивании музыки, умения реагировать на начало и окончание музыки;</w:t>
            </w:r>
          </w:p>
          <w:p w14:paraId="0BE4E84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привлекать к прослушиванию музыки, побуждая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к слуховому сосредоточению и нацеливанию на восприятие музыкальной гармонии;</w:t>
            </w:r>
          </w:p>
          <w:p w14:paraId="67AF523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7) побуждать различать и по-разному реагировать на музыку маршевого и плясового, спокойного и веселого характеров, вызывая </w:t>
            </w:r>
            <w:r w:rsidRPr="00E53E90">
              <w:rPr>
                <w:rFonts w:ascii="Times New Roman" w:hAnsi="Times New Roman" w:cs="Times New Roman"/>
                <w:sz w:val="24"/>
                <w:szCs w:val="24"/>
              </w:rPr>
              <w:lastRenderedPageBreak/>
              <w:t>соответствующие эмоции и двигательные реакции;</w:t>
            </w:r>
          </w:p>
          <w:p w14:paraId="4BF2F0A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14:paraId="4208537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14:paraId="54762F8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14:paraId="550941B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14:paraId="5F2A681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развивать память, создавая условия для запоминания и узнавания музыкальных произведений и разученных мелодий;</w:t>
            </w:r>
          </w:p>
          <w:p w14:paraId="78E7073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14:paraId="520C241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14:paraId="36D25EA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15) формировать эмоциональную отзывчивость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на музыкальные произведения и умение использовать музыку для передачи собственного настроения;</w:t>
            </w:r>
          </w:p>
          <w:p w14:paraId="3F85F8A5"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roofErr w:type="gramEnd"/>
          </w:p>
          <w:p w14:paraId="11A0B2D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14:paraId="5CF91D2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18) расширять опыт выполнения разнообразных действий с предметами во время танцев, музыкально-</w:t>
            </w:r>
            <w:proofErr w:type="gramStart"/>
            <w:r w:rsidRPr="00E53E90">
              <w:rPr>
                <w:rFonts w:ascii="Times New Roman" w:hAnsi="Times New Roman" w:cs="Times New Roman"/>
                <w:sz w:val="24"/>
                <w:szCs w:val="24"/>
              </w:rPr>
              <w:t>ритмических упражнений</w:t>
            </w:r>
            <w:proofErr w:type="gramEnd"/>
            <w:r w:rsidRPr="00E53E90">
              <w:rPr>
                <w:rFonts w:ascii="Times New Roman" w:hAnsi="Times New Roman" w:cs="Times New Roman"/>
                <w:sz w:val="24"/>
                <w:szCs w:val="24"/>
              </w:rPr>
              <w:t>: передавать их друг другу, поднимать вверх, покачивать ими над головой, бросать и ловить мяч;</w:t>
            </w:r>
          </w:p>
          <w:p w14:paraId="5BE0F6A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19) совершенствовать пространственную ориентировку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выполнять движения под музыку по зрительному (картинке, стрелке-вектору), слуховому и двигательному сигналам;</w:t>
            </w:r>
          </w:p>
          <w:p w14:paraId="6062499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14:paraId="35AD19A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14:paraId="4CBE6E5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22) </w:t>
            </w:r>
            <w:proofErr w:type="gramStart"/>
            <w:r w:rsidRPr="00E53E90">
              <w:rPr>
                <w:rFonts w:ascii="Times New Roman" w:hAnsi="Times New Roman" w:cs="Times New Roman"/>
                <w:sz w:val="24"/>
                <w:szCs w:val="24"/>
              </w:rPr>
              <w:t>учить обучающихся выполнять</w:t>
            </w:r>
            <w:proofErr w:type="gramEnd"/>
            <w:r w:rsidRPr="00E53E90">
              <w:rPr>
                <w:rFonts w:ascii="Times New Roman" w:hAnsi="Times New Roman" w:cs="Times New Roman"/>
                <w:sz w:val="24"/>
                <w:szCs w:val="24"/>
              </w:rPr>
              <w:t xml:space="preserve">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14:paraId="409CDD4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14:paraId="5CE27B9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24) стимулировать желание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14:paraId="77ABEE3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25) </w:t>
            </w:r>
            <w:proofErr w:type="gramStart"/>
            <w:r w:rsidRPr="00E53E90">
              <w:rPr>
                <w:rFonts w:ascii="Times New Roman" w:hAnsi="Times New Roman" w:cs="Times New Roman"/>
                <w:sz w:val="24"/>
                <w:szCs w:val="24"/>
              </w:rPr>
              <w:t>учить обучающихся понимать</w:t>
            </w:r>
            <w:proofErr w:type="gramEnd"/>
            <w:r w:rsidRPr="00E53E90">
              <w:rPr>
                <w:rFonts w:ascii="Times New Roman" w:hAnsi="Times New Roman" w:cs="Times New Roman"/>
                <w:sz w:val="24"/>
                <w:szCs w:val="24"/>
              </w:rPr>
              <w:t xml:space="preserve">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14:paraId="76334671" w14:textId="77777777" w:rsidR="00063D8F" w:rsidRPr="00E53E90" w:rsidRDefault="00063D8F" w:rsidP="00E53E90">
      <w:pPr>
        <w:ind w:firstLine="709"/>
        <w:rPr>
          <w:rFonts w:ascii="Times New Roman" w:hAnsi="Times New Roman" w:cs="Times New Roman"/>
          <w:sz w:val="24"/>
          <w:szCs w:val="24"/>
        </w:rPr>
      </w:pPr>
    </w:p>
    <w:p w14:paraId="28225B15" w14:textId="3F6D1F31" w:rsidR="00063D8F" w:rsidRPr="00AE1857" w:rsidRDefault="00063D8F" w:rsidP="00E53E90">
      <w:pPr>
        <w:ind w:firstLine="709"/>
        <w:rPr>
          <w:rFonts w:ascii="Times New Roman" w:hAnsi="Times New Roman" w:cs="Times New Roman"/>
          <w:b/>
          <w:sz w:val="24"/>
          <w:szCs w:val="24"/>
        </w:rPr>
      </w:pPr>
      <w:r w:rsidRPr="00AE1857">
        <w:rPr>
          <w:rFonts w:ascii="Times New Roman" w:hAnsi="Times New Roman" w:cs="Times New Roman"/>
          <w:b/>
          <w:sz w:val="24"/>
          <w:szCs w:val="24"/>
        </w:rPr>
        <w:t>Коррекционно-развивающая работа в образовательной области "Физическое развитие".</w:t>
      </w:r>
    </w:p>
    <w:p w14:paraId="490CFC2F" w14:textId="77777777" w:rsidR="00063D8F" w:rsidRPr="00E53E90" w:rsidRDefault="00063D8F"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w:t>
      </w:r>
      <w:proofErr w:type="gramEnd"/>
      <w:r w:rsidRPr="00E53E90">
        <w:rPr>
          <w:rFonts w:ascii="Times New Roman" w:hAnsi="Times New Roman" w:cs="Times New Roman"/>
          <w:sz w:val="24"/>
          <w:szCs w:val="24"/>
        </w:rPr>
        <w:t xml:space="preserve"> оздоровления.</w:t>
      </w:r>
    </w:p>
    <w:p w14:paraId="123382D3"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коррекционно-развивающей работы в образовательной области "Физическое развитие":</w:t>
      </w:r>
    </w:p>
    <w:p w14:paraId="5D2E93C5"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ручной моторики:</w:t>
      </w:r>
    </w:p>
    <w:p w14:paraId="5EE7D278"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нормализация мышечного тонуса пальцев и кистей рук;</w:t>
      </w:r>
    </w:p>
    <w:p w14:paraId="7E8220A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развитие техники тонких движений;</w:t>
      </w:r>
    </w:p>
    <w:p w14:paraId="612AB4ED"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артикуляционной моторики;</w:t>
      </w:r>
    </w:p>
    <w:p w14:paraId="3E6BCC6D"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коррекция недостатков и развитие психомоторных функций:</w:t>
      </w:r>
    </w:p>
    <w:p w14:paraId="488E53C1"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пространственной организации движений;</w:t>
      </w:r>
    </w:p>
    <w:p w14:paraId="172FEB02"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моторной памяти;</w:t>
      </w:r>
    </w:p>
    <w:p w14:paraId="245761AD" w14:textId="77777777" w:rsidR="00063D8F" w:rsidRPr="00E53E90" w:rsidRDefault="00063D8F"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слухо-зрительно-моторной и реципрокной координации движений; произвольной регуляции движений.</w:t>
      </w:r>
    </w:p>
    <w:p w14:paraId="474AFB4B" w14:textId="77777777" w:rsidR="00063D8F" w:rsidRPr="00E53E90" w:rsidRDefault="00063D8F" w:rsidP="00E53E90">
      <w:pPr>
        <w:ind w:firstLine="709"/>
        <w:rPr>
          <w:rFonts w:ascii="Times New Roman" w:hAnsi="Times New Roman" w:cs="Times New Roman"/>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7"/>
        <w:gridCol w:w="7655"/>
      </w:tblGrid>
      <w:tr w:rsidR="00063D8F" w:rsidRPr="00E53E90" w14:paraId="2E32B754" w14:textId="77777777" w:rsidTr="00AE1857">
        <w:tc>
          <w:tcPr>
            <w:tcW w:w="2297" w:type="dxa"/>
            <w:tcBorders>
              <w:top w:val="single" w:sz="4" w:space="0" w:color="auto"/>
              <w:bottom w:val="single" w:sz="4" w:space="0" w:color="auto"/>
              <w:right w:val="single" w:sz="4" w:space="0" w:color="auto"/>
            </w:tcBorders>
          </w:tcPr>
          <w:p w14:paraId="22975719" w14:textId="77777777" w:rsidR="00063D8F" w:rsidRPr="00E53E90" w:rsidRDefault="00063D8F" w:rsidP="00AE1857">
            <w:pPr>
              <w:pStyle w:val="a4"/>
              <w:ind w:firstLine="709"/>
              <w:jc w:val="both"/>
              <w:rPr>
                <w:rFonts w:ascii="Times New Roman" w:hAnsi="Times New Roman" w:cs="Times New Roman"/>
                <w:sz w:val="24"/>
                <w:szCs w:val="24"/>
              </w:rPr>
            </w:pPr>
            <w:r w:rsidRPr="00E53E90">
              <w:rPr>
                <w:rFonts w:ascii="Times New Roman" w:hAnsi="Times New Roman" w:cs="Times New Roman"/>
                <w:sz w:val="24"/>
                <w:szCs w:val="24"/>
              </w:rPr>
              <w:t>Разделы</w:t>
            </w:r>
          </w:p>
        </w:tc>
        <w:tc>
          <w:tcPr>
            <w:tcW w:w="7655" w:type="dxa"/>
            <w:tcBorders>
              <w:top w:val="single" w:sz="4" w:space="0" w:color="auto"/>
              <w:left w:val="single" w:sz="4" w:space="0" w:color="auto"/>
              <w:bottom w:val="single" w:sz="4" w:space="0" w:color="auto"/>
            </w:tcBorders>
          </w:tcPr>
          <w:p w14:paraId="22F50E4F" w14:textId="77777777" w:rsidR="00063D8F" w:rsidRPr="00E53E90" w:rsidRDefault="00063D8F" w:rsidP="00E53E90">
            <w:pPr>
              <w:pStyle w:val="a4"/>
              <w:ind w:firstLine="709"/>
              <w:rPr>
                <w:rFonts w:ascii="Times New Roman" w:hAnsi="Times New Roman" w:cs="Times New Roman"/>
                <w:sz w:val="24"/>
                <w:szCs w:val="24"/>
              </w:rPr>
            </w:pPr>
            <w:r w:rsidRPr="00E53E90">
              <w:rPr>
                <w:rFonts w:ascii="Times New Roman" w:hAnsi="Times New Roman" w:cs="Times New Roman"/>
                <w:sz w:val="24"/>
                <w:szCs w:val="24"/>
              </w:rPr>
              <w:t>Задачи и педагогические условия реализации программы коррекционной работы</w:t>
            </w:r>
          </w:p>
        </w:tc>
      </w:tr>
      <w:tr w:rsidR="00063D8F" w:rsidRPr="00E53E90" w14:paraId="514F7797" w14:textId="77777777" w:rsidTr="00AE1857">
        <w:tc>
          <w:tcPr>
            <w:tcW w:w="2297" w:type="dxa"/>
            <w:tcBorders>
              <w:top w:val="single" w:sz="4" w:space="0" w:color="auto"/>
              <w:bottom w:val="single" w:sz="4" w:space="0" w:color="auto"/>
              <w:right w:val="single" w:sz="4" w:space="0" w:color="auto"/>
            </w:tcBorders>
          </w:tcPr>
          <w:p w14:paraId="6AAFE80E"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 xml:space="preserve">Коррекционная направленность в работе по формированию </w:t>
            </w:r>
            <w:proofErr w:type="gramStart"/>
            <w:r w:rsidRPr="00E53E90">
              <w:rPr>
                <w:rFonts w:ascii="Times New Roman" w:hAnsi="Times New Roman" w:cs="Times New Roman"/>
                <w:sz w:val="24"/>
                <w:szCs w:val="24"/>
              </w:rPr>
              <w:t>начальных</w:t>
            </w:r>
            <w:proofErr w:type="gramEnd"/>
          </w:p>
          <w:p w14:paraId="7966596B"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t>представлений о ЗОЖ</w:t>
            </w:r>
          </w:p>
        </w:tc>
        <w:tc>
          <w:tcPr>
            <w:tcW w:w="7655" w:type="dxa"/>
            <w:tcBorders>
              <w:top w:val="single" w:sz="4" w:space="0" w:color="auto"/>
              <w:left w:val="single" w:sz="4" w:space="0" w:color="auto"/>
              <w:bottom w:val="single" w:sz="4" w:space="0" w:color="auto"/>
            </w:tcBorders>
          </w:tcPr>
          <w:p w14:paraId="6681532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14:paraId="0A5F238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14:paraId="7EE2EC9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14:paraId="629C964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4) проводить упражнения, направленные на регуляцию тонуса мускулатуры, развивая у обучающихся самостоятельный </w:t>
            </w:r>
            <w:proofErr w:type="gramStart"/>
            <w:r w:rsidRPr="00E53E90">
              <w:rPr>
                <w:rFonts w:ascii="Times New Roman" w:hAnsi="Times New Roman" w:cs="Times New Roman"/>
                <w:sz w:val="24"/>
                <w:szCs w:val="24"/>
              </w:rPr>
              <w:t>контроль за</w:t>
            </w:r>
            <w:proofErr w:type="gramEnd"/>
            <w:r w:rsidRPr="00E53E90">
              <w:rPr>
                <w:rFonts w:ascii="Times New Roman" w:hAnsi="Times New Roman" w:cs="Times New Roman"/>
                <w:sz w:val="24"/>
                <w:szCs w:val="24"/>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14:paraId="2C3D3D9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14:paraId="44718F7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14:paraId="539ABE59"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roofErr w:type="gramEnd"/>
          </w:p>
          <w:p w14:paraId="7285338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14:paraId="7B176C2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14:paraId="4C9E175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w:t>
            </w:r>
            <w:proofErr w:type="gramStart"/>
            <w:r w:rsidRPr="00E53E90">
              <w:rPr>
                <w:rFonts w:ascii="Times New Roman" w:hAnsi="Times New Roman" w:cs="Times New Roman"/>
                <w:sz w:val="24"/>
                <w:szCs w:val="24"/>
              </w:rPr>
              <w:t>у</w:t>
            </w:r>
            <w:proofErr w:type="gramEnd"/>
            <w:r w:rsidRPr="00E53E90">
              <w:rPr>
                <w:rFonts w:ascii="Times New Roman" w:hAnsi="Times New Roman" w:cs="Times New Roman"/>
                <w:sz w:val="24"/>
                <w:szCs w:val="24"/>
              </w:rPr>
              <w:t xml:space="preserve"> обучающихся;</w:t>
            </w:r>
          </w:p>
          <w:p w14:paraId="67F1934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14:paraId="39AD147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элементарно рассказывать о своем самочувствии, объяснять, что болит;</w:t>
            </w:r>
          </w:p>
          <w:p w14:paraId="3FF7001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14:paraId="01CBF4B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w:t>
            </w:r>
            <w:r w:rsidRPr="00E53E90">
              <w:rPr>
                <w:rFonts w:ascii="Times New Roman" w:hAnsi="Times New Roman" w:cs="Times New Roman"/>
                <w:sz w:val="24"/>
                <w:szCs w:val="24"/>
              </w:rPr>
              <w:lastRenderedPageBreak/>
              <w:t>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14:paraId="0877A8FC"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roofErr w:type="gramEnd"/>
          </w:p>
          <w:p w14:paraId="719A8E3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063D8F" w:rsidRPr="00E53E90" w14:paraId="1F410487" w14:textId="77777777" w:rsidTr="00AE1857">
        <w:tc>
          <w:tcPr>
            <w:tcW w:w="2297" w:type="dxa"/>
            <w:tcBorders>
              <w:top w:val="single" w:sz="4" w:space="0" w:color="auto"/>
              <w:bottom w:val="single" w:sz="4" w:space="0" w:color="auto"/>
              <w:right w:val="single" w:sz="4" w:space="0" w:color="auto"/>
            </w:tcBorders>
          </w:tcPr>
          <w:p w14:paraId="70ABCAD2"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Коррекционная направленность в работе по физической культуре</w:t>
            </w:r>
          </w:p>
        </w:tc>
        <w:tc>
          <w:tcPr>
            <w:tcW w:w="7655" w:type="dxa"/>
            <w:tcBorders>
              <w:top w:val="single" w:sz="4" w:space="0" w:color="auto"/>
              <w:left w:val="single" w:sz="4" w:space="0" w:color="auto"/>
              <w:bottom w:val="single" w:sz="4" w:space="0" w:color="auto"/>
            </w:tcBorders>
          </w:tcPr>
          <w:p w14:paraId="0990DAD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14:paraId="152944C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14:paraId="6B41314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w:t>
            </w:r>
            <w:proofErr w:type="gramStart"/>
            <w:r w:rsidRPr="00E53E90">
              <w:rPr>
                <w:rFonts w:ascii="Times New Roman" w:hAnsi="Times New Roman" w:cs="Times New Roman"/>
                <w:sz w:val="24"/>
                <w:szCs w:val="24"/>
              </w:rPr>
              <w:t>учить обучающихся выполнять</w:t>
            </w:r>
            <w:proofErr w:type="gramEnd"/>
            <w:r w:rsidRPr="00E53E90">
              <w:rPr>
                <w:rFonts w:ascii="Times New Roman" w:hAnsi="Times New Roman" w:cs="Times New Roman"/>
                <w:sz w:val="24"/>
                <w:szCs w:val="24"/>
              </w:rPr>
              <w:t xml:space="preserve"> физические упражнения в коллективе, развивать способность пространственной ориентировке в построениях, перестроениях;</w:t>
            </w:r>
          </w:p>
          <w:p w14:paraId="3F0B811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14:paraId="3763967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способствовать развитию координационных способностей путём введения сложно-координированных движений;</w:t>
            </w:r>
          </w:p>
          <w:p w14:paraId="0290F20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14:paraId="0DA2E93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7) развивать точность произвольных движений, </w:t>
            </w:r>
            <w:proofErr w:type="gramStart"/>
            <w:r w:rsidRPr="00E53E90">
              <w:rPr>
                <w:rFonts w:ascii="Times New Roman" w:hAnsi="Times New Roman" w:cs="Times New Roman"/>
                <w:sz w:val="24"/>
                <w:szCs w:val="24"/>
              </w:rPr>
              <w:t>учить обучающихся переключаться</w:t>
            </w:r>
            <w:proofErr w:type="gramEnd"/>
            <w:r w:rsidRPr="00E53E90">
              <w:rPr>
                <w:rFonts w:ascii="Times New Roman" w:hAnsi="Times New Roman" w:cs="Times New Roman"/>
                <w:sz w:val="24"/>
                <w:szCs w:val="24"/>
              </w:rPr>
              <w:t xml:space="preserve"> с одного движения на другое;</w:t>
            </w:r>
          </w:p>
          <w:p w14:paraId="3DD9AC9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8) </w:t>
            </w:r>
            <w:proofErr w:type="gramStart"/>
            <w:r w:rsidRPr="00E53E90">
              <w:rPr>
                <w:rFonts w:ascii="Times New Roman" w:hAnsi="Times New Roman" w:cs="Times New Roman"/>
                <w:sz w:val="24"/>
                <w:szCs w:val="24"/>
              </w:rPr>
              <w:t>учить обучающихся выполнять</w:t>
            </w:r>
            <w:proofErr w:type="gramEnd"/>
            <w:r w:rsidRPr="00E53E90">
              <w:rPr>
                <w:rFonts w:ascii="Times New Roman" w:hAnsi="Times New Roman" w:cs="Times New Roman"/>
                <w:sz w:val="24"/>
                <w:szCs w:val="24"/>
              </w:rPr>
              <w:t xml:space="preserve"> упражнения по словесной инструкции педагогических работников и давать словесный отчет о выполненном движении или последовательности</w:t>
            </w:r>
          </w:p>
          <w:p w14:paraId="62BDE90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из двух-четырех движений;</w:t>
            </w:r>
          </w:p>
          <w:p w14:paraId="2AA18DC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9) воспитывать умение сохранять правильную осанку в различных видах движений;</w:t>
            </w:r>
          </w:p>
          <w:p w14:paraId="12C8FC2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формировать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навыки контроля динамического и статического равновесия;</w:t>
            </w:r>
          </w:p>
          <w:p w14:paraId="437D935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11)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сохранять заданный темп во время ходьбы (быстрый, средний, медленный);</w:t>
            </w:r>
          </w:p>
          <w:p w14:paraId="43898B0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14:paraId="0EA6738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14:paraId="22AA53B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14:paraId="7B5B49C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15) продолжать </w:t>
            </w:r>
            <w:proofErr w:type="gramStart"/>
            <w:r w:rsidRPr="00E53E90">
              <w:rPr>
                <w:rFonts w:ascii="Times New Roman" w:hAnsi="Times New Roman" w:cs="Times New Roman"/>
                <w:sz w:val="24"/>
                <w:szCs w:val="24"/>
              </w:rPr>
              <w:t xml:space="preserve">учить обучающихся самостоятельно </w:t>
            </w:r>
            <w:r w:rsidRPr="00E53E90">
              <w:rPr>
                <w:rFonts w:ascii="Times New Roman" w:hAnsi="Times New Roman" w:cs="Times New Roman"/>
                <w:sz w:val="24"/>
                <w:szCs w:val="24"/>
              </w:rPr>
              <w:lastRenderedPageBreak/>
              <w:t>организовывать</w:t>
            </w:r>
            <w:proofErr w:type="gramEnd"/>
            <w:r w:rsidRPr="00E53E90">
              <w:rPr>
                <w:rFonts w:ascii="Times New Roman" w:hAnsi="Times New Roman" w:cs="Times New Roman"/>
                <w:sz w:val="24"/>
                <w:szCs w:val="24"/>
              </w:rPr>
              <w:t xml:space="preserve"> подвижные игры, предлагать свои варианты игр, комбинации движений;</w:t>
            </w:r>
          </w:p>
          <w:p w14:paraId="782977F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14:paraId="69ECD69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14:paraId="3DF122D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14:paraId="66D17C1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19) стимулировать потребность обучающихся к точному управлению движениями в пространстве: в </w:t>
            </w:r>
            <w:proofErr w:type="gramStart"/>
            <w:r w:rsidRPr="00E53E90">
              <w:rPr>
                <w:rFonts w:ascii="Times New Roman" w:hAnsi="Times New Roman" w:cs="Times New Roman"/>
                <w:sz w:val="24"/>
                <w:szCs w:val="24"/>
              </w:rPr>
              <w:t>вертикальной</w:t>
            </w:r>
            <w:proofErr w:type="gramEnd"/>
            <w:r w:rsidRPr="00E53E90">
              <w:rPr>
                <w:rFonts w:ascii="Times New Roman" w:hAnsi="Times New Roman" w:cs="Times New Roman"/>
                <w:sz w:val="24"/>
                <w:szCs w:val="24"/>
              </w:rPr>
              <w:t>, горизонтальной и сагиттальной плоскостях (чувство пространства);</w:t>
            </w:r>
          </w:p>
          <w:p w14:paraId="0D92B29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14:paraId="4FD8EBDE"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roofErr w:type="gramEnd"/>
          </w:p>
          <w:p w14:paraId="4FDD8E45"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roofErr w:type="gramEnd"/>
          </w:p>
          <w:p w14:paraId="01A7D91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063D8F" w:rsidRPr="00E53E90" w14:paraId="6154C3D2" w14:textId="77777777" w:rsidTr="00AE1857">
        <w:tc>
          <w:tcPr>
            <w:tcW w:w="2297" w:type="dxa"/>
            <w:tcBorders>
              <w:top w:val="single" w:sz="4" w:space="0" w:color="auto"/>
              <w:bottom w:val="single" w:sz="4" w:space="0" w:color="auto"/>
              <w:right w:val="single" w:sz="4" w:space="0" w:color="auto"/>
            </w:tcBorders>
          </w:tcPr>
          <w:p w14:paraId="1C578477"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Коррекция недостатков и развитие ручной моторики</w:t>
            </w:r>
          </w:p>
        </w:tc>
        <w:tc>
          <w:tcPr>
            <w:tcW w:w="7655" w:type="dxa"/>
            <w:tcBorders>
              <w:top w:val="single" w:sz="4" w:space="0" w:color="auto"/>
              <w:left w:val="single" w:sz="4" w:space="0" w:color="auto"/>
              <w:bottom w:val="single" w:sz="4" w:space="0" w:color="auto"/>
            </w:tcBorders>
          </w:tcPr>
          <w:p w14:paraId="64818AE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дифференцированно применять игры и упражнения для нормализации мышечного тонуса;</w:t>
            </w:r>
          </w:p>
          <w:p w14:paraId="58BAB4E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14:paraId="0DBB7A3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умения удерживать позу пальцев и кистей рук; развивать умение сгибать и разгибать каждый палец на руке;</w:t>
            </w:r>
          </w:p>
          <w:p w14:paraId="6C4D019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тренировать активные движения кистей (вращения, похлопывания);</w:t>
            </w:r>
          </w:p>
          <w:p w14:paraId="614428F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14:paraId="0EE3B33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14:paraId="5060178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14:paraId="1172A2B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развивать умения выполнять ритмичные движения руками под звучание музыкальных инструментов;</w:t>
            </w:r>
          </w:p>
          <w:p w14:paraId="75D9A4DD"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9) развивать технику тонких движений в "пальчиковой гимнастике"; побуждать выполнять упражнения пальчиковой </w:t>
            </w:r>
            <w:r w:rsidRPr="00E53E90">
              <w:rPr>
                <w:rFonts w:ascii="Times New Roman" w:hAnsi="Times New Roman" w:cs="Times New Roman"/>
                <w:sz w:val="24"/>
                <w:szCs w:val="24"/>
              </w:rPr>
              <w:lastRenderedPageBreak/>
              <w:t>гимнастики с речевым сопровождением;</w:t>
            </w:r>
          </w:p>
          <w:p w14:paraId="3996B6A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14:paraId="65EB2FE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развивать захват мелких или сыпучих материалов указательным типом хватания;</w:t>
            </w:r>
          </w:p>
          <w:p w14:paraId="0A9A03C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12)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выкладывать мелкие предметы по заданным ориентирам: точкам, пунктирным линиям;</w:t>
            </w:r>
          </w:p>
          <w:p w14:paraId="518F554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14:paraId="02C7BE9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14) учить выполнять определенные движения руками под звуковые и зрительные сигналы (если я подниму синий флажок - топни, а если </w:t>
            </w:r>
            <w:proofErr w:type="gramStart"/>
            <w:r w:rsidRPr="00E53E90">
              <w:rPr>
                <w:rFonts w:ascii="Times New Roman" w:hAnsi="Times New Roman" w:cs="Times New Roman"/>
                <w:sz w:val="24"/>
                <w:szCs w:val="24"/>
              </w:rPr>
              <w:t>красный-хлопни</w:t>
            </w:r>
            <w:proofErr w:type="gramEnd"/>
            <w:r w:rsidRPr="00E53E90">
              <w:rPr>
                <w:rFonts w:ascii="Times New Roman" w:hAnsi="Times New Roman" w:cs="Times New Roman"/>
                <w:sz w:val="24"/>
                <w:szCs w:val="24"/>
              </w:rPr>
              <w:t xml:space="preserve"> в ладоши; в дальнейшем значение сигналов изменяют);</w:t>
            </w:r>
          </w:p>
          <w:p w14:paraId="43E878DB" w14:textId="77777777" w:rsidR="00063D8F" w:rsidRPr="00E53E90" w:rsidRDefault="00063D8F" w:rsidP="00E53E90">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15) развивать динамический праксис, чередование позиций рук "кулак - ладонь", "камень - ножницы");</w:t>
            </w:r>
            <w:proofErr w:type="gramEnd"/>
          </w:p>
          <w:p w14:paraId="4871520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14:paraId="3E640F8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14:paraId="1FB3E6F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Совершенствовать базовые графомоторные навыки и умения:</w:t>
            </w:r>
          </w:p>
          <w:p w14:paraId="53AF509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14:paraId="07B29A2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14:paraId="69D17F7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14:paraId="2514179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14:paraId="0EDA563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14:paraId="6929A18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w:t>
            </w:r>
            <w:proofErr w:type="gramStart"/>
            <w:r w:rsidRPr="00E53E90">
              <w:rPr>
                <w:rFonts w:ascii="Times New Roman" w:hAnsi="Times New Roman" w:cs="Times New Roman"/>
                <w:sz w:val="24"/>
                <w:szCs w:val="24"/>
              </w:rPr>
              <w:t>учить обучающихся заштриховывать</w:t>
            </w:r>
            <w:proofErr w:type="gramEnd"/>
            <w:r w:rsidRPr="00E53E90">
              <w:rPr>
                <w:rFonts w:ascii="Times New Roman" w:hAnsi="Times New Roman" w:cs="Times New Roman"/>
                <w:sz w:val="24"/>
                <w:szCs w:val="24"/>
              </w:rPr>
              <w:t xml:space="preserve"> штриховать контуры простых предметов в различных направлениях;</w:t>
            </w:r>
          </w:p>
          <w:p w14:paraId="7D27221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063D8F" w:rsidRPr="00E53E90" w14:paraId="2312746A" w14:textId="77777777" w:rsidTr="00AE1857">
        <w:tc>
          <w:tcPr>
            <w:tcW w:w="2297" w:type="dxa"/>
            <w:tcBorders>
              <w:top w:val="single" w:sz="4" w:space="0" w:color="auto"/>
              <w:bottom w:val="single" w:sz="4" w:space="0" w:color="auto"/>
              <w:right w:val="single" w:sz="4" w:space="0" w:color="auto"/>
            </w:tcBorders>
          </w:tcPr>
          <w:p w14:paraId="0BE930ED"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Коррекция недостатков и развитие артикуляционной моторики</w:t>
            </w:r>
          </w:p>
        </w:tc>
        <w:tc>
          <w:tcPr>
            <w:tcW w:w="7655" w:type="dxa"/>
            <w:tcBorders>
              <w:top w:val="single" w:sz="4" w:space="0" w:color="auto"/>
              <w:left w:val="single" w:sz="4" w:space="0" w:color="auto"/>
              <w:bottom w:val="single" w:sz="4" w:space="0" w:color="auto"/>
            </w:tcBorders>
          </w:tcPr>
          <w:p w14:paraId="0C069B37"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 развивать </w:t>
            </w:r>
            <w:proofErr w:type="gramStart"/>
            <w:r w:rsidRPr="00E53E90">
              <w:rPr>
                <w:rFonts w:ascii="Times New Roman" w:hAnsi="Times New Roman" w:cs="Times New Roman"/>
                <w:sz w:val="24"/>
                <w:szCs w:val="24"/>
              </w:rPr>
              <w:t>моторный</w:t>
            </w:r>
            <w:proofErr w:type="gramEnd"/>
            <w:r w:rsidRPr="00E53E90">
              <w:rPr>
                <w:rFonts w:ascii="Times New Roman" w:hAnsi="Times New Roman" w:cs="Times New Roman"/>
                <w:sz w:val="24"/>
                <w:szCs w:val="24"/>
              </w:rPr>
              <w:t xml:space="preserve"> праксис органов артикуляции, зрительно-кинестетические ощущения для усиления перцепции артикуляционных укладов и движений;</w:t>
            </w:r>
          </w:p>
          <w:p w14:paraId="747D396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вырабатывать самоконтроль за положением органов артикуляции;</w:t>
            </w:r>
          </w:p>
          <w:p w14:paraId="03106656"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3) формировать правильный артикуляционный уклад для всех </w:t>
            </w:r>
            <w:r w:rsidRPr="00E53E90">
              <w:rPr>
                <w:rFonts w:ascii="Times New Roman" w:hAnsi="Times New Roman" w:cs="Times New Roman"/>
                <w:sz w:val="24"/>
                <w:szCs w:val="24"/>
              </w:rPr>
              <w:lastRenderedPageBreak/>
              <w:t>групп звуков с помощью артикуляционной гимнастики;</w:t>
            </w:r>
          </w:p>
          <w:p w14:paraId="2732A80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статико-динамические ощущения, четкие артикуляционные кинестезии;</w:t>
            </w:r>
          </w:p>
          <w:p w14:paraId="5D6472D3"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14:paraId="7196038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6) развивать </w:t>
            </w:r>
            <w:proofErr w:type="gramStart"/>
            <w:r w:rsidRPr="00E53E90">
              <w:rPr>
                <w:rFonts w:ascii="Times New Roman" w:hAnsi="Times New Roman" w:cs="Times New Roman"/>
                <w:sz w:val="24"/>
                <w:szCs w:val="24"/>
              </w:rPr>
              <w:t>оральный</w:t>
            </w:r>
            <w:proofErr w:type="gramEnd"/>
            <w:r w:rsidRPr="00E53E90">
              <w:rPr>
                <w:rFonts w:ascii="Times New Roman" w:hAnsi="Times New Roman" w:cs="Times New Roman"/>
                <w:sz w:val="24"/>
                <w:szCs w:val="24"/>
              </w:rPr>
              <w:t xml:space="preserve"> праксис, мимическую моторику в упражнениях подражательного характера (яркое солнышко - плотно сомкнули веки, обида - надули щеки).</w:t>
            </w:r>
          </w:p>
        </w:tc>
      </w:tr>
      <w:tr w:rsidR="00063D8F" w:rsidRPr="00E53E90" w14:paraId="3F695549" w14:textId="77777777" w:rsidTr="00AE1857">
        <w:tc>
          <w:tcPr>
            <w:tcW w:w="2297" w:type="dxa"/>
            <w:tcBorders>
              <w:top w:val="single" w:sz="4" w:space="0" w:color="auto"/>
              <w:bottom w:val="single" w:sz="4" w:space="0" w:color="auto"/>
              <w:right w:val="single" w:sz="4" w:space="0" w:color="auto"/>
            </w:tcBorders>
          </w:tcPr>
          <w:p w14:paraId="1608D1AA" w14:textId="77777777" w:rsidR="00063D8F" w:rsidRPr="00E53E90" w:rsidRDefault="00063D8F" w:rsidP="00AE1857">
            <w:pPr>
              <w:pStyle w:val="a3"/>
              <w:rPr>
                <w:rFonts w:ascii="Times New Roman" w:hAnsi="Times New Roman" w:cs="Times New Roman"/>
                <w:sz w:val="24"/>
                <w:szCs w:val="24"/>
              </w:rPr>
            </w:pPr>
            <w:r w:rsidRPr="00E53E90">
              <w:rPr>
                <w:rFonts w:ascii="Times New Roman" w:hAnsi="Times New Roman" w:cs="Times New Roman"/>
                <w:sz w:val="24"/>
                <w:szCs w:val="24"/>
              </w:rPr>
              <w:lastRenderedPageBreak/>
              <w:t>Коррекция недостатков и развитие психомоторной сферы</w:t>
            </w:r>
          </w:p>
        </w:tc>
        <w:tc>
          <w:tcPr>
            <w:tcW w:w="7655" w:type="dxa"/>
            <w:tcBorders>
              <w:top w:val="single" w:sz="4" w:space="0" w:color="auto"/>
              <w:left w:val="single" w:sz="4" w:space="0" w:color="auto"/>
              <w:bottom w:val="single" w:sz="4" w:space="0" w:color="auto"/>
            </w:tcBorders>
          </w:tcPr>
          <w:p w14:paraId="6B602159"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Использование музыкально-</w:t>
            </w:r>
            <w:proofErr w:type="gramStart"/>
            <w:r w:rsidRPr="00E53E90">
              <w:rPr>
                <w:rFonts w:ascii="Times New Roman" w:hAnsi="Times New Roman" w:cs="Times New Roman"/>
                <w:sz w:val="24"/>
                <w:szCs w:val="24"/>
              </w:rPr>
              <w:t>ритмических упражнений</w:t>
            </w:r>
            <w:proofErr w:type="gramEnd"/>
            <w:r w:rsidRPr="00E53E90">
              <w:rPr>
                <w:rFonts w:ascii="Times New Roman" w:hAnsi="Times New Roman" w:cs="Times New Roman"/>
                <w:sz w:val="24"/>
                <w:szCs w:val="24"/>
              </w:rPr>
              <w:t>, логопедической и фонетической ритмики:</w:t>
            </w:r>
          </w:p>
          <w:p w14:paraId="61EC552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14:paraId="428CBDAC"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14:paraId="2C5541E8"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14:paraId="5DCE33A0"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14:paraId="4A9F72D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5) развивать слуховые восприятие, внимание, слухо-моторную и </w:t>
            </w:r>
            <w:proofErr w:type="gramStart"/>
            <w:r w:rsidRPr="00E53E90">
              <w:rPr>
                <w:rFonts w:ascii="Times New Roman" w:hAnsi="Times New Roman" w:cs="Times New Roman"/>
                <w:sz w:val="24"/>
                <w:szCs w:val="24"/>
              </w:rPr>
              <w:t>зрительно-моторную</w:t>
            </w:r>
            <w:proofErr w:type="gramEnd"/>
            <w:r w:rsidRPr="00E53E90">
              <w:rPr>
                <w:rFonts w:ascii="Times New Roman" w:hAnsi="Times New Roman" w:cs="Times New Roman"/>
                <w:sz w:val="24"/>
                <w:szCs w:val="24"/>
              </w:rPr>
              <w:t xml:space="preserve"> координации;</w:t>
            </w:r>
          </w:p>
          <w:p w14:paraId="62067E25"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14:paraId="2E2246EE"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14:paraId="7407EB1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14:paraId="6ED3520F"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9)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самостоятельно перестраиваться в звенья, передвигаться с опорой на ориентиры разного цвета, разной формы;</w:t>
            </w:r>
          </w:p>
          <w:p w14:paraId="3BFFEEFA"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10) формировать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устойчивый навык к произвольному мышечному напряжению и расслаблению под музыку;</w:t>
            </w:r>
          </w:p>
          <w:p w14:paraId="647FCB74"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14:paraId="15AD0ACB"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14:paraId="2A83C592"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w:t>
            </w:r>
            <w:r w:rsidRPr="00E53E90">
              <w:rPr>
                <w:rFonts w:ascii="Times New Roman" w:hAnsi="Times New Roman" w:cs="Times New Roman"/>
                <w:sz w:val="24"/>
                <w:szCs w:val="24"/>
              </w:rPr>
              <w:lastRenderedPageBreak/>
              <w:t>остальные выполняют);</w:t>
            </w:r>
          </w:p>
          <w:p w14:paraId="1C3F31E1" w14:textId="77777777" w:rsidR="00063D8F" w:rsidRPr="00E53E90" w:rsidRDefault="00063D8F" w:rsidP="00E53E90">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14) 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отстукивать ритмы по слуховому образцу, затем соотносить ритмическую структуру с графическим образцом.</w:t>
            </w:r>
          </w:p>
        </w:tc>
      </w:tr>
    </w:tbl>
    <w:p w14:paraId="46F9B579" w14:textId="77777777" w:rsidR="00063D8F" w:rsidRPr="00E53E90" w:rsidRDefault="00063D8F" w:rsidP="00E53E90">
      <w:pPr>
        <w:ind w:firstLine="709"/>
        <w:rPr>
          <w:rFonts w:ascii="Times New Roman" w:hAnsi="Times New Roman" w:cs="Times New Roman"/>
          <w:sz w:val="24"/>
          <w:szCs w:val="24"/>
        </w:rPr>
      </w:pPr>
    </w:p>
    <w:p w14:paraId="46DF9553" w14:textId="78006515" w:rsidR="00F33AA8" w:rsidRPr="00E53E90" w:rsidRDefault="00AE1857" w:rsidP="00E53E90">
      <w:pPr>
        <w:ind w:firstLine="709"/>
        <w:rPr>
          <w:rFonts w:ascii="Times New Roman" w:hAnsi="Times New Roman" w:cs="Times New Roman"/>
          <w:b/>
          <w:sz w:val="24"/>
          <w:szCs w:val="24"/>
        </w:rPr>
      </w:pPr>
      <w:r>
        <w:rPr>
          <w:rFonts w:ascii="Times New Roman" w:hAnsi="Times New Roman" w:cs="Times New Roman"/>
          <w:b/>
          <w:sz w:val="24"/>
          <w:szCs w:val="24"/>
        </w:rPr>
        <w:t>2.7</w:t>
      </w:r>
      <w:r w:rsidR="003B555D" w:rsidRPr="00E53E90">
        <w:rPr>
          <w:rFonts w:ascii="Times New Roman" w:hAnsi="Times New Roman" w:cs="Times New Roman"/>
          <w:b/>
          <w:sz w:val="24"/>
          <w:szCs w:val="24"/>
        </w:rPr>
        <w:t xml:space="preserve">. </w:t>
      </w:r>
      <w:r w:rsidR="00F33AA8" w:rsidRPr="00E53E90">
        <w:rPr>
          <w:rFonts w:ascii="Times New Roman" w:hAnsi="Times New Roman" w:cs="Times New Roman"/>
          <w:b/>
          <w:sz w:val="24"/>
          <w:szCs w:val="24"/>
        </w:rPr>
        <w:t xml:space="preserve"> Федеральная рабочая программа воспитания.</w:t>
      </w:r>
      <w:r w:rsidR="003B555D" w:rsidRPr="00E53E90">
        <w:rPr>
          <w:rFonts w:ascii="Times New Roman" w:hAnsi="Times New Roman" w:cs="Times New Roman"/>
          <w:b/>
          <w:sz w:val="24"/>
          <w:szCs w:val="24"/>
        </w:rPr>
        <w:t xml:space="preserve"> </w:t>
      </w:r>
    </w:p>
    <w:p w14:paraId="0A70691F"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157D872E" w14:textId="1AA3AF46"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Работа по воспитанию, формированию и развитию личности обучающихся с </w:t>
      </w:r>
      <w:r w:rsidR="00F71038"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в Организации предполагает преемственность по отношению к достижению воспитательных целей начального общего образования (далее - НОО).</w:t>
      </w:r>
    </w:p>
    <w:p w14:paraId="0BB7BD0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2DBED7E"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основе процесса воспитания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в Организации должны лежать конституционные и национальные ценности российского общества.</w:t>
      </w:r>
    </w:p>
    <w:p w14:paraId="6A32D1D6"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3AA9017E"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E53E90">
        <w:rPr>
          <w:rFonts w:ascii="Times New Roman" w:hAnsi="Times New Roman" w:cs="Times New Roman"/>
          <w:sz w:val="24"/>
          <w:szCs w:val="24"/>
        </w:rPr>
        <w:t>подходе</w:t>
      </w:r>
      <w:proofErr w:type="gramEnd"/>
      <w:r w:rsidRPr="00E53E90">
        <w:rPr>
          <w:rFonts w:ascii="Times New Roman" w:hAnsi="Times New Roman" w:cs="Times New Roman"/>
          <w:sz w:val="24"/>
          <w:szCs w:val="24"/>
        </w:rPr>
        <w:t xml:space="preserve">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00AB173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14:paraId="3EA5732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Ценности Родины и природы лежат в основе патриотического направления воспитания.</w:t>
      </w:r>
    </w:p>
    <w:p w14:paraId="6C3FED3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6B7C764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Ценность знания лежит в основе познавательного направления воспитания.</w:t>
      </w:r>
    </w:p>
    <w:p w14:paraId="20D2623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14:paraId="420F1C3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Ценность труда лежит в основе трудового направления воспитания.</w:t>
      </w:r>
    </w:p>
    <w:p w14:paraId="58BA5F5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14:paraId="00E7918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Реализация Примерной программы основана на взаимодействии с разными субъектами образовательных отношений.</w:t>
      </w:r>
    </w:p>
    <w:p w14:paraId="4EC5A4A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0F49991F"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14:paraId="1583F70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Программа воспитания является неотъемлемым компонентом АОП </w:t>
      </w:r>
      <w:proofErr w:type="gramStart"/>
      <w:r w:rsidRPr="00E53E90">
        <w:rPr>
          <w:rFonts w:ascii="Times New Roman" w:hAnsi="Times New Roman" w:cs="Times New Roman"/>
          <w:sz w:val="24"/>
          <w:szCs w:val="24"/>
        </w:rPr>
        <w:t>ДО</w:t>
      </w:r>
      <w:proofErr w:type="gramEnd"/>
      <w:r w:rsidRPr="00E53E90">
        <w:rPr>
          <w:rFonts w:ascii="Times New Roman" w:hAnsi="Times New Roman" w:cs="Times New Roman"/>
          <w:sz w:val="24"/>
          <w:szCs w:val="24"/>
        </w:rPr>
        <w:t>.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28D4CA99" w14:textId="77777777" w:rsidR="008C4F4D" w:rsidRDefault="008C4F4D" w:rsidP="00E53E90">
      <w:pPr>
        <w:ind w:firstLine="709"/>
        <w:rPr>
          <w:rFonts w:ascii="Times New Roman" w:hAnsi="Times New Roman" w:cs="Times New Roman"/>
          <w:sz w:val="24"/>
          <w:szCs w:val="24"/>
        </w:rPr>
      </w:pPr>
    </w:p>
    <w:p w14:paraId="02A8AD4D" w14:textId="0D211241" w:rsidR="00F33AA8" w:rsidRPr="008C4F4D" w:rsidRDefault="008C4F4D" w:rsidP="00E53E90">
      <w:pPr>
        <w:ind w:firstLine="709"/>
        <w:rPr>
          <w:rFonts w:ascii="Times New Roman" w:hAnsi="Times New Roman" w:cs="Times New Roman"/>
          <w:b/>
          <w:sz w:val="24"/>
          <w:szCs w:val="24"/>
        </w:rPr>
      </w:pPr>
      <w:r w:rsidRPr="008C4F4D">
        <w:rPr>
          <w:rFonts w:ascii="Times New Roman" w:hAnsi="Times New Roman" w:cs="Times New Roman"/>
          <w:b/>
          <w:sz w:val="24"/>
          <w:szCs w:val="24"/>
        </w:rPr>
        <w:lastRenderedPageBreak/>
        <w:t>2.7</w:t>
      </w:r>
      <w:r w:rsidR="00F33AA8" w:rsidRPr="008C4F4D">
        <w:rPr>
          <w:rFonts w:ascii="Times New Roman" w:hAnsi="Times New Roman" w:cs="Times New Roman"/>
          <w:b/>
          <w:sz w:val="24"/>
          <w:szCs w:val="24"/>
        </w:rPr>
        <w:t>.1. Целевой раздел</w:t>
      </w:r>
      <w:r w:rsidRPr="008C4F4D">
        <w:rPr>
          <w:rFonts w:ascii="Times New Roman" w:hAnsi="Times New Roman" w:cs="Times New Roman"/>
          <w:b/>
          <w:sz w:val="24"/>
          <w:szCs w:val="24"/>
        </w:rPr>
        <w:t xml:space="preserve"> программы воспитания</w:t>
      </w:r>
      <w:r w:rsidR="00F33AA8" w:rsidRPr="008C4F4D">
        <w:rPr>
          <w:rFonts w:ascii="Times New Roman" w:hAnsi="Times New Roman" w:cs="Times New Roman"/>
          <w:b/>
          <w:sz w:val="24"/>
          <w:szCs w:val="24"/>
        </w:rPr>
        <w:t>.</w:t>
      </w:r>
    </w:p>
    <w:p w14:paraId="51D88A63" w14:textId="77777777" w:rsidR="008C4F4D" w:rsidRDefault="008C4F4D" w:rsidP="00E53E90">
      <w:pPr>
        <w:ind w:firstLine="709"/>
        <w:rPr>
          <w:rFonts w:ascii="Times New Roman" w:hAnsi="Times New Roman" w:cs="Times New Roman"/>
          <w:b/>
          <w:sz w:val="24"/>
          <w:szCs w:val="24"/>
        </w:rPr>
      </w:pPr>
    </w:p>
    <w:p w14:paraId="1C0D09B7" w14:textId="1AD3FE89" w:rsidR="00F33AA8" w:rsidRPr="008C4F4D" w:rsidRDefault="00F33AA8" w:rsidP="00E53E90">
      <w:pPr>
        <w:ind w:firstLine="709"/>
        <w:rPr>
          <w:rFonts w:ascii="Times New Roman" w:hAnsi="Times New Roman" w:cs="Times New Roman"/>
          <w:b/>
          <w:sz w:val="24"/>
          <w:szCs w:val="24"/>
        </w:rPr>
      </w:pPr>
      <w:r w:rsidRPr="008C4F4D">
        <w:rPr>
          <w:rFonts w:ascii="Times New Roman" w:hAnsi="Times New Roman" w:cs="Times New Roman"/>
          <w:b/>
          <w:sz w:val="24"/>
          <w:szCs w:val="24"/>
        </w:rPr>
        <w:t xml:space="preserve">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w:t>
      </w:r>
      <w:proofErr w:type="gramStart"/>
      <w:r w:rsidRPr="008C4F4D">
        <w:rPr>
          <w:rFonts w:ascii="Times New Roman" w:hAnsi="Times New Roman" w:cs="Times New Roman"/>
          <w:b/>
          <w:sz w:val="24"/>
          <w:szCs w:val="24"/>
        </w:rPr>
        <w:t>через</w:t>
      </w:r>
      <w:proofErr w:type="gramEnd"/>
      <w:r w:rsidRPr="008C4F4D">
        <w:rPr>
          <w:rFonts w:ascii="Times New Roman" w:hAnsi="Times New Roman" w:cs="Times New Roman"/>
          <w:b/>
          <w:sz w:val="24"/>
          <w:szCs w:val="24"/>
        </w:rPr>
        <w:t>:</w:t>
      </w:r>
    </w:p>
    <w:p w14:paraId="3B3A6170"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ценностного отношения к окружающему миру, другим людям, себе;</w:t>
      </w:r>
    </w:p>
    <w:p w14:paraId="49B8D9C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14:paraId="5386B9AC"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28DDF49"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14:paraId="47BBF1A0"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воспитания соответствуют основным направлениям воспитательной работы.</w:t>
      </w:r>
    </w:p>
    <w:p w14:paraId="10315594" w14:textId="7B41CFC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8C4F4D">
        <w:rPr>
          <w:rFonts w:ascii="Times New Roman" w:hAnsi="Times New Roman" w:cs="Times New Roman"/>
          <w:b/>
          <w:sz w:val="24"/>
          <w:szCs w:val="24"/>
        </w:rPr>
        <w:t>принципы</w:t>
      </w:r>
      <w:r w:rsidRPr="00E53E90">
        <w:rPr>
          <w:rFonts w:ascii="Times New Roman" w:hAnsi="Times New Roman" w:cs="Times New Roman"/>
          <w:sz w:val="24"/>
          <w:szCs w:val="24"/>
        </w:rPr>
        <w:t>:</w:t>
      </w:r>
    </w:p>
    <w:p w14:paraId="4FACC90F" w14:textId="77777777"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14:paraId="32AA2A6E"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52A799B"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0987F94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407263E5"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7F6F18E3"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641AAE5B"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6E9FB67E" w14:textId="26CD0100"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Принципы реализуются в укладе Организации, включающем воспитывающие среды, общности, культурные практики, совместную деятельность и события.</w:t>
      </w:r>
    </w:p>
    <w:p w14:paraId="0FEBE985" w14:textId="1AEAF59B" w:rsidR="00FC3828" w:rsidRPr="00A46465" w:rsidRDefault="00A46465" w:rsidP="00FC3828">
      <w:pPr>
        <w:ind w:firstLine="709"/>
        <w:rPr>
          <w:rFonts w:ascii="Times New Roman" w:hAnsi="Times New Roman" w:cs="Times New Roman"/>
          <w:b/>
          <w:sz w:val="24"/>
          <w:szCs w:val="24"/>
        </w:rPr>
      </w:pPr>
      <w:r w:rsidRPr="00A46465">
        <w:rPr>
          <w:rFonts w:ascii="Times New Roman" w:hAnsi="Times New Roman" w:cs="Times New Roman"/>
          <w:b/>
          <w:sz w:val="24"/>
          <w:szCs w:val="24"/>
        </w:rPr>
        <w:t>2.7</w:t>
      </w:r>
      <w:r w:rsidR="00FC3828" w:rsidRPr="00A46465">
        <w:rPr>
          <w:rFonts w:ascii="Times New Roman" w:hAnsi="Times New Roman" w:cs="Times New Roman"/>
          <w:b/>
          <w:sz w:val="24"/>
          <w:szCs w:val="24"/>
        </w:rPr>
        <w:t>.1.</w:t>
      </w:r>
      <w:r w:rsidRPr="00A46465">
        <w:rPr>
          <w:rFonts w:ascii="Times New Roman" w:hAnsi="Times New Roman" w:cs="Times New Roman"/>
          <w:b/>
          <w:sz w:val="24"/>
          <w:szCs w:val="24"/>
        </w:rPr>
        <w:t>1</w:t>
      </w:r>
      <w:r w:rsidR="00FC3828" w:rsidRPr="00A46465">
        <w:rPr>
          <w:rFonts w:ascii="Times New Roman" w:hAnsi="Times New Roman" w:cs="Times New Roman"/>
          <w:b/>
          <w:sz w:val="24"/>
          <w:szCs w:val="24"/>
        </w:rPr>
        <w:t>. Требования к планируемым результатам освоения Программы воспитания.</w:t>
      </w:r>
    </w:p>
    <w:p w14:paraId="686A3EEC" w14:textId="77777777" w:rsidR="00FC3828" w:rsidRPr="00E53E90" w:rsidRDefault="00FC3828" w:rsidP="00FC3828">
      <w:pPr>
        <w:ind w:firstLine="709"/>
        <w:rPr>
          <w:rFonts w:ascii="Times New Roman" w:hAnsi="Times New Roman" w:cs="Times New Roman"/>
          <w:sz w:val="24"/>
          <w:szCs w:val="24"/>
        </w:rPr>
      </w:pPr>
      <w:r w:rsidRPr="00E53E90">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ЗПР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4EFCD8FF" w14:textId="77777777" w:rsidR="00FC3828" w:rsidRPr="00E53E90" w:rsidRDefault="00FC3828" w:rsidP="00FC3828">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w:t>
      </w:r>
      <w:r w:rsidRPr="00E53E90">
        <w:rPr>
          <w:rFonts w:ascii="Times New Roman" w:hAnsi="Times New Roman" w:cs="Times New Roman"/>
          <w:sz w:val="24"/>
          <w:szCs w:val="24"/>
        </w:rPr>
        <w:lastRenderedPageBreak/>
        <w:t>педагогической диагностики (мониторинга), и не являются основанием для их формального сравнения с реальными достижениями обучающихся".</w:t>
      </w:r>
    </w:p>
    <w:p w14:paraId="6A935046" w14:textId="491E0EA2" w:rsidR="00FC3828" w:rsidRPr="00FC3828" w:rsidRDefault="00FC3828" w:rsidP="00FC3828">
      <w:pPr>
        <w:ind w:firstLine="709"/>
        <w:rPr>
          <w:rFonts w:ascii="Times New Roman" w:hAnsi="Times New Roman" w:cs="Times New Roman"/>
          <w:b/>
          <w:sz w:val="24"/>
          <w:szCs w:val="24"/>
        </w:rPr>
      </w:pPr>
      <w:r w:rsidRPr="00FC3828">
        <w:rPr>
          <w:rFonts w:ascii="Times New Roman" w:hAnsi="Times New Roman" w:cs="Times New Roman"/>
          <w:b/>
          <w:sz w:val="24"/>
          <w:szCs w:val="24"/>
        </w:rPr>
        <w:t>Целевые ориентиры воспитательной работы для обучающихся с ЗПР младенческого и раннего возраста (до 3 лет).</w:t>
      </w:r>
      <w:r>
        <w:rPr>
          <w:rFonts w:ascii="Times New Roman" w:hAnsi="Times New Roman" w:cs="Times New Roman"/>
          <w:b/>
          <w:sz w:val="24"/>
          <w:szCs w:val="24"/>
        </w:rPr>
        <w:t xml:space="preserve"> </w:t>
      </w:r>
      <w:r w:rsidRPr="00FC3828">
        <w:rPr>
          <w:rFonts w:ascii="Times New Roman" w:hAnsi="Times New Roman" w:cs="Times New Roman"/>
          <w:b/>
          <w:sz w:val="24"/>
          <w:szCs w:val="24"/>
        </w:rPr>
        <w:t>Портрет ребенка с ЗПР младенческого и раннего возраста (к 3-м годам)</w:t>
      </w:r>
    </w:p>
    <w:p w14:paraId="307B71AF" w14:textId="77777777" w:rsidR="00FC3828" w:rsidRPr="00FC3828" w:rsidRDefault="00FC3828" w:rsidP="00FC3828">
      <w:pPr>
        <w:ind w:firstLine="709"/>
        <w:rPr>
          <w:rFonts w:ascii="Times New Roman" w:hAnsi="Times New Roman" w:cs="Times New Roman"/>
          <w:b/>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912"/>
      </w:tblGrid>
      <w:tr w:rsidR="00FC3828" w:rsidRPr="00E53E90" w14:paraId="78155151" w14:textId="77777777" w:rsidTr="00FC3828">
        <w:tc>
          <w:tcPr>
            <w:tcW w:w="2340" w:type="dxa"/>
            <w:tcBorders>
              <w:top w:val="single" w:sz="4" w:space="0" w:color="auto"/>
              <w:bottom w:val="single" w:sz="4" w:space="0" w:color="auto"/>
              <w:right w:val="single" w:sz="4" w:space="0" w:color="auto"/>
            </w:tcBorders>
          </w:tcPr>
          <w:p w14:paraId="0AC521C4" w14:textId="77777777" w:rsidR="00FC3828" w:rsidRPr="00E53E90" w:rsidRDefault="00FC3828" w:rsidP="00FC3828">
            <w:pPr>
              <w:pStyle w:val="a4"/>
              <w:ind w:firstLine="709"/>
              <w:jc w:val="both"/>
              <w:rPr>
                <w:rFonts w:ascii="Times New Roman" w:hAnsi="Times New Roman" w:cs="Times New Roman"/>
                <w:sz w:val="24"/>
                <w:szCs w:val="24"/>
              </w:rPr>
            </w:pPr>
            <w:r w:rsidRPr="00E53E90">
              <w:rPr>
                <w:rFonts w:ascii="Times New Roman" w:hAnsi="Times New Roman" w:cs="Times New Roman"/>
                <w:sz w:val="24"/>
                <w:szCs w:val="24"/>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14:paraId="47AD11DA" w14:textId="77777777" w:rsidR="00FC3828" w:rsidRPr="00E53E90" w:rsidRDefault="00FC3828" w:rsidP="00402AE2">
            <w:pPr>
              <w:pStyle w:val="a4"/>
              <w:ind w:firstLine="709"/>
              <w:rPr>
                <w:rFonts w:ascii="Times New Roman" w:hAnsi="Times New Roman" w:cs="Times New Roman"/>
                <w:sz w:val="24"/>
                <w:szCs w:val="24"/>
              </w:rPr>
            </w:pPr>
            <w:r w:rsidRPr="00E53E90">
              <w:rPr>
                <w:rFonts w:ascii="Times New Roman" w:hAnsi="Times New Roman" w:cs="Times New Roman"/>
                <w:sz w:val="24"/>
                <w:szCs w:val="24"/>
              </w:rPr>
              <w:t>Ценности</w:t>
            </w:r>
          </w:p>
        </w:tc>
        <w:tc>
          <w:tcPr>
            <w:tcW w:w="4912" w:type="dxa"/>
            <w:tcBorders>
              <w:top w:val="single" w:sz="4" w:space="0" w:color="auto"/>
              <w:left w:val="single" w:sz="4" w:space="0" w:color="auto"/>
              <w:bottom w:val="single" w:sz="4" w:space="0" w:color="auto"/>
            </w:tcBorders>
          </w:tcPr>
          <w:p w14:paraId="5592B422" w14:textId="77777777" w:rsidR="00FC3828" w:rsidRPr="00E53E90" w:rsidRDefault="00FC3828" w:rsidP="00402AE2">
            <w:pPr>
              <w:pStyle w:val="a4"/>
              <w:ind w:firstLine="709"/>
              <w:rPr>
                <w:rFonts w:ascii="Times New Roman" w:hAnsi="Times New Roman" w:cs="Times New Roman"/>
                <w:sz w:val="24"/>
                <w:szCs w:val="24"/>
              </w:rPr>
            </w:pPr>
            <w:r w:rsidRPr="00E53E90">
              <w:rPr>
                <w:rFonts w:ascii="Times New Roman" w:hAnsi="Times New Roman" w:cs="Times New Roman"/>
                <w:sz w:val="24"/>
                <w:szCs w:val="24"/>
              </w:rPr>
              <w:t>Показатели</w:t>
            </w:r>
          </w:p>
        </w:tc>
      </w:tr>
      <w:tr w:rsidR="00FC3828" w:rsidRPr="00E53E90" w14:paraId="757D1E9B" w14:textId="77777777" w:rsidTr="00FC3828">
        <w:tc>
          <w:tcPr>
            <w:tcW w:w="2340" w:type="dxa"/>
            <w:tcBorders>
              <w:top w:val="single" w:sz="4" w:space="0" w:color="auto"/>
              <w:bottom w:val="single" w:sz="4" w:space="0" w:color="auto"/>
              <w:right w:val="single" w:sz="4" w:space="0" w:color="auto"/>
            </w:tcBorders>
          </w:tcPr>
          <w:p w14:paraId="64DD8FE0"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22E58388"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Родина, природа</w:t>
            </w:r>
          </w:p>
        </w:tc>
        <w:tc>
          <w:tcPr>
            <w:tcW w:w="4912" w:type="dxa"/>
            <w:tcBorders>
              <w:top w:val="single" w:sz="4" w:space="0" w:color="auto"/>
              <w:left w:val="single" w:sz="4" w:space="0" w:color="auto"/>
              <w:bottom w:val="single" w:sz="4" w:space="0" w:color="auto"/>
            </w:tcBorders>
          </w:tcPr>
          <w:p w14:paraId="59F3B53F"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Проявляющий</w:t>
            </w:r>
            <w:proofErr w:type="gramEnd"/>
            <w:r w:rsidRPr="00E53E90">
              <w:rPr>
                <w:rFonts w:ascii="Times New Roman" w:hAnsi="Times New Roman" w:cs="Times New Roman"/>
                <w:sz w:val="24"/>
                <w:szCs w:val="24"/>
              </w:rPr>
              <w:t xml:space="preserve"> привязанность, любовь к семье, близким, окружающему миру</w:t>
            </w:r>
          </w:p>
        </w:tc>
      </w:tr>
      <w:tr w:rsidR="00FC3828" w:rsidRPr="00E53E90" w14:paraId="5B6F35F1" w14:textId="77777777" w:rsidTr="00FC3828">
        <w:tc>
          <w:tcPr>
            <w:tcW w:w="2340" w:type="dxa"/>
            <w:tcBorders>
              <w:top w:val="single" w:sz="4" w:space="0" w:color="auto"/>
              <w:bottom w:val="single" w:sz="4" w:space="0" w:color="auto"/>
              <w:right w:val="single" w:sz="4" w:space="0" w:color="auto"/>
            </w:tcBorders>
          </w:tcPr>
          <w:p w14:paraId="5C0C0FA7"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14:paraId="55C1508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Человек, семья,</w:t>
            </w:r>
          </w:p>
          <w:p w14:paraId="743A791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дружба,</w:t>
            </w:r>
          </w:p>
          <w:p w14:paraId="02438C5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сотрудничество</w:t>
            </w:r>
          </w:p>
        </w:tc>
        <w:tc>
          <w:tcPr>
            <w:tcW w:w="4912" w:type="dxa"/>
            <w:tcBorders>
              <w:top w:val="single" w:sz="4" w:space="0" w:color="auto"/>
              <w:left w:val="single" w:sz="4" w:space="0" w:color="auto"/>
              <w:bottom w:val="single" w:sz="4" w:space="0" w:color="auto"/>
            </w:tcBorders>
          </w:tcPr>
          <w:p w14:paraId="746AE51A"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Способный</w:t>
            </w:r>
            <w:proofErr w:type="gramEnd"/>
            <w:r w:rsidRPr="00E53E90">
              <w:rPr>
                <w:rFonts w:ascii="Times New Roman" w:hAnsi="Times New Roman" w:cs="Times New Roman"/>
                <w:sz w:val="24"/>
                <w:szCs w:val="24"/>
              </w:rPr>
              <w:t xml:space="preserve"> понять и принять, что такое "хорошо" и "плохо".</w:t>
            </w:r>
          </w:p>
          <w:p w14:paraId="43E402F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Проявляющий интерес к другим детям и способный бесконфликтно играть рядом с ними.</w:t>
            </w:r>
          </w:p>
          <w:p w14:paraId="1D51C91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Проявляющий позицию "Я сам!".</w:t>
            </w:r>
          </w:p>
          <w:p w14:paraId="659B7222"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Доброжелательный</w:t>
            </w:r>
            <w:proofErr w:type="gramEnd"/>
            <w:r w:rsidRPr="00E53E90">
              <w:rPr>
                <w:rFonts w:ascii="Times New Roman" w:hAnsi="Times New Roman" w:cs="Times New Roman"/>
                <w:sz w:val="24"/>
                <w:szCs w:val="24"/>
              </w:rPr>
              <w:t>, проявляющий сочувствие, доброту.</w:t>
            </w:r>
          </w:p>
          <w:p w14:paraId="17765DD8"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Испытывающий</w:t>
            </w:r>
            <w:proofErr w:type="gramEnd"/>
            <w:r w:rsidRPr="00E53E90">
              <w:rPr>
                <w:rFonts w:ascii="Times New Roman" w:hAnsi="Times New Roman" w:cs="Times New Roman"/>
                <w:sz w:val="24"/>
                <w:szCs w:val="24"/>
              </w:rPr>
              <w:t xml:space="preserve"> чувство удовольствия в случае одобрения и чувство огорчения в случае неодобрения со стороны педагогических работников.</w:t>
            </w:r>
          </w:p>
          <w:p w14:paraId="32FAD2A1"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Способный</w:t>
            </w:r>
            <w:proofErr w:type="gramEnd"/>
            <w:r w:rsidRPr="00E53E90">
              <w:rPr>
                <w:rFonts w:ascii="Times New Roman" w:hAnsi="Times New Roman" w:cs="Times New Roman"/>
                <w:sz w:val="24"/>
                <w:szCs w:val="24"/>
              </w:rPr>
              <w:t xml:space="preserve"> к самостоятельным (свободным) активным действиям в общении. </w:t>
            </w:r>
            <w:proofErr w:type="gramStart"/>
            <w:r w:rsidRPr="00E53E90">
              <w:rPr>
                <w:rFonts w:ascii="Times New Roman" w:hAnsi="Times New Roman" w:cs="Times New Roman"/>
                <w:sz w:val="24"/>
                <w:szCs w:val="24"/>
              </w:rPr>
              <w:t>Способный</w:t>
            </w:r>
            <w:proofErr w:type="gramEnd"/>
            <w:r w:rsidRPr="00E53E90">
              <w:rPr>
                <w:rFonts w:ascii="Times New Roman" w:hAnsi="Times New Roman" w:cs="Times New Roman"/>
                <w:sz w:val="24"/>
                <w:szCs w:val="24"/>
              </w:rPr>
              <w:t xml:space="preserve"> общаться с другими людьми с помощью вербальных и невербальных средств общения.</w:t>
            </w:r>
          </w:p>
        </w:tc>
      </w:tr>
      <w:tr w:rsidR="00FC3828" w:rsidRPr="00E53E90" w14:paraId="26875C6E" w14:textId="77777777" w:rsidTr="00FC3828">
        <w:tc>
          <w:tcPr>
            <w:tcW w:w="2340" w:type="dxa"/>
            <w:tcBorders>
              <w:top w:val="single" w:sz="4" w:space="0" w:color="auto"/>
              <w:bottom w:val="single" w:sz="4" w:space="0" w:color="auto"/>
              <w:right w:val="single" w:sz="4" w:space="0" w:color="auto"/>
            </w:tcBorders>
          </w:tcPr>
          <w:p w14:paraId="54753504"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2F7FCBD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Знание</w:t>
            </w:r>
          </w:p>
        </w:tc>
        <w:tc>
          <w:tcPr>
            <w:tcW w:w="4912" w:type="dxa"/>
            <w:tcBorders>
              <w:top w:val="single" w:sz="4" w:space="0" w:color="auto"/>
              <w:left w:val="single" w:sz="4" w:space="0" w:color="auto"/>
              <w:bottom w:val="single" w:sz="4" w:space="0" w:color="auto"/>
            </w:tcBorders>
          </w:tcPr>
          <w:p w14:paraId="54BB0A4F"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FC3828" w:rsidRPr="00E53E90" w14:paraId="61C7366A" w14:textId="77777777" w:rsidTr="00FC3828">
        <w:tc>
          <w:tcPr>
            <w:tcW w:w="2340" w:type="dxa"/>
            <w:tcBorders>
              <w:top w:val="single" w:sz="4" w:space="0" w:color="auto"/>
              <w:bottom w:val="single" w:sz="4" w:space="0" w:color="auto"/>
              <w:right w:val="single" w:sz="4" w:space="0" w:color="auto"/>
            </w:tcBorders>
          </w:tcPr>
          <w:p w14:paraId="31F1B8BC"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2148D6CC"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Здоровье</w:t>
            </w:r>
          </w:p>
        </w:tc>
        <w:tc>
          <w:tcPr>
            <w:tcW w:w="4912" w:type="dxa"/>
            <w:tcBorders>
              <w:top w:val="single" w:sz="4" w:space="0" w:color="auto"/>
              <w:left w:val="single" w:sz="4" w:space="0" w:color="auto"/>
              <w:bottom w:val="single" w:sz="4" w:space="0" w:color="auto"/>
            </w:tcBorders>
          </w:tcPr>
          <w:p w14:paraId="02650311"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Выполняющий</w:t>
            </w:r>
            <w:proofErr w:type="gramEnd"/>
            <w:r w:rsidRPr="00E53E90">
              <w:rPr>
                <w:rFonts w:ascii="Times New Roman" w:hAnsi="Times New Roman" w:cs="Times New Roman"/>
                <w:sz w:val="24"/>
                <w:szCs w:val="24"/>
              </w:rPr>
              <w:t xml:space="preserve"> действия по самообслуживанию: моет руки, самостоятельно ест, ложится спать. </w:t>
            </w:r>
            <w:proofErr w:type="gramStart"/>
            <w:r w:rsidRPr="00E53E90">
              <w:rPr>
                <w:rFonts w:ascii="Times New Roman" w:hAnsi="Times New Roman" w:cs="Times New Roman"/>
                <w:sz w:val="24"/>
                <w:szCs w:val="24"/>
              </w:rPr>
              <w:t>Стремящийся</w:t>
            </w:r>
            <w:proofErr w:type="gramEnd"/>
            <w:r w:rsidRPr="00E53E90">
              <w:rPr>
                <w:rFonts w:ascii="Times New Roman" w:hAnsi="Times New Roman" w:cs="Times New Roman"/>
                <w:sz w:val="24"/>
                <w:szCs w:val="24"/>
              </w:rPr>
              <w:t xml:space="preserve"> быть опрятным. Проявляющий интерес к физической активности.</w:t>
            </w:r>
          </w:p>
          <w:p w14:paraId="78334411"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Соблюдающий</w:t>
            </w:r>
            <w:proofErr w:type="gramEnd"/>
            <w:r w:rsidRPr="00E53E90">
              <w:rPr>
                <w:rFonts w:ascii="Times New Roman" w:hAnsi="Times New Roman" w:cs="Times New Roman"/>
                <w:sz w:val="24"/>
                <w:szCs w:val="24"/>
              </w:rPr>
              <w:t xml:space="preserve"> элементарные правила безопасности в быту, в Организации, на природе.</w:t>
            </w:r>
          </w:p>
        </w:tc>
      </w:tr>
      <w:tr w:rsidR="00FC3828" w:rsidRPr="00E53E90" w14:paraId="04428C2E" w14:textId="77777777" w:rsidTr="00FC3828">
        <w:tc>
          <w:tcPr>
            <w:tcW w:w="2340" w:type="dxa"/>
            <w:tcBorders>
              <w:top w:val="single" w:sz="4" w:space="0" w:color="auto"/>
              <w:bottom w:val="single" w:sz="4" w:space="0" w:color="auto"/>
              <w:right w:val="single" w:sz="4" w:space="0" w:color="auto"/>
            </w:tcBorders>
          </w:tcPr>
          <w:p w14:paraId="327F6331"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14:paraId="5C0D0ABE"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Труд</w:t>
            </w:r>
          </w:p>
        </w:tc>
        <w:tc>
          <w:tcPr>
            <w:tcW w:w="4912" w:type="dxa"/>
            <w:tcBorders>
              <w:top w:val="single" w:sz="4" w:space="0" w:color="auto"/>
              <w:left w:val="single" w:sz="4" w:space="0" w:color="auto"/>
              <w:bottom w:val="single" w:sz="4" w:space="0" w:color="auto"/>
            </w:tcBorders>
          </w:tcPr>
          <w:p w14:paraId="7B6200D9"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Поддерживающий элементарный порядок в окружающей обстановке.</w:t>
            </w:r>
          </w:p>
          <w:p w14:paraId="79C77F43"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Стремящийся</w:t>
            </w:r>
            <w:proofErr w:type="gramEnd"/>
            <w:r w:rsidRPr="00E53E90">
              <w:rPr>
                <w:rFonts w:ascii="Times New Roman" w:hAnsi="Times New Roman" w:cs="Times New Roman"/>
                <w:sz w:val="24"/>
                <w:szCs w:val="24"/>
              </w:rPr>
              <w:t xml:space="preserve"> помогать педагогическому работнику в доступных действиях.</w:t>
            </w:r>
          </w:p>
          <w:p w14:paraId="756A260C"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Стремящийся</w:t>
            </w:r>
            <w:proofErr w:type="gramEnd"/>
            <w:r w:rsidRPr="00E53E90">
              <w:rPr>
                <w:rFonts w:ascii="Times New Roman" w:hAnsi="Times New Roman" w:cs="Times New Roman"/>
                <w:sz w:val="24"/>
                <w:szCs w:val="24"/>
              </w:rPr>
              <w:t xml:space="preserve"> к самостоятельности в самообслуживании, в быту, в игре, в продуктивных видах деятельности.</w:t>
            </w:r>
          </w:p>
        </w:tc>
      </w:tr>
      <w:tr w:rsidR="00FC3828" w:rsidRPr="00E53E90" w14:paraId="0B8F379F" w14:textId="77777777" w:rsidTr="00FC3828">
        <w:tc>
          <w:tcPr>
            <w:tcW w:w="2340" w:type="dxa"/>
            <w:tcBorders>
              <w:top w:val="single" w:sz="4" w:space="0" w:color="auto"/>
              <w:bottom w:val="single" w:sz="4" w:space="0" w:color="auto"/>
              <w:right w:val="single" w:sz="4" w:space="0" w:color="auto"/>
            </w:tcBorders>
          </w:tcPr>
          <w:p w14:paraId="080870E5"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46DFACCD"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Культура и красота</w:t>
            </w:r>
          </w:p>
        </w:tc>
        <w:tc>
          <w:tcPr>
            <w:tcW w:w="4912" w:type="dxa"/>
            <w:tcBorders>
              <w:top w:val="single" w:sz="4" w:space="0" w:color="auto"/>
              <w:left w:val="single" w:sz="4" w:space="0" w:color="auto"/>
              <w:bottom w:val="single" w:sz="4" w:space="0" w:color="auto"/>
            </w:tcBorders>
          </w:tcPr>
          <w:p w14:paraId="0DF50360"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 xml:space="preserve">Эмоционально </w:t>
            </w:r>
            <w:proofErr w:type="gramStart"/>
            <w:r w:rsidRPr="00E53E90">
              <w:rPr>
                <w:rFonts w:ascii="Times New Roman" w:hAnsi="Times New Roman" w:cs="Times New Roman"/>
                <w:sz w:val="24"/>
                <w:szCs w:val="24"/>
              </w:rPr>
              <w:t>отзывчивый</w:t>
            </w:r>
            <w:proofErr w:type="gramEnd"/>
            <w:r w:rsidRPr="00E53E90">
              <w:rPr>
                <w:rFonts w:ascii="Times New Roman" w:hAnsi="Times New Roman" w:cs="Times New Roman"/>
                <w:sz w:val="24"/>
                <w:szCs w:val="24"/>
              </w:rPr>
              <w:t xml:space="preserve"> к красоте. Проявляющий интерес и желание заниматься продуктивными видами деятельности.</w:t>
            </w:r>
          </w:p>
        </w:tc>
      </w:tr>
    </w:tbl>
    <w:p w14:paraId="105575A7" w14:textId="77777777" w:rsidR="00FC3828" w:rsidRPr="00E53E90" w:rsidRDefault="00FC3828" w:rsidP="00FC3828">
      <w:pPr>
        <w:ind w:firstLine="709"/>
        <w:rPr>
          <w:rFonts w:ascii="Times New Roman" w:hAnsi="Times New Roman" w:cs="Times New Roman"/>
          <w:sz w:val="24"/>
          <w:szCs w:val="24"/>
        </w:rPr>
      </w:pPr>
    </w:p>
    <w:p w14:paraId="486C5A23" w14:textId="5C509FFA" w:rsidR="00FC3828" w:rsidRPr="00FC3828" w:rsidRDefault="00FC3828" w:rsidP="00FC3828">
      <w:pPr>
        <w:ind w:firstLine="709"/>
        <w:rPr>
          <w:rFonts w:ascii="Times New Roman" w:hAnsi="Times New Roman" w:cs="Times New Roman"/>
          <w:b/>
          <w:sz w:val="24"/>
          <w:szCs w:val="24"/>
        </w:rPr>
      </w:pPr>
      <w:r w:rsidRPr="00FC3828">
        <w:rPr>
          <w:rFonts w:ascii="Times New Roman" w:hAnsi="Times New Roman" w:cs="Times New Roman"/>
          <w:b/>
          <w:sz w:val="24"/>
          <w:szCs w:val="24"/>
        </w:rPr>
        <w:t xml:space="preserve">Целевые ориентиры воспитательной работы для обучающихся с ОВЗ дошкольного </w:t>
      </w:r>
      <w:r w:rsidRPr="00FC3828">
        <w:rPr>
          <w:rFonts w:ascii="Times New Roman" w:hAnsi="Times New Roman" w:cs="Times New Roman"/>
          <w:b/>
          <w:sz w:val="24"/>
          <w:szCs w:val="24"/>
        </w:rPr>
        <w:lastRenderedPageBreak/>
        <w:t>возраста (до 8 лет).</w:t>
      </w:r>
      <w:r>
        <w:rPr>
          <w:rFonts w:ascii="Times New Roman" w:hAnsi="Times New Roman" w:cs="Times New Roman"/>
          <w:b/>
          <w:sz w:val="24"/>
          <w:szCs w:val="24"/>
        </w:rPr>
        <w:t xml:space="preserve"> </w:t>
      </w:r>
      <w:r w:rsidRPr="00FC3828">
        <w:rPr>
          <w:rFonts w:ascii="Times New Roman" w:hAnsi="Times New Roman" w:cs="Times New Roman"/>
          <w:b/>
          <w:sz w:val="24"/>
          <w:szCs w:val="24"/>
        </w:rPr>
        <w:t>Портрет ребенка с ОВЗ дошкольного возраста (к 8-ми годам)</w:t>
      </w:r>
    </w:p>
    <w:p w14:paraId="7FCACCB9" w14:textId="77777777" w:rsidR="00FC3828" w:rsidRPr="00E53E90" w:rsidRDefault="00FC3828" w:rsidP="00FC3828">
      <w:pPr>
        <w:ind w:firstLine="709"/>
        <w:rPr>
          <w:rFonts w:ascii="Times New Roman" w:hAnsi="Times New Roman" w:cs="Times New Roman"/>
          <w:sz w:val="24"/>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4912"/>
      </w:tblGrid>
      <w:tr w:rsidR="00FC3828" w:rsidRPr="00E53E90" w14:paraId="23A19E39" w14:textId="77777777" w:rsidTr="00FC3828">
        <w:tc>
          <w:tcPr>
            <w:tcW w:w="2340" w:type="dxa"/>
            <w:tcBorders>
              <w:top w:val="single" w:sz="4" w:space="0" w:color="auto"/>
              <w:bottom w:val="single" w:sz="4" w:space="0" w:color="auto"/>
              <w:right w:val="single" w:sz="4" w:space="0" w:color="auto"/>
            </w:tcBorders>
          </w:tcPr>
          <w:p w14:paraId="221CD782" w14:textId="77777777" w:rsidR="00FC3828" w:rsidRPr="00E53E90" w:rsidRDefault="00FC3828" w:rsidP="00FC3828">
            <w:pPr>
              <w:pStyle w:val="a4"/>
              <w:jc w:val="both"/>
              <w:rPr>
                <w:rFonts w:ascii="Times New Roman" w:hAnsi="Times New Roman" w:cs="Times New Roman"/>
                <w:sz w:val="24"/>
                <w:szCs w:val="24"/>
              </w:rPr>
            </w:pPr>
            <w:r w:rsidRPr="00E53E90">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14:paraId="47846B45" w14:textId="77777777" w:rsidR="00FC3828" w:rsidRPr="00E53E90" w:rsidRDefault="00FC3828" w:rsidP="00FC3828">
            <w:pPr>
              <w:pStyle w:val="a4"/>
              <w:ind w:firstLine="709"/>
              <w:jc w:val="both"/>
              <w:rPr>
                <w:rFonts w:ascii="Times New Roman" w:hAnsi="Times New Roman" w:cs="Times New Roman"/>
                <w:sz w:val="24"/>
                <w:szCs w:val="24"/>
              </w:rPr>
            </w:pPr>
            <w:r w:rsidRPr="00E53E90">
              <w:rPr>
                <w:rFonts w:ascii="Times New Roman" w:hAnsi="Times New Roman" w:cs="Times New Roman"/>
                <w:sz w:val="24"/>
                <w:szCs w:val="24"/>
              </w:rPr>
              <w:t>Ценности</w:t>
            </w:r>
          </w:p>
        </w:tc>
        <w:tc>
          <w:tcPr>
            <w:tcW w:w="4912" w:type="dxa"/>
            <w:tcBorders>
              <w:top w:val="single" w:sz="4" w:space="0" w:color="auto"/>
              <w:left w:val="single" w:sz="4" w:space="0" w:color="auto"/>
              <w:bottom w:val="single" w:sz="4" w:space="0" w:color="auto"/>
            </w:tcBorders>
          </w:tcPr>
          <w:p w14:paraId="3E141620" w14:textId="77777777" w:rsidR="00FC3828" w:rsidRPr="00E53E90" w:rsidRDefault="00FC3828" w:rsidP="00402AE2">
            <w:pPr>
              <w:pStyle w:val="a4"/>
              <w:ind w:firstLine="709"/>
              <w:rPr>
                <w:rFonts w:ascii="Times New Roman" w:hAnsi="Times New Roman" w:cs="Times New Roman"/>
                <w:sz w:val="24"/>
                <w:szCs w:val="24"/>
              </w:rPr>
            </w:pPr>
            <w:r w:rsidRPr="00E53E90">
              <w:rPr>
                <w:rFonts w:ascii="Times New Roman" w:hAnsi="Times New Roman" w:cs="Times New Roman"/>
                <w:sz w:val="24"/>
                <w:szCs w:val="24"/>
              </w:rPr>
              <w:t>Показатели</w:t>
            </w:r>
          </w:p>
        </w:tc>
      </w:tr>
      <w:tr w:rsidR="00FC3828" w:rsidRPr="00E53E90" w14:paraId="4274C005" w14:textId="77777777" w:rsidTr="00FC3828">
        <w:tc>
          <w:tcPr>
            <w:tcW w:w="2340" w:type="dxa"/>
            <w:tcBorders>
              <w:top w:val="single" w:sz="4" w:space="0" w:color="auto"/>
              <w:bottom w:val="single" w:sz="4" w:space="0" w:color="auto"/>
              <w:right w:val="single" w:sz="4" w:space="0" w:color="auto"/>
            </w:tcBorders>
          </w:tcPr>
          <w:p w14:paraId="0A3FA6F5"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14:paraId="46F4CBF6"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Родина, природа</w:t>
            </w:r>
          </w:p>
        </w:tc>
        <w:tc>
          <w:tcPr>
            <w:tcW w:w="4912" w:type="dxa"/>
            <w:tcBorders>
              <w:top w:val="single" w:sz="4" w:space="0" w:color="auto"/>
              <w:left w:val="single" w:sz="4" w:space="0" w:color="auto"/>
              <w:bottom w:val="single" w:sz="4" w:space="0" w:color="auto"/>
            </w:tcBorders>
          </w:tcPr>
          <w:p w14:paraId="384176BB"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Любящий</w:t>
            </w:r>
            <w:proofErr w:type="gramEnd"/>
            <w:r w:rsidRPr="00E53E90">
              <w:rPr>
                <w:rFonts w:ascii="Times New Roman" w:hAnsi="Times New Roman" w:cs="Times New Roman"/>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FC3828" w:rsidRPr="00E53E90" w14:paraId="4FB9D516" w14:textId="77777777" w:rsidTr="00FC3828">
        <w:tc>
          <w:tcPr>
            <w:tcW w:w="2340" w:type="dxa"/>
            <w:tcBorders>
              <w:top w:val="single" w:sz="4" w:space="0" w:color="auto"/>
              <w:bottom w:val="single" w:sz="4" w:space="0" w:color="auto"/>
              <w:right w:val="single" w:sz="4" w:space="0" w:color="auto"/>
            </w:tcBorders>
          </w:tcPr>
          <w:p w14:paraId="13F762BA"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14:paraId="1493240F"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Человек, семья,</w:t>
            </w:r>
          </w:p>
          <w:p w14:paraId="6BDB068C"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дружба,</w:t>
            </w:r>
          </w:p>
          <w:p w14:paraId="4C97246A"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сотрудничество</w:t>
            </w:r>
          </w:p>
        </w:tc>
        <w:tc>
          <w:tcPr>
            <w:tcW w:w="4912" w:type="dxa"/>
            <w:tcBorders>
              <w:top w:val="single" w:sz="4" w:space="0" w:color="auto"/>
              <w:left w:val="single" w:sz="4" w:space="0" w:color="auto"/>
              <w:bottom w:val="single" w:sz="4" w:space="0" w:color="auto"/>
            </w:tcBorders>
          </w:tcPr>
          <w:p w14:paraId="5D5CE493"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Различающий</w:t>
            </w:r>
            <w:proofErr w:type="gramEnd"/>
            <w:r w:rsidRPr="00E53E90">
              <w:rPr>
                <w:rFonts w:ascii="Times New Roman" w:hAnsi="Times New Roman" w:cs="Times New Roman"/>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E53E90">
              <w:rPr>
                <w:rFonts w:ascii="Times New Roman" w:hAnsi="Times New Roman" w:cs="Times New Roman"/>
                <w:sz w:val="24"/>
                <w:szCs w:val="24"/>
              </w:rPr>
              <w:t>Освоивший</w:t>
            </w:r>
            <w:proofErr w:type="gramEnd"/>
            <w:r w:rsidRPr="00E53E90">
              <w:rPr>
                <w:rFonts w:ascii="Times New Roman" w:hAnsi="Times New Roman" w:cs="Times New Roman"/>
                <w:sz w:val="24"/>
                <w:szCs w:val="24"/>
              </w:rPr>
              <w:t xml:space="preserve"> основы речевой культуры. </w:t>
            </w:r>
            <w:proofErr w:type="gramStart"/>
            <w:r w:rsidRPr="00E53E90">
              <w:rPr>
                <w:rFonts w:ascii="Times New Roman" w:hAnsi="Times New Roman" w:cs="Times New Roman"/>
                <w:sz w:val="24"/>
                <w:szCs w:val="24"/>
              </w:rPr>
              <w:t>Дружелюбный</w:t>
            </w:r>
            <w:proofErr w:type="gramEnd"/>
            <w:r w:rsidRPr="00E53E90">
              <w:rPr>
                <w:rFonts w:ascii="Times New Roman" w:hAnsi="Times New Roman" w:cs="Times New Roman"/>
                <w:sz w:val="24"/>
                <w:szCs w:val="24"/>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FC3828" w:rsidRPr="00E53E90" w14:paraId="06A2C424" w14:textId="77777777" w:rsidTr="00FC3828">
        <w:tc>
          <w:tcPr>
            <w:tcW w:w="2340" w:type="dxa"/>
            <w:tcBorders>
              <w:top w:val="single" w:sz="4" w:space="0" w:color="auto"/>
              <w:bottom w:val="single" w:sz="4" w:space="0" w:color="auto"/>
              <w:right w:val="single" w:sz="4" w:space="0" w:color="auto"/>
            </w:tcBorders>
          </w:tcPr>
          <w:p w14:paraId="2730863C"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14:paraId="0B9A6C17"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Знания</w:t>
            </w:r>
          </w:p>
        </w:tc>
        <w:tc>
          <w:tcPr>
            <w:tcW w:w="4912" w:type="dxa"/>
            <w:tcBorders>
              <w:top w:val="single" w:sz="4" w:space="0" w:color="auto"/>
              <w:left w:val="single" w:sz="4" w:space="0" w:color="auto"/>
              <w:bottom w:val="single" w:sz="4" w:space="0" w:color="auto"/>
            </w:tcBorders>
          </w:tcPr>
          <w:p w14:paraId="3E315BFD"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FC3828" w:rsidRPr="00E53E90" w14:paraId="3989907F" w14:textId="77777777" w:rsidTr="00FC3828">
        <w:tc>
          <w:tcPr>
            <w:tcW w:w="2340" w:type="dxa"/>
            <w:tcBorders>
              <w:top w:val="single" w:sz="4" w:space="0" w:color="auto"/>
              <w:bottom w:val="single" w:sz="4" w:space="0" w:color="auto"/>
              <w:right w:val="single" w:sz="4" w:space="0" w:color="auto"/>
            </w:tcBorders>
          </w:tcPr>
          <w:p w14:paraId="2D4B5AA4"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14:paraId="3EE11CF2"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Здоровье</w:t>
            </w:r>
          </w:p>
        </w:tc>
        <w:tc>
          <w:tcPr>
            <w:tcW w:w="4912" w:type="dxa"/>
            <w:tcBorders>
              <w:top w:val="single" w:sz="4" w:space="0" w:color="auto"/>
              <w:left w:val="single" w:sz="4" w:space="0" w:color="auto"/>
              <w:bottom w:val="single" w:sz="4" w:space="0" w:color="auto"/>
            </w:tcBorders>
          </w:tcPr>
          <w:p w14:paraId="5D2041CF"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FC3828" w:rsidRPr="00E53E90" w14:paraId="72460456" w14:textId="77777777" w:rsidTr="00FC3828">
        <w:tc>
          <w:tcPr>
            <w:tcW w:w="2340" w:type="dxa"/>
            <w:tcBorders>
              <w:top w:val="single" w:sz="4" w:space="0" w:color="auto"/>
              <w:bottom w:val="single" w:sz="4" w:space="0" w:color="auto"/>
              <w:right w:val="single" w:sz="4" w:space="0" w:color="auto"/>
            </w:tcBorders>
          </w:tcPr>
          <w:p w14:paraId="6D7919FF"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14:paraId="59E73EE0" w14:textId="77777777" w:rsidR="00FC3828" w:rsidRPr="00E53E90" w:rsidRDefault="00FC3828" w:rsidP="00402AE2">
            <w:pPr>
              <w:pStyle w:val="a3"/>
              <w:ind w:firstLine="709"/>
              <w:rPr>
                <w:rFonts w:ascii="Times New Roman" w:hAnsi="Times New Roman" w:cs="Times New Roman"/>
                <w:sz w:val="24"/>
                <w:szCs w:val="24"/>
              </w:rPr>
            </w:pPr>
            <w:r w:rsidRPr="00E53E90">
              <w:rPr>
                <w:rFonts w:ascii="Times New Roman" w:hAnsi="Times New Roman" w:cs="Times New Roman"/>
                <w:sz w:val="24"/>
                <w:szCs w:val="24"/>
              </w:rPr>
              <w:t>Труд</w:t>
            </w:r>
          </w:p>
        </w:tc>
        <w:tc>
          <w:tcPr>
            <w:tcW w:w="4912" w:type="dxa"/>
            <w:tcBorders>
              <w:top w:val="single" w:sz="4" w:space="0" w:color="auto"/>
              <w:left w:val="single" w:sz="4" w:space="0" w:color="auto"/>
              <w:bottom w:val="single" w:sz="4" w:space="0" w:color="auto"/>
            </w:tcBorders>
          </w:tcPr>
          <w:p w14:paraId="1763FF4E"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Понимающий</w:t>
            </w:r>
            <w:proofErr w:type="gramEnd"/>
            <w:r w:rsidRPr="00E53E90">
              <w:rPr>
                <w:rFonts w:ascii="Times New Roman" w:hAnsi="Times New Roman" w:cs="Times New Roman"/>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FC3828" w:rsidRPr="00E53E90" w14:paraId="6DC84C3A" w14:textId="77777777" w:rsidTr="00FC3828">
        <w:tc>
          <w:tcPr>
            <w:tcW w:w="2340" w:type="dxa"/>
            <w:tcBorders>
              <w:top w:val="single" w:sz="4" w:space="0" w:color="auto"/>
              <w:bottom w:val="single" w:sz="4" w:space="0" w:color="auto"/>
              <w:right w:val="single" w:sz="4" w:space="0" w:color="auto"/>
            </w:tcBorders>
          </w:tcPr>
          <w:p w14:paraId="03214F82" w14:textId="77777777" w:rsidR="00FC3828" w:rsidRPr="00E53E90" w:rsidRDefault="00FC3828" w:rsidP="00FC3828">
            <w:pPr>
              <w:pStyle w:val="a3"/>
              <w:rPr>
                <w:rFonts w:ascii="Times New Roman" w:hAnsi="Times New Roman" w:cs="Times New Roman"/>
                <w:sz w:val="24"/>
                <w:szCs w:val="24"/>
              </w:rPr>
            </w:pPr>
            <w:r w:rsidRPr="00E53E90">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14:paraId="2FF3CFDF" w14:textId="77777777" w:rsidR="00FC3828" w:rsidRPr="00E53E90" w:rsidRDefault="00FC3828" w:rsidP="00C00B0D">
            <w:pPr>
              <w:pStyle w:val="a3"/>
              <w:rPr>
                <w:rFonts w:ascii="Times New Roman" w:hAnsi="Times New Roman" w:cs="Times New Roman"/>
                <w:sz w:val="24"/>
                <w:szCs w:val="24"/>
              </w:rPr>
            </w:pPr>
            <w:r w:rsidRPr="00E53E90">
              <w:rPr>
                <w:rFonts w:ascii="Times New Roman" w:hAnsi="Times New Roman" w:cs="Times New Roman"/>
                <w:sz w:val="24"/>
                <w:szCs w:val="24"/>
              </w:rPr>
              <w:t>Культура и красота</w:t>
            </w:r>
          </w:p>
        </w:tc>
        <w:tc>
          <w:tcPr>
            <w:tcW w:w="4912" w:type="dxa"/>
            <w:tcBorders>
              <w:top w:val="single" w:sz="4" w:space="0" w:color="auto"/>
              <w:left w:val="single" w:sz="4" w:space="0" w:color="auto"/>
              <w:bottom w:val="single" w:sz="4" w:space="0" w:color="auto"/>
            </w:tcBorders>
          </w:tcPr>
          <w:p w14:paraId="377A66D8" w14:textId="77777777" w:rsidR="00FC3828" w:rsidRPr="00E53E90" w:rsidRDefault="00FC3828" w:rsidP="00402AE2">
            <w:pPr>
              <w:pStyle w:val="a3"/>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Способный</w:t>
            </w:r>
            <w:proofErr w:type="gramEnd"/>
            <w:r w:rsidRPr="00E53E90">
              <w:rPr>
                <w:rFonts w:ascii="Times New Roman" w:hAnsi="Times New Roman" w:cs="Times New Roman"/>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38212C28" w14:textId="77777777" w:rsidR="00FC3828" w:rsidRPr="00E53E90" w:rsidRDefault="00FC3828" w:rsidP="00FC3828">
      <w:pPr>
        <w:ind w:firstLine="709"/>
        <w:rPr>
          <w:rFonts w:ascii="Times New Roman" w:hAnsi="Times New Roman" w:cs="Times New Roman"/>
          <w:sz w:val="24"/>
          <w:szCs w:val="24"/>
        </w:rPr>
      </w:pPr>
    </w:p>
    <w:p w14:paraId="5778E312" w14:textId="77777777" w:rsidR="00C00B0D" w:rsidRPr="00EB67B0" w:rsidRDefault="00C00B0D" w:rsidP="00C00B0D">
      <w:pPr>
        <w:ind w:right="-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r w:rsidRPr="00EB67B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7.</w:t>
      </w:r>
      <w:r w:rsidRPr="00EB67B0">
        <w:rPr>
          <w:rFonts w:ascii="Times New Roman" w:eastAsia="Times New Roman" w:hAnsi="Times New Roman" w:cs="Times New Roman"/>
          <w:b/>
          <w:sz w:val="24"/>
          <w:szCs w:val="24"/>
        </w:rPr>
        <w:t>2. Содержательный раздел Программы воспитания</w:t>
      </w:r>
    </w:p>
    <w:p w14:paraId="53AC07CC" w14:textId="77777777" w:rsidR="00C00B0D" w:rsidRPr="00EB67B0" w:rsidRDefault="00C00B0D" w:rsidP="00C00B0D">
      <w:pPr>
        <w:ind w:right="-1"/>
        <w:jc w:val="center"/>
        <w:rPr>
          <w:rFonts w:ascii="Times New Roman" w:eastAsia="Times New Roman" w:hAnsi="Times New Roman" w:cs="Times New Roman"/>
          <w:b/>
          <w:sz w:val="24"/>
          <w:szCs w:val="24"/>
        </w:rPr>
      </w:pPr>
      <w:r w:rsidRPr="00EB67B0">
        <w:rPr>
          <w:rFonts w:ascii="Times New Roman" w:eastAsia="Times New Roman" w:hAnsi="Times New Roman" w:cs="Times New Roman"/>
          <w:b/>
          <w:sz w:val="24"/>
          <w:szCs w:val="24"/>
        </w:rPr>
        <w:t>Уклад образовательной организации</w:t>
      </w:r>
    </w:p>
    <w:p w14:paraId="09B40A49"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Цель:</w:t>
      </w:r>
      <w:r w:rsidRPr="00EB67B0">
        <w:rPr>
          <w:rFonts w:ascii="Times New Roman" w:hAnsi="Times New Roman" w:cs="Times New Roman"/>
          <w:sz w:val="24"/>
          <w:szCs w:val="24"/>
        </w:rPr>
        <w:t xml:space="preserve"> развитие личности каждого воспитанника с учетом его индивидуальности, создание условий для позитивной социализации воспитанников на основе традиционных ценностей российского общества. </w:t>
      </w:r>
    </w:p>
    <w:p w14:paraId="5AFB3895" w14:textId="77777777" w:rsidR="00C00B0D" w:rsidRPr="00EB67B0" w:rsidRDefault="00C00B0D" w:rsidP="00C00B0D">
      <w:pPr>
        <w:pStyle w:val="17TABL-txt"/>
        <w:spacing w:before="0" w:line="240" w:lineRule="auto"/>
        <w:ind w:firstLine="567"/>
        <w:jc w:val="both"/>
        <w:rPr>
          <w:rStyle w:val="Bold"/>
          <w:rFonts w:ascii="Times New Roman" w:hAnsi="Times New Roman" w:cs="Times New Roman"/>
          <w:b w:val="0"/>
          <w:bCs w:val="0"/>
          <w:sz w:val="24"/>
          <w:szCs w:val="24"/>
        </w:rPr>
      </w:pPr>
      <w:r w:rsidRPr="00EB67B0">
        <w:rPr>
          <w:rStyle w:val="Bold"/>
          <w:rFonts w:ascii="Times New Roman" w:hAnsi="Times New Roman" w:cs="Times New Roman"/>
          <w:sz w:val="24"/>
          <w:szCs w:val="24"/>
        </w:rPr>
        <w:t xml:space="preserve">Смысл деятельности: </w:t>
      </w:r>
      <w:r w:rsidRPr="00EB67B0">
        <w:rPr>
          <w:rFonts w:ascii="Times New Roman"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72B69075" w14:textId="77777777" w:rsidR="00C00B0D" w:rsidRPr="00EB67B0" w:rsidRDefault="00C00B0D" w:rsidP="00C00B0D">
      <w:pPr>
        <w:tabs>
          <w:tab w:val="left" w:pos="1779"/>
        </w:tabs>
        <w:ind w:firstLine="567"/>
        <w:rPr>
          <w:rFonts w:ascii="Times New Roman" w:hAnsi="Times New Roman" w:cs="Times New Roman"/>
          <w:sz w:val="24"/>
          <w:szCs w:val="24"/>
        </w:rPr>
      </w:pPr>
      <w:r w:rsidRPr="00EB67B0">
        <w:rPr>
          <w:rStyle w:val="Bold"/>
          <w:rFonts w:ascii="Times New Roman" w:hAnsi="Times New Roman" w:cs="Times New Roman"/>
          <w:sz w:val="24"/>
          <w:szCs w:val="24"/>
        </w:rPr>
        <w:t>Миссия:</w:t>
      </w:r>
      <w:r w:rsidRPr="00EB67B0">
        <w:rPr>
          <w:rFonts w:ascii="Times New Roman" w:hAnsi="Times New Roman" w:cs="Times New Roman"/>
          <w:sz w:val="24"/>
          <w:szCs w:val="24"/>
        </w:rPr>
        <w:t xml:space="preserve">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60D0BAA9" w14:textId="77777777" w:rsidR="00C00B0D" w:rsidRPr="00EB67B0" w:rsidRDefault="00C00B0D" w:rsidP="00C00B0D">
      <w:pPr>
        <w:tabs>
          <w:tab w:val="left" w:pos="1779"/>
        </w:tabs>
        <w:jc w:val="center"/>
        <w:rPr>
          <w:rFonts w:ascii="Times New Roman" w:eastAsia="Times New Roman" w:hAnsi="Times New Roman" w:cs="Times New Roman"/>
          <w:sz w:val="24"/>
          <w:szCs w:val="24"/>
        </w:rPr>
      </w:pPr>
      <w:r w:rsidRPr="00EB67B0">
        <w:rPr>
          <w:rFonts w:ascii="Times New Roman" w:hAnsi="Times New Roman" w:cs="Times New Roman"/>
          <w:b/>
          <w:bCs/>
          <w:color w:val="111111"/>
          <w:sz w:val="24"/>
          <w:szCs w:val="24"/>
        </w:rPr>
        <w:t>Принципы жизни и воспитания в ДОО</w:t>
      </w:r>
    </w:p>
    <w:p w14:paraId="4295BD6F"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Fonts w:ascii="Times New Roman" w:hAnsi="Times New Roman" w:cs="Times New Roman"/>
          <w:sz w:val="24"/>
          <w:szCs w:val="24"/>
        </w:rPr>
        <w:t>Воспитательная работа педагогов МАДОУ «Детский сад № 103»</w:t>
      </w:r>
      <w:r w:rsidRPr="00EB67B0">
        <w:rPr>
          <w:rStyle w:val="Bold"/>
          <w:rFonts w:ascii="Times New Roman" w:hAnsi="Times New Roman" w:cs="Times New Roman"/>
          <w:sz w:val="24"/>
          <w:szCs w:val="24"/>
        </w:rPr>
        <w:t xml:space="preserve"> </w:t>
      </w:r>
      <w:r w:rsidRPr="00EB67B0">
        <w:rPr>
          <w:rFonts w:ascii="Times New Roman" w:hAnsi="Times New Roman" w:cs="Times New Roman"/>
          <w:sz w:val="24"/>
          <w:szCs w:val="24"/>
        </w:rPr>
        <w:t xml:space="preserve">с детьми основывается на духовно-нравственных и социокультурных ценностях принятых в обществе правилах и нормах поведения в интересах человека, семьи, общества и опирается на семь принципов. </w:t>
      </w:r>
    </w:p>
    <w:p w14:paraId="05913594"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Принцип гуманизма.</w:t>
      </w:r>
      <w:r w:rsidRPr="00EB67B0">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2EC1119C"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ценностного единства и совместности. </w:t>
      </w:r>
      <w:r w:rsidRPr="00EB67B0">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3FCD52E8"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общего культурного образования. </w:t>
      </w:r>
      <w:r w:rsidRPr="00EB67B0">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42F261D4"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Принцип следования нравственному примеру.</w:t>
      </w:r>
      <w:r w:rsidRPr="00EB67B0">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679FC9CB"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Принципы безопасной жизнедеятельности. </w:t>
      </w:r>
      <w:r w:rsidRPr="00EB67B0">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780D7165"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Style w:val="Bold"/>
          <w:rFonts w:ascii="Times New Roman" w:hAnsi="Times New Roman" w:cs="Times New Roman"/>
          <w:sz w:val="24"/>
          <w:szCs w:val="24"/>
        </w:rPr>
        <w:t xml:space="preserve">Принцип совместной деятельности ребенка и взрослого. </w:t>
      </w:r>
      <w:r w:rsidRPr="00EB67B0">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36C42B2D" w14:textId="77777777" w:rsidR="00C00B0D" w:rsidRPr="00EB67B0" w:rsidRDefault="00C00B0D" w:rsidP="00C00B0D">
      <w:pPr>
        <w:tabs>
          <w:tab w:val="left" w:pos="1077"/>
        </w:tabs>
        <w:ind w:firstLine="567"/>
        <w:rPr>
          <w:rFonts w:ascii="Times New Roman" w:hAnsi="Times New Roman" w:cs="Times New Roman"/>
          <w:spacing w:val="-2"/>
          <w:sz w:val="24"/>
          <w:szCs w:val="24"/>
        </w:rPr>
      </w:pPr>
      <w:r w:rsidRPr="00EB67B0">
        <w:rPr>
          <w:rStyle w:val="Bold"/>
          <w:rFonts w:ascii="Times New Roman" w:hAnsi="Times New Roman" w:cs="Times New Roman"/>
          <w:spacing w:val="-4"/>
          <w:sz w:val="24"/>
          <w:szCs w:val="24"/>
        </w:rPr>
        <w:t xml:space="preserve">Принцип инклюзивности. </w:t>
      </w:r>
      <w:r w:rsidRPr="00EB67B0">
        <w:rPr>
          <w:rFonts w:ascii="Times New Roman" w:hAnsi="Times New Roman" w:cs="Times New Roman"/>
          <w:spacing w:val="-2"/>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1EB91E03" w14:textId="77777777" w:rsidR="00C00B0D" w:rsidRPr="00EB67B0" w:rsidRDefault="00C00B0D" w:rsidP="00C00B0D">
      <w:pPr>
        <w:tabs>
          <w:tab w:val="left" w:pos="1077"/>
        </w:tabs>
        <w:ind w:firstLine="567"/>
        <w:jc w:val="center"/>
        <w:rPr>
          <w:rFonts w:ascii="Times New Roman" w:eastAsia="Times New Roman" w:hAnsi="Times New Roman" w:cs="Times New Roman"/>
          <w:b/>
          <w:sz w:val="24"/>
          <w:szCs w:val="24"/>
        </w:rPr>
      </w:pPr>
      <w:r w:rsidRPr="00EB67B0">
        <w:rPr>
          <w:rFonts w:ascii="Times New Roman" w:eastAsia="Times New Roman" w:hAnsi="Times New Roman" w:cs="Times New Roman"/>
          <w:b/>
          <w:sz w:val="24"/>
          <w:szCs w:val="24"/>
        </w:rPr>
        <w:t>Образ ДОО, ее особенности, символика, внешний имидж</w:t>
      </w:r>
    </w:p>
    <w:p w14:paraId="3EC12990" w14:textId="77777777" w:rsidR="00C00B0D" w:rsidRPr="00EB67B0" w:rsidRDefault="00C00B0D" w:rsidP="00C00B0D">
      <w:pPr>
        <w:pStyle w:val="17TABL-txt"/>
        <w:spacing w:before="0" w:line="240" w:lineRule="auto"/>
        <w:ind w:firstLine="567"/>
        <w:jc w:val="both"/>
        <w:rPr>
          <w:rFonts w:ascii="Times New Roman" w:hAnsi="Times New Roman" w:cs="Times New Roman"/>
          <w:spacing w:val="-2"/>
          <w:sz w:val="24"/>
          <w:szCs w:val="24"/>
        </w:rPr>
      </w:pPr>
      <w:r w:rsidRPr="00EB67B0">
        <w:rPr>
          <w:rFonts w:ascii="Times New Roman" w:hAnsi="Times New Roman" w:cs="Times New Roman"/>
          <w:spacing w:val="-3"/>
          <w:sz w:val="24"/>
          <w:szCs w:val="24"/>
        </w:rPr>
        <w:t>Образ МАДОУ «Детский сад № 103»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EB67B0">
        <w:rPr>
          <w:rFonts w:ascii="Times New Roman" w:hAnsi="Times New Roman" w:cs="Times New Roman"/>
          <w:spacing w:val="-2"/>
          <w:sz w:val="24"/>
          <w:szCs w:val="24"/>
        </w:rPr>
        <w:t xml:space="preserve"> </w:t>
      </w:r>
    </w:p>
    <w:p w14:paraId="1364564D" w14:textId="77777777" w:rsidR="00C00B0D" w:rsidRPr="00EB67B0" w:rsidRDefault="00C00B0D" w:rsidP="00C00B0D">
      <w:pPr>
        <w:tabs>
          <w:tab w:val="left" w:pos="1077"/>
        </w:tabs>
        <w:ind w:firstLine="567"/>
        <w:rPr>
          <w:rFonts w:ascii="Times New Roman" w:hAnsi="Times New Roman" w:cs="Times New Roman"/>
          <w:sz w:val="24"/>
          <w:szCs w:val="24"/>
        </w:rPr>
      </w:pPr>
      <w:r w:rsidRPr="00EB67B0">
        <w:rPr>
          <w:rFonts w:ascii="Times New Roman" w:hAnsi="Times New Roman" w:cs="Times New Roman"/>
          <w:color w:val="000000"/>
          <w:sz w:val="24"/>
          <w:szCs w:val="24"/>
          <w:shd w:val="clear" w:color="auto" w:fill="FFFFFF"/>
        </w:rPr>
        <w:t>Детский сад имеет достаточно большой опыт работы на рынке оказания образовательных услуг и пользуется спросом в микрорайоне. Многие выпускники детского сада приводят к нам своих детей, объясняя свой выбор качеством образования в ДОУ. Анкетирование родителей показывает, что о нашем дошкольном учреждении узнают от своих знакомых, коллег по работе, которые довольны результатом образовательной деятельности учреждения.</w:t>
      </w:r>
    </w:p>
    <w:p w14:paraId="0B4F8B69" w14:textId="77777777" w:rsidR="00C00B0D" w:rsidRPr="00EB67B0" w:rsidRDefault="00C00B0D" w:rsidP="00C00B0D">
      <w:pPr>
        <w:tabs>
          <w:tab w:val="left" w:pos="1077"/>
        </w:tabs>
        <w:ind w:firstLine="567"/>
        <w:rPr>
          <w:rFonts w:ascii="Times New Roman" w:hAnsi="Times New Roman" w:cs="Times New Roman"/>
          <w:sz w:val="24"/>
          <w:szCs w:val="24"/>
        </w:rPr>
      </w:pPr>
      <w:r w:rsidRPr="00EB67B0">
        <w:rPr>
          <w:rFonts w:ascii="Times New Roman" w:hAnsi="Times New Roman" w:cs="Times New Roman"/>
          <w:sz w:val="24"/>
          <w:szCs w:val="24"/>
        </w:rPr>
        <w:t xml:space="preserve">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w:t>
      </w:r>
      <w:r w:rsidRPr="00EB67B0">
        <w:rPr>
          <w:rFonts w:ascii="Times New Roman" w:hAnsi="Times New Roman" w:cs="Times New Roman"/>
          <w:sz w:val="24"/>
          <w:szCs w:val="24"/>
        </w:rPr>
        <w:lastRenderedPageBreak/>
        <w:t>профессионально.</w:t>
      </w:r>
    </w:p>
    <w:p w14:paraId="05A400E8" w14:textId="77777777" w:rsidR="00C00B0D" w:rsidRPr="00EB67B0" w:rsidRDefault="00C00B0D" w:rsidP="00C00B0D">
      <w:pPr>
        <w:tabs>
          <w:tab w:val="left" w:pos="1077"/>
        </w:tabs>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7FC37BE0" w14:textId="77777777" w:rsidR="00C00B0D" w:rsidRPr="00EB67B0" w:rsidRDefault="00C00B0D" w:rsidP="00C00B0D">
      <w:pPr>
        <w:shd w:val="clear" w:color="auto" w:fill="FFFFFF"/>
        <w:ind w:firstLine="567"/>
        <w:rPr>
          <w:rFonts w:ascii="Times New Roman" w:eastAsia="Times New Roman" w:hAnsi="Times New Roman" w:cs="Times New Roman"/>
          <w:color w:val="000000"/>
          <w:sz w:val="24"/>
          <w:szCs w:val="24"/>
        </w:rPr>
      </w:pPr>
      <w:r w:rsidRPr="00EB67B0">
        <w:rPr>
          <w:rFonts w:ascii="Times New Roman" w:eastAsia="Times New Roman" w:hAnsi="Times New Roman" w:cs="Times New Roman"/>
          <w:color w:val="000000"/>
          <w:sz w:val="24"/>
          <w:szCs w:val="24"/>
        </w:rPr>
        <w:t>Приоритетным направлением работы ДОУ много лет является познавательное развитие.</w:t>
      </w:r>
    </w:p>
    <w:p w14:paraId="0974380A" w14:textId="77777777" w:rsidR="00C00B0D" w:rsidRPr="00EB67B0" w:rsidRDefault="00C00B0D" w:rsidP="00C00B0D">
      <w:pPr>
        <w:shd w:val="clear" w:color="auto" w:fill="FFFFFF"/>
        <w:ind w:firstLine="567"/>
        <w:rPr>
          <w:rFonts w:ascii="Times New Roman" w:eastAsia="Times New Roman" w:hAnsi="Times New Roman" w:cs="Times New Roman"/>
          <w:color w:val="000000"/>
          <w:sz w:val="24"/>
          <w:szCs w:val="24"/>
        </w:rPr>
      </w:pPr>
      <w:r w:rsidRPr="00EB67B0">
        <w:rPr>
          <w:rFonts w:ascii="Times New Roman" w:eastAsia="Times New Roman" w:hAnsi="Times New Roman" w:cs="Times New Roman"/>
          <w:color w:val="000000"/>
          <w:sz w:val="24"/>
          <w:szCs w:val="24"/>
        </w:rPr>
        <w:t>В ДОУ сложилась система ценностей, обычаев, традиций. Общие интересы, совместные мероприятия, творческие дела сплачивают коллектив, делают его более работоспособным и восприимчивым к инновациям.</w:t>
      </w:r>
    </w:p>
    <w:p w14:paraId="4A968E41" w14:textId="77777777" w:rsidR="00C00B0D" w:rsidRPr="00EB67B0" w:rsidRDefault="00C00B0D" w:rsidP="00C00B0D">
      <w:pPr>
        <w:shd w:val="clear" w:color="auto" w:fill="FFFFFF"/>
        <w:ind w:firstLine="567"/>
        <w:rPr>
          <w:rFonts w:ascii="Times New Roman" w:eastAsia="Times New Roman" w:hAnsi="Times New Roman" w:cs="Times New Roman"/>
          <w:color w:val="000000"/>
          <w:sz w:val="24"/>
          <w:szCs w:val="24"/>
        </w:rPr>
      </w:pPr>
      <w:r w:rsidRPr="00EB67B0">
        <w:rPr>
          <w:rFonts w:ascii="Times New Roman" w:hAnsi="Times New Roman" w:cs="Times New Roman"/>
          <w:color w:val="000000"/>
          <w:sz w:val="24"/>
          <w:szCs w:val="24"/>
          <w:shd w:val="clear" w:color="auto" w:fill="FFFFFF"/>
        </w:rPr>
        <w:t>Открытость и интегрированность ДОУ позволяют устанавливать и расширять партнерские связи. Мы результативно сотрудничаем с</w:t>
      </w:r>
      <w:r w:rsidRPr="00EB67B0">
        <w:rPr>
          <w:rFonts w:ascii="Times New Roman" w:hAnsi="Times New Roman" w:cs="Times New Roman"/>
          <w:color w:val="FF0000"/>
          <w:sz w:val="24"/>
          <w:szCs w:val="24"/>
          <w:shd w:val="clear" w:color="auto" w:fill="FFFFFF"/>
        </w:rPr>
        <w:t> </w:t>
      </w:r>
      <w:r w:rsidRPr="00EB67B0">
        <w:rPr>
          <w:rFonts w:ascii="Times New Roman" w:hAnsi="Times New Roman" w:cs="Times New Roman"/>
          <w:color w:val="000000"/>
          <w:sz w:val="24"/>
          <w:szCs w:val="24"/>
          <w:shd w:val="clear" w:color="auto" w:fill="FFFFFF"/>
        </w:rPr>
        <w:t>филиалом детской библиотеки, школой, музеем краеведения и др.</w:t>
      </w:r>
    </w:p>
    <w:p w14:paraId="0CDC3D6A" w14:textId="77777777" w:rsidR="00C00B0D" w:rsidRPr="00EB67B0" w:rsidRDefault="00C00B0D" w:rsidP="00C00B0D">
      <w:pPr>
        <w:tabs>
          <w:tab w:val="left" w:pos="1077"/>
        </w:tabs>
        <w:ind w:firstLine="567"/>
        <w:rPr>
          <w:rFonts w:ascii="Times New Roman" w:hAnsi="Times New Roman" w:cs="Times New Roman"/>
          <w:spacing w:val="-2"/>
          <w:sz w:val="24"/>
          <w:szCs w:val="24"/>
        </w:rPr>
      </w:pPr>
      <w:r w:rsidRPr="00EB67B0">
        <w:rPr>
          <w:rFonts w:ascii="Times New Roman" w:hAnsi="Times New Roman" w:cs="Times New Roman"/>
          <w:color w:val="000000"/>
          <w:sz w:val="24"/>
          <w:szCs w:val="24"/>
          <w:shd w:val="clear" w:color="auto" w:fill="FFFFFF"/>
        </w:rPr>
        <w:t>Развивающее образовательное пространство, организованное в детском саду, способствует обогащенному развитию детей, обеспечивает эмоциональное благополучие, отвечает интересам и потребностям воспитанников. Благодаря усилиям и творческой фантазии всех участников образовательного процесса, детский сад имеет неповторимый облик и видится как особая зона культурной и эстетической деятельности детей, педагогов, родителей и нашего микрорайона. В каждой возрастной группе создана своя развивающая предметно-пространственная среда, позволяющая эффективно реализовать программы и технологии, по которым работают педагоги.</w:t>
      </w:r>
    </w:p>
    <w:p w14:paraId="782CD143" w14:textId="77777777" w:rsidR="00C00B0D" w:rsidRPr="00EB67B0" w:rsidRDefault="00C00B0D" w:rsidP="00C00B0D">
      <w:pPr>
        <w:tabs>
          <w:tab w:val="left" w:pos="1077"/>
        </w:tabs>
        <w:ind w:firstLine="567"/>
        <w:rPr>
          <w:rFonts w:ascii="Times New Roman" w:eastAsia="Times New Roman" w:hAnsi="Times New Roman" w:cs="Times New Roman"/>
          <w:sz w:val="24"/>
          <w:szCs w:val="24"/>
        </w:rPr>
      </w:pPr>
      <w:proofErr w:type="gramStart"/>
      <w:r w:rsidRPr="00EB67B0">
        <w:rPr>
          <w:rFonts w:ascii="Times New Roman" w:hAnsi="Times New Roman" w:cs="Times New Roman"/>
          <w:spacing w:val="-2"/>
          <w:sz w:val="24"/>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МАДОУ «Детский сад № 103»</w:t>
      </w:r>
      <w:proofErr w:type="gramEnd"/>
    </w:p>
    <w:p w14:paraId="6A64FBA9" w14:textId="77777777" w:rsidR="00C00B0D" w:rsidRPr="00EB67B0" w:rsidRDefault="00C00B0D" w:rsidP="00C00B0D">
      <w:pPr>
        <w:pStyle w:val="17TABL-txt"/>
        <w:spacing w:before="0" w:line="240" w:lineRule="auto"/>
        <w:ind w:firstLine="567"/>
        <w:jc w:val="both"/>
        <w:rPr>
          <w:rFonts w:ascii="Times New Roman" w:hAnsi="Times New Roman" w:cs="Times New Roman"/>
          <w:spacing w:val="-2"/>
          <w:sz w:val="24"/>
          <w:szCs w:val="24"/>
        </w:rPr>
      </w:pPr>
      <w:r w:rsidRPr="00EB67B0">
        <w:rPr>
          <w:rFonts w:ascii="Times New Roman" w:hAnsi="Times New Roman" w:cs="Times New Roman"/>
          <w:sz w:val="24"/>
          <w:szCs w:val="24"/>
        </w:rPr>
        <w:t>Эмблема МАДОУ «Детский сад № 103» представляет собой счастливое семейство птенцо</w:t>
      </w:r>
      <w:proofErr w:type="gramStart"/>
      <w:r w:rsidRPr="00EB67B0">
        <w:rPr>
          <w:rFonts w:ascii="Times New Roman" w:hAnsi="Times New Roman" w:cs="Times New Roman"/>
          <w:sz w:val="24"/>
          <w:szCs w:val="24"/>
        </w:rPr>
        <w:t>в-</w:t>
      </w:r>
      <w:proofErr w:type="gramEnd"/>
      <w:r w:rsidRPr="00EB67B0">
        <w:rPr>
          <w:rFonts w:ascii="Times New Roman" w:hAnsi="Times New Roman" w:cs="Times New Roman"/>
          <w:sz w:val="24"/>
          <w:szCs w:val="24"/>
        </w:rPr>
        <w:t xml:space="preserve"> детей, находящихся «под крылом» чутких педагогов-наставников. </w:t>
      </w:r>
    </w:p>
    <w:p w14:paraId="3F177A35"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 Внутренне убранство нашего учреждения отличается своим дизайном, цветовой гаммой, оформлением, но вся наша работа направленна на создание уюта в помещениях. Цветовая гамма покраски стен и яркие декоративные вставки, в центральном коридоре сада, лестничных маршей соответствуют радостному и доброжелательному настроению. Дизайн ДОУ, групповых и дополнительных помещений продуман таким образом, чтобы детям было комфортно, уютно и они имели возможность в интересной для себя деятельности развивать свои способности.</w:t>
      </w:r>
    </w:p>
    <w:p w14:paraId="02B807BE"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w:t>
      </w:r>
    </w:p>
    <w:p w14:paraId="690DB83F" w14:textId="77777777" w:rsidR="00C00B0D" w:rsidRPr="00EB67B0" w:rsidRDefault="00C00B0D" w:rsidP="00C00B0D">
      <w:pPr>
        <w:ind w:firstLine="567"/>
        <w:rPr>
          <w:rFonts w:ascii="Times New Roman" w:hAnsi="Times New Roman" w:cs="Times New Roman"/>
          <w:color w:val="000000"/>
          <w:sz w:val="24"/>
          <w:szCs w:val="24"/>
        </w:rPr>
      </w:pPr>
    </w:p>
    <w:p w14:paraId="4E6239E1" w14:textId="77777777" w:rsidR="00C00B0D" w:rsidRPr="00EB67B0" w:rsidRDefault="00C00B0D" w:rsidP="00C00B0D">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Отношения к воспитанникам, родителям, сотрудникам и партнерам ДОО</w:t>
      </w:r>
    </w:p>
    <w:p w14:paraId="29535A49" w14:textId="77777777" w:rsidR="00C00B0D" w:rsidRPr="00EB67B0" w:rsidRDefault="00C00B0D" w:rsidP="00C00B0D">
      <w:pPr>
        <w:pStyle w:val="17TABL-txt"/>
        <w:spacing w:before="0" w:line="240" w:lineRule="auto"/>
        <w:ind w:firstLine="567"/>
        <w:jc w:val="both"/>
        <w:rPr>
          <w:rFonts w:ascii="Times New Roman" w:hAnsi="Times New Roman" w:cs="Times New Roman"/>
          <w:color w:val="auto"/>
          <w:sz w:val="24"/>
          <w:szCs w:val="24"/>
        </w:rPr>
      </w:pPr>
      <w:r w:rsidRPr="00EB67B0">
        <w:rPr>
          <w:rFonts w:ascii="Times New Roman" w:hAnsi="Times New Roman" w:cs="Times New Roman"/>
          <w:sz w:val="24"/>
          <w:szCs w:val="24"/>
        </w:rPr>
        <w:t xml:space="preserve">Уклад, в качестве установившегося порядка жизни МАДОУ «Детский сад № 103»,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EB67B0">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14:paraId="7DBB6B6C" w14:textId="77777777" w:rsidR="00C00B0D" w:rsidRPr="00EB67B0" w:rsidRDefault="00C00B0D" w:rsidP="00C00B0D">
      <w:pPr>
        <w:pStyle w:val="17TABL-txt"/>
        <w:spacing w:before="0" w:line="240" w:lineRule="auto"/>
        <w:ind w:firstLine="567"/>
        <w:jc w:val="both"/>
        <w:rPr>
          <w:rFonts w:ascii="Times New Roman" w:hAnsi="Times New Roman" w:cs="Times New Roman"/>
          <w:color w:val="auto"/>
          <w:sz w:val="24"/>
          <w:szCs w:val="24"/>
        </w:rPr>
      </w:pPr>
      <w:r w:rsidRPr="00EB67B0">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1A150453" w14:textId="77777777" w:rsidR="00C00B0D" w:rsidRPr="00EB67B0" w:rsidRDefault="00C00B0D" w:rsidP="00C00B0D">
      <w:pPr>
        <w:pStyle w:val="17TABL-txt"/>
        <w:spacing w:before="0" w:line="240" w:lineRule="auto"/>
        <w:ind w:firstLine="567"/>
        <w:jc w:val="both"/>
        <w:rPr>
          <w:rFonts w:ascii="Times New Roman" w:hAnsi="Times New Roman" w:cs="Times New Roman"/>
          <w:color w:val="auto"/>
          <w:sz w:val="24"/>
          <w:szCs w:val="24"/>
        </w:rPr>
      </w:pPr>
      <w:r w:rsidRPr="00EB67B0">
        <w:rPr>
          <w:rFonts w:ascii="Times New Roman" w:hAnsi="Times New Roman" w:cs="Times New Roman"/>
          <w:color w:val="auto"/>
          <w:sz w:val="24"/>
          <w:szCs w:val="24"/>
        </w:rPr>
        <w:lastRenderedPageBreak/>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3353A1D2" w14:textId="77777777" w:rsidR="00C00B0D" w:rsidRPr="00EB67B0" w:rsidRDefault="00C00B0D" w:rsidP="00C00B0D">
      <w:pPr>
        <w:pStyle w:val="17TABL-txt"/>
        <w:spacing w:before="0" w:line="240" w:lineRule="auto"/>
        <w:ind w:firstLine="567"/>
        <w:jc w:val="both"/>
        <w:rPr>
          <w:rFonts w:ascii="Times New Roman" w:hAnsi="Times New Roman" w:cs="Times New Roman"/>
          <w:color w:val="auto"/>
          <w:spacing w:val="-1"/>
          <w:sz w:val="24"/>
          <w:szCs w:val="24"/>
        </w:rPr>
      </w:pPr>
      <w:r w:rsidRPr="00EB67B0">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w:t>
      </w:r>
      <w:proofErr w:type="gramStart"/>
      <w:r w:rsidRPr="00EB67B0">
        <w:rPr>
          <w:rFonts w:ascii="Times New Roman" w:hAnsi="Times New Roman" w:cs="Times New Roman"/>
          <w:color w:val="auto"/>
          <w:sz w:val="24"/>
          <w:szCs w:val="24"/>
        </w:rPr>
        <w:t>социо­культурного</w:t>
      </w:r>
      <w:proofErr w:type="gramEnd"/>
      <w:r w:rsidRPr="00EB67B0">
        <w:rPr>
          <w:rFonts w:ascii="Times New Roman" w:hAnsi="Times New Roman" w:cs="Times New Roman"/>
          <w:color w:val="auto"/>
          <w:sz w:val="24"/>
          <w:szCs w:val="24"/>
        </w:rPr>
        <w:t xml:space="preserve"> окружения ДОО и приоритета семьи в воспитании, обучении и развитии ребенка. В процессе воспитательной работы педколлектив МАДОУ «Детский сад № 103» реализует различные виды и формы сотрудничества. </w:t>
      </w:r>
    </w:p>
    <w:p w14:paraId="2A73BB93"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МАДОУ «Детский сад № 103»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14:paraId="34EFB86A" w14:textId="77777777" w:rsidR="00C00B0D" w:rsidRPr="00EB67B0" w:rsidRDefault="00C00B0D" w:rsidP="00C00B0D">
      <w:pPr>
        <w:tabs>
          <w:tab w:val="left" w:pos="1718"/>
        </w:tabs>
        <w:jc w:val="center"/>
        <w:rPr>
          <w:rFonts w:ascii="Times New Roman" w:hAnsi="Times New Roman" w:cs="Times New Roman"/>
          <w:b/>
          <w:sz w:val="24"/>
          <w:szCs w:val="24"/>
        </w:rPr>
      </w:pPr>
      <w:r w:rsidRPr="00EB67B0">
        <w:rPr>
          <w:rFonts w:ascii="Times New Roman" w:hAnsi="Times New Roman" w:cs="Times New Roman"/>
          <w:b/>
          <w:sz w:val="24"/>
          <w:szCs w:val="24"/>
        </w:rPr>
        <w:t>Ключевые правила ДОО</w:t>
      </w:r>
    </w:p>
    <w:p w14:paraId="6B829552" w14:textId="77777777" w:rsidR="00C00B0D" w:rsidRPr="00EB67B0" w:rsidRDefault="00C00B0D" w:rsidP="00C00B0D">
      <w:pPr>
        <w:pStyle w:val="17TABL-txt"/>
        <w:spacing w:before="0" w:line="240" w:lineRule="auto"/>
        <w:ind w:firstLine="567"/>
        <w:jc w:val="both"/>
        <w:rPr>
          <w:rFonts w:ascii="Times New Roman" w:hAnsi="Times New Roman" w:cs="Times New Roman"/>
          <w:spacing w:val="-3"/>
          <w:sz w:val="24"/>
          <w:szCs w:val="24"/>
        </w:rPr>
      </w:pPr>
      <w:r w:rsidRPr="00EB67B0">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МАДОУ «Детский сад № 103»: </w:t>
      </w:r>
    </w:p>
    <w:p w14:paraId="0BA74A53" w14:textId="77777777" w:rsidR="00C00B0D" w:rsidRPr="00EB67B0" w:rsidRDefault="00C00B0D" w:rsidP="003E57FA">
      <w:pPr>
        <w:pStyle w:val="17TABL-bull"/>
        <w:numPr>
          <w:ilvl w:val="0"/>
          <w:numId w:val="5"/>
        </w:numPr>
        <w:spacing w:before="0" w:line="240" w:lineRule="auto"/>
        <w:ind w:firstLine="567"/>
        <w:jc w:val="both"/>
        <w:textAlignment w:val="center"/>
        <w:rPr>
          <w:rFonts w:ascii="Times New Roman" w:hAnsi="Times New Roman" w:cs="Times New Roman"/>
          <w:spacing w:val="-3"/>
          <w:sz w:val="24"/>
          <w:szCs w:val="24"/>
        </w:rPr>
      </w:pPr>
      <w:r w:rsidRPr="00EB67B0">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2BDB1C68" w14:textId="77777777" w:rsidR="00C00B0D" w:rsidRPr="00EB67B0" w:rsidRDefault="00C00B0D" w:rsidP="003E57FA">
      <w:pPr>
        <w:pStyle w:val="17TABL-bull"/>
        <w:numPr>
          <w:ilvl w:val="0"/>
          <w:numId w:val="5"/>
        </w:numPr>
        <w:spacing w:before="0" w:line="240" w:lineRule="auto"/>
        <w:ind w:firstLine="567"/>
        <w:jc w:val="both"/>
        <w:textAlignment w:val="center"/>
        <w:rPr>
          <w:rFonts w:ascii="Times New Roman" w:hAnsi="Times New Roman" w:cs="Times New Roman"/>
          <w:spacing w:val="-3"/>
          <w:sz w:val="24"/>
          <w:szCs w:val="24"/>
        </w:rPr>
      </w:pPr>
      <w:r w:rsidRPr="00EB67B0">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0FDD9BD9" w14:textId="77777777" w:rsidR="00C00B0D" w:rsidRPr="00EB67B0" w:rsidRDefault="00C00B0D" w:rsidP="003E57FA">
      <w:pPr>
        <w:pStyle w:val="17TABL-bull"/>
        <w:numPr>
          <w:ilvl w:val="0"/>
          <w:numId w:val="5"/>
        </w:numPr>
        <w:spacing w:before="0" w:line="240" w:lineRule="auto"/>
        <w:ind w:firstLine="567"/>
        <w:jc w:val="both"/>
        <w:textAlignment w:val="center"/>
        <w:rPr>
          <w:rFonts w:ascii="Times New Roman" w:hAnsi="Times New Roman" w:cs="Times New Roman"/>
          <w:spacing w:val="-3"/>
          <w:sz w:val="24"/>
          <w:szCs w:val="24"/>
        </w:rPr>
      </w:pPr>
      <w:r w:rsidRPr="00EB67B0">
        <w:rPr>
          <w:rFonts w:ascii="Times New Roman" w:hAnsi="Times New Roman" w:cs="Times New Roman"/>
          <w:spacing w:val="-3"/>
          <w:sz w:val="24"/>
          <w:szCs w:val="24"/>
        </w:rPr>
        <w:t>поощрять детскую дружбу, чтобы она принимала общественную направленность;</w:t>
      </w:r>
    </w:p>
    <w:p w14:paraId="43B0940C" w14:textId="77777777" w:rsidR="00C00B0D" w:rsidRPr="00EB67B0" w:rsidRDefault="00C00B0D" w:rsidP="003E57FA">
      <w:pPr>
        <w:pStyle w:val="17TABL-bull"/>
        <w:numPr>
          <w:ilvl w:val="0"/>
          <w:numId w:val="5"/>
        </w:numPr>
        <w:spacing w:before="0" w:line="240" w:lineRule="auto"/>
        <w:ind w:firstLine="567"/>
        <w:jc w:val="both"/>
        <w:textAlignment w:val="center"/>
        <w:rPr>
          <w:rFonts w:ascii="Times New Roman" w:hAnsi="Times New Roman" w:cs="Times New Roman"/>
          <w:spacing w:val="-3"/>
          <w:sz w:val="24"/>
          <w:szCs w:val="24"/>
        </w:rPr>
      </w:pPr>
      <w:r w:rsidRPr="00EB67B0">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682C5D62" w14:textId="77777777" w:rsidR="00C00B0D" w:rsidRPr="00EB67B0" w:rsidRDefault="00C00B0D" w:rsidP="003E57FA">
      <w:pPr>
        <w:pStyle w:val="17TABL-bull"/>
        <w:numPr>
          <w:ilvl w:val="0"/>
          <w:numId w:val="5"/>
        </w:numPr>
        <w:spacing w:before="0" w:line="240" w:lineRule="auto"/>
        <w:ind w:firstLine="567"/>
        <w:jc w:val="both"/>
        <w:textAlignment w:val="center"/>
        <w:rPr>
          <w:rFonts w:ascii="Times New Roman" w:hAnsi="Times New Roman" w:cs="Times New Roman"/>
          <w:spacing w:val="-3"/>
          <w:sz w:val="24"/>
          <w:szCs w:val="24"/>
        </w:rPr>
      </w:pPr>
      <w:r w:rsidRPr="00EB67B0">
        <w:rPr>
          <w:rFonts w:ascii="Times New Roman" w:hAnsi="Times New Roman" w:cs="Times New Roman"/>
          <w:spacing w:val="-3"/>
          <w:sz w:val="24"/>
          <w:szCs w:val="24"/>
        </w:rPr>
        <w:t xml:space="preserve">насыщать жизнь детей событиями, которые сплачивают и объединяют; </w:t>
      </w:r>
    </w:p>
    <w:p w14:paraId="09076E51" w14:textId="77777777" w:rsidR="00C00B0D" w:rsidRPr="00EB67B0" w:rsidRDefault="00C00B0D" w:rsidP="003E57FA">
      <w:pPr>
        <w:pStyle w:val="17TABL-bull"/>
        <w:numPr>
          <w:ilvl w:val="0"/>
          <w:numId w:val="5"/>
        </w:numPr>
        <w:spacing w:before="0" w:line="240" w:lineRule="auto"/>
        <w:ind w:firstLine="567"/>
        <w:jc w:val="both"/>
        <w:textAlignment w:val="center"/>
        <w:rPr>
          <w:rFonts w:ascii="Times New Roman" w:hAnsi="Times New Roman" w:cs="Times New Roman"/>
          <w:spacing w:val="-3"/>
          <w:sz w:val="24"/>
          <w:szCs w:val="24"/>
        </w:rPr>
      </w:pPr>
      <w:r w:rsidRPr="00EB67B0">
        <w:rPr>
          <w:rFonts w:ascii="Times New Roman" w:hAnsi="Times New Roman" w:cs="Times New Roman"/>
          <w:spacing w:val="-3"/>
          <w:sz w:val="24"/>
          <w:szCs w:val="24"/>
        </w:rPr>
        <w:t>следовать общим для всех правилам, нормам поведения и традициям.</w:t>
      </w:r>
    </w:p>
    <w:p w14:paraId="7D1FDA9C" w14:textId="77777777" w:rsidR="00C00B0D" w:rsidRPr="00EB67B0" w:rsidRDefault="00C00B0D" w:rsidP="00C00B0D">
      <w:pPr>
        <w:rPr>
          <w:rFonts w:ascii="Times New Roman" w:hAnsi="Times New Roman" w:cs="Times New Roman"/>
          <w:sz w:val="24"/>
          <w:szCs w:val="24"/>
        </w:rPr>
      </w:pPr>
    </w:p>
    <w:p w14:paraId="4A1293EC" w14:textId="77777777" w:rsidR="00C00B0D" w:rsidRPr="00EB67B0" w:rsidRDefault="00C00B0D" w:rsidP="00C00B0D">
      <w:pPr>
        <w:tabs>
          <w:tab w:val="left" w:pos="1452"/>
        </w:tabs>
        <w:jc w:val="center"/>
        <w:rPr>
          <w:rFonts w:ascii="Times New Roman" w:hAnsi="Times New Roman" w:cs="Times New Roman"/>
          <w:b/>
          <w:sz w:val="24"/>
          <w:szCs w:val="24"/>
        </w:rPr>
      </w:pPr>
      <w:r w:rsidRPr="00EB67B0">
        <w:rPr>
          <w:rFonts w:ascii="Times New Roman" w:hAnsi="Times New Roman" w:cs="Times New Roman"/>
          <w:b/>
          <w:sz w:val="24"/>
          <w:szCs w:val="24"/>
        </w:rPr>
        <w:t>Традиции и ритуалы, особые нормы этикета в ДОО</w:t>
      </w:r>
    </w:p>
    <w:p w14:paraId="45C1AB50"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b/>
          <w:bCs/>
          <w:color w:val="000000"/>
          <w:sz w:val="24"/>
          <w:szCs w:val="24"/>
        </w:rPr>
        <w:t xml:space="preserve">Основные традиции и ритуалы </w:t>
      </w:r>
      <w:r w:rsidRPr="00EB67B0">
        <w:rPr>
          <w:rFonts w:ascii="Times New Roman" w:hAnsi="Times New Roman" w:cs="Times New Roman"/>
          <w:color w:val="000000"/>
          <w:sz w:val="24"/>
          <w:szCs w:val="24"/>
        </w:rPr>
        <w:t>МАДОУ «Детский сад № 103»:</w:t>
      </w:r>
      <w:r w:rsidRPr="00EB67B0">
        <w:rPr>
          <w:rFonts w:ascii="Times New Roman" w:hAnsi="Times New Roman" w:cs="Times New Roman"/>
          <w:color w:val="000000"/>
          <w:sz w:val="24"/>
          <w:szCs w:val="24"/>
        </w:rPr>
        <w:br/>
        <w:t>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w:t>
      </w:r>
    </w:p>
    <w:p w14:paraId="31D5E917" w14:textId="77777777" w:rsidR="00C00B0D" w:rsidRPr="00EB67B0" w:rsidRDefault="00C00B0D" w:rsidP="003E57FA">
      <w:pPr>
        <w:pStyle w:val="af9"/>
        <w:numPr>
          <w:ilvl w:val="0"/>
          <w:numId w:val="1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День рождение детского сада.</w:t>
      </w:r>
    </w:p>
    <w:p w14:paraId="765BE6B4" w14:textId="77777777" w:rsidR="00C00B0D" w:rsidRPr="00EB67B0" w:rsidRDefault="00C00B0D" w:rsidP="003E57FA">
      <w:pPr>
        <w:pStyle w:val="af9"/>
        <w:numPr>
          <w:ilvl w:val="0"/>
          <w:numId w:val="1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Осенние, зимние и весенние утренники.</w:t>
      </w:r>
    </w:p>
    <w:p w14:paraId="3EAE6EF1" w14:textId="77777777" w:rsidR="00C00B0D" w:rsidRPr="00EB67B0" w:rsidRDefault="00C00B0D" w:rsidP="003E57FA">
      <w:pPr>
        <w:pStyle w:val="af9"/>
        <w:numPr>
          <w:ilvl w:val="0"/>
          <w:numId w:val="1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Конкурсы совместного детско-родительского творчества.</w:t>
      </w:r>
    </w:p>
    <w:p w14:paraId="44E2EE97" w14:textId="77777777" w:rsidR="00C00B0D" w:rsidRPr="00EB67B0" w:rsidRDefault="00C00B0D" w:rsidP="003E57FA">
      <w:pPr>
        <w:pStyle w:val="af9"/>
        <w:numPr>
          <w:ilvl w:val="0"/>
          <w:numId w:val="1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Подготовка к зимним праздникам. </w:t>
      </w:r>
    </w:p>
    <w:p w14:paraId="50E7E4EE" w14:textId="77777777" w:rsidR="00C00B0D" w:rsidRPr="00EB67B0" w:rsidRDefault="00C00B0D" w:rsidP="003E57FA">
      <w:pPr>
        <w:pStyle w:val="af9"/>
        <w:numPr>
          <w:ilvl w:val="0"/>
          <w:numId w:val="1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Весенние мероприятия и досуги в традициях детского фольклора и народных праздников.</w:t>
      </w:r>
    </w:p>
    <w:p w14:paraId="6B4662A3" w14:textId="77777777" w:rsidR="00C00B0D" w:rsidRPr="00EB67B0" w:rsidRDefault="00C00B0D" w:rsidP="003E57FA">
      <w:pPr>
        <w:pStyle w:val="af9"/>
        <w:numPr>
          <w:ilvl w:val="0"/>
          <w:numId w:val="12"/>
        </w:numPr>
        <w:spacing w:after="0" w:line="240" w:lineRule="auto"/>
        <w:ind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 xml:space="preserve">Мероприятия </w:t>
      </w:r>
      <w:proofErr w:type="gramStart"/>
      <w:r w:rsidRPr="00EB67B0">
        <w:rPr>
          <w:rFonts w:ascii="Times New Roman" w:hAnsi="Times New Roman" w:cs="Times New Roman"/>
          <w:color w:val="000000"/>
          <w:sz w:val="24"/>
          <w:szCs w:val="24"/>
        </w:rPr>
        <w:t>к</w:t>
      </w:r>
      <w:proofErr w:type="gramEnd"/>
      <w:r w:rsidRPr="00EB67B0">
        <w:rPr>
          <w:rFonts w:ascii="Times New Roman" w:hAnsi="Times New Roman" w:cs="Times New Roman"/>
          <w:color w:val="000000"/>
          <w:sz w:val="24"/>
          <w:szCs w:val="24"/>
        </w:rPr>
        <w:t xml:space="preserve"> Дню победы, к Дню России.</w:t>
      </w:r>
    </w:p>
    <w:p w14:paraId="064301CD"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2. В МАДОУ «Детский сад № 103»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53A8CF3E"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3. Дополнительным воспитательным ресурсом по приобщению дошкольников к истории и культуре своей Отчизны и своего родного края являются мини-музей, виртуальные экскурсии, которые систематически организуются в каждой группе дошкольного учреждения.</w:t>
      </w:r>
      <w:r w:rsidRPr="00EB67B0">
        <w:rPr>
          <w:rFonts w:ascii="Times New Roman" w:hAnsi="Times New Roman" w:cs="Times New Roman"/>
          <w:color w:val="000000"/>
          <w:sz w:val="24"/>
          <w:szCs w:val="24"/>
        </w:rPr>
        <w:br/>
        <w:t>4.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14:paraId="0E235917" w14:textId="77777777" w:rsidR="00C00B0D" w:rsidRPr="00EB67B0" w:rsidRDefault="00C00B0D" w:rsidP="00C00B0D">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Особенности РППС, отражающие образ и ценности ДОО</w:t>
      </w:r>
    </w:p>
    <w:p w14:paraId="7D1D797B" w14:textId="77777777" w:rsidR="00C00B0D" w:rsidRPr="00EB67B0" w:rsidRDefault="00C00B0D" w:rsidP="00C00B0D">
      <w:pPr>
        <w:pStyle w:val="17TABL-txt"/>
        <w:spacing w:before="0" w:line="240" w:lineRule="auto"/>
        <w:ind w:firstLine="567"/>
        <w:jc w:val="both"/>
        <w:rPr>
          <w:rFonts w:ascii="Times New Roman" w:hAnsi="Times New Roman" w:cs="Times New Roman"/>
          <w:sz w:val="24"/>
          <w:szCs w:val="24"/>
        </w:rPr>
      </w:pPr>
      <w:r w:rsidRPr="00EB67B0">
        <w:rPr>
          <w:rFonts w:ascii="Times New Roman" w:hAnsi="Times New Roman" w:cs="Times New Roman"/>
          <w:sz w:val="24"/>
          <w:szCs w:val="24"/>
        </w:rPr>
        <w:lastRenderedPageBreak/>
        <w:t>Воспитывающая среда раскрывает ценности и смыслы, заложенные в укладе, и включает совокупность различных условий с возможностью встречи и взаимодействия детей и взрослых в процессе приобщения к традиционным ценностям российского общества. Среда детского сада разработана по трем линиям:</w:t>
      </w:r>
    </w:p>
    <w:p w14:paraId="6ECA5160" w14:textId="77777777" w:rsidR="00C00B0D" w:rsidRPr="00EB67B0" w:rsidRDefault="00C00B0D" w:rsidP="003E57FA">
      <w:pPr>
        <w:pStyle w:val="17TABL-bull"/>
        <w:numPr>
          <w:ilvl w:val="0"/>
          <w:numId w:val="6"/>
        </w:numPr>
        <w:spacing w:before="0" w:line="240" w:lineRule="auto"/>
        <w:ind w:left="0" w:firstLine="567"/>
        <w:jc w:val="both"/>
        <w:textAlignment w:val="center"/>
        <w:rPr>
          <w:rFonts w:ascii="Times New Roman" w:hAnsi="Times New Roman" w:cs="Times New Roman"/>
          <w:sz w:val="24"/>
          <w:szCs w:val="24"/>
        </w:rPr>
      </w:pPr>
      <w:r w:rsidRPr="00EB67B0">
        <w:rPr>
          <w:rFonts w:ascii="Times New Roman" w:hAnsi="Times New Roman" w:cs="Times New Roman"/>
          <w:sz w:val="24"/>
          <w:szCs w:val="24"/>
        </w:rPr>
        <w:t>среда «от взрослого» – в группе старших дошкольников есть «Мастерская нужного материала» на основе реджио-педагогики, которая побуждает детей искать нетривиальные решения для своих замыслов;</w:t>
      </w:r>
    </w:p>
    <w:p w14:paraId="62A0CD14" w14:textId="77777777" w:rsidR="00C00B0D" w:rsidRPr="00EB67B0" w:rsidRDefault="00C00B0D" w:rsidP="003E57FA">
      <w:pPr>
        <w:pStyle w:val="17TABL-bull"/>
        <w:numPr>
          <w:ilvl w:val="0"/>
          <w:numId w:val="6"/>
        </w:numPr>
        <w:spacing w:before="0" w:line="240" w:lineRule="auto"/>
        <w:ind w:left="0" w:firstLine="567"/>
        <w:jc w:val="both"/>
        <w:textAlignment w:val="center"/>
        <w:rPr>
          <w:rFonts w:ascii="Times New Roman" w:hAnsi="Times New Roman" w:cs="Times New Roman"/>
          <w:sz w:val="24"/>
          <w:szCs w:val="24"/>
        </w:rPr>
      </w:pPr>
      <w:r w:rsidRPr="00EB67B0">
        <w:rPr>
          <w:rFonts w:ascii="Times New Roman" w:hAnsi="Times New Roman" w:cs="Times New Roman"/>
          <w:sz w:val="24"/>
          <w:szCs w:val="24"/>
        </w:rPr>
        <w:t>среда «от совместной деятельности ребенка и взрослого» – педагоги используют технологию «Говорящие стены». Это поверхности с разной фактурой: магнитной, графитовой, меловой;</w:t>
      </w:r>
    </w:p>
    <w:p w14:paraId="4DE8662F" w14:textId="77777777" w:rsidR="00C00B0D" w:rsidRPr="00EB67B0" w:rsidRDefault="00C00B0D" w:rsidP="003E57FA">
      <w:pPr>
        <w:pStyle w:val="17TABL-bull"/>
        <w:numPr>
          <w:ilvl w:val="0"/>
          <w:numId w:val="6"/>
        </w:numPr>
        <w:spacing w:before="0" w:line="240" w:lineRule="auto"/>
        <w:ind w:left="0" w:firstLine="567"/>
        <w:jc w:val="both"/>
        <w:textAlignment w:val="center"/>
        <w:rPr>
          <w:rFonts w:ascii="Times New Roman" w:hAnsi="Times New Roman" w:cs="Times New Roman"/>
          <w:sz w:val="24"/>
          <w:szCs w:val="24"/>
        </w:rPr>
      </w:pPr>
      <w:r w:rsidRPr="00EB67B0">
        <w:rPr>
          <w:rFonts w:ascii="Times New Roman" w:hAnsi="Times New Roman" w:cs="Times New Roman"/>
          <w:sz w:val="24"/>
          <w:szCs w:val="24"/>
        </w:rPr>
        <w:t>среда «от ребенка» – детское творчество как результат продуктивной, исследовательской, игровой деятельности украшает пространство ДОО. Воспитанник вправе преобразовать любой объект мебели</w:t>
      </w:r>
    </w:p>
    <w:p w14:paraId="67A504D2" w14:textId="77777777" w:rsidR="00C00B0D" w:rsidRPr="00EB67B0" w:rsidRDefault="00C00B0D" w:rsidP="00C00B0D">
      <w:pPr>
        <w:ind w:firstLine="567"/>
        <w:rPr>
          <w:rFonts w:ascii="Times New Roman" w:hAnsi="Times New Roman" w:cs="Times New Roman"/>
          <w:sz w:val="24"/>
          <w:szCs w:val="24"/>
        </w:rPr>
      </w:pPr>
    </w:p>
    <w:p w14:paraId="40B6CDC5" w14:textId="77777777" w:rsidR="00C00B0D" w:rsidRPr="00EB67B0" w:rsidRDefault="00C00B0D" w:rsidP="00C00B0D">
      <w:pPr>
        <w:tabs>
          <w:tab w:val="left" w:pos="1137"/>
        </w:tabs>
        <w:jc w:val="center"/>
        <w:rPr>
          <w:rFonts w:ascii="Times New Roman" w:hAnsi="Times New Roman" w:cs="Times New Roman"/>
          <w:b/>
          <w:sz w:val="24"/>
          <w:szCs w:val="24"/>
        </w:rPr>
      </w:pPr>
      <w:r w:rsidRPr="00EB67B0">
        <w:rPr>
          <w:rFonts w:ascii="Times New Roman" w:hAnsi="Times New Roman" w:cs="Times New Roman"/>
          <w:b/>
          <w:sz w:val="24"/>
          <w:szCs w:val="24"/>
        </w:rPr>
        <w:t>Социокультурный контекст, внешняя социальная и культурная среда ДОО</w:t>
      </w:r>
    </w:p>
    <w:p w14:paraId="4000E478"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7D49AAA1" w14:textId="77777777" w:rsidR="00C00B0D" w:rsidRPr="00EB67B0" w:rsidRDefault="00C00B0D" w:rsidP="00C00B0D">
      <w:pPr>
        <w:pStyle w:val="af7"/>
        <w:ind w:firstLine="567"/>
        <w:jc w:val="both"/>
        <w:rPr>
          <w:sz w:val="24"/>
          <w:szCs w:val="24"/>
        </w:rPr>
      </w:pPr>
      <w:r w:rsidRPr="00EB67B0">
        <w:rPr>
          <w:sz w:val="24"/>
          <w:szCs w:val="24"/>
        </w:rPr>
        <w:t xml:space="preserve">        Особенности социокультурного контекста: </w:t>
      </w:r>
    </w:p>
    <w:p w14:paraId="0E23D6EE"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Череповец является портом 7 морей; </w:t>
      </w:r>
    </w:p>
    <w:p w14:paraId="0FF9266E"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В городе имеется музейное объединение, в состав которого входят девять музеев, включая этнографический музей;</w:t>
      </w:r>
    </w:p>
    <w:p w14:paraId="644405C0"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На территории области расположена часть Дарвинского заповедника;</w:t>
      </w:r>
    </w:p>
    <w:p w14:paraId="209D9502"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Народные промыслы области (вологодское кружево, плетение из бересты, серебряная чернь, гончарное дело и т.д.);</w:t>
      </w:r>
    </w:p>
    <w:p w14:paraId="586A23AC"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Хорошо </w:t>
      </w:r>
      <w:proofErr w:type="gramStart"/>
      <w:r w:rsidRPr="00EB67B0">
        <w:rPr>
          <w:sz w:val="24"/>
          <w:szCs w:val="24"/>
        </w:rPr>
        <w:t>сохранены</w:t>
      </w:r>
      <w:proofErr w:type="gramEnd"/>
      <w:r w:rsidRPr="00EB67B0">
        <w:rPr>
          <w:sz w:val="24"/>
          <w:szCs w:val="24"/>
        </w:rPr>
        <w:t xml:space="preserve"> традиционная культура и фольклор;</w:t>
      </w:r>
    </w:p>
    <w:p w14:paraId="7AE7754B"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Крупные промышленные предприятия, соответственно много людей рабочих профессий;</w:t>
      </w:r>
    </w:p>
    <w:p w14:paraId="1C8BA919"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Интенсивное развитие спортивной инфраструктуры города (тропа здоровье, ворк-ауты, детские площадки, скейт-парт и</w:t>
      </w:r>
      <w:proofErr w:type="gramStart"/>
      <w:r w:rsidRPr="00EB67B0">
        <w:rPr>
          <w:sz w:val="24"/>
          <w:szCs w:val="24"/>
        </w:rPr>
        <w:t xml:space="preserve"> .</w:t>
      </w:r>
      <w:proofErr w:type="gramEnd"/>
      <w:r w:rsidRPr="00EB67B0">
        <w:rPr>
          <w:sz w:val="24"/>
          <w:szCs w:val="24"/>
        </w:rPr>
        <w:t>т.д.);</w:t>
      </w:r>
    </w:p>
    <w:p w14:paraId="34E2D875"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В городе есть хоккейная команда «Северсталь» и волейбольная «Северянка», соответственно развита субкультура болельщиков;</w:t>
      </w:r>
    </w:p>
    <w:p w14:paraId="7D96D911"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Высшее образование представлено </w:t>
      </w:r>
      <w:r w:rsidRPr="00EB67B0">
        <w:rPr>
          <w:color w:val="000000" w:themeColor="text1"/>
          <w:sz w:val="24"/>
          <w:szCs w:val="24"/>
        </w:rPr>
        <w:t>Военным ордена Жукова университетом радиоэлектроники и Череповецким государственным университетом;</w:t>
      </w:r>
    </w:p>
    <w:p w14:paraId="1F1255D7" w14:textId="77777777" w:rsidR="00C00B0D" w:rsidRPr="00EB67B0" w:rsidRDefault="00C00B0D" w:rsidP="003E57FA">
      <w:pPr>
        <w:pStyle w:val="af7"/>
        <w:numPr>
          <w:ilvl w:val="0"/>
          <w:numId w:val="13"/>
        </w:numPr>
        <w:ind w:left="0" w:firstLine="567"/>
        <w:jc w:val="both"/>
        <w:rPr>
          <w:sz w:val="24"/>
          <w:szCs w:val="24"/>
        </w:rPr>
      </w:pPr>
      <w:r w:rsidRPr="00EB67B0">
        <w:rPr>
          <w:sz w:val="24"/>
          <w:szCs w:val="24"/>
        </w:rPr>
        <w:t xml:space="preserve"> Наше учреждение является организатором городского конкурса «На свете много улиц славных!».</w:t>
      </w:r>
    </w:p>
    <w:p w14:paraId="1D73EBE7" w14:textId="77777777" w:rsidR="00C00B0D" w:rsidRPr="00EB67B0" w:rsidRDefault="00C00B0D" w:rsidP="00C00B0D">
      <w:pPr>
        <w:pStyle w:val="af7"/>
        <w:ind w:left="567"/>
        <w:jc w:val="both"/>
        <w:rPr>
          <w:sz w:val="24"/>
          <w:szCs w:val="24"/>
        </w:rPr>
      </w:pPr>
      <w:r w:rsidRPr="00EB67B0">
        <w:rPr>
          <w:sz w:val="24"/>
          <w:szCs w:val="24"/>
        </w:rPr>
        <w:t>МАДОУ «Детский сад № 103» на договорной основе сотрудничает:</w:t>
      </w:r>
    </w:p>
    <w:p w14:paraId="032DCBBF"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 xml:space="preserve">МАОУ «Образовательный центр № 11»; </w:t>
      </w:r>
    </w:p>
    <w:p w14:paraId="0EEE152A"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МБУК «Череповецкое музейное объединение» (Исторический музей, Музей природы, Дом-музей И.А. Милютина, Дом-музей В.В. Верещагина);</w:t>
      </w:r>
    </w:p>
    <w:p w14:paraId="5EAE9744"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Камерный театр;</w:t>
      </w:r>
    </w:p>
    <w:p w14:paraId="6AEE0695"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МУК «Объединение библиотек» филиал детской библиотеки  №13;</w:t>
      </w:r>
    </w:p>
    <w:p w14:paraId="487F7E23"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БОУ «Череповецкий центр психолого-медико-социального сопровождения»;</w:t>
      </w:r>
    </w:p>
    <w:p w14:paraId="5E16CFDE"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 xml:space="preserve">АУК </w:t>
      </w:r>
      <w:proofErr w:type="gramStart"/>
      <w:r w:rsidRPr="00EB67B0">
        <w:rPr>
          <w:sz w:val="24"/>
          <w:szCs w:val="24"/>
        </w:rPr>
        <w:t>ВО</w:t>
      </w:r>
      <w:proofErr w:type="gramEnd"/>
      <w:r w:rsidRPr="00EB67B0">
        <w:rPr>
          <w:sz w:val="24"/>
          <w:szCs w:val="24"/>
        </w:rPr>
        <w:t xml:space="preserve"> «Вологодская областная государственная филармония им. Гаврилина обособленное структурное подразделение «Губернаторский    оркестр русских народных инструментов»;</w:t>
      </w:r>
    </w:p>
    <w:p w14:paraId="2C31589B"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МБУК «Городское филармоническое собрание»;</w:t>
      </w:r>
    </w:p>
    <w:p w14:paraId="7C210DCB" w14:textId="77777777" w:rsidR="00C00B0D" w:rsidRPr="00EB67B0" w:rsidRDefault="00C00B0D" w:rsidP="003E57FA">
      <w:pPr>
        <w:pStyle w:val="af7"/>
        <w:numPr>
          <w:ilvl w:val="0"/>
          <w:numId w:val="14"/>
        </w:numPr>
        <w:ind w:left="0" w:firstLine="567"/>
        <w:jc w:val="both"/>
        <w:rPr>
          <w:sz w:val="24"/>
          <w:szCs w:val="24"/>
        </w:rPr>
      </w:pPr>
      <w:r w:rsidRPr="00EB67B0">
        <w:rPr>
          <w:sz w:val="24"/>
          <w:szCs w:val="24"/>
        </w:rPr>
        <w:t xml:space="preserve">БУЗ </w:t>
      </w:r>
      <w:proofErr w:type="gramStart"/>
      <w:r w:rsidRPr="00EB67B0">
        <w:rPr>
          <w:sz w:val="24"/>
          <w:szCs w:val="24"/>
        </w:rPr>
        <w:t>ВО</w:t>
      </w:r>
      <w:proofErr w:type="gramEnd"/>
      <w:r w:rsidRPr="00EB67B0">
        <w:rPr>
          <w:sz w:val="24"/>
          <w:szCs w:val="24"/>
        </w:rPr>
        <w:t xml:space="preserve"> «Детская городская поликлиника №1»;</w:t>
      </w:r>
    </w:p>
    <w:p w14:paraId="1B1B1CA2" w14:textId="77777777" w:rsidR="00C00B0D" w:rsidRPr="00EB67B0" w:rsidRDefault="00C00B0D" w:rsidP="00C00B0D">
      <w:pPr>
        <w:ind w:firstLine="567"/>
        <w:rPr>
          <w:rFonts w:ascii="Times New Roman" w:eastAsia="Times New Roman" w:hAnsi="Times New Roman" w:cs="Times New Roman"/>
          <w:sz w:val="24"/>
          <w:szCs w:val="24"/>
        </w:rPr>
      </w:pPr>
      <w:r w:rsidRPr="00EB67B0">
        <w:rPr>
          <w:rFonts w:ascii="Times New Roman" w:eastAsia="Times New Roman" w:hAnsi="Times New Roman" w:cs="Times New Roman"/>
          <w:sz w:val="24"/>
          <w:szCs w:val="24"/>
        </w:rPr>
        <w:t xml:space="preserve">Это сотрудничество гармонично вливается в воспитательно-образовательный процесс МАДОУ «Детский сад № 103» и способствует всестороннему развитию личности ребенка, целенаправленной подготовке его к школьному обучению, повышает уровень социальной адаптации выпускников ДОУ. Для детей, посещающих наше дошкольное учреждение, </w:t>
      </w:r>
      <w:r w:rsidRPr="00EB67B0">
        <w:rPr>
          <w:rFonts w:ascii="Times New Roman" w:eastAsia="Times New Roman" w:hAnsi="Times New Roman" w:cs="Times New Roman"/>
          <w:sz w:val="24"/>
          <w:szCs w:val="24"/>
        </w:rPr>
        <w:lastRenderedPageBreak/>
        <w:t>характерно адекватное восприятие окружающей действительности и себя, способность оптимально выстраивать систему отношений и общения с окружающими, способности к обучению и самообслуживанию. Важным аспектом их социальной адаптации является готовность принять новую роль – роль школьника. Деятельность дошкольного образовательного учреждения, как открытой социально-педагогической системы расширяет эмоционально насыщенное, содержательное общение взрослых и детей. Успешное взаимодействие с социумом является основным результатом жизнедеятельности открытой социально-педагогической системы ДОУ и становится мощным средством социализации личности ребенка.</w:t>
      </w:r>
    </w:p>
    <w:p w14:paraId="7A263E4D" w14:textId="77777777" w:rsidR="00C00B0D" w:rsidRPr="00EB67B0" w:rsidRDefault="00C00B0D" w:rsidP="00C00B0D">
      <w:pPr>
        <w:ind w:firstLine="567"/>
        <w:rPr>
          <w:rFonts w:ascii="Times New Roman" w:hAnsi="Times New Roman" w:cs="Times New Roman"/>
          <w:iCs/>
          <w:color w:val="000000"/>
          <w:sz w:val="24"/>
          <w:szCs w:val="24"/>
          <w:lang w:bidi="ru-RU"/>
        </w:rPr>
      </w:pPr>
      <w:r w:rsidRPr="00EB67B0">
        <w:rPr>
          <w:rFonts w:ascii="Times New Roman" w:hAnsi="Times New Roman" w:cs="Times New Roman"/>
          <w:color w:val="000000"/>
          <w:sz w:val="24"/>
          <w:szCs w:val="24"/>
          <w:lang w:bidi="ru-RU"/>
        </w:rPr>
        <w:t>Ключевыми моментами уклада МАДОУ «Детский сад № 103» являются</w:t>
      </w:r>
      <w:r w:rsidRPr="00EB67B0">
        <w:rPr>
          <w:rFonts w:ascii="Times New Roman" w:hAnsi="Times New Roman" w:cs="Times New Roman"/>
          <w:iCs/>
          <w:color w:val="000000"/>
          <w:sz w:val="24"/>
          <w:szCs w:val="24"/>
          <w:lang w:bidi="ru-RU"/>
        </w:rPr>
        <w:t>:</w:t>
      </w:r>
    </w:p>
    <w:p w14:paraId="28310CCE"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 xml:space="preserve">поощрение индивидуального стиля ребенка как признака уникальной личности, который проявляется уже в дошкольном детстве. </w:t>
      </w:r>
    </w:p>
    <w:p w14:paraId="7CC505FC"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многоуровневая интеграция разных видов детской деятельности;</w:t>
      </w:r>
    </w:p>
    <w:p w14:paraId="2D839BDE"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разнообразие и постоянная смена видов детской деятельности, объединенных единой линией воспитания;</w:t>
      </w:r>
    </w:p>
    <w:p w14:paraId="2CFF6F4A"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подготовка каждым ребенком конкретного продукта как успешно достигнутого результата индивидуальной или коллективной деятельности (фиксация и презентация результата в форме макета, книги, коллекции, выставки);</w:t>
      </w:r>
    </w:p>
    <w:p w14:paraId="5E5D22FA"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наличие специально оборудованных мест, включающего широкий выбор дидактических и художественных материалов, игрушек, инструментов, книг, пособий, предметов культуры и произведений искусства;</w:t>
      </w:r>
    </w:p>
    <w:p w14:paraId="3613BA65"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активизация позиции детей по отношению к разным видам деятельности, формирование опыта самоорганизации, самодеятельности, саморазвития;</w:t>
      </w:r>
    </w:p>
    <w:p w14:paraId="2DE28BE9"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создание эмоционально комфортной атмосферы в детском коллективе;</w:t>
      </w:r>
    </w:p>
    <w:p w14:paraId="671E2D9A"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уважение личности каждого ребенка, формирование его положительной самооценки, «</w:t>
      </w:r>
      <w:proofErr w:type="gramStart"/>
      <w:r w:rsidRPr="00EB67B0">
        <w:rPr>
          <w:sz w:val="24"/>
          <w:szCs w:val="24"/>
        </w:rPr>
        <w:t>Я-концепции</w:t>
      </w:r>
      <w:proofErr w:type="gramEnd"/>
      <w:r w:rsidRPr="00EB67B0">
        <w:rPr>
          <w:sz w:val="24"/>
          <w:szCs w:val="24"/>
        </w:rPr>
        <w:t>» творца;</w:t>
      </w:r>
    </w:p>
    <w:p w14:paraId="0BC8637C"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включение в педагогический процесс компонента психологического сопровождения деятельности всех его субъектов (детей, педагогов, родителей).</w:t>
      </w:r>
    </w:p>
    <w:p w14:paraId="219D4D29" w14:textId="77777777" w:rsidR="00C00B0D" w:rsidRPr="00EB67B0" w:rsidRDefault="00C00B0D" w:rsidP="003E57FA">
      <w:pPr>
        <w:pStyle w:val="25"/>
        <w:numPr>
          <w:ilvl w:val="0"/>
          <w:numId w:val="11"/>
        </w:numPr>
        <w:spacing w:after="0" w:line="240" w:lineRule="auto"/>
        <w:ind w:left="0" w:firstLine="0"/>
        <w:jc w:val="both"/>
        <w:rPr>
          <w:sz w:val="24"/>
          <w:szCs w:val="24"/>
        </w:rPr>
      </w:pPr>
      <w:r w:rsidRPr="00EB67B0">
        <w:rPr>
          <w:sz w:val="24"/>
          <w:szCs w:val="24"/>
        </w:rPr>
        <w:t>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w:t>
      </w:r>
    </w:p>
    <w:p w14:paraId="2AA5F1D1" w14:textId="77777777" w:rsidR="00C00B0D" w:rsidRPr="00EB67B0" w:rsidRDefault="00C00B0D" w:rsidP="003E57FA">
      <w:pPr>
        <w:numPr>
          <w:ilvl w:val="0"/>
          <w:numId w:val="1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ежедневное воспитательно-образовательное взаимодействие педагогов с воспитанниками и их семьями в различных формах: беседы, консультирование, ОД, совместная игровая деятельность;</w:t>
      </w:r>
    </w:p>
    <w:p w14:paraId="3B3AA330" w14:textId="77777777" w:rsidR="00C00B0D" w:rsidRPr="00EB67B0" w:rsidRDefault="00C00B0D" w:rsidP="003E57FA">
      <w:pPr>
        <w:numPr>
          <w:ilvl w:val="0"/>
          <w:numId w:val="1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ежедневное проведение утренней зарядки: с мая по сентябрь на площадке под музыкальное сопровождение, с октября по апрель на групповом участке;</w:t>
      </w:r>
    </w:p>
    <w:p w14:paraId="53932E1F" w14:textId="77777777" w:rsidR="00C00B0D" w:rsidRPr="00EB67B0" w:rsidRDefault="00C00B0D" w:rsidP="003E57FA">
      <w:pPr>
        <w:numPr>
          <w:ilvl w:val="0"/>
          <w:numId w:val="1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проведение 1 раз в 1-2 месяца общих мероприятий, в которых принимают участие все педагоги и воспитанники детского сада вместе с родителями (утренники, досуги, конкурсы, соревнования) в целях формирования партнерских взаимоотношений взрослых и детей и активного вовлечения ребенка в социум;</w:t>
      </w:r>
    </w:p>
    <w:p w14:paraId="505D3241" w14:textId="77777777" w:rsidR="00C00B0D" w:rsidRPr="00EB67B0" w:rsidRDefault="00C00B0D" w:rsidP="003E57FA">
      <w:pPr>
        <w:numPr>
          <w:ilvl w:val="0"/>
          <w:numId w:val="11"/>
        </w:numPr>
        <w:autoSpaceDE/>
        <w:autoSpaceDN/>
        <w:adjustRightInd/>
        <w:ind w:left="0" w:firstLine="0"/>
        <w:rPr>
          <w:rFonts w:ascii="Times New Roman" w:hAnsi="Times New Roman" w:cs="Times New Roman"/>
          <w:sz w:val="24"/>
          <w:szCs w:val="24"/>
          <w:lang w:bidi="ru-RU"/>
        </w:rPr>
      </w:pPr>
      <w:r w:rsidRPr="00EB67B0">
        <w:rPr>
          <w:rFonts w:ascii="Times New Roman" w:hAnsi="Times New Roman" w:cs="Times New Roman"/>
          <w:sz w:val="24"/>
          <w:szCs w:val="24"/>
          <w:lang w:bidi="ru-RU"/>
        </w:rPr>
        <w:t>ежегодно, на основе мониторинга эффективности педагогического процесса определяются годовые задачи, являющиеся приоритетным направлением деятельности педагогов МАДОУ «Детский сад № 103» в течение всего учебного года. Это позволяет скорректировать и тем самым повысить эффективность воспитательной работы в целях формирования у ребенка системы ценностей и взглядов на окружающий мир и своем месте в нём.</w:t>
      </w:r>
    </w:p>
    <w:p w14:paraId="225DBD09" w14:textId="77777777" w:rsidR="00C00B0D" w:rsidRPr="00EB67B0" w:rsidRDefault="00C00B0D" w:rsidP="00C00B0D">
      <w:pPr>
        <w:tabs>
          <w:tab w:val="left" w:pos="1137"/>
        </w:tabs>
        <w:ind w:firstLine="567"/>
        <w:rPr>
          <w:rFonts w:ascii="Times New Roman" w:hAnsi="Times New Roman" w:cs="Times New Roman"/>
          <w:sz w:val="24"/>
          <w:szCs w:val="24"/>
        </w:rPr>
      </w:pPr>
    </w:p>
    <w:p w14:paraId="0129B872" w14:textId="77777777" w:rsidR="00C00B0D" w:rsidRPr="00EB67B0" w:rsidRDefault="00C00B0D" w:rsidP="00C00B0D">
      <w:pPr>
        <w:ind w:firstLine="567"/>
        <w:jc w:val="center"/>
        <w:rPr>
          <w:rFonts w:ascii="Times New Roman" w:hAnsi="Times New Roman" w:cs="Times New Roman"/>
          <w:b/>
          <w:sz w:val="24"/>
          <w:szCs w:val="24"/>
        </w:rPr>
      </w:pPr>
      <w:r w:rsidRPr="00EB67B0">
        <w:rPr>
          <w:rFonts w:ascii="Times New Roman" w:hAnsi="Times New Roman" w:cs="Times New Roman"/>
          <w:b/>
          <w:sz w:val="24"/>
          <w:szCs w:val="24"/>
        </w:rPr>
        <w:t>Воспитывающая среда ДОО</w:t>
      </w:r>
    </w:p>
    <w:p w14:paraId="3895AD67"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Условием для формирования эмоционально-ценностного отношения ребенка к окружающему миру, другим людям и себе является системный подход к реализации всех структурных компонентов ценностей (</w:t>
      </w:r>
      <w:r w:rsidRPr="00EB67B0">
        <w:rPr>
          <w:rFonts w:ascii="Times New Roman" w:hAnsi="Times New Roman" w:cs="Times New Roman"/>
          <w:i/>
          <w:iCs/>
          <w:sz w:val="24"/>
          <w:szCs w:val="24"/>
        </w:rPr>
        <w:t xml:space="preserve">когнитивный, эмоционально-мотивационный, поведенческо–деятельностный) </w:t>
      </w:r>
      <w:r w:rsidRPr="00EB67B0">
        <w:rPr>
          <w:rFonts w:ascii="Times New Roman" w:hAnsi="Times New Roman" w:cs="Times New Roman"/>
          <w:sz w:val="24"/>
          <w:szCs w:val="24"/>
        </w:rPr>
        <w:t xml:space="preserve">посредством такой организации образовательного процесса, которая способствует интеграции всего спектра ценностей человека в систему его личностных образований. </w:t>
      </w:r>
    </w:p>
    <w:p w14:paraId="612A26E7" w14:textId="77777777" w:rsidR="00C00B0D" w:rsidRPr="00EB67B0" w:rsidRDefault="00C00B0D" w:rsidP="00C00B0D">
      <w:pPr>
        <w:ind w:firstLine="567"/>
        <w:rPr>
          <w:rFonts w:ascii="Times New Roman" w:hAnsi="Times New Roman" w:cs="Times New Roman"/>
          <w:i/>
          <w:iCs/>
          <w:sz w:val="24"/>
          <w:szCs w:val="24"/>
        </w:rPr>
      </w:pPr>
      <w:r w:rsidRPr="00EB67B0">
        <w:rPr>
          <w:rFonts w:ascii="Times New Roman" w:hAnsi="Times New Roman" w:cs="Times New Roman"/>
          <w:sz w:val="24"/>
          <w:szCs w:val="24"/>
        </w:rPr>
        <w:lastRenderedPageBreak/>
        <w:t>Основные содержательные компоненты (блоки) системы работы по данным направлениям:</w:t>
      </w:r>
      <w:r w:rsidRPr="00EB67B0">
        <w:rPr>
          <w:rFonts w:ascii="Times New Roman" w:hAnsi="Times New Roman" w:cs="Times New Roman"/>
          <w:sz w:val="24"/>
          <w:szCs w:val="24"/>
        </w:rPr>
        <w:br/>
      </w:r>
      <w:r w:rsidRPr="00EB67B0">
        <w:rPr>
          <w:rFonts w:ascii="Times New Roman" w:hAnsi="Times New Roman" w:cs="Times New Roman"/>
          <w:i/>
          <w:iCs/>
          <w:sz w:val="24"/>
          <w:szCs w:val="24"/>
        </w:rPr>
        <w:t>1. Работа с детьми:</w:t>
      </w:r>
    </w:p>
    <w:p w14:paraId="29235319"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формирование ценностного отношения к окружающему миру;</w:t>
      </w:r>
    </w:p>
    <w:p w14:paraId="4B379E21"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формирование системы знаний об окружающем;</w:t>
      </w:r>
    </w:p>
    <w:p w14:paraId="2FBA2CBC"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развитие познавательных умений и способностей;</w:t>
      </w:r>
    </w:p>
    <w:p w14:paraId="1452EC7C"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расширение социально-нравственного опыта детей.</w:t>
      </w:r>
    </w:p>
    <w:p w14:paraId="4C470FC3" w14:textId="77777777" w:rsidR="00C00B0D" w:rsidRPr="00EB67B0" w:rsidRDefault="00C00B0D" w:rsidP="00C00B0D">
      <w:pPr>
        <w:ind w:firstLine="567"/>
        <w:rPr>
          <w:rFonts w:ascii="Times New Roman" w:hAnsi="Times New Roman" w:cs="Times New Roman"/>
          <w:i/>
          <w:iCs/>
          <w:sz w:val="24"/>
          <w:szCs w:val="24"/>
        </w:rPr>
      </w:pPr>
      <w:r w:rsidRPr="00EB67B0">
        <w:rPr>
          <w:rFonts w:ascii="Times New Roman" w:hAnsi="Times New Roman" w:cs="Times New Roman"/>
          <w:i/>
          <w:iCs/>
          <w:sz w:val="24"/>
          <w:szCs w:val="24"/>
        </w:rPr>
        <w:t>2. Работа с педагогами:</w:t>
      </w:r>
    </w:p>
    <w:p w14:paraId="5D3486F4"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 xml:space="preserve"> знакомство со способами и методами формирования у детей ценностного отношения к окружающему миру;</w:t>
      </w:r>
    </w:p>
    <w:p w14:paraId="432A13AF"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обучение способам организации педагогической диагностики;</w:t>
      </w:r>
    </w:p>
    <w:p w14:paraId="404200A2"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обучение созданию психолого-педагогической среды для формирования у детей ценностного отношения к окружающему миру;</w:t>
      </w:r>
    </w:p>
    <w:p w14:paraId="3F1F1B72"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обучение построению ценностно-мотивированных взаимоотношений с детьми.</w:t>
      </w:r>
    </w:p>
    <w:p w14:paraId="276CC107" w14:textId="77777777" w:rsidR="00C00B0D" w:rsidRPr="00EB67B0" w:rsidRDefault="00C00B0D" w:rsidP="00C00B0D">
      <w:pPr>
        <w:ind w:firstLine="567"/>
        <w:rPr>
          <w:rFonts w:ascii="Times New Roman" w:hAnsi="Times New Roman" w:cs="Times New Roman"/>
          <w:i/>
          <w:iCs/>
          <w:sz w:val="24"/>
          <w:szCs w:val="24"/>
        </w:rPr>
      </w:pPr>
      <w:r w:rsidRPr="00EB67B0">
        <w:rPr>
          <w:rFonts w:ascii="Times New Roman" w:hAnsi="Times New Roman" w:cs="Times New Roman"/>
          <w:i/>
          <w:iCs/>
          <w:sz w:val="24"/>
          <w:szCs w:val="24"/>
        </w:rPr>
        <w:t>3. Работа с родителями:</w:t>
      </w:r>
    </w:p>
    <w:p w14:paraId="1235F081"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i/>
          <w:iCs/>
          <w:sz w:val="24"/>
          <w:szCs w:val="24"/>
        </w:rPr>
        <w:t xml:space="preserve">- </w:t>
      </w:r>
      <w:r w:rsidRPr="00EB67B0">
        <w:rPr>
          <w:rFonts w:ascii="Times New Roman" w:hAnsi="Times New Roman" w:cs="Times New Roman"/>
          <w:sz w:val="24"/>
          <w:szCs w:val="24"/>
        </w:rPr>
        <w:t>педагогическое образование по проблемам социально-нравственного и познавательного развития детей;</w:t>
      </w:r>
    </w:p>
    <w:p w14:paraId="3A5838DD"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развитие психолого-педагогической культуры родителей.</w:t>
      </w:r>
    </w:p>
    <w:p w14:paraId="658A525F"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Условием для обретения ребенком первичного опыта деятельности и поступка в соответствии с традиционными ценностями российского общества является грамотно выстроенная система. </w:t>
      </w:r>
    </w:p>
    <w:p w14:paraId="0686E96C"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На первом этапе процесса формирования с традиционными ценностями российского общества важны понимание того, что является для воспитанников ценным, актуализация направленности личности на то, чтобы «увидеть» нравственные отношения между людьми, осознание значимости их взаимопонимания, сопереживания и содействия.</w:t>
      </w:r>
      <w:r w:rsidRPr="00EB67B0">
        <w:rPr>
          <w:rFonts w:ascii="Times New Roman" w:hAnsi="Times New Roman" w:cs="Times New Roman"/>
          <w:sz w:val="24"/>
          <w:szCs w:val="24"/>
        </w:rPr>
        <w:br/>
        <w:t xml:space="preserve">        Задачей второго этапа процесса формирования ценностей выступает согласованность в проявлении мыслей, чувств, поведения. Деятельность должна вызывать интерес, быть посильной, способствовать раскрытию индивидуальных особенностей воспитанников. </w:t>
      </w:r>
    </w:p>
    <w:p w14:paraId="00B57EB9"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Третий этап – это создание готовности проявлять нравственное отношение как понимание, сопереживание, содействие. </w:t>
      </w:r>
    </w:p>
    <w:p w14:paraId="4DCB324F"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На четвертом этапе - закрепление приобретенных умений и навыков. Особенно важно</w:t>
      </w:r>
      <w:r w:rsidRPr="00EB67B0">
        <w:rPr>
          <w:rFonts w:ascii="Times New Roman" w:hAnsi="Times New Roman" w:cs="Times New Roman"/>
          <w:sz w:val="24"/>
          <w:szCs w:val="24"/>
        </w:rPr>
        <w:br/>
        <w:t>стимулирование познавательной активности, направленной на деятельность и общение не столько привлекательной, сколько нужной партнерам по взаимодействию.</w:t>
      </w:r>
      <w:r w:rsidRPr="00EB67B0">
        <w:rPr>
          <w:rFonts w:ascii="Times New Roman" w:hAnsi="Times New Roman" w:cs="Times New Roman"/>
          <w:sz w:val="24"/>
          <w:szCs w:val="24"/>
        </w:rPr>
        <w:br/>
        <w:t xml:space="preserve">         Пятый этап процесса формирования с традиционными ценностями российского общества выступает как своеобразная проверка устойчивости нравственных потребностей. Нравственное отношение выступает в качестве мотива поведения.</w:t>
      </w:r>
    </w:p>
    <w:p w14:paraId="0755D5E6" w14:textId="77777777" w:rsidR="00C00B0D" w:rsidRPr="00EB67B0" w:rsidRDefault="00C00B0D" w:rsidP="00C00B0D">
      <w:pPr>
        <w:ind w:firstLine="567"/>
        <w:rPr>
          <w:rFonts w:ascii="Times New Roman" w:hAnsi="Times New Roman" w:cs="Times New Roman"/>
          <w:sz w:val="24"/>
          <w:szCs w:val="24"/>
        </w:rPr>
      </w:pPr>
      <w:proofErr w:type="gramStart"/>
      <w:r w:rsidRPr="00EB67B0">
        <w:rPr>
          <w:rFonts w:ascii="Times New Roman" w:hAnsi="Times New Roman" w:cs="Times New Roman"/>
          <w:sz w:val="24"/>
          <w:szCs w:val="24"/>
        </w:rPr>
        <w:t>В целях формирования ценностных ориентаций детей дошкольного возраста используются формы и методы работы: анкетирование; викторины; диспуты; тематические беседы; проблемные ситуации; игровые упражнения; игры; тематические мероприятия; проекты; театрализованная деятельность; изучение традиций, обычаев, культуры народов, населяющих регион; изучение</w:t>
      </w:r>
      <w:r w:rsidRPr="00EB67B0">
        <w:rPr>
          <w:rFonts w:ascii="Times New Roman" w:hAnsi="Times New Roman" w:cs="Times New Roman"/>
          <w:sz w:val="24"/>
          <w:szCs w:val="24"/>
        </w:rPr>
        <w:br/>
        <w:t xml:space="preserve">традиций и обычаев семьи, детского сада. </w:t>
      </w:r>
      <w:proofErr w:type="gramEnd"/>
    </w:p>
    <w:p w14:paraId="02FB854A"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sz w:val="24"/>
          <w:szCs w:val="24"/>
        </w:rPr>
        <w:t xml:space="preserve">Условием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w:t>
      </w:r>
      <w:proofErr w:type="gramStart"/>
      <w:r w:rsidRPr="00EB67B0">
        <w:rPr>
          <w:rFonts w:ascii="Times New Roman" w:hAnsi="Times New Roman" w:cs="Times New Roman"/>
          <w:sz w:val="24"/>
          <w:szCs w:val="24"/>
        </w:rPr>
        <w:t>сообщество</w:t>
      </w:r>
      <w:proofErr w:type="gramEnd"/>
      <w:r w:rsidRPr="00EB67B0">
        <w:rPr>
          <w:rFonts w:ascii="Times New Roman" w:hAnsi="Times New Roman" w:cs="Times New Roman"/>
          <w:sz w:val="24"/>
          <w:szCs w:val="24"/>
        </w:rPr>
        <w:t xml:space="preserve"> является грамотное формирование детского сообщества. Именно совместное сотрудничество, творческое общение, взаимное доверие и уважение позволяют наполнить жизнь ребенка интересными делами, радостью от совместных побед, переживаниями в процессе выполнения общего дела, что, бесспорно, составляет бесценный социальный опыт, столь необходимый детям во взрослой жизни.</w:t>
      </w:r>
    </w:p>
    <w:p w14:paraId="06352C39"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Задачи формирования детского сообщества:</w:t>
      </w:r>
    </w:p>
    <w:p w14:paraId="40EE2CFF" w14:textId="77777777" w:rsidR="00C00B0D" w:rsidRPr="00EB67B0" w:rsidRDefault="00C00B0D" w:rsidP="003E57FA">
      <w:pPr>
        <w:pStyle w:val="af9"/>
        <w:numPr>
          <w:ilvl w:val="0"/>
          <w:numId w:val="15"/>
        </w:numPr>
        <w:spacing w:after="0" w:line="240" w:lineRule="auto"/>
        <w:ind w:left="0"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t>формирование гуманных взаимоотношений в группе сверстников (дружеские отношения, внимание, уважение мнения другого, взаимопомощь и др.);</w:t>
      </w:r>
    </w:p>
    <w:p w14:paraId="0C411C81" w14:textId="77777777" w:rsidR="00C00B0D" w:rsidRPr="00EB67B0" w:rsidRDefault="00C00B0D" w:rsidP="003E57FA">
      <w:pPr>
        <w:pStyle w:val="af9"/>
        <w:numPr>
          <w:ilvl w:val="0"/>
          <w:numId w:val="15"/>
        </w:numPr>
        <w:spacing w:after="0" w:line="240" w:lineRule="auto"/>
        <w:ind w:left="0" w:firstLine="567"/>
        <w:jc w:val="both"/>
        <w:rPr>
          <w:rFonts w:ascii="Times New Roman" w:hAnsi="Times New Roman" w:cs="Times New Roman"/>
          <w:color w:val="000000"/>
          <w:sz w:val="24"/>
          <w:szCs w:val="24"/>
        </w:rPr>
      </w:pPr>
      <w:r w:rsidRPr="00EB67B0">
        <w:rPr>
          <w:rFonts w:ascii="Times New Roman" w:hAnsi="Times New Roman" w:cs="Times New Roman"/>
          <w:color w:val="000000"/>
          <w:sz w:val="24"/>
          <w:szCs w:val="24"/>
        </w:rPr>
        <w:lastRenderedPageBreak/>
        <w:t>приобщение детей жить и работать сообща, играть и трудиться вместе со всеми детьми в группе;</w:t>
      </w:r>
    </w:p>
    <w:p w14:paraId="38EF3E4E" w14:textId="77777777" w:rsidR="00C00B0D" w:rsidRPr="00EB67B0" w:rsidRDefault="00C00B0D" w:rsidP="003E57FA">
      <w:pPr>
        <w:pStyle w:val="af9"/>
        <w:numPr>
          <w:ilvl w:val="0"/>
          <w:numId w:val="15"/>
        </w:numPr>
        <w:spacing w:after="0" w:line="240" w:lineRule="auto"/>
        <w:ind w:left="0"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учить считаться с интересами друг друга, подчинять свои интересы интересам коллектива;</w:t>
      </w:r>
    </w:p>
    <w:p w14:paraId="4D360E14" w14:textId="77777777" w:rsidR="00C00B0D" w:rsidRPr="00EB67B0" w:rsidRDefault="00C00B0D" w:rsidP="003E57FA">
      <w:pPr>
        <w:pStyle w:val="af9"/>
        <w:numPr>
          <w:ilvl w:val="0"/>
          <w:numId w:val="15"/>
        </w:numPr>
        <w:spacing w:after="0" w:line="240" w:lineRule="auto"/>
        <w:ind w:left="0"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учить заботиться, помогать друг другу, поощрять и поддерживать дружбу между детьми.</w:t>
      </w:r>
    </w:p>
    <w:p w14:paraId="2DC6E3A4"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Детское сообщество будет формироваться при следующих психолого-педагогических условиях:</w:t>
      </w:r>
    </w:p>
    <w:p w14:paraId="4217E444"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1) организация педагогом интересной и содержательной жизни в группе;</w:t>
      </w:r>
      <w:r w:rsidRPr="00EB67B0">
        <w:rPr>
          <w:rFonts w:ascii="Times New Roman" w:hAnsi="Times New Roman" w:cs="Times New Roman"/>
          <w:color w:val="000000"/>
          <w:sz w:val="24"/>
          <w:szCs w:val="24"/>
        </w:rPr>
        <w:br/>
        <w:t>2) основное место в организации детского сообщества принадлежит игровой деятельности детей;</w:t>
      </w:r>
    </w:p>
    <w:p w14:paraId="299CEECE"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3) педагог способствует осуществлению детьми собственного выбора партнеров по</w:t>
      </w:r>
      <w:r w:rsidRPr="00EB67B0">
        <w:rPr>
          <w:rFonts w:ascii="Times New Roman" w:hAnsi="Times New Roman" w:cs="Times New Roman"/>
          <w:color w:val="000000"/>
          <w:sz w:val="24"/>
          <w:szCs w:val="24"/>
        </w:rPr>
        <w:br/>
        <w:t>интересам;</w:t>
      </w:r>
      <w:r w:rsidRPr="00EB67B0">
        <w:rPr>
          <w:rFonts w:ascii="Times New Roman" w:hAnsi="Times New Roman" w:cs="Times New Roman"/>
          <w:color w:val="000000"/>
          <w:sz w:val="24"/>
          <w:szCs w:val="24"/>
        </w:rPr>
        <w:br/>
        <w:t>4) изменение педагогом структуры группового общения и дистанции общающихся;</w:t>
      </w:r>
      <w:r w:rsidRPr="00EB67B0">
        <w:rPr>
          <w:rFonts w:ascii="Times New Roman" w:hAnsi="Times New Roman" w:cs="Times New Roman"/>
          <w:color w:val="000000"/>
          <w:sz w:val="24"/>
          <w:szCs w:val="24"/>
        </w:rPr>
        <w:br/>
        <w:t>5) организация коллективного и совместного труда;</w:t>
      </w:r>
    </w:p>
    <w:p w14:paraId="0482101C"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6) участие детей в подготовке и проведении различных праздников и развлечений.</w:t>
      </w:r>
    </w:p>
    <w:p w14:paraId="0CB0A94A" w14:textId="77777777" w:rsidR="00C00B0D" w:rsidRPr="00EB67B0" w:rsidRDefault="00C00B0D" w:rsidP="00C00B0D">
      <w:pPr>
        <w:ind w:firstLine="567"/>
        <w:rPr>
          <w:rFonts w:ascii="Times New Roman" w:hAnsi="Times New Roman" w:cs="Times New Roman"/>
          <w:sz w:val="24"/>
          <w:szCs w:val="24"/>
        </w:rPr>
      </w:pPr>
      <w:proofErr w:type="gramStart"/>
      <w:r w:rsidRPr="00EB67B0">
        <w:rPr>
          <w:rFonts w:ascii="Times New Roman" w:hAnsi="Times New Roman" w:cs="Times New Roman"/>
          <w:color w:val="000000"/>
          <w:sz w:val="24"/>
          <w:szCs w:val="24"/>
        </w:rPr>
        <w:t>C</w:t>
      </w:r>
      <w:proofErr w:type="gramEnd"/>
      <w:r w:rsidRPr="00EB67B0">
        <w:rPr>
          <w:rFonts w:ascii="Times New Roman" w:hAnsi="Times New Roman" w:cs="Times New Roman"/>
          <w:color w:val="000000"/>
          <w:sz w:val="24"/>
          <w:szCs w:val="24"/>
        </w:rPr>
        <w:t>оздание сообщества детей и взрослых («детско-взрослое сообщество») — это такое совместное бытие взрослых и детей, для которого характерно их содействие друг другу, сотворчество, сопереживание, где учитываются интересы, склонности, особенности каждого, его желания, права и обязанности». Важным фактом, обеспечивающим эффективность образовательного процесса, является личное участие детей и родителей в насыщенной событиями жизни. С помощью проектов родители и дети могут заниматься тем, что им по-настоящему интересно, развивать свои творческие способности, конечным результатом чего станет обеспечение для ребенка эмоционального комфорта. Личностные качества (патриотизм, доброжелательность, сострадание, чуткость, отзывчивость) воспитываются в семье, поэтому участие родителей в работе 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705B2850" w14:textId="77777777" w:rsidR="00C00B0D" w:rsidRPr="00EB67B0" w:rsidRDefault="00C00B0D" w:rsidP="00C00B0D">
      <w:pPr>
        <w:ind w:firstLine="567"/>
        <w:rPr>
          <w:rFonts w:ascii="Times New Roman" w:hAnsi="Times New Roman" w:cs="Times New Roman"/>
          <w:sz w:val="24"/>
          <w:szCs w:val="24"/>
        </w:rPr>
      </w:pPr>
      <w:proofErr w:type="gramStart"/>
      <w:r w:rsidRPr="00EB67B0">
        <w:rPr>
          <w:rFonts w:ascii="Times New Roman" w:hAnsi="Times New Roman" w:cs="Times New Roman"/>
          <w:color w:val="000000"/>
          <w:sz w:val="24"/>
          <w:szCs w:val="24"/>
        </w:rPr>
        <w:t>Основные формы и содержание работы с родителями: анкетирование, консультации, мастер-классы, круглый стол, «Родительская почта», праздники, фестивали, конкурсы, соревнования, родительские собрания, выставки совместного творчества, совместные проекты.</w:t>
      </w:r>
      <w:proofErr w:type="gramEnd"/>
    </w:p>
    <w:p w14:paraId="74267A3F"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Воспитательный процесс в МАДОУ «Детский сад № 103» организуется в</w:t>
      </w:r>
      <w:r w:rsidRPr="00EB67B0">
        <w:rPr>
          <w:rFonts w:ascii="Times New Roman" w:hAnsi="Times New Roman" w:cs="Times New Roman"/>
          <w:color w:val="000000"/>
          <w:sz w:val="24"/>
          <w:szCs w:val="24"/>
        </w:rPr>
        <w:br/>
        <w:t xml:space="preserve">развивающей среде, которая образуется совокупностью природных, предметных, социальных условий и пространством собственного «Я» ребенка. </w:t>
      </w:r>
      <w:proofErr w:type="gramStart"/>
      <w:r w:rsidRPr="00EB67B0">
        <w:rPr>
          <w:rFonts w:ascii="Times New Roman" w:hAnsi="Times New Roman" w:cs="Times New Roman"/>
          <w:color w:val="000000"/>
          <w:sz w:val="24"/>
          <w:szCs w:val="24"/>
        </w:rPr>
        <w:t>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 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w:t>
      </w:r>
      <w:proofErr w:type="gramEnd"/>
      <w:r w:rsidRPr="00EB67B0">
        <w:rPr>
          <w:rFonts w:ascii="Times New Roman" w:hAnsi="Times New Roman" w:cs="Times New Roman"/>
          <w:color w:val="000000"/>
          <w:sz w:val="24"/>
          <w:szCs w:val="24"/>
        </w:rPr>
        <w:t xml:space="preserve"> норм и правил пребывания в различных помещениях и пользования материалами, оборудованием.</w:t>
      </w:r>
    </w:p>
    <w:p w14:paraId="032CC664"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 д.) и моральная мотивация детского труда.</w:t>
      </w:r>
    </w:p>
    <w:p w14:paraId="67C39569" w14:textId="77777777" w:rsidR="00C00B0D" w:rsidRPr="00EB67B0" w:rsidRDefault="00C00B0D" w:rsidP="00C00B0D">
      <w:pPr>
        <w:ind w:firstLine="567"/>
        <w:rPr>
          <w:rFonts w:ascii="Times New Roman" w:hAnsi="Times New Roman" w:cs="Times New Roman"/>
          <w:sz w:val="24"/>
          <w:szCs w:val="24"/>
        </w:rPr>
      </w:pPr>
      <w:r w:rsidRPr="00EB67B0">
        <w:rPr>
          <w:rFonts w:ascii="Times New Roman" w:hAnsi="Times New Roman" w:cs="Times New Roman"/>
          <w:color w:val="000000"/>
          <w:sz w:val="24"/>
          <w:szCs w:val="24"/>
        </w:rPr>
        <w:t xml:space="preserve">Для МАДОУ «Детский сад № 103»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EB67B0">
        <w:rPr>
          <w:rFonts w:ascii="Times New Roman" w:hAnsi="Times New Roman" w:cs="Times New Roman"/>
          <w:color w:val="000000"/>
          <w:sz w:val="24"/>
          <w:szCs w:val="24"/>
        </w:rPr>
        <w:t xml:space="preserve">С этой целью проводятся родительские собрания, консультации, беседы и дискуссии, круглые столы, тренинги, викторины, дни открытых дверей, </w:t>
      </w:r>
      <w:r w:rsidRPr="00EB67B0">
        <w:rPr>
          <w:rFonts w:ascii="Times New Roman" w:hAnsi="Times New Roman" w:cs="Times New Roman"/>
          <w:color w:val="000000"/>
          <w:sz w:val="24"/>
          <w:szCs w:val="24"/>
        </w:rPr>
        <w:lastRenderedPageBreak/>
        <w:t>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14:paraId="5547C7FE" w14:textId="77777777" w:rsidR="00C00B0D" w:rsidRPr="00EB67B0" w:rsidRDefault="00C00B0D" w:rsidP="00C00B0D">
      <w:pPr>
        <w:tabs>
          <w:tab w:val="left" w:pos="1258"/>
        </w:tabs>
        <w:ind w:firstLine="567"/>
        <w:jc w:val="center"/>
        <w:rPr>
          <w:rFonts w:ascii="Times New Roman" w:hAnsi="Times New Roman" w:cs="Times New Roman"/>
          <w:sz w:val="24"/>
          <w:szCs w:val="24"/>
        </w:rPr>
      </w:pPr>
      <w:r w:rsidRPr="00EB67B0">
        <w:rPr>
          <w:rFonts w:ascii="Times New Roman" w:hAnsi="Times New Roman" w:cs="Times New Roman"/>
          <w:b/>
          <w:bCs/>
          <w:color w:val="000000"/>
          <w:sz w:val="24"/>
          <w:szCs w:val="24"/>
        </w:rPr>
        <w:t>Общности МАДОУ «Детский сад № 103»</w:t>
      </w:r>
    </w:p>
    <w:p w14:paraId="3DD04CDD"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color w:val="000000"/>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7B21A235"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color w:val="000000"/>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14:paraId="5458C8FC"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color w:val="000000"/>
          <w:sz w:val="24"/>
          <w:szCs w:val="24"/>
        </w:rPr>
        <w:t>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 быть:</w:t>
      </w:r>
    </w:p>
    <w:p w14:paraId="6D233D97"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p>
    <w:p w14:paraId="7BFEC615"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78021A1F"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03B11944"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3C22FEE0"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учить детей совместной деятельности, насыщать их жизнь событиями, которые сплачивали бы и объединяли ребят,</w:t>
      </w:r>
    </w:p>
    <w:p w14:paraId="2598A18E"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воспитывать в детях чувство ответственности перед группой за свое поведение;</w:t>
      </w:r>
    </w:p>
    <w:p w14:paraId="6B7A97AE" w14:textId="77777777" w:rsidR="00C00B0D" w:rsidRPr="00EB67B0" w:rsidRDefault="00C00B0D" w:rsidP="003E57FA">
      <w:pPr>
        <w:pStyle w:val="af9"/>
        <w:numPr>
          <w:ilvl w:val="0"/>
          <w:numId w:val="15"/>
        </w:numPr>
        <w:spacing w:after="0" w:line="240" w:lineRule="auto"/>
        <w:ind w:left="0" w:firstLine="0"/>
        <w:jc w:val="both"/>
        <w:rPr>
          <w:rFonts w:ascii="Times New Roman" w:hAnsi="Times New Roman" w:cs="Times New Roman"/>
          <w:sz w:val="24"/>
          <w:szCs w:val="24"/>
        </w:rPr>
      </w:pPr>
      <w:r w:rsidRPr="00EB67B0">
        <w:rPr>
          <w:rFonts w:ascii="Times New Roman" w:hAnsi="Times New Roman" w:cs="Times New Roman"/>
          <w:color w:val="000000"/>
          <w:sz w:val="24"/>
          <w:szCs w:val="24"/>
        </w:rPr>
        <w:t>общение педагогов между собой, обсуждение вопросов воспитания детей (положение о творческой группе ДОУ).</w:t>
      </w:r>
    </w:p>
    <w:p w14:paraId="5919D8E8"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color w:val="000000"/>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4FA32F4C" w14:textId="77777777" w:rsidR="00C00B0D" w:rsidRPr="00EB67B0" w:rsidRDefault="00C00B0D" w:rsidP="00C00B0D">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p>
    <w:p w14:paraId="425A497B" w14:textId="77777777" w:rsidR="00C00B0D" w:rsidRPr="00EB67B0" w:rsidRDefault="00C00B0D" w:rsidP="00C00B0D">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 фестивали, конкурсы).</w:t>
      </w:r>
    </w:p>
    <w:p w14:paraId="1CC1C97B"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color w:val="000000"/>
          <w:sz w:val="24"/>
          <w:szCs w:val="24"/>
        </w:rP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w:t>
      </w:r>
      <w:r w:rsidRPr="00EB67B0">
        <w:rPr>
          <w:rFonts w:ascii="Times New Roman" w:hAnsi="Times New Roman" w:cs="Times New Roman"/>
          <w:color w:val="000000"/>
          <w:sz w:val="24"/>
          <w:szCs w:val="24"/>
        </w:rPr>
        <w:lastRenderedPageBreak/>
        <w:t>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sidRPr="00EB67B0">
        <w:rPr>
          <w:rFonts w:ascii="Times New Roman" w:hAnsi="Times New Roman" w:cs="Times New Roman"/>
          <w:sz w:val="24"/>
          <w:szCs w:val="24"/>
        </w:rPr>
        <w:t xml:space="preserve"> </w:t>
      </w:r>
      <w:r w:rsidRPr="00EB67B0">
        <w:rPr>
          <w:rFonts w:ascii="Times New Roman" w:hAnsi="Times New Roman" w:cs="Times New Roman"/>
          <w:color w:val="000000"/>
          <w:sz w:val="24"/>
          <w:szCs w:val="24"/>
        </w:rPr>
        <w:t>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Культура поведения воспитателя в общностях как значимая составляющая уклада.</w:t>
      </w:r>
    </w:p>
    <w:p w14:paraId="515B2656" w14:textId="77777777" w:rsidR="00C00B0D" w:rsidRPr="00EB67B0" w:rsidRDefault="00C00B0D" w:rsidP="00C00B0D">
      <w:pPr>
        <w:ind w:firstLine="567"/>
        <w:rPr>
          <w:rFonts w:ascii="Times New Roman" w:hAnsi="Times New Roman" w:cs="Times New Roman"/>
          <w:color w:val="000000"/>
          <w:sz w:val="24"/>
          <w:szCs w:val="24"/>
        </w:rPr>
      </w:pPr>
      <w:r w:rsidRPr="00EB67B0">
        <w:rPr>
          <w:rFonts w:ascii="Times New Roman" w:hAnsi="Times New Roman" w:cs="Times New Roman"/>
          <w:color w:val="000000"/>
          <w:sz w:val="24"/>
          <w:szCs w:val="24"/>
        </w:rPr>
        <w:t>К профессиональным общностям в МАДОУ «Детский сад № 103» относятся:</w:t>
      </w:r>
    </w:p>
    <w:p w14:paraId="30DA82FD" w14:textId="77777777" w:rsidR="00C00B0D" w:rsidRPr="00EB67B0" w:rsidRDefault="00C00B0D" w:rsidP="003E57FA">
      <w:pPr>
        <w:pStyle w:val="af9"/>
        <w:numPr>
          <w:ilvl w:val="0"/>
          <w:numId w:val="15"/>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Педагогический совет;</w:t>
      </w:r>
    </w:p>
    <w:p w14:paraId="49E00445" w14:textId="77777777" w:rsidR="00C00B0D" w:rsidRPr="00EB67B0" w:rsidRDefault="00C00B0D" w:rsidP="003E57FA">
      <w:pPr>
        <w:pStyle w:val="af9"/>
        <w:numPr>
          <w:ilvl w:val="0"/>
          <w:numId w:val="15"/>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Творческая группа;</w:t>
      </w:r>
    </w:p>
    <w:p w14:paraId="3210952C" w14:textId="77777777" w:rsidR="00C00B0D" w:rsidRPr="00EB67B0" w:rsidRDefault="00C00B0D" w:rsidP="003E57FA">
      <w:pPr>
        <w:pStyle w:val="af9"/>
        <w:numPr>
          <w:ilvl w:val="0"/>
          <w:numId w:val="15"/>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Психолого-педагогический консилиум.</w:t>
      </w:r>
    </w:p>
    <w:p w14:paraId="4137851D" w14:textId="77777777" w:rsidR="00C00B0D" w:rsidRPr="00EB67B0" w:rsidRDefault="00C00B0D" w:rsidP="00C00B0D">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К профессионально-родительским общностям в МАДОУ «Детский сад № 103» относятся:</w:t>
      </w:r>
    </w:p>
    <w:p w14:paraId="09FA71FF" w14:textId="77777777" w:rsidR="00C00B0D" w:rsidRPr="00EB67B0" w:rsidRDefault="00C00B0D" w:rsidP="003E57FA">
      <w:pPr>
        <w:pStyle w:val="af9"/>
        <w:numPr>
          <w:ilvl w:val="0"/>
          <w:numId w:val="1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Совет родителей;</w:t>
      </w:r>
    </w:p>
    <w:p w14:paraId="67F3E98C" w14:textId="77777777" w:rsidR="00C00B0D" w:rsidRPr="00EB67B0" w:rsidRDefault="00C00B0D" w:rsidP="003E57FA">
      <w:pPr>
        <w:pStyle w:val="af9"/>
        <w:numPr>
          <w:ilvl w:val="0"/>
          <w:numId w:val="1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Родительские комитеты в группах;</w:t>
      </w:r>
    </w:p>
    <w:p w14:paraId="13539C9E" w14:textId="77777777" w:rsidR="00C00B0D" w:rsidRPr="00EB67B0" w:rsidRDefault="00C00B0D" w:rsidP="003E57FA">
      <w:pPr>
        <w:pStyle w:val="af9"/>
        <w:numPr>
          <w:ilvl w:val="0"/>
          <w:numId w:val="1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Консультационный пункт.</w:t>
      </w:r>
    </w:p>
    <w:p w14:paraId="09AC1D70" w14:textId="77777777" w:rsidR="00C00B0D" w:rsidRPr="00EB67B0" w:rsidRDefault="00C00B0D" w:rsidP="00C00B0D">
      <w:pPr>
        <w:rPr>
          <w:rFonts w:ascii="Times New Roman" w:hAnsi="Times New Roman" w:cs="Times New Roman"/>
          <w:color w:val="000000"/>
          <w:sz w:val="24"/>
          <w:szCs w:val="24"/>
        </w:rPr>
      </w:pPr>
      <w:r w:rsidRPr="00EB67B0">
        <w:rPr>
          <w:rFonts w:ascii="Times New Roman" w:hAnsi="Times New Roman" w:cs="Times New Roman"/>
          <w:color w:val="000000"/>
          <w:sz w:val="24"/>
          <w:szCs w:val="24"/>
        </w:rPr>
        <w:t>К детской общности в МАДОУ «Детский сад № 103» относится:</w:t>
      </w:r>
    </w:p>
    <w:p w14:paraId="2AF20278" w14:textId="77777777" w:rsidR="00C00B0D" w:rsidRPr="00EB67B0" w:rsidRDefault="00C00B0D" w:rsidP="003E57FA">
      <w:pPr>
        <w:pStyle w:val="af9"/>
        <w:numPr>
          <w:ilvl w:val="0"/>
          <w:numId w:val="1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Спортивная команда «Футболенок»;</w:t>
      </w:r>
    </w:p>
    <w:p w14:paraId="21557296" w14:textId="77777777" w:rsidR="00C00B0D" w:rsidRPr="00EB67B0" w:rsidRDefault="00C00B0D" w:rsidP="003E57FA">
      <w:pPr>
        <w:pStyle w:val="af9"/>
        <w:numPr>
          <w:ilvl w:val="0"/>
          <w:numId w:val="1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Творческий вокально-хореографический ансамбль «Конфетки»;</w:t>
      </w:r>
    </w:p>
    <w:p w14:paraId="6619B8C9" w14:textId="77777777" w:rsidR="00C00B0D" w:rsidRPr="00EB67B0" w:rsidRDefault="00C00B0D" w:rsidP="003E57FA">
      <w:pPr>
        <w:pStyle w:val="af9"/>
        <w:numPr>
          <w:ilvl w:val="0"/>
          <w:numId w:val="16"/>
        </w:numPr>
        <w:spacing w:after="0" w:line="240" w:lineRule="auto"/>
        <w:ind w:left="0" w:firstLine="0"/>
        <w:rPr>
          <w:rFonts w:ascii="Times New Roman" w:hAnsi="Times New Roman" w:cs="Times New Roman"/>
          <w:color w:val="000000"/>
          <w:sz w:val="24"/>
          <w:szCs w:val="24"/>
        </w:rPr>
      </w:pPr>
      <w:r w:rsidRPr="00EB67B0">
        <w:rPr>
          <w:rFonts w:ascii="Times New Roman" w:hAnsi="Times New Roman" w:cs="Times New Roman"/>
          <w:color w:val="000000"/>
          <w:sz w:val="24"/>
          <w:szCs w:val="24"/>
        </w:rPr>
        <w:t>Группы дополнительного образования.</w:t>
      </w:r>
    </w:p>
    <w:p w14:paraId="03D2DE20" w14:textId="77777777" w:rsidR="00C00B0D" w:rsidRPr="00EB67B0" w:rsidRDefault="00C00B0D" w:rsidP="00C00B0D">
      <w:pPr>
        <w:rPr>
          <w:rFonts w:ascii="Times New Roman" w:hAnsi="Times New Roman" w:cs="Times New Roman"/>
          <w:sz w:val="24"/>
          <w:szCs w:val="24"/>
        </w:rPr>
      </w:pPr>
    </w:p>
    <w:p w14:paraId="4BA022B4" w14:textId="77777777" w:rsidR="00C00B0D" w:rsidRPr="00EB67B0" w:rsidRDefault="00C00B0D" w:rsidP="00C00B0D">
      <w:pPr>
        <w:jc w:val="center"/>
        <w:rPr>
          <w:rFonts w:ascii="Times New Roman" w:hAnsi="Times New Roman" w:cs="Times New Roman"/>
          <w:b/>
          <w:sz w:val="24"/>
          <w:szCs w:val="24"/>
        </w:rPr>
      </w:pPr>
      <w:r w:rsidRPr="00EB67B0">
        <w:rPr>
          <w:rFonts w:ascii="Times New Roman" w:hAnsi="Times New Roman" w:cs="Times New Roman"/>
          <w:b/>
          <w:sz w:val="24"/>
          <w:szCs w:val="24"/>
        </w:rPr>
        <w:t>Задачи воспитания в образовательных областях</w:t>
      </w:r>
    </w:p>
    <w:p w14:paraId="59602C41"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sz w:val="24"/>
          <w:szCs w:val="24"/>
        </w:rPr>
        <w:tab/>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14:paraId="598EA3C9" w14:textId="77777777" w:rsidR="00C00B0D" w:rsidRPr="00EB67B0" w:rsidRDefault="00C00B0D" w:rsidP="00C00B0D">
      <w:pPr>
        <w:rPr>
          <w:rFonts w:ascii="Times New Roman" w:hAnsi="Times New Roman" w:cs="Times New Roman"/>
          <w:sz w:val="24"/>
          <w:szCs w:val="24"/>
        </w:rPr>
      </w:pPr>
    </w:p>
    <w:p w14:paraId="502E3E9E" w14:textId="77777777" w:rsidR="00C00B0D" w:rsidRPr="00EB67B0" w:rsidRDefault="00C00B0D" w:rsidP="00C00B0D">
      <w:pPr>
        <w:rPr>
          <w:rFonts w:ascii="Times New Roman" w:hAnsi="Times New Roman" w:cs="Times New Roman"/>
          <w:sz w:val="24"/>
          <w:szCs w:val="24"/>
        </w:rPr>
      </w:pPr>
    </w:p>
    <w:p w14:paraId="1925231F" w14:textId="77777777" w:rsidR="00C00B0D" w:rsidRPr="00EB67B0" w:rsidRDefault="00C00B0D" w:rsidP="00C00B0D">
      <w:pPr>
        <w:spacing w:after="120"/>
        <w:jc w:val="center"/>
        <w:rPr>
          <w:rFonts w:ascii="Times New Roman" w:hAnsi="Times New Roman" w:cs="Times New Roman"/>
          <w:b/>
          <w:sz w:val="24"/>
          <w:szCs w:val="24"/>
        </w:rPr>
      </w:pPr>
    </w:p>
    <w:p w14:paraId="40C10912" w14:textId="77777777" w:rsidR="00C00B0D" w:rsidRPr="00EB67B0" w:rsidRDefault="00C00B0D" w:rsidP="00C00B0D">
      <w:pPr>
        <w:spacing w:after="120"/>
        <w:jc w:val="center"/>
        <w:rPr>
          <w:rFonts w:ascii="Times New Roman" w:hAnsi="Times New Roman" w:cs="Times New Roman"/>
          <w:b/>
          <w:sz w:val="24"/>
          <w:szCs w:val="24"/>
        </w:rPr>
      </w:pPr>
    </w:p>
    <w:p w14:paraId="4885C2D8" w14:textId="77777777" w:rsidR="00C00B0D" w:rsidRPr="00EB67B0" w:rsidRDefault="00C00B0D" w:rsidP="002D62CF">
      <w:pPr>
        <w:framePr w:h="15573" w:hRule="exact" w:wrap="auto" w:hAnchor="text" w:y="-1156"/>
        <w:spacing w:after="120"/>
        <w:jc w:val="center"/>
        <w:rPr>
          <w:rFonts w:ascii="Times New Roman" w:hAnsi="Times New Roman" w:cs="Times New Roman"/>
          <w:b/>
          <w:sz w:val="24"/>
          <w:szCs w:val="24"/>
        </w:rPr>
        <w:sectPr w:rsidR="00C00B0D" w:rsidRPr="00EB67B0" w:rsidSect="00756171">
          <w:headerReference w:type="default" r:id="rId18"/>
          <w:footerReference w:type="default" r:id="rId19"/>
          <w:pgSz w:w="11907" w:h="16839" w:code="9"/>
          <w:pgMar w:top="1276" w:right="737" w:bottom="1134" w:left="1134" w:header="0" w:footer="0" w:gutter="0"/>
          <w:cols w:space="720"/>
          <w:titlePg/>
          <w:docGrid w:linePitch="299"/>
        </w:sectPr>
      </w:pPr>
    </w:p>
    <w:p w14:paraId="4E90A100" w14:textId="77777777" w:rsidR="00C00B0D" w:rsidRPr="00EB67B0" w:rsidRDefault="00C00B0D" w:rsidP="00C00B0D">
      <w:pPr>
        <w:spacing w:after="120"/>
        <w:jc w:val="center"/>
        <w:rPr>
          <w:rFonts w:ascii="Times New Roman" w:hAnsi="Times New Roman" w:cs="Times New Roman"/>
          <w:b/>
          <w:sz w:val="24"/>
          <w:szCs w:val="24"/>
        </w:rPr>
      </w:pPr>
      <w:r w:rsidRPr="00EB67B0">
        <w:rPr>
          <w:rFonts w:ascii="Times New Roman" w:hAnsi="Times New Roman" w:cs="Times New Roman"/>
          <w:b/>
          <w:sz w:val="24"/>
          <w:szCs w:val="24"/>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9"/>
        <w:tblW w:w="0" w:type="auto"/>
        <w:tblLayout w:type="fixed"/>
        <w:tblLook w:val="04A0" w:firstRow="1" w:lastRow="0" w:firstColumn="1" w:lastColumn="0" w:noHBand="0" w:noVBand="1"/>
      </w:tblPr>
      <w:tblGrid>
        <w:gridCol w:w="1951"/>
        <w:gridCol w:w="2410"/>
        <w:gridCol w:w="4678"/>
        <w:gridCol w:w="3997"/>
        <w:gridCol w:w="2058"/>
      </w:tblGrid>
      <w:tr w:rsidR="00C00B0D" w:rsidRPr="00EB67B0" w14:paraId="5E6CA82C" w14:textId="77777777" w:rsidTr="00402AE2">
        <w:trPr>
          <w:tblHeader/>
        </w:trPr>
        <w:tc>
          <w:tcPr>
            <w:tcW w:w="1951" w:type="dxa"/>
            <w:vAlign w:val="center"/>
          </w:tcPr>
          <w:p w14:paraId="1D7D503F"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Направления воспитания и базовые ценности</w:t>
            </w:r>
          </w:p>
        </w:tc>
        <w:tc>
          <w:tcPr>
            <w:tcW w:w="2410" w:type="dxa"/>
            <w:vAlign w:val="center"/>
          </w:tcPr>
          <w:p w14:paraId="6B7C5328"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Цель</w:t>
            </w:r>
          </w:p>
        </w:tc>
        <w:tc>
          <w:tcPr>
            <w:tcW w:w="4678" w:type="dxa"/>
            <w:vAlign w:val="center"/>
          </w:tcPr>
          <w:p w14:paraId="1B8F104E"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Задачи</w:t>
            </w:r>
          </w:p>
        </w:tc>
        <w:tc>
          <w:tcPr>
            <w:tcW w:w="3997" w:type="dxa"/>
            <w:vAlign w:val="center"/>
          </w:tcPr>
          <w:p w14:paraId="5A715408"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Задачи образовательных областей</w:t>
            </w:r>
          </w:p>
        </w:tc>
        <w:tc>
          <w:tcPr>
            <w:tcW w:w="2058" w:type="dxa"/>
            <w:vAlign w:val="center"/>
          </w:tcPr>
          <w:p w14:paraId="48B18CA0"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Образовательные области</w:t>
            </w:r>
          </w:p>
        </w:tc>
      </w:tr>
      <w:tr w:rsidR="00C00B0D" w:rsidRPr="00EB67B0" w14:paraId="49F782EC" w14:textId="77777777" w:rsidTr="00402AE2">
        <w:tc>
          <w:tcPr>
            <w:tcW w:w="1951" w:type="dxa"/>
            <w:vMerge w:val="restart"/>
          </w:tcPr>
          <w:p w14:paraId="097C75DB"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Патриотическое направление воспитания </w:t>
            </w:r>
          </w:p>
          <w:p w14:paraId="06C20C2F"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лежат ценности «Родина» и «Природа»</w:t>
            </w:r>
          </w:p>
        </w:tc>
        <w:tc>
          <w:tcPr>
            <w:tcW w:w="2410" w:type="dxa"/>
            <w:vMerge w:val="restart"/>
          </w:tcPr>
          <w:p w14:paraId="5D5A0E56"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678" w:type="dxa"/>
            <w:vMerge w:val="restart"/>
          </w:tcPr>
          <w:p w14:paraId="62E4D9F9" w14:textId="77777777" w:rsidR="00C00B0D" w:rsidRPr="00EB67B0" w:rsidRDefault="00C00B0D" w:rsidP="003E57FA">
            <w:pPr>
              <w:pStyle w:val="af9"/>
              <w:numPr>
                <w:ilvl w:val="0"/>
                <w:numId w:val="7"/>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08B1268" w14:textId="77777777" w:rsidR="00C00B0D" w:rsidRPr="00EB67B0" w:rsidRDefault="00C00B0D" w:rsidP="003E57FA">
            <w:pPr>
              <w:pStyle w:val="af9"/>
              <w:numPr>
                <w:ilvl w:val="0"/>
                <w:numId w:val="7"/>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724DD74D" w14:textId="77777777" w:rsidR="00C00B0D" w:rsidRPr="00EB67B0" w:rsidRDefault="00C00B0D" w:rsidP="003E57FA">
            <w:pPr>
              <w:pStyle w:val="af9"/>
              <w:numPr>
                <w:ilvl w:val="0"/>
                <w:numId w:val="7"/>
              </w:numPr>
              <w:tabs>
                <w:tab w:val="left" w:pos="146"/>
              </w:tabs>
              <w:spacing w:after="0" w:line="240" w:lineRule="auto"/>
              <w:ind w:left="0" w:firstLine="0"/>
              <w:rPr>
                <w:rFonts w:ascii="Times New Roman" w:hAnsi="Times New Roman" w:cs="Times New Roman"/>
                <w:sz w:val="24"/>
                <w:szCs w:val="24"/>
              </w:rPr>
            </w:pPr>
            <w:proofErr w:type="gramStart"/>
            <w:r w:rsidRPr="00EB67B0">
              <w:rPr>
                <w:rFonts w:ascii="Times New Roman" w:hAnsi="Times New Roman" w:cs="Times New Roman"/>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3997" w:type="dxa"/>
          </w:tcPr>
          <w:p w14:paraId="2F4995AB" w14:textId="77777777" w:rsidR="00C00B0D" w:rsidRPr="00EB67B0" w:rsidRDefault="00C00B0D" w:rsidP="003E57FA">
            <w:pPr>
              <w:pStyle w:val="23"/>
              <w:numPr>
                <w:ilvl w:val="0"/>
                <w:numId w:val="8"/>
              </w:numPr>
              <w:tabs>
                <w:tab w:val="left" w:pos="205"/>
              </w:tabs>
              <w:spacing w:before="0" w:after="0" w:line="240" w:lineRule="auto"/>
              <w:ind w:left="0" w:firstLine="0"/>
              <w:rPr>
                <w:sz w:val="24"/>
                <w:szCs w:val="24"/>
              </w:rPr>
            </w:pPr>
            <w:r w:rsidRPr="00EB67B0">
              <w:rPr>
                <w:sz w:val="24"/>
                <w:szCs w:val="24"/>
              </w:rPr>
              <w:t xml:space="preserve">Воспитывать </w:t>
            </w:r>
            <w:proofErr w:type="gramStart"/>
            <w:r w:rsidRPr="00EB67B0">
              <w:rPr>
                <w:sz w:val="24"/>
                <w:szCs w:val="24"/>
              </w:rPr>
              <w:t>ценностное</w:t>
            </w:r>
            <w:proofErr w:type="gramEnd"/>
            <w:r w:rsidRPr="00EB67B0">
              <w:rPr>
                <w:sz w:val="24"/>
                <w:szCs w:val="24"/>
              </w:rPr>
              <w:t xml:space="preserve"> отношения к культурному наследию своего народа, к нравственным и культурным традициям России</w:t>
            </w:r>
          </w:p>
        </w:tc>
        <w:tc>
          <w:tcPr>
            <w:tcW w:w="2058" w:type="dxa"/>
          </w:tcPr>
          <w:p w14:paraId="34FF8754"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tc>
      </w:tr>
      <w:tr w:rsidR="00C00B0D" w:rsidRPr="00EB67B0" w14:paraId="2B49EA4F" w14:textId="77777777" w:rsidTr="00402AE2">
        <w:tc>
          <w:tcPr>
            <w:tcW w:w="1951" w:type="dxa"/>
            <w:vMerge/>
          </w:tcPr>
          <w:p w14:paraId="376676AB" w14:textId="77777777" w:rsidR="00C00B0D" w:rsidRPr="00EB67B0" w:rsidRDefault="00C00B0D" w:rsidP="00402AE2">
            <w:pPr>
              <w:rPr>
                <w:rFonts w:ascii="Times New Roman" w:hAnsi="Times New Roman" w:cs="Times New Roman"/>
                <w:sz w:val="24"/>
                <w:szCs w:val="24"/>
              </w:rPr>
            </w:pPr>
          </w:p>
        </w:tc>
        <w:tc>
          <w:tcPr>
            <w:tcW w:w="2410" w:type="dxa"/>
            <w:vMerge/>
          </w:tcPr>
          <w:p w14:paraId="70E35D47" w14:textId="77777777" w:rsidR="00C00B0D" w:rsidRPr="00EB67B0" w:rsidRDefault="00C00B0D" w:rsidP="00402AE2">
            <w:pPr>
              <w:rPr>
                <w:rFonts w:ascii="Times New Roman" w:hAnsi="Times New Roman" w:cs="Times New Roman"/>
                <w:sz w:val="24"/>
                <w:szCs w:val="24"/>
              </w:rPr>
            </w:pPr>
          </w:p>
        </w:tc>
        <w:tc>
          <w:tcPr>
            <w:tcW w:w="4678" w:type="dxa"/>
            <w:vMerge/>
          </w:tcPr>
          <w:p w14:paraId="5D7E60DB" w14:textId="77777777" w:rsidR="00C00B0D" w:rsidRPr="00EB67B0" w:rsidRDefault="00C00B0D" w:rsidP="00402AE2">
            <w:pPr>
              <w:rPr>
                <w:rFonts w:ascii="Times New Roman" w:hAnsi="Times New Roman" w:cs="Times New Roman"/>
                <w:sz w:val="24"/>
                <w:szCs w:val="24"/>
              </w:rPr>
            </w:pPr>
          </w:p>
        </w:tc>
        <w:tc>
          <w:tcPr>
            <w:tcW w:w="3997" w:type="dxa"/>
          </w:tcPr>
          <w:p w14:paraId="54569955" w14:textId="77777777" w:rsidR="00C00B0D" w:rsidRPr="00EB67B0" w:rsidRDefault="00C00B0D" w:rsidP="003E57FA">
            <w:pPr>
              <w:pStyle w:val="23"/>
              <w:numPr>
                <w:ilvl w:val="0"/>
                <w:numId w:val="8"/>
              </w:numPr>
              <w:tabs>
                <w:tab w:val="left" w:pos="205"/>
              </w:tabs>
              <w:spacing w:before="0" w:after="0" w:line="240" w:lineRule="auto"/>
              <w:ind w:left="0" w:firstLine="0"/>
              <w:rPr>
                <w:sz w:val="24"/>
                <w:szCs w:val="24"/>
              </w:rPr>
            </w:pPr>
            <w:r w:rsidRPr="00EB67B0">
              <w:rPr>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194541AD" w14:textId="77777777" w:rsidR="00C00B0D" w:rsidRPr="00EB67B0" w:rsidRDefault="00C00B0D" w:rsidP="003E57FA">
            <w:pPr>
              <w:pStyle w:val="23"/>
              <w:numPr>
                <w:ilvl w:val="0"/>
                <w:numId w:val="8"/>
              </w:numPr>
              <w:tabs>
                <w:tab w:val="left" w:pos="205"/>
              </w:tabs>
              <w:spacing w:before="0" w:after="0" w:line="240" w:lineRule="auto"/>
              <w:ind w:left="0" w:firstLine="0"/>
              <w:rPr>
                <w:sz w:val="24"/>
                <w:szCs w:val="24"/>
              </w:rPr>
            </w:pPr>
            <w:r w:rsidRPr="00EB67B0">
              <w:rPr>
                <w:sz w:val="24"/>
                <w:szCs w:val="24"/>
              </w:rPr>
              <w:t>Воспитывать  уважительное отношение к государственным символам страны (флагу, гербу, гимну);</w:t>
            </w:r>
          </w:p>
        </w:tc>
        <w:tc>
          <w:tcPr>
            <w:tcW w:w="2058" w:type="dxa"/>
          </w:tcPr>
          <w:p w14:paraId="10F53DA0"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tc>
      </w:tr>
      <w:tr w:rsidR="00C00B0D" w:rsidRPr="00EB67B0" w14:paraId="0CB985E9" w14:textId="77777777" w:rsidTr="00402AE2">
        <w:tc>
          <w:tcPr>
            <w:tcW w:w="1951" w:type="dxa"/>
            <w:vMerge/>
          </w:tcPr>
          <w:p w14:paraId="4DAEA19B" w14:textId="77777777" w:rsidR="00C00B0D" w:rsidRPr="00EB67B0" w:rsidRDefault="00C00B0D" w:rsidP="00402AE2">
            <w:pPr>
              <w:rPr>
                <w:rFonts w:ascii="Times New Roman" w:hAnsi="Times New Roman" w:cs="Times New Roman"/>
                <w:sz w:val="24"/>
                <w:szCs w:val="24"/>
              </w:rPr>
            </w:pPr>
          </w:p>
        </w:tc>
        <w:tc>
          <w:tcPr>
            <w:tcW w:w="2410" w:type="dxa"/>
            <w:vMerge/>
          </w:tcPr>
          <w:p w14:paraId="3F7A8708" w14:textId="77777777" w:rsidR="00C00B0D" w:rsidRPr="00EB67B0" w:rsidRDefault="00C00B0D" w:rsidP="00402AE2">
            <w:pPr>
              <w:rPr>
                <w:rFonts w:ascii="Times New Roman" w:hAnsi="Times New Roman" w:cs="Times New Roman"/>
                <w:sz w:val="24"/>
                <w:szCs w:val="24"/>
              </w:rPr>
            </w:pPr>
          </w:p>
        </w:tc>
        <w:tc>
          <w:tcPr>
            <w:tcW w:w="4678" w:type="dxa"/>
            <w:vMerge/>
          </w:tcPr>
          <w:p w14:paraId="5A9B21EF" w14:textId="77777777" w:rsidR="00C00B0D" w:rsidRPr="00EB67B0" w:rsidRDefault="00C00B0D" w:rsidP="00402AE2">
            <w:pPr>
              <w:rPr>
                <w:rFonts w:ascii="Times New Roman" w:hAnsi="Times New Roman" w:cs="Times New Roman"/>
                <w:sz w:val="24"/>
                <w:szCs w:val="24"/>
              </w:rPr>
            </w:pPr>
          </w:p>
        </w:tc>
        <w:tc>
          <w:tcPr>
            <w:tcW w:w="3997" w:type="dxa"/>
          </w:tcPr>
          <w:p w14:paraId="0C71BA79" w14:textId="77777777" w:rsidR="00C00B0D" w:rsidRPr="00EB67B0" w:rsidRDefault="00C00B0D" w:rsidP="003E57FA">
            <w:pPr>
              <w:pStyle w:val="23"/>
              <w:numPr>
                <w:ilvl w:val="0"/>
                <w:numId w:val="8"/>
              </w:numPr>
              <w:tabs>
                <w:tab w:val="left" w:pos="205"/>
              </w:tabs>
              <w:spacing w:before="0" w:after="0" w:line="240" w:lineRule="auto"/>
              <w:ind w:left="0" w:firstLine="0"/>
              <w:rPr>
                <w:sz w:val="24"/>
                <w:szCs w:val="24"/>
              </w:rPr>
            </w:pPr>
            <w:r w:rsidRPr="00EB67B0">
              <w:rPr>
                <w:sz w:val="24"/>
                <w:szCs w:val="24"/>
              </w:rPr>
              <w:t>Приобщать к традициям и великому культурному наследию российского народа</w:t>
            </w:r>
          </w:p>
        </w:tc>
        <w:tc>
          <w:tcPr>
            <w:tcW w:w="2058" w:type="dxa"/>
          </w:tcPr>
          <w:p w14:paraId="020B75F9"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tc>
      </w:tr>
      <w:tr w:rsidR="00C00B0D" w:rsidRPr="00EB67B0" w14:paraId="218DBA08" w14:textId="77777777" w:rsidTr="00402AE2">
        <w:tc>
          <w:tcPr>
            <w:tcW w:w="1951" w:type="dxa"/>
            <w:vMerge w:val="restart"/>
          </w:tcPr>
          <w:p w14:paraId="4452F4D1" w14:textId="77777777" w:rsidR="00C00B0D" w:rsidRPr="00EB67B0" w:rsidRDefault="00C00B0D" w:rsidP="00402AE2">
            <w:pPr>
              <w:pStyle w:val="23"/>
              <w:spacing w:before="0" w:after="0" w:line="240" w:lineRule="auto"/>
              <w:rPr>
                <w:sz w:val="24"/>
                <w:szCs w:val="24"/>
              </w:rPr>
            </w:pPr>
            <w:r w:rsidRPr="00EB67B0">
              <w:rPr>
                <w:sz w:val="24"/>
                <w:szCs w:val="24"/>
              </w:rPr>
              <w:t xml:space="preserve">Духовно-нравственное направление воспитания </w:t>
            </w:r>
          </w:p>
          <w:p w14:paraId="3D86D719" w14:textId="77777777" w:rsidR="00C00B0D" w:rsidRPr="00EB67B0" w:rsidRDefault="00C00B0D" w:rsidP="00402AE2">
            <w:pPr>
              <w:pStyle w:val="23"/>
              <w:spacing w:before="0" w:after="0" w:line="240" w:lineRule="auto"/>
              <w:rPr>
                <w:sz w:val="24"/>
                <w:szCs w:val="24"/>
              </w:rPr>
            </w:pPr>
            <w:r w:rsidRPr="00EB67B0">
              <w:rPr>
                <w:sz w:val="24"/>
                <w:szCs w:val="24"/>
              </w:rPr>
              <w:t>В основе лежат ценности «Жизнь»,</w:t>
            </w:r>
          </w:p>
          <w:p w14:paraId="78F6BB30"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«Милосердие», «Добро»</w:t>
            </w:r>
          </w:p>
        </w:tc>
        <w:tc>
          <w:tcPr>
            <w:tcW w:w="2410" w:type="dxa"/>
            <w:vMerge w:val="restart"/>
          </w:tcPr>
          <w:p w14:paraId="2C7809DD"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Формирование способности к духовному развитию, нравственному самосовершенствованию, индивидуально-ответственному </w:t>
            </w:r>
            <w:r w:rsidRPr="00EB67B0">
              <w:rPr>
                <w:rFonts w:ascii="Times New Roman" w:hAnsi="Times New Roman" w:cs="Times New Roman"/>
                <w:sz w:val="24"/>
                <w:szCs w:val="24"/>
              </w:rPr>
              <w:lastRenderedPageBreak/>
              <w:t>поведению</w:t>
            </w:r>
          </w:p>
        </w:tc>
        <w:tc>
          <w:tcPr>
            <w:tcW w:w="4678" w:type="dxa"/>
            <w:vMerge w:val="restart"/>
          </w:tcPr>
          <w:p w14:paraId="141F2CA5"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lastRenderedPageBreak/>
              <w:t>Развивать ценностносмысловую сферу дошкольников на основе творческого взаимодействия в детск</w:t>
            </w:r>
            <w:proofErr w:type="gramStart"/>
            <w:r w:rsidRPr="00EB67B0">
              <w:rPr>
                <w:rFonts w:ascii="Times New Roman" w:hAnsi="Times New Roman" w:cs="Times New Roman"/>
                <w:sz w:val="24"/>
                <w:szCs w:val="24"/>
              </w:rPr>
              <w:t>о-</w:t>
            </w:r>
            <w:proofErr w:type="gramEnd"/>
            <w:r w:rsidRPr="00EB67B0">
              <w:rPr>
                <w:rFonts w:ascii="Times New Roman" w:hAnsi="Times New Roman" w:cs="Times New Roman"/>
                <w:sz w:val="24"/>
                <w:szCs w:val="24"/>
              </w:rPr>
              <w:t xml:space="preserve"> взрослой общности</w:t>
            </w:r>
          </w:p>
          <w:p w14:paraId="0B0062C1"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3997" w:type="dxa"/>
          </w:tcPr>
          <w:p w14:paraId="28D92B0E"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Воспитывать любовь к своей семье, своему населенному пункту, родному краю, своей стране</w:t>
            </w:r>
          </w:p>
          <w:p w14:paraId="2E55809E"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213400A5"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lastRenderedPageBreak/>
              <w:t xml:space="preserve">Воспитывать социальные чувства и навыки: способность к сопереживанию, общительность, дружелюбие </w:t>
            </w:r>
          </w:p>
          <w:p w14:paraId="63098C36"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Формировать навыки сотрудничества, умения соблюдать правила, активной личностной позиции</w:t>
            </w:r>
          </w:p>
          <w:p w14:paraId="0054DE65"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52E475F3"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Социально-коммуникативное развитие</w:t>
            </w:r>
          </w:p>
        </w:tc>
      </w:tr>
      <w:tr w:rsidR="00C00B0D" w:rsidRPr="00EB67B0" w14:paraId="181F9F3A" w14:textId="77777777" w:rsidTr="00402AE2">
        <w:tc>
          <w:tcPr>
            <w:tcW w:w="1951" w:type="dxa"/>
            <w:vMerge/>
          </w:tcPr>
          <w:p w14:paraId="55268319" w14:textId="77777777" w:rsidR="00C00B0D" w:rsidRPr="00EB67B0" w:rsidRDefault="00C00B0D" w:rsidP="00402AE2">
            <w:pPr>
              <w:rPr>
                <w:rFonts w:ascii="Times New Roman" w:hAnsi="Times New Roman" w:cs="Times New Roman"/>
                <w:sz w:val="24"/>
                <w:szCs w:val="24"/>
              </w:rPr>
            </w:pPr>
          </w:p>
        </w:tc>
        <w:tc>
          <w:tcPr>
            <w:tcW w:w="2410" w:type="dxa"/>
            <w:vMerge/>
          </w:tcPr>
          <w:p w14:paraId="418026C8" w14:textId="77777777" w:rsidR="00C00B0D" w:rsidRPr="00EB67B0" w:rsidRDefault="00C00B0D" w:rsidP="00402AE2">
            <w:pPr>
              <w:rPr>
                <w:rFonts w:ascii="Times New Roman" w:hAnsi="Times New Roman" w:cs="Times New Roman"/>
                <w:sz w:val="24"/>
                <w:szCs w:val="24"/>
              </w:rPr>
            </w:pPr>
          </w:p>
        </w:tc>
        <w:tc>
          <w:tcPr>
            <w:tcW w:w="4678" w:type="dxa"/>
            <w:vMerge/>
          </w:tcPr>
          <w:p w14:paraId="6C5C922E" w14:textId="77777777" w:rsidR="00C00B0D" w:rsidRPr="00EB67B0" w:rsidRDefault="00C00B0D" w:rsidP="00402AE2">
            <w:pPr>
              <w:rPr>
                <w:rFonts w:ascii="Times New Roman" w:hAnsi="Times New Roman" w:cs="Times New Roman"/>
                <w:sz w:val="24"/>
                <w:szCs w:val="24"/>
              </w:rPr>
            </w:pPr>
          </w:p>
        </w:tc>
        <w:tc>
          <w:tcPr>
            <w:tcW w:w="3997" w:type="dxa"/>
          </w:tcPr>
          <w:p w14:paraId="3660F283"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4044528C"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Речевое развитие</w:t>
            </w:r>
          </w:p>
        </w:tc>
      </w:tr>
      <w:tr w:rsidR="00C00B0D" w:rsidRPr="00EB67B0" w14:paraId="55063111" w14:textId="77777777" w:rsidTr="00402AE2">
        <w:tc>
          <w:tcPr>
            <w:tcW w:w="1951" w:type="dxa"/>
            <w:vMerge w:val="restart"/>
          </w:tcPr>
          <w:p w14:paraId="102C29CC"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Социальное направление воспитания</w:t>
            </w:r>
          </w:p>
          <w:p w14:paraId="094C33A8" w14:textId="77777777" w:rsidR="00C00B0D" w:rsidRPr="00EB67B0" w:rsidRDefault="00C00B0D" w:rsidP="00402AE2">
            <w:pPr>
              <w:pStyle w:val="23"/>
              <w:spacing w:before="0" w:after="0" w:line="240" w:lineRule="auto"/>
              <w:rPr>
                <w:sz w:val="24"/>
                <w:szCs w:val="24"/>
              </w:rPr>
            </w:pPr>
            <w:r w:rsidRPr="00EB67B0">
              <w:rPr>
                <w:sz w:val="24"/>
                <w:szCs w:val="24"/>
              </w:rPr>
              <w:t>В основе лежат ценности «Человек», «Семья»,</w:t>
            </w:r>
          </w:p>
          <w:p w14:paraId="4B665E84" w14:textId="77777777" w:rsidR="00C00B0D" w:rsidRPr="00EB67B0" w:rsidRDefault="00C00B0D" w:rsidP="00402AE2">
            <w:pPr>
              <w:pStyle w:val="23"/>
              <w:spacing w:before="0" w:after="0" w:line="240" w:lineRule="auto"/>
              <w:rPr>
                <w:sz w:val="24"/>
                <w:szCs w:val="24"/>
              </w:rPr>
            </w:pPr>
            <w:r w:rsidRPr="00EB67B0">
              <w:rPr>
                <w:sz w:val="24"/>
                <w:szCs w:val="24"/>
              </w:rPr>
              <w:t>«Дружба»,</w:t>
            </w:r>
          </w:p>
          <w:p w14:paraId="3144C76B"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«Сотрудничество»</w:t>
            </w:r>
          </w:p>
        </w:tc>
        <w:tc>
          <w:tcPr>
            <w:tcW w:w="2410" w:type="dxa"/>
            <w:vMerge w:val="restart"/>
          </w:tcPr>
          <w:p w14:paraId="36A32911" w14:textId="77777777" w:rsidR="00C00B0D" w:rsidRPr="00EB67B0" w:rsidRDefault="00C00B0D" w:rsidP="00402AE2">
            <w:pPr>
              <w:pStyle w:val="23"/>
              <w:tabs>
                <w:tab w:val="left" w:pos="1762"/>
              </w:tabs>
              <w:spacing w:before="0" w:after="0" w:line="240" w:lineRule="auto"/>
              <w:ind w:right="20"/>
              <w:jc w:val="both"/>
              <w:rPr>
                <w:sz w:val="24"/>
                <w:szCs w:val="24"/>
              </w:rPr>
            </w:pPr>
            <w:r w:rsidRPr="00EB67B0">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2C6B38CF" w14:textId="77777777" w:rsidR="00C00B0D" w:rsidRPr="00EB67B0" w:rsidRDefault="00C00B0D" w:rsidP="00402AE2">
            <w:pPr>
              <w:rPr>
                <w:rFonts w:ascii="Times New Roman" w:hAnsi="Times New Roman" w:cs="Times New Roman"/>
                <w:sz w:val="24"/>
                <w:szCs w:val="24"/>
              </w:rPr>
            </w:pPr>
          </w:p>
        </w:tc>
        <w:tc>
          <w:tcPr>
            <w:tcW w:w="4678" w:type="dxa"/>
            <w:vMerge w:val="restart"/>
          </w:tcPr>
          <w:p w14:paraId="286F298E"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Способствовать освоению детьми моральных ценностей</w:t>
            </w:r>
          </w:p>
          <w:p w14:paraId="4B99E395"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у детей нравственные качества и идеалов</w:t>
            </w:r>
          </w:p>
          <w:p w14:paraId="69BCB167"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06EEBA4D"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lastRenderedPageBreak/>
              <w:t>Развивать нравственные представления, формировать навыки культурного поведения</w:t>
            </w:r>
          </w:p>
        </w:tc>
        <w:tc>
          <w:tcPr>
            <w:tcW w:w="3997" w:type="dxa"/>
          </w:tcPr>
          <w:p w14:paraId="0F6DD572"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03A2361B" w14:textId="77777777" w:rsidR="00C00B0D" w:rsidRPr="00EB67B0" w:rsidRDefault="00C00B0D" w:rsidP="00402AE2">
            <w:pPr>
              <w:tabs>
                <w:tab w:val="left" w:pos="205"/>
              </w:tabs>
              <w:rPr>
                <w:rFonts w:ascii="Times New Roman" w:hAnsi="Times New Roman" w:cs="Times New Roman"/>
                <w:sz w:val="24"/>
                <w:szCs w:val="24"/>
              </w:rPr>
            </w:pPr>
          </w:p>
        </w:tc>
        <w:tc>
          <w:tcPr>
            <w:tcW w:w="2058" w:type="dxa"/>
          </w:tcPr>
          <w:p w14:paraId="01026C6D"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tc>
      </w:tr>
      <w:tr w:rsidR="00C00B0D" w:rsidRPr="00EB67B0" w14:paraId="53096E2F" w14:textId="77777777" w:rsidTr="00402AE2">
        <w:tc>
          <w:tcPr>
            <w:tcW w:w="1951" w:type="dxa"/>
            <w:vMerge/>
          </w:tcPr>
          <w:p w14:paraId="69953E1A" w14:textId="77777777" w:rsidR="00C00B0D" w:rsidRPr="00EB67B0" w:rsidRDefault="00C00B0D" w:rsidP="00402AE2">
            <w:pPr>
              <w:rPr>
                <w:rFonts w:ascii="Times New Roman" w:hAnsi="Times New Roman" w:cs="Times New Roman"/>
                <w:sz w:val="24"/>
                <w:szCs w:val="24"/>
              </w:rPr>
            </w:pPr>
          </w:p>
        </w:tc>
        <w:tc>
          <w:tcPr>
            <w:tcW w:w="2410" w:type="dxa"/>
            <w:vMerge/>
          </w:tcPr>
          <w:p w14:paraId="1D7C6A74" w14:textId="77777777" w:rsidR="00C00B0D" w:rsidRPr="00EB67B0" w:rsidRDefault="00C00B0D" w:rsidP="00402AE2">
            <w:pPr>
              <w:rPr>
                <w:rFonts w:ascii="Times New Roman" w:hAnsi="Times New Roman" w:cs="Times New Roman"/>
                <w:sz w:val="24"/>
                <w:szCs w:val="24"/>
              </w:rPr>
            </w:pPr>
          </w:p>
        </w:tc>
        <w:tc>
          <w:tcPr>
            <w:tcW w:w="4678" w:type="dxa"/>
            <w:vMerge/>
          </w:tcPr>
          <w:p w14:paraId="490C930C" w14:textId="77777777" w:rsidR="00C00B0D" w:rsidRPr="00EB67B0" w:rsidRDefault="00C00B0D" w:rsidP="00402AE2">
            <w:pPr>
              <w:rPr>
                <w:rFonts w:ascii="Times New Roman" w:hAnsi="Times New Roman" w:cs="Times New Roman"/>
                <w:sz w:val="24"/>
                <w:szCs w:val="24"/>
              </w:rPr>
            </w:pPr>
          </w:p>
        </w:tc>
        <w:tc>
          <w:tcPr>
            <w:tcW w:w="3997" w:type="dxa"/>
          </w:tcPr>
          <w:p w14:paraId="027201F7"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Воспитывать уважения к людям – представителям разных народов России независимо от их этнической принадлежности;</w:t>
            </w:r>
          </w:p>
          <w:p w14:paraId="6AC20299" w14:textId="77777777" w:rsidR="00C00B0D" w:rsidRPr="00EB67B0" w:rsidRDefault="00C00B0D" w:rsidP="00402AE2">
            <w:pPr>
              <w:tabs>
                <w:tab w:val="left" w:pos="205"/>
              </w:tabs>
              <w:rPr>
                <w:rFonts w:ascii="Times New Roman" w:hAnsi="Times New Roman" w:cs="Times New Roman"/>
                <w:sz w:val="24"/>
                <w:szCs w:val="24"/>
              </w:rPr>
            </w:pPr>
          </w:p>
        </w:tc>
        <w:tc>
          <w:tcPr>
            <w:tcW w:w="2058" w:type="dxa"/>
          </w:tcPr>
          <w:p w14:paraId="2FEA8552"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tc>
      </w:tr>
      <w:tr w:rsidR="00C00B0D" w:rsidRPr="00EB67B0" w14:paraId="012EAEB0" w14:textId="77777777" w:rsidTr="00402AE2">
        <w:tc>
          <w:tcPr>
            <w:tcW w:w="1951" w:type="dxa"/>
            <w:vMerge/>
          </w:tcPr>
          <w:p w14:paraId="2BD4E149" w14:textId="77777777" w:rsidR="00C00B0D" w:rsidRPr="00EB67B0" w:rsidRDefault="00C00B0D" w:rsidP="00402AE2">
            <w:pPr>
              <w:rPr>
                <w:rFonts w:ascii="Times New Roman" w:hAnsi="Times New Roman" w:cs="Times New Roman"/>
                <w:sz w:val="24"/>
                <w:szCs w:val="24"/>
              </w:rPr>
            </w:pPr>
          </w:p>
        </w:tc>
        <w:tc>
          <w:tcPr>
            <w:tcW w:w="2410" w:type="dxa"/>
            <w:vMerge/>
          </w:tcPr>
          <w:p w14:paraId="20D369B0" w14:textId="77777777" w:rsidR="00C00B0D" w:rsidRPr="00EB67B0" w:rsidRDefault="00C00B0D" w:rsidP="00402AE2">
            <w:pPr>
              <w:rPr>
                <w:rFonts w:ascii="Times New Roman" w:hAnsi="Times New Roman" w:cs="Times New Roman"/>
                <w:sz w:val="24"/>
                <w:szCs w:val="24"/>
              </w:rPr>
            </w:pPr>
          </w:p>
        </w:tc>
        <w:tc>
          <w:tcPr>
            <w:tcW w:w="4678" w:type="dxa"/>
            <w:vMerge/>
          </w:tcPr>
          <w:p w14:paraId="698A594E" w14:textId="77777777" w:rsidR="00C00B0D" w:rsidRPr="00EB67B0" w:rsidRDefault="00C00B0D" w:rsidP="00402AE2">
            <w:pPr>
              <w:rPr>
                <w:rFonts w:ascii="Times New Roman" w:hAnsi="Times New Roman" w:cs="Times New Roman"/>
                <w:sz w:val="24"/>
                <w:szCs w:val="24"/>
              </w:rPr>
            </w:pPr>
          </w:p>
        </w:tc>
        <w:tc>
          <w:tcPr>
            <w:tcW w:w="3997" w:type="dxa"/>
          </w:tcPr>
          <w:p w14:paraId="7B90F367"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 xml:space="preserve">Способствовать овладению </w:t>
            </w:r>
            <w:r w:rsidRPr="00EB67B0">
              <w:rPr>
                <w:sz w:val="24"/>
                <w:szCs w:val="24"/>
              </w:rPr>
              <w:lastRenderedPageBreak/>
              <w:t>детьми формами речевого этикета, отражающими принятые в обществе правила и нормы культурного поведения</w:t>
            </w:r>
          </w:p>
        </w:tc>
        <w:tc>
          <w:tcPr>
            <w:tcW w:w="2058" w:type="dxa"/>
          </w:tcPr>
          <w:p w14:paraId="02D6B01B"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Речевое развитие</w:t>
            </w:r>
          </w:p>
        </w:tc>
      </w:tr>
      <w:tr w:rsidR="00C00B0D" w:rsidRPr="00EB67B0" w14:paraId="5888CDD6" w14:textId="77777777" w:rsidTr="00402AE2">
        <w:tc>
          <w:tcPr>
            <w:tcW w:w="1951" w:type="dxa"/>
            <w:vMerge/>
          </w:tcPr>
          <w:p w14:paraId="76F0563A" w14:textId="77777777" w:rsidR="00C00B0D" w:rsidRPr="00EB67B0" w:rsidRDefault="00C00B0D" w:rsidP="00402AE2">
            <w:pPr>
              <w:rPr>
                <w:rFonts w:ascii="Times New Roman" w:hAnsi="Times New Roman" w:cs="Times New Roman"/>
                <w:sz w:val="24"/>
                <w:szCs w:val="24"/>
              </w:rPr>
            </w:pPr>
          </w:p>
        </w:tc>
        <w:tc>
          <w:tcPr>
            <w:tcW w:w="2410" w:type="dxa"/>
            <w:vMerge/>
          </w:tcPr>
          <w:p w14:paraId="7D28DA0F" w14:textId="77777777" w:rsidR="00C00B0D" w:rsidRPr="00EB67B0" w:rsidRDefault="00C00B0D" w:rsidP="00402AE2">
            <w:pPr>
              <w:rPr>
                <w:rFonts w:ascii="Times New Roman" w:hAnsi="Times New Roman" w:cs="Times New Roman"/>
                <w:sz w:val="24"/>
                <w:szCs w:val="24"/>
              </w:rPr>
            </w:pPr>
          </w:p>
        </w:tc>
        <w:tc>
          <w:tcPr>
            <w:tcW w:w="4678" w:type="dxa"/>
            <w:vMerge/>
          </w:tcPr>
          <w:p w14:paraId="23426D4F" w14:textId="77777777" w:rsidR="00C00B0D" w:rsidRPr="00EB67B0" w:rsidRDefault="00C00B0D" w:rsidP="00402AE2">
            <w:pPr>
              <w:rPr>
                <w:rFonts w:ascii="Times New Roman" w:hAnsi="Times New Roman" w:cs="Times New Roman"/>
                <w:sz w:val="24"/>
                <w:szCs w:val="24"/>
              </w:rPr>
            </w:pPr>
          </w:p>
        </w:tc>
        <w:tc>
          <w:tcPr>
            <w:tcW w:w="3997" w:type="dxa"/>
          </w:tcPr>
          <w:p w14:paraId="46682CEA" w14:textId="77777777" w:rsidR="00C00B0D" w:rsidRPr="00EB67B0" w:rsidRDefault="00C00B0D" w:rsidP="003E57FA">
            <w:pPr>
              <w:pStyle w:val="af9"/>
              <w:numPr>
                <w:ilvl w:val="0"/>
                <w:numId w:val="1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58FF636" w14:textId="77777777" w:rsidR="00C00B0D" w:rsidRPr="00EB67B0" w:rsidRDefault="00C00B0D" w:rsidP="003E57FA">
            <w:pPr>
              <w:pStyle w:val="af9"/>
              <w:numPr>
                <w:ilvl w:val="0"/>
                <w:numId w:val="1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1EE529FF"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tc>
      </w:tr>
      <w:tr w:rsidR="00C00B0D" w:rsidRPr="00EB67B0" w14:paraId="03270F75" w14:textId="77777777" w:rsidTr="00402AE2">
        <w:tc>
          <w:tcPr>
            <w:tcW w:w="1951" w:type="dxa"/>
            <w:vMerge/>
          </w:tcPr>
          <w:p w14:paraId="134D7F69" w14:textId="77777777" w:rsidR="00C00B0D" w:rsidRPr="00EB67B0" w:rsidRDefault="00C00B0D" w:rsidP="00402AE2">
            <w:pPr>
              <w:rPr>
                <w:rFonts w:ascii="Times New Roman" w:hAnsi="Times New Roman" w:cs="Times New Roman"/>
                <w:sz w:val="24"/>
                <w:szCs w:val="24"/>
              </w:rPr>
            </w:pPr>
          </w:p>
        </w:tc>
        <w:tc>
          <w:tcPr>
            <w:tcW w:w="2410" w:type="dxa"/>
            <w:vMerge/>
          </w:tcPr>
          <w:p w14:paraId="1F1D8B81" w14:textId="77777777" w:rsidR="00C00B0D" w:rsidRPr="00EB67B0" w:rsidRDefault="00C00B0D" w:rsidP="00402AE2">
            <w:pPr>
              <w:rPr>
                <w:rFonts w:ascii="Times New Roman" w:hAnsi="Times New Roman" w:cs="Times New Roman"/>
                <w:sz w:val="24"/>
                <w:szCs w:val="24"/>
              </w:rPr>
            </w:pPr>
          </w:p>
        </w:tc>
        <w:tc>
          <w:tcPr>
            <w:tcW w:w="4678" w:type="dxa"/>
            <w:vMerge/>
          </w:tcPr>
          <w:p w14:paraId="4B7D9BB8" w14:textId="77777777" w:rsidR="00C00B0D" w:rsidRPr="00EB67B0" w:rsidRDefault="00C00B0D" w:rsidP="00402AE2">
            <w:pPr>
              <w:rPr>
                <w:rFonts w:ascii="Times New Roman" w:hAnsi="Times New Roman" w:cs="Times New Roman"/>
                <w:sz w:val="24"/>
                <w:szCs w:val="24"/>
              </w:rPr>
            </w:pPr>
          </w:p>
        </w:tc>
        <w:tc>
          <w:tcPr>
            <w:tcW w:w="3997" w:type="dxa"/>
          </w:tcPr>
          <w:p w14:paraId="2CCBC31A" w14:textId="77777777" w:rsidR="00C00B0D" w:rsidRPr="00EB67B0" w:rsidRDefault="00C00B0D" w:rsidP="003E57FA">
            <w:pPr>
              <w:pStyle w:val="af9"/>
              <w:numPr>
                <w:ilvl w:val="0"/>
                <w:numId w:val="1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20088D72"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Физическое развитие</w:t>
            </w:r>
          </w:p>
        </w:tc>
      </w:tr>
      <w:tr w:rsidR="00C00B0D" w:rsidRPr="00EB67B0" w14:paraId="66440E8B" w14:textId="77777777" w:rsidTr="00402AE2">
        <w:tc>
          <w:tcPr>
            <w:tcW w:w="1951" w:type="dxa"/>
            <w:vMerge w:val="restart"/>
          </w:tcPr>
          <w:p w14:paraId="0C88A218"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w:t>
            </w:r>
          </w:p>
          <w:p w14:paraId="70BF3B19"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лежит ценность «Познание»</w:t>
            </w:r>
          </w:p>
        </w:tc>
        <w:tc>
          <w:tcPr>
            <w:tcW w:w="2410" w:type="dxa"/>
            <w:vMerge w:val="restart"/>
          </w:tcPr>
          <w:p w14:paraId="734B30BF"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ценности познания</w:t>
            </w:r>
          </w:p>
        </w:tc>
        <w:tc>
          <w:tcPr>
            <w:tcW w:w="4678" w:type="dxa"/>
            <w:vMerge w:val="restart"/>
          </w:tcPr>
          <w:p w14:paraId="2699F810"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997" w:type="dxa"/>
          </w:tcPr>
          <w:p w14:paraId="7BCE4E35"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Воспитывать отношение к знанию как ценности, понимание значения образования для человека, общества, страны</w:t>
            </w:r>
          </w:p>
          <w:p w14:paraId="349B43A3"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Воспитывать уважительное, бережное и ответственное отношения к природе родного края, родной страны</w:t>
            </w:r>
          </w:p>
          <w:p w14:paraId="437E8BC5"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Способствовать приобретению первого опыта действий по сохранению природы.</w:t>
            </w:r>
          </w:p>
        </w:tc>
        <w:tc>
          <w:tcPr>
            <w:tcW w:w="2058" w:type="dxa"/>
          </w:tcPr>
          <w:p w14:paraId="68C4F050"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Познавательное развитие</w:t>
            </w:r>
          </w:p>
        </w:tc>
      </w:tr>
      <w:tr w:rsidR="00C00B0D" w:rsidRPr="00EB67B0" w14:paraId="7EE7C856" w14:textId="77777777" w:rsidTr="00402AE2">
        <w:tc>
          <w:tcPr>
            <w:tcW w:w="1951" w:type="dxa"/>
            <w:vMerge/>
          </w:tcPr>
          <w:p w14:paraId="5BEED066" w14:textId="77777777" w:rsidR="00C00B0D" w:rsidRPr="00EB67B0" w:rsidRDefault="00C00B0D" w:rsidP="00402AE2">
            <w:pPr>
              <w:rPr>
                <w:rFonts w:ascii="Times New Roman" w:hAnsi="Times New Roman" w:cs="Times New Roman"/>
                <w:sz w:val="24"/>
                <w:szCs w:val="24"/>
              </w:rPr>
            </w:pPr>
          </w:p>
        </w:tc>
        <w:tc>
          <w:tcPr>
            <w:tcW w:w="2410" w:type="dxa"/>
            <w:vMerge/>
          </w:tcPr>
          <w:p w14:paraId="73BDB417" w14:textId="77777777" w:rsidR="00C00B0D" w:rsidRPr="00EB67B0" w:rsidRDefault="00C00B0D" w:rsidP="00402AE2">
            <w:pPr>
              <w:rPr>
                <w:rFonts w:ascii="Times New Roman" w:hAnsi="Times New Roman" w:cs="Times New Roman"/>
                <w:sz w:val="24"/>
                <w:szCs w:val="24"/>
              </w:rPr>
            </w:pPr>
          </w:p>
        </w:tc>
        <w:tc>
          <w:tcPr>
            <w:tcW w:w="4678" w:type="dxa"/>
            <w:vMerge/>
          </w:tcPr>
          <w:p w14:paraId="4FB2CACB" w14:textId="77777777" w:rsidR="00C00B0D" w:rsidRPr="00EB67B0" w:rsidRDefault="00C00B0D" w:rsidP="00402AE2">
            <w:pPr>
              <w:rPr>
                <w:rFonts w:ascii="Times New Roman" w:hAnsi="Times New Roman" w:cs="Times New Roman"/>
                <w:sz w:val="24"/>
                <w:szCs w:val="24"/>
              </w:rPr>
            </w:pPr>
          </w:p>
        </w:tc>
        <w:tc>
          <w:tcPr>
            <w:tcW w:w="3997" w:type="dxa"/>
          </w:tcPr>
          <w:p w14:paraId="191AB214" w14:textId="77777777" w:rsidR="00C00B0D" w:rsidRPr="00EB67B0" w:rsidRDefault="00C00B0D" w:rsidP="003E57FA">
            <w:pPr>
              <w:pStyle w:val="af9"/>
              <w:numPr>
                <w:ilvl w:val="0"/>
                <w:numId w:val="1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302E650F"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Художественно-эстетическое развитие</w:t>
            </w:r>
          </w:p>
        </w:tc>
      </w:tr>
      <w:tr w:rsidR="00C00B0D" w:rsidRPr="00EB67B0" w14:paraId="7B379324" w14:textId="77777777" w:rsidTr="00402AE2">
        <w:tc>
          <w:tcPr>
            <w:tcW w:w="1951" w:type="dxa"/>
          </w:tcPr>
          <w:p w14:paraId="1CFD8DEB"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Физическое и оздоровительное</w:t>
            </w:r>
          </w:p>
          <w:p w14:paraId="463A41D1"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лежат ценности «Здоровье», «Жизнь»</w:t>
            </w:r>
          </w:p>
        </w:tc>
        <w:tc>
          <w:tcPr>
            <w:tcW w:w="2410" w:type="dxa"/>
          </w:tcPr>
          <w:p w14:paraId="43FBD9C6"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678" w:type="dxa"/>
          </w:tcPr>
          <w:p w14:paraId="2FDE5B85"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14:paraId="0069C7F3"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14:paraId="75286574" w14:textId="77777777" w:rsidR="00C00B0D" w:rsidRPr="00EB67B0" w:rsidRDefault="00C00B0D" w:rsidP="00402AE2">
            <w:pPr>
              <w:tabs>
                <w:tab w:val="left" w:pos="146"/>
              </w:tabs>
              <w:rPr>
                <w:rFonts w:ascii="Times New Roman" w:hAnsi="Times New Roman" w:cs="Times New Roman"/>
                <w:sz w:val="24"/>
                <w:szCs w:val="24"/>
              </w:rPr>
            </w:pPr>
          </w:p>
        </w:tc>
        <w:tc>
          <w:tcPr>
            <w:tcW w:w="3997" w:type="dxa"/>
          </w:tcPr>
          <w:p w14:paraId="29C90B7B" w14:textId="77777777" w:rsidR="00C00B0D" w:rsidRPr="00EB67B0" w:rsidRDefault="00C00B0D" w:rsidP="003E57FA">
            <w:pPr>
              <w:pStyle w:val="af9"/>
              <w:numPr>
                <w:ilvl w:val="0"/>
                <w:numId w:val="1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Развивать навыки здорового образа жизни</w:t>
            </w:r>
          </w:p>
          <w:p w14:paraId="20CA249C"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Формировать у детей возрастосообразных представлений о жизни, здоровье и физической культуре</w:t>
            </w:r>
          </w:p>
          <w:p w14:paraId="05EB2D9F"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A41E20A"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w:t>
            </w:r>
          </w:p>
        </w:tc>
        <w:tc>
          <w:tcPr>
            <w:tcW w:w="2058" w:type="dxa"/>
          </w:tcPr>
          <w:p w14:paraId="3C8952BB"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Физическое развитие</w:t>
            </w:r>
          </w:p>
        </w:tc>
      </w:tr>
      <w:tr w:rsidR="00C00B0D" w:rsidRPr="00EB67B0" w14:paraId="4DD092C8" w14:textId="77777777" w:rsidTr="00402AE2">
        <w:tc>
          <w:tcPr>
            <w:tcW w:w="1951" w:type="dxa"/>
          </w:tcPr>
          <w:p w14:paraId="1E14C9A9"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Трудовое</w:t>
            </w:r>
          </w:p>
          <w:p w14:paraId="1E891C5B"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лежит ценность «Труд»</w:t>
            </w:r>
          </w:p>
        </w:tc>
        <w:tc>
          <w:tcPr>
            <w:tcW w:w="2410" w:type="dxa"/>
          </w:tcPr>
          <w:p w14:paraId="0D119F3C"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4678" w:type="dxa"/>
          </w:tcPr>
          <w:p w14:paraId="781681E8"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12829B91"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Воспитывать стремление приносить пользу людям</w:t>
            </w:r>
          </w:p>
        </w:tc>
        <w:tc>
          <w:tcPr>
            <w:tcW w:w="3997" w:type="dxa"/>
          </w:tcPr>
          <w:p w14:paraId="3796CDF0"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2F6735DF" w14:textId="77777777" w:rsidR="00C00B0D" w:rsidRPr="00EB67B0" w:rsidRDefault="00C00B0D" w:rsidP="003E57FA">
            <w:pPr>
              <w:pStyle w:val="af9"/>
              <w:numPr>
                <w:ilvl w:val="0"/>
                <w:numId w:val="10"/>
              </w:numPr>
              <w:tabs>
                <w:tab w:val="left" w:pos="205"/>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258A8301"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Социально-коммуникативное развитие</w:t>
            </w:r>
          </w:p>
        </w:tc>
      </w:tr>
      <w:tr w:rsidR="00C00B0D" w:rsidRPr="00EB67B0" w14:paraId="27225E49" w14:textId="77777777" w:rsidTr="00402AE2">
        <w:tc>
          <w:tcPr>
            <w:tcW w:w="1951" w:type="dxa"/>
          </w:tcPr>
          <w:p w14:paraId="559BDF31"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Эстетическое</w:t>
            </w:r>
          </w:p>
          <w:p w14:paraId="57CE4127"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В основе лежат ценности «Культура» и «Красота»</w:t>
            </w:r>
          </w:p>
        </w:tc>
        <w:tc>
          <w:tcPr>
            <w:tcW w:w="2410" w:type="dxa"/>
          </w:tcPr>
          <w:p w14:paraId="1EA653A8"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Становление у детей ценностного отношения к красоте </w:t>
            </w:r>
          </w:p>
        </w:tc>
        <w:tc>
          <w:tcPr>
            <w:tcW w:w="4678" w:type="dxa"/>
          </w:tcPr>
          <w:p w14:paraId="6DE40961" w14:textId="77777777" w:rsidR="00C00B0D" w:rsidRPr="00EB67B0" w:rsidRDefault="00C00B0D" w:rsidP="003E57FA">
            <w:pPr>
              <w:pStyle w:val="af9"/>
              <w:numPr>
                <w:ilvl w:val="0"/>
                <w:numId w:val="9"/>
              </w:numPr>
              <w:tabs>
                <w:tab w:val="left" w:pos="146"/>
              </w:tabs>
              <w:spacing w:after="0" w:line="240" w:lineRule="auto"/>
              <w:ind w:left="0" w:firstLine="0"/>
              <w:rPr>
                <w:rFonts w:ascii="Times New Roman" w:hAnsi="Times New Roman" w:cs="Times New Roman"/>
                <w:sz w:val="24"/>
                <w:szCs w:val="24"/>
              </w:rPr>
            </w:pPr>
            <w:r w:rsidRPr="00EB67B0">
              <w:rPr>
                <w:rFonts w:ascii="Times New Roman" w:hAnsi="Times New Roman" w:cs="Times New Roman"/>
                <w:sz w:val="24"/>
                <w:szCs w:val="24"/>
              </w:rPr>
              <w:t xml:space="preserve">Воспитывать любовь к </w:t>
            </w:r>
            <w:proofErr w:type="gramStart"/>
            <w:r w:rsidRPr="00EB67B0">
              <w:rPr>
                <w:rFonts w:ascii="Times New Roman" w:hAnsi="Times New Roman" w:cs="Times New Roman"/>
                <w:sz w:val="24"/>
                <w:szCs w:val="24"/>
              </w:rPr>
              <w:t>прекрасному</w:t>
            </w:r>
            <w:proofErr w:type="gramEnd"/>
            <w:r w:rsidRPr="00EB67B0">
              <w:rPr>
                <w:rFonts w:ascii="Times New Roman" w:hAnsi="Times New Roman" w:cs="Times New Roman"/>
                <w:sz w:val="24"/>
                <w:szCs w:val="24"/>
              </w:rPr>
              <w:t xml:space="preserve"> в окружающей обстановке, в природе, в искусстве, в отношениях, развивать у детей желание и умение творить</w:t>
            </w:r>
          </w:p>
        </w:tc>
        <w:tc>
          <w:tcPr>
            <w:tcW w:w="3997" w:type="dxa"/>
          </w:tcPr>
          <w:p w14:paraId="6048B4AA"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proofErr w:type="gramStart"/>
            <w:r w:rsidRPr="00EB67B0">
              <w:rPr>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w:t>
            </w:r>
            <w:r w:rsidRPr="00EB67B0">
              <w:rPr>
                <w:sz w:val="24"/>
                <w:szCs w:val="24"/>
              </w:rPr>
              <w:lastRenderedPageBreak/>
              <w:t>жанров и стилей искусства (в соответствии с возрастными особенностями)</w:t>
            </w:r>
            <w:proofErr w:type="gramEnd"/>
          </w:p>
          <w:p w14:paraId="6047C349"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C1BA614"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BF2FF3"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409F3938"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3762FF2C" w14:textId="77777777" w:rsidR="00C00B0D" w:rsidRPr="00EB67B0" w:rsidRDefault="00C00B0D" w:rsidP="003E57FA">
            <w:pPr>
              <w:pStyle w:val="23"/>
              <w:numPr>
                <w:ilvl w:val="0"/>
                <w:numId w:val="10"/>
              </w:numPr>
              <w:tabs>
                <w:tab w:val="left" w:pos="205"/>
              </w:tabs>
              <w:spacing w:before="0" w:after="0" w:line="240" w:lineRule="auto"/>
              <w:ind w:left="0" w:firstLine="0"/>
              <w:rPr>
                <w:sz w:val="24"/>
                <w:szCs w:val="24"/>
              </w:rPr>
            </w:pPr>
            <w:r w:rsidRPr="00EB67B0">
              <w:rPr>
                <w:sz w:val="24"/>
                <w:szCs w:val="24"/>
              </w:rPr>
              <w:t xml:space="preserve">Поддерживать готовность детей к творческой самореализации </w:t>
            </w:r>
          </w:p>
        </w:tc>
        <w:tc>
          <w:tcPr>
            <w:tcW w:w="2058" w:type="dxa"/>
          </w:tcPr>
          <w:p w14:paraId="6BE40F0D"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Художественно-эстетическое развитие</w:t>
            </w:r>
          </w:p>
        </w:tc>
      </w:tr>
    </w:tbl>
    <w:p w14:paraId="6C87D409" w14:textId="77777777" w:rsidR="00C00B0D" w:rsidRPr="00EB67B0" w:rsidRDefault="00C00B0D" w:rsidP="00C00B0D">
      <w:pPr>
        <w:rPr>
          <w:rFonts w:ascii="Times New Roman" w:hAnsi="Times New Roman" w:cs="Times New Roman"/>
          <w:sz w:val="24"/>
          <w:szCs w:val="24"/>
        </w:rPr>
        <w:sectPr w:rsidR="00C00B0D" w:rsidRPr="00EB67B0" w:rsidSect="00402AE2">
          <w:pgSz w:w="16960" w:h="12000" w:orient="landscape"/>
          <w:pgMar w:top="1134" w:right="737" w:bottom="737" w:left="1134" w:header="0" w:footer="0" w:gutter="0"/>
          <w:cols w:space="720"/>
          <w:titlePg/>
          <w:docGrid w:linePitch="299"/>
        </w:sectPr>
      </w:pPr>
    </w:p>
    <w:p w14:paraId="31DE3BFB" w14:textId="77777777" w:rsidR="00C00B0D" w:rsidRPr="00EB67B0" w:rsidRDefault="00C00B0D" w:rsidP="00C00B0D">
      <w:pPr>
        <w:jc w:val="center"/>
        <w:rPr>
          <w:rFonts w:ascii="Times New Roman" w:hAnsi="Times New Roman" w:cs="Times New Roman"/>
          <w:b/>
          <w:sz w:val="24"/>
          <w:szCs w:val="24"/>
        </w:rPr>
      </w:pPr>
      <w:r w:rsidRPr="00EB67B0">
        <w:rPr>
          <w:rFonts w:ascii="Times New Roman" w:hAnsi="Times New Roman" w:cs="Times New Roman"/>
          <w:b/>
          <w:sz w:val="24"/>
          <w:szCs w:val="24"/>
        </w:rPr>
        <w:lastRenderedPageBreak/>
        <w:t xml:space="preserve"> Формы совместной деятельности</w:t>
      </w:r>
    </w:p>
    <w:p w14:paraId="35AFD670" w14:textId="77777777" w:rsidR="00C00B0D" w:rsidRPr="00EB67B0" w:rsidRDefault="00C00B0D" w:rsidP="00C00B0D">
      <w:pPr>
        <w:rPr>
          <w:rFonts w:ascii="Times New Roman" w:hAnsi="Times New Roman" w:cs="Times New Roman"/>
          <w:sz w:val="24"/>
          <w:szCs w:val="24"/>
        </w:rPr>
      </w:pPr>
      <w:r w:rsidRPr="00EB67B0">
        <w:rPr>
          <w:rFonts w:ascii="Times New Roman" w:hAnsi="Times New Roman" w:cs="Times New Roman"/>
          <w:sz w:val="24"/>
          <w:szCs w:val="24"/>
        </w:rPr>
        <w:t xml:space="preserve">  </w:t>
      </w:r>
      <w:proofErr w:type="gramStart"/>
      <w:r w:rsidRPr="00EB67B0">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roofErr w:type="gramEnd"/>
      <w:r w:rsidRPr="00EB67B0">
        <w:rPr>
          <w:rFonts w:ascii="Times New Roman" w:hAnsi="Times New Roman" w:cs="Times New Roman"/>
          <w:sz w:val="24"/>
          <w:szCs w:val="24"/>
        </w:rPr>
        <w:t xml:space="preserve"> Воспитание в образовательной деятельности осуществляется в течение всего времени пребывания ребенка в ДОО.</w:t>
      </w:r>
    </w:p>
    <w:tbl>
      <w:tblPr>
        <w:tblStyle w:val="a9"/>
        <w:tblW w:w="10491" w:type="dxa"/>
        <w:tblInd w:w="-318" w:type="dxa"/>
        <w:tblLook w:val="04A0" w:firstRow="1" w:lastRow="0" w:firstColumn="1" w:lastColumn="0" w:noHBand="0" w:noVBand="1"/>
      </w:tblPr>
      <w:tblGrid>
        <w:gridCol w:w="2690"/>
        <w:gridCol w:w="7801"/>
      </w:tblGrid>
      <w:tr w:rsidR="00C00B0D" w:rsidRPr="00EB67B0" w14:paraId="491DF418" w14:textId="77777777" w:rsidTr="00402AE2">
        <w:tc>
          <w:tcPr>
            <w:tcW w:w="2690" w:type="dxa"/>
          </w:tcPr>
          <w:p w14:paraId="35C260C1"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Виды организации </w:t>
            </w:r>
          </w:p>
          <w:p w14:paraId="7D068C53"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совместной деятельности </w:t>
            </w:r>
            <w:proofErr w:type="gramStart"/>
            <w:r w:rsidRPr="00EB67B0">
              <w:rPr>
                <w:rFonts w:ascii="Times New Roman" w:hAnsi="Times New Roman" w:cs="Times New Roman"/>
                <w:sz w:val="24"/>
                <w:szCs w:val="24"/>
              </w:rPr>
              <w:t>в</w:t>
            </w:r>
            <w:proofErr w:type="gramEnd"/>
            <w:r w:rsidRPr="00EB67B0">
              <w:rPr>
                <w:rFonts w:ascii="Times New Roman" w:hAnsi="Times New Roman" w:cs="Times New Roman"/>
                <w:sz w:val="24"/>
                <w:szCs w:val="24"/>
              </w:rPr>
              <w:t xml:space="preserve"> </w:t>
            </w:r>
          </w:p>
          <w:p w14:paraId="7F423F8A"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образовательных </w:t>
            </w:r>
            <w:proofErr w:type="gramStart"/>
            <w:r w:rsidRPr="00EB67B0">
              <w:rPr>
                <w:rFonts w:ascii="Times New Roman" w:hAnsi="Times New Roman" w:cs="Times New Roman"/>
                <w:sz w:val="24"/>
                <w:szCs w:val="24"/>
              </w:rPr>
              <w:t>ситуациях</w:t>
            </w:r>
            <w:proofErr w:type="gramEnd"/>
          </w:p>
        </w:tc>
        <w:tc>
          <w:tcPr>
            <w:tcW w:w="7801" w:type="dxa"/>
          </w:tcPr>
          <w:p w14:paraId="2B8C86D9"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Воспитательный потенциал</w:t>
            </w:r>
          </w:p>
        </w:tc>
      </w:tr>
      <w:tr w:rsidR="00C00B0D" w:rsidRPr="00EB67B0" w14:paraId="05A71875" w14:textId="77777777" w:rsidTr="00402AE2">
        <w:tc>
          <w:tcPr>
            <w:tcW w:w="2690" w:type="dxa"/>
          </w:tcPr>
          <w:p w14:paraId="1D2A1E94"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Проект «Россия – Родина моя»</w:t>
            </w:r>
          </w:p>
        </w:tc>
        <w:tc>
          <w:tcPr>
            <w:tcW w:w="7801" w:type="dxa"/>
          </w:tcPr>
          <w:p w14:paraId="73E3CFC8" w14:textId="77777777" w:rsidR="00C00B0D" w:rsidRPr="00EB67B0" w:rsidRDefault="00C00B0D" w:rsidP="00402AE2">
            <w:pPr>
              <w:rPr>
                <w:rFonts w:ascii="Times New Roman" w:hAnsi="Times New Roman" w:cs="Times New Roman"/>
                <w:sz w:val="24"/>
                <w:szCs w:val="24"/>
              </w:rPr>
            </w:pPr>
            <w:proofErr w:type="gramStart"/>
            <w:r w:rsidRPr="00EB67B0">
              <w:rPr>
                <w:rFonts w:ascii="Times New Roman" w:hAnsi="Times New Roman" w:cs="Times New Roman"/>
                <w:sz w:val="24"/>
                <w:szCs w:val="24"/>
              </w:rPr>
              <w:t>Создание условий для самоопределения и социализации воспитанников на основе социокультурных, духовно-нравственных ценностей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w:t>
            </w:r>
            <w:proofErr w:type="gramEnd"/>
            <w:r w:rsidRPr="00EB67B0">
              <w:rPr>
                <w:rFonts w:ascii="Times New Roman" w:hAnsi="Times New Roman" w:cs="Times New Roman"/>
                <w:sz w:val="24"/>
                <w:szCs w:val="24"/>
              </w:rPr>
              <w:t xml:space="preserve"> народа Российской Федерации, природе и окружающей среде. Занятия с воспитанниками проходят в группах и в других помещениях детского сада: комната конструирования, музыкальный и физкультурный зал.</w:t>
            </w:r>
          </w:p>
        </w:tc>
      </w:tr>
      <w:tr w:rsidR="00C00B0D" w:rsidRPr="00EB67B0" w14:paraId="2CD3D288" w14:textId="77777777" w:rsidTr="00402AE2">
        <w:tc>
          <w:tcPr>
            <w:tcW w:w="2690" w:type="dxa"/>
          </w:tcPr>
          <w:p w14:paraId="7661EA16"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Праздники в «Гнездышке»</w:t>
            </w:r>
          </w:p>
        </w:tc>
        <w:tc>
          <w:tcPr>
            <w:tcW w:w="7801" w:type="dxa"/>
          </w:tcPr>
          <w:p w14:paraId="255E46EE"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Праздники помогают развитию социально-коммуникативных навыков. Праздник – это возможность для родителей получить представление о том, какие у ребенка взаимоотношения с коллективом и с другими детьми. Праздник в детском саду позволяет педагогам оценить поведение ребенка в коллективе: насколько он общителен, насколько быстро включается с коллективную деятельность. Организуются праздники в форме тематических мероприятий (праздник осени, Новый год, Международный женский день, День Победы). Конкретная форма проведения праздника определяется календарным планом воспитательной работы детского сада.</w:t>
            </w:r>
          </w:p>
        </w:tc>
      </w:tr>
      <w:tr w:rsidR="00C00B0D" w:rsidRPr="00EB67B0" w14:paraId="26AF4922" w14:textId="77777777" w:rsidTr="00402AE2">
        <w:tc>
          <w:tcPr>
            <w:tcW w:w="2690" w:type="dxa"/>
          </w:tcPr>
          <w:p w14:paraId="55407C7A"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Творческая мастерская «Путешествие </w:t>
            </w:r>
            <w:proofErr w:type="gramStart"/>
            <w:r w:rsidRPr="00EB67B0">
              <w:rPr>
                <w:rFonts w:ascii="Times New Roman" w:hAnsi="Times New Roman" w:cs="Times New Roman"/>
                <w:sz w:val="24"/>
                <w:szCs w:val="24"/>
              </w:rPr>
              <w:t>в</w:t>
            </w:r>
            <w:proofErr w:type="gramEnd"/>
            <w:r w:rsidRPr="00EB67B0">
              <w:rPr>
                <w:rFonts w:ascii="Times New Roman" w:hAnsi="Times New Roman" w:cs="Times New Roman"/>
                <w:sz w:val="24"/>
                <w:szCs w:val="24"/>
              </w:rPr>
              <w:t xml:space="preserve"> прекрасное»</w:t>
            </w:r>
          </w:p>
        </w:tc>
        <w:tc>
          <w:tcPr>
            <w:tcW w:w="7801" w:type="dxa"/>
          </w:tcPr>
          <w:p w14:paraId="25F442B1"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 xml:space="preserve">Творческая мастерская позволяет провести воспитательную работу с ребенком сразу по нескольким направлениям: социально-коммуникативное развитие, художественно-эстетическое воспитание, вовлечение родителей в процесс воспитания, интеграция воспитательных задач. </w:t>
            </w:r>
            <w:proofErr w:type="gramStart"/>
            <w:r w:rsidRPr="00EB67B0">
              <w:rPr>
                <w:rFonts w:ascii="Times New Roman" w:hAnsi="Times New Roman" w:cs="Times New Roman"/>
                <w:sz w:val="24"/>
                <w:szCs w:val="24"/>
              </w:rPr>
              <w:t>Творческая мастерская способствует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r w:rsidRPr="00EB67B0">
              <w:rPr>
                <w:rFonts w:ascii="Times New Roman" w:hAnsi="Times New Roman" w:cs="Times New Roman"/>
                <w:sz w:val="24"/>
                <w:szCs w:val="24"/>
              </w:rPr>
              <w:t xml:space="preserve"> Творческая мастерская создает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Через весь процесс подготовки, </w:t>
            </w:r>
            <w:r w:rsidRPr="00EB67B0">
              <w:rPr>
                <w:rFonts w:ascii="Times New Roman" w:hAnsi="Times New Roman" w:cs="Times New Roman"/>
                <w:sz w:val="24"/>
                <w:szCs w:val="24"/>
              </w:rPr>
              <w:lastRenderedPageBreak/>
              <w:t>организации и проведения творческой мастерской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tc>
      </w:tr>
      <w:tr w:rsidR="00C00B0D" w:rsidRPr="00EB67B0" w14:paraId="25070047" w14:textId="77777777" w:rsidTr="00402AE2">
        <w:tc>
          <w:tcPr>
            <w:tcW w:w="2690" w:type="dxa"/>
          </w:tcPr>
          <w:p w14:paraId="2D95661C"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Ситуативная беседа, рассказ, советы, вопросы</w:t>
            </w:r>
          </w:p>
        </w:tc>
        <w:tc>
          <w:tcPr>
            <w:tcW w:w="7801" w:type="dxa"/>
          </w:tcPr>
          <w:p w14:paraId="577B01F5"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Воспитание уважение к человеку, к законам человеческого общества, формированием навыка культурного поведения усваиваются ребенком вместе с опытом поведения, с накоплением нравственных представлений, формируется навык и умение слушать, понимать заданный вопрос, совет и правильно отвечать на него, строить диалог</w:t>
            </w:r>
          </w:p>
        </w:tc>
      </w:tr>
      <w:tr w:rsidR="00C00B0D" w:rsidRPr="00EB67B0" w14:paraId="4D7DB2B3" w14:textId="77777777" w:rsidTr="00402AE2">
        <w:tc>
          <w:tcPr>
            <w:tcW w:w="2690" w:type="dxa"/>
          </w:tcPr>
          <w:p w14:paraId="18A26954"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tc>
        <w:tc>
          <w:tcPr>
            <w:tcW w:w="7801" w:type="dxa"/>
          </w:tcPr>
          <w:p w14:paraId="29AF8493"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 xml:space="preserve">Формирование коммуникативных навыков, воспитание ответственности за свои действия и поведение; уважение к различиям между людьми, формирование основ речевой культуры, развитие умения слушать и слышать собеседника, взаимодействовать </w:t>
            </w:r>
            <w:proofErr w:type="gramStart"/>
            <w:r w:rsidRPr="00EB67B0">
              <w:rPr>
                <w:rFonts w:ascii="Times New Roman" w:hAnsi="Times New Roman" w:cs="Times New Roman"/>
                <w:sz w:val="24"/>
                <w:szCs w:val="24"/>
              </w:rPr>
              <w:t>со</w:t>
            </w:r>
            <w:proofErr w:type="gramEnd"/>
            <w:r w:rsidRPr="00EB67B0">
              <w:rPr>
                <w:rFonts w:ascii="Times New Roman" w:hAnsi="Times New Roman" w:cs="Times New Roman"/>
                <w:sz w:val="24"/>
                <w:szCs w:val="24"/>
              </w:rPr>
              <w:t xml:space="preserve"> взрослыми и сверстниками на основе общих интересов и дел</w:t>
            </w:r>
          </w:p>
        </w:tc>
      </w:tr>
      <w:tr w:rsidR="00C00B0D" w:rsidRPr="00EB67B0" w14:paraId="61E86856" w14:textId="77777777" w:rsidTr="00402AE2">
        <w:tc>
          <w:tcPr>
            <w:tcW w:w="2690" w:type="dxa"/>
          </w:tcPr>
          <w:p w14:paraId="6A3D58D0"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tc>
        <w:tc>
          <w:tcPr>
            <w:tcW w:w="7801" w:type="dxa"/>
          </w:tcPr>
          <w:p w14:paraId="4E8510F5"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 xml:space="preserve">Формирование коммуникативных навыков, основ речевой культуры, развитие умения слушать и слышать собеседника, воспитание любви к </w:t>
            </w:r>
            <w:proofErr w:type="gramStart"/>
            <w:r w:rsidRPr="00EB67B0">
              <w:rPr>
                <w:rFonts w:ascii="Times New Roman" w:hAnsi="Times New Roman" w:cs="Times New Roman"/>
                <w:sz w:val="24"/>
                <w:szCs w:val="24"/>
              </w:rPr>
              <w:t>прекрасному</w:t>
            </w:r>
            <w:proofErr w:type="gramEnd"/>
            <w:r w:rsidRPr="00EB67B0">
              <w:rPr>
                <w:rFonts w:ascii="Times New Roman" w:hAnsi="Times New Roman" w:cs="Times New Roman"/>
                <w:sz w:val="24"/>
                <w:szCs w:val="24"/>
              </w:rPr>
              <w:t xml:space="preserve">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r w:rsidR="00C00B0D" w:rsidRPr="00EB67B0" w14:paraId="07373419" w14:textId="77777777" w:rsidTr="00402AE2">
        <w:tc>
          <w:tcPr>
            <w:tcW w:w="2690" w:type="dxa"/>
          </w:tcPr>
          <w:p w14:paraId="2BF78336"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tc>
        <w:tc>
          <w:tcPr>
            <w:tcW w:w="7801" w:type="dxa"/>
          </w:tcPr>
          <w:p w14:paraId="51716B88"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 xml:space="preserve">Формирование коммуникативных навыков, основ речевой культуры, воспитание любви к </w:t>
            </w:r>
            <w:proofErr w:type="gramStart"/>
            <w:r w:rsidRPr="00EB67B0">
              <w:rPr>
                <w:rFonts w:ascii="Times New Roman" w:hAnsi="Times New Roman" w:cs="Times New Roman"/>
                <w:sz w:val="24"/>
                <w:szCs w:val="24"/>
              </w:rPr>
              <w:t>прекрасному</w:t>
            </w:r>
            <w:proofErr w:type="gramEnd"/>
            <w:r w:rsidRPr="00EB67B0">
              <w:rPr>
                <w:rFonts w:ascii="Times New Roman" w:hAnsi="Times New Roman" w:cs="Times New Roman"/>
                <w:sz w:val="24"/>
                <w:szCs w:val="24"/>
              </w:rPr>
              <w:t xml:space="preserve"> в окружающей обстановке, в искусстве, развитие у детей желания и умения выступать перед публикой.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способствует воспитанию художественного вкуса</w:t>
            </w:r>
          </w:p>
        </w:tc>
      </w:tr>
      <w:tr w:rsidR="00C00B0D" w:rsidRPr="00EB67B0" w14:paraId="0E870CF0" w14:textId="77777777" w:rsidTr="00402AE2">
        <w:tc>
          <w:tcPr>
            <w:tcW w:w="2690" w:type="dxa"/>
          </w:tcPr>
          <w:p w14:paraId="6BD667F0"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tc>
        <w:tc>
          <w:tcPr>
            <w:tcW w:w="7801" w:type="dxa"/>
          </w:tcPr>
          <w:p w14:paraId="1B5E5F9F"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Формирование коммуникативных навыков,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социально значимого поступка, приобретения ребенком опыта милосердия и заботы и пр.</w:t>
            </w:r>
          </w:p>
        </w:tc>
      </w:tr>
      <w:tr w:rsidR="00C00B0D" w:rsidRPr="00EB67B0" w14:paraId="61D25E2A" w14:textId="77777777" w:rsidTr="00402AE2">
        <w:tc>
          <w:tcPr>
            <w:tcW w:w="2690" w:type="dxa"/>
          </w:tcPr>
          <w:p w14:paraId="6E08132C"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t xml:space="preserve">Экскурсии (прогулки)  </w:t>
            </w:r>
          </w:p>
        </w:tc>
        <w:tc>
          <w:tcPr>
            <w:tcW w:w="7801" w:type="dxa"/>
          </w:tcPr>
          <w:p w14:paraId="46D483D5"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 xml:space="preserve">Развивает умственные способности и наблюдательность </w:t>
            </w:r>
            <w:proofErr w:type="gramStart"/>
            <w:r w:rsidRPr="00EB67B0">
              <w:rPr>
                <w:rFonts w:ascii="Times New Roman" w:hAnsi="Times New Roman" w:cs="Times New Roman"/>
                <w:sz w:val="24"/>
                <w:szCs w:val="24"/>
              </w:rPr>
              <w:t>:п</w:t>
            </w:r>
            <w:proofErr w:type="gramEnd"/>
            <w:r w:rsidRPr="00EB67B0">
              <w:rPr>
                <w:rFonts w:ascii="Times New Roman" w:hAnsi="Times New Roman" w:cs="Times New Roman"/>
                <w:sz w:val="24"/>
                <w:szCs w:val="24"/>
              </w:rPr>
              <w:t xml:space="preserve">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w:t>
            </w:r>
            <w:proofErr w:type="gramStart"/>
            <w:r w:rsidRPr="00EB67B0">
              <w:rPr>
                <w:rFonts w:ascii="Times New Roman" w:hAnsi="Times New Roman" w:cs="Times New Roman"/>
                <w:sz w:val="24"/>
                <w:szCs w:val="24"/>
              </w:rPr>
              <w:t xml:space="preserve">дает возможность знакомить детей с </w:t>
            </w:r>
            <w:r w:rsidRPr="00EB67B0">
              <w:rPr>
                <w:rFonts w:ascii="Times New Roman" w:hAnsi="Times New Roman" w:cs="Times New Roman"/>
                <w:sz w:val="24"/>
                <w:szCs w:val="24"/>
              </w:rPr>
              <w:lastRenderedPageBreak/>
              <w:t>родным городом, его достопримечательностями, трудом взрослых, которые озеленяют его улицы, строят красивые дома, асфальтируют дороги и т.д.; удовлетворяет естественную биологическую потребность ребенка в движении; 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w:t>
            </w:r>
            <w:proofErr w:type="gramEnd"/>
            <w:r w:rsidRPr="00EB67B0">
              <w:rPr>
                <w:rFonts w:ascii="Times New Roman" w:hAnsi="Times New Roman" w:cs="Times New Roman"/>
                <w:sz w:val="24"/>
                <w:szCs w:val="24"/>
              </w:rPr>
              <w:t xml:space="preserve"> на прогулке решаются задачи умственного, нравственного, физического, трудового и эстетического воспитания.</w:t>
            </w:r>
          </w:p>
        </w:tc>
      </w:tr>
      <w:tr w:rsidR="00C00B0D" w:rsidRPr="00EB67B0" w14:paraId="5E99710C" w14:textId="77777777" w:rsidTr="00402AE2">
        <w:tc>
          <w:tcPr>
            <w:tcW w:w="2690" w:type="dxa"/>
          </w:tcPr>
          <w:p w14:paraId="5E735EA7" w14:textId="77777777" w:rsidR="00C00B0D" w:rsidRPr="00EB67B0" w:rsidRDefault="00C00B0D" w:rsidP="00402AE2">
            <w:pPr>
              <w:ind w:firstLine="0"/>
              <w:rPr>
                <w:rFonts w:ascii="Times New Roman" w:hAnsi="Times New Roman" w:cs="Times New Roman"/>
                <w:sz w:val="24"/>
                <w:szCs w:val="24"/>
              </w:rPr>
            </w:pPr>
            <w:r w:rsidRPr="00EB67B0">
              <w:rPr>
                <w:rFonts w:ascii="Times New Roman" w:hAnsi="Times New Roman" w:cs="Times New Roman"/>
                <w:sz w:val="24"/>
                <w:szCs w:val="24"/>
              </w:rPr>
              <w:lastRenderedPageBreak/>
              <w:t>Режимные моменты</w:t>
            </w:r>
          </w:p>
        </w:tc>
        <w:tc>
          <w:tcPr>
            <w:tcW w:w="7801" w:type="dxa"/>
          </w:tcPr>
          <w:p w14:paraId="0B030E01" w14:textId="77777777" w:rsidR="00C00B0D" w:rsidRPr="00EB67B0" w:rsidRDefault="00C00B0D" w:rsidP="00402AE2">
            <w:pPr>
              <w:ind w:firstLine="567"/>
              <w:contextualSpacing/>
              <w:rPr>
                <w:rFonts w:ascii="Times New Roman" w:hAnsi="Times New Roman" w:cs="Times New Roman"/>
                <w:sz w:val="24"/>
                <w:szCs w:val="24"/>
              </w:rPr>
            </w:pPr>
            <w:r w:rsidRPr="00EB67B0">
              <w:rPr>
                <w:rFonts w:ascii="Times New Roman" w:hAnsi="Times New Roman" w:cs="Times New Roman"/>
                <w:sz w:val="24"/>
                <w:szCs w:val="24"/>
              </w:rPr>
              <w:t>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14:paraId="0F3CEDF8"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w:t>
            </w:r>
          </w:p>
          <w:p w14:paraId="2F820003"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Подготовка к завтраку, гигиенические процедуры воспитывают у ребенка культуру</w:t>
            </w:r>
          </w:p>
          <w:p w14:paraId="2947406B"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w:t>
            </w:r>
          </w:p>
          <w:p w14:paraId="2D7F0DBB"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Зарядка, гимнастика - повышают работоспособность, укрепляют здоровье.</w:t>
            </w:r>
          </w:p>
          <w:p w14:paraId="7E3E95FF"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Подвижные коллективные игры учат коммуникации, согласованным действиям, развивают моторику, речь, внимание, память, ловкость и другие навыки.</w:t>
            </w:r>
          </w:p>
          <w:p w14:paraId="420D5A63"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Игра - это основная образовательная деятельность в дошкольном учреждении.</w:t>
            </w:r>
          </w:p>
          <w:p w14:paraId="15516075" w14:textId="77777777" w:rsidR="00C00B0D" w:rsidRPr="00EB67B0" w:rsidRDefault="00C00B0D" w:rsidP="00402AE2">
            <w:pPr>
              <w:contextualSpacing/>
              <w:rPr>
                <w:rFonts w:ascii="Times New Roman" w:hAnsi="Times New Roman" w:cs="Times New Roman"/>
                <w:sz w:val="24"/>
                <w:szCs w:val="24"/>
              </w:rPr>
            </w:pPr>
            <w:proofErr w:type="gramStart"/>
            <w:r w:rsidRPr="00EB67B0">
              <w:rPr>
                <w:rFonts w:ascii="Times New Roman" w:hAnsi="Times New Roman" w:cs="Times New Roman"/>
                <w:sz w:val="24"/>
                <w:szCs w:val="24"/>
              </w:rPr>
              <w:t>Задачи сна - разгрузить нервную систему, сменить деятельность с активной на отдых, который очень полезен для детского организма.</w:t>
            </w:r>
            <w:proofErr w:type="gramEnd"/>
          </w:p>
          <w:p w14:paraId="6DEE2FD5"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14:paraId="65ADFB95"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tc>
      </w:tr>
      <w:tr w:rsidR="00C00B0D" w:rsidRPr="00EB67B0" w14:paraId="5B52740E" w14:textId="77777777" w:rsidTr="00402AE2">
        <w:tc>
          <w:tcPr>
            <w:tcW w:w="2690" w:type="dxa"/>
          </w:tcPr>
          <w:p w14:paraId="3F92C51B" w14:textId="77777777" w:rsidR="00C00B0D" w:rsidRPr="00EB67B0" w:rsidRDefault="00C00B0D" w:rsidP="00402AE2">
            <w:pPr>
              <w:rPr>
                <w:rFonts w:ascii="Times New Roman" w:hAnsi="Times New Roman" w:cs="Times New Roman"/>
                <w:sz w:val="24"/>
                <w:szCs w:val="24"/>
              </w:rPr>
            </w:pPr>
            <w:r w:rsidRPr="00EB67B0">
              <w:rPr>
                <w:rFonts w:ascii="Times New Roman" w:hAnsi="Times New Roman" w:cs="Times New Roman"/>
                <w:sz w:val="24"/>
                <w:szCs w:val="24"/>
              </w:rPr>
              <w:t>Игра</w:t>
            </w:r>
          </w:p>
        </w:tc>
        <w:tc>
          <w:tcPr>
            <w:tcW w:w="7801" w:type="dxa"/>
          </w:tcPr>
          <w:p w14:paraId="7CA07E49"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 xml:space="preserve">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w:t>
            </w:r>
            <w:proofErr w:type="gramStart"/>
            <w:r w:rsidRPr="00EB67B0">
              <w:rPr>
                <w:rFonts w:ascii="Times New Roman" w:hAnsi="Times New Roman" w:cs="Times New Roman"/>
                <w:sz w:val="24"/>
                <w:szCs w:val="24"/>
              </w:rPr>
              <w:t>качества</w:t>
            </w:r>
            <w:proofErr w:type="gramEnd"/>
            <w:r w:rsidRPr="00EB67B0">
              <w:rPr>
                <w:rFonts w:ascii="Times New Roman" w:hAnsi="Times New Roman" w:cs="Times New Roman"/>
                <w:sz w:val="24"/>
                <w:szCs w:val="24"/>
              </w:rPr>
              <w:t xml:space="preserve"> и, педагог получает полную возможность влиять должным образом на всех </w:t>
            </w:r>
            <w:r w:rsidRPr="00EB67B0">
              <w:rPr>
                <w:rFonts w:ascii="Times New Roman" w:hAnsi="Times New Roman" w:cs="Times New Roman"/>
                <w:sz w:val="24"/>
                <w:szCs w:val="24"/>
              </w:rPr>
              <w:lastRenderedPageBreak/>
              <w:t xml:space="preserve">вместе и на каждого в отдельности.  </w:t>
            </w:r>
          </w:p>
          <w:p w14:paraId="3419C2C9" w14:textId="77777777" w:rsidR="00C00B0D" w:rsidRPr="00EB67B0" w:rsidRDefault="00C00B0D" w:rsidP="00402AE2">
            <w:pPr>
              <w:contextualSpacing/>
              <w:rPr>
                <w:rFonts w:ascii="Times New Roman" w:hAnsi="Times New Roman" w:cs="Times New Roman"/>
                <w:sz w:val="24"/>
                <w:szCs w:val="24"/>
              </w:rPr>
            </w:pPr>
            <w:r w:rsidRPr="00EB67B0">
              <w:rPr>
                <w:rFonts w:ascii="Times New Roman" w:hAnsi="Times New Roman" w:cs="Times New Roman"/>
                <w:sz w:val="24"/>
                <w:szCs w:val="24"/>
              </w:rPr>
              <w:t>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tc>
      </w:tr>
    </w:tbl>
    <w:p w14:paraId="053B3187" w14:textId="77777777" w:rsidR="00C00B0D" w:rsidRPr="00EB67B0" w:rsidRDefault="00C00B0D" w:rsidP="00C00B0D">
      <w:pPr>
        <w:rPr>
          <w:rFonts w:ascii="Times New Roman" w:hAnsi="Times New Roman" w:cs="Times New Roman"/>
          <w:b/>
          <w:bCs/>
          <w:sz w:val="24"/>
          <w:szCs w:val="24"/>
        </w:rPr>
      </w:pPr>
    </w:p>
    <w:p w14:paraId="62468816" w14:textId="3C66359D" w:rsidR="00F33AA8" w:rsidRPr="00E53E90" w:rsidRDefault="00F33AA8" w:rsidP="00E53E90">
      <w:pPr>
        <w:ind w:firstLine="709"/>
        <w:rPr>
          <w:rFonts w:ascii="Times New Roman" w:hAnsi="Times New Roman" w:cs="Times New Roman"/>
          <w:sz w:val="24"/>
          <w:szCs w:val="24"/>
        </w:rPr>
      </w:pPr>
    </w:p>
    <w:p w14:paraId="46DB53EB" w14:textId="77777777" w:rsidR="00154E9B" w:rsidRPr="00EB67B0" w:rsidRDefault="00154E9B" w:rsidP="00154E9B">
      <w:pPr>
        <w:rPr>
          <w:rFonts w:ascii="Times New Roman" w:hAnsi="Times New Roman" w:cs="Times New Roman"/>
          <w:b/>
          <w:bCs/>
          <w:sz w:val="24"/>
          <w:szCs w:val="24"/>
        </w:rPr>
      </w:pPr>
      <w:r>
        <w:rPr>
          <w:rFonts w:ascii="Times New Roman" w:hAnsi="Times New Roman" w:cs="Times New Roman"/>
          <w:b/>
          <w:bCs/>
          <w:sz w:val="24"/>
          <w:szCs w:val="24"/>
        </w:rPr>
        <w:t>2.7</w:t>
      </w:r>
      <w:r w:rsidRPr="00EB67B0">
        <w:rPr>
          <w:rFonts w:ascii="Times New Roman" w:hAnsi="Times New Roman" w:cs="Times New Roman"/>
          <w:b/>
          <w:bCs/>
          <w:sz w:val="24"/>
          <w:szCs w:val="24"/>
        </w:rPr>
        <w:t>.2.</w:t>
      </w:r>
      <w:r>
        <w:rPr>
          <w:rFonts w:ascii="Times New Roman" w:hAnsi="Times New Roman" w:cs="Times New Roman"/>
          <w:b/>
          <w:bCs/>
          <w:sz w:val="24"/>
          <w:szCs w:val="24"/>
        </w:rPr>
        <w:t>1.</w:t>
      </w:r>
      <w:r w:rsidRPr="00EB67B0">
        <w:rPr>
          <w:rFonts w:ascii="Times New Roman" w:hAnsi="Times New Roman" w:cs="Times New Roman"/>
          <w:b/>
          <w:bCs/>
          <w:sz w:val="24"/>
          <w:szCs w:val="24"/>
        </w:rPr>
        <w:t xml:space="preserve"> Содержательный раздел</w:t>
      </w:r>
      <w:r>
        <w:rPr>
          <w:rFonts w:ascii="Times New Roman" w:hAnsi="Times New Roman" w:cs="Times New Roman"/>
          <w:b/>
          <w:bCs/>
          <w:sz w:val="24"/>
          <w:szCs w:val="24"/>
        </w:rPr>
        <w:t xml:space="preserve"> Программы воспитания детей с ОВЗ</w:t>
      </w:r>
      <w:r w:rsidRPr="00EB67B0">
        <w:rPr>
          <w:rFonts w:ascii="Times New Roman" w:hAnsi="Times New Roman" w:cs="Times New Roman"/>
          <w:b/>
          <w:bCs/>
          <w:sz w:val="24"/>
          <w:szCs w:val="24"/>
        </w:rPr>
        <w:t>.</w:t>
      </w:r>
    </w:p>
    <w:p w14:paraId="672F3D3A" w14:textId="77777777" w:rsidR="00154E9B" w:rsidRPr="00EB67B0" w:rsidRDefault="00154E9B" w:rsidP="00154E9B">
      <w:pPr>
        <w:rPr>
          <w:rFonts w:ascii="Times New Roman" w:hAnsi="Times New Roman" w:cs="Times New Roman"/>
          <w:b/>
          <w:bCs/>
          <w:sz w:val="24"/>
          <w:szCs w:val="24"/>
        </w:rPr>
      </w:pPr>
      <w:r w:rsidRPr="00EB67B0">
        <w:rPr>
          <w:rFonts w:ascii="Times New Roman" w:hAnsi="Times New Roman" w:cs="Times New Roman"/>
          <w:b/>
          <w:bCs/>
          <w:sz w:val="24"/>
          <w:szCs w:val="24"/>
        </w:rPr>
        <w:t>Содержание воспитательной работы по направлениям воспитания.</w:t>
      </w:r>
    </w:p>
    <w:p w14:paraId="772FA27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978A58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социально-коммуникативное развитие;</w:t>
      </w:r>
    </w:p>
    <w:p w14:paraId="24739825"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познавательное развитие;</w:t>
      </w:r>
    </w:p>
    <w:p w14:paraId="01A08469"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речевое развитие;</w:t>
      </w:r>
    </w:p>
    <w:p w14:paraId="06044FC5"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художественно-эстетическое развитие;</w:t>
      </w:r>
    </w:p>
    <w:p w14:paraId="6E74DEB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физическое развитие.</w:t>
      </w:r>
    </w:p>
    <w:p w14:paraId="14909630"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09DE6E28" w14:textId="1A4CD8A0" w:rsidR="00F33AA8" w:rsidRPr="00154E9B" w:rsidRDefault="00F33AA8" w:rsidP="00E53E90">
      <w:pPr>
        <w:ind w:firstLine="709"/>
        <w:rPr>
          <w:rFonts w:ascii="Times New Roman" w:hAnsi="Times New Roman" w:cs="Times New Roman"/>
          <w:b/>
          <w:sz w:val="24"/>
          <w:szCs w:val="24"/>
        </w:rPr>
      </w:pPr>
      <w:r w:rsidRPr="00154E9B">
        <w:rPr>
          <w:rFonts w:ascii="Times New Roman" w:hAnsi="Times New Roman" w:cs="Times New Roman"/>
          <w:b/>
          <w:sz w:val="24"/>
          <w:szCs w:val="24"/>
        </w:rPr>
        <w:t>Патриотическое направление воспитания.</w:t>
      </w:r>
    </w:p>
    <w:p w14:paraId="3534A94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Родина и природа лежат в основе патриотического направления воспитания.</w:t>
      </w:r>
    </w:p>
    <w:p w14:paraId="404F0433"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3260F896"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4D2D6716"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когнитивно-смысловой, </w:t>
      </w:r>
      <w:proofErr w:type="gramStart"/>
      <w:r w:rsidRPr="00E53E90">
        <w:rPr>
          <w:rFonts w:ascii="Times New Roman" w:hAnsi="Times New Roman" w:cs="Times New Roman"/>
          <w:sz w:val="24"/>
          <w:szCs w:val="24"/>
        </w:rPr>
        <w:t>связанный</w:t>
      </w:r>
      <w:proofErr w:type="gramEnd"/>
      <w:r w:rsidRPr="00E53E90">
        <w:rPr>
          <w:rFonts w:ascii="Times New Roman" w:hAnsi="Times New Roman" w:cs="Times New Roman"/>
          <w:sz w:val="24"/>
          <w:szCs w:val="24"/>
        </w:rPr>
        <w:t xml:space="preserve"> со знаниями об истории России, своего края, духовных и культурных традиций и достижений многонационального народа России;</w:t>
      </w:r>
    </w:p>
    <w:p w14:paraId="61D8939A" w14:textId="77777777"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эмоционально-ценностный</w:t>
      </w:r>
      <w:proofErr w:type="gramEnd"/>
      <w:r w:rsidRPr="00E53E90">
        <w:rPr>
          <w:rFonts w:ascii="Times New Roman" w:hAnsi="Times New Roman" w:cs="Times New Roman"/>
          <w:sz w:val="24"/>
          <w:szCs w:val="24"/>
        </w:rPr>
        <w:t>, характеризующийся любовью к Родине - России, уважением к своему народу, народу России в целом;</w:t>
      </w:r>
    </w:p>
    <w:p w14:paraId="4CA3684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регуляторно-волевой, </w:t>
      </w:r>
      <w:proofErr w:type="gramStart"/>
      <w:r w:rsidRPr="00E53E90">
        <w:rPr>
          <w:rFonts w:ascii="Times New Roman" w:hAnsi="Times New Roman" w:cs="Times New Roman"/>
          <w:sz w:val="24"/>
          <w:szCs w:val="24"/>
        </w:rPr>
        <w:t>обеспечивающий</w:t>
      </w:r>
      <w:proofErr w:type="gramEnd"/>
      <w:r w:rsidRPr="00E53E90">
        <w:rPr>
          <w:rFonts w:ascii="Times New Roman" w:hAnsi="Times New Roman" w:cs="Times New Roman"/>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33E3D31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патриотического воспитания:</w:t>
      </w:r>
    </w:p>
    <w:p w14:paraId="46250F43"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14:paraId="16C7603F"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14:paraId="79C421BB"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744F02C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1629C830"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При реализации указанных задач воспитатель Организации должен сосредоточить свое </w:t>
      </w:r>
      <w:r w:rsidRPr="00E53E90">
        <w:rPr>
          <w:rFonts w:ascii="Times New Roman" w:hAnsi="Times New Roman" w:cs="Times New Roman"/>
          <w:sz w:val="24"/>
          <w:szCs w:val="24"/>
        </w:rPr>
        <w:lastRenderedPageBreak/>
        <w:t>внимание на нескольких основных направлениях воспитательной работы:</w:t>
      </w:r>
    </w:p>
    <w:p w14:paraId="5BF188B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ознакомлении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ОВЗ с историей, героями, культурой, традициями России и своего народа;</w:t>
      </w:r>
    </w:p>
    <w:p w14:paraId="5C16C5EC"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14:paraId="70B3C8B8" w14:textId="77777777"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формировании</w:t>
      </w:r>
      <w:proofErr w:type="gramEnd"/>
      <w:r w:rsidRPr="00E53E90">
        <w:rPr>
          <w:rFonts w:ascii="Times New Roman" w:hAnsi="Times New Roman" w:cs="Times New Roman"/>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C2840D1" w14:textId="111F43F3" w:rsidR="00F33AA8" w:rsidRPr="00154E9B" w:rsidRDefault="00F33AA8" w:rsidP="00E53E90">
      <w:pPr>
        <w:ind w:firstLine="709"/>
        <w:rPr>
          <w:rFonts w:ascii="Times New Roman" w:hAnsi="Times New Roman" w:cs="Times New Roman"/>
          <w:b/>
          <w:sz w:val="24"/>
          <w:szCs w:val="24"/>
        </w:rPr>
      </w:pPr>
      <w:r w:rsidRPr="00154E9B">
        <w:rPr>
          <w:rFonts w:ascii="Times New Roman" w:hAnsi="Times New Roman" w:cs="Times New Roman"/>
          <w:b/>
          <w:sz w:val="24"/>
          <w:szCs w:val="24"/>
        </w:rPr>
        <w:t>Социальное направление воспитания.</w:t>
      </w:r>
    </w:p>
    <w:p w14:paraId="6F4B631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14:paraId="3A249EE1" w14:textId="784BA598"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дошкольном детстве ребенок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29EFE299" w14:textId="754112B8"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Основная цель социального направления воспитания дошкольника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72D4DEA5"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Выделяются основные задачи социального направления воспитания:</w:t>
      </w:r>
    </w:p>
    <w:p w14:paraId="6B6E62B0" w14:textId="76EFA56D"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1. Формирование у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в группе в различных ситуациях.</w:t>
      </w:r>
    </w:p>
    <w:p w14:paraId="04CCF8CC"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w:t>
      </w:r>
      <w:proofErr w:type="gramStart"/>
      <w:r w:rsidRPr="00E53E90">
        <w:rPr>
          <w:rFonts w:ascii="Times New Roman" w:hAnsi="Times New Roman" w:cs="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14:paraId="46714B2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14:paraId="035CF4FB"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14:paraId="202F048C" w14:textId="71C13C8C"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воспитывать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навыки поведения в обществе;</w:t>
      </w:r>
    </w:p>
    <w:p w14:paraId="46CE2DA6" w14:textId="0F4E3BEA"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учить обучающихся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сотрудничать, организуя групповые формы в продуктивных видах деятельности;</w:t>
      </w:r>
      <w:proofErr w:type="gramEnd"/>
    </w:p>
    <w:p w14:paraId="6EBA1B62" w14:textId="4892C834"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учить обучающихся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анализировать</w:t>
      </w:r>
      <w:proofErr w:type="gramEnd"/>
      <w:r w:rsidRPr="00E53E90">
        <w:rPr>
          <w:rFonts w:ascii="Times New Roman" w:hAnsi="Times New Roman" w:cs="Times New Roman"/>
          <w:sz w:val="24"/>
          <w:szCs w:val="24"/>
        </w:rPr>
        <w:t xml:space="preserve"> поступки и чувства - свои и других людей;</w:t>
      </w:r>
    </w:p>
    <w:p w14:paraId="74B975E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организовывать коллективные проекты заботы и помощи;</w:t>
      </w:r>
    </w:p>
    <w:p w14:paraId="09EC65E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создавать доброжелательный психологический климат в группе.</w:t>
      </w:r>
    </w:p>
    <w:p w14:paraId="4D0DF9B4" w14:textId="777E823D" w:rsidR="00F33AA8" w:rsidRPr="00154E9B" w:rsidRDefault="00F33AA8" w:rsidP="00E53E90">
      <w:pPr>
        <w:ind w:firstLine="709"/>
        <w:rPr>
          <w:rFonts w:ascii="Times New Roman" w:hAnsi="Times New Roman" w:cs="Times New Roman"/>
          <w:b/>
          <w:sz w:val="24"/>
          <w:szCs w:val="24"/>
        </w:rPr>
      </w:pPr>
      <w:r w:rsidRPr="00154E9B">
        <w:rPr>
          <w:rFonts w:ascii="Times New Roman" w:hAnsi="Times New Roman" w:cs="Times New Roman"/>
          <w:b/>
          <w:sz w:val="24"/>
          <w:szCs w:val="24"/>
        </w:rPr>
        <w:t>Познавательное направление воспитания.</w:t>
      </w:r>
    </w:p>
    <w:p w14:paraId="2C313D5E"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Цель: формирование ценности познания (ценность - "знания").</w:t>
      </w:r>
    </w:p>
    <w:p w14:paraId="780C03DB" w14:textId="1F1B0CBD"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Значимым для воспитания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FFCD80C"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познавательного направления воспитания:</w:t>
      </w:r>
    </w:p>
    <w:p w14:paraId="21F94F5B"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развитие любознательности, формирование опыта познавательной инициативы;</w:t>
      </w:r>
    </w:p>
    <w:p w14:paraId="7466076F"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14:paraId="0938221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3) приобщение ребенка к культурным способам познания (книги, </w:t>
      </w:r>
      <w:proofErr w:type="gramStart"/>
      <w:r w:rsidRPr="00E53E90">
        <w:rPr>
          <w:rFonts w:ascii="Times New Roman" w:hAnsi="Times New Roman" w:cs="Times New Roman"/>
          <w:sz w:val="24"/>
          <w:szCs w:val="24"/>
        </w:rPr>
        <w:t>интернет-источники</w:t>
      </w:r>
      <w:proofErr w:type="gramEnd"/>
      <w:r w:rsidRPr="00E53E90">
        <w:rPr>
          <w:rFonts w:ascii="Times New Roman" w:hAnsi="Times New Roman" w:cs="Times New Roman"/>
          <w:sz w:val="24"/>
          <w:szCs w:val="24"/>
        </w:rPr>
        <w:t>, дискуссии).</w:t>
      </w:r>
    </w:p>
    <w:p w14:paraId="497F99A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Направления деятельности воспитателя:</w:t>
      </w:r>
    </w:p>
    <w:p w14:paraId="3F366D57" w14:textId="6417EC99"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совместная деятельность воспитателя с детьми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260D7BFF" w14:textId="5B4F20DF"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организация конструкторской и продуктивной творческой деятельности, проектной и исследовательской деятельности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совместно с педагогическим работником;</w:t>
      </w:r>
    </w:p>
    <w:p w14:paraId="6E5AB3DC"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28B2F10A" w14:textId="6ED229E0" w:rsidR="00F33AA8" w:rsidRPr="00154E9B" w:rsidRDefault="00F33AA8" w:rsidP="00E53E90">
      <w:pPr>
        <w:ind w:firstLine="709"/>
        <w:rPr>
          <w:rFonts w:ascii="Times New Roman" w:hAnsi="Times New Roman" w:cs="Times New Roman"/>
          <w:b/>
          <w:sz w:val="24"/>
          <w:szCs w:val="24"/>
        </w:rPr>
      </w:pPr>
      <w:r w:rsidRPr="00154E9B">
        <w:rPr>
          <w:rFonts w:ascii="Times New Roman" w:hAnsi="Times New Roman" w:cs="Times New Roman"/>
          <w:b/>
          <w:sz w:val="24"/>
          <w:szCs w:val="24"/>
        </w:rPr>
        <w:t>Физическое и оздоровительное направление воспитания.</w:t>
      </w:r>
    </w:p>
    <w:p w14:paraId="73D5D8AF" w14:textId="3011212D"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Цель: сформировать навыки здорового образа жизни, где безопасность жизнедеятельности лежит в основе всего. Физическое развитие и освоение ребенком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6DE6996C" w14:textId="25DF32FD"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Задачи по формированию здорового образа жизни:</w:t>
      </w:r>
    </w:p>
    <w:p w14:paraId="4298BB25" w14:textId="6DC99095"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обеспечение построения образовательного процесса физического воспитания обучающихся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78505E7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закаливание, повышение сопротивляемости к воздействию условий внешней среды;</w:t>
      </w:r>
    </w:p>
    <w:p w14:paraId="3E450E3D"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14:paraId="7A4022AF"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14:paraId="097F7C5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сна, здорового питания, выстраивание правильного режима дня;</w:t>
      </w:r>
    </w:p>
    <w:p w14:paraId="7AD1539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воспитание экологической культуры, обучение безопасности жизнедеятельности.</w:t>
      </w:r>
    </w:p>
    <w:p w14:paraId="4B80C715"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Направления деятельности воспитателя:</w:t>
      </w:r>
    </w:p>
    <w:p w14:paraId="26625AF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14:paraId="264812D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создание детско-педагогических работников проектов по здоровому образу жизни;</w:t>
      </w:r>
    </w:p>
    <w:p w14:paraId="36069D0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введение оздоровительных традиций в Организации.</w:t>
      </w:r>
    </w:p>
    <w:p w14:paraId="36C35C8E" w14:textId="7EB3DD69"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в Организации.</w:t>
      </w:r>
    </w:p>
    <w:p w14:paraId="7FC277D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627C8583" w14:textId="17DCDF90"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Формируя </w:t>
      </w:r>
      <w:proofErr w:type="gramStart"/>
      <w:r w:rsidRPr="00E53E90">
        <w:rPr>
          <w:rFonts w:ascii="Times New Roman" w:hAnsi="Times New Roman" w:cs="Times New Roman"/>
          <w:sz w:val="24"/>
          <w:szCs w:val="24"/>
        </w:rPr>
        <w:t>у</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14:paraId="5E1AF018" w14:textId="714B0A34"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формировать у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навыки поведения во время приема пищи;</w:t>
      </w:r>
    </w:p>
    <w:p w14:paraId="4A79AC13" w14:textId="3698757B"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формировать у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представления о ценности здоровья, красоте и чистоте тела;</w:t>
      </w:r>
    </w:p>
    <w:p w14:paraId="38CB2933" w14:textId="1856F19C"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формировать у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привычку следить за своим внешним видом;</w:t>
      </w:r>
    </w:p>
    <w:p w14:paraId="64F84A43" w14:textId="385323E3"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включать информацию о гигиене в повседневную жизнь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в игру.</w:t>
      </w:r>
    </w:p>
    <w:p w14:paraId="2445EA25" w14:textId="27528C0A"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Работа по формированию у ребенка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культурно-гигиенических навыков должна вестись в тесном контакте с семьей.</w:t>
      </w:r>
    </w:p>
    <w:p w14:paraId="2934664F" w14:textId="55420C9D" w:rsidR="00F33AA8" w:rsidRPr="00154E9B" w:rsidRDefault="00F33AA8" w:rsidP="00E53E90">
      <w:pPr>
        <w:ind w:firstLine="709"/>
        <w:rPr>
          <w:rFonts w:ascii="Times New Roman" w:hAnsi="Times New Roman" w:cs="Times New Roman"/>
          <w:b/>
          <w:sz w:val="24"/>
          <w:szCs w:val="24"/>
        </w:rPr>
      </w:pPr>
      <w:r w:rsidRPr="00154E9B">
        <w:rPr>
          <w:rFonts w:ascii="Times New Roman" w:hAnsi="Times New Roman" w:cs="Times New Roman"/>
          <w:b/>
          <w:sz w:val="24"/>
          <w:szCs w:val="24"/>
        </w:rPr>
        <w:t>Трудовое направление воспитания.</w:t>
      </w:r>
    </w:p>
    <w:p w14:paraId="5A45A88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14:paraId="3D5E6BD4" w14:textId="77777777"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Основная</w:t>
      </w:r>
      <w:proofErr w:type="gramEnd"/>
      <w:r w:rsidRPr="00E53E90">
        <w:rPr>
          <w:rFonts w:ascii="Times New Roman" w:hAnsi="Times New Roman" w:cs="Times New Roman"/>
          <w:sz w:val="24"/>
          <w:szCs w:val="24"/>
        </w:rPr>
        <w:t xml:space="preserve"> Основные задачи трудового воспитания:</w:t>
      </w:r>
    </w:p>
    <w:p w14:paraId="6A5B6D5E" w14:textId="6D9DCD82"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lastRenderedPageBreak/>
        <w:t xml:space="preserve">1) Ознакомление обучающихся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sidR="00F54736" w:rsidRPr="00E53E90">
        <w:rPr>
          <w:rFonts w:ascii="Times New Roman" w:hAnsi="Times New Roman" w:cs="Times New Roman"/>
          <w:sz w:val="24"/>
          <w:szCs w:val="24"/>
        </w:rPr>
        <w:t>ЗПР</w:t>
      </w:r>
    </w:p>
    <w:p w14:paraId="507FA8AE" w14:textId="55F9DCF0"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2) Формирование навыков, необходимых для трудовой деятельности обучающихся с </w:t>
      </w:r>
      <w:r w:rsidR="00F54736" w:rsidRPr="00E53E90">
        <w:rPr>
          <w:rFonts w:ascii="Times New Roman" w:hAnsi="Times New Roman" w:cs="Times New Roman"/>
          <w:sz w:val="24"/>
          <w:szCs w:val="24"/>
        </w:rPr>
        <w:t>ЗПР</w:t>
      </w:r>
      <w:r w:rsidRPr="00E53E90">
        <w:rPr>
          <w:rFonts w:ascii="Times New Roman" w:hAnsi="Times New Roman" w:cs="Times New Roman"/>
          <w:sz w:val="24"/>
          <w:szCs w:val="24"/>
        </w:rPr>
        <w:t>, воспитание навыков организации своей работы, формирование элементарных навыков планирования.</w:t>
      </w:r>
    </w:p>
    <w:p w14:paraId="4C770CE0"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0E35DC46"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14:paraId="43501650" w14:textId="2DE1B591"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показать детям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необходимость постоянного труда в повседневной жизни, использовать его возможности для нравственного воспитания дошкольников;</w:t>
      </w:r>
    </w:p>
    <w:p w14:paraId="7274CD55" w14:textId="2FD6902B"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воспитывать у ребенка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05F620A8" w14:textId="3F57556A"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предоставлять детям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самостоятельность в выполнении работы, чтобы они почувствовали ответственность за свои действия;</w:t>
      </w:r>
    </w:p>
    <w:p w14:paraId="4E4F7A5D" w14:textId="11B6B9CA"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собственным примером трудолюбия и занятости создавать у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соответствующее настроение, формировать стремление к полезной деятельности;</w:t>
      </w:r>
    </w:p>
    <w:p w14:paraId="5A161780"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14:paraId="1C9081EA" w14:textId="21579B1D" w:rsidR="00F33AA8" w:rsidRPr="00FC12CC" w:rsidRDefault="00F33AA8" w:rsidP="00E53E90">
      <w:pPr>
        <w:ind w:firstLine="709"/>
        <w:rPr>
          <w:rFonts w:ascii="Times New Roman" w:hAnsi="Times New Roman" w:cs="Times New Roman"/>
          <w:b/>
          <w:sz w:val="24"/>
          <w:szCs w:val="24"/>
        </w:rPr>
      </w:pPr>
      <w:r w:rsidRPr="00FC12CC">
        <w:rPr>
          <w:rFonts w:ascii="Times New Roman" w:hAnsi="Times New Roman" w:cs="Times New Roman"/>
          <w:b/>
          <w:sz w:val="24"/>
          <w:szCs w:val="24"/>
        </w:rPr>
        <w:t>Этико-эстетическое направление воспитания.</w:t>
      </w:r>
    </w:p>
    <w:p w14:paraId="6ED49D83"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Цель: формирование </w:t>
      </w:r>
      <w:proofErr w:type="gramStart"/>
      <w:r w:rsidRPr="00E53E90">
        <w:rPr>
          <w:rFonts w:ascii="Times New Roman" w:hAnsi="Times New Roman" w:cs="Times New Roman"/>
          <w:sz w:val="24"/>
          <w:szCs w:val="24"/>
        </w:rPr>
        <w:t>конкретных</w:t>
      </w:r>
      <w:proofErr w:type="gramEnd"/>
      <w:r w:rsidRPr="00E53E90">
        <w:rPr>
          <w:rFonts w:ascii="Times New Roman" w:hAnsi="Times New Roman" w:cs="Times New Roman"/>
          <w:sz w:val="24"/>
          <w:szCs w:val="24"/>
        </w:rPr>
        <w:t xml:space="preserve"> представления о культуре поведения, (ценности - "культура и красота").</w:t>
      </w:r>
    </w:p>
    <w:p w14:paraId="6DAB8A9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Основные задачи этико-эстетического воспитания:</w:t>
      </w:r>
    </w:p>
    <w:p w14:paraId="68EFF71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1) формирование культуры общения, поведения, этических представлений;</w:t>
      </w:r>
    </w:p>
    <w:p w14:paraId="58E7883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14:paraId="4561BC23"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14:paraId="517B64DA"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4) воспитание любви к </w:t>
      </w:r>
      <w:proofErr w:type="gramStart"/>
      <w:r w:rsidRPr="00E53E90">
        <w:rPr>
          <w:rFonts w:ascii="Times New Roman" w:hAnsi="Times New Roman" w:cs="Times New Roman"/>
          <w:sz w:val="24"/>
          <w:szCs w:val="24"/>
        </w:rPr>
        <w:t>прекрасному</w:t>
      </w:r>
      <w:proofErr w:type="gramEnd"/>
      <w:r w:rsidRPr="00E53E90">
        <w:rPr>
          <w:rFonts w:ascii="Times New Roman" w:hAnsi="Times New Roman" w:cs="Times New Roman"/>
          <w:sz w:val="24"/>
          <w:szCs w:val="24"/>
        </w:rPr>
        <w:t>, уважения к традициям и культуре родной страны и других народов;</w:t>
      </w:r>
    </w:p>
    <w:p w14:paraId="05D8ECBF" w14:textId="6165F6D4"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5) развитие творческого отношения к миру, природе, быту и к окружающей ребенка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действительности;</w:t>
      </w:r>
    </w:p>
    <w:p w14:paraId="6DFEFDED" w14:textId="13CB3CC3"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6) формирование у обучающихся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эстетического вкуса, стремления окружать себя прекрасным, создавать его.</w:t>
      </w:r>
    </w:p>
    <w:p w14:paraId="6A60632F" w14:textId="7A99F89A"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Для того чтобы формировать </w:t>
      </w:r>
      <w:proofErr w:type="gramStart"/>
      <w:r w:rsidRPr="00E53E90">
        <w:rPr>
          <w:rFonts w:ascii="Times New Roman" w:hAnsi="Times New Roman" w:cs="Times New Roman"/>
          <w:sz w:val="24"/>
          <w:szCs w:val="24"/>
        </w:rPr>
        <w:t>у</w:t>
      </w:r>
      <w:proofErr w:type="gramEnd"/>
      <w:r w:rsidRPr="00E53E90">
        <w:rPr>
          <w:rFonts w:ascii="Times New Roman" w:hAnsi="Times New Roman" w:cs="Times New Roman"/>
          <w:sz w:val="24"/>
          <w:szCs w:val="24"/>
        </w:rPr>
        <w:t xml:space="preserve">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культуру поведения, воспитатель Организации должен сосредоточить свое внимание на нескольких основных направлениях воспитательной работы:</w:t>
      </w:r>
    </w:p>
    <w:p w14:paraId="0EC9E61B" w14:textId="72E6793D"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учить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уважительно относиться к окружающим людям, считаться с их делами, интересами, удобствами;</w:t>
      </w:r>
    </w:p>
    <w:p w14:paraId="728D6017" w14:textId="6327C4A5"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воспитывать культуру общения ребенка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выражающуюся в общительности, этикет вежливости, предупредительности, сдержанности, умении вести себя в общественных местах;</w:t>
      </w:r>
    </w:p>
    <w:p w14:paraId="34AC3ABB"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4E55F2D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w:t>
      </w:r>
      <w:r w:rsidRPr="00E53E90">
        <w:rPr>
          <w:rFonts w:ascii="Times New Roman" w:hAnsi="Times New Roman" w:cs="Times New Roman"/>
          <w:sz w:val="24"/>
          <w:szCs w:val="24"/>
        </w:rPr>
        <w:lastRenderedPageBreak/>
        <w:t>в порядок рабочее место, аккуратно убрать все за собой; привести в порядок свою одежду.</w:t>
      </w:r>
    </w:p>
    <w:p w14:paraId="525148CA" w14:textId="38E66ABF"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Цель эстетического воспитания - становление у ребенка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w:t>
      </w:r>
    </w:p>
    <w:p w14:paraId="136259CF"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14:paraId="3F1C074E" w14:textId="4252ECDF"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выстраивание взаимосвязи художественно-творческой деятельности самих обучающихся с </w:t>
      </w:r>
      <w:r w:rsidR="007968E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с воспитательной работой через развитие восприятия, образных представлений, воображения и творчества;</w:t>
      </w:r>
    </w:p>
    <w:p w14:paraId="31512283" w14:textId="176C484A"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уважительное отношение к результатам творчества обучающихся с </w:t>
      </w:r>
      <w:r w:rsidR="002467F7" w:rsidRPr="00E53E90">
        <w:rPr>
          <w:rFonts w:ascii="Times New Roman" w:hAnsi="Times New Roman" w:cs="Times New Roman"/>
          <w:sz w:val="24"/>
          <w:szCs w:val="24"/>
        </w:rPr>
        <w:t>ЗПР</w:t>
      </w:r>
      <w:r w:rsidRPr="00E53E90">
        <w:rPr>
          <w:rFonts w:ascii="Times New Roman" w:hAnsi="Times New Roman" w:cs="Times New Roman"/>
          <w:sz w:val="24"/>
          <w:szCs w:val="24"/>
        </w:rPr>
        <w:t>, широкое включение их произведений в жизнь Организации;</w:t>
      </w:r>
    </w:p>
    <w:p w14:paraId="10A5DA0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организацию выставок, концертов, создание эстетической развивающей среды;</w:t>
      </w:r>
    </w:p>
    <w:p w14:paraId="45A906BE"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14:paraId="00749193" w14:textId="058A5405"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реализация вариативности содержания, форм и методов работы с детьми с </w:t>
      </w:r>
      <w:r w:rsidR="00506B8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по разным направлениям эстетического воспитания.</w:t>
      </w:r>
    </w:p>
    <w:p w14:paraId="1301731F" w14:textId="5CD65C95"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Особенности реализации воспитательного процесса.</w:t>
      </w:r>
    </w:p>
    <w:p w14:paraId="39AA2103"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перечне особенностей организации воспитательного процесса в Организации целесообразно отобразить:</w:t>
      </w:r>
    </w:p>
    <w:p w14:paraId="4EC150A2"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региональные и муниципальные особенности социокультурного окружения Организации;</w:t>
      </w:r>
    </w:p>
    <w:p w14:paraId="693F459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14:paraId="3B5DC3E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значимые в аспекте воспитания проекты и программы, в которых Организации </w:t>
      </w:r>
      <w:proofErr w:type="gramStart"/>
      <w:r w:rsidRPr="00E53E90">
        <w:rPr>
          <w:rFonts w:ascii="Times New Roman" w:hAnsi="Times New Roman" w:cs="Times New Roman"/>
          <w:sz w:val="24"/>
          <w:szCs w:val="24"/>
        </w:rPr>
        <w:t>намерена</w:t>
      </w:r>
      <w:proofErr w:type="gramEnd"/>
      <w:r w:rsidRPr="00E53E90">
        <w:rPr>
          <w:rFonts w:ascii="Times New Roman" w:hAnsi="Times New Roman" w:cs="Times New Roman"/>
          <w:sz w:val="24"/>
          <w:szCs w:val="24"/>
        </w:rPr>
        <w:t xml:space="preserve"> принять участие, дифференцируемые по признакам: федеральные, региональные, муниципальные;</w:t>
      </w:r>
    </w:p>
    <w:p w14:paraId="1730DC58"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ключевые элементы уклада Организации;</w:t>
      </w:r>
    </w:p>
    <w:p w14:paraId="4881DFA1"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14:paraId="396CFE27"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14:paraId="255EEFC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14:paraId="462104A0" w14:textId="411B113B"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особенности Организации, связанные с работой с детьми с </w:t>
      </w:r>
      <w:r w:rsidR="00506B87" w:rsidRPr="00E53E90">
        <w:rPr>
          <w:rFonts w:ascii="Times New Roman" w:hAnsi="Times New Roman" w:cs="Times New Roman"/>
          <w:sz w:val="24"/>
          <w:szCs w:val="24"/>
        </w:rPr>
        <w:t>ЗПР</w:t>
      </w:r>
      <w:r w:rsidRPr="00E53E90">
        <w:rPr>
          <w:rFonts w:ascii="Times New Roman" w:hAnsi="Times New Roman" w:cs="Times New Roman"/>
          <w:sz w:val="24"/>
          <w:szCs w:val="24"/>
        </w:rPr>
        <w:t>, в том числе с инвалидностью.</w:t>
      </w:r>
    </w:p>
    <w:p w14:paraId="7BBB4078" w14:textId="26AA96E6"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Особенности взаимодействия педагогического коллектива с семьями </w:t>
      </w:r>
      <w:proofErr w:type="gramStart"/>
      <w:r w:rsidRPr="00E53E90">
        <w:rPr>
          <w:rFonts w:ascii="Times New Roman" w:hAnsi="Times New Roman" w:cs="Times New Roman"/>
          <w:sz w:val="24"/>
          <w:szCs w:val="24"/>
        </w:rPr>
        <w:t>обучающихся</w:t>
      </w:r>
      <w:proofErr w:type="gramEnd"/>
      <w:r w:rsidRPr="00E53E90">
        <w:rPr>
          <w:rFonts w:ascii="Times New Roman" w:hAnsi="Times New Roman" w:cs="Times New Roman"/>
          <w:sz w:val="24"/>
          <w:szCs w:val="24"/>
        </w:rPr>
        <w:t xml:space="preserve"> с </w:t>
      </w:r>
      <w:r w:rsidR="00472DC5"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в процессе реализации Программы воспитания.</w:t>
      </w:r>
    </w:p>
    <w:p w14:paraId="59A52D55" w14:textId="49D3B4FD" w:rsidR="00F33AA8" w:rsidRPr="00E53E90" w:rsidRDefault="00F33AA8" w:rsidP="00E53E90">
      <w:pPr>
        <w:ind w:firstLine="709"/>
        <w:rPr>
          <w:rFonts w:ascii="Times New Roman" w:hAnsi="Times New Roman" w:cs="Times New Roman"/>
          <w:sz w:val="24"/>
          <w:szCs w:val="24"/>
        </w:rPr>
      </w:pPr>
      <w:proofErr w:type="gramStart"/>
      <w:r w:rsidRPr="00E53E90">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w:t>
      </w:r>
      <w:r w:rsidR="00506B87" w:rsidRPr="00E53E90">
        <w:rPr>
          <w:rFonts w:ascii="Times New Roman" w:hAnsi="Times New Roman" w:cs="Times New Roman"/>
          <w:sz w:val="24"/>
          <w:szCs w:val="24"/>
        </w:rPr>
        <w:t>ЗПР</w:t>
      </w:r>
      <w:r w:rsidRPr="00E53E90">
        <w:rPr>
          <w:rFonts w:ascii="Times New Roman" w:hAnsi="Times New Roman" w:cs="Times New Roman"/>
          <w:sz w:val="24"/>
          <w:szCs w:val="24"/>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roofErr w:type="gramEnd"/>
    </w:p>
    <w:p w14:paraId="30C90BE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14:paraId="2BDA06E4" w14:textId="77777777" w:rsidR="00F33AA8" w:rsidRPr="00E53E90" w:rsidRDefault="00F33AA8"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14:paraId="3823894C" w14:textId="5B505DA0" w:rsidR="00F33AA8" w:rsidRPr="00E53E90" w:rsidRDefault="00F33AA8" w:rsidP="00E53E90">
      <w:pPr>
        <w:ind w:firstLine="709"/>
        <w:rPr>
          <w:rFonts w:ascii="Times New Roman" w:hAnsi="Times New Roman" w:cs="Times New Roman"/>
          <w:sz w:val="24"/>
          <w:szCs w:val="24"/>
        </w:rPr>
      </w:pPr>
    </w:p>
    <w:p w14:paraId="31A8A7F7" w14:textId="0B4603AA" w:rsidR="009E59FB" w:rsidRPr="001E49E9" w:rsidRDefault="009E59FB" w:rsidP="009E59FB">
      <w:pPr>
        <w:tabs>
          <w:tab w:val="left" w:pos="1050"/>
        </w:tabs>
        <w:rPr>
          <w:rFonts w:ascii="Times New Roman" w:hAnsi="Times New Roman" w:cs="Times New Roman"/>
          <w:b/>
          <w:bCs/>
          <w:sz w:val="24"/>
          <w:szCs w:val="24"/>
        </w:rPr>
      </w:pPr>
      <w:r>
        <w:rPr>
          <w:rFonts w:ascii="Times New Roman" w:hAnsi="Times New Roman" w:cs="Times New Roman"/>
          <w:b/>
          <w:bCs/>
          <w:sz w:val="24"/>
          <w:szCs w:val="24"/>
        </w:rPr>
        <w:t>2.</w:t>
      </w:r>
      <w:r w:rsidR="005A686F">
        <w:rPr>
          <w:rFonts w:ascii="Times New Roman" w:hAnsi="Times New Roman" w:cs="Times New Roman"/>
          <w:b/>
          <w:bCs/>
          <w:sz w:val="24"/>
          <w:szCs w:val="24"/>
        </w:rPr>
        <w:t>7</w:t>
      </w:r>
      <w:r>
        <w:rPr>
          <w:rFonts w:ascii="Times New Roman" w:hAnsi="Times New Roman" w:cs="Times New Roman"/>
          <w:b/>
          <w:bCs/>
          <w:sz w:val="24"/>
          <w:szCs w:val="24"/>
        </w:rPr>
        <w:t>.</w:t>
      </w:r>
      <w:r w:rsidR="005A686F">
        <w:rPr>
          <w:rFonts w:ascii="Times New Roman" w:hAnsi="Times New Roman" w:cs="Times New Roman"/>
          <w:b/>
          <w:bCs/>
          <w:sz w:val="24"/>
          <w:szCs w:val="24"/>
        </w:rPr>
        <w:t>3.</w:t>
      </w:r>
      <w:r>
        <w:rPr>
          <w:rFonts w:ascii="Times New Roman" w:hAnsi="Times New Roman" w:cs="Times New Roman"/>
          <w:b/>
          <w:bCs/>
          <w:sz w:val="24"/>
          <w:szCs w:val="24"/>
        </w:rPr>
        <w:t xml:space="preserve"> </w:t>
      </w:r>
      <w:r w:rsidRPr="001E49E9">
        <w:rPr>
          <w:rFonts w:ascii="Times New Roman" w:hAnsi="Times New Roman" w:cs="Times New Roman"/>
          <w:b/>
          <w:bCs/>
          <w:sz w:val="24"/>
          <w:szCs w:val="24"/>
        </w:rPr>
        <w:t>Организационный раздел</w:t>
      </w:r>
    </w:p>
    <w:p w14:paraId="2E408F50" w14:textId="77777777" w:rsidR="009E59FB" w:rsidRDefault="009E59FB" w:rsidP="009E59FB">
      <w:pPr>
        <w:tabs>
          <w:tab w:val="left" w:pos="1065"/>
        </w:tabs>
        <w:rPr>
          <w:rFonts w:ascii="Times New Roman" w:hAnsi="Times New Roman" w:cs="Times New Roman"/>
          <w:b/>
          <w:bCs/>
          <w:sz w:val="24"/>
          <w:szCs w:val="24"/>
        </w:rPr>
      </w:pPr>
      <w:r w:rsidRPr="001E49E9">
        <w:rPr>
          <w:rFonts w:ascii="Times New Roman" w:hAnsi="Times New Roman" w:cs="Times New Roman"/>
          <w:b/>
          <w:bCs/>
          <w:sz w:val="24"/>
          <w:szCs w:val="24"/>
        </w:rPr>
        <w:lastRenderedPageBreak/>
        <w:t>Кадровое обеспечение</w:t>
      </w:r>
    </w:p>
    <w:p w14:paraId="7DC6CF11" w14:textId="77777777" w:rsidR="009E59FB" w:rsidRPr="00EB67B0" w:rsidRDefault="009E59FB" w:rsidP="009E59FB">
      <w:pPr>
        <w:rPr>
          <w:rFonts w:ascii="Times New Roman" w:hAnsi="Times New Roman" w:cs="Times New Roman"/>
          <w:sz w:val="24"/>
          <w:szCs w:val="24"/>
        </w:rPr>
      </w:pPr>
      <w:proofErr w:type="gramStart"/>
      <w:r w:rsidRPr="00EB67B0">
        <w:rPr>
          <w:rFonts w:ascii="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proofErr w:type="gramEnd"/>
      <w:r w:rsidRPr="00EB67B0">
        <w:rPr>
          <w:rFonts w:ascii="Times New Roman" w:hAnsi="Times New Roman" w:cs="Times New Roman"/>
          <w:sz w:val="24"/>
          <w:szCs w:val="24"/>
        </w:rPr>
        <w:t xml:space="preserve"> </w:t>
      </w:r>
      <w:proofErr w:type="gramStart"/>
      <w:r w:rsidRPr="00EB67B0">
        <w:rPr>
          <w:rFonts w:ascii="Times New Roman" w:hAnsi="Times New Roman" w:cs="Times New Roman"/>
          <w:sz w:val="24"/>
          <w:szCs w:val="24"/>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w:t>
      </w:r>
      <w:proofErr w:type="gramEnd"/>
      <w:r w:rsidRPr="00EB67B0">
        <w:rPr>
          <w:rFonts w:ascii="Times New Roman" w:hAnsi="Times New Roman" w:cs="Times New Roman"/>
          <w:sz w:val="24"/>
          <w:szCs w:val="24"/>
        </w:rPr>
        <w:t xml:space="preserve"> </w:t>
      </w:r>
      <w:proofErr w:type="gramStart"/>
      <w:r w:rsidRPr="00EB67B0">
        <w:rPr>
          <w:rFonts w:ascii="Times New Roman" w:hAnsi="Times New Roman" w:cs="Times New Roman"/>
          <w:sz w:val="24"/>
          <w:szCs w:val="24"/>
        </w:rPr>
        <w:t>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w:t>
      </w:r>
      <w:proofErr w:type="gramEnd"/>
      <w:r w:rsidRPr="00EB67B0">
        <w:rPr>
          <w:rFonts w:ascii="Times New Roman" w:hAnsi="Times New Roman" w:cs="Times New Roman"/>
          <w:sz w:val="24"/>
          <w:szCs w:val="24"/>
        </w:rPr>
        <w:t xml:space="preserve"> </w:t>
      </w:r>
      <w:proofErr w:type="gramStart"/>
      <w:r w:rsidRPr="00EB67B0">
        <w:rPr>
          <w:rFonts w:ascii="Times New Roman" w:hAnsi="Times New Roman" w:cs="Times New Roman"/>
          <w:sz w:val="24"/>
          <w:szCs w:val="24"/>
        </w:rPr>
        <w:t>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w:t>
      </w:r>
      <w:proofErr w:type="gramEnd"/>
      <w:r w:rsidRPr="00EB67B0">
        <w:rPr>
          <w:rFonts w:ascii="Times New Roman" w:hAnsi="Times New Roman" w:cs="Times New Roman"/>
          <w:sz w:val="24"/>
          <w:szCs w:val="24"/>
        </w:rPr>
        <w:t xml:space="preserve">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4F02CBA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w:t>
      </w:r>
      <w:proofErr w:type="gramStart"/>
      <w:r w:rsidRPr="00EB67B0">
        <w:rPr>
          <w:rFonts w:ascii="Times New Roman" w:hAnsi="Times New Roman" w:cs="Times New Roman"/>
          <w:sz w:val="24"/>
          <w:szCs w:val="24"/>
        </w:rPr>
        <w:t>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14:paraId="394C28C7" w14:textId="77777777" w:rsidR="009E59FB" w:rsidRPr="00EB67B0" w:rsidRDefault="009E59FB" w:rsidP="009E59FB">
      <w:pPr>
        <w:rPr>
          <w:rFonts w:ascii="Times New Roman" w:hAnsi="Times New Roman" w:cs="Times New Roman"/>
          <w:sz w:val="24"/>
          <w:szCs w:val="24"/>
        </w:rPr>
      </w:pPr>
    </w:p>
    <w:p w14:paraId="39C522F9"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w:t>
      </w:r>
      <w:proofErr w:type="gramStart"/>
      <w:r w:rsidRPr="001E49E9">
        <w:rPr>
          <w:rFonts w:ascii="Times New Roman" w:hAnsi="Times New Roman" w:cs="Times New Roman"/>
          <w:sz w:val="24"/>
          <w:szCs w:val="24"/>
        </w:rPr>
        <w:t>ств пр</w:t>
      </w:r>
      <w:proofErr w:type="gramEnd"/>
      <w:r w:rsidRPr="001E49E9">
        <w:rPr>
          <w:rFonts w:ascii="Times New Roman" w:hAnsi="Times New Roman" w:cs="Times New Roman"/>
          <w:sz w:val="24"/>
          <w:szCs w:val="24"/>
        </w:rPr>
        <w:t>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5ADB8BA3"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w:t>
      </w:r>
      <w:proofErr w:type="gramStart"/>
      <w:r w:rsidRPr="001E49E9">
        <w:rPr>
          <w:rFonts w:ascii="Times New Roman" w:hAnsi="Times New Roman" w:cs="Times New Roman"/>
          <w:sz w:val="24"/>
          <w:szCs w:val="24"/>
        </w:rPr>
        <w:t>присущи</w:t>
      </w:r>
      <w:proofErr w:type="gramEnd"/>
      <w:r w:rsidRPr="001E49E9">
        <w:rPr>
          <w:rFonts w:ascii="Times New Roman" w:hAnsi="Times New Roman" w:cs="Times New Roman"/>
          <w:sz w:val="24"/>
          <w:szCs w:val="24"/>
        </w:rPr>
        <w:t xml:space="preserve"> значительная вариативность и неопределенность результатов. В одних и тех же условиях </w:t>
      </w:r>
      <w:proofErr w:type="gramStart"/>
      <w:r w:rsidRPr="001E49E9">
        <w:rPr>
          <w:rFonts w:ascii="Times New Roman" w:hAnsi="Times New Roman" w:cs="Times New Roman"/>
          <w:sz w:val="24"/>
          <w:szCs w:val="24"/>
        </w:rPr>
        <w:t>последние</w:t>
      </w:r>
      <w:proofErr w:type="gramEnd"/>
      <w:r w:rsidRPr="001E49E9">
        <w:rPr>
          <w:rFonts w:ascii="Times New Roman" w:hAnsi="Times New Roman" w:cs="Times New Roman"/>
          <w:sz w:val="24"/>
          <w:szCs w:val="24"/>
        </w:rPr>
        <w:t xml:space="preserve">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w:t>
      </w:r>
      <w:r w:rsidRPr="001E49E9">
        <w:rPr>
          <w:rFonts w:ascii="Times New Roman" w:hAnsi="Times New Roman" w:cs="Times New Roman"/>
          <w:sz w:val="24"/>
          <w:szCs w:val="24"/>
        </w:rPr>
        <w:lastRenderedPageBreak/>
        <w:t xml:space="preserve">воспитанию. </w:t>
      </w:r>
    </w:p>
    <w:p w14:paraId="3388DC9C"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248411D5"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14:paraId="79ACE4F4"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w:t>
      </w:r>
    </w:p>
    <w:p w14:paraId="78D856E7"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применение отобранных методов, средств и приемов осуществления педагогического процесса;</w:t>
      </w:r>
    </w:p>
    <w:p w14:paraId="1E8ADC46"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обеспечение взаимодействия субъектов педагогического процесса и создание условий для его эффективного протекания;</w:t>
      </w:r>
    </w:p>
    <w:p w14:paraId="503122C0"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использование необходимых приемов стимулирования активности обучающихся; -</w:t>
      </w:r>
      <w:r w:rsidRPr="001E49E9">
        <w:rPr>
          <w:rFonts w:ascii="Times New Roman" w:hAnsi="Times New Roman" w:cs="Times New Roman"/>
          <w:sz w:val="24"/>
          <w:szCs w:val="24"/>
        </w:rPr>
        <w:br/>
        <w:t>установление обратной связи и своевременная корректировка хода педагогического процесса.</w:t>
      </w:r>
    </w:p>
    <w:p w14:paraId="080EF7D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4147CA81"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14:paraId="7A307BF2" w14:textId="77777777" w:rsidR="009E59FB" w:rsidRPr="001E49E9" w:rsidRDefault="009E59FB" w:rsidP="009E59FB">
      <w:pPr>
        <w:ind w:firstLine="567"/>
        <w:rPr>
          <w:rFonts w:ascii="Times New Roman" w:hAnsi="Times New Roman" w:cs="Times New Roman"/>
          <w:i/>
          <w:iCs/>
          <w:sz w:val="24"/>
          <w:szCs w:val="24"/>
        </w:rPr>
      </w:pPr>
      <w:r w:rsidRPr="001E49E9">
        <w:rPr>
          <w:rFonts w:ascii="Times New Roman" w:hAnsi="Times New Roman" w:cs="Times New Roman"/>
          <w:i/>
          <w:iCs/>
          <w:sz w:val="24"/>
          <w:szCs w:val="24"/>
        </w:rPr>
        <w:t xml:space="preserve">О ее эффективности </w:t>
      </w:r>
      <w:r w:rsidRPr="001E49E9">
        <w:rPr>
          <w:rFonts w:ascii="Times New Roman" w:hAnsi="Times New Roman" w:cs="Times New Roman"/>
          <w:sz w:val="24"/>
          <w:szCs w:val="24"/>
        </w:rPr>
        <w:t xml:space="preserve">можно судить и </w:t>
      </w:r>
      <w:r w:rsidRPr="001E49E9">
        <w:rPr>
          <w:rFonts w:ascii="Times New Roman" w:hAnsi="Times New Roman" w:cs="Times New Roman"/>
          <w:i/>
          <w:iCs/>
          <w:sz w:val="24"/>
          <w:szCs w:val="24"/>
        </w:rPr>
        <w:t>по таким критериям:</w:t>
      </w:r>
    </w:p>
    <w:p w14:paraId="310FDEE3"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-как уровень развития коллектива,</w:t>
      </w:r>
    </w:p>
    <w:p w14:paraId="48E67A90"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обученность и воспитанность </w:t>
      </w:r>
      <w:proofErr w:type="gramStart"/>
      <w:r w:rsidRPr="001E49E9">
        <w:rPr>
          <w:rFonts w:ascii="Times New Roman" w:hAnsi="Times New Roman" w:cs="Times New Roman"/>
          <w:sz w:val="24"/>
          <w:szCs w:val="24"/>
        </w:rPr>
        <w:t>обучающихся</w:t>
      </w:r>
      <w:proofErr w:type="gramEnd"/>
      <w:r w:rsidRPr="001E49E9">
        <w:rPr>
          <w:rFonts w:ascii="Times New Roman" w:hAnsi="Times New Roman" w:cs="Times New Roman"/>
          <w:sz w:val="24"/>
          <w:szCs w:val="24"/>
        </w:rPr>
        <w:t>,</w:t>
      </w:r>
    </w:p>
    <w:p w14:paraId="4CF8C6D2"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характер сложившихся взаимоотношений,</w:t>
      </w:r>
    </w:p>
    <w:p w14:paraId="7EF03E54"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сп</w:t>
      </w:r>
      <w:r>
        <w:rPr>
          <w:rFonts w:ascii="Times New Roman" w:hAnsi="Times New Roman" w:cs="Times New Roman"/>
          <w:sz w:val="24"/>
          <w:szCs w:val="24"/>
        </w:rPr>
        <w:t>лоченность группы дошкольников.</w:t>
      </w:r>
    </w:p>
    <w:p w14:paraId="619406C3"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06D45690"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w:t>
      </w:r>
      <w:r>
        <w:rPr>
          <w:rFonts w:ascii="Times New Roman" w:hAnsi="Times New Roman" w:cs="Times New Roman"/>
          <w:sz w:val="24"/>
          <w:szCs w:val="24"/>
        </w:rPr>
        <w:t xml:space="preserve"> деятельность, направленную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14:paraId="1B097F1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формирование у детей гражданственности и патриотизма;</w:t>
      </w:r>
    </w:p>
    <w:p w14:paraId="565E9390" w14:textId="77777777" w:rsidR="009E59FB" w:rsidRPr="001E49E9" w:rsidRDefault="009E59FB" w:rsidP="009E59FB">
      <w:pPr>
        <w:ind w:firstLine="567"/>
        <w:rPr>
          <w:rFonts w:ascii="Times New Roman" w:hAnsi="Times New Roman" w:cs="Times New Roman"/>
          <w:sz w:val="24"/>
          <w:szCs w:val="24"/>
        </w:rPr>
      </w:pPr>
      <w:r>
        <w:rPr>
          <w:rFonts w:ascii="Times New Roman" w:hAnsi="Times New Roman" w:cs="Times New Roman"/>
          <w:sz w:val="24"/>
          <w:szCs w:val="24"/>
        </w:rPr>
        <w:t>- о</w:t>
      </w:r>
      <w:r w:rsidRPr="001E49E9">
        <w:rPr>
          <w:rFonts w:ascii="Times New Roman" w:hAnsi="Times New Roman" w:cs="Times New Roman"/>
          <w:sz w:val="24"/>
          <w:szCs w:val="24"/>
        </w:rPr>
        <w:t>пыта взаимодействия со сверстниками и взрослыми в соответствии с общепринятыми</w:t>
      </w:r>
      <w:r w:rsidRPr="001E49E9">
        <w:rPr>
          <w:rFonts w:ascii="Times New Roman" w:hAnsi="Times New Roman" w:cs="Times New Roman"/>
          <w:sz w:val="24"/>
          <w:szCs w:val="24"/>
        </w:rPr>
        <w:br/>
        <w:t>нравственными нормами;</w:t>
      </w:r>
    </w:p>
    <w:p w14:paraId="054FEA36"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приобщение к системе культурных ценностей;</w:t>
      </w:r>
    </w:p>
    <w:p w14:paraId="65D8C67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готовности к осознанному выбору профессии;</w:t>
      </w:r>
    </w:p>
    <w:p w14:paraId="4843EEC5" w14:textId="77777777" w:rsidR="009E59FB" w:rsidRPr="001E49E9" w:rsidRDefault="009E59FB" w:rsidP="009E59FB">
      <w:pPr>
        <w:ind w:firstLine="567"/>
        <w:rPr>
          <w:rFonts w:ascii="Times New Roman" w:hAnsi="Times New Roman" w:cs="Times New Roman"/>
          <w:sz w:val="24"/>
          <w:szCs w:val="24"/>
        </w:rPr>
      </w:pPr>
      <w:r>
        <w:rPr>
          <w:rFonts w:ascii="Times New Roman" w:hAnsi="Times New Roman" w:cs="Times New Roman"/>
          <w:sz w:val="24"/>
          <w:szCs w:val="24"/>
        </w:rPr>
        <w:t xml:space="preserve">- </w:t>
      </w:r>
      <w:r w:rsidRPr="001E49E9">
        <w:rPr>
          <w:rFonts w:ascii="Times New Roman" w:hAnsi="Times New Roman" w:cs="Times New Roman"/>
          <w:sz w:val="24"/>
          <w:szCs w:val="24"/>
        </w:rPr>
        <w:t>экологической культуры, предполагающей ценностное отношение к природе, людям,</w:t>
      </w:r>
      <w:r>
        <w:rPr>
          <w:rFonts w:ascii="Times New Roman" w:hAnsi="Times New Roman" w:cs="Times New Roman"/>
          <w:sz w:val="24"/>
          <w:szCs w:val="24"/>
        </w:rPr>
        <w:t xml:space="preserve"> </w:t>
      </w:r>
      <w:r w:rsidRPr="001E49E9">
        <w:rPr>
          <w:rFonts w:ascii="Times New Roman" w:hAnsi="Times New Roman" w:cs="Times New Roman"/>
          <w:sz w:val="24"/>
          <w:szCs w:val="24"/>
        </w:rPr>
        <w:t>собственному здоровью;</w:t>
      </w:r>
    </w:p>
    <w:p w14:paraId="712BE656"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эстетическое отношение к окружающему миру;</w:t>
      </w:r>
    </w:p>
    <w:p w14:paraId="3C306B3A"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потребности самовыражения в творческой деятельности, организационной культуры,</w:t>
      </w:r>
      <w:r w:rsidRPr="001E49E9">
        <w:rPr>
          <w:rFonts w:ascii="Times New Roman" w:hAnsi="Times New Roman" w:cs="Times New Roman"/>
          <w:sz w:val="24"/>
          <w:szCs w:val="24"/>
        </w:rPr>
        <w:br/>
      </w:r>
      <w:r w:rsidRPr="001E49E9">
        <w:rPr>
          <w:rFonts w:ascii="Times New Roman" w:hAnsi="Times New Roman" w:cs="Times New Roman"/>
          <w:sz w:val="24"/>
          <w:szCs w:val="24"/>
        </w:rPr>
        <w:lastRenderedPageBreak/>
        <w:t>активной жизненной позиции.</w:t>
      </w:r>
    </w:p>
    <w:p w14:paraId="288E5ED2"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14:paraId="78D87474" w14:textId="77777777" w:rsidR="009E59FB" w:rsidRPr="001E49E9" w:rsidRDefault="009E59FB" w:rsidP="009E59FB">
      <w:pPr>
        <w:ind w:firstLine="567"/>
        <w:rPr>
          <w:rFonts w:ascii="Times New Roman" w:hAnsi="Times New Roman" w:cs="Times New Roman"/>
          <w:sz w:val="24"/>
          <w:szCs w:val="24"/>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6"/>
        <w:gridCol w:w="8079"/>
      </w:tblGrid>
      <w:tr w:rsidR="009E59FB" w:rsidRPr="001E49E9" w14:paraId="3DDBE22E" w14:textId="77777777" w:rsidTr="00402AE2">
        <w:trPr>
          <w:trHeight w:val="674"/>
        </w:trPr>
        <w:tc>
          <w:tcPr>
            <w:tcW w:w="1986" w:type="dxa"/>
            <w:tcBorders>
              <w:top w:val="single" w:sz="4" w:space="0" w:color="auto"/>
              <w:left w:val="single" w:sz="4" w:space="0" w:color="auto"/>
              <w:bottom w:val="single" w:sz="4" w:space="0" w:color="auto"/>
              <w:right w:val="single" w:sz="4" w:space="0" w:color="auto"/>
            </w:tcBorders>
            <w:vAlign w:val="center"/>
            <w:hideMark/>
          </w:tcPr>
          <w:p w14:paraId="22F88200" w14:textId="77777777" w:rsidR="009E59FB" w:rsidRPr="001E49E9" w:rsidRDefault="009E59FB" w:rsidP="00402AE2">
            <w:pPr>
              <w:ind w:firstLine="0"/>
              <w:rPr>
                <w:rFonts w:ascii="Times New Roman" w:hAnsi="Times New Roman" w:cs="Times New Roman"/>
                <w:sz w:val="24"/>
                <w:szCs w:val="24"/>
              </w:rPr>
            </w:pPr>
            <w:r w:rsidRPr="001E49E9">
              <w:rPr>
                <w:rFonts w:ascii="Times New Roman" w:hAnsi="Times New Roman" w:cs="Times New Roman"/>
                <w:b/>
                <w:bCs/>
                <w:sz w:val="24"/>
                <w:szCs w:val="24"/>
              </w:rPr>
              <w:t>Наименование</w:t>
            </w:r>
            <w:r w:rsidRPr="001E49E9">
              <w:rPr>
                <w:rFonts w:ascii="Times New Roman" w:hAnsi="Times New Roman" w:cs="Times New Roman"/>
                <w:b/>
                <w:bCs/>
                <w:sz w:val="24"/>
                <w:szCs w:val="24"/>
              </w:rPr>
              <w:br/>
              <w:t>должности</w:t>
            </w:r>
            <w:r w:rsidRPr="001E49E9">
              <w:rPr>
                <w:rFonts w:ascii="Times New Roman" w:hAnsi="Times New Roman" w:cs="Times New Roman"/>
                <w:b/>
                <w:bCs/>
                <w:sz w:val="24"/>
                <w:szCs w:val="24"/>
              </w:rPr>
              <w:br/>
            </w:r>
          </w:p>
        </w:tc>
        <w:tc>
          <w:tcPr>
            <w:tcW w:w="8079" w:type="dxa"/>
            <w:tcBorders>
              <w:top w:val="single" w:sz="4" w:space="0" w:color="auto"/>
              <w:left w:val="single" w:sz="4" w:space="0" w:color="auto"/>
              <w:bottom w:val="single" w:sz="4" w:space="0" w:color="auto"/>
              <w:right w:val="single" w:sz="4" w:space="0" w:color="auto"/>
            </w:tcBorders>
            <w:vAlign w:val="center"/>
            <w:hideMark/>
          </w:tcPr>
          <w:p w14:paraId="329FF738" w14:textId="77777777" w:rsidR="009E59FB" w:rsidRPr="001E49E9" w:rsidRDefault="009E59FB" w:rsidP="00402AE2">
            <w:pPr>
              <w:ind w:firstLine="0"/>
              <w:jc w:val="center"/>
              <w:rPr>
                <w:rFonts w:ascii="Times New Roman" w:hAnsi="Times New Roman" w:cs="Times New Roman"/>
                <w:sz w:val="24"/>
                <w:szCs w:val="24"/>
              </w:rPr>
            </w:pPr>
            <w:r w:rsidRPr="001E49E9">
              <w:rPr>
                <w:rFonts w:ascii="Times New Roman" w:hAnsi="Times New Roman" w:cs="Times New Roman"/>
                <w:b/>
                <w:bCs/>
                <w:sz w:val="24"/>
                <w:szCs w:val="24"/>
              </w:rPr>
              <w:t>Функционал, связанный с организацией и реализацией</w:t>
            </w:r>
            <w:r w:rsidRPr="001E49E9">
              <w:rPr>
                <w:rFonts w:ascii="Times New Roman" w:hAnsi="Times New Roman" w:cs="Times New Roman"/>
                <w:b/>
                <w:bCs/>
                <w:sz w:val="24"/>
                <w:szCs w:val="24"/>
              </w:rPr>
              <w:br/>
              <w:t>воспитательного процесса</w:t>
            </w:r>
          </w:p>
        </w:tc>
      </w:tr>
      <w:tr w:rsidR="009E59FB" w:rsidRPr="001E49E9" w14:paraId="075EA346" w14:textId="77777777" w:rsidTr="00402AE2">
        <w:tc>
          <w:tcPr>
            <w:tcW w:w="1986" w:type="dxa"/>
            <w:tcBorders>
              <w:top w:val="single" w:sz="4" w:space="0" w:color="auto"/>
              <w:left w:val="single" w:sz="4" w:space="0" w:color="auto"/>
              <w:bottom w:val="single" w:sz="4" w:space="0" w:color="auto"/>
              <w:right w:val="single" w:sz="4" w:space="0" w:color="auto"/>
            </w:tcBorders>
            <w:vAlign w:val="center"/>
            <w:hideMark/>
          </w:tcPr>
          <w:p w14:paraId="3780D973" w14:textId="77777777" w:rsidR="009E59FB" w:rsidRPr="001E49E9" w:rsidRDefault="009E59FB" w:rsidP="00402AE2">
            <w:pPr>
              <w:ind w:firstLine="0"/>
              <w:rPr>
                <w:rFonts w:ascii="Times New Roman" w:hAnsi="Times New Roman" w:cs="Times New Roman"/>
                <w:sz w:val="24"/>
                <w:szCs w:val="24"/>
              </w:rPr>
            </w:pPr>
            <w:r w:rsidRPr="001E49E9">
              <w:rPr>
                <w:rFonts w:ascii="Times New Roman" w:hAnsi="Times New Roman" w:cs="Times New Roman"/>
                <w:sz w:val="24"/>
                <w:szCs w:val="24"/>
              </w:rPr>
              <w:t>Заведующий</w:t>
            </w:r>
            <w:r w:rsidRPr="001E49E9">
              <w:rPr>
                <w:rFonts w:ascii="Times New Roman" w:hAnsi="Times New Roman" w:cs="Times New Roman"/>
                <w:sz w:val="24"/>
                <w:szCs w:val="24"/>
              </w:rPr>
              <w:br/>
              <w:t>детским садом</w:t>
            </w:r>
          </w:p>
        </w:tc>
        <w:tc>
          <w:tcPr>
            <w:tcW w:w="8079" w:type="dxa"/>
            <w:tcBorders>
              <w:top w:val="single" w:sz="4" w:space="0" w:color="auto"/>
              <w:left w:val="single" w:sz="4" w:space="0" w:color="auto"/>
              <w:bottom w:val="single" w:sz="4" w:space="0" w:color="auto"/>
              <w:right w:val="single" w:sz="4" w:space="0" w:color="auto"/>
            </w:tcBorders>
            <w:vAlign w:val="center"/>
            <w:hideMark/>
          </w:tcPr>
          <w:p w14:paraId="6522E957" w14:textId="77777777" w:rsidR="009E59FB" w:rsidRPr="0077511D"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управляет воспитательной деятельностью на уровне ДОУ;</w:t>
            </w:r>
            <w:r w:rsidRPr="0077511D">
              <w:rPr>
                <w:rFonts w:ascii="Times New Roman" w:hAnsi="Times New Roman" w:cs="Times New Roman"/>
                <w:sz w:val="23"/>
                <w:szCs w:val="23"/>
              </w:rPr>
              <w:br/>
              <w:t>- создает условия, позволяющие педагогическому составу реализовать воспитательную деятельность;</w:t>
            </w:r>
            <w:r w:rsidRPr="0077511D">
              <w:rPr>
                <w:rFonts w:ascii="Times New Roman" w:hAnsi="Times New Roman" w:cs="Times New Roman"/>
                <w:sz w:val="23"/>
                <w:szCs w:val="23"/>
              </w:rPr>
              <w:br/>
              <w:t>- формирование мотивации педагогов к участию в разработке и реализации разнообразных образовательных и социально значимых проектов;</w:t>
            </w:r>
            <w:r w:rsidRPr="0077511D">
              <w:rPr>
                <w:rFonts w:ascii="Times New Roman" w:hAnsi="Times New Roman" w:cs="Times New Roman"/>
                <w:sz w:val="23"/>
                <w:szCs w:val="23"/>
              </w:rPr>
              <w:br/>
              <w:t>- организационно-координационная работа при проведении</w:t>
            </w:r>
            <w:r w:rsidRPr="0077511D">
              <w:rPr>
                <w:rFonts w:ascii="Times New Roman" w:hAnsi="Times New Roman" w:cs="Times New Roman"/>
                <w:sz w:val="23"/>
                <w:szCs w:val="23"/>
              </w:rPr>
              <w:br/>
              <w:t>общесадовых воспитательных мероприятий;</w:t>
            </w:r>
            <w:r w:rsidRPr="0077511D">
              <w:rPr>
                <w:rFonts w:ascii="Times New Roman" w:hAnsi="Times New Roman" w:cs="Times New Roman"/>
                <w:sz w:val="23"/>
                <w:szCs w:val="23"/>
              </w:rPr>
              <w:br/>
              <w:t>- регулирование воспитательной деятельности в ДОУ;</w:t>
            </w:r>
            <w:r w:rsidRPr="0077511D">
              <w:rPr>
                <w:rFonts w:ascii="Times New Roman" w:hAnsi="Times New Roman" w:cs="Times New Roman"/>
                <w:sz w:val="23"/>
                <w:szCs w:val="23"/>
              </w:rPr>
              <w:br/>
              <w:t xml:space="preserve">– </w:t>
            </w:r>
            <w:proofErr w:type="gramStart"/>
            <w:r w:rsidRPr="0077511D">
              <w:rPr>
                <w:rFonts w:ascii="Times New Roman" w:hAnsi="Times New Roman" w:cs="Times New Roman"/>
                <w:sz w:val="23"/>
                <w:szCs w:val="23"/>
              </w:rPr>
              <w:t>контроль за</w:t>
            </w:r>
            <w:proofErr w:type="gramEnd"/>
            <w:r w:rsidRPr="0077511D">
              <w:rPr>
                <w:rFonts w:ascii="Times New Roman" w:hAnsi="Times New Roman" w:cs="Times New Roman"/>
                <w:sz w:val="23"/>
                <w:szCs w:val="23"/>
              </w:rPr>
              <w:t xml:space="preserve"> исполнением управленческих решений по воспитательной деятельности в ДОУ (в том числе осуществляется через мониторинг качества</w:t>
            </w:r>
            <w:r w:rsidRPr="0077511D">
              <w:rPr>
                <w:rFonts w:ascii="Times New Roman" w:hAnsi="Times New Roman" w:cs="Times New Roman"/>
                <w:sz w:val="23"/>
                <w:szCs w:val="23"/>
              </w:rPr>
              <w:br/>
              <w:t>организации воспитательной деятельности в ДОУ)</w:t>
            </w:r>
            <w:r w:rsidRPr="0077511D">
              <w:rPr>
                <w:rFonts w:ascii="Times New Roman" w:hAnsi="Times New Roman" w:cs="Times New Roman"/>
                <w:sz w:val="23"/>
                <w:szCs w:val="23"/>
              </w:rPr>
              <w:br/>
              <w:t>- стимулирование активной воспитательной деятельности педагогов.</w:t>
            </w:r>
          </w:p>
        </w:tc>
      </w:tr>
      <w:tr w:rsidR="009E59FB" w:rsidRPr="001E49E9" w14:paraId="0D29B2AD" w14:textId="77777777" w:rsidTr="00402AE2">
        <w:tc>
          <w:tcPr>
            <w:tcW w:w="1986" w:type="dxa"/>
            <w:tcBorders>
              <w:top w:val="single" w:sz="4" w:space="0" w:color="auto"/>
              <w:left w:val="single" w:sz="4" w:space="0" w:color="auto"/>
              <w:bottom w:val="single" w:sz="4" w:space="0" w:color="auto"/>
              <w:right w:val="single" w:sz="4" w:space="0" w:color="auto"/>
            </w:tcBorders>
            <w:vAlign w:val="center"/>
            <w:hideMark/>
          </w:tcPr>
          <w:p w14:paraId="54AA60C9" w14:textId="77777777" w:rsidR="009E59FB" w:rsidRPr="001E49E9" w:rsidRDefault="009E59FB" w:rsidP="00402AE2">
            <w:pPr>
              <w:ind w:firstLine="0"/>
              <w:rPr>
                <w:rFonts w:ascii="Times New Roman" w:hAnsi="Times New Roman" w:cs="Times New Roman"/>
                <w:sz w:val="24"/>
                <w:szCs w:val="24"/>
              </w:rPr>
            </w:pPr>
            <w:r w:rsidRPr="001E49E9">
              <w:rPr>
                <w:rFonts w:ascii="Times New Roman" w:hAnsi="Times New Roman" w:cs="Times New Roman"/>
                <w:sz w:val="24"/>
                <w:szCs w:val="24"/>
              </w:rPr>
              <w:t>Старший</w:t>
            </w:r>
            <w:r w:rsidRPr="001E49E9">
              <w:rPr>
                <w:rFonts w:ascii="Times New Roman" w:hAnsi="Times New Roman" w:cs="Times New Roman"/>
                <w:sz w:val="24"/>
                <w:szCs w:val="24"/>
              </w:rPr>
              <w:br/>
              <w:t>воспитатель</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74FED3E" w14:textId="77777777" w:rsidR="009E59FB"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проводит анализ итогов воспитательной деятельности в ДОУ за учебный год;</w:t>
            </w:r>
            <w:r w:rsidRPr="0077511D">
              <w:rPr>
                <w:rFonts w:ascii="Times New Roman" w:hAnsi="Times New Roman" w:cs="Times New Roman"/>
                <w:sz w:val="23"/>
                <w:szCs w:val="23"/>
              </w:rPr>
              <w:br/>
              <w:t>- планирует воспитательную деятельность в ДОУ на учебный год, включая календарный план воспитательной работы на уч. год;</w:t>
            </w:r>
            <w:r w:rsidRPr="0077511D">
              <w:rPr>
                <w:rFonts w:ascii="Times New Roman" w:hAnsi="Times New Roman" w:cs="Times New Roman"/>
                <w:sz w:val="23"/>
                <w:szCs w:val="23"/>
              </w:rPr>
              <w:br/>
              <w:t>- информирование о наличии возможностей для участия педагогов в</w:t>
            </w:r>
            <w:r w:rsidRPr="0077511D">
              <w:rPr>
                <w:rFonts w:ascii="Times New Roman" w:hAnsi="Times New Roman" w:cs="Times New Roman"/>
                <w:sz w:val="23"/>
                <w:szCs w:val="23"/>
              </w:rPr>
              <w:br/>
              <w:t>воспитательной деятельности;</w:t>
            </w:r>
          </w:p>
          <w:p w14:paraId="404D1E6B" w14:textId="77777777" w:rsidR="009E59FB"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наполнение сайта ДОУ информацией о</w:t>
            </w:r>
            <w:r>
              <w:rPr>
                <w:rFonts w:ascii="Times New Roman" w:hAnsi="Times New Roman" w:cs="Times New Roman"/>
                <w:sz w:val="23"/>
                <w:szCs w:val="23"/>
              </w:rPr>
              <w:t xml:space="preserve"> воспитательной деятельности;</w:t>
            </w:r>
            <w:r>
              <w:rPr>
                <w:rFonts w:ascii="Times New Roman" w:hAnsi="Times New Roman" w:cs="Times New Roman"/>
                <w:sz w:val="23"/>
                <w:szCs w:val="23"/>
              </w:rPr>
              <w:br/>
              <w:t xml:space="preserve">- </w:t>
            </w:r>
            <w:r w:rsidRPr="0077511D">
              <w:rPr>
                <w:rFonts w:ascii="Times New Roman" w:hAnsi="Times New Roman" w:cs="Times New Roman"/>
                <w:sz w:val="23"/>
                <w:szCs w:val="23"/>
              </w:rPr>
              <w:t>организация повышения психолого-педагогической квалификации</w:t>
            </w:r>
            <w:r w:rsidRPr="0077511D">
              <w:rPr>
                <w:rFonts w:ascii="Times New Roman" w:hAnsi="Times New Roman" w:cs="Times New Roman"/>
                <w:sz w:val="23"/>
                <w:szCs w:val="23"/>
              </w:rPr>
              <w:br/>
              <w:t>воспитателей;</w:t>
            </w:r>
            <w:proofErr w:type="gramStart"/>
            <w:r w:rsidRPr="0077511D">
              <w:rPr>
                <w:rFonts w:ascii="Times New Roman" w:hAnsi="Times New Roman" w:cs="Times New Roman"/>
                <w:sz w:val="23"/>
                <w:szCs w:val="23"/>
              </w:rPr>
              <w:br/>
              <w:t>-</w:t>
            </w:r>
            <w:proofErr w:type="gramEnd"/>
            <w:r w:rsidRPr="0077511D">
              <w:rPr>
                <w:rFonts w:ascii="Times New Roman" w:hAnsi="Times New Roman" w:cs="Times New Roman"/>
                <w:sz w:val="23"/>
                <w:szCs w:val="23"/>
              </w:rPr>
              <w:t>участие обучающихся в районных и</w:t>
            </w:r>
            <w:r>
              <w:rPr>
                <w:rFonts w:ascii="Times New Roman" w:hAnsi="Times New Roman" w:cs="Times New Roman"/>
                <w:sz w:val="23"/>
                <w:szCs w:val="23"/>
              </w:rPr>
              <w:t xml:space="preserve"> городских, конкурсах и т.д.;</w:t>
            </w:r>
            <w:r>
              <w:rPr>
                <w:rFonts w:ascii="Times New Roman" w:hAnsi="Times New Roman" w:cs="Times New Roman"/>
                <w:sz w:val="23"/>
                <w:szCs w:val="23"/>
              </w:rPr>
              <w:br/>
              <w:t>-</w:t>
            </w:r>
            <w:r w:rsidRPr="0077511D">
              <w:rPr>
                <w:rFonts w:ascii="Times New Roman" w:hAnsi="Times New Roman" w:cs="Times New Roman"/>
                <w:sz w:val="23"/>
                <w:szCs w:val="23"/>
              </w:rPr>
              <w:t>организационно-методическое сопровождение воспитательной</w:t>
            </w:r>
            <w:r w:rsidRPr="0077511D">
              <w:rPr>
                <w:rFonts w:ascii="Times New Roman" w:hAnsi="Times New Roman" w:cs="Times New Roman"/>
                <w:sz w:val="23"/>
                <w:szCs w:val="23"/>
              </w:rPr>
              <w:br/>
              <w:t>деятельности педагогических инициатив;</w:t>
            </w:r>
          </w:p>
          <w:p w14:paraId="6994BFDE" w14:textId="77777777" w:rsidR="009E59FB" w:rsidRPr="0077511D"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создание необходимой для осуществления воспитательной деятельности инфраструктуры;</w:t>
            </w:r>
          </w:p>
          <w:p w14:paraId="0A918F0E" w14:textId="77777777" w:rsidR="009E59FB" w:rsidRPr="0077511D"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развитие сотрудничества с социальными партнерами;</w:t>
            </w:r>
          </w:p>
        </w:tc>
      </w:tr>
      <w:tr w:rsidR="009E59FB" w:rsidRPr="001E49E9" w14:paraId="2210968A" w14:textId="77777777" w:rsidTr="00402AE2">
        <w:tc>
          <w:tcPr>
            <w:tcW w:w="1986" w:type="dxa"/>
            <w:tcBorders>
              <w:top w:val="single" w:sz="4" w:space="0" w:color="auto"/>
              <w:left w:val="single" w:sz="4" w:space="0" w:color="auto"/>
              <w:bottom w:val="single" w:sz="4" w:space="0" w:color="auto"/>
              <w:right w:val="single" w:sz="4" w:space="0" w:color="auto"/>
            </w:tcBorders>
            <w:vAlign w:val="center"/>
            <w:hideMark/>
          </w:tcPr>
          <w:p w14:paraId="13B85F3B" w14:textId="77777777" w:rsidR="009E59FB" w:rsidRPr="001E49E9" w:rsidRDefault="009E59FB" w:rsidP="00402AE2">
            <w:pPr>
              <w:ind w:firstLine="0"/>
              <w:rPr>
                <w:rFonts w:ascii="Times New Roman" w:hAnsi="Times New Roman" w:cs="Times New Roman"/>
                <w:sz w:val="24"/>
                <w:szCs w:val="24"/>
              </w:rPr>
            </w:pPr>
            <w:r w:rsidRPr="001E49E9">
              <w:rPr>
                <w:rFonts w:ascii="Times New Roman" w:hAnsi="Times New Roman" w:cs="Times New Roman"/>
                <w:sz w:val="24"/>
                <w:szCs w:val="24"/>
              </w:rPr>
              <w:t>Педагог-психолог</w:t>
            </w:r>
          </w:p>
        </w:tc>
        <w:tc>
          <w:tcPr>
            <w:tcW w:w="8079" w:type="dxa"/>
            <w:tcBorders>
              <w:top w:val="single" w:sz="4" w:space="0" w:color="auto"/>
              <w:left w:val="single" w:sz="4" w:space="0" w:color="auto"/>
              <w:bottom w:val="single" w:sz="4" w:space="0" w:color="auto"/>
              <w:right w:val="single" w:sz="4" w:space="0" w:color="auto"/>
            </w:tcBorders>
            <w:vAlign w:val="center"/>
            <w:hideMark/>
          </w:tcPr>
          <w:p w14:paraId="232A1FBF" w14:textId="77777777" w:rsidR="009E59FB" w:rsidRPr="0077511D" w:rsidRDefault="009E59FB" w:rsidP="00402AE2">
            <w:pPr>
              <w:ind w:firstLine="0"/>
              <w:rPr>
                <w:rFonts w:ascii="Times New Roman" w:hAnsi="Times New Roman" w:cs="Times New Roman"/>
                <w:sz w:val="23"/>
                <w:szCs w:val="23"/>
              </w:rPr>
            </w:pPr>
            <w:r>
              <w:rPr>
                <w:rFonts w:ascii="Times New Roman" w:hAnsi="Times New Roman" w:cs="Times New Roman"/>
                <w:sz w:val="23"/>
                <w:szCs w:val="23"/>
              </w:rPr>
              <w:t>-</w:t>
            </w:r>
            <w:r w:rsidRPr="0077511D">
              <w:rPr>
                <w:rFonts w:ascii="Times New Roman" w:hAnsi="Times New Roman" w:cs="Times New Roman"/>
                <w:sz w:val="23"/>
                <w:szCs w:val="23"/>
              </w:rPr>
              <w:t>оказание пси</w:t>
            </w:r>
            <w:r>
              <w:rPr>
                <w:rFonts w:ascii="Times New Roman" w:hAnsi="Times New Roman" w:cs="Times New Roman"/>
                <w:sz w:val="23"/>
                <w:szCs w:val="23"/>
              </w:rPr>
              <w:t>холого-педагогической помощи;</w:t>
            </w:r>
            <w:proofErr w:type="gramStart"/>
            <w:r>
              <w:rPr>
                <w:rFonts w:ascii="Times New Roman" w:hAnsi="Times New Roman" w:cs="Times New Roman"/>
                <w:sz w:val="23"/>
                <w:szCs w:val="23"/>
              </w:rPr>
              <w:br/>
              <w:t>-</w:t>
            </w:r>
            <w:proofErr w:type="gramEnd"/>
            <w:r w:rsidRPr="0077511D">
              <w:rPr>
                <w:rFonts w:ascii="Times New Roman" w:hAnsi="Times New Roman" w:cs="Times New Roman"/>
                <w:sz w:val="23"/>
                <w:szCs w:val="23"/>
              </w:rPr>
              <w:t>осуществление социологичес</w:t>
            </w:r>
            <w:r>
              <w:rPr>
                <w:rFonts w:ascii="Times New Roman" w:hAnsi="Times New Roman" w:cs="Times New Roman"/>
                <w:sz w:val="23"/>
                <w:szCs w:val="23"/>
              </w:rPr>
              <w:t>ких исследований обучающихся;</w:t>
            </w:r>
            <w:r>
              <w:rPr>
                <w:rFonts w:ascii="Times New Roman" w:hAnsi="Times New Roman" w:cs="Times New Roman"/>
                <w:sz w:val="23"/>
                <w:szCs w:val="23"/>
              </w:rPr>
              <w:br/>
              <w:t>-</w:t>
            </w:r>
            <w:r w:rsidRPr="0077511D">
              <w:rPr>
                <w:rFonts w:ascii="Times New Roman" w:hAnsi="Times New Roman" w:cs="Times New Roman"/>
                <w:sz w:val="23"/>
                <w:szCs w:val="23"/>
              </w:rPr>
              <w:t>организация и проведение различных видов воспитательной ра</w:t>
            </w:r>
            <w:r>
              <w:rPr>
                <w:rFonts w:ascii="Times New Roman" w:hAnsi="Times New Roman" w:cs="Times New Roman"/>
                <w:sz w:val="23"/>
                <w:szCs w:val="23"/>
              </w:rPr>
              <w:t>боты;</w:t>
            </w:r>
            <w:r>
              <w:rPr>
                <w:rFonts w:ascii="Times New Roman" w:hAnsi="Times New Roman" w:cs="Times New Roman"/>
                <w:sz w:val="23"/>
                <w:szCs w:val="23"/>
              </w:rPr>
              <w:br/>
              <w:t>-</w:t>
            </w:r>
            <w:r w:rsidRPr="0077511D">
              <w:rPr>
                <w:rFonts w:ascii="Times New Roman" w:hAnsi="Times New Roman" w:cs="Times New Roman"/>
                <w:sz w:val="23"/>
                <w:szCs w:val="23"/>
              </w:rPr>
              <w:t>подготовка предложений по поощрению обучающихся и педагогов за активное участие в воспитательном процессе.</w:t>
            </w:r>
          </w:p>
        </w:tc>
      </w:tr>
      <w:tr w:rsidR="009E59FB" w:rsidRPr="001E49E9" w14:paraId="286F768E" w14:textId="77777777" w:rsidTr="00402AE2">
        <w:tc>
          <w:tcPr>
            <w:tcW w:w="1986" w:type="dxa"/>
            <w:tcBorders>
              <w:top w:val="single" w:sz="4" w:space="0" w:color="auto"/>
              <w:left w:val="single" w:sz="4" w:space="0" w:color="auto"/>
              <w:bottom w:val="single" w:sz="4" w:space="0" w:color="auto"/>
              <w:right w:val="single" w:sz="4" w:space="0" w:color="auto"/>
            </w:tcBorders>
            <w:vAlign w:val="center"/>
            <w:hideMark/>
          </w:tcPr>
          <w:p w14:paraId="716BEFCA" w14:textId="77777777" w:rsidR="009E59FB" w:rsidRPr="001E49E9" w:rsidRDefault="009E59FB" w:rsidP="00402AE2">
            <w:pPr>
              <w:ind w:firstLine="0"/>
              <w:rPr>
                <w:rFonts w:ascii="Times New Roman" w:hAnsi="Times New Roman" w:cs="Times New Roman"/>
                <w:sz w:val="24"/>
                <w:szCs w:val="24"/>
              </w:rPr>
            </w:pPr>
            <w:r w:rsidRPr="001E49E9">
              <w:rPr>
                <w:rFonts w:ascii="Times New Roman" w:hAnsi="Times New Roman" w:cs="Times New Roman"/>
                <w:sz w:val="24"/>
                <w:szCs w:val="24"/>
              </w:rPr>
              <w:t>Воспитатель</w:t>
            </w:r>
          </w:p>
          <w:p w14:paraId="54DB1969" w14:textId="77777777" w:rsidR="009E59FB" w:rsidRDefault="009E59FB" w:rsidP="00402AE2">
            <w:pPr>
              <w:ind w:firstLine="0"/>
              <w:rPr>
                <w:rFonts w:ascii="Times New Roman" w:hAnsi="Times New Roman" w:cs="Times New Roman"/>
                <w:sz w:val="24"/>
                <w:szCs w:val="24"/>
              </w:rPr>
            </w:pPr>
            <w:r w:rsidRPr="001E49E9">
              <w:rPr>
                <w:rFonts w:ascii="Times New Roman" w:hAnsi="Times New Roman" w:cs="Times New Roman"/>
                <w:sz w:val="24"/>
                <w:szCs w:val="24"/>
              </w:rPr>
              <w:t>Музыкальный</w:t>
            </w:r>
            <w:r w:rsidRPr="001E49E9">
              <w:rPr>
                <w:rFonts w:ascii="Times New Roman" w:hAnsi="Times New Roman" w:cs="Times New Roman"/>
                <w:sz w:val="24"/>
                <w:szCs w:val="24"/>
              </w:rPr>
              <w:br/>
              <w:t>руководитель</w:t>
            </w:r>
            <w:r w:rsidRPr="001E49E9">
              <w:rPr>
                <w:rFonts w:ascii="Times New Roman" w:hAnsi="Times New Roman" w:cs="Times New Roman"/>
                <w:sz w:val="24"/>
                <w:szCs w:val="24"/>
              </w:rPr>
              <w:br/>
              <w:t>Учитель-логопед</w:t>
            </w:r>
          </w:p>
          <w:p w14:paraId="746AA2E3" w14:textId="77777777" w:rsidR="009E59FB" w:rsidRPr="001E49E9" w:rsidRDefault="009E59FB" w:rsidP="00402AE2">
            <w:pPr>
              <w:ind w:firstLine="0"/>
              <w:rPr>
                <w:rFonts w:ascii="Times New Roman" w:hAnsi="Times New Roman" w:cs="Times New Roman"/>
                <w:sz w:val="24"/>
                <w:szCs w:val="24"/>
              </w:rPr>
            </w:pPr>
            <w:r>
              <w:rPr>
                <w:rFonts w:ascii="Times New Roman" w:hAnsi="Times New Roman" w:cs="Times New Roman"/>
                <w:sz w:val="24"/>
                <w:szCs w:val="24"/>
              </w:rPr>
              <w:t>Учитель-дефектолог</w:t>
            </w:r>
          </w:p>
        </w:tc>
        <w:tc>
          <w:tcPr>
            <w:tcW w:w="8079" w:type="dxa"/>
            <w:tcBorders>
              <w:top w:val="single" w:sz="4" w:space="0" w:color="auto"/>
              <w:left w:val="single" w:sz="4" w:space="0" w:color="auto"/>
              <w:bottom w:val="single" w:sz="4" w:space="0" w:color="auto"/>
              <w:right w:val="single" w:sz="4" w:space="0" w:color="auto"/>
            </w:tcBorders>
            <w:vAlign w:val="center"/>
            <w:hideMark/>
          </w:tcPr>
          <w:p w14:paraId="39F7E530" w14:textId="77777777" w:rsidR="009E59FB" w:rsidRPr="0077511D" w:rsidRDefault="009E59FB" w:rsidP="00402AE2">
            <w:pPr>
              <w:ind w:firstLine="0"/>
              <w:rPr>
                <w:rFonts w:ascii="Times New Roman" w:hAnsi="Times New Roman" w:cs="Times New Roman"/>
                <w:sz w:val="23"/>
                <w:szCs w:val="23"/>
              </w:rPr>
            </w:pPr>
            <w:proofErr w:type="gramStart"/>
            <w:r w:rsidRPr="0077511D">
              <w:rPr>
                <w:rFonts w:ascii="Times New Roman" w:hAnsi="Times New Roman" w:cs="Times New Roman"/>
                <w:sz w:val="23"/>
                <w:szCs w:val="23"/>
              </w:rPr>
              <w:t>- обеспечивает занятие обучающихся;</w:t>
            </w:r>
            <w:r w:rsidRPr="0077511D">
              <w:rPr>
                <w:rFonts w:ascii="Times New Roman" w:hAnsi="Times New Roman" w:cs="Times New Roman"/>
                <w:sz w:val="23"/>
                <w:szCs w:val="23"/>
              </w:rPr>
              <w:br/>
              <w:t>- формирование у обучающихся активной гражданской позиции,</w:t>
            </w:r>
            <w:r w:rsidRPr="0077511D">
              <w:rPr>
                <w:rFonts w:ascii="Times New Roman" w:hAnsi="Times New Roman" w:cs="Times New Roman"/>
                <w:sz w:val="23"/>
                <w:szCs w:val="23"/>
              </w:rPr>
              <w:br/>
              <w:t xml:space="preserve">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roofErr w:type="gramEnd"/>
          </w:p>
          <w:p w14:paraId="76202CB0" w14:textId="77777777" w:rsidR="009E59FB" w:rsidRDefault="009E59FB" w:rsidP="00402AE2">
            <w:pPr>
              <w:ind w:firstLine="0"/>
              <w:rPr>
                <w:rFonts w:ascii="Times New Roman" w:hAnsi="Times New Roman" w:cs="Times New Roman"/>
                <w:sz w:val="23"/>
                <w:szCs w:val="23"/>
              </w:rPr>
            </w:pPr>
            <w:r>
              <w:rPr>
                <w:rFonts w:ascii="Times New Roman" w:hAnsi="Times New Roman" w:cs="Times New Roman"/>
                <w:sz w:val="23"/>
                <w:szCs w:val="23"/>
              </w:rPr>
              <w:t>-</w:t>
            </w:r>
            <w:r w:rsidRPr="0077511D">
              <w:rPr>
                <w:rFonts w:ascii="Times New Roman" w:hAnsi="Times New Roman" w:cs="Times New Roman"/>
                <w:sz w:val="23"/>
                <w:szCs w:val="23"/>
              </w:rPr>
              <w:t>внедрение здорового образа жизни;</w:t>
            </w:r>
          </w:p>
          <w:p w14:paraId="4B5F5C5D" w14:textId="77777777" w:rsidR="009E59FB"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внедрение в практику воспитательной деятельности научных</w:t>
            </w:r>
            <w:r w:rsidRPr="0077511D">
              <w:rPr>
                <w:rFonts w:ascii="Times New Roman" w:hAnsi="Times New Roman" w:cs="Times New Roman"/>
                <w:sz w:val="23"/>
                <w:szCs w:val="23"/>
              </w:rPr>
              <w:br/>
              <w:t>достижений, новых технологий образовательного процесса;</w:t>
            </w:r>
          </w:p>
          <w:p w14:paraId="24674284" w14:textId="77777777" w:rsidR="009E59FB" w:rsidRPr="0077511D" w:rsidRDefault="009E59FB" w:rsidP="00402AE2">
            <w:pPr>
              <w:ind w:firstLine="0"/>
              <w:rPr>
                <w:rFonts w:ascii="Times New Roman" w:hAnsi="Times New Roman" w:cs="Times New Roman"/>
                <w:sz w:val="23"/>
                <w:szCs w:val="23"/>
              </w:rPr>
            </w:pPr>
            <w:proofErr w:type="gramStart"/>
            <w:r w:rsidRPr="0077511D">
              <w:rPr>
                <w:rFonts w:ascii="Times New Roman" w:hAnsi="Times New Roman" w:cs="Times New Roman"/>
                <w:sz w:val="23"/>
                <w:szCs w:val="23"/>
              </w:rPr>
              <w:t>- организация участия обучающихся в мероприятиях, проводимых</w:t>
            </w:r>
            <w:r w:rsidRPr="0077511D">
              <w:rPr>
                <w:rFonts w:ascii="Times New Roman" w:hAnsi="Times New Roman" w:cs="Times New Roman"/>
                <w:sz w:val="23"/>
                <w:szCs w:val="23"/>
              </w:rPr>
              <w:br/>
              <w:t>районными, городскими и другими структурами в рамках воспитательной деятельности;</w:t>
            </w:r>
            <w:proofErr w:type="gramEnd"/>
          </w:p>
        </w:tc>
      </w:tr>
      <w:tr w:rsidR="009E59FB" w:rsidRPr="001E49E9" w14:paraId="13BF0E0A" w14:textId="77777777" w:rsidTr="00402AE2">
        <w:tc>
          <w:tcPr>
            <w:tcW w:w="1986" w:type="dxa"/>
            <w:tcBorders>
              <w:top w:val="single" w:sz="4" w:space="0" w:color="auto"/>
              <w:left w:val="single" w:sz="4" w:space="0" w:color="auto"/>
              <w:bottom w:val="single" w:sz="4" w:space="0" w:color="auto"/>
              <w:right w:val="single" w:sz="4" w:space="0" w:color="auto"/>
            </w:tcBorders>
            <w:vAlign w:val="center"/>
            <w:hideMark/>
          </w:tcPr>
          <w:p w14:paraId="5723ECB1" w14:textId="77777777" w:rsidR="009E59FB" w:rsidRPr="001E49E9" w:rsidRDefault="009E59FB" w:rsidP="00402AE2">
            <w:pPr>
              <w:ind w:firstLine="0"/>
              <w:rPr>
                <w:rFonts w:ascii="Times New Roman" w:hAnsi="Times New Roman" w:cs="Times New Roman"/>
                <w:sz w:val="24"/>
                <w:szCs w:val="24"/>
              </w:rPr>
            </w:pPr>
            <w:r w:rsidRPr="001E49E9">
              <w:rPr>
                <w:rFonts w:ascii="Times New Roman" w:hAnsi="Times New Roman" w:cs="Times New Roman"/>
                <w:sz w:val="24"/>
                <w:szCs w:val="24"/>
              </w:rPr>
              <w:lastRenderedPageBreak/>
              <w:t>Младший</w:t>
            </w:r>
            <w:r w:rsidRPr="001E49E9">
              <w:rPr>
                <w:rFonts w:ascii="Times New Roman" w:hAnsi="Times New Roman" w:cs="Times New Roman"/>
                <w:sz w:val="24"/>
                <w:szCs w:val="24"/>
              </w:rPr>
              <w:br/>
              <w:t>воспитателя</w:t>
            </w:r>
          </w:p>
        </w:tc>
        <w:tc>
          <w:tcPr>
            <w:tcW w:w="8079" w:type="dxa"/>
            <w:tcBorders>
              <w:top w:val="single" w:sz="4" w:space="0" w:color="auto"/>
              <w:left w:val="single" w:sz="4" w:space="0" w:color="auto"/>
              <w:bottom w:val="single" w:sz="4" w:space="0" w:color="auto"/>
              <w:right w:val="single" w:sz="4" w:space="0" w:color="auto"/>
            </w:tcBorders>
            <w:vAlign w:val="center"/>
            <w:hideMark/>
          </w:tcPr>
          <w:p w14:paraId="183C2A9B" w14:textId="77777777" w:rsidR="009E59FB" w:rsidRPr="0077511D"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xml:space="preserve">- совместно с воспитателем обеспечивает занятие </w:t>
            </w:r>
            <w:proofErr w:type="gramStart"/>
            <w:r w:rsidRPr="0077511D">
              <w:rPr>
                <w:rFonts w:ascii="Times New Roman" w:hAnsi="Times New Roman" w:cs="Times New Roman"/>
                <w:sz w:val="23"/>
                <w:szCs w:val="23"/>
              </w:rPr>
              <w:t>обучающихся</w:t>
            </w:r>
            <w:proofErr w:type="gramEnd"/>
            <w:r w:rsidRPr="0077511D">
              <w:rPr>
                <w:rFonts w:ascii="Times New Roman" w:hAnsi="Times New Roman" w:cs="Times New Roman"/>
                <w:sz w:val="23"/>
                <w:szCs w:val="23"/>
              </w:rPr>
              <w:br/>
              <w:t>творчеством, трудовой деятельностью;</w:t>
            </w:r>
          </w:p>
          <w:p w14:paraId="573B29CA" w14:textId="77777777" w:rsidR="009E59FB" w:rsidRPr="0077511D" w:rsidRDefault="009E59FB" w:rsidP="00402AE2">
            <w:pPr>
              <w:ind w:firstLine="0"/>
              <w:rPr>
                <w:rFonts w:ascii="Times New Roman" w:hAnsi="Times New Roman" w:cs="Times New Roman"/>
                <w:sz w:val="23"/>
                <w:szCs w:val="23"/>
              </w:rPr>
            </w:pPr>
            <w:r w:rsidRPr="0077511D">
              <w:rPr>
                <w:rFonts w:ascii="Times New Roman" w:hAnsi="Times New Roman" w:cs="Times New Roman"/>
                <w:sz w:val="23"/>
                <w:szCs w:val="23"/>
              </w:rPr>
              <w:t xml:space="preserve"> - участвует в организации работы по формированию общей культуры будущего школьника;</w:t>
            </w:r>
          </w:p>
        </w:tc>
      </w:tr>
    </w:tbl>
    <w:p w14:paraId="0E7C224F" w14:textId="181584A6" w:rsidR="009E59FB" w:rsidRPr="001E49E9" w:rsidRDefault="009E59FB" w:rsidP="00101F9A">
      <w:pPr>
        <w:jc w:val="center"/>
        <w:rPr>
          <w:rFonts w:ascii="Times New Roman" w:eastAsia="Times New Roman" w:hAnsi="Times New Roman" w:cs="Times New Roman"/>
          <w:sz w:val="24"/>
          <w:szCs w:val="24"/>
          <w:lang w:eastAsia="zh-CN"/>
        </w:rPr>
      </w:pPr>
      <w:r w:rsidRPr="001E49E9">
        <w:rPr>
          <w:rFonts w:ascii="Times New Roman" w:hAnsi="Times New Roman" w:cs="Times New Roman"/>
          <w:sz w:val="24"/>
          <w:szCs w:val="24"/>
        </w:rPr>
        <w:tab/>
      </w:r>
      <w:r w:rsidRPr="001E49E9">
        <w:rPr>
          <w:rFonts w:ascii="Times New Roman" w:eastAsia="Times New Roman" w:hAnsi="Times New Roman" w:cs="Times New Roman"/>
          <w:b/>
          <w:bCs/>
          <w:color w:val="000000"/>
          <w:sz w:val="24"/>
          <w:szCs w:val="24"/>
          <w:lang w:eastAsia="zh-CN"/>
        </w:rPr>
        <w:t>Нормативно-методическое обеспечение реализации Программы воспитания</w:t>
      </w:r>
    </w:p>
    <w:p w14:paraId="4B3CE347" w14:textId="77777777" w:rsidR="009E59FB" w:rsidRDefault="009E59FB" w:rsidP="009E59FB">
      <w:pPr>
        <w:rPr>
          <w:rFonts w:ascii="Times New Roman" w:hAnsi="Times New Roman" w:cs="Times New Roman"/>
          <w:sz w:val="24"/>
          <w:szCs w:val="24"/>
        </w:rPr>
      </w:pPr>
      <w:r w:rsidRPr="001E49E9">
        <w:rPr>
          <w:rFonts w:ascii="Times New Roman" w:hAnsi="Times New Roman" w:cs="Times New Roman"/>
          <w:sz w:val="24"/>
          <w:szCs w:val="24"/>
        </w:rPr>
        <w:t>Нормативно-методическое обеспечение реализации Программы воспитания осуществляется на основании следующих локальных акт</w:t>
      </w:r>
      <w:r>
        <w:rPr>
          <w:rFonts w:ascii="Times New Roman" w:hAnsi="Times New Roman" w:cs="Times New Roman"/>
          <w:sz w:val="24"/>
          <w:szCs w:val="24"/>
        </w:rPr>
        <w:t>ов ДОО:</w:t>
      </w:r>
    </w:p>
    <w:p w14:paraId="79E7E591" w14:textId="77777777" w:rsidR="009E59FB"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Основная общеобразовательная про</w:t>
      </w:r>
      <w:r>
        <w:rPr>
          <w:rFonts w:ascii="Times New Roman" w:hAnsi="Times New Roman" w:cs="Times New Roman"/>
          <w:sz w:val="24"/>
          <w:szCs w:val="24"/>
        </w:rPr>
        <w:t>грамма дошкольного образования;</w:t>
      </w:r>
    </w:p>
    <w:p w14:paraId="505EF684" w14:textId="77777777" w:rsidR="009E59FB"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Программа развития МАДОУ «Детский сад № 103»;</w:t>
      </w:r>
    </w:p>
    <w:p w14:paraId="6624161E" w14:textId="77777777" w:rsidR="009E59FB"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Годовой план работы; </w:t>
      </w:r>
    </w:p>
    <w:p w14:paraId="117179E2" w14:textId="77777777" w:rsidR="009E59FB"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Учебный план; </w:t>
      </w:r>
    </w:p>
    <w:p w14:paraId="495D85AE" w14:textId="77777777" w:rsidR="009E59FB"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 xml:space="preserve">Рабочие программы педагогов; </w:t>
      </w:r>
    </w:p>
    <w:p w14:paraId="23DE2EFE" w14:textId="77777777" w:rsidR="009E59FB"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Должностные инструкции специалистов, отвечающих за организацию вос</w:t>
      </w:r>
      <w:r>
        <w:rPr>
          <w:rFonts w:ascii="Times New Roman" w:hAnsi="Times New Roman" w:cs="Times New Roman"/>
          <w:sz w:val="24"/>
          <w:szCs w:val="24"/>
        </w:rPr>
        <w:t>питательной деятельности в ДОУ;</w:t>
      </w:r>
    </w:p>
    <w:p w14:paraId="1DBD8464" w14:textId="77777777" w:rsidR="009E59FB" w:rsidRPr="004D177F" w:rsidRDefault="009E59FB" w:rsidP="003E57FA">
      <w:pPr>
        <w:pStyle w:val="af9"/>
        <w:numPr>
          <w:ilvl w:val="0"/>
          <w:numId w:val="17"/>
        </w:numPr>
        <w:spacing w:after="0" w:line="240" w:lineRule="auto"/>
        <w:ind w:left="0" w:firstLine="0"/>
        <w:jc w:val="both"/>
        <w:rPr>
          <w:rFonts w:ascii="Times New Roman" w:hAnsi="Times New Roman" w:cs="Times New Roman"/>
          <w:sz w:val="24"/>
          <w:szCs w:val="24"/>
        </w:rPr>
      </w:pPr>
      <w:r w:rsidRPr="004D177F">
        <w:rPr>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ДОУ).</w:t>
      </w:r>
    </w:p>
    <w:p w14:paraId="0A8CBA10" w14:textId="77777777" w:rsidR="009E59FB" w:rsidRPr="001E49E9" w:rsidRDefault="009E59FB" w:rsidP="009E59FB">
      <w:pPr>
        <w:ind w:firstLine="567"/>
        <w:jc w:val="center"/>
        <w:rPr>
          <w:rFonts w:ascii="Times New Roman" w:hAnsi="Times New Roman" w:cs="Times New Roman"/>
          <w:b/>
          <w:bCs/>
          <w:sz w:val="24"/>
          <w:szCs w:val="24"/>
        </w:rPr>
      </w:pPr>
      <w:r w:rsidRPr="001E49E9">
        <w:rPr>
          <w:rFonts w:ascii="Times New Roman" w:hAnsi="Times New Roman" w:cs="Times New Roman"/>
          <w:b/>
          <w:bCs/>
          <w:sz w:val="24"/>
          <w:szCs w:val="24"/>
        </w:rPr>
        <w:t>Требования к условиям работы с особыми категориями детей</w:t>
      </w:r>
    </w:p>
    <w:p w14:paraId="53CAA119"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w:t>
      </w:r>
    </w:p>
    <w:p w14:paraId="1F931925"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образовательная система готова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69386AD8"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В Программе отражены условия, обеспечивающие достижение целевых ориентиров в работе с особыми категориями детей: </w:t>
      </w:r>
    </w:p>
    <w:p w14:paraId="3467C878"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1) направленные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C8281E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05BF553E"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835CD78"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 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631832EF"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3266D976" w14:textId="77777777" w:rsidR="009E59FB" w:rsidRDefault="009E59FB" w:rsidP="009E59FB">
      <w:pPr>
        <w:ind w:firstLine="567"/>
        <w:rPr>
          <w:rFonts w:ascii="Times New Roman" w:hAnsi="Times New Roman" w:cs="Times New Roman"/>
          <w:sz w:val="24"/>
          <w:szCs w:val="24"/>
        </w:rPr>
      </w:pPr>
    </w:p>
    <w:p w14:paraId="2EB14727" w14:textId="77777777" w:rsidR="009E59FB" w:rsidRPr="00EB67B0" w:rsidRDefault="009E59FB" w:rsidP="009E59FB">
      <w:pPr>
        <w:rPr>
          <w:rFonts w:ascii="Times New Roman" w:hAnsi="Times New Roman" w:cs="Times New Roman"/>
          <w:b/>
          <w:bCs/>
          <w:sz w:val="24"/>
          <w:szCs w:val="24"/>
        </w:rPr>
      </w:pPr>
      <w:r w:rsidRPr="00EB67B0">
        <w:rPr>
          <w:rFonts w:ascii="Times New Roman" w:hAnsi="Times New Roman" w:cs="Times New Roman"/>
          <w:b/>
          <w:bCs/>
          <w:sz w:val="24"/>
          <w:szCs w:val="24"/>
        </w:rPr>
        <w:t>Общие требования к условиям реализации Программы воспитания</w:t>
      </w:r>
      <w:r>
        <w:rPr>
          <w:rFonts w:ascii="Times New Roman" w:hAnsi="Times New Roman" w:cs="Times New Roman"/>
          <w:b/>
          <w:bCs/>
          <w:sz w:val="24"/>
          <w:szCs w:val="24"/>
        </w:rPr>
        <w:t xml:space="preserve"> дошкольников с </w:t>
      </w:r>
      <w:r>
        <w:rPr>
          <w:rFonts w:ascii="Times New Roman" w:hAnsi="Times New Roman" w:cs="Times New Roman"/>
          <w:b/>
          <w:bCs/>
          <w:sz w:val="24"/>
          <w:szCs w:val="24"/>
        </w:rPr>
        <w:lastRenderedPageBreak/>
        <w:t>ОВЗ</w:t>
      </w:r>
      <w:r w:rsidRPr="00EB67B0">
        <w:rPr>
          <w:rFonts w:ascii="Times New Roman" w:hAnsi="Times New Roman" w:cs="Times New Roman"/>
          <w:b/>
          <w:bCs/>
          <w:sz w:val="24"/>
          <w:szCs w:val="24"/>
        </w:rPr>
        <w:t>.</w:t>
      </w:r>
    </w:p>
    <w:p w14:paraId="6203815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3B863FE6"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xml:space="preserve"> с ОВЗ.</w:t>
      </w:r>
    </w:p>
    <w:p w14:paraId="284E2B1B"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14:paraId="59D86866"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3. Взаимодействие </w:t>
      </w:r>
      <w:proofErr w:type="gramStart"/>
      <w:r w:rsidRPr="00EB67B0">
        <w:rPr>
          <w:rFonts w:ascii="Times New Roman" w:hAnsi="Times New Roman" w:cs="Times New Roman"/>
          <w:sz w:val="24"/>
          <w:szCs w:val="24"/>
        </w:rPr>
        <w:t>с</w:t>
      </w:r>
      <w:proofErr w:type="gramEnd"/>
      <w:r w:rsidRPr="00EB67B0">
        <w:rPr>
          <w:rFonts w:ascii="Times New Roman" w:hAnsi="Times New Roman" w:cs="Times New Roman"/>
          <w:sz w:val="24"/>
          <w:szCs w:val="24"/>
        </w:rPr>
        <w:t xml:space="preserve"> </w:t>
      </w:r>
      <w:proofErr w:type="gramStart"/>
      <w:r w:rsidRPr="00EB67B0">
        <w:rPr>
          <w:rFonts w:ascii="Times New Roman" w:hAnsi="Times New Roman" w:cs="Times New Roman"/>
          <w:sz w:val="24"/>
          <w:szCs w:val="24"/>
        </w:rPr>
        <w:t>родителям</w:t>
      </w:r>
      <w:proofErr w:type="gramEnd"/>
      <w:r w:rsidRPr="00EB67B0">
        <w:rPr>
          <w:rFonts w:ascii="Times New Roman" w:hAnsi="Times New Roman" w:cs="Times New Roman"/>
          <w:sz w:val="24"/>
          <w:szCs w:val="24"/>
        </w:rPr>
        <w:t xml:space="preserve"> (законным представителям) по вопросам воспитания.</w:t>
      </w:r>
    </w:p>
    <w:p w14:paraId="5E29F6BB"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0AEB506F"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14:paraId="00796667"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4C5A3A1C"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14:paraId="3C7422F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Процесс проектирования уклада Организации включает следующие шаги.</w:t>
      </w:r>
    </w:p>
    <w:p w14:paraId="4E6DEDB1" w14:textId="77777777" w:rsidR="009E59FB" w:rsidRPr="00EB67B0" w:rsidRDefault="009E59FB" w:rsidP="009E59FB">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803"/>
      </w:tblGrid>
      <w:tr w:rsidR="009E59FB" w:rsidRPr="00EB67B0" w14:paraId="646DE910" w14:textId="77777777" w:rsidTr="00402AE2">
        <w:tc>
          <w:tcPr>
            <w:tcW w:w="1080" w:type="dxa"/>
            <w:tcBorders>
              <w:top w:val="single" w:sz="4" w:space="0" w:color="auto"/>
              <w:bottom w:val="single" w:sz="4" w:space="0" w:color="auto"/>
              <w:right w:val="single" w:sz="4" w:space="0" w:color="auto"/>
            </w:tcBorders>
          </w:tcPr>
          <w:p w14:paraId="6A446D39" w14:textId="77777777" w:rsidR="009E59FB" w:rsidRPr="00EB67B0" w:rsidRDefault="009E59FB" w:rsidP="00402AE2">
            <w:pPr>
              <w:pStyle w:val="a4"/>
              <w:rPr>
                <w:rFonts w:ascii="Times New Roman" w:hAnsi="Times New Roman" w:cs="Times New Roman"/>
                <w:sz w:val="24"/>
                <w:szCs w:val="24"/>
              </w:rPr>
            </w:pPr>
            <w:r w:rsidRPr="00EB67B0">
              <w:rPr>
                <w:rFonts w:ascii="Times New Roman" w:hAnsi="Times New Roman" w:cs="Times New Roman"/>
                <w:sz w:val="24"/>
                <w:szCs w:val="24"/>
              </w:rPr>
              <w:t>№ </w:t>
            </w:r>
            <w:proofErr w:type="gramStart"/>
            <w:r w:rsidRPr="00EB67B0">
              <w:rPr>
                <w:rFonts w:ascii="Times New Roman" w:hAnsi="Times New Roman" w:cs="Times New Roman"/>
                <w:sz w:val="24"/>
                <w:szCs w:val="24"/>
              </w:rPr>
              <w:t>п</w:t>
            </w:r>
            <w:proofErr w:type="gramEnd"/>
            <w:r w:rsidRPr="00EB67B0">
              <w:rPr>
                <w:rFonts w:ascii="Times New Roman" w:hAnsi="Times New Roman" w:cs="Times New Roman"/>
                <w:sz w:val="24"/>
                <w:szCs w:val="24"/>
              </w:rPr>
              <w:t>/п</w:t>
            </w:r>
          </w:p>
        </w:tc>
        <w:tc>
          <w:tcPr>
            <w:tcW w:w="5040" w:type="dxa"/>
            <w:tcBorders>
              <w:top w:val="single" w:sz="4" w:space="0" w:color="auto"/>
              <w:left w:val="single" w:sz="4" w:space="0" w:color="auto"/>
              <w:bottom w:val="single" w:sz="4" w:space="0" w:color="auto"/>
              <w:right w:val="single" w:sz="4" w:space="0" w:color="auto"/>
            </w:tcBorders>
          </w:tcPr>
          <w:p w14:paraId="5E1F2050" w14:textId="77777777" w:rsidR="009E59FB" w:rsidRPr="00EB67B0" w:rsidRDefault="009E59FB" w:rsidP="00402AE2">
            <w:pPr>
              <w:pStyle w:val="a4"/>
              <w:rPr>
                <w:rFonts w:ascii="Times New Roman" w:hAnsi="Times New Roman" w:cs="Times New Roman"/>
                <w:sz w:val="24"/>
                <w:szCs w:val="24"/>
              </w:rPr>
            </w:pPr>
            <w:r w:rsidRPr="00EB67B0">
              <w:rPr>
                <w:rFonts w:ascii="Times New Roman" w:hAnsi="Times New Roman" w:cs="Times New Roman"/>
                <w:sz w:val="24"/>
                <w:szCs w:val="24"/>
              </w:rPr>
              <w:t>Шаг</w:t>
            </w:r>
          </w:p>
        </w:tc>
        <w:tc>
          <w:tcPr>
            <w:tcW w:w="3803" w:type="dxa"/>
            <w:tcBorders>
              <w:top w:val="single" w:sz="4" w:space="0" w:color="auto"/>
              <w:left w:val="single" w:sz="4" w:space="0" w:color="auto"/>
              <w:bottom w:val="single" w:sz="4" w:space="0" w:color="auto"/>
            </w:tcBorders>
          </w:tcPr>
          <w:p w14:paraId="6B277986" w14:textId="77777777" w:rsidR="009E59FB" w:rsidRPr="00EB67B0" w:rsidRDefault="009E59FB" w:rsidP="00402AE2">
            <w:pPr>
              <w:pStyle w:val="a4"/>
              <w:rPr>
                <w:rFonts w:ascii="Times New Roman" w:hAnsi="Times New Roman" w:cs="Times New Roman"/>
                <w:sz w:val="24"/>
                <w:szCs w:val="24"/>
              </w:rPr>
            </w:pPr>
            <w:r w:rsidRPr="00EB67B0">
              <w:rPr>
                <w:rFonts w:ascii="Times New Roman" w:hAnsi="Times New Roman" w:cs="Times New Roman"/>
                <w:sz w:val="24"/>
                <w:szCs w:val="24"/>
              </w:rPr>
              <w:t>Оформление</w:t>
            </w:r>
          </w:p>
        </w:tc>
      </w:tr>
      <w:tr w:rsidR="009E59FB" w:rsidRPr="00EB67B0" w14:paraId="6D8022C9" w14:textId="77777777" w:rsidTr="00402AE2">
        <w:tc>
          <w:tcPr>
            <w:tcW w:w="1080" w:type="dxa"/>
            <w:tcBorders>
              <w:top w:val="single" w:sz="4" w:space="0" w:color="auto"/>
              <w:bottom w:val="single" w:sz="4" w:space="0" w:color="auto"/>
              <w:right w:val="single" w:sz="4" w:space="0" w:color="auto"/>
            </w:tcBorders>
          </w:tcPr>
          <w:p w14:paraId="6792ED7E" w14:textId="77777777" w:rsidR="009E59FB" w:rsidRPr="00EB67B0" w:rsidRDefault="009E59FB" w:rsidP="00402AE2">
            <w:pPr>
              <w:pStyle w:val="a4"/>
              <w:rPr>
                <w:rFonts w:ascii="Times New Roman" w:hAnsi="Times New Roman" w:cs="Times New Roman"/>
                <w:sz w:val="24"/>
                <w:szCs w:val="24"/>
              </w:rPr>
            </w:pPr>
            <w:r w:rsidRPr="00EB67B0">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14:paraId="0AADDD15"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Определить ценностно-смысловое наполнение жизнедеятельности Организации.</w:t>
            </w:r>
          </w:p>
        </w:tc>
        <w:tc>
          <w:tcPr>
            <w:tcW w:w="3803" w:type="dxa"/>
            <w:tcBorders>
              <w:top w:val="single" w:sz="4" w:space="0" w:color="auto"/>
              <w:left w:val="single" w:sz="4" w:space="0" w:color="auto"/>
              <w:bottom w:val="single" w:sz="4" w:space="0" w:color="auto"/>
            </w:tcBorders>
          </w:tcPr>
          <w:p w14:paraId="4B072E18"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9E59FB" w:rsidRPr="00EB67B0" w14:paraId="7786B5CC" w14:textId="77777777" w:rsidTr="00402AE2">
        <w:tc>
          <w:tcPr>
            <w:tcW w:w="1080" w:type="dxa"/>
            <w:tcBorders>
              <w:top w:val="single" w:sz="4" w:space="0" w:color="auto"/>
              <w:bottom w:val="single" w:sz="4" w:space="0" w:color="auto"/>
              <w:right w:val="single" w:sz="4" w:space="0" w:color="auto"/>
            </w:tcBorders>
          </w:tcPr>
          <w:p w14:paraId="67C37194" w14:textId="77777777" w:rsidR="009E59FB" w:rsidRPr="00EB67B0" w:rsidRDefault="009E59FB" w:rsidP="00402AE2">
            <w:pPr>
              <w:pStyle w:val="a4"/>
              <w:rPr>
                <w:rFonts w:ascii="Times New Roman" w:hAnsi="Times New Roman" w:cs="Times New Roman"/>
                <w:sz w:val="24"/>
                <w:szCs w:val="24"/>
              </w:rPr>
            </w:pPr>
            <w:r w:rsidRPr="00EB67B0">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14:paraId="4FE91EA5"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14:paraId="3D497EA7"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803" w:type="dxa"/>
            <w:tcBorders>
              <w:top w:val="single" w:sz="4" w:space="0" w:color="auto"/>
              <w:left w:val="single" w:sz="4" w:space="0" w:color="auto"/>
              <w:bottom w:val="single" w:sz="4" w:space="0" w:color="auto"/>
            </w:tcBorders>
          </w:tcPr>
          <w:p w14:paraId="478C96EC"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 xml:space="preserve">АОП </w:t>
            </w:r>
            <w:proofErr w:type="gramStart"/>
            <w:r w:rsidRPr="00EB67B0">
              <w:rPr>
                <w:rFonts w:ascii="Times New Roman" w:hAnsi="Times New Roman" w:cs="Times New Roman"/>
                <w:sz w:val="24"/>
                <w:szCs w:val="24"/>
              </w:rPr>
              <w:t>ДО</w:t>
            </w:r>
            <w:proofErr w:type="gramEnd"/>
            <w:r w:rsidRPr="00EB67B0">
              <w:rPr>
                <w:rFonts w:ascii="Times New Roman" w:hAnsi="Times New Roman" w:cs="Times New Roman"/>
                <w:sz w:val="24"/>
                <w:szCs w:val="24"/>
              </w:rPr>
              <w:t xml:space="preserve"> и </w:t>
            </w:r>
            <w:proofErr w:type="gramStart"/>
            <w:r w:rsidRPr="00EB67B0">
              <w:rPr>
                <w:rFonts w:ascii="Times New Roman" w:hAnsi="Times New Roman" w:cs="Times New Roman"/>
                <w:sz w:val="24"/>
                <w:szCs w:val="24"/>
              </w:rPr>
              <w:t>Программа</w:t>
            </w:r>
            <w:proofErr w:type="gramEnd"/>
            <w:r w:rsidRPr="00EB67B0">
              <w:rPr>
                <w:rFonts w:ascii="Times New Roman" w:hAnsi="Times New Roman" w:cs="Times New Roman"/>
                <w:sz w:val="24"/>
                <w:szCs w:val="24"/>
              </w:rPr>
              <w:t xml:space="preserve"> воспитания.</w:t>
            </w:r>
          </w:p>
        </w:tc>
      </w:tr>
      <w:tr w:rsidR="009E59FB" w:rsidRPr="00EB67B0" w14:paraId="26612308" w14:textId="77777777" w:rsidTr="00402AE2">
        <w:tc>
          <w:tcPr>
            <w:tcW w:w="1080" w:type="dxa"/>
            <w:tcBorders>
              <w:top w:val="single" w:sz="4" w:space="0" w:color="auto"/>
              <w:bottom w:val="single" w:sz="4" w:space="0" w:color="auto"/>
              <w:right w:val="single" w:sz="4" w:space="0" w:color="auto"/>
            </w:tcBorders>
          </w:tcPr>
          <w:p w14:paraId="05F939B1" w14:textId="77777777" w:rsidR="009E59FB" w:rsidRPr="00EB67B0" w:rsidRDefault="009E59FB" w:rsidP="00402AE2">
            <w:pPr>
              <w:pStyle w:val="a4"/>
              <w:rPr>
                <w:rFonts w:ascii="Times New Roman" w:hAnsi="Times New Roman" w:cs="Times New Roman"/>
                <w:sz w:val="24"/>
                <w:szCs w:val="24"/>
              </w:rPr>
            </w:pPr>
            <w:r w:rsidRPr="00EB67B0">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14:paraId="4526E20A"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Обеспечить принятие всеми участниками образовательных отношений уклада Организации.</w:t>
            </w:r>
          </w:p>
        </w:tc>
        <w:tc>
          <w:tcPr>
            <w:tcW w:w="3803" w:type="dxa"/>
            <w:tcBorders>
              <w:top w:val="single" w:sz="4" w:space="0" w:color="auto"/>
              <w:left w:val="single" w:sz="4" w:space="0" w:color="auto"/>
              <w:bottom w:val="single" w:sz="4" w:space="0" w:color="auto"/>
            </w:tcBorders>
          </w:tcPr>
          <w:p w14:paraId="7FBA6FF2"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 xml:space="preserve">Требования к кадровому составу и профессиональной подготовке сотрудников. Взаимодействие Организации с семьями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w:t>
            </w:r>
          </w:p>
          <w:p w14:paraId="2E65A0B5"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Социальное партнерство</w:t>
            </w:r>
          </w:p>
          <w:p w14:paraId="0BD31B18"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Организации с социальным окружением.</w:t>
            </w:r>
          </w:p>
          <w:p w14:paraId="3CC32B4E" w14:textId="77777777" w:rsidR="009E59FB" w:rsidRPr="00EB67B0" w:rsidRDefault="009E59FB" w:rsidP="00402AE2">
            <w:pPr>
              <w:pStyle w:val="a3"/>
              <w:rPr>
                <w:rFonts w:ascii="Times New Roman" w:hAnsi="Times New Roman" w:cs="Times New Roman"/>
                <w:sz w:val="24"/>
                <w:szCs w:val="24"/>
              </w:rPr>
            </w:pPr>
            <w:r w:rsidRPr="00EB67B0">
              <w:rPr>
                <w:rFonts w:ascii="Times New Roman" w:hAnsi="Times New Roman" w:cs="Times New Roman"/>
                <w:sz w:val="24"/>
                <w:szCs w:val="24"/>
              </w:rPr>
              <w:t>Договоры и локальные нормативные акты.</w:t>
            </w:r>
          </w:p>
        </w:tc>
      </w:tr>
    </w:tbl>
    <w:p w14:paraId="7789BF9F" w14:textId="77777777" w:rsidR="009E59FB" w:rsidRPr="00EB67B0" w:rsidRDefault="009E59FB" w:rsidP="009E59FB">
      <w:pPr>
        <w:rPr>
          <w:rFonts w:ascii="Times New Roman" w:hAnsi="Times New Roman" w:cs="Times New Roman"/>
          <w:sz w:val="24"/>
          <w:szCs w:val="24"/>
        </w:rPr>
      </w:pPr>
    </w:p>
    <w:p w14:paraId="7A892F2B"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7BE380EC"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Воспитывающая среда строится по трем линиям:</w:t>
      </w:r>
    </w:p>
    <w:p w14:paraId="61D5EB1F"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14:paraId="66A9FB2C"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14:paraId="2215AAF1"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14:paraId="344B9EDE" w14:textId="77777777" w:rsidR="009E59FB" w:rsidRPr="001E49E9" w:rsidRDefault="009E59FB" w:rsidP="009E59FB">
      <w:pPr>
        <w:ind w:firstLine="567"/>
        <w:rPr>
          <w:rFonts w:ascii="Times New Roman" w:hAnsi="Times New Roman" w:cs="Times New Roman"/>
          <w:sz w:val="24"/>
          <w:szCs w:val="24"/>
        </w:rPr>
      </w:pPr>
    </w:p>
    <w:p w14:paraId="541A70C8" w14:textId="77777777" w:rsidR="009E59FB" w:rsidRPr="00EB67B0" w:rsidRDefault="009E59FB" w:rsidP="009E59FB">
      <w:pPr>
        <w:rPr>
          <w:rFonts w:ascii="Times New Roman" w:hAnsi="Times New Roman" w:cs="Times New Roman"/>
          <w:b/>
          <w:bCs/>
          <w:sz w:val="24"/>
          <w:szCs w:val="24"/>
        </w:rPr>
      </w:pPr>
      <w:r w:rsidRPr="00EB67B0">
        <w:rPr>
          <w:rFonts w:ascii="Times New Roman" w:hAnsi="Times New Roman" w:cs="Times New Roman"/>
          <w:b/>
          <w:bCs/>
          <w:sz w:val="24"/>
          <w:szCs w:val="24"/>
        </w:rPr>
        <w:t>Организация предметно-пространственной среды.</w:t>
      </w:r>
    </w:p>
    <w:p w14:paraId="15658319"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14:paraId="726312C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оформление помещений;</w:t>
      </w:r>
    </w:p>
    <w:p w14:paraId="5DD414B6"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оборудование, в том числе специализированное оборудование для обучения и воспитания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xml:space="preserve"> с ОВЗ;</w:t>
      </w:r>
    </w:p>
    <w:p w14:paraId="2C2B81C7"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игрушки.</w:t>
      </w:r>
    </w:p>
    <w:p w14:paraId="1C1E8C3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14:paraId="5AF589B8"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включает знаки и символы государства, региона, города и организации.</w:t>
      </w:r>
    </w:p>
    <w:p w14:paraId="18B14817"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64275193"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должна быть экологичной, природосообразной и безопасной.</w:t>
      </w:r>
    </w:p>
    <w:p w14:paraId="53716F9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41D298A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4736D2E6"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1D459D0B"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14:paraId="12A6808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189D39C6" w14:textId="77777777" w:rsidR="009E59FB" w:rsidRPr="001E49E9" w:rsidRDefault="009E59FB" w:rsidP="009E59FB">
      <w:pPr>
        <w:ind w:firstLine="567"/>
        <w:rPr>
          <w:rFonts w:ascii="Times New Roman" w:hAnsi="Times New Roman" w:cs="Times New Roman"/>
          <w:sz w:val="24"/>
          <w:szCs w:val="24"/>
        </w:rPr>
      </w:pPr>
    </w:p>
    <w:p w14:paraId="62BE1108" w14:textId="77777777" w:rsidR="009E59FB" w:rsidRPr="001E49E9" w:rsidRDefault="009E59FB" w:rsidP="009E59FB">
      <w:pPr>
        <w:ind w:firstLine="567"/>
        <w:jc w:val="center"/>
        <w:rPr>
          <w:rFonts w:ascii="Times New Roman" w:hAnsi="Times New Roman" w:cs="Times New Roman"/>
          <w:b/>
          <w:bCs/>
          <w:sz w:val="24"/>
          <w:szCs w:val="24"/>
        </w:rPr>
      </w:pPr>
      <w:r>
        <w:rPr>
          <w:rFonts w:ascii="Times New Roman" w:hAnsi="Times New Roman" w:cs="Times New Roman"/>
          <w:b/>
          <w:bCs/>
          <w:sz w:val="24"/>
          <w:szCs w:val="24"/>
        </w:rPr>
        <w:t>2.8</w:t>
      </w:r>
      <w:r w:rsidRPr="001E49E9">
        <w:rPr>
          <w:rFonts w:ascii="Times New Roman" w:hAnsi="Times New Roman" w:cs="Times New Roman"/>
          <w:b/>
          <w:bCs/>
          <w:sz w:val="24"/>
          <w:szCs w:val="24"/>
        </w:rPr>
        <w:t>. Часть, формируемая участниками образовательных отношений</w:t>
      </w:r>
    </w:p>
    <w:p w14:paraId="30A05146" w14:textId="77777777" w:rsidR="009E59FB" w:rsidRPr="008929E8" w:rsidRDefault="009E59FB" w:rsidP="009E59FB">
      <w:pPr>
        <w:ind w:firstLine="567"/>
        <w:jc w:val="center"/>
        <w:rPr>
          <w:rFonts w:ascii="Times New Roman" w:hAnsi="Times New Roman" w:cs="Times New Roman"/>
          <w:b/>
          <w:sz w:val="24"/>
          <w:szCs w:val="24"/>
        </w:rPr>
      </w:pPr>
      <w:r w:rsidRPr="008929E8">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14:paraId="115ABD74"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Образовательная деятельность в соответствии с направлениями развития ребенка. Содержание Программы обеспечивает развитие личности, мотивации и способностей детей в различных видах деятельности и охватывает пять образовательных областей:</w:t>
      </w:r>
    </w:p>
    <w:p w14:paraId="6122C881"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социально-коммуникативное развитие;</w:t>
      </w:r>
    </w:p>
    <w:p w14:paraId="0E72F401"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lastRenderedPageBreak/>
        <w:t xml:space="preserve"> - познавательное развитие;</w:t>
      </w:r>
    </w:p>
    <w:p w14:paraId="6B07767E"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речевое развитие; </w:t>
      </w:r>
    </w:p>
    <w:p w14:paraId="1859BF74"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художественно-эстетическое развитие;</w:t>
      </w:r>
    </w:p>
    <w:p w14:paraId="46128C66" w14:textId="77777777" w:rsidR="009E59FB" w:rsidRPr="009B210A" w:rsidRDefault="009E59FB" w:rsidP="009E59FB">
      <w:pPr>
        <w:ind w:firstLine="567"/>
        <w:rPr>
          <w:rFonts w:ascii="Times New Roman" w:hAnsi="Times New Roman" w:cs="Times New Roman"/>
          <w:b/>
          <w:bCs/>
          <w:sz w:val="24"/>
          <w:szCs w:val="24"/>
        </w:rPr>
      </w:pPr>
      <w:r w:rsidRPr="009B210A">
        <w:rPr>
          <w:rFonts w:ascii="Times New Roman" w:hAnsi="Times New Roman" w:cs="Times New Roman"/>
          <w:sz w:val="24"/>
          <w:szCs w:val="24"/>
        </w:rPr>
        <w:t xml:space="preserve"> - физическое развитие</w:t>
      </w:r>
    </w:p>
    <w:p w14:paraId="50A0F4ED"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b/>
          <w:sz w:val="24"/>
          <w:szCs w:val="24"/>
        </w:rPr>
        <w:t>Образовательная область «Социально-коммуникативное развитие</w:t>
      </w:r>
      <w:r w:rsidRPr="009B210A">
        <w:rPr>
          <w:rFonts w:ascii="Times New Roman" w:hAnsi="Times New Roman" w:cs="Times New Roman"/>
          <w:sz w:val="24"/>
          <w:szCs w:val="24"/>
        </w:rPr>
        <w:t xml:space="preserve">» Социально-коммуникативное развитие дошкольников направлено </w:t>
      </w:r>
      <w:proofErr w:type="gramStart"/>
      <w:r w:rsidRPr="009B210A">
        <w:rPr>
          <w:rFonts w:ascii="Times New Roman" w:hAnsi="Times New Roman" w:cs="Times New Roman"/>
          <w:sz w:val="24"/>
          <w:szCs w:val="24"/>
        </w:rPr>
        <w:t>на</w:t>
      </w:r>
      <w:proofErr w:type="gramEnd"/>
      <w:r w:rsidRPr="009B210A">
        <w:rPr>
          <w:rFonts w:ascii="Times New Roman" w:hAnsi="Times New Roman" w:cs="Times New Roman"/>
          <w:sz w:val="24"/>
          <w:szCs w:val="24"/>
        </w:rPr>
        <w:t>:</w:t>
      </w:r>
    </w:p>
    <w:p w14:paraId="49E11A10"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w:t>
      </w:r>
    </w:p>
    <w:p w14:paraId="5BB1BC37"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развитие общения и взаимодействия ребенка </w:t>
      </w:r>
      <w:proofErr w:type="gramStart"/>
      <w:r w:rsidRPr="009B210A">
        <w:rPr>
          <w:rFonts w:ascii="Times New Roman" w:hAnsi="Times New Roman" w:cs="Times New Roman"/>
          <w:sz w:val="24"/>
          <w:szCs w:val="24"/>
        </w:rPr>
        <w:t>со</w:t>
      </w:r>
      <w:proofErr w:type="gramEnd"/>
      <w:r w:rsidRPr="009B210A">
        <w:rPr>
          <w:rFonts w:ascii="Times New Roman" w:hAnsi="Times New Roman" w:cs="Times New Roman"/>
          <w:sz w:val="24"/>
          <w:szCs w:val="24"/>
        </w:rPr>
        <w:t xml:space="preserve"> взрослыми и сверстниками;</w:t>
      </w:r>
    </w:p>
    <w:p w14:paraId="4C8E731B"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становление самостоятельности, целенаправленности и саморегуляции собственных действий; </w:t>
      </w:r>
    </w:p>
    <w:p w14:paraId="0FE2A695"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051D5875" w14:textId="77777777" w:rsidR="009E59FB" w:rsidRPr="009B210A" w:rsidRDefault="009E59FB" w:rsidP="009E59FB">
      <w:pPr>
        <w:ind w:firstLine="567"/>
        <w:rPr>
          <w:rFonts w:ascii="Times New Roman" w:hAnsi="Times New Roman" w:cs="Times New Roman"/>
          <w:b/>
          <w:bCs/>
          <w:sz w:val="24"/>
          <w:szCs w:val="24"/>
        </w:rPr>
      </w:pPr>
      <w:r w:rsidRPr="009B210A">
        <w:rPr>
          <w:rFonts w:ascii="Times New Roman" w:hAnsi="Times New Roman" w:cs="Times New Roman"/>
          <w:sz w:val="24"/>
          <w:szCs w:val="24"/>
        </w:rPr>
        <w:t>- формирование позитивных установок к различным видам труда и творчества.</w:t>
      </w:r>
    </w:p>
    <w:p w14:paraId="51D72811"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Даная программа практически полностью обеспечивает реализацию образовательной области «Социально-коммуникативное развитие».</w:t>
      </w:r>
    </w:p>
    <w:p w14:paraId="4628EA6B"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Через освоение содержания программы дети получают первичные представления социального характера о семье, ближайшей социокультурной среде, о моральных и нравственных нормах и правилах, принятых в обществе, его культурных ценностях и традициях; о государстве и принадлежности к нему, о мире. «Социокультурные истоки» раскрывают для детей значение труда в жизни человека, формируют уважительное отношение к людям труда.</w:t>
      </w:r>
    </w:p>
    <w:p w14:paraId="2AB5E756"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Программа подводит детей к восприятию труда как естественного и необходимого состояния человека, условия его полноценной жизни. Постепенно дети выходят на понимание значимости не только труда физического, но и душевного, к пониманию важности таких качеств, как старание и терпение, которые дают человеку возможность учиться, вразумляться, исправлять свои ошибки, расти духовно, укрепляться в добре, достигать мастерства и внутренней красоты.</w:t>
      </w:r>
    </w:p>
    <w:p w14:paraId="1F788744"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На основе использования системы активных форм образовательной деятельности и истоковских педагогических технологий осуществляется развитие общения, становление инициативности, самостоятельности, эмоциональной отзывчивости, сопереживания дошкольников.</w:t>
      </w:r>
    </w:p>
    <w:p w14:paraId="6DE9F7F1"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Программа «Социокультурные истоки» в реализации образовательной области «Социально-коммуникативное развитие» способствует:</w:t>
      </w:r>
    </w:p>
    <w:p w14:paraId="43D9DA40"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созданию условий для активного приобщения всех участников образовательных отношений к базисным социокультурным ценностям родного Отечества; </w:t>
      </w:r>
    </w:p>
    <w:p w14:paraId="1796B347"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развивитию социокультурной основы личности;</w:t>
      </w:r>
    </w:p>
    <w:p w14:paraId="0B685F19"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интеграции знаний о среде, в которой живёт и развивается ребёнок, формированию опыта её целостного восприятия;</w:t>
      </w:r>
    </w:p>
    <w:p w14:paraId="3E14ED51"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созданию единого социокультурного контекста воспитания и общения в дошкольной организации и семье, повышению педагогической культуры родителей;</w:t>
      </w:r>
    </w:p>
    <w:p w14:paraId="43E10ED9"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семейных ценностей (любовь и уважение к семье, родителям, людям старшего поколения; братьям и сестрам; желание оказывать им посильную помощь, проявлять сочувствие, милосердие); уважению семейных традиций;</w:t>
      </w:r>
    </w:p>
    <w:p w14:paraId="2C036D2E"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понятия ценности человеческой жизни, значимости и неповторимости каждого человека; представлений о культурных ценностях общества и своем месте в нем; активной гражданской позиции в соответствии с возрастными особенностями развития; </w:t>
      </w:r>
    </w:p>
    <w:p w14:paraId="1A804917"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гендерному воспитанию и развитию детей;</w:t>
      </w:r>
    </w:p>
    <w:p w14:paraId="4680C6DB"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формированию умения отличить </w:t>
      </w:r>
      <w:proofErr w:type="gramStart"/>
      <w:r w:rsidRPr="009B210A">
        <w:rPr>
          <w:rFonts w:ascii="Times New Roman" w:hAnsi="Times New Roman" w:cs="Times New Roman"/>
          <w:sz w:val="24"/>
          <w:szCs w:val="24"/>
        </w:rPr>
        <w:t>хорошее</w:t>
      </w:r>
      <w:proofErr w:type="gramEnd"/>
      <w:r w:rsidRPr="009B210A">
        <w:rPr>
          <w:rFonts w:ascii="Times New Roman" w:hAnsi="Times New Roman" w:cs="Times New Roman"/>
          <w:sz w:val="24"/>
          <w:szCs w:val="24"/>
        </w:rPr>
        <w:t xml:space="preserve"> от плохого как в литературном произведении, так и в жизни.; </w:t>
      </w:r>
    </w:p>
    <w:p w14:paraId="55598EAF" w14:textId="77777777" w:rsidR="009E59FB" w:rsidRPr="009B210A" w:rsidRDefault="009E59FB" w:rsidP="009E59FB">
      <w:pPr>
        <w:ind w:firstLine="567"/>
        <w:rPr>
          <w:rFonts w:ascii="Times New Roman" w:hAnsi="Times New Roman" w:cs="Times New Roman"/>
          <w:sz w:val="24"/>
          <w:szCs w:val="24"/>
        </w:rPr>
      </w:pPr>
      <w:proofErr w:type="gramStart"/>
      <w:r w:rsidRPr="009B210A">
        <w:rPr>
          <w:rFonts w:ascii="Times New Roman" w:hAnsi="Times New Roman" w:cs="Times New Roman"/>
          <w:sz w:val="24"/>
          <w:szCs w:val="24"/>
        </w:rPr>
        <w:lastRenderedPageBreak/>
        <w:t xml:space="preserve">- проявлению навыков нравственного поведения (доброжелательность, честность, правдивость, терпение, милосердие, сочувствие, послушание и др.); </w:t>
      </w:r>
      <w:proofErr w:type="gramEnd"/>
    </w:p>
    <w:p w14:paraId="67C3A238"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в детях трудолюбия, привычки к занятиям полезной деятельностью, непраздному проведению времени; </w:t>
      </w:r>
    </w:p>
    <w:p w14:paraId="57332598"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уважительному отношению к людям труда и результатам их деятельности; - гуманно-ценностному отношению к природе и к окружающему миру; </w:t>
      </w:r>
    </w:p>
    <w:p w14:paraId="60361D98"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развитию у дошкольников навыков эффективного диалогового познавательного, делового и личностного общения со всеми участниками образовательных отношений;</w:t>
      </w:r>
    </w:p>
    <w:p w14:paraId="171A4735"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формированию готовности к сотрудничеству со сверстниками и взрослыми (приходить к согласию, уметь слушать и слышать, уважительно общаться со всеми участниками образовательного процесса, </w:t>
      </w:r>
      <w:proofErr w:type="gramStart"/>
      <w:r w:rsidRPr="009B210A">
        <w:rPr>
          <w:rFonts w:ascii="Times New Roman" w:hAnsi="Times New Roman" w:cs="Times New Roman"/>
          <w:sz w:val="24"/>
          <w:szCs w:val="24"/>
        </w:rPr>
        <w:t>участвовать на равных в общем деле понимать</w:t>
      </w:r>
      <w:proofErr w:type="gramEnd"/>
      <w:r w:rsidRPr="009B210A">
        <w:rPr>
          <w:rFonts w:ascii="Times New Roman" w:hAnsi="Times New Roman" w:cs="Times New Roman"/>
          <w:sz w:val="24"/>
          <w:szCs w:val="24"/>
        </w:rPr>
        <w:t xml:space="preserve"> сверстников и взрослых; принимать точку зрения собеседника); </w:t>
      </w:r>
    </w:p>
    <w:p w14:paraId="662A80D0"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формированию творческой позиции, высокого уровня мотивации к общению ребенка со сверстниками и взрослыми;</w:t>
      </w:r>
    </w:p>
    <w:p w14:paraId="079C8D1F" w14:textId="77777777" w:rsidR="009E59FB" w:rsidRPr="009B210A"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xml:space="preserve"> - обеспечению единства умственного и эмоционально – нравственного развития дошкольника; </w:t>
      </w:r>
    </w:p>
    <w:p w14:paraId="1BDEA4C6" w14:textId="77777777" w:rsidR="009E59FB" w:rsidRDefault="009E59FB" w:rsidP="009E59FB">
      <w:pPr>
        <w:ind w:firstLine="567"/>
        <w:rPr>
          <w:rFonts w:ascii="Times New Roman" w:hAnsi="Times New Roman" w:cs="Times New Roman"/>
          <w:sz w:val="24"/>
          <w:szCs w:val="24"/>
        </w:rPr>
      </w:pPr>
      <w:r w:rsidRPr="009B210A">
        <w:rPr>
          <w:rFonts w:ascii="Times New Roman" w:hAnsi="Times New Roman" w:cs="Times New Roman"/>
          <w:sz w:val="24"/>
          <w:szCs w:val="24"/>
        </w:rPr>
        <w:t>- присоединению дошкольной ступени образования к начальной школе на основе цели, содержания, педагогических технологий, образовательного инструментария.</w:t>
      </w:r>
    </w:p>
    <w:p w14:paraId="4763F07C" w14:textId="77777777" w:rsidR="009E59FB" w:rsidRPr="009B210A" w:rsidRDefault="009E59FB" w:rsidP="009E59FB">
      <w:pPr>
        <w:ind w:firstLine="567"/>
        <w:rPr>
          <w:rFonts w:ascii="Times New Roman" w:hAnsi="Times New Roman" w:cs="Times New Roman"/>
          <w:sz w:val="24"/>
          <w:szCs w:val="24"/>
        </w:rPr>
      </w:pPr>
    </w:p>
    <w:p w14:paraId="600D937F" w14:textId="77777777" w:rsidR="009E59FB" w:rsidRDefault="009E59FB" w:rsidP="009E59FB">
      <w:pPr>
        <w:ind w:firstLine="567"/>
        <w:jc w:val="center"/>
        <w:rPr>
          <w:rFonts w:ascii="Times New Roman" w:hAnsi="Times New Roman" w:cs="Times New Roman"/>
          <w:b/>
          <w:sz w:val="24"/>
          <w:szCs w:val="24"/>
        </w:rPr>
      </w:pPr>
      <w:r w:rsidRPr="009B210A">
        <w:rPr>
          <w:rFonts w:ascii="Times New Roman" w:hAnsi="Times New Roman" w:cs="Times New Roman"/>
          <w:b/>
          <w:sz w:val="24"/>
          <w:szCs w:val="24"/>
        </w:rPr>
        <w:t>Образовательная область «Познавательное развитие»</w:t>
      </w:r>
    </w:p>
    <w:p w14:paraId="03E04FCC"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реализации образовательной области «Познавательное развитие» в соответствии с ФГОС способствует формированию у детей:</w:t>
      </w:r>
    </w:p>
    <w:p w14:paraId="4F6204B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первичных представлений о себе, других людях, объектах окружающего мира; </w:t>
      </w:r>
    </w:p>
    <w:p w14:paraId="7E5C0F36"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 свойствах и отношениях объектов окружающего мира; </w:t>
      </w:r>
    </w:p>
    <w:p w14:paraId="2CC07AF0"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 малой родине и Отечестве; </w:t>
      </w:r>
    </w:p>
    <w:p w14:paraId="6F390773"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 социокультурных ценностях нашего народа; </w:t>
      </w:r>
    </w:p>
    <w:p w14:paraId="79DFC4CE"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об отечественных традициях и праздниках.</w:t>
      </w:r>
    </w:p>
    <w:p w14:paraId="188E00C2"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развивает у детей познавательные интересы к темам социокультурного и нравственного характера; способствует общему интеллектуальному развитию детей; расширяет их кругозор; формирует целостную картину мира. При освоении программы «Социокультурные истоки» дети приобретают социальные знания и знания о нравственности, соотносят их с главными жизненными ценностями человека и общества, получают собственный опыт переживания и позитивного отношения к базовым ценностям Российской цивилизации. И, наконец, они получают опыт самостоятельного положительного действия по отношению к другим людям, окружающей природе, малой Родине, культурному наследию родного народа. Усвоение знаний происходит не только на информационном, но и на поведенческом уровне дошкольника. (Деятельное добро). Познавательное содержание Истоков ориентировано на эмоциональный отклик ребёнка, побуждает его к социально значимому действию и формирует систему отношений ребёнка к миру.</w:t>
      </w:r>
    </w:p>
    <w:p w14:paraId="1ABFD7F0"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Познавательное осмысление осваиваемых духовно-нравственных категорий и ценностей осуществляется в разных видах самостоятельной и совместной деятельности взрослого (педагога и родителя) с детьми через реализацию принципа интеграции на основе следующих особенностей программы «Социокультурные истоки»:</w:t>
      </w:r>
    </w:p>
    <w:p w14:paraId="4CCBD446"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соединение воедино познавательных, нравственных, и социокультурных понятий, что позволяет объединять воспитание и развитие в целостный образовательный процесс; </w:t>
      </w:r>
    </w:p>
    <w:p w14:paraId="429B6336"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освоение положительного социокультурного опыта родного народа и приобретение личностного социокультурного опыта, который осваивается детьми на основе прочувствованных знаний; </w:t>
      </w:r>
    </w:p>
    <w:p w14:paraId="5E39EA07"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переосмысление прошлого и настоящего опыта; развитие способности ориентироваться на будущее;</w:t>
      </w:r>
    </w:p>
    <w:p w14:paraId="6ED3FF75"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lastRenderedPageBreak/>
        <w:t xml:space="preserve"> - выход на целостное развитие ребёнка и успешный переход его с одной ступени на другую, что обеспечивает более высокий уровень познавательного развития;</w:t>
      </w:r>
    </w:p>
    <w:p w14:paraId="55FC2171"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внесение нового  содержательного компонента познавательно развития дошкольников на основе базовых ценностей родного Отечества; </w:t>
      </w:r>
    </w:p>
    <w:p w14:paraId="449BC24B"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изменение взаимодействия педагога с детьми на основе субъектной позиции ребенка (он активен и самостоятелен в использовании освоенных способов познания, свободен к принятию и обоснованию нестандартных решений);</w:t>
      </w:r>
    </w:p>
    <w:p w14:paraId="267993B6"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интереса к будущей взрослой жизни, созданию семьи и выбору профессии.</w:t>
      </w:r>
    </w:p>
    <w:p w14:paraId="21246624" w14:textId="77777777" w:rsidR="009E59FB"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Освоенные воспитанниками категории и ценности переводятся в практическую плоскость, дети получают возможность использовать полученные знания в реальной жизненной ситуации.</w:t>
      </w:r>
    </w:p>
    <w:p w14:paraId="0C6F2F53" w14:textId="77777777" w:rsidR="009E59FB" w:rsidRPr="00C30362" w:rsidRDefault="009E59FB" w:rsidP="009E59FB">
      <w:pPr>
        <w:ind w:firstLine="567"/>
        <w:rPr>
          <w:rFonts w:ascii="Times New Roman" w:hAnsi="Times New Roman" w:cs="Times New Roman"/>
          <w:sz w:val="24"/>
          <w:szCs w:val="24"/>
        </w:rPr>
      </w:pPr>
    </w:p>
    <w:p w14:paraId="20773821" w14:textId="77777777" w:rsidR="009E59FB" w:rsidRPr="00C30362" w:rsidRDefault="009E59FB" w:rsidP="009E59FB">
      <w:pPr>
        <w:spacing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«Речевое развитие»</w:t>
      </w:r>
    </w:p>
    <w:p w14:paraId="18B10D94"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соответствии с ФГОС в реализации образовательной области «Речевое развитие» способствует:</w:t>
      </w:r>
    </w:p>
    <w:p w14:paraId="5B62941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обогащению активного словаря; </w:t>
      </w:r>
    </w:p>
    <w:p w14:paraId="6FD858CC"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развитию связной, грамматически правильной диалогической и монологической речи;</w:t>
      </w:r>
    </w:p>
    <w:p w14:paraId="59D38285"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знакомству с книжной культурой, детской литературой, пониманию на слух текстов различных жанров детской литературы.</w:t>
      </w:r>
    </w:p>
    <w:p w14:paraId="2242FE43"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В образовательной области «Речевое развитие» программа «Социокультурные истоки» способствует формированию умений и навыков:</w:t>
      </w:r>
    </w:p>
    <w:p w14:paraId="7F2110ED"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работы с детской литературой; </w:t>
      </w:r>
    </w:p>
    <w:p w14:paraId="329343F7"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слушания чтения взрослыми литературных текстов в книгах для развития; </w:t>
      </w:r>
    </w:p>
    <w:p w14:paraId="56A33BE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запоминания понравившихся отрывков текстов; </w:t>
      </w:r>
    </w:p>
    <w:p w14:paraId="4F3E4A0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восприятия содержания книг для развития; </w:t>
      </w:r>
    </w:p>
    <w:p w14:paraId="23AB26CB"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проявления личностного отношения, сопереживания героям литературных произведений; </w:t>
      </w:r>
    </w:p>
    <w:p w14:paraId="77FC0652"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проявления интереса к родному слову в литературных произведениях; </w:t>
      </w:r>
    </w:p>
    <w:p w14:paraId="1A8B6A0F"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общения </w:t>
      </w:r>
      <w:proofErr w:type="gramStart"/>
      <w:r w:rsidRPr="00C30362">
        <w:rPr>
          <w:rFonts w:ascii="Times New Roman" w:hAnsi="Times New Roman" w:cs="Times New Roman"/>
          <w:sz w:val="24"/>
          <w:szCs w:val="24"/>
        </w:rPr>
        <w:t>со</w:t>
      </w:r>
      <w:proofErr w:type="gramEnd"/>
      <w:r w:rsidRPr="00C30362">
        <w:rPr>
          <w:rFonts w:ascii="Times New Roman" w:hAnsi="Times New Roman" w:cs="Times New Roman"/>
          <w:sz w:val="24"/>
          <w:szCs w:val="24"/>
        </w:rPr>
        <w:t xml:space="preserve"> взрослыми и сверстниками в процессе слушания и восприятия содержания книг для развития; </w:t>
      </w:r>
    </w:p>
    <w:p w14:paraId="71707512"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развития грамматического строя речи, лексической и произносительной стороны речи;</w:t>
      </w:r>
    </w:p>
    <w:p w14:paraId="02483984"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активного речевого развития дошкольников; </w:t>
      </w:r>
    </w:p>
    <w:p w14:paraId="27D327BD" w14:textId="77777777" w:rsidR="009E59FB"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развития вербальных и невербальных средств общения.</w:t>
      </w:r>
    </w:p>
    <w:p w14:paraId="6AA84CA2" w14:textId="77777777" w:rsidR="009E59FB" w:rsidRPr="00C30362" w:rsidRDefault="009E59FB" w:rsidP="009E59FB">
      <w:pPr>
        <w:ind w:firstLine="567"/>
        <w:rPr>
          <w:rFonts w:ascii="Times New Roman" w:hAnsi="Times New Roman" w:cs="Times New Roman"/>
          <w:sz w:val="24"/>
          <w:szCs w:val="24"/>
        </w:rPr>
      </w:pPr>
    </w:p>
    <w:p w14:paraId="5590E4ED" w14:textId="77777777" w:rsidR="009E59FB" w:rsidRPr="00C30362" w:rsidRDefault="009E59FB" w:rsidP="009E59FB">
      <w:pPr>
        <w:spacing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«Художественно-эстетическое развитие»</w:t>
      </w:r>
    </w:p>
    <w:p w14:paraId="32AB3E87"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образовательной области «Художественно-эстетическое развитие» в соответствии с ФГОС способствует:</w:t>
      </w:r>
    </w:p>
    <w:p w14:paraId="6E8A8021"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развитию предпосылок ценностно-смыслового восприятия и понимания произведений искусства (словесного, музыкального, изобразительного), мира природы; </w:t>
      </w:r>
    </w:p>
    <w:p w14:paraId="52626FF1"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эстетического отношения к окружающему миру; </w:t>
      </w:r>
    </w:p>
    <w:p w14:paraId="256D576E"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стимулированию сопереживания персонажам художественных произведений; </w:t>
      </w:r>
    </w:p>
    <w:p w14:paraId="6EBFD97F"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реализации самостоятельной творческой деятельности детей (изобразительной, музыкальной и др.).</w:t>
      </w:r>
    </w:p>
    <w:p w14:paraId="5107C25D"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художественно-эстетическом развитии дошкольников решает задачи:</w:t>
      </w:r>
    </w:p>
    <w:p w14:paraId="31B852E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формирования эмоционально-образного восприятия ближней и дальней среды развития (образы-иллюстрации серии книг для развития и альбомов для рисования позволяют детям получить образно-эмоциональное восприятие духовно-нравственного контекста произведений и осваиваемых категорий курса пропедевтики «Истоки»); </w:t>
      </w:r>
    </w:p>
    <w:p w14:paraId="0751886B"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эмоционально-образного развития духовно-нравственного контекста осваиваемых категорий на основе освоения книг для развития, Альбомов для рисования, системы АФОД, </w:t>
      </w:r>
      <w:r w:rsidRPr="00C30362">
        <w:rPr>
          <w:rFonts w:ascii="Times New Roman" w:hAnsi="Times New Roman" w:cs="Times New Roman"/>
          <w:sz w:val="24"/>
          <w:szCs w:val="24"/>
        </w:rPr>
        <w:lastRenderedPageBreak/>
        <w:t xml:space="preserve">музыкально-художественных произведений; </w:t>
      </w:r>
    </w:p>
    <w:p w14:paraId="5DEB2731"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эмоционально-чувственного развития (ребёнок при освоении содержания «Истоков» испытывает комплекс чувств, эмоций, размышлений, выражает их в рисунках на страницах Альбома в книгах для развития и в альбомах для рисования); </w:t>
      </w:r>
    </w:p>
    <w:p w14:paraId="214B7717"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музыкально-творческого развития (народные игры, песни, хороводы включены составной частью в книги для развития детей и в планы итоговых занятий; музыкальное сопровождение используется и при проведении большинства итоговых занятий с детьми и родителями); </w:t>
      </w:r>
    </w:p>
    <w:p w14:paraId="67248399" w14:textId="77777777" w:rsidR="009E59FB" w:rsidRPr="00C30362" w:rsidRDefault="009E59FB" w:rsidP="009E59FB">
      <w:pPr>
        <w:ind w:firstLine="567"/>
        <w:rPr>
          <w:rFonts w:ascii="Times New Roman" w:hAnsi="Times New Roman" w:cs="Times New Roman"/>
          <w:sz w:val="24"/>
          <w:szCs w:val="24"/>
        </w:rPr>
      </w:pPr>
      <w:proofErr w:type="gramStart"/>
      <w:r w:rsidRPr="00C30362">
        <w:rPr>
          <w:rFonts w:ascii="Times New Roman" w:hAnsi="Times New Roman" w:cs="Times New Roman"/>
          <w:sz w:val="24"/>
          <w:szCs w:val="24"/>
        </w:rPr>
        <w:t>- культурологического развития (родная сказка, музыка, песня, хоровод, игра, фольклор, картины русских классиков, народная игрушка, декоративноприкладные изделия мастеров и др. помогают раскрытию культурного опыта народа, его традиций, осваиваемых социокультурных категорий.</w:t>
      </w:r>
      <w:proofErr w:type="gramEnd"/>
      <w:r w:rsidRPr="00C30362">
        <w:rPr>
          <w:rFonts w:ascii="Times New Roman" w:hAnsi="Times New Roman" w:cs="Times New Roman"/>
          <w:sz w:val="24"/>
          <w:szCs w:val="24"/>
        </w:rPr>
        <w:t xml:space="preserve"> </w:t>
      </w:r>
      <w:proofErr w:type="gramStart"/>
      <w:r w:rsidRPr="00C30362">
        <w:rPr>
          <w:rFonts w:ascii="Times New Roman" w:hAnsi="Times New Roman" w:cs="Times New Roman"/>
          <w:sz w:val="24"/>
          <w:szCs w:val="24"/>
        </w:rPr>
        <w:t>Родная культура знакомит детей с обычаями, традициями, жизненными ценностями, народными праздниками, где старое и новое находятся во взаимосвязи и взаимопонимании).</w:t>
      </w:r>
      <w:proofErr w:type="gramEnd"/>
    </w:p>
    <w:p w14:paraId="7ED9610A"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формирует у детей художественные умения и навыки:</w:t>
      </w:r>
    </w:p>
    <w:p w14:paraId="746CC260"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работы с разными изобразительными материалами; </w:t>
      </w:r>
    </w:p>
    <w:p w14:paraId="0B69E5EC"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использования разнообразных технических приёмов в создании образов на страницах Альбома в книгах для развития и в Альбомах для рисования; </w:t>
      </w:r>
    </w:p>
    <w:p w14:paraId="78A64AC0"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передачи отношения к герою с помощью цвета, линии, формы, пространственного расположения; - отражения действительности в художественно-образной форме; </w:t>
      </w:r>
    </w:p>
    <w:p w14:paraId="1E8E948C"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доведения рисунка до логического завершения; </w:t>
      </w:r>
    </w:p>
    <w:p w14:paraId="5EE58ECE"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культуры слушания родной музыки, умения высказывать свои впечатления о </w:t>
      </w:r>
      <w:proofErr w:type="gramStart"/>
      <w:r w:rsidRPr="00C30362">
        <w:rPr>
          <w:rFonts w:ascii="Times New Roman" w:hAnsi="Times New Roman" w:cs="Times New Roman"/>
          <w:sz w:val="24"/>
          <w:szCs w:val="24"/>
        </w:rPr>
        <w:t>прослушанном</w:t>
      </w:r>
      <w:proofErr w:type="gramEnd"/>
      <w:r w:rsidRPr="00C30362">
        <w:rPr>
          <w:rFonts w:ascii="Times New Roman" w:hAnsi="Times New Roman" w:cs="Times New Roman"/>
          <w:sz w:val="24"/>
          <w:szCs w:val="24"/>
        </w:rPr>
        <w:t xml:space="preserve">; </w:t>
      </w:r>
    </w:p>
    <w:p w14:paraId="27A46DC6"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выразительного исполнения родных песен; </w:t>
      </w:r>
    </w:p>
    <w:p w14:paraId="6A13FED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сочинять мелодию колыбельной песни; </w:t>
      </w:r>
    </w:p>
    <w:p w14:paraId="1C24B455"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w:t>
      </w:r>
      <w:proofErr w:type="gramStart"/>
      <w:r w:rsidRPr="00C30362">
        <w:rPr>
          <w:rFonts w:ascii="Times New Roman" w:hAnsi="Times New Roman" w:cs="Times New Roman"/>
          <w:sz w:val="24"/>
          <w:szCs w:val="24"/>
        </w:rPr>
        <w:t>эмоционально-образно</w:t>
      </w:r>
      <w:proofErr w:type="gramEnd"/>
      <w:r w:rsidRPr="00C30362">
        <w:rPr>
          <w:rFonts w:ascii="Times New Roman" w:hAnsi="Times New Roman" w:cs="Times New Roman"/>
          <w:sz w:val="24"/>
          <w:szCs w:val="24"/>
        </w:rPr>
        <w:t xml:space="preserve"> исполнять народные хороводы, используя мимику и пантомиму; </w:t>
      </w:r>
    </w:p>
    <w:p w14:paraId="4726F121"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инсценировать родные песни; </w:t>
      </w:r>
    </w:p>
    <w:p w14:paraId="3BFD4712" w14:textId="77777777" w:rsidR="009E59FB"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подыгрывать простейшие мелодии на народных инструментах.</w:t>
      </w:r>
    </w:p>
    <w:p w14:paraId="7E9C4D56" w14:textId="77777777" w:rsidR="009E59FB" w:rsidRPr="00C30362" w:rsidRDefault="009E59FB" w:rsidP="009E59FB">
      <w:pPr>
        <w:ind w:firstLine="567"/>
        <w:rPr>
          <w:rFonts w:ascii="Times New Roman" w:hAnsi="Times New Roman" w:cs="Times New Roman"/>
          <w:sz w:val="24"/>
          <w:szCs w:val="24"/>
        </w:rPr>
      </w:pPr>
    </w:p>
    <w:p w14:paraId="4D4FC73D" w14:textId="77777777" w:rsidR="009E59FB" w:rsidRPr="00C30362" w:rsidRDefault="009E59FB" w:rsidP="009E59FB">
      <w:pPr>
        <w:spacing w:line="276" w:lineRule="auto"/>
        <w:ind w:firstLine="709"/>
        <w:jc w:val="center"/>
        <w:rPr>
          <w:rFonts w:ascii="Times New Roman" w:hAnsi="Times New Roman" w:cs="Times New Roman"/>
          <w:b/>
          <w:sz w:val="24"/>
          <w:szCs w:val="24"/>
        </w:rPr>
      </w:pPr>
      <w:r w:rsidRPr="00C30362">
        <w:rPr>
          <w:rFonts w:ascii="Times New Roman" w:hAnsi="Times New Roman" w:cs="Times New Roman"/>
          <w:b/>
          <w:sz w:val="24"/>
          <w:szCs w:val="24"/>
        </w:rPr>
        <w:t>Образовательная область «Физическое развитие»</w:t>
      </w:r>
    </w:p>
    <w:p w14:paraId="089B57B0"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в освоении образовательной области «Физическое развитие» способствует решению следующих задач:</w:t>
      </w:r>
    </w:p>
    <w:p w14:paraId="4A7FBD53"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правильному формированию опорно-двигательной системы организма, развитию равновесия, координации движения, крупной и мелкой моторики обеих рук; </w:t>
      </w:r>
    </w:p>
    <w:p w14:paraId="218EF072"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овладению подвижными играми с правилами; </w:t>
      </w:r>
    </w:p>
    <w:p w14:paraId="03AB1059"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становлению целенаправленности и саморегуляции в двигательной сфере; </w:t>
      </w:r>
    </w:p>
    <w:p w14:paraId="549ECC05"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становлению ценностей здорового образа жизни, овладение его элементарными нормами и правилами при формировании полезных привычек.</w:t>
      </w:r>
    </w:p>
    <w:p w14:paraId="6B05C3AA"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Программа «Социокультурные истоки» для решения задач полноценного физического и психического развития, сохранения и укрепления здоровья и становления ценностей здорового образа жизни, имеет следующие отличительные особенности:</w:t>
      </w:r>
    </w:p>
    <w:p w14:paraId="57304785"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учёт возрастной периодизации, физических и психических особенностей развития детей 3-8 лет при отборе и выстраивании системы духовно-нравственных категорий и ценностей для работы с дошкольниками; </w:t>
      </w:r>
    </w:p>
    <w:p w14:paraId="72348F68"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использование в работе с детьми нового вида образовательного инструментария – серии книг для развития и альбомов для рисования, обеспечивающих эмоционально-образное восприятие духовно-нравственного смысла осваиваемых категорий и ценностей; </w:t>
      </w:r>
    </w:p>
    <w:p w14:paraId="656E7DAB"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использование системы здоровьесберегающих активных форм развития и воспитания – ресурсный круг, ресурсный круг с делегированием, работа в паре, в микрогруппе с </w:t>
      </w:r>
      <w:proofErr w:type="gramStart"/>
      <w:r w:rsidRPr="00C30362">
        <w:rPr>
          <w:rFonts w:ascii="Times New Roman" w:hAnsi="Times New Roman" w:cs="Times New Roman"/>
          <w:sz w:val="24"/>
          <w:szCs w:val="24"/>
        </w:rPr>
        <w:t>с</w:t>
      </w:r>
      <w:proofErr w:type="gramEnd"/>
      <w:r w:rsidRPr="00C30362">
        <w:rPr>
          <w:rFonts w:ascii="Times New Roman" w:hAnsi="Times New Roman" w:cs="Times New Roman"/>
          <w:sz w:val="24"/>
          <w:szCs w:val="24"/>
        </w:rPr>
        <w:t xml:space="preserve"> родителями с использованием развивающих педагогических технологий;</w:t>
      </w:r>
    </w:p>
    <w:p w14:paraId="5AD7F0BF"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создание педагогом в группе комфортно-доброжелательной атмосферы сотрудничества и </w:t>
      </w:r>
      <w:r w:rsidRPr="00C30362">
        <w:rPr>
          <w:rFonts w:ascii="Times New Roman" w:hAnsi="Times New Roman" w:cs="Times New Roman"/>
          <w:sz w:val="24"/>
          <w:szCs w:val="24"/>
        </w:rPr>
        <w:lastRenderedPageBreak/>
        <w:t xml:space="preserve">взаимодействия со всеми участниками образовательных отношений, отсутствие отрицательных оценок по отношению к детям и взрослым; </w:t>
      </w:r>
    </w:p>
    <w:p w14:paraId="293BB13F"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у дошкольников на каждом активном занятии основных психических функций - восприятия, мышления, речи, чувствования, эмоций; </w:t>
      </w:r>
    </w:p>
    <w:p w14:paraId="720B79E7"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формирование мотивации на совершение добрых дел, на совместное достижение значимых положительных результатов; </w:t>
      </w:r>
    </w:p>
    <w:p w14:paraId="3D507FB7"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своевременное развитие эмоциональной сферы дошкольников через систему АФОД и освоение образовательного инструментария – книг для развития и альбомов для рисования; - развитие мелкой мускулатуры пальцев рук, формирование координации движений, развитие глазомера, цветовосприятия и умения работать карандашами в процессе системной работы по оформлению страниц Альбома и заданий в книгах для развития;</w:t>
      </w:r>
    </w:p>
    <w:p w14:paraId="54405F6E"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формирование у детей и их родителей системы жизненно-важных ценностей, в том числе ценностного отношения к своему физическому состоянию, выражающемуся в осознанной потребности в здоровом образе жизни, необходимой двигательной активности и содержании своего тела в чистоте;</w:t>
      </w:r>
    </w:p>
    <w:p w14:paraId="4499D188"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гармоничное развитие ребенка через использование в образовательной деятельности народных игр, хороводов, пение песен, изобразительного творчества, которые обладают развивающим и оздоровительным эффектом; - «Истоки» призваны научить ребенка выбирать то, что является жизненно важным, выводят его на качественно иное осмысление полезных видов деятельности, включая занятия физической культурой и спортом;</w:t>
      </w:r>
    </w:p>
    <w:p w14:paraId="5C082EB0" w14:textId="77777777" w:rsidR="009E59FB" w:rsidRPr="00C30362" w:rsidRDefault="009E59FB" w:rsidP="009E59FB">
      <w:pPr>
        <w:ind w:firstLine="567"/>
        <w:rPr>
          <w:rFonts w:ascii="Times New Roman" w:hAnsi="Times New Roman" w:cs="Times New Roman"/>
          <w:sz w:val="24"/>
          <w:szCs w:val="24"/>
        </w:rPr>
      </w:pPr>
      <w:proofErr w:type="gramStart"/>
      <w:r w:rsidRPr="00C30362">
        <w:rPr>
          <w:rFonts w:ascii="Times New Roman" w:hAnsi="Times New Roman" w:cs="Times New Roman"/>
          <w:sz w:val="24"/>
          <w:szCs w:val="24"/>
        </w:rPr>
        <w:t>- освоение детьми системы устойчивых духовно-нравственных ценностей родного Отечества, способствует развитию речи; образного (способность увидеть, распознать, сохранить внутри себя положительный образ); предметнодейственного (перевод полученных знаний о нравственности в практическую плоскость, использование знаний в реальной жизненной ситуации); основ логического (работа с русскими народными сказками, способствующими освоению системы ценностей); ценностного (выход на жизненно важную систему ценностей);</w:t>
      </w:r>
      <w:proofErr w:type="gramEnd"/>
      <w:r w:rsidRPr="00C30362">
        <w:rPr>
          <w:rFonts w:ascii="Times New Roman" w:hAnsi="Times New Roman" w:cs="Times New Roman"/>
          <w:sz w:val="24"/>
          <w:szCs w:val="24"/>
        </w:rPr>
        <w:t xml:space="preserve"> креативного (творческая работа по оформлению страниц Альбома «Мои истоки», создание рисунков в Альбомах для рисования); абстрактно-логического (освоение содержания и символов русских народных сказок); конструктивно-позитивного мышления (способность предложить что-то позитивно-положительное);</w:t>
      </w:r>
    </w:p>
    <w:p w14:paraId="40F3FF70"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 xml:space="preserve"> - на развитие всех видов мышления направлена работа детей по освоению содержания книг для развития, системы категорий и ценностей, взаимодействие с людьми нескольких поколений, работа в альбомах для рисования и др.</w:t>
      </w:r>
    </w:p>
    <w:p w14:paraId="6B9B3BEF" w14:textId="77777777" w:rsidR="009E59FB" w:rsidRPr="00C30362" w:rsidRDefault="009E59FB" w:rsidP="009E59FB">
      <w:pPr>
        <w:ind w:firstLine="567"/>
        <w:rPr>
          <w:rFonts w:ascii="Times New Roman" w:hAnsi="Times New Roman" w:cs="Times New Roman"/>
          <w:sz w:val="24"/>
          <w:szCs w:val="24"/>
        </w:rPr>
      </w:pPr>
      <w:r w:rsidRPr="00C30362">
        <w:rPr>
          <w:rFonts w:ascii="Times New Roman" w:hAnsi="Times New Roman" w:cs="Times New Roman"/>
          <w:sz w:val="24"/>
          <w:szCs w:val="24"/>
        </w:rPr>
        <w:t>Таким образом, программа «Социокультурные истоки» создаёт благоприятную нравственную и эмоциональную атмосферу, экологически чистое образовательное пространство дошкольной организации, развивает духовный мир всех участников образовательных отношений, снижает общую тревожность, способствует формированию полноценного здоровья детей и системы ценностей.</w:t>
      </w:r>
    </w:p>
    <w:p w14:paraId="3D572E45" w14:textId="77777777" w:rsidR="009E59FB" w:rsidRDefault="009E59FB" w:rsidP="009E59FB">
      <w:pPr>
        <w:ind w:firstLine="567"/>
        <w:rPr>
          <w:rFonts w:ascii="Times New Roman" w:hAnsi="Times New Roman" w:cs="Times New Roman"/>
          <w:sz w:val="24"/>
          <w:szCs w:val="24"/>
        </w:rPr>
      </w:pPr>
      <w:proofErr w:type="gramStart"/>
      <w:r w:rsidRPr="00C30362">
        <w:rPr>
          <w:rFonts w:ascii="Times New Roman" w:hAnsi="Times New Roman" w:cs="Times New Roman"/>
          <w:sz w:val="24"/>
          <w:szCs w:val="24"/>
        </w:rPr>
        <w:t>Полное содержание программы «Истоки» в дошкольном образовании» представлено в «Рекомендациях по применению программы «Социокультурные истоки» в Федеральном государственном образовательном стандарте дошкольного образования» стр. 18-21; стр.63-112 (Издательский дом «Истоки», Москва, 2015); а также в томе 5 Истоковедения (Издательский дом «Истоки», Москва, 2015).</w:t>
      </w:r>
      <w:proofErr w:type="gramEnd"/>
    </w:p>
    <w:p w14:paraId="5496DD04" w14:textId="77777777" w:rsidR="009E59FB" w:rsidRPr="00B04515" w:rsidRDefault="009E59FB" w:rsidP="009E59FB">
      <w:pPr>
        <w:spacing w:line="276" w:lineRule="auto"/>
        <w:ind w:firstLine="709"/>
        <w:rPr>
          <w:rFonts w:ascii="Times New Roman" w:hAnsi="Times New Roman" w:cs="Times New Roman"/>
          <w:sz w:val="24"/>
          <w:szCs w:val="24"/>
        </w:rPr>
      </w:pPr>
    </w:p>
    <w:p w14:paraId="3AA9B506" w14:textId="77777777" w:rsidR="009E59FB" w:rsidRPr="00B04515" w:rsidRDefault="009E59FB" w:rsidP="009E59FB">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Описание вариативных форм, методов и средств реализации программы</w:t>
      </w:r>
    </w:p>
    <w:p w14:paraId="1B92877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Формы организации:</w:t>
      </w:r>
    </w:p>
    <w:p w14:paraId="5F63A35D" w14:textId="14DDE33F" w:rsidR="009E59FB" w:rsidRPr="00B04515" w:rsidRDefault="008D6A05" w:rsidP="009E59FB">
      <w:pPr>
        <w:ind w:firstLine="567"/>
        <w:rPr>
          <w:rFonts w:ascii="Times New Roman" w:hAnsi="Times New Roman" w:cs="Times New Roman"/>
          <w:sz w:val="24"/>
          <w:szCs w:val="24"/>
        </w:rPr>
      </w:pPr>
      <w:r>
        <w:rPr>
          <w:rFonts w:ascii="Times New Roman" w:hAnsi="Times New Roman" w:cs="Times New Roman"/>
          <w:sz w:val="24"/>
          <w:szCs w:val="24"/>
        </w:rPr>
        <w:t>-</w:t>
      </w:r>
      <w:r w:rsidR="009E59FB" w:rsidRPr="00B04515">
        <w:rPr>
          <w:rFonts w:ascii="Times New Roman" w:hAnsi="Times New Roman" w:cs="Times New Roman"/>
          <w:sz w:val="24"/>
          <w:szCs w:val="24"/>
        </w:rPr>
        <w:t xml:space="preserve">Социально-педагогические проекты: «Семейная мастерская», «Семейное чтение», «Семейные походы», «Семейная гостиная»; </w:t>
      </w:r>
    </w:p>
    <w:p w14:paraId="0C7F1D6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Чтение и обсуждение литературных произведений с точки зрения духовнонравственного воспитания;</w:t>
      </w:r>
    </w:p>
    <w:p w14:paraId="03979A24" w14:textId="09BE6335" w:rsidR="009E59FB" w:rsidRPr="00B04515" w:rsidRDefault="008D6A05" w:rsidP="009E59FB">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59FB" w:rsidRPr="00B04515">
        <w:rPr>
          <w:rFonts w:ascii="Times New Roman" w:hAnsi="Times New Roman" w:cs="Times New Roman"/>
          <w:sz w:val="24"/>
          <w:szCs w:val="24"/>
        </w:rPr>
        <w:t xml:space="preserve">Просмотр и обсуждение мультфильмов, видеофильмов и телепередач духовнонравственного содержания; </w:t>
      </w:r>
    </w:p>
    <w:p w14:paraId="6A01008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Православные праздники («Рождество Христово», «Пасха Христова»); </w:t>
      </w:r>
    </w:p>
    <w:p w14:paraId="437D8C9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Досуговые мероприятия духовно-нравственного содержания (тематическая неделя Народная культура и традиции); </w:t>
      </w:r>
    </w:p>
    <w:p w14:paraId="42873F04"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Оформление выставок детского творчества («Рождество Христово», «Пасха Красная»); - Игры духовно-нравственного содержания;</w:t>
      </w:r>
    </w:p>
    <w:p w14:paraId="59896534"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Взаимодействие с родителями (законными представителями);</w:t>
      </w:r>
    </w:p>
    <w:p w14:paraId="06FC533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Литературно-музыкальные досуги; </w:t>
      </w:r>
    </w:p>
    <w:p w14:paraId="190FFD0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Музыкально-художественная драматизация;</w:t>
      </w:r>
    </w:p>
    <w:p w14:paraId="1569DB6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Организация творческих выставок; </w:t>
      </w:r>
    </w:p>
    <w:p w14:paraId="1913595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Неделя книги; </w:t>
      </w:r>
    </w:p>
    <w:p w14:paraId="1657EED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Семейные гостиные;</w:t>
      </w:r>
    </w:p>
    <w:p w14:paraId="4671C44F"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Семейные мастерские;</w:t>
      </w:r>
    </w:p>
    <w:p w14:paraId="1584D24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Семейные конкурсы.</w:t>
      </w:r>
    </w:p>
    <w:p w14:paraId="2382F35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Обеспечивая положительный эмоциональный фон занятий, данные формы работы позволяют преодолеть опасную тенденцию интеллектуализации дошкольного образования, ведущую к подавлению творчества. Особое место в рамках программы отводится активным формам развития, таким как ресурсный круг и работа в паре, способствующим приобретению всеми участниками воспитательного процесса коммуникативных и управленческих навыков. Позитивный опыт общения с воспитателем, родителями и сверстниками, ресурс успеха, получаемый каждым ребенком на занятии, создают условия для формирования адекватной самооценки, предотвращают возникновение эмоциональной отчужденности, проявляющейся в тревожности, негативизме и агрессии.</w:t>
      </w:r>
    </w:p>
    <w:p w14:paraId="71BEF1E7"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Коммуникативный аспект качества образования играет важную роль в социализации ребенка в обществе. Организации общения детей с воспитателем, родителями, сверстниками в программе при реализации программы «Истоки» уделяется пристальное внимание.</w:t>
      </w:r>
    </w:p>
    <w:p w14:paraId="455310D2" w14:textId="77777777" w:rsidR="009E59FB" w:rsidRPr="00B04515" w:rsidRDefault="009E59FB" w:rsidP="009E59FB">
      <w:pPr>
        <w:ind w:firstLine="567"/>
        <w:rPr>
          <w:rFonts w:ascii="Times New Roman" w:hAnsi="Times New Roman" w:cs="Times New Roman"/>
          <w:sz w:val="24"/>
          <w:szCs w:val="24"/>
        </w:rPr>
      </w:pPr>
    </w:p>
    <w:p w14:paraId="1EB92354" w14:textId="77777777" w:rsidR="009E59FB" w:rsidRPr="00B04515" w:rsidRDefault="009E59FB" w:rsidP="009E59FB">
      <w:pPr>
        <w:ind w:firstLine="567"/>
        <w:jc w:val="center"/>
        <w:rPr>
          <w:rFonts w:ascii="Times New Roman" w:hAnsi="Times New Roman" w:cs="Times New Roman"/>
          <w:b/>
          <w:sz w:val="24"/>
          <w:szCs w:val="24"/>
        </w:rPr>
      </w:pPr>
      <w:r w:rsidRPr="00B04515">
        <w:rPr>
          <w:rFonts w:ascii="Times New Roman" w:hAnsi="Times New Roman" w:cs="Times New Roman"/>
          <w:b/>
          <w:sz w:val="24"/>
          <w:szCs w:val="24"/>
        </w:rPr>
        <w:t>Педагог в работе с детьми использует несколько форм общения:</w:t>
      </w:r>
    </w:p>
    <w:p w14:paraId="3F8D1B9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i/>
          <w:sz w:val="24"/>
          <w:szCs w:val="24"/>
        </w:rPr>
        <w:t>Деятельностное общение</w:t>
      </w:r>
      <w:r w:rsidRPr="00B04515">
        <w:rPr>
          <w:rFonts w:ascii="Times New Roman" w:hAnsi="Times New Roman" w:cs="Times New Roman"/>
          <w:sz w:val="24"/>
          <w:szCs w:val="24"/>
        </w:rPr>
        <w:t xml:space="preserve">, в которое вступает ребенок, стремясь научиться у взрослого чему-либо (сотрудничество </w:t>
      </w:r>
      <w:proofErr w:type="gramStart"/>
      <w:r w:rsidRPr="00B04515">
        <w:rPr>
          <w:rFonts w:ascii="Times New Roman" w:hAnsi="Times New Roman" w:cs="Times New Roman"/>
          <w:sz w:val="24"/>
          <w:szCs w:val="24"/>
        </w:rPr>
        <w:t>со</w:t>
      </w:r>
      <w:proofErr w:type="gramEnd"/>
      <w:r w:rsidRPr="00B04515">
        <w:rPr>
          <w:rFonts w:ascii="Times New Roman" w:hAnsi="Times New Roman" w:cs="Times New Roman"/>
          <w:sz w:val="24"/>
          <w:szCs w:val="24"/>
        </w:rPr>
        <w:t xml:space="preserve"> взрослыми развивает в ребенке ценные качества общественного поведения, способность принять общую цель, включиться в совместное планирование, взаимодействовать в процессе работы, обсудить полученные результаты);</w:t>
      </w:r>
    </w:p>
    <w:p w14:paraId="2368540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i/>
          <w:sz w:val="24"/>
          <w:szCs w:val="24"/>
        </w:rPr>
        <w:t>Познавательное общение</w:t>
      </w:r>
      <w:r w:rsidRPr="00B04515">
        <w:rPr>
          <w:rFonts w:ascii="Times New Roman" w:hAnsi="Times New Roman" w:cs="Times New Roman"/>
          <w:sz w:val="24"/>
          <w:szCs w:val="24"/>
        </w:rPr>
        <w:t xml:space="preserve"> с воспитателем о волнующих ребенка познавательных проблемах (способствует углублению познавательных интересов и активности детей);</w:t>
      </w:r>
    </w:p>
    <w:p w14:paraId="746CB17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i/>
          <w:sz w:val="24"/>
          <w:szCs w:val="24"/>
        </w:rPr>
        <w:t>Личностное общение</w:t>
      </w:r>
      <w:r w:rsidRPr="00B04515">
        <w:rPr>
          <w:rFonts w:ascii="Times New Roman" w:hAnsi="Times New Roman" w:cs="Times New Roman"/>
          <w:sz w:val="24"/>
          <w:szCs w:val="24"/>
        </w:rPr>
        <w:t xml:space="preserve">, в которое вступает ребенок, чтобы обсудить </w:t>
      </w:r>
      <w:proofErr w:type="gramStart"/>
      <w:r w:rsidRPr="00B04515">
        <w:rPr>
          <w:rFonts w:ascii="Times New Roman" w:hAnsi="Times New Roman" w:cs="Times New Roman"/>
          <w:sz w:val="24"/>
          <w:szCs w:val="24"/>
        </w:rPr>
        <w:t>со</w:t>
      </w:r>
      <w:proofErr w:type="gramEnd"/>
      <w:r w:rsidRPr="00B04515">
        <w:rPr>
          <w:rFonts w:ascii="Times New Roman" w:hAnsi="Times New Roman" w:cs="Times New Roman"/>
          <w:sz w:val="24"/>
          <w:szCs w:val="24"/>
        </w:rPr>
        <w:t xml:space="preserve"> взрослым проблемы, связанные с эмоциональным, духовно-нравственным миром людей, с их поступками, переживаниями. Ребенок делиться с воспитателем своими мыслями, впечатлениями. В этом общении формируются социально-ценностные ориентации ребенка, осознается смысл событий, развивается готовность к новой в дальнейшем социальной позиции школьника. В современной педагогике совместная деятельность и общение рассматриваются как движущие силы развития личности ребенка, как средство воспитания и обучения, как средство социализации.</w:t>
      </w:r>
    </w:p>
    <w:p w14:paraId="08E1E88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i/>
          <w:sz w:val="24"/>
          <w:szCs w:val="24"/>
        </w:rPr>
        <w:t>Активные формы</w:t>
      </w:r>
      <w:r w:rsidRPr="00B04515">
        <w:rPr>
          <w:rFonts w:ascii="Times New Roman" w:hAnsi="Times New Roman" w:cs="Times New Roman"/>
          <w:sz w:val="24"/>
          <w:szCs w:val="24"/>
        </w:rPr>
        <w:t xml:space="preserve"> образовательной деятельности, реализуемые в программе, развивают в детях способность видеть, слышать, чувствовать собеседника, приходить к согласию, принимать мнение другого, уважительно общаться со всеми участниками образовательного процесса.</w:t>
      </w:r>
    </w:p>
    <w:p w14:paraId="5DA2F82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Виды активных занятий:</w:t>
      </w:r>
    </w:p>
    <w:p w14:paraId="50160FCF"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Работа в парах; </w:t>
      </w:r>
    </w:p>
    <w:p w14:paraId="796961C5"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Работа в четверках; </w:t>
      </w:r>
    </w:p>
    <w:p w14:paraId="5AD8C025"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Работа в микрогруппах;</w:t>
      </w:r>
    </w:p>
    <w:p w14:paraId="485035C4"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Работа в ресурсном круге.</w:t>
      </w:r>
    </w:p>
    <w:p w14:paraId="482B706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Во всех видах работы в малых группах предполагается сначала этап самостоятельной работы каждого воспитанника, затем этап совместной работы в группе и далее этап обсуждения в группе.</w:t>
      </w:r>
    </w:p>
    <w:p w14:paraId="4582FA5A"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Методы и приёмы групповой работы:</w:t>
      </w:r>
    </w:p>
    <w:p w14:paraId="4CCB229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1. Присоединительное слово педагога. Эмоциональный заряд. </w:t>
      </w:r>
    </w:p>
    <w:p w14:paraId="27FBCBA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2. Использование визуального ряда и музыкального сопровождения (подборка репродукций картин отечественных художников-классиков, классической музыки и детских песен по темам). </w:t>
      </w:r>
    </w:p>
    <w:p w14:paraId="01C0D815"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3. Разговор-диалог в круге. </w:t>
      </w:r>
    </w:p>
    <w:p w14:paraId="5E2E4E4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4. Совместное рассматривание репродукций картин, иллюстраций и др. </w:t>
      </w:r>
    </w:p>
    <w:p w14:paraId="317D0F6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5. Обсуждение выхода из проблемных ситуаций героев литературных произведений из книг для развития и самих детей. </w:t>
      </w:r>
    </w:p>
    <w:p w14:paraId="25C4893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6. Чтение детьми стихов, песенок, потешек наизусть по теме занятия. </w:t>
      </w:r>
    </w:p>
    <w:p w14:paraId="7FD179B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7. Совместные размышления над пословицами и поговорками. </w:t>
      </w:r>
    </w:p>
    <w:p w14:paraId="2237672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8. Совместная игра. Игровая ситуация. Игровое упражнение по теме занятия. </w:t>
      </w:r>
    </w:p>
    <w:p w14:paraId="427D1ECE"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9. Использование мультимедийной презентации, фрагментов мультипликационных и художественных фильмов.</w:t>
      </w:r>
    </w:p>
    <w:p w14:paraId="5513A44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В основе программы лежит идея активного воспитания – одна из ведущих в социокультурном системном подходе. На практике эта идея воплощается, благодаря использованию активных форм обучения в форме социокультурного тренинга, по существу, новой уникальной педагогической технологии.</w:t>
      </w:r>
    </w:p>
    <w:p w14:paraId="6D92BAD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Активное занятие (социокультурный тренинг) – это новая высокоинтенсивная педагогическая технология, создающая основу для личностно-ориентированного общения: дети на занятиях, учатся работать в парах, четверках, ресурсном круге, осваивают социокультурные ценности, накапливают социокультурный опыт, развивают навыки общения, коллективного взаимодействия, управления собственной деятельностью и деятельностью группы. В отличие от психологических тренингов, здесь ребенок приобретает не внешние, инструментальные навыки в смоделированной ситуации, формирующей кратковременные установки, а, осваивая социокультурные категории и ощущая живую связь времен, обогащается внутренне, воспринимает себя деятельным субъектом сохранения и приумножения социокультурного опыта. Активное занятие является основой образовательного процесса, в нем участвует вся группа воспитанников.</w:t>
      </w:r>
    </w:p>
    <w:p w14:paraId="3115E182" w14:textId="77777777" w:rsidR="009E59FB" w:rsidRPr="00B04515" w:rsidRDefault="009E59FB" w:rsidP="009E59FB">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Аспекты активных форм обучения и воспитания</w:t>
      </w:r>
    </w:p>
    <w:p w14:paraId="2F78FC3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Каждое занятие выводит ребенка на новый уровень по пяти аспектам качества образования: </w:t>
      </w:r>
    </w:p>
    <w:p w14:paraId="4F6F8D9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1. Содержательный аспект – освоение социокультурных категорий предмета «Социокультурные истоки»</w:t>
      </w:r>
    </w:p>
    <w:p w14:paraId="0598812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2. Коммуникативный аспект – развитие способности присоединяться к партнеру по общению, видеть, слышать, чувствовать каждого, терпимость к иному, отличному от своего, мнению. Дети постепенно учатся слушать и слышать друг друга, приходить к согласию, уважительно и тактично общаться с преподавателем и людьми старшего возраста. </w:t>
      </w:r>
    </w:p>
    <w:p w14:paraId="469F62B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3. Управленческий аспект – умение управлять собственной деятельностью (развитие способности выделить главное в содержании и главное в личностном развитии) и деятельностью группы, умение структурировать время, выделенное для выполнения задания, умение организовывать дискуссию так, чтобы дать возможность высказаться всем и прийти к согласию. </w:t>
      </w:r>
    </w:p>
    <w:p w14:paraId="6B9B3DD4"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4. Психологический аспект – обеспечивает развитие личности, учитывая особенности восприятия и мышления, предполагает формирование мотивации на работу в группе и совместное достижение значимых результатов на основе принципа синергизма. </w:t>
      </w:r>
    </w:p>
    <w:p w14:paraId="3D9FDA10"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5. Социокультурный аспект – позволяет воспитанникам осознать смысл служения Отечеству, заключается в том, что воспитанники получают опыт взаимодействия, позволяющий им в дальнейшем самореализоваться в обществе</w:t>
      </w:r>
    </w:p>
    <w:p w14:paraId="387D6EF4" w14:textId="77777777" w:rsidR="009E59FB" w:rsidRPr="00B04515" w:rsidRDefault="009E59FB" w:rsidP="009E59FB">
      <w:pPr>
        <w:ind w:firstLine="567"/>
        <w:rPr>
          <w:rFonts w:ascii="Times New Roman" w:hAnsi="Times New Roman" w:cs="Times New Roman"/>
          <w:sz w:val="24"/>
          <w:szCs w:val="24"/>
        </w:rPr>
      </w:pPr>
    </w:p>
    <w:p w14:paraId="3F1669FF" w14:textId="77777777" w:rsidR="009E59FB" w:rsidRPr="00B04515" w:rsidRDefault="009E59FB" w:rsidP="009E59FB">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lastRenderedPageBreak/>
        <w:t>Средства обучения</w:t>
      </w:r>
    </w:p>
    <w:p w14:paraId="59ED2FEE" w14:textId="77777777" w:rsidR="009E59FB" w:rsidRPr="00B04515" w:rsidRDefault="009E59FB" w:rsidP="009E59FB">
      <w:pPr>
        <w:ind w:firstLine="567"/>
        <w:rPr>
          <w:rFonts w:ascii="Times New Roman" w:hAnsi="Times New Roman" w:cs="Times New Roman"/>
          <w:sz w:val="24"/>
          <w:szCs w:val="24"/>
        </w:rPr>
      </w:pPr>
      <w:proofErr w:type="gramStart"/>
      <w:r w:rsidRPr="00B04515">
        <w:rPr>
          <w:rFonts w:ascii="Times New Roman" w:hAnsi="Times New Roman" w:cs="Times New Roman"/>
          <w:sz w:val="24"/>
          <w:szCs w:val="24"/>
        </w:rPr>
        <w:t>Социальная действительность, картинки, игровые пособия, дидактический материал, макеты, технические средства обучения, художественная литература; мультимедийные презентации.</w:t>
      </w:r>
      <w:proofErr w:type="gramEnd"/>
    </w:p>
    <w:p w14:paraId="7B54A48F"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В течение учебного года предусмотрено проведение для каждой возрастной группы одного итогового занятия по программе (9 занятий на учебный год). Итоговые занятия направлены на освоение духовно-нравственных категорий и ценностей, 17 развитие социокультурного опыта, формирование коммуникативных и управленческих навыков у всех участников образовательного процесса.</w:t>
      </w:r>
    </w:p>
    <w:p w14:paraId="7939FFC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Все занятия по программе позволяют эффективно решать задачи духовнонравственного воспитания и речевого развития детей, что включает в себя обогащение и активизацию словарного запаса, развитие монологической, диалогической и доказательной форм речи и т.д.</w:t>
      </w:r>
    </w:p>
    <w:p w14:paraId="4115680E"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Большинство занятий носит интегративный характер. Одна из важнейших образовательных задач программы «Социокультурные истоки в дошкольном образовании» - соединение интеллектуального и нравственного начала в развитии личности. Интеграция предусматривает объединение возможностей и усилий воспитателей, педагогов-специалистов, родителей воспитанников в развитии личности по пути нравственного восхождения.</w:t>
      </w:r>
    </w:p>
    <w:p w14:paraId="6D45ABF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Инициативная личность развивается, как известно, в деятельности.</w:t>
      </w:r>
    </w:p>
    <w:p w14:paraId="24E201A3"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Программа формирует в детях разные виды коммуникативных умений: речевые, социально-психологические, психологические, нормы речевого этикета, умение использовать невербальные средства общения.</w:t>
      </w:r>
    </w:p>
    <w:p w14:paraId="0D658FFA" w14:textId="77777777" w:rsidR="009E59FB" w:rsidRPr="00B04515" w:rsidRDefault="009E59FB" w:rsidP="009E59FB">
      <w:pPr>
        <w:ind w:firstLine="567"/>
        <w:rPr>
          <w:rFonts w:ascii="Times New Roman" w:hAnsi="Times New Roman" w:cs="Times New Roman"/>
          <w:sz w:val="24"/>
          <w:szCs w:val="24"/>
        </w:rPr>
      </w:pPr>
    </w:p>
    <w:p w14:paraId="0C51216C" w14:textId="77777777" w:rsidR="009E59FB" w:rsidRPr="00B04515" w:rsidRDefault="009E59FB" w:rsidP="009E59FB">
      <w:pPr>
        <w:ind w:firstLine="567"/>
        <w:jc w:val="center"/>
        <w:rPr>
          <w:rFonts w:ascii="Times New Roman" w:hAnsi="Times New Roman" w:cs="Times New Roman"/>
          <w:b/>
          <w:sz w:val="24"/>
          <w:szCs w:val="24"/>
        </w:rPr>
      </w:pPr>
      <w:r w:rsidRPr="00B04515">
        <w:rPr>
          <w:rFonts w:ascii="Times New Roman" w:hAnsi="Times New Roman" w:cs="Times New Roman"/>
          <w:b/>
          <w:sz w:val="24"/>
          <w:szCs w:val="24"/>
        </w:rPr>
        <w:t>Создание условий для поддержки детской инициативы и творчества</w:t>
      </w:r>
    </w:p>
    <w:p w14:paraId="1F7BD72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В дошкольной организации, реализующей программу «Социокультурные истоки» создаётся образовательная среда, способствующая мотивационно-содержательной деятельности, направленной на развитие детской инициативы и активности.</w:t>
      </w:r>
    </w:p>
    <w:p w14:paraId="6CFA698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Истоковская образовательная среда (по Л.С. Выготскому «как совокупность человеческих отношений») способствует развитию в детях: </w:t>
      </w:r>
    </w:p>
    <w:p w14:paraId="5DAF693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творческой инициативы (активная включенность в игру по теме итогового занятия как основную творческую деятельность ребенка, где развиваются воображение, образное мышление, создается эмоционально положительная основа для развития духовно-нравственных чувств; формируется устойчивое, заинтересованное, уважительное отношение к культуре родной страны).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w:t>
      </w:r>
    </w:p>
    <w:p w14:paraId="2D65131E"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инициативы как целеполагание и волевое усилие (включенность дошкольников в разные виды продуктивной деятельности в Альбомах для рисования и книгах для развития, требующие усилий по преодолению "сопротивления" материала, где развиваются произвольность, планирующая функция речи, формируется система позитивных образов, которым ребёнок будет следовать в жизни); </w:t>
      </w:r>
    </w:p>
    <w:p w14:paraId="199B241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коммуникативной инициативы (включенность ребенка во взаимодействие со сверстниками, где развиваются эмпатия, коммуникативная функция речи и эффективные формы общения); </w:t>
      </w:r>
    </w:p>
    <w:p w14:paraId="6FC4570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социально-познавательной инициативы (любознательность, включенность в простую социально-познавательную исследовательскую деятельность, где формируется система социокультурных и духовно-нравственных ценностей, развиваются способности устанавливать причинно-следственные связи и отношения); </w:t>
      </w:r>
    </w:p>
    <w:p w14:paraId="5A4C7F9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социально-деятельностной инициативы (активное проявление нравственных чувств по отношению к другим людям и объектам окружающего мира; участие ребёнка в добрых делах, в </w:t>
      </w:r>
      <w:r w:rsidRPr="00B04515">
        <w:rPr>
          <w:rFonts w:ascii="Times New Roman" w:hAnsi="Times New Roman" w:cs="Times New Roman"/>
          <w:sz w:val="24"/>
          <w:szCs w:val="24"/>
        </w:rPr>
        <w:lastRenderedPageBreak/>
        <w:t>посильной помощи родителям и другим людям, в посильных благотворительных акциях помощи нуждающимся и др.).</w:t>
      </w:r>
    </w:p>
    <w:p w14:paraId="43C8877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Условия, способствующие развитию детской инициативы в процессе реализации программы «Социокультурные истоки»:</w:t>
      </w:r>
    </w:p>
    <w:p w14:paraId="7F01F3D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создание развивающей предметно-пространственной среды; </w:t>
      </w:r>
    </w:p>
    <w:p w14:paraId="08F4528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создание воспитывающей среды, где доминирует социокультурное начало в организованной образовательной и самостоятельной деятельности воспитанников на основе методологии социокультурного системного подхода к Истокам в образовании;</w:t>
      </w:r>
    </w:p>
    <w:p w14:paraId="200DD8C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использование активного метода развития и воспитания дошкольников; - выстраивание образовательной деятельности с детьми на основе активных форм развития и воспитания дошкольников (ресурсный круг, ресурсный круг с делегированием, работа в паре, работа в микрогруппе вместе с родителями). (Создание образовательной среды, способствующей активному воспитанию личности дошкольника – первое и наиважнейшее условие для формирования и поддержки детской инициативы);</w:t>
      </w:r>
    </w:p>
    <w:p w14:paraId="4E425A2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обеспечение благоприятных условий </w:t>
      </w:r>
      <w:proofErr w:type="gramStart"/>
      <w:r w:rsidRPr="00B04515">
        <w:rPr>
          <w:rFonts w:ascii="Times New Roman" w:hAnsi="Times New Roman" w:cs="Times New Roman"/>
          <w:sz w:val="24"/>
          <w:szCs w:val="24"/>
        </w:rPr>
        <w:t>развития</w:t>
      </w:r>
      <w:proofErr w:type="gramEnd"/>
      <w:r w:rsidRPr="00B04515">
        <w:rPr>
          <w:rFonts w:ascii="Times New Roman" w:hAnsi="Times New Roman" w:cs="Times New Roman"/>
          <w:sz w:val="24"/>
          <w:szCs w:val="24"/>
        </w:rPr>
        <w:t xml:space="preserve"> как ребёнка, так и взрослого (педагога и родителя);</w:t>
      </w:r>
    </w:p>
    <w:p w14:paraId="628980C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изменение стиля взаимодействия педагога с детьми. (Педагогическое общение взрослого с детьми строится на основе личностно-развивающего, позитивноподдерживающего партнёрского взаимодействия); </w:t>
      </w:r>
    </w:p>
    <w:p w14:paraId="501E40B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АФОД и используемый образовательный инструментарий (книги для развития, книги для развития речи детей, альбомы для рисования) способствуют развитию креативности, детской инициативы, самостоятельности, способности к саморегуляции поведения в соответствии с ценностными ориентирами; </w:t>
      </w:r>
    </w:p>
    <w:p w14:paraId="33A6627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формирование мотивации детей к деятельности. </w:t>
      </w:r>
      <w:proofErr w:type="gramStart"/>
      <w:r w:rsidRPr="00B04515">
        <w:rPr>
          <w:rFonts w:ascii="Times New Roman" w:hAnsi="Times New Roman" w:cs="Times New Roman"/>
          <w:sz w:val="24"/>
          <w:szCs w:val="24"/>
        </w:rPr>
        <w:t>(Мотивы реализуются в деятельности через определение целей.</w:t>
      </w:r>
      <w:proofErr w:type="gramEnd"/>
      <w:r w:rsidRPr="00B04515">
        <w:rPr>
          <w:rFonts w:ascii="Times New Roman" w:hAnsi="Times New Roman" w:cs="Times New Roman"/>
          <w:sz w:val="24"/>
          <w:szCs w:val="24"/>
        </w:rPr>
        <w:t xml:space="preserve"> В результате соотнесения мотивов с целями субъекта (ребёнка) формируется особое психологическое образование – личностный смысл деятельности. </w:t>
      </w:r>
      <w:proofErr w:type="gramStart"/>
      <w:r w:rsidRPr="00B04515">
        <w:rPr>
          <w:rFonts w:ascii="Times New Roman" w:hAnsi="Times New Roman" w:cs="Times New Roman"/>
          <w:sz w:val="24"/>
          <w:szCs w:val="24"/>
        </w:rPr>
        <w:t>Он характеризует общее отношение личности к деятельности, показывает, что на самом деле она означает для личности).</w:t>
      </w:r>
      <w:proofErr w:type="gramEnd"/>
    </w:p>
    <w:p w14:paraId="111C0D8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Книги для развития, система АФОД, образовательные технологии, используемые в программе «Социокультурные истоки» формируют в детях мотивацию:</w:t>
      </w:r>
    </w:p>
    <w:p w14:paraId="7C3ED00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творить добро, помогать </w:t>
      </w:r>
      <w:proofErr w:type="gramStart"/>
      <w:r w:rsidRPr="00B04515">
        <w:rPr>
          <w:rFonts w:ascii="Times New Roman" w:hAnsi="Times New Roman" w:cs="Times New Roman"/>
          <w:sz w:val="24"/>
          <w:szCs w:val="24"/>
        </w:rPr>
        <w:t>близким</w:t>
      </w:r>
      <w:proofErr w:type="gramEnd"/>
      <w:r w:rsidRPr="00B04515">
        <w:rPr>
          <w:rFonts w:ascii="Times New Roman" w:hAnsi="Times New Roman" w:cs="Times New Roman"/>
          <w:sz w:val="24"/>
          <w:szCs w:val="24"/>
        </w:rPr>
        <w:t xml:space="preserve">. (Желание порадовать, позаботиться о других людях возникает как самостоятельный мотив в дошкольном возрасте только у внимательных, социально чувствительных детей); </w:t>
      </w:r>
    </w:p>
    <w:p w14:paraId="10BF5EEF"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взаимодействовать в паре и в группе со сверстниками, педагогом и родителями; - совместно достигать значимых социокультурных результатов;</w:t>
      </w:r>
    </w:p>
    <w:p w14:paraId="18A9A7E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развиваться и обучаться дальше, повторять успешные действия; - познавать и осваивать отечественное и культурное наследие родного народа; </w:t>
      </w:r>
    </w:p>
    <w:p w14:paraId="3F9B21C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применять полученные знания и сведения в практической жизни, опираясь на позитивный социокультурный опыт; </w:t>
      </w:r>
    </w:p>
    <w:p w14:paraId="3D6BDFD5"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подражать старшим во взаимоотношениях с людьми в труде, в отношениях к природе и животным; </w:t>
      </w:r>
    </w:p>
    <w:p w14:paraId="6E76B09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постигать жизнь и окружающий мир. (Проявление ребенком в совместной </w:t>
      </w:r>
      <w:proofErr w:type="gramStart"/>
      <w:r w:rsidRPr="00B04515">
        <w:rPr>
          <w:rFonts w:ascii="Times New Roman" w:hAnsi="Times New Roman" w:cs="Times New Roman"/>
          <w:sz w:val="24"/>
          <w:szCs w:val="24"/>
        </w:rPr>
        <w:t>со</w:t>
      </w:r>
      <w:proofErr w:type="gramEnd"/>
      <w:r w:rsidRPr="00B04515">
        <w:rPr>
          <w:rFonts w:ascii="Times New Roman" w:hAnsi="Times New Roman" w:cs="Times New Roman"/>
          <w:sz w:val="24"/>
          <w:szCs w:val="24"/>
        </w:rPr>
        <w:t xml:space="preserve"> взрослым деятельности наблюдательности, любознательности и интереса к познанию внешнего и внутреннего душевного и духовного мира; самостоятельное познание ребенком предметов и явлений окружающей действительности); </w:t>
      </w:r>
    </w:p>
    <w:p w14:paraId="5A6266C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проявлять привязанность и уважение сначала к близким людям в семье, а затем и другим людям, которые постепенно расширяют круг общения ребенка.</w:t>
      </w:r>
    </w:p>
    <w:p w14:paraId="0C0CCD5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Понимание и признание ребёнком необходимости соблюдения нравственных правил общения и поведения складывается на протяжении дошкольного возраста в мотивационную систему, определяющую и регулирующую его нравственное поведение. Внешне такой ребёнок </w:t>
      </w:r>
      <w:r w:rsidRPr="00B04515">
        <w:rPr>
          <w:rFonts w:ascii="Times New Roman" w:hAnsi="Times New Roman" w:cs="Times New Roman"/>
          <w:sz w:val="24"/>
          <w:szCs w:val="24"/>
        </w:rPr>
        <w:lastRenderedPageBreak/>
        <w:t>отличается своей доброжелательностью, которая со временем становится устойчивым качеством личности.</w:t>
      </w:r>
    </w:p>
    <w:p w14:paraId="622F14B1" w14:textId="77777777" w:rsidR="009E59FB" w:rsidRPr="00B04515" w:rsidRDefault="009E59FB" w:rsidP="009E59FB">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 xml:space="preserve">Формирование коммуникативной инициативы </w:t>
      </w:r>
    </w:p>
    <w:p w14:paraId="4339B51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Организации общения детей с воспитателем, родителями и сверстниками отводится в программе центральное место. В процессе общения </w:t>
      </w:r>
      <w:proofErr w:type="gramStart"/>
      <w:r w:rsidRPr="00B04515">
        <w:rPr>
          <w:rFonts w:ascii="Times New Roman" w:hAnsi="Times New Roman" w:cs="Times New Roman"/>
          <w:sz w:val="24"/>
          <w:szCs w:val="24"/>
        </w:rPr>
        <w:t>со</w:t>
      </w:r>
      <w:proofErr w:type="gramEnd"/>
      <w:r w:rsidRPr="00B04515">
        <w:rPr>
          <w:rFonts w:ascii="Times New Roman" w:hAnsi="Times New Roman" w:cs="Times New Roman"/>
          <w:sz w:val="24"/>
          <w:szCs w:val="24"/>
        </w:rPr>
        <w:t xml:space="preserve"> взрослым у ребенка  возникает чувство его исключительной ценности для окружающих. Общение со сверстниками позволяет ребенку реально оценить себя, увидеть свои возможности. </w:t>
      </w:r>
    </w:p>
    <w:p w14:paraId="17E46D8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Коммуникативный аспект качества образования предполагает развитие умений эффективного общения позволяет создать добрую доверительную атмосферу, необходимую для духовно-нравственного и социокультурного развития и способствует приобретению дошкольниками таких важных качеств и умений, как:</w:t>
      </w:r>
    </w:p>
    <w:p w14:paraId="314A7C6E"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чувство собственной ценности, защищённости, уверенности в поддержке;</w:t>
      </w:r>
    </w:p>
    <w:p w14:paraId="11945E2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доверие к оценке себя и окружающего мира со стороны взрослого и сверстника;</w:t>
      </w:r>
    </w:p>
    <w:p w14:paraId="03EBED7C"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доверие к оценке, отношениям и чувствам; </w:t>
      </w:r>
    </w:p>
    <w:p w14:paraId="0D026B3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моральная установка на отзывчивость; </w:t>
      </w:r>
    </w:p>
    <w:p w14:paraId="30D6F2A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способность к сопереживанию, сотрудничеству, социальному взаимодействию, сорадованию совместному успеху, совершенствованию;</w:t>
      </w:r>
    </w:p>
    <w:p w14:paraId="412868FB"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умение устанавливать бесконфликтное взаимодействие.</w:t>
      </w:r>
    </w:p>
    <w:p w14:paraId="46503D60" w14:textId="77777777" w:rsidR="009E59FB" w:rsidRPr="00B04515" w:rsidRDefault="009E59FB" w:rsidP="009E59FB">
      <w:pPr>
        <w:ind w:firstLine="709"/>
        <w:rPr>
          <w:rFonts w:ascii="Times New Roman" w:hAnsi="Times New Roman" w:cs="Times New Roman"/>
          <w:sz w:val="24"/>
          <w:szCs w:val="24"/>
        </w:rPr>
      </w:pPr>
    </w:p>
    <w:p w14:paraId="0F4F5DB3" w14:textId="77777777" w:rsidR="009E59FB" w:rsidRPr="00B04515" w:rsidRDefault="009E59FB" w:rsidP="009E59FB">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Логика развития основных коммуникативных умений выглядит следующим образом:</w:t>
      </w:r>
    </w:p>
    <w:p w14:paraId="72CA5CFD" w14:textId="77777777" w:rsidR="009E59FB" w:rsidRPr="00B04515" w:rsidRDefault="009E59FB" w:rsidP="009E59FB">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3 до 4 лет</w:t>
      </w:r>
    </w:p>
    <w:p w14:paraId="585E424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возрасте 3-4 года определяющей потребностью в общении у детей является потребность самовыражения и потребность в доброжелательном внимании. </w:t>
      </w:r>
    </w:p>
    <w:p w14:paraId="3320AAA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процессе реализации программы в группе сада ставятся задачи развития: </w:t>
      </w:r>
    </w:p>
    <w:p w14:paraId="073EB55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коммуникативных умений (умение слушать друг друга, проявлять свое отношение к </w:t>
      </w:r>
      <w:proofErr w:type="gramStart"/>
      <w:r w:rsidRPr="00B04515">
        <w:rPr>
          <w:rFonts w:ascii="Times New Roman" w:hAnsi="Times New Roman" w:cs="Times New Roman"/>
          <w:sz w:val="24"/>
          <w:szCs w:val="24"/>
        </w:rPr>
        <w:t>услышанному</w:t>
      </w:r>
      <w:proofErr w:type="gramEnd"/>
      <w:r w:rsidRPr="00B04515">
        <w:rPr>
          <w:rFonts w:ascii="Times New Roman" w:hAnsi="Times New Roman" w:cs="Times New Roman"/>
          <w:sz w:val="24"/>
          <w:szCs w:val="24"/>
        </w:rPr>
        <w:t xml:space="preserve">); </w:t>
      </w:r>
    </w:p>
    <w:p w14:paraId="0BC06038"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доверия к взрослому, формирование ощущения собственной значимости.</w:t>
      </w:r>
    </w:p>
    <w:p w14:paraId="6E37F6FE" w14:textId="77777777" w:rsidR="009E59FB" w:rsidRPr="00B04515" w:rsidRDefault="009E59FB" w:rsidP="009E59FB">
      <w:pPr>
        <w:ind w:firstLine="567"/>
        <w:rPr>
          <w:rFonts w:ascii="Times New Roman" w:hAnsi="Times New Roman" w:cs="Times New Roman"/>
          <w:sz w:val="24"/>
          <w:szCs w:val="24"/>
        </w:rPr>
      </w:pPr>
    </w:p>
    <w:p w14:paraId="740B6661" w14:textId="77777777" w:rsidR="009E59FB" w:rsidRPr="00B04515" w:rsidRDefault="009E59FB" w:rsidP="009E59FB">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4 до 5 лет</w:t>
      </w:r>
    </w:p>
    <w:p w14:paraId="74639E0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У детей 4-5 лет повышается значимость общения со сверстниками, а главной коммуникативной потребностью становится потребность в сотрудничестве с детьми и взрослыми и признании с их стороны.</w:t>
      </w:r>
    </w:p>
    <w:p w14:paraId="2CB2906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 возрасте 4-5 лет ставятся задачи развития: </w:t>
      </w:r>
    </w:p>
    <w:p w14:paraId="595B27E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навыков познавательного и личностного общения со сверстниками и взрослыми; </w:t>
      </w:r>
    </w:p>
    <w:p w14:paraId="1917546A"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способности следовать нравственным нормам и правилам на основе формирующихся у детей потребностей в социальном соответствии; </w:t>
      </w:r>
    </w:p>
    <w:p w14:paraId="2F0E2B85"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способности чувствовать эмоциональное состояние окружающих и быть благодарными, заботливыми и внимательными к родителям и другим близким людям; </w:t>
      </w:r>
    </w:p>
    <w:p w14:paraId="4DA84BF5"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умения устанавливать дружеские отношения со сверстниками.</w:t>
      </w:r>
    </w:p>
    <w:p w14:paraId="4C76CA26" w14:textId="77777777" w:rsidR="009E59FB" w:rsidRPr="00B04515" w:rsidRDefault="009E59FB" w:rsidP="009E59FB">
      <w:pPr>
        <w:ind w:firstLine="567"/>
        <w:rPr>
          <w:rFonts w:ascii="Times New Roman" w:hAnsi="Times New Roman" w:cs="Times New Roman"/>
          <w:sz w:val="24"/>
          <w:szCs w:val="24"/>
        </w:rPr>
      </w:pPr>
    </w:p>
    <w:p w14:paraId="0435ECF9" w14:textId="77777777" w:rsidR="009E59FB" w:rsidRPr="00B04515" w:rsidRDefault="009E59FB" w:rsidP="009E59FB">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5 до 6 лет</w:t>
      </w:r>
    </w:p>
    <w:p w14:paraId="23D0C5C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У детей 5-6 лет основными личностными мотивами в общении </w:t>
      </w:r>
      <w:proofErr w:type="gramStart"/>
      <w:r w:rsidRPr="00B04515">
        <w:rPr>
          <w:rFonts w:ascii="Times New Roman" w:hAnsi="Times New Roman" w:cs="Times New Roman"/>
          <w:sz w:val="24"/>
          <w:szCs w:val="24"/>
        </w:rPr>
        <w:t>со</w:t>
      </w:r>
      <w:proofErr w:type="gramEnd"/>
      <w:r w:rsidRPr="00B04515">
        <w:rPr>
          <w:rFonts w:ascii="Times New Roman" w:hAnsi="Times New Roman" w:cs="Times New Roman"/>
          <w:sz w:val="24"/>
          <w:szCs w:val="24"/>
        </w:rPr>
        <w:t xml:space="preserve"> взрослыми и сверстниками является потребность в сопереживании и взаимопонимании. В этом возрасте очень важным мотивом является познавательный аспект общения. </w:t>
      </w:r>
    </w:p>
    <w:p w14:paraId="1B403B6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возрасте 5-6 лет ставятся задачи развития: </w:t>
      </w:r>
    </w:p>
    <w:p w14:paraId="0A33F60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монологической и диалогической речи;</w:t>
      </w:r>
    </w:p>
    <w:p w14:paraId="06712316"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способности понимать эмоциональное состояние других людей, сочувствовать и сопереживать, проявлять эмпатию; </w:t>
      </w:r>
    </w:p>
    <w:p w14:paraId="3D5BC89A"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умение выражать разные эмоциональные состояния в процессе общения; </w:t>
      </w:r>
    </w:p>
    <w:p w14:paraId="052B8BF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 умения вступать в диалоговое общение со сверстниками и взрослыми;</w:t>
      </w:r>
    </w:p>
    <w:p w14:paraId="72A582A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опыта активного взаимодействия (проявление открытости и доверия к близким людям, умения присоединяться к общению); </w:t>
      </w:r>
    </w:p>
    <w:p w14:paraId="52915D0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умения использовать вербальные и невербальные средства общения; </w:t>
      </w:r>
    </w:p>
    <w:p w14:paraId="2DAA261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взаимопонимания (умение понять сверстника и взрослого, принять точку зрения собеседника, быть терпимыми к иному мению); </w:t>
      </w:r>
    </w:p>
    <w:p w14:paraId="7385013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умение делиться своими знаниями со сверстниками и взрослыми;</w:t>
      </w:r>
    </w:p>
    <w:p w14:paraId="508BD32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готовности к сотрудничеству (приходить к согласию, уметь слушать и слушаться, уважительно общаться со всеми участниками образовательного процесса, участвовать на равных в общем деле).</w:t>
      </w:r>
    </w:p>
    <w:p w14:paraId="1F2F4520" w14:textId="77777777" w:rsidR="009E59FB" w:rsidRPr="00B04515" w:rsidRDefault="009E59FB" w:rsidP="009E59FB">
      <w:pPr>
        <w:spacing w:line="276" w:lineRule="auto"/>
        <w:ind w:firstLine="709"/>
        <w:jc w:val="center"/>
        <w:rPr>
          <w:rFonts w:ascii="Times New Roman" w:hAnsi="Times New Roman" w:cs="Times New Roman"/>
          <w:b/>
          <w:sz w:val="24"/>
          <w:szCs w:val="24"/>
        </w:rPr>
      </w:pPr>
      <w:r w:rsidRPr="00B04515">
        <w:rPr>
          <w:rFonts w:ascii="Times New Roman" w:hAnsi="Times New Roman" w:cs="Times New Roman"/>
          <w:b/>
          <w:sz w:val="24"/>
          <w:szCs w:val="24"/>
        </w:rPr>
        <w:t>группа от 6 до 7 лет</w:t>
      </w:r>
    </w:p>
    <w:p w14:paraId="737B8F9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Для детей 6-7 лет первостепенной становится задача дальнейшего развития умений и навыков познавательного и личностного общения со сверстниками и взрослыми. </w:t>
      </w:r>
    </w:p>
    <w:p w14:paraId="663FE805"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возрасте 6-7 лет ставятся задачи развития умений: </w:t>
      </w:r>
    </w:p>
    <w:p w14:paraId="3CB4FE2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понимать сверстников и взрослых; </w:t>
      </w:r>
    </w:p>
    <w:p w14:paraId="06860A9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принимать точку зрения собеседника; </w:t>
      </w:r>
    </w:p>
    <w:p w14:paraId="5F4FF03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делиться своими знаниями; </w:t>
      </w:r>
    </w:p>
    <w:p w14:paraId="18BFF0EF"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взаимодействовать в общем деле.</w:t>
      </w:r>
    </w:p>
    <w:p w14:paraId="168AD11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Использование в «Истоках» метода проектов, который позволяет формировать активную, самостоятельную и инициативную позицию ребенка и поддерживать устойчивый познавательный интерес. </w:t>
      </w:r>
    </w:p>
    <w:p w14:paraId="66838DFB"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Проект позволяет интегрировать сведения из разных областей знаний для решения одной проблемы и применять их на практике. Правильно организованная работа над проектом позволяет сделать процесс образования не только </w:t>
      </w:r>
      <w:proofErr w:type="gramStart"/>
      <w:r w:rsidRPr="00B04515">
        <w:rPr>
          <w:rFonts w:ascii="Times New Roman" w:hAnsi="Times New Roman" w:cs="Times New Roman"/>
          <w:sz w:val="24"/>
          <w:szCs w:val="24"/>
        </w:rPr>
        <w:t>более оптимальным</w:t>
      </w:r>
      <w:proofErr w:type="gramEnd"/>
      <w:r w:rsidRPr="00B04515">
        <w:rPr>
          <w:rFonts w:ascii="Times New Roman" w:hAnsi="Times New Roman" w:cs="Times New Roman"/>
          <w:sz w:val="24"/>
          <w:szCs w:val="24"/>
        </w:rPr>
        <w:t xml:space="preserve">, но и более интересным. Ребенок приобретает опыт деятельности, который соединяет в себе знания, умения, компетенции и ценности. </w:t>
      </w:r>
    </w:p>
    <w:p w14:paraId="5FEACC5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Проектная деятельность, как ни какая другая, поддерживает детскую познавательную инициативу в условиях дошкольной организации и семьи. Тема эта весьма актуальна по ряду причин. </w:t>
      </w:r>
    </w:p>
    <w:p w14:paraId="4DAE36F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Во-первых, помогает получить ребенку ранний социокультурный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14:paraId="2F7F8A4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Во-вторых, все 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14:paraId="4AE7C85D"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В-третьих, 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14:paraId="38FE6F14"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14:paraId="13F81D3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проектном методе используются следующие формы поддержки детских инициатив: </w:t>
      </w:r>
    </w:p>
    <w:p w14:paraId="3084D338"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«Успех гарантирован» - любая инициатива ребенка, ради которой совершено усилие, сама по себе является успехом, замеченным и вознагражденным участниками проекта. </w:t>
      </w:r>
    </w:p>
    <w:p w14:paraId="72A7CCD4"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«Успех каждого - успех общего дела» - вклад в общее дело становится наградой за проявленные усилия, важным фактором непринужденной самореализации в детских инициативах. </w:t>
      </w:r>
    </w:p>
    <w:p w14:paraId="2A69D7C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lastRenderedPageBreak/>
        <w:t xml:space="preserve">- Поддержка гуманитарной инициативы по принципу: «Научился сам – научу другого» - стремления ребенка вовлечь младших или ровесников в работу над проектом, передать свои знания и умения, поддержать другого в деятельности. </w:t>
      </w:r>
    </w:p>
    <w:p w14:paraId="3987C363"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«Мы вместе» - мотивированная интеграция детей и взрослых – педагогов, воспитателей, специалистов ближайшего социума и родителей в едином процессе творчества. </w:t>
      </w:r>
    </w:p>
    <w:p w14:paraId="285F7B7E"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«Доброе дело для других» (социальная основа истоковских проектов) – направление естественной активности и инициативы ребёнка к социальному действию, получению социально значимого результата. </w:t>
      </w:r>
    </w:p>
    <w:p w14:paraId="7211520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«От знания – к доброму делу; от знания к сотрудничеству» - нравственно</w:t>
      </w:r>
      <w:r>
        <w:rPr>
          <w:rFonts w:ascii="Times New Roman" w:hAnsi="Times New Roman" w:cs="Times New Roman"/>
          <w:sz w:val="24"/>
          <w:szCs w:val="24"/>
        </w:rPr>
        <w:t>-</w:t>
      </w:r>
      <w:r w:rsidRPr="00B04515">
        <w:rPr>
          <w:rFonts w:ascii="Times New Roman" w:hAnsi="Times New Roman" w:cs="Times New Roman"/>
          <w:sz w:val="24"/>
          <w:szCs w:val="24"/>
        </w:rPr>
        <w:t>познавательная основа деятельностных взаимоотношений всех участников проекта.</w:t>
      </w:r>
    </w:p>
    <w:p w14:paraId="1D85052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В основе проектного метода - проблемное образование, которое предполагает создание под руководством взрослого проблемных ситуаций и активную самостоятельную деятельность детей по их разрешению, в результате чего и происходит формирование мотивации, системы социокультурных ценностей, творческое овладение знаниями, навыками, умениям, развитие внутреннего мира ребёнка и его мыслительных способностей. </w:t>
      </w:r>
    </w:p>
    <w:p w14:paraId="13227F2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Проблемное образование основано на создании особого вида мотивации - проблемной, поэтому требуется адекватное конструирование дидактического содержания материала, который должен быть представлен как цепь проблемных ситуаций.</w:t>
      </w:r>
    </w:p>
    <w:p w14:paraId="2D74F5E7" w14:textId="77777777" w:rsidR="009E59FB"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Проблемные ситуации могут быть различными по содержанию неизвестного, по уровню проблемности, по виду рассогласования информации, по другим методическим особенностями.</w:t>
      </w:r>
    </w:p>
    <w:p w14:paraId="7B0A669F" w14:textId="77777777" w:rsidR="009E59FB" w:rsidRDefault="009E59FB" w:rsidP="009E59FB">
      <w:pPr>
        <w:ind w:firstLine="567"/>
        <w:rPr>
          <w:rFonts w:ascii="Times New Roman" w:hAnsi="Times New Roman" w:cs="Times New Roman"/>
          <w:sz w:val="24"/>
          <w:szCs w:val="24"/>
        </w:rPr>
      </w:pPr>
    </w:p>
    <w:p w14:paraId="590FDB72" w14:textId="77777777" w:rsidR="009E59FB" w:rsidRPr="00B04515" w:rsidRDefault="009E59FB" w:rsidP="009E59FB">
      <w:pPr>
        <w:ind w:firstLine="709"/>
        <w:jc w:val="center"/>
        <w:rPr>
          <w:rFonts w:ascii="Times New Roman" w:hAnsi="Times New Roman" w:cs="Times New Roman"/>
          <w:b/>
          <w:sz w:val="24"/>
          <w:szCs w:val="24"/>
        </w:rPr>
      </w:pPr>
      <w:r w:rsidRPr="00B04515">
        <w:rPr>
          <w:rFonts w:ascii="Times New Roman" w:hAnsi="Times New Roman" w:cs="Times New Roman"/>
          <w:b/>
          <w:sz w:val="24"/>
          <w:szCs w:val="24"/>
        </w:rPr>
        <w:t>Факторы, мотивирующие инициативу ребёнка на работу в активных формах образовательной деятельности</w:t>
      </w:r>
    </w:p>
    <w:p w14:paraId="50627DA7"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Успех – успешное выполнение задания, возможность увидеть результаты своей работы и работы сверстника, испытать совместную радость. </w:t>
      </w:r>
    </w:p>
    <w:p w14:paraId="6D7B5651"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Одобрение, сопровождающееся моральным признание заслуг ребёнка (одобрение взглядом, словом, жестом). </w:t>
      </w:r>
    </w:p>
    <w:p w14:paraId="2FAB5BC9"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Обратная связь: наличие своевременной информации о результатах работы.</w:t>
      </w:r>
    </w:p>
    <w:p w14:paraId="5BECF95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 Делегирование ответственности, доверие. Привлечение воспитанников к самому процессу организации занятия. (Ребёнок перестает быть объектом воздействия, становится активным участником – субъектом обучения). </w:t>
      </w:r>
    </w:p>
    <w:p w14:paraId="2D25ADAF"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Вознаграждение взаимопониманием. </w:t>
      </w:r>
    </w:p>
    <w:p w14:paraId="1984E5D2"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Вознаграждение действием. Каждый ребёнок является активным участником образовательного процесса. </w:t>
      </w:r>
    </w:p>
    <w:p w14:paraId="1A717B90" w14:textId="77777777" w:rsidR="009E59FB" w:rsidRPr="00B04515" w:rsidRDefault="009E59FB" w:rsidP="009E59FB">
      <w:pPr>
        <w:ind w:firstLine="567"/>
        <w:rPr>
          <w:rFonts w:ascii="Times New Roman" w:hAnsi="Times New Roman" w:cs="Times New Roman"/>
          <w:sz w:val="24"/>
          <w:szCs w:val="24"/>
        </w:rPr>
      </w:pPr>
      <w:r w:rsidRPr="00B04515">
        <w:rPr>
          <w:rFonts w:ascii="Times New Roman" w:hAnsi="Times New Roman" w:cs="Times New Roman"/>
          <w:sz w:val="24"/>
          <w:szCs w:val="24"/>
        </w:rPr>
        <w:t xml:space="preserve">- Творческие возможности, представленные работой в образовательной деятельности. </w:t>
      </w:r>
    </w:p>
    <w:p w14:paraId="0E9E07BA" w14:textId="77777777" w:rsidR="009E59FB"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 xml:space="preserve">Способы и направления поддержки детской инициативы в процессе реализации программы «Социокультурые истоки» в соответствии с требованиями ФГОС дошкольного образования. </w:t>
      </w:r>
    </w:p>
    <w:p w14:paraId="5F9B17D3" w14:textId="77777777" w:rsidR="009E59FB" w:rsidRPr="009E5EB1" w:rsidRDefault="009E59FB" w:rsidP="009E59FB">
      <w:pPr>
        <w:spacing w:line="276" w:lineRule="auto"/>
        <w:ind w:firstLine="567"/>
        <w:rPr>
          <w:rFonts w:ascii="Times New Roman" w:hAnsi="Times New Roman" w:cs="Times New Roman"/>
          <w:sz w:val="24"/>
          <w:szCs w:val="24"/>
        </w:rPr>
      </w:pPr>
    </w:p>
    <w:p w14:paraId="5BEDEEC4" w14:textId="77777777" w:rsidR="009E59FB" w:rsidRPr="009E5EB1" w:rsidRDefault="009E59FB" w:rsidP="009E59FB">
      <w:pPr>
        <w:ind w:firstLine="567"/>
        <w:jc w:val="center"/>
        <w:rPr>
          <w:rFonts w:ascii="Times New Roman" w:hAnsi="Times New Roman" w:cs="Times New Roman"/>
          <w:b/>
          <w:sz w:val="24"/>
          <w:szCs w:val="24"/>
        </w:rPr>
      </w:pPr>
      <w:r w:rsidRPr="009E5EB1">
        <w:rPr>
          <w:rFonts w:ascii="Times New Roman" w:hAnsi="Times New Roman" w:cs="Times New Roman"/>
          <w:b/>
          <w:sz w:val="24"/>
          <w:szCs w:val="24"/>
        </w:rPr>
        <w:t>Особенности взаимодействия с семьями воспитанников</w:t>
      </w:r>
    </w:p>
    <w:p w14:paraId="51EDAB5F" w14:textId="77777777" w:rsidR="009E59FB" w:rsidRPr="009E5EB1"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Взаимодействие с родителями является важным ключевым элементом в реализации программы «Социокультурные истоки» дошкольного образования. Осознавая тот факт, что решающую роль в духовно-нравственном развитии ребенка играет его семья, можно прийти к выводу, что недостаточно формировать систему ценностей у детей в детском саду. Необходимо формировать единую систему ценностей, как в семье, так и в образовательной организации.</w:t>
      </w:r>
    </w:p>
    <w:p w14:paraId="25D43102" w14:textId="77777777" w:rsidR="009E59FB" w:rsidRPr="009E5EB1"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 xml:space="preserve">Взаимодействие с родителями по программе «Социокультурные истоки» решает следующие задачи: </w:t>
      </w:r>
    </w:p>
    <w:p w14:paraId="5868D6DE" w14:textId="77777777" w:rsidR="009E59FB" w:rsidRPr="009E5EB1"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 xml:space="preserve">- Объединить усилия детского сада и семьи с целью формирования у взрослых и детей единой системы ценностей. </w:t>
      </w:r>
    </w:p>
    <w:p w14:paraId="4907E4E1" w14:textId="77777777" w:rsidR="009E59FB" w:rsidRPr="009E5EB1"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 xml:space="preserve">- Обеспечение психолого-педагогической поддержки семьи и повышение компетентности родителей в социокультурном и духовно-нравственном развитии и воспитании детей </w:t>
      </w:r>
      <w:r w:rsidRPr="009E5EB1">
        <w:rPr>
          <w:rFonts w:ascii="Times New Roman" w:hAnsi="Times New Roman" w:cs="Times New Roman"/>
          <w:sz w:val="24"/>
          <w:szCs w:val="24"/>
        </w:rPr>
        <w:lastRenderedPageBreak/>
        <w:t xml:space="preserve">дошкольного возраста. </w:t>
      </w:r>
    </w:p>
    <w:p w14:paraId="4EE46A99" w14:textId="77777777" w:rsidR="009E59FB" w:rsidRPr="009E5EB1"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 Обеспечивать воспитателя социокультурным инструментарием, способствующим формированию духовно-нравственной основы личности, начиная с дошкольного возраста.</w:t>
      </w:r>
    </w:p>
    <w:p w14:paraId="2BDA47C6" w14:textId="77777777" w:rsidR="009E59FB" w:rsidRPr="009E5EB1"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 xml:space="preserve">С этой целью проводятся совместные с родителями занятия по программе «Социокультурные истоки», организуется взаимодействие по книгам для развития. </w:t>
      </w:r>
    </w:p>
    <w:p w14:paraId="700048C0" w14:textId="77777777" w:rsidR="009E59FB"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Таким образом, грамотно сформированная воспитательная среда «Истоков» формирует у детей определенную модель мира, систему социальных представлений и обобщенных образов (например, образ Родины, образ хорошей семьи, образ защитника Отечества, человека-труженика, мастера своего дела, образ доброго мира и счастливой жизни). Постепенно социальные идеи и образы не просто усваиваются ребёнком на когнитивном уровне, а присваиваются и превращаются в содержание его личности.</w:t>
      </w:r>
    </w:p>
    <w:p w14:paraId="55F3D513" w14:textId="77777777" w:rsidR="009E59FB" w:rsidRPr="009E5EB1" w:rsidRDefault="009E59FB" w:rsidP="009E59FB">
      <w:pPr>
        <w:ind w:firstLine="567"/>
        <w:rPr>
          <w:rFonts w:ascii="Times New Roman" w:hAnsi="Times New Roman" w:cs="Times New Roman"/>
          <w:sz w:val="24"/>
          <w:szCs w:val="24"/>
        </w:rPr>
      </w:pPr>
    </w:p>
    <w:p w14:paraId="06422654" w14:textId="77777777" w:rsidR="009E59FB" w:rsidRDefault="009E59FB" w:rsidP="009E59FB">
      <w:pPr>
        <w:rPr>
          <w:rFonts w:ascii="Times New Roman" w:hAnsi="Times New Roman" w:cs="Times New Roman"/>
          <w:b/>
          <w:bCs/>
          <w:sz w:val="24"/>
          <w:szCs w:val="24"/>
        </w:rPr>
      </w:pPr>
      <w:r w:rsidRPr="00EB67B0">
        <w:rPr>
          <w:rFonts w:ascii="Times New Roman" w:hAnsi="Times New Roman" w:cs="Times New Roman"/>
          <w:b/>
          <w:bCs/>
          <w:sz w:val="24"/>
          <w:szCs w:val="24"/>
        </w:rPr>
        <w:t xml:space="preserve">Взаимодействия педагогического работника с детьми с ОВЗ. </w:t>
      </w:r>
    </w:p>
    <w:p w14:paraId="32C511A0" w14:textId="77777777" w:rsidR="009E59FB" w:rsidRPr="00EB67B0" w:rsidRDefault="009E59FB" w:rsidP="009E59FB">
      <w:pPr>
        <w:rPr>
          <w:rFonts w:ascii="Times New Roman" w:hAnsi="Times New Roman" w:cs="Times New Roman"/>
          <w:b/>
          <w:bCs/>
          <w:sz w:val="24"/>
          <w:szCs w:val="24"/>
        </w:rPr>
      </w:pPr>
      <w:r w:rsidRPr="00EB67B0">
        <w:rPr>
          <w:rFonts w:ascii="Times New Roman" w:hAnsi="Times New Roman" w:cs="Times New Roman"/>
          <w:b/>
          <w:bCs/>
          <w:sz w:val="24"/>
          <w:szCs w:val="24"/>
        </w:rPr>
        <w:t>События Организации.</w:t>
      </w:r>
    </w:p>
    <w:p w14:paraId="4D41E7F0"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14:paraId="746BC098"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Проектирование событий в Организации возможно в следующих формах:</w:t>
      </w:r>
    </w:p>
    <w:p w14:paraId="64C88253"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7B3C94C6"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создание творческих детско-педагогических работников проектов  (празднование Дня Победы с приглашением ветеранов, "Театр в детском саду" - показ спектакля </w:t>
      </w:r>
      <w:proofErr w:type="gramStart"/>
      <w:r w:rsidRPr="00EB67B0">
        <w:rPr>
          <w:rFonts w:ascii="Times New Roman" w:hAnsi="Times New Roman" w:cs="Times New Roman"/>
          <w:sz w:val="24"/>
          <w:szCs w:val="24"/>
        </w:rPr>
        <w:t>для</w:t>
      </w:r>
      <w:proofErr w:type="gramEnd"/>
      <w:r w:rsidRPr="00EB67B0">
        <w:rPr>
          <w:rFonts w:ascii="Times New Roman" w:hAnsi="Times New Roman" w:cs="Times New Roman"/>
          <w:sz w:val="24"/>
          <w:szCs w:val="24"/>
        </w:rPr>
        <w:t xml:space="preserve"> обучающихся из соседней Организации).</w:t>
      </w:r>
    </w:p>
    <w:p w14:paraId="5E245BF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с каждым ребенком.</w:t>
      </w:r>
    </w:p>
    <w:p w14:paraId="33E95CF7" w14:textId="77777777" w:rsidR="009E59FB" w:rsidRDefault="009E59FB" w:rsidP="009E59FB">
      <w:pPr>
        <w:ind w:firstLine="709"/>
        <w:jc w:val="center"/>
        <w:rPr>
          <w:rFonts w:ascii="Times New Roman" w:hAnsi="Times New Roman" w:cs="Times New Roman"/>
          <w:b/>
          <w:sz w:val="24"/>
          <w:szCs w:val="24"/>
        </w:rPr>
      </w:pPr>
    </w:p>
    <w:p w14:paraId="1AA02CBA" w14:textId="77777777" w:rsidR="009E59FB" w:rsidRPr="009E5EB1" w:rsidRDefault="009E59FB" w:rsidP="009E59FB">
      <w:pPr>
        <w:ind w:firstLine="709"/>
        <w:jc w:val="center"/>
        <w:rPr>
          <w:rFonts w:ascii="Times New Roman" w:hAnsi="Times New Roman" w:cs="Times New Roman"/>
          <w:b/>
          <w:sz w:val="24"/>
          <w:szCs w:val="24"/>
        </w:rPr>
      </w:pPr>
      <w:r w:rsidRPr="009E5EB1">
        <w:rPr>
          <w:rFonts w:ascii="Times New Roman" w:hAnsi="Times New Roman" w:cs="Times New Roman"/>
          <w:b/>
          <w:sz w:val="24"/>
          <w:szCs w:val="24"/>
        </w:rPr>
        <w:t>Описание образовательной деятельности по профессиональной коррекции нарушения развития детей</w:t>
      </w:r>
    </w:p>
    <w:p w14:paraId="0DE08981" w14:textId="77777777" w:rsidR="009E59FB" w:rsidRDefault="009E59FB" w:rsidP="009E59FB">
      <w:pPr>
        <w:ind w:firstLine="567"/>
        <w:rPr>
          <w:rFonts w:ascii="Times New Roman" w:hAnsi="Times New Roman" w:cs="Times New Roman"/>
          <w:sz w:val="24"/>
          <w:szCs w:val="24"/>
        </w:rPr>
      </w:pPr>
      <w:r w:rsidRPr="009E5EB1">
        <w:rPr>
          <w:rFonts w:ascii="Times New Roman" w:hAnsi="Times New Roman" w:cs="Times New Roman"/>
          <w:sz w:val="24"/>
          <w:szCs w:val="24"/>
        </w:rPr>
        <w:t>Дети с ограниченными возможностями здоровья осваивают программу совместно с другими воспитанниками.</w:t>
      </w:r>
    </w:p>
    <w:p w14:paraId="7A07DA99" w14:textId="77777777" w:rsidR="009E59FB" w:rsidRPr="00EB67B0" w:rsidRDefault="009E59FB" w:rsidP="009E59FB">
      <w:pPr>
        <w:rPr>
          <w:rFonts w:ascii="Times New Roman" w:hAnsi="Times New Roman" w:cs="Times New Roman"/>
          <w:sz w:val="24"/>
          <w:szCs w:val="24"/>
        </w:rPr>
      </w:pPr>
    </w:p>
    <w:p w14:paraId="1A5A1D64" w14:textId="77777777" w:rsidR="009E59FB" w:rsidRPr="00EB67B0" w:rsidRDefault="009E59FB" w:rsidP="009E59FB">
      <w:pPr>
        <w:rPr>
          <w:rFonts w:ascii="Times New Roman" w:hAnsi="Times New Roman" w:cs="Times New Roman"/>
          <w:b/>
          <w:bCs/>
          <w:sz w:val="24"/>
          <w:szCs w:val="24"/>
        </w:rPr>
      </w:pPr>
      <w:r w:rsidRPr="00EB67B0">
        <w:rPr>
          <w:rFonts w:ascii="Times New Roman" w:hAnsi="Times New Roman" w:cs="Times New Roman"/>
          <w:b/>
          <w:bCs/>
          <w:sz w:val="24"/>
          <w:szCs w:val="24"/>
        </w:rPr>
        <w:t>Особые требования к условиям, обеспечивающим достижение планируемых личностных результатов в работе с детьми с ОВЗ.</w:t>
      </w:r>
    </w:p>
    <w:p w14:paraId="0E2637E8"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14:paraId="6B3B8A0F" w14:textId="77777777" w:rsidR="009E59FB" w:rsidRPr="00EB67B0" w:rsidRDefault="009E59FB" w:rsidP="009E59FB">
      <w:pPr>
        <w:rPr>
          <w:rFonts w:ascii="Times New Roman" w:hAnsi="Times New Roman" w:cs="Times New Roman"/>
          <w:sz w:val="24"/>
          <w:szCs w:val="24"/>
        </w:rPr>
      </w:pPr>
      <w:proofErr w:type="gramStart"/>
      <w:r w:rsidRPr="00EB67B0">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EB67B0">
        <w:rPr>
          <w:rFonts w:ascii="Times New Roman" w:hAnsi="Times New Roman" w:cs="Times New Roman"/>
          <w:sz w:val="24"/>
          <w:szCs w:val="24"/>
        </w:rPr>
        <w:t xml:space="preserve"> Эти ценности должны разделяться всеми участниками образовательных отношений в Организации.</w:t>
      </w:r>
    </w:p>
    <w:p w14:paraId="662C45ED"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На уровне воспитывающих сред: </w:t>
      </w:r>
      <w:proofErr w:type="gramStart"/>
      <w:r w:rsidRPr="00EB67B0">
        <w:rPr>
          <w:rFonts w:ascii="Times New Roman" w:hAnsi="Times New Roman" w:cs="Times New Roman"/>
          <w:sz w:val="24"/>
          <w:szCs w:val="24"/>
        </w:rPr>
        <w:t xml:space="preserve">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w:t>
      </w:r>
      <w:r w:rsidRPr="00EB67B0">
        <w:rPr>
          <w:rFonts w:ascii="Times New Roman" w:hAnsi="Times New Roman" w:cs="Times New Roman"/>
          <w:sz w:val="24"/>
          <w:szCs w:val="24"/>
        </w:rPr>
        <w:lastRenderedPageBreak/>
        <w:t>воспитывающая среда обеспечивает возможность демонстрации уникальности достижений каждого ребенка.</w:t>
      </w:r>
      <w:proofErr w:type="gramEnd"/>
    </w:p>
    <w:p w14:paraId="4B838544"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0F9C5853"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На уровне деятельностей: педагогическое проектирование совместной деятельности в разновозрастных группах, в малых </w:t>
      </w:r>
      <w:proofErr w:type="gramStart"/>
      <w:r w:rsidRPr="00EB67B0">
        <w:rPr>
          <w:rFonts w:ascii="Times New Roman" w:hAnsi="Times New Roman" w:cs="Times New Roman"/>
          <w:sz w:val="24"/>
          <w:szCs w:val="24"/>
        </w:rPr>
        <w:t>группах</w:t>
      </w:r>
      <w:proofErr w:type="gramEnd"/>
      <w:r w:rsidRPr="00EB67B0">
        <w:rPr>
          <w:rFonts w:ascii="Times New Roman" w:hAnsi="Times New Roman" w:cs="Times New Roman"/>
          <w:sz w:val="24"/>
          <w:szCs w:val="24"/>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7BF51AB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050F42B7" w14:textId="77777777" w:rsidR="009E59FB" w:rsidRPr="00EB67B0" w:rsidRDefault="009E59FB" w:rsidP="009E59FB">
      <w:pPr>
        <w:rPr>
          <w:rFonts w:ascii="Times New Roman" w:hAnsi="Times New Roman" w:cs="Times New Roman"/>
          <w:b/>
          <w:bCs/>
          <w:sz w:val="24"/>
          <w:szCs w:val="24"/>
        </w:rPr>
      </w:pPr>
      <w:r w:rsidRPr="00EB67B0">
        <w:rPr>
          <w:rFonts w:ascii="Times New Roman" w:hAnsi="Times New Roman" w:cs="Times New Roman"/>
          <w:b/>
          <w:bCs/>
          <w:sz w:val="24"/>
          <w:szCs w:val="24"/>
        </w:rPr>
        <w:t>Основными условиями реализации Программы воспитания в Организации, являются:</w:t>
      </w:r>
    </w:p>
    <w:p w14:paraId="357F24BF"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9B18B0D"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5B305F7E"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69CC4295" w14:textId="77777777" w:rsidR="009E59FB" w:rsidRPr="00EB67B0" w:rsidRDefault="009E59FB" w:rsidP="009E59FB">
      <w:pPr>
        <w:rPr>
          <w:rFonts w:ascii="Times New Roman" w:hAnsi="Times New Roman" w:cs="Times New Roman"/>
          <w:sz w:val="24"/>
          <w:szCs w:val="24"/>
        </w:rPr>
      </w:pPr>
      <w:proofErr w:type="gramStart"/>
      <w:r w:rsidRPr="00EB67B0">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roofErr w:type="gramEnd"/>
    </w:p>
    <w:p w14:paraId="5C2337D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5) активное привлечение ближайшего социального окружения к воспитанию ребенка.</w:t>
      </w:r>
    </w:p>
    <w:p w14:paraId="4E228B59" w14:textId="77777777" w:rsidR="009E59FB" w:rsidRDefault="009E59FB" w:rsidP="009E59FB">
      <w:pPr>
        <w:pStyle w:val="1"/>
        <w:spacing w:before="0"/>
        <w:rPr>
          <w:rFonts w:ascii="Times New Roman" w:hAnsi="Times New Roman" w:cs="Times New Roman"/>
        </w:rPr>
      </w:pPr>
    </w:p>
    <w:p w14:paraId="1E48B76A" w14:textId="77777777" w:rsidR="009E59FB" w:rsidRDefault="009E59FB" w:rsidP="009E59FB">
      <w:pPr>
        <w:pStyle w:val="1"/>
        <w:spacing w:before="0"/>
        <w:rPr>
          <w:rFonts w:ascii="Times New Roman" w:hAnsi="Times New Roman" w:cs="Times New Roman"/>
        </w:rPr>
      </w:pPr>
    </w:p>
    <w:p w14:paraId="66B12E6E" w14:textId="77777777" w:rsidR="009E59FB" w:rsidRDefault="009E59FB" w:rsidP="009E59FB">
      <w:pPr>
        <w:pStyle w:val="1"/>
        <w:spacing w:before="0"/>
        <w:rPr>
          <w:rFonts w:ascii="Times New Roman" w:hAnsi="Times New Roman" w:cs="Times New Roman"/>
        </w:rPr>
      </w:pPr>
    </w:p>
    <w:p w14:paraId="364F1265" w14:textId="77777777" w:rsidR="009E59FB" w:rsidRDefault="009E59FB" w:rsidP="009E59FB">
      <w:pPr>
        <w:pStyle w:val="1"/>
        <w:spacing w:before="0"/>
        <w:rPr>
          <w:rFonts w:ascii="Times New Roman" w:hAnsi="Times New Roman" w:cs="Times New Roman"/>
        </w:rPr>
      </w:pPr>
    </w:p>
    <w:p w14:paraId="12817DC4" w14:textId="77777777" w:rsidR="009E59FB" w:rsidRPr="00EB67B0" w:rsidRDefault="009E59FB" w:rsidP="009E59FB">
      <w:pPr>
        <w:pStyle w:val="1"/>
        <w:spacing w:before="0"/>
        <w:rPr>
          <w:rFonts w:ascii="Times New Roman" w:hAnsi="Times New Roman" w:cs="Times New Roman"/>
        </w:rPr>
      </w:pPr>
      <w:r w:rsidRPr="00EB67B0">
        <w:rPr>
          <w:rFonts w:ascii="Times New Roman" w:hAnsi="Times New Roman" w:cs="Times New Roman"/>
        </w:rPr>
        <w:t>I</w:t>
      </w:r>
      <w:r w:rsidRPr="00EB67B0">
        <w:rPr>
          <w:rFonts w:ascii="Times New Roman" w:hAnsi="Times New Roman" w:cs="Times New Roman"/>
          <w:lang w:val="en-US"/>
        </w:rPr>
        <w:t>II</w:t>
      </w:r>
      <w:r w:rsidRPr="00EB67B0">
        <w:rPr>
          <w:rFonts w:ascii="Times New Roman" w:hAnsi="Times New Roman" w:cs="Times New Roman"/>
        </w:rPr>
        <w:t>. Организационный раздел Программы.</w:t>
      </w:r>
    </w:p>
    <w:p w14:paraId="0CC29036" w14:textId="77777777" w:rsidR="009E59FB" w:rsidRPr="00EB67B0" w:rsidRDefault="009E59FB" w:rsidP="009E59FB">
      <w:pPr>
        <w:rPr>
          <w:rFonts w:ascii="Times New Roman" w:hAnsi="Times New Roman" w:cs="Times New Roman"/>
          <w:sz w:val="24"/>
          <w:szCs w:val="24"/>
        </w:rPr>
      </w:pPr>
    </w:p>
    <w:p w14:paraId="1F233073"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Организационное обеспечение образования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xml:space="preserve">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14:paraId="24067489"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w:t>
      </w:r>
      <w:r w:rsidRPr="00EB67B0">
        <w:rPr>
          <w:rFonts w:ascii="Times New Roman" w:hAnsi="Times New Roman" w:cs="Times New Roman"/>
          <w:sz w:val="24"/>
          <w:szCs w:val="24"/>
        </w:rPr>
        <w:lastRenderedPageBreak/>
        <w:t>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26B16D8F" w14:textId="77777777" w:rsidR="009E59FB" w:rsidRDefault="009E59FB" w:rsidP="009E59FB">
      <w:pPr>
        <w:rPr>
          <w:rFonts w:ascii="Times New Roman" w:hAnsi="Times New Roman" w:cs="Times New Roman"/>
          <w:sz w:val="24"/>
          <w:szCs w:val="24"/>
        </w:rPr>
      </w:pPr>
    </w:p>
    <w:p w14:paraId="7FC4CCDB" w14:textId="77777777" w:rsidR="009E59FB" w:rsidRDefault="009E59FB" w:rsidP="009E59FB">
      <w:pPr>
        <w:tabs>
          <w:tab w:val="left" w:pos="3705"/>
        </w:tabs>
        <w:rPr>
          <w:rFonts w:ascii="Times New Roman" w:hAnsi="Times New Roman" w:cs="Times New Roman"/>
          <w:b/>
          <w:bCs/>
          <w:sz w:val="24"/>
          <w:szCs w:val="24"/>
        </w:rPr>
      </w:pPr>
      <w:r>
        <w:rPr>
          <w:rFonts w:ascii="Times New Roman" w:hAnsi="Times New Roman" w:cs="Times New Roman"/>
          <w:b/>
          <w:bCs/>
          <w:sz w:val="24"/>
          <w:szCs w:val="24"/>
        </w:rPr>
        <w:t>3.1</w:t>
      </w:r>
      <w:r w:rsidRPr="001E49E9">
        <w:rPr>
          <w:rFonts w:ascii="Times New Roman" w:hAnsi="Times New Roman" w:cs="Times New Roman"/>
          <w:b/>
          <w:bCs/>
          <w:sz w:val="24"/>
          <w:szCs w:val="24"/>
        </w:rPr>
        <w:t>. Психолого-педагогические условия реализации Программы</w:t>
      </w:r>
    </w:p>
    <w:p w14:paraId="3BF3D975" w14:textId="53A18EF5"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Психолого-педагогические условия, обесп</w:t>
      </w:r>
      <w:r w:rsidR="008D6A05">
        <w:rPr>
          <w:rFonts w:ascii="Times New Roman" w:hAnsi="Times New Roman" w:cs="Times New Roman"/>
          <w:sz w:val="24"/>
          <w:szCs w:val="24"/>
        </w:rPr>
        <w:t>ечивающие развитие ребенка с ЗПР</w:t>
      </w:r>
      <w:r w:rsidRPr="00EB67B0">
        <w:rPr>
          <w:rFonts w:ascii="Times New Roman" w:hAnsi="Times New Roman" w:cs="Times New Roman"/>
          <w:sz w:val="24"/>
          <w:szCs w:val="24"/>
        </w:rPr>
        <w:t>.</w:t>
      </w:r>
    </w:p>
    <w:p w14:paraId="14EA2690"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14:paraId="75D6199B"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14:paraId="31A15176"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2. Интегративная направленность комплексного сопровождения.</w:t>
      </w:r>
    </w:p>
    <w:p w14:paraId="14BEE2F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3. Этапный, дифференцированный, личностно ориентированный и преемственный характер комплексного сопровождения.</w:t>
      </w:r>
    </w:p>
    <w:p w14:paraId="7A1652C1" w14:textId="3D1CB186"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w:t>
      </w:r>
      <w:r w:rsidR="008D6A05">
        <w:rPr>
          <w:rFonts w:ascii="Times New Roman" w:hAnsi="Times New Roman" w:cs="Times New Roman"/>
          <w:sz w:val="24"/>
          <w:szCs w:val="24"/>
        </w:rPr>
        <w:t>ом особенностей развития при ЗПР</w:t>
      </w:r>
      <w:r w:rsidRPr="00EB67B0">
        <w:rPr>
          <w:rFonts w:ascii="Times New Roman" w:hAnsi="Times New Roman" w:cs="Times New Roman"/>
          <w:sz w:val="24"/>
          <w:szCs w:val="24"/>
        </w:rPr>
        <w:t>.</w:t>
      </w:r>
    </w:p>
    <w:p w14:paraId="4571B052"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14:paraId="35861D8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14:paraId="75274816" w14:textId="1237B3A6"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7. Активное участие семьи как необходимое условие коррекции аутистических расстройств и по возможности </w:t>
      </w:r>
      <w:r w:rsidR="008D6A05">
        <w:rPr>
          <w:rFonts w:ascii="Times New Roman" w:hAnsi="Times New Roman" w:cs="Times New Roman"/>
          <w:sz w:val="24"/>
          <w:szCs w:val="24"/>
        </w:rPr>
        <w:t>успешного развития ребёнка с ЗПР</w:t>
      </w:r>
      <w:r w:rsidRPr="00EB67B0">
        <w:rPr>
          <w:rFonts w:ascii="Times New Roman" w:hAnsi="Times New Roman" w:cs="Times New Roman"/>
          <w:sz w:val="24"/>
          <w:szCs w:val="24"/>
        </w:rPr>
        <w:t>;</w:t>
      </w:r>
    </w:p>
    <w:p w14:paraId="7F056CD9" w14:textId="04B105E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8. Высокая и постоянно повышаемая профессиональная компетентность психолого-педагогических сотрудников в вопросах корре</w:t>
      </w:r>
      <w:r w:rsidR="008D6A05">
        <w:rPr>
          <w:rFonts w:ascii="Times New Roman" w:hAnsi="Times New Roman" w:cs="Times New Roman"/>
          <w:sz w:val="24"/>
          <w:szCs w:val="24"/>
        </w:rPr>
        <w:t>кции ЗПР</w:t>
      </w:r>
      <w:r w:rsidRPr="00EB67B0">
        <w:rPr>
          <w:rFonts w:ascii="Times New Roman" w:hAnsi="Times New Roman" w:cs="Times New Roman"/>
          <w:sz w:val="24"/>
          <w:szCs w:val="24"/>
        </w:rPr>
        <w:t xml:space="preserve"> в соответствии с требованиями их функционала - через занятия на курсах повышения квалификации, участия в обучающих семинарах, конференциях.</w:t>
      </w:r>
    </w:p>
    <w:p w14:paraId="0E2DC097" w14:textId="77777777" w:rsidR="009E59FB" w:rsidRPr="001E49E9" w:rsidRDefault="009E59FB" w:rsidP="009E59FB">
      <w:pPr>
        <w:tabs>
          <w:tab w:val="left" w:pos="3705"/>
        </w:tabs>
        <w:jc w:val="center"/>
        <w:rPr>
          <w:rFonts w:ascii="Times New Roman" w:hAnsi="Times New Roman" w:cs="Times New Roman"/>
          <w:b/>
          <w:bCs/>
          <w:sz w:val="24"/>
          <w:szCs w:val="24"/>
        </w:rPr>
      </w:pPr>
    </w:p>
    <w:p w14:paraId="0C4208CC"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Успешная реализация Программы обеспечивается следующими психолого-педагогическими условиями:</w:t>
      </w:r>
    </w:p>
    <w:p w14:paraId="5C582677"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CC89173" w14:textId="77777777" w:rsidR="009E59FB" w:rsidRPr="001E49E9" w:rsidRDefault="009E59FB" w:rsidP="009E59FB">
      <w:pPr>
        <w:ind w:firstLine="567"/>
        <w:rPr>
          <w:rFonts w:ascii="Times New Roman" w:hAnsi="Times New Roman" w:cs="Times New Roman"/>
          <w:color w:val="000000"/>
          <w:sz w:val="24"/>
          <w:szCs w:val="24"/>
        </w:rPr>
      </w:pPr>
      <w:proofErr w:type="gramStart"/>
      <w:r w:rsidRPr="001E49E9">
        <w:rPr>
          <w:rFonts w:ascii="Times New Roman" w:hAnsi="Times New Roman" w:cs="Times New Roman"/>
          <w:color w:val="000000"/>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1E49E9">
        <w:rPr>
          <w:rFonts w:ascii="Times New Roman" w:hAnsi="Times New Roman" w:cs="Times New Roman"/>
          <w:color w:val="000000"/>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580CA08"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w:t>
      </w:r>
      <w:r w:rsidRPr="001E49E9">
        <w:rPr>
          <w:rFonts w:ascii="Times New Roman" w:hAnsi="Times New Roman" w:cs="Times New Roman"/>
          <w:color w:val="000000"/>
          <w:sz w:val="24"/>
          <w:szCs w:val="24"/>
        </w:rPr>
        <w:lastRenderedPageBreak/>
        <w:t>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8D38C44"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6B8F42F"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507C5CA1"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4DFA771C"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CB85939"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1E49E9">
        <w:rPr>
          <w:rFonts w:ascii="Times New Roman" w:hAnsi="Times New Roman" w:cs="Times New Roman"/>
          <w:color w:val="000000"/>
          <w:sz w:val="24"/>
          <w:szCs w:val="24"/>
        </w:rPr>
        <w:t>ДО</w:t>
      </w:r>
      <w:proofErr w:type="gramEnd"/>
      <w:r w:rsidRPr="001E49E9">
        <w:rPr>
          <w:rFonts w:ascii="Times New Roman" w:hAnsi="Times New Roman" w:cs="Times New Roman"/>
          <w:color w:val="000000"/>
          <w:sz w:val="24"/>
          <w:szCs w:val="24"/>
        </w:rPr>
        <w:t xml:space="preserve">, </w:t>
      </w:r>
      <w:proofErr w:type="gramStart"/>
      <w:r w:rsidRPr="001E49E9">
        <w:rPr>
          <w:rFonts w:ascii="Times New Roman" w:hAnsi="Times New Roman" w:cs="Times New Roman"/>
          <w:color w:val="000000"/>
          <w:sz w:val="24"/>
          <w:szCs w:val="24"/>
        </w:rPr>
        <w:t>социальному</w:t>
      </w:r>
      <w:proofErr w:type="gramEnd"/>
      <w:r w:rsidRPr="001E49E9">
        <w:rPr>
          <w:rFonts w:ascii="Times New Roman" w:hAnsi="Times New Roman" w:cs="Times New Roman"/>
          <w:color w:val="000000"/>
          <w:sz w:val="24"/>
          <w:szCs w:val="24"/>
        </w:rPr>
        <w:t xml:space="preserve"> развитию этих детей, в том числе посредством организации инклюзивного образования;</w:t>
      </w:r>
    </w:p>
    <w:p w14:paraId="67439055"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260508AA"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10) психологическая, педагогическая и методическая </w:t>
      </w:r>
      <w:proofErr w:type="gramStart"/>
      <w:r w:rsidRPr="001E49E9">
        <w:rPr>
          <w:rFonts w:ascii="Times New Roman" w:hAnsi="Times New Roman" w:cs="Times New Roman"/>
          <w:color w:val="000000"/>
          <w:sz w:val="24"/>
          <w:szCs w:val="24"/>
        </w:rPr>
        <w:t>помощь</w:t>
      </w:r>
      <w:proofErr w:type="gramEnd"/>
      <w:r w:rsidRPr="001E49E9">
        <w:rPr>
          <w:rFonts w:ascii="Times New Roman" w:hAnsi="Times New Roman" w:cs="Times New Roman"/>
          <w:color w:val="000000"/>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2A2A17E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color w:val="000000"/>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2BE4EBD1"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837690D"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50C5CD12"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4F5911F7"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2713162F" w14:textId="77777777" w:rsidR="009E59FB" w:rsidRPr="001E49E9" w:rsidRDefault="009E59FB" w:rsidP="009E59FB">
      <w:pPr>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14:paraId="2246E0AB" w14:textId="77777777" w:rsidR="009E59FB" w:rsidRPr="001E49E9" w:rsidRDefault="009E59FB" w:rsidP="009E59FB">
      <w:pPr>
        <w:ind w:firstLine="567"/>
        <w:rPr>
          <w:rFonts w:ascii="Times New Roman" w:hAnsi="Times New Roman" w:cs="Times New Roman"/>
          <w:b/>
          <w:bCs/>
          <w:sz w:val="24"/>
          <w:szCs w:val="24"/>
        </w:rPr>
      </w:pPr>
      <w:r w:rsidRPr="001E49E9">
        <w:rPr>
          <w:rFonts w:ascii="Times New Roman" w:hAnsi="Times New Roman" w:cs="Times New Roman"/>
          <w:color w:val="000000"/>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1425C090" w14:textId="77777777" w:rsidR="009E59FB" w:rsidRDefault="009E59FB" w:rsidP="009E59FB">
      <w:pPr>
        <w:tabs>
          <w:tab w:val="left" w:pos="3705"/>
        </w:tabs>
        <w:rPr>
          <w:rFonts w:ascii="Times New Roman" w:hAnsi="Times New Roman" w:cs="Times New Roman"/>
          <w:b/>
          <w:bCs/>
          <w:sz w:val="24"/>
          <w:szCs w:val="24"/>
        </w:rPr>
      </w:pPr>
      <w:r>
        <w:rPr>
          <w:rFonts w:ascii="Times New Roman" w:hAnsi="Times New Roman" w:cs="Times New Roman"/>
          <w:b/>
          <w:bCs/>
          <w:sz w:val="24"/>
          <w:szCs w:val="24"/>
        </w:rPr>
        <w:t>3.</w:t>
      </w:r>
      <w:r w:rsidRPr="001E49E9">
        <w:rPr>
          <w:rFonts w:ascii="Times New Roman" w:hAnsi="Times New Roman" w:cs="Times New Roman"/>
          <w:b/>
          <w:bCs/>
          <w:sz w:val="24"/>
          <w:szCs w:val="24"/>
        </w:rPr>
        <w:t>2. Материально-технического обеспечения Программы</w:t>
      </w:r>
    </w:p>
    <w:p w14:paraId="07590FE2" w14:textId="77777777" w:rsidR="009E59FB" w:rsidRPr="00EB67B0" w:rsidRDefault="009E59FB" w:rsidP="009E59FB">
      <w:pPr>
        <w:rPr>
          <w:rFonts w:ascii="Times New Roman" w:hAnsi="Times New Roman" w:cs="Times New Roman"/>
          <w:sz w:val="24"/>
          <w:szCs w:val="24"/>
        </w:rPr>
      </w:pPr>
      <w:proofErr w:type="gramStart"/>
      <w:r w:rsidRPr="00EB67B0">
        <w:rPr>
          <w:rFonts w:ascii="Times New Roman" w:hAnsi="Times New Roman" w:cs="Times New Roman"/>
          <w:sz w:val="24"/>
          <w:szCs w:val="24"/>
        </w:rPr>
        <w:t>Материально-</w:t>
      </w:r>
      <w:r>
        <w:rPr>
          <w:rFonts w:ascii="Times New Roman" w:hAnsi="Times New Roman" w:cs="Times New Roman"/>
          <w:sz w:val="24"/>
          <w:szCs w:val="24"/>
        </w:rPr>
        <w:t xml:space="preserve">технические условия реализации </w:t>
      </w:r>
      <w:r w:rsidRPr="00EB67B0">
        <w:rPr>
          <w:rFonts w:ascii="Times New Roman" w:hAnsi="Times New Roman" w:cs="Times New Roman"/>
          <w:sz w:val="24"/>
          <w:szCs w:val="24"/>
        </w:rPr>
        <w:t xml:space="preserve">АОП для обучающихся с ОВЗ должны обеспечивать возможность достижения обучающимися в установленных Стандартом результатов </w:t>
      </w:r>
      <w:r w:rsidRPr="00EB67B0">
        <w:rPr>
          <w:rFonts w:ascii="Times New Roman" w:hAnsi="Times New Roman" w:cs="Times New Roman"/>
          <w:sz w:val="24"/>
          <w:szCs w:val="24"/>
        </w:rPr>
        <w:lastRenderedPageBreak/>
        <w:t>освоения основной образовательной программы дошкольного образования.</w:t>
      </w:r>
      <w:proofErr w:type="gramEnd"/>
    </w:p>
    <w:p w14:paraId="7EC31415" w14:textId="77777777" w:rsidR="009E59FB" w:rsidRPr="001E49E9" w:rsidRDefault="009E59FB" w:rsidP="009E59FB">
      <w:pPr>
        <w:tabs>
          <w:tab w:val="left" w:pos="3705"/>
        </w:tabs>
        <w:jc w:val="center"/>
        <w:rPr>
          <w:rFonts w:ascii="Times New Roman" w:hAnsi="Times New Roman" w:cs="Times New Roman"/>
          <w:b/>
          <w:bCs/>
          <w:sz w:val="24"/>
          <w:szCs w:val="24"/>
        </w:rPr>
      </w:pPr>
    </w:p>
    <w:p w14:paraId="1CE678AB"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В ДОО созданы материально-технические условия, обеспечивающие:</w:t>
      </w:r>
    </w:p>
    <w:p w14:paraId="50B00885"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1) возможность достижения </w:t>
      </w:r>
      <w:proofErr w:type="gramStart"/>
      <w:r w:rsidRPr="001E49E9">
        <w:rPr>
          <w:rFonts w:ascii="Times New Roman" w:hAnsi="Times New Roman" w:cs="Times New Roman"/>
          <w:sz w:val="24"/>
          <w:szCs w:val="24"/>
        </w:rPr>
        <w:t>обучающимися</w:t>
      </w:r>
      <w:proofErr w:type="gramEnd"/>
      <w:r w:rsidRPr="001E49E9">
        <w:rPr>
          <w:rFonts w:ascii="Times New Roman" w:hAnsi="Times New Roman" w:cs="Times New Roman"/>
          <w:sz w:val="24"/>
          <w:szCs w:val="24"/>
        </w:rPr>
        <w:t xml:space="preserve"> планируемых результатов освоения Федеральной программы;</w:t>
      </w:r>
    </w:p>
    <w:p w14:paraId="0C43AC56" w14:textId="77777777" w:rsidR="009E59FB" w:rsidRPr="001E49E9" w:rsidRDefault="009E59FB" w:rsidP="009E59FB">
      <w:pPr>
        <w:ind w:firstLine="567"/>
        <w:rPr>
          <w:rFonts w:ascii="Times New Roman" w:hAnsi="Times New Roman" w:cs="Times New Roman"/>
          <w:sz w:val="24"/>
          <w:szCs w:val="24"/>
        </w:rPr>
      </w:pPr>
      <w:proofErr w:type="gramStart"/>
      <w:r w:rsidRPr="001E49E9">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End"/>
      <w:r w:rsidRPr="001E49E9">
        <w:rPr>
          <w:rFonts w:ascii="Times New Roman" w:hAnsi="Times New Roman" w:cs="Times New Roman"/>
          <w:sz w:val="24"/>
          <w:szCs w:val="24"/>
        </w:rPr>
        <w:t xml:space="preserve"> </w:t>
      </w:r>
      <w:proofErr w:type="gramStart"/>
      <w:r w:rsidRPr="001E49E9">
        <w:rPr>
          <w:rFonts w:ascii="Times New Roman" w:hAnsi="Times New Roman" w:cs="Times New Roman"/>
          <w:sz w:val="24"/>
          <w:szCs w:val="24"/>
        </w:rPr>
        <w:t>2.3/2.4.3590-20),  СанПиН 1.2.3685-21: к условиям размещения организаций, осуществляющих образовательную деятельность;</w:t>
      </w:r>
      <w:proofErr w:type="gramEnd"/>
    </w:p>
    <w:p w14:paraId="1B3726CD"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оборудованию и содержанию территории;</w:t>
      </w:r>
    </w:p>
    <w:p w14:paraId="2DD84BDC"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помещениям, их оборудованию и содержанию;</w:t>
      </w:r>
    </w:p>
    <w:p w14:paraId="5DE2F20A"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естественному и искусственному освещению помещений;</w:t>
      </w:r>
    </w:p>
    <w:p w14:paraId="666C4F89"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отоплению и вентиляции;</w:t>
      </w:r>
    </w:p>
    <w:p w14:paraId="643415CE"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водоснабжению и канализации;</w:t>
      </w:r>
    </w:p>
    <w:p w14:paraId="3D357446"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организации питания;</w:t>
      </w:r>
    </w:p>
    <w:p w14:paraId="46BA859C"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медицинскому обеспечению;</w:t>
      </w:r>
    </w:p>
    <w:p w14:paraId="7CA485E3"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приему детей в организации, осуществляющих образовательную деятельность;</w:t>
      </w:r>
    </w:p>
    <w:p w14:paraId="4EB15BF6"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организации режима дня;</w:t>
      </w:r>
    </w:p>
    <w:p w14:paraId="0521C802"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организации физического воспитания;</w:t>
      </w:r>
    </w:p>
    <w:p w14:paraId="7C02ADD2"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личной гигиене персонала;</w:t>
      </w:r>
    </w:p>
    <w:p w14:paraId="0DD33ADE"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3) выполнение ДОО требований пожарной безопасности и электробезопасности;</w:t>
      </w:r>
    </w:p>
    <w:p w14:paraId="7B860793"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14:paraId="5FDD83B1"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14:paraId="50120FB7"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При создании материально-технических условий для детей с ОВЗ ДОО учитывает особенности их физического и психического развития.</w:t>
      </w:r>
    </w:p>
    <w:p w14:paraId="5FF1C754"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ДОО </w:t>
      </w:r>
      <w:proofErr w:type="gramStart"/>
      <w:r w:rsidRPr="001E49E9">
        <w:rPr>
          <w:rFonts w:ascii="Times New Roman" w:hAnsi="Times New Roman" w:cs="Times New Roman"/>
          <w:sz w:val="24"/>
          <w:szCs w:val="24"/>
        </w:rPr>
        <w:t>оснащен</w:t>
      </w:r>
      <w:proofErr w:type="gramEnd"/>
      <w:r w:rsidRPr="001E49E9">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территории.</w:t>
      </w:r>
    </w:p>
    <w:p w14:paraId="5978D847"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C0DF1D0"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0E02801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10F9EAA6"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EAB9D6C"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4) административные помещения, методический кабинет;</w:t>
      </w:r>
    </w:p>
    <w:p w14:paraId="78C31E22"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5) помещения для занятий специалистов (учитель-логопед, учител</w:t>
      </w:r>
      <w:proofErr w:type="gramStart"/>
      <w:r w:rsidRPr="001E49E9">
        <w:rPr>
          <w:rFonts w:ascii="Times New Roman" w:hAnsi="Times New Roman" w:cs="Times New Roman"/>
          <w:sz w:val="24"/>
          <w:szCs w:val="24"/>
        </w:rPr>
        <w:t>ь-</w:t>
      </w:r>
      <w:proofErr w:type="gramEnd"/>
      <w:r w:rsidRPr="001E49E9">
        <w:rPr>
          <w:rFonts w:ascii="Times New Roman" w:hAnsi="Times New Roman" w:cs="Times New Roman"/>
          <w:sz w:val="24"/>
          <w:szCs w:val="24"/>
        </w:rPr>
        <w:t xml:space="preserve"> дефектолог, педагог-психолог);</w:t>
      </w:r>
    </w:p>
    <w:p w14:paraId="7067FFC0"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14:paraId="60CB5D43"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7) оформленная территория и оборудованные участки для прогулки ДОО.</w:t>
      </w:r>
    </w:p>
    <w:p w14:paraId="74C5BE8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lastRenderedPageBreak/>
        <w:t>За ДОО остается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612C7161" w14:textId="77777777" w:rsidR="009E59FB" w:rsidRPr="001E49E9" w:rsidRDefault="009E59FB" w:rsidP="009E59FB">
      <w:pPr>
        <w:ind w:firstLine="567"/>
        <w:rPr>
          <w:rFonts w:ascii="Times New Roman" w:hAnsi="Times New Roman" w:cs="Times New Roman"/>
          <w:sz w:val="24"/>
          <w:szCs w:val="24"/>
        </w:rPr>
      </w:pPr>
      <w:proofErr w:type="gramStart"/>
      <w:r w:rsidRPr="001E49E9">
        <w:rPr>
          <w:rFonts w:ascii="Times New Roman" w:hAnsi="Times New Roman" w:cs="Times New Roman"/>
          <w:sz w:val="24"/>
          <w:szCs w:val="24"/>
        </w:rPr>
        <w:t>В ДОО есть необходимые специальное оснащение и оборудование для организации образовательного процесса с детьми с ОВЗ и детьми-инвалидами.</w:t>
      </w:r>
      <w:proofErr w:type="gramEnd"/>
    </w:p>
    <w:p w14:paraId="010672C7"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ДОО использует обновляемые образовательные ресурсы, в том числе расходные материалы, подписки на периодические и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услуги связи, в том числе информационно-телекоммуникационной сети Интернет.</w:t>
      </w:r>
    </w:p>
    <w:p w14:paraId="6F6DFC47"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697434A4"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Инфраструктурный лист ДОО составляется по результатам мониторинга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sidRPr="001E49E9">
        <w:rPr>
          <w:rFonts w:ascii="Times New Roman" w:hAnsi="Times New Roman" w:cs="Times New Roman"/>
          <w:sz w:val="24"/>
          <w:szCs w:val="24"/>
        </w:rPr>
        <w:t>ДО</w:t>
      </w:r>
      <w:proofErr w:type="gramEnd"/>
      <w:r w:rsidRPr="001E49E9">
        <w:rPr>
          <w:rFonts w:ascii="Times New Roman" w:hAnsi="Times New Roman" w:cs="Times New Roman"/>
          <w:sz w:val="24"/>
          <w:szCs w:val="24"/>
        </w:rPr>
        <w:t xml:space="preserve">. </w:t>
      </w:r>
    </w:p>
    <w:p w14:paraId="2A145EE8" w14:textId="77777777" w:rsidR="009E59FB" w:rsidRPr="001E49E9" w:rsidRDefault="009E59FB" w:rsidP="009E59FB">
      <w:pPr>
        <w:ind w:firstLine="567"/>
        <w:rPr>
          <w:rFonts w:ascii="Times New Roman" w:hAnsi="Times New Roman" w:cs="Times New Roman"/>
          <w:sz w:val="24"/>
          <w:szCs w:val="24"/>
        </w:rPr>
      </w:pPr>
    </w:p>
    <w:p w14:paraId="6A89B043" w14:textId="77777777" w:rsidR="009E59FB" w:rsidRPr="001E49E9" w:rsidRDefault="009E59FB" w:rsidP="009E59FB">
      <w:pPr>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t>Обеспеченность методическими материалами и средствами обучения и воспитания</w:t>
      </w:r>
    </w:p>
    <w:p w14:paraId="3F3BED35" w14:textId="77777777" w:rsidR="009E59FB" w:rsidRPr="001E49E9" w:rsidRDefault="009E59FB" w:rsidP="009E59FB">
      <w:pPr>
        <w:ind w:firstLine="708"/>
        <w:jc w:val="center"/>
        <w:rPr>
          <w:rFonts w:ascii="Times New Roman" w:hAnsi="Times New Roman" w:cs="Times New Roman"/>
          <w:b/>
          <w:bCs/>
          <w:sz w:val="24"/>
          <w:szCs w:val="24"/>
        </w:rPr>
      </w:pPr>
      <w:r w:rsidRPr="001E49E9">
        <w:rPr>
          <w:rFonts w:ascii="Times New Roman" w:hAnsi="Times New Roman" w:cs="Times New Roman"/>
          <w:b/>
          <w:bCs/>
          <w:sz w:val="24"/>
          <w:szCs w:val="24"/>
        </w:rPr>
        <w:t>Учебно-методическое сопровождение программы:</w:t>
      </w:r>
    </w:p>
    <w:p w14:paraId="7907CF2F" w14:textId="77777777" w:rsidR="009E59FB" w:rsidRPr="001E49E9" w:rsidRDefault="009E59FB" w:rsidP="009E59FB">
      <w:pPr>
        <w:ind w:firstLine="567"/>
        <w:jc w:val="center"/>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p w14:paraId="3BA44279"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Азбука общения: Развитие личности ребенка, навыков общения </w:t>
      </w:r>
      <w:proofErr w:type="gramStart"/>
      <w:r w:rsidRPr="00793ADC">
        <w:rPr>
          <w:rFonts w:ascii="Times New Roman" w:hAnsi="Times New Roman" w:cs="Times New Roman"/>
          <w:sz w:val="24"/>
          <w:szCs w:val="24"/>
        </w:rPr>
        <w:t>со</w:t>
      </w:r>
      <w:proofErr w:type="gramEnd"/>
      <w:r w:rsidRPr="00793ADC">
        <w:rPr>
          <w:rFonts w:ascii="Times New Roman" w:hAnsi="Times New Roman" w:cs="Times New Roman"/>
          <w:sz w:val="24"/>
          <w:szCs w:val="24"/>
        </w:rPr>
        <w:t xml:space="preserve"> взрослыми и сверстниками (Для детей от 3 до 6 лет).  Шипицына Л.М., Защиринская О.В., Воронова А.П., Нилова Т.А. СПб, 2003.</w:t>
      </w:r>
    </w:p>
    <w:p w14:paraId="2796F44D"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Социально-нравственное воспитание дошкольников (3-7 лет). Буре Р.С.  - М.: Мозаика-Синтез, 2014.</w:t>
      </w:r>
    </w:p>
    <w:p w14:paraId="6526E75E"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Занятия по правилам дорожного движения. Сост. Извекова Н.А., Медведева А.Ф.,Полякова Л.Б., Федотова А.Н.  М, 2011.</w:t>
      </w:r>
    </w:p>
    <w:p w14:paraId="2086E03C"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Игровая деятельность в детском саду. Губанова Н.Ф.М. Мозаика-Синтез, 2006-2010.</w:t>
      </w:r>
    </w:p>
    <w:p w14:paraId="71552487"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Как играть с ребенком  Михайленко Н.Я. М, 2012. </w:t>
      </w:r>
    </w:p>
    <w:p w14:paraId="6A673ADD"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Нравственно-трудовое воспитание в детском саду, Куцакова Л.В. М.: Мозаика-Синтез, 2007-2010.</w:t>
      </w:r>
    </w:p>
    <w:p w14:paraId="154A18D0" w14:textId="77777777" w:rsidR="009E59FB" w:rsidRPr="00793ADC" w:rsidRDefault="009E59FB" w:rsidP="009E59FB">
      <w:pPr>
        <w:pStyle w:val="c3"/>
        <w:numPr>
          <w:ilvl w:val="0"/>
          <w:numId w:val="2"/>
        </w:numPr>
        <w:shd w:val="clear" w:color="auto" w:fill="FFFFFF"/>
        <w:tabs>
          <w:tab w:val="clear" w:pos="562"/>
        </w:tabs>
        <w:spacing w:before="0" w:beforeAutospacing="0" w:after="0" w:afterAutospacing="0"/>
        <w:ind w:left="0" w:firstLine="0"/>
        <w:contextualSpacing/>
        <w:jc w:val="both"/>
        <w:rPr>
          <w:rStyle w:val="c0"/>
          <w:color w:val="000000"/>
        </w:rPr>
      </w:pPr>
      <w:r w:rsidRPr="00793ADC">
        <w:rPr>
          <w:color w:val="000000"/>
          <w:shd w:val="clear" w:color="auto" w:fill="FFFFFF"/>
        </w:rPr>
        <w:t>Основы безопасности детей дошкольного возраста</w:t>
      </w:r>
      <w:r w:rsidRPr="00793ADC">
        <w:rPr>
          <w:rStyle w:val="c0"/>
          <w:color w:val="000000"/>
        </w:rPr>
        <w:t xml:space="preserve">. Стеркина Б.,  Князева О.Л., Авдеева  Н. Н. Издательство: ДЕТСТВО-ПРЕСС, 2009. </w:t>
      </w:r>
    </w:p>
    <w:p w14:paraId="56A6A5F3"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Развитие игровой деятельности детей 2-8 лет. Карабанова О.А</w:t>
      </w:r>
      <w:proofErr w:type="gramStart"/>
      <w:r w:rsidRPr="00793ADC">
        <w:rPr>
          <w:rFonts w:ascii="Times New Roman" w:hAnsi="Times New Roman" w:cs="Times New Roman"/>
          <w:sz w:val="24"/>
          <w:szCs w:val="24"/>
        </w:rPr>
        <w:t xml:space="preserve">,, </w:t>
      </w:r>
      <w:proofErr w:type="gramEnd"/>
      <w:r w:rsidRPr="00793ADC">
        <w:rPr>
          <w:rFonts w:ascii="Times New Roman" w:hAnsi="Times New Roman" w:cs="Times New Roman"/>
          <w:sz w:val="24"/>
          <w:szCs w:val="24"/>
        </w:rPr>
        <w:t>Доронова Т.Н., Соловьева Е.В.</w:t>
      </w:r>
    </w:p>
    <w:p w14:paraId="52393291"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Трудовое воспитание в детском саду. Комарова Т.С, Куцакова Л.В., Павлова Л. Ю. М.; Мозаика-Синтез, 2005-2010.</w:t>
      </w:r>
    </w:p>
    <w:p w14:paraId="7755D5F7"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Уроки вежливости. Практическое пособие и др</w:t>
      </w:r>
      <w:proofErr w:type="gramStart"/>
      <w:r w:rsidRPr="00793ADC">
        <w:rPr>
          <w:rFonts w:ascii="Times New Roman" w:hAnsi="Times New Roman" w:cs="Times New Roman"/>
          <w:sz w:val="24"/>
          <w:szCs w:val="24"/>
        </w:rPr>
        <w:t>.к</w:t>
      </w:r>
      <w:proofErr w:type="gramEnd"/>
      <w:r w:rsidRPr="00793ADC">
        <w:rPr>
          <w:rFonts w:ascii="Times New Roman" w:hAnsi="Times New Roman" w:cs="Times New Roman"/>
          <w:sz w:val="24"/>
          <w:szCs w:val="24"/>
        </w:rPr>
        <w:t>ниги. Метенова Н.М.  Ярославль, 2009.</w:t>
      </w:r>
    </w:p>
    <w:p w14:paraId="32FE5726"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Этические беседы с детьми 4-7 лет. Петрова В.И., Стульник Т.Д.  М.: - Мозаика-Синтез, 2007-2010.</w:t>
      </w:r>
    </w:p>
    <w:p w14:paraId="62620E5D"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«Беседы о правах ребенка», Методическое пособие для занятий с детьми 5-10 лет, Т.А. Шорыгина, ООО «ТЦ Сфера»</w:t>
      </w:r>
    </w:p>
    <w:p w14:paraId="66CE0383"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«Дошкольникам о Москве и родной стране»: Т.В. Смирнова, Т.Ю. Филиппова, «Скрипторий 2003», 2010</w:t>
      </w:r>
    </w:p>
    <w:p w14:paraId="0869B0DA"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«Моя Родина – Россия» К.Ю. Белая, А.Е. Жемчугова  и др., ООО «Школьная Пресса», 2009</w:t>
      </w:r>
    </w:p>
    <w:p w14:paraId="59B26320" w14:textId="77777777" w:rsidR="009E59FB" w:rsidRPr="00793ADC" w:rsidRDefault="009E59FB" w:rsidP="009E59FB">
      <w:pPr>
        <w:pStyle w:val="af9"/>
        <w:numPr>
          <w:ilvl w:val="0"/>
          <w:numId w:val="2"/>
        </w:numPr>
        <w:tabs>
          <w:tab w:val="clear" w:pos="562"/>
        </w:tabs>
        <w:spacing w:after="0" w:line="240" w:lineRule="auto"/>
        <w:ind w:left="0" w:firstLine="0"/>
        <w:jc w:val="both"/>
        <w:rPr>
          <w:rFonts w:ascii="Times New Roman" w:eastAsia="Times New Roman" w:hAnsi="Times New Roman" w:cs="Times New Roman"/>
          <w:color w:val="000000"/>
          <w:sz w:val="24"/>
          <w:szCs w:val="24"/>
          <w:lang w:eastAsia="ru-RU"/>
        </w:rPr>
      </w:pPr>
      <w:r w:rsidRPr="00793ADC">
        <w:rPr>
          <w:rFonts w:ascii="Times New Roman" w:eastAsia="Times New Roman" w:hAnsi="Times New Roman" w:cs="Times New Roman"/>
          <w:color w:val="000000"/>
          <w:sz w:val="24"/>
          <w:szCs w:val="24"/>
          <w:lang w:eastAsia="ru-RU"/>
        </w:rPr>
        <w:lastRenderedPageBreak/>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w:t>
      </w:r>
      <w:proofErr w:type="gramStart"/>
      <w:r w:rsidRPr="00793ADC">
        <w:rPr>
          <w:rFonts w:ascii="Times New Roman" w:eastAsia="Times New Roman" w:hAnsi="Times New Roman" w:cs="Times New Roman"/>
          <w:color w:val="000000"/>
          <w:sz w:val="24"/>
          <w:szCs w:val="24"/>
          <w:lang w:eastAsia="ru-RU"/>
        </w:rPr>
        <w:t>.Д</w:t>
      </w:r>
      <w:proofErr w:type="gramEnd"/>
      <w:r w:rsidRPr="00793ADC">
        <w:rPr>
          <w:rFonts w:ascii="Times New Roman" w:eastAsia="Times New Roman" w:hAnsi="Times New Roman" w:cs="Times New Roman"/>
          <w:color w:val="000000"/>
          <w:sz w:val="24"/>
          <w:szCs w:val="24"/>
          <w:lang w:eastAsia="ru-RU"/>
        </w:rPr>
        <w:t>ля детей 5-7 лет. Шатова А.Д., Аксенова Ю.А., Кириллов И.Л., Давыдов В Е., Мищенко И.С.</w:t>
      </w:r>
    </w:p>
    <w:p w14:paraId="2B91AADA" w14:textId="77777777" w:rsidR="009E59FB" w:rsidRPr="00793ADC" w:rsidRDefault="009E59FB" w:rsidP="009E59FB">
      <w:pPr>
        <w:pStyle w:val="af9"/>
        <w:numPr>
          <w:ilvl w:val="0"/>
          <w:numId w:val="2"/>
        </w:numPr>
        <w:tabs>
          <w:tab w:val="clear" w:pos="562"/>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Скоролупова О.А. Правила и безопасность дорожного движения. Тематические недели в</w:t>
      </w:r>
      <w:r w:rsidRPr="00793ADC">
        <w:rPr>
          <w:rFonts w:ascii="Times New Roman" w:eastAsia="Times New Roman" w:hAnsi="Times New Roman" w:cs="Times New Roman"/>
          <w:color w:val="000000"/>
          <w:sz w:val="24"/>
          <w:szCs w:val="24"/>
          <w:lang w:eastAsia="ru-RU"/>
        </w:rPr>
        <w:br/>
        <w:t>детском саду: учебно-методическое пособие для педагогов дошкольных образовательных организаций. – М.: Издательство</w:t>
      </w:r>
      <w:r>
        <w:rPr>
          <w:rFonts w:ascii="Times New Roman" w:eastAsia="Times New Roman" w:hAnsi="Times New Roman" w:cs="Times New Roman"/>
          <w:color w:val="000000"/>
          <w:sz w:val="24"/>
          <w:szCs w:val="24"/>
          <w:lang w:eastAsia="ru-RU"/>
        </w:rPr>
        <w:t xml:space="preserve"> </w:t>
      </w:r>
      <w:r w:rsidRPr="00793ADC">
        <w:rPr>
          <w:rFonts w:ascii="Times New Roman" w:eastAsia="Times New Roman" w:hAnsi="Times New Roman" w:cs="Times New Roman"/>
          <w:color w:val="000000"/>
          <w:sz w:val="24"/>
          <w:szCs w:val="24"/>
          <w:lang w:eastAsia="ru-RU"/>
        </w:rPr>
        <w:t xml:space="preserve">СКРИПТОРИЙ 2017. – 136 </w:t>
      </w:r>
      <w:proofErr w:type="gramStart"/>
      <w:r w:rsidRPr="00793ADC">
        <w:rPr>
          <w:rFonts w:ascii="Times New Roman" w:eastAsia="Times New Roman" w:hAnsi="Times New Roman" w:cs="Times New Roman"/>
          <w:color w:val="000000"/>
          <w:sz w:val="24"/>
          <w:szCs w:val="24"/>
          <w:lang w:eastAsia="ru-RU"/>
        </w:rPr>
        <w:t>с</w:t>
      </w:r>
      <w:proofErr w:type="gramEnd"/>
    </w:p>
    <w:p w14:paraId="0E543A13"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«Я – человек» С.А.Козлова</w:t>
      </w:r>
    </w:p>
    <w:p w14:paraId="5044AC50" w14:textId="77777777" w:rsidR="009E59FB" w:rsidRPr="00793ADC" w:rsidRDefault="009E59FB" w:rsidP="009E59FB">
      <w:pPr>
        <w:tabs>
          <w:tab w:val="left" w:pos="0"/>
          <w:tab w:val="left" w:pos="2820"/>
        </w:tabs>
        <w:ind w:firstLine="567"/>
        <w:jc w:val="center"/>
        <w:rPr>
          <w:rFonts w:ascii="Times New Roman" w:hAnsi="Times New Roman" w:cs="Times New Roman"/>
          <w:b/>
          <w:bCs/>
          <w:sz w:val="24"/>
          <w:szCs w:val="24"/>
        </w:rPr>
      </w:pPr>
      <w:r w:rsidRPr="00793ADC">
        <w:rPr>
          <w:rFonts w:ascii="Times New Roman" w:hAnsi="Times New Roman" w:cs="Times New Roman"/>
          <w:b/>
          <w:bCs/>
          <w:sz w:val="24"/>
          <w:szCs w:val="24"/>
        </w:rPr>
        <w:t>Познавательное развитие</w:t>
      </w:r>
    </w:p>
    <w:p w14:paraId="759368DA" w14:textId="77777777" w:rsidR="009E59FB" w:rsidRPr="00793ADC" w:rsidRDefault="009E59FB" w:rsidP="009E59FB">
      <w:pPr>
        <w:pStyle w:val="af9"/>
        <w:numPr>
          <w:ilvl w:val="0"/>
          <w:numId w:val="2"/>
        </w:numPr>
        <w:tabs>
          <w:tab w:val="clear" w:pos="562"/>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Дерягина Л.Б. Моя Родина Россия. Серия «Малышам о родине» СПб: Издательский Дом «Литера», 2007.</w:t>
      </w:r>
    </w:p>
    <w:p w14:paraId="332A73B3"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Программа развития математических представлений у дошкольников «Математические ступеньки», Е.В.Колесникова «ТЦ Сфера», 2016</w:t>
      </w:r>
    </w:p>
    <w:p w14:paraId="7EA56148"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Веракса Н.Е., Веракса А.Н. Проектная деятельность дошкольников. - М.: Мозаика-Синтез, 2008-2010.</w:t>
      </w:r>
    </w:p>
    <w:p w14:paraId="2991FD65"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Веракса Н.Е., Галимов О.Р. Познавательно-исследовательская деятельность дошкольников (4-7 лет) - М.: Мозаика-Синтез, 2013.</w:t>
      </w:r>
    </w:p>
    <w:p w14:paraId="60B2D771" w14:textId="77777777" w:rsidR="009E59FB" w:rsidRPr="00793ADC" w:rsidRDefault="009E59FB" w:rsidP="009E59FB">
      <w:pPr>
        <w:pStyle w:val="af9"/>
        <w:tabs>
          <w:tab w:val="left" w:pos="0"/>
          <w:tab w:val="left" w:pos="562"/>
        </w:tabs>
        <w:spacing w:after="0" w:line="240" w:lineRule="auto"/>
        <w:ind w:left="567"/>
        <w:rPr>
          <w:rFonts w:ascii="Times New Roman" w:eastAsia="Times New Roman" w:hAnsi="Times New Roman" w:cs="Times New Roman"/>
          <w:sz w:val="24"/>
          <w:szCs w:val="24"/>
          <w:lang w:eastAsia="ru-RU"/>
        </w:rPr>
      </w:pPr>
    </w:p>
    <w:p w14:paraId="47FFFC64" w14:textId="77777777" w:rsidR="009E59FB" w:rsidRPr="00793ADC" w:rsidRDefault="009E59FB" w:rsidP="009E59FB">
      <w:pPr>
        <w:tabs>
          <w:tab w:val="left" w:pos="0"/>
          <w:tab w:val="left" w:pos="3465"/>
        </w:tabs>
        <w:ind w:firstLine="567"/>
        <w:rPr>
          <w:rFonts w:ascii="Times New Roman" w:hAnsi="Times New Roman" w:cs="Times New Roman"/>
          <w:b/>
          <w:bCs/>
          <w:sz w:val="24"/>
          <w:szCs w:val="24"/>
        </w:rPr>
      </w:pPr>
      <w:r w:rsidRPr="00793ADC">
        <w:rPr>
          <w:rFonts w:ascii="Times New Roman" w:hAnsi="Times New Roman" w:cs="Times New Roman"/>
          <w:b/>
          <w:bCs/>
          <w:sz w:val="24"/>
          <w:szCs w:val="24"/>
        </w:rPr>
        <w:tab/>
        <w:t>Речевое развитие</w:t>
      </w:r>
    </w:p>
    <w:p w14:paraId="42826936" w14:textId="77777777" w:rsidR="009E59FB" w:rsidRPr="00793ADC" w:rsidRDefault="009E59FB" w:rsidP="009E59FB">
      <w:pPr>
        <w:pStyle w:val="a6"/>
        <w:numPr>
          <w:ilvl w:val="0"/>
          <w:numId w:val="2"/>
        </w:numPr>
        <w:tabs>
          <w:tab w:val="clear" w:pos="562"/>
        </w:tabs>
        <w:spacing w:before="0" w:beforeAutospacing="0" w:after="0" w:afterAutospacing="0"/>
        <w:ind w:left="0" w:firstLine="0"/>
        <w:contextualSpacing/>
        <w:jc w:val="both"/>
      </w:pPr>
      <w:r w:rsidRPr="00793ADC">
        <w:rPr>
          <w:rFonts w:eastAsia="HiddenHorzOCR"/>
        </w:rPr>
        <w:t xml:space="preserve">Ознакомление дошкольников с литературой и развитие речи. Ушакова О.С. </w:t>
      </w:r>
    </w:p>
    <w:p w14:paraId="200B1123" w14:textId="77777777" w:rsidR="009E59FB" w:rsidRPr="00793ADC" w:rsidRDefault="009E59FB" w:rsidP="009E59FB">
      <w:pPr>
        <w:pStyle w:val="a6"/>
        <w:numPr>
          <w:ilvl w:val="0"/>
          <w:numId w:val="2"/>
        </w:numPr>
        <w:tabs>
          <w:tab w:val="clear" w:pos="562"/>
        </w:tabs>
        <w:spacing w:before="0" w:beforeAutospacing="0" w:after="0" w:afterAutospacing="0"/>
        <w:ind w:left="0" w:firstLine="0"/>
        <w:contextualSpacing/>
        <w:jc w:val="both"/>
      </w:pPr>
      <w:r w:rsidRPr="00793ADC">
        <w:t xml:space="preserve">Планы занятий по программе «Развитие», Венгер Л.А. ,Дьяченко О.М. и </w:t>
      </w:r>
      <w:proofErr w:type="gramStart"/>
      <w:r w:rsidRPr="00793ADC">
        <w:t>др</w:t>
      </w:r>
      <w:proofErr w:type="gramEnd"/>
      <w:r w:rsidRPr="00793ADC">
        <w:t>, 2000.</w:t>
      </w:r>
    </w:p>
    <w:p w14:paraId="639D415B" w14:textId="77777777" w:rsidR="009E59FB" w:rsidRPr="00793ADC" w:rsidRDefault="009E59FB" w:rsidP="009E59FB">
      <w:pPr>
        <w:pStyle w:val="a6"/>
        <w:numPr>
          <w:ilvl w:val="0"/>
          <w:numId w:val="2"/>
        </w:numPr>
        <w:tabs>
          <w:tab w:val="clear" w:pos="562"/>
        </w:tabs>
        <w:spacing w:before="0" w:beforeAutospacing="0" w:after="0" w:afterAutospacing="0"/>
        <w:ind w:left="0" w:firstLine="0"/>
        <w:contextualSpacing/>
        <w:jc w:val="both"/>
      </w:pPr>
      <w:r w:rsidRPr="00793ADC">
        <w:t>Программа развития речи детей дошкольного возраста в детском саду  Ушакова О.С.  Издательство: ТЦ Сфера, 2006</w:t>
      </w:r>
    </w:p>
    <w:p w14:paraId="22E13181"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Путешествие по стране правильной речи</w:t>
      </w:r>
      <w:proofErr w:type="gramStart"/>
      <w:r w:rsidRPr="00793ADC">
        <w:rPr>
          <w:rFonts w:ascii="Times New Roman" w:hAnsi="Times New Roman" w:cs="Times New Roman"/>
          <w:sz w:val="24"/>
          <w:szCs w:val="24"/>
        </w:rPr>
        <w:t>.С</w:t>
      </w:r>
      <w:proofErr w:type="gramEnd"/>
      <w:r w:rsidRPr="00793ADC">
        <w:rPr>
          <w:rFonts w:ascii="Times New Roman" w:hAnsi="Times New Roman" w:cs="Times New Roman"/>
          <w:sz w:val="24"/>
          <w:szCs w:val="24"/>
        </w:rPr>
        <w:t>омкова О.Н., Бадакова З.В., Яблоновская И.В.  СПб, 2002.</w:t>
      </w:r>
    </w:p>
    <w:p w14:paraId="3434D57D" w14:textId="77777777" w:rsidR="009E59FB" w:rsidRPr="00793ADC" w:rsidRDefault="009E59FB" w:rsidP="009E59FB">
      <w:pPr>
        <w:pStyle w:val="afb"/>
        <w:numPr>
          <w:ilvl w:val="0"/>
          <w:numId w:val="2"/>
        </w:numPr>
        <w:tabs>
          <w:tab w:val="clear" w:pos="562"/>
        </w:tabs>
        <w:spacing w:after="0" w:line="240" w:lineRule="auto"/>
        <w:ind w:left="0" w:firstLine="0"/>
        <w:jc w:val="both"/>
      </w:pPr>
      <w:r w:rsidRPr="00793ADC">
        <w:t>Развитие речевой активности дошкольников в процессе работы над загадками. Шульгина Е.</w:t>
      </w:r>
      <w:proofErr w:type="gramStart"/>
      <w:r w:rsidRPr="00793ADC">
        <w:t>В</w:t>
      </w:r>
      <w:proofErr w:type="gramEnd"/>
      <w:r w:rsidRPr="00793ADC">
        <w:t xml:space="preserve">, </w:t>
      </w:r>
      <w:proofErr w:type="gramStart"/>
      <w:r w:rsidRPr="00793ADC">
        <w:t>Третьяк</w:t>
      </w:r>
      <w:proofErr w:type="gramEnd"/>
      <w:r w:rsidRPr="00793ADC">
        <w:t xml:space="preserve"> Н.Н..  СПб, 2011.</w:t>
      </w:r>
    </w:p>
    <w:p w14:paraId="69EEFC04"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Гербова В.В. Развитие речи в детском саду. — М.: Мозаика-Синтез, 2005.</w:t>
      </w:r>
    </w:p>
    <w:p w14:paraId="10471CF8"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Средняя группа (4-5 лет). — М.; Мозаика-Синтез, 2014.</w:t>
      </w:r>
    </w:p>
    <w:p w14:paraId="132EFEB5"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Старшая группа (5-6 лет). — М.; Мозаика-Синтез, 2014.</w:t>
      </w:r>
    </w:p>
    <w:p w14:paraId="0CEE2A77" w14:textId="77777777" w:rsidR="009E59FB" w:rsidRPr="00793ADC" w:rsidRDefault="009E59FB" w:rsidP="009E59FB">
      <w:pPr>
        <w:pStyle w:val="af9"/>
        <w:numPr>
          <w:ilvl w:val="0"/>
          <w:numId w:val="2"/>
        </w:numPr>
        <w:tabs>
          <w:tab w:val="clear" w:pos="562"/>
        </w:tabs>
        <w:spacing w:line="240" w:lineRule="auto"/>
        <w:ind w:left="0" w:firstLine="0"/>
        <w:jc w:val="both"/>
        <w:rPr>
          <w:rFonts w:ascii="Times New Roman" w:hAnsi="Times New Roman" w:cs="Times New Roman"/>
          <w:sz w:val="24"/>
          <w:szCs w:val="24"/>
        </w:rPr>
      </w:pPr>
      <w:r w:rsidRPr="00793ADC">
        <w:rPr>
          <w:rFonts w:ascii="Times New Roman" w:hAnsi="Times New Roman" w:cs="Times New Roman"/>
          <w:sz w:val="24"/>
          <w:szCs w:val="24"/>
        </w:rPr>
        <w:t>- Гербова В.В. Развитие речи в детском саду: Подготовительная к школе группа (6-7 лет). — М.; Мозаика-Синтез, 2014</w:t>
      </w:r>
    </w:p>
    <w:p w14:paraId="27DFE05D" w14:textId="77777777" w:rsidR="009E59FB" w:rsidRPr="00793ADC" w:rsidRDefault="009E59FB" w:rsidP="009E59FB">
      <w:pPr>
        <w:tabs>
          <w:tab w:val="left" w:pos="0"/>
          <w:tab w:val="left" w:pos="3465"/>
        </w:tabs>
        <w:ind w:firstLine="567"/>
        <w:jc w:val="center"/>
        <w:rPr>
          <w:rFonts w:ascii="Times New Roman" w:hAnsi="Times New Roman" w:cs="Times New Roman"/>
          <w:b/>
          <w:bCs/>
          <w:sz w:val="24"/>
          <w:szCs w:val="24"/>
        </w:rPr>
      </w:pPr>
      <w:r w:rsidRPr="00793ADC">
        <w:rPr>
          <w:rFonts w:ascii="Times New Roman" w:hAnsi="Times New Roman" w:cs="Times New Roman"/>
          <w:b/>
          <w:bCs/>
          <w:sz w:val="24"/>
          <w:szCs w:val="24"/>
        </w:rPr>
        <w:t>Художественно-эстетическое развитие</w:t>
      </w:r>
    </w:p>
    <w:p w14:paraId="52AF0E0D" w14:textId="77777777" w:rsidR="009E59FB" w:rsidRPr="00793ADC" w:rsidRDefault="009E59FB" w:rsidP="009E59FB">
      <w:pPr>
        <w:pStyle w:val="af9"/>
        <w:numPr>
          <w:ilvl w:val="0"/>
          <w:numId w:val="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Младшая группа. – М. Издательство «Цветной мир», - 2017 г., 216 с.</w:t>
      </w:r>
    </w:p>
    <w:p w14:paraId="20BAE064" w14:textId="77777777" w:rsidR="009E59FB" w:rsidRPr="00793ADC" w:rsidRDefault="009E59FB" w:rsidP="009E59FB">
      <w:pPr>
        <w:pStyle w:val="af9"/>
        <w:numPr>
          <w:ilvl w:val="0"/>
          <w:numId w:val="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Средняя группа. – М. Издательство «Цветной мир», - 2017 г., 216 с.</w:t>
      </w:r>
    </w:p>
    <w:p w14:paraId="3C3F23BC" w14:textId="77777777" w:rsidR="009E59FB" w:rsidRPr="00793ADC" w:rsidRDefault="009E59FB" w:rsidP="009E59FB">
      <w:pPr>
        <w:pStyle w:val="af9"/>
        <w:numPr>
          <w:ilvl w:val="0"/>
          <w:numId w:val="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Старшая группа. – М. Издательство «Цветной мир», - 2017 г., 216 с.</w:t>
      </w:r>
    </w:p>
    <w:p w14:paraId="5D4AC11B" w14:textId="77777777" w:rsidR="009E59FB" w:rsidRPr="00793ADC" w:rsidRDefault="009E59FB" w:rsidP="009E59FB">
      <w:pPr>
        <w:pStyle w:val="af9"/>
        <w:numPr>
          <w:ilvl w:val="0"/>
          <w:numId w:val="2"/>
        </w:numPr>
        <w:tabs>
          <w:tab w:val="clear" w:pos="562"/>
          <w:tab w:val="left" w:pos="0"/>
        </w:tabs>
        <w:spacing w:after="0" w:line="240" w:lineRule="auto"/>
        <w:ind w:left="0" w:firstLine="0"/>
        <w:jc w:val="both"/>
        <w:rPr>
          <w:rFonts w:ascii="Times New Roman" w:eastAsia="Times New Roman" w:hAnsi="Times New Roman" w:cs="Times New Roman"/>
          <w:sz w:val="24"/>
          <w:szCs w:val="24"/>
          <w:lang w:eastAsia="ru-RU"/>
        </w:rPr>
      </w:pPr>
      <w:r w:rsidRPr="00793ADC">
        <w:rPr>
          <w:rFonts w:ascii="Times New Roman" w:eastAsia="Times New Roman" w:hAnsi="Times New Roman" w:cs="Times New Roman"/>
          <w:color w:val="000000"/>
          <w:sz w:val="24"/>
          <w:szCs w:val="24"/>
          <w:lang w:eastAsia="ru-RU"/>
        </w:rPr>
        <w:t>Лыкова И.А. Изобразительная деятельность в детском саду. Подготовительная группа. – М. Издательство «Цветной мир», - 2017 г., 216 с.</w:t>
      </w:r>
    </w:p>
    <w:p w14:paraId="17DF1289"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Декоративная лепка в детском саду. Халезова Н.Б. М., 2005.</w:t>
      </w:r>
    </w:p>
    <w:p w14:paraId="63D6D08F"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Дошкольникам о живописи. Чумичева Р.М., Москва, «Просвещение», 1992 </w:t>
      </w:r>
    </w:p>
    <w:p w14:paraId="430BE008"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Занятия </w:t>
      </w:r>
      <w:proofErr w:type="gramStart"/>
      <w:r w:rsidRPr="00793ADC">
        <w:rPr>
          <w:rFonts w:ascii="Times New Roman" w:hAnsi="Times New Roman" w:cs="Times New Roman"/>
          <w:sz w:val="24"/>
          <w:szCs w:val="24"/>
        </w:rPr>
        <w:t>с</w:t>
      </w:r>
      <w:proofErr w:type="gramEnd"/>
      <w:r w:rsidRPr="00793ADC">
        <w:rPr>
          <w:rFonts w:ascii="Times New Roman" w:hAnsi="Times New Roman" w:cs="Times New Roman"/>
          <w:sz w:val="24"/>
          <w:szCs w:val="24"/>
        </w:rPr>
        <w:t xml:space="preserve"> </w:t>
      </w:r>
      <w:r w:rsidRPr="00793ADC">
        <w:rPr>
          <w:rFonts w:ascii="Times New Roman" w:hAnsi="Times New Roman" w:cs="Times New Roman"/>
          <w:spacing w:val="-2"/>
          <w:sz w:val="24"/>
          <w:szCs w:val="24"/>
        </w:rPr>
        <w:t xml:space="preserve">дошкольникам </w:t>
      </w:r>
      <w:r w:rsidRPr="00793ADC">
        <w:rPr>
          <w:rFonts w:ascii="Times New Roman" w:hAnsi="Times New Roman" w:cs="Times New Roman"/>
          <w:sz w:val="24"/>
          <w:szCs w:val="24"/>
        </w:rPr>
        <w:t xml:space="preserve">и по </w:t>
      </w:r>
      <w:r w:rsidRPr="00793ADC">
        <w:rPr>
          <w:rFonts w:ascii="Times New Roman" w:hAnsi="Times New Roman" w:cs="Times New Roman"/>
          <w:spacing w:val="-3"/>
          <w:sz w:val="24"/>
          <w:szCs w:val="24"/>
        </w:rPr>
        <w:t>конструирован</w:t>
      </w:r>
      <w:r w:rsidRPr="00793ADC">
        <w:rPr>
          <w:rFonts w:ascii="Times New Roman" w:hAnsi="Times New Roman" w:cs="Times New Roman"/>
          <w:spacing w:val="-1"/>
          <w:sz w:val="24"/>
          <w:szCs w:val="24"/>
        </w:rPr>
        <w:t xml:space="preserve">ию и ручному </w:t>
      </w:r>
      <w:r w:rsidRPr="00793ADC">
        <w:rPr>
          <w:rFonts w:ascii="Times New Roman" w:hAnsi="Times New Roman" w:cs="Times New Roman"/>
          <w:sz w:val="24"/>
          <w:szCs w:val="24"/>
        </w:rPr>
        <w:t>труду». Куцакова Л.</w:t>
      </w:r>
      <w:proofErr w:type="gramStart"/>
      <w:r w:rsidRPr="00793ADC">
        <w:rPr>
          <w:rFonts w:ascii="Times New Roman" w:hAnsi="Times New Roman" w:cs="Times New Roman"/>
          <w:sz w:val="24"/>
          <w:szCs w:val="24"/>
        </w:rPr>
        <w:t>В</w:t>
      </w:r>
      <w:proofErr w:type="gramEnd"/>
      <w:r w:rsidRPr="00793ADC">
        <w:rPr>
          <w:rFonts w:ascii="Times New Roman" w:hAnsi="Times New Roman" w:cs="Times New Roman"/>
          <w:sz w:val="24"/>
          <w:szCs w:val="24"/>
        </w:rPr>
        <w:t xml:space="preserve"> Москва. </w:t>
      </w:r>
      <w:r w:rsidRPr="00793ADC">
        <w:rPr>
          <w:rFonts w:ascii="Times New Roman" w:hAnsi="Times New Roman" w:cs="Times New Roman"/>
          <w:spacing w:val="-1"/>
          <w:sz w:val="24"/>
          <w:szCs w:val="24"/>
        </w:rPr>
        <w:t xml:space="preserve">Издательство </w:t>
      </w:r>
      <w:r w:rsidRPr="00793ADC">
        <w:rPr>
          <w:rFonts w:ascii="Times New Roman" w:hAnsi="Times New Roman" w:cs="Times New Roman"/>
          <w:spacing w:val="-2"/>
          <w:sz w:val="24"/>
          <w:szCs w:val="24"/>
        </w:rPr>
        <w:t>«Совершенств</w:t>
      </w:r>
      <w:r w:rsidRPr="00793ADC">
        <w:rPr>
          <w:rFonts w:ascii="Times New Roman" w:hAnsi="Times New Roman" w:cs="Times New Roman"/>
          <w:sz w:val="24"/>
          <w:szCs w:val="24"/>
        </w:rPr>
        <w:t>о». 1999 г.</w:t>
      </w:r>
    </w:p>
    <w:p w14:paraId="399E63D4"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Изобразительная деятельность в детском саду.  Комарова Т.С. М. Мозаика - Синтез, 2013.</w:t>
      </w:r>
    </w:p>
    <w:p w14:paraId="0C689C74"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Изодеятельность, программа и планы  занятий  к программе «Развитие» Павлов Ю.Г.,   Пороцкая Л.Н.,  Павлова В.В.и др.</w:t>
      </w:r>
    </w:p>
    <w:p w14:paraId="2446B8DA"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pacing w:val="-1"/>
          <w:sz w:val="24"/>
          <w:szCs w:val="24"/>
        </w:rPr>
      </w:pPr>
      <w:r w:rsidRPr="00793ADC">
        <w:rPr>
          <w:rFonts w:ascii="Times New Roman" w:hAnsi="Times New Roman" w:cs="Times New Roman"/>
          <w:sz w:val="24"/>
          <w:szCs w:val="24"/>
        </w:rPr>
        <w:lastRenderedPageBreak/>
        <w:t xml:space="preserve">Чудесные поделки из бумаги. З.А.Богатеева. </w:t>
      </w:r>
      <w:r w:rsidRPr="00793ADC">
        <w:rPr>
          <w:rFonts w:ascii="Times New Roman" w:hAnsi="Times New Roman" w:cs="Times New Roman"/>
          <w:spacing w:val="-1"/>
          <w:sz w:val="24"/>
          <w:szCs w:val="24"/>
        </w:rPr>
        <w:t>Москва. «Просвещение». 1992</w:t>
      </w:r>
    </w:p>
    <w:p w14:paraId="482E4B34"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pacing w:val="-1"/>
          <w:sz w:val="24"/>
          <w:szCs w:val="24"/>
        </w:rPr>
      </w:pPr>
      <w:r w:rsidRPr="00793ADC">
        <w:rPr>
          <w:rFonts w:ascii="Times New Roman" w:hAnsi="Times New Roman" w:cs="Times New Roman"/>
          <w:sz w:val="24"/>
          <w:szCs w:val="24"/>
        </w:rPr>
        <w:t>Что можно сделать из природного материала. Э.К.Гульянц, И.Я.Базик. Москва, «Просвещение», Москва, 1991</w:t>
      </w:r>
    </w:p>
    <w:p w14:paraId="3307D2B9"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Играем в театр.  Доронова Т.Н., М., 2004 г.</w:t>
      </w:r>
    </w:p>
    <w:p w14:paraId="4E2BCBF6"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Камертон. Программа. Костина Э.П.  Издательство: Просвещение, 2006</w:t>
      </w:r>
    </w:p>
    <w:p w14:paraId="013C8486" w14:textId="77777777" w:rsidR="009E59FB" w:rsidRPr="00793ADC" w:rsidRDefault="009E59FB" w:rsidP="009E59FB">
      <w:pPr>
        <w:widowControl/>
        <w:numPr>
          <w:ilvl w:val="0"/>
          <w:numId w:val="2"/>
        </w:numPr>
        <w:tabs>
          <w:tab w:val="clear" w:pos="562"/>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Культурно-досуговая деятельность в детском саду. Зацепина М.Б. М.: Мозаика-Синтез, 2005-2010.</w:t>
      </w:r>
    </w:p>
    <w:p w14:paraId="09B4A83A"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Культурно-досуговая деятельность. Зацепина М.Б.  М., 2004.</w:t>
      </w:r>
    </w:p>
    <w:p w14:paraId="72A67E9A"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Ладушки. Игры, аттракционы, сюрпризы. Издательство Композитор, Санкт – Петербург.</w:t>
      </w:r>
    </w:p>
    <w:p w14:paraId="7853D4DD"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 xml:space="preserve">Ладушки. Программа  Каплунова  И.М.  Новоскольцева И.А. М.,  Издание: Санкт-Петербург 2010.         </w:t>
      </w:r>
    </w:p>
    <w:p w14:paraId="431A0EB5"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Музыкальное воспитание в детском саду. Зацепина М.Б.  М</w:t>
      </w:r>
      <w:proofErr w:type="gramStart"/>
      <w:r w:rsidRPr="00793ADC">
        <w:rPr>
          <w:rFonts w:ascii="Times New Roman" w:hAnsi="Times New Roman" w:cs="Times New Roman"/>
          <w:sz w:val="24"/>
          <w:szCs w:val="24"/>
        </w:rPr>
        <w:t xml:space="preserve">,: </w:t>
      </w:r>
      <w:proofErr w:type="gramEnd"/>
      <w:r w:rsidRPr="00793ADC">
        <w:rPr>
          <w:rFonts w:ascii="Times New Roman" w:hAnsi="Times New Roman" w:cs="Times New Roman"/>
          <w:sz w:val="24"/>
          <w:szCs w:val="24"/>
        </w:rPr>
        <w:t>Мозаика-Синтеэ, 2005-2010.</w:t>
      </w:r>
    </w:p>
    <w:p w14:paraId="59B3094C"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Музыкальное развитие детей 2-8 лет. Галянт И.Г.</w:t>
      </w:r>
    </w:p>
    <w:p w14:paraId="447896C1"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Музыкальные сценарии для детского сада.  Роот З.,  Москва, 2006 г.</w:t>
      </w:r>
    </w:p>
    <w:p w14:paraId="613C4466" w14:textId="77777777" w:rsidR="009E59FB" w:rsidRPr="00793ADC" w:rsidRDefault="009E59FB" w:rsidP="009E59FB">
      <w:pPr>
        <w:pStyle w:val="a6"/>
        <w:numPr>
          <w:ilvl w:val="0"/>
          <w:numId w:val="2"/>
        </w:numPr>
        <w:tabs>
          <w:tab w:val="clear" w:pos="562"/>
          <w:tab w:val="left" w:pos="0"/>
          <w:tab w:val="left" w:pos="420"/>
        </w:tabs>
        <w:spacing w:before="0" w:beforeAutospacing="0" w:after="0" w:afterAutospacing="0"/>
        <w:ind w:left="0" w:firstLine="0"/>
        <w:contextualSpacing/>
        <w:jc w:val="both"/>
      </w:pPr>
      <w:r w:rsidRPr="00793ADC">
        <w:t>Музыкальные шедевры, программа.   Радынова О.И.</w:t>
      </w:r>
    </w:p>
    <w:p w14:paraId="6018F889"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Народные праздники в детском саду. Зацепина М.Б., Антонова Т.В.  М.: - Мозаика-Синтез, 2005-2010.</w:t>
      </w:r>
    </w:p>
    <w:p w14:paraId="390386CC"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Театр в детском саду. Колеманцева И. П. . М., 2000 г.</w:t>
      </w:r>
    </w:p>
    <w:p w14:paraId="57571095"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pacing w:val="-2"/>
          <w:sz w:val="24"/>
          <w:szCs w:val="24"/>
        </w:rPr>
      </w:pPr>
      <w:r w:rsidRPr="00793ADC">
        <w:rPr>
          <w:rFonts w:ascii="Times New Roman" w:hAnsi="Times New Roman" w:cs="Times New Roman"/>
          <w:spacing w:val="-2"/>
          <w:sz w:val="24"/>
          <w:szCs w:val="24"/>
        </w:rPr>
        <w:t xml:space="preserve">Театр в детском саду. Кошманская И.П.. </w:t>
      </w:r>
      <w:r w:rsidRPr="00793ADC">
        <w:rPr>
          <w:rFonts w:ascii="Times New Roman" w:hAnsi="Times New Roman" w:cs="Times New Roman"/>
          <w:sz w:val="24"/>
          <w:szCs w:val="24"/>
        </w:rPr>
        <w:t>Ростов на Дону, «Феникс», 2004</w:t>
      </w:r>
    </w:p>
    <w:p w14:paraId="4224011D" w14:textId="77777777" w:rsidR="009E59FB" w:rsidRPr="00793ADC" w:rsidRDefault="009E59FB" w:rsidP="009E59FB">
      <w:pPr>
        <w:widowControl/>
        <w:numPr>
          <w:ilvl w:val="0"/>
          <w:numId w:val="2"/>
        </w:numPr>
        <w:tabs>
          <w:tab w:val="clear" w:pos="562"/>
          <w:tab w:val="left" w:pos="0"/>
          <w:tab w:val="left" w:pos="420"/>
        </w:tabs>
        <w:autoSpaceDE/>
        <w:autoSpaceDN/>
        <w:adjustRightInd/>
        <w:ind w:left="0" w:firstLine="0"/>
        <w:rPr>
          <w:rFonts w:ascii="Times New Roman" w:hAnsi="Times New Roman" w:cs="Times New Roman"/>
          <w:sz w:val="24"/>
          <w:szCs w:val="24"/>
        </w:rPr>
      </w:pPr>
      <w:r w:rsidRPr="00793ADC">
        <w:rPr>
          <w:rFonts w:ascii="Times New Roman" w:hAnsi="Times New Roman" w:cs="Times New Roman"/>
          <w:sz w:val="24"/>
          <w:szCs w:val="24"/>
        </w:rPr>
        <w:t>Театрализованные занятия в детском саду». Маханева М.Д.. Москва, Творческий Центр СФЕРА, 2004 г.</w:t>
      </w:r>
    </w:p>
    <w:p w14:paraId="7A4B9F55" w14:textId="77777777" w:rsidR="009E59FB" w:rsidRPr="001E49E9" w:rsidRDefault="009E59FB" w:rsidP="009E59FB">
      <w:pPr>
        <w:rPr>
          <w:rFonts w:ascii="Times New Roman" w:hAnsi="Times New Roman" w:cs="Times New Roman"/>
          <w:b/>
          <w:bCs/>
          <w:sz w:val="24"/>
          <w:szCs w:val="24"/>
        </w:rPr>
      </w:pPr>
    </w:p>
    <w:p w14:paraId="422C6C00" w14:textId="77777777" w:rsidR="009E59FB" w:rsidRPr="002C293D" w:rsidRDefault="009E59FB" w:rsidP="009E59FB">
      <w:pPr>
        <w:ind w:firstLine="567"/>
        <w:rPr>
          <w:rFonts w:ascii="Times New Roman" w:hAnsi="Times New Roman" w:cs="Times New Roman"/>
          <w:sz w:val="24"/>
          <w:szCs w:val="24"/>
        </w:rPr>
      </w:pPr>
      <w:r w:rsidRPr="002C293D">
        <w:rPr>
          <w:rFonts w:ascii="Times New Roman" w:hAnsi="Times New Roman" w:cs="Times New Roman"/>
          <w:b/>
          <w:bCs/>
          <w:sz w:val="24"/>
          <w:szCs w:val="24"/>
        </w:rPr>
        <w:t xml:space="preserve">3.3. </w:t>
      </w:r>
      <w:r w:rsidRPr="002C293D">
        <w:rPr>
          <w:rFonts w:ascii="Times New Roman" w:hAnsi="Times New Roman" w:cs="Times New Roman"/>
          <w:b/>
          <w:bCs/>
          <w:color w:val="000000"/>
          <w:sz w:val="24"/>
          <w:szCs w:val="24"/>
        </w:rPr>
        <w:t>Особенности организации предметно-пространственной</w:t>
      </w:r>
      <w:r>
        <w:rPr>
          <w:rFonts w:ascii="Times New Roman" w:hAnsi="Times New Roman" w:cs="Times New Roman"/>
          <w:b/>
          <w:bCs/>
          <w:color w:val="000000"/>
          <w:sz w:val="24"/>
          <w:szCs w:val="24"/>
        </w:rPr>
        <w:t xml:space="preserve"> развивающей образовательной</w:t>
      </w:r>
      <w:r w:rsidRPr="002C293D">
        <w:rPr>
          <w:rFonts w:ascii="Times New Roman" w:hAnsi="Times New Roman" w:cs="Times New Roman"/>
          <w:b/>
          <w:bCs/>
          <w:color w:val="000000"/>
          <w:sz w:val="24"/>
          <w:szCs w:val="24"/>
        </w:rPr>
        <w:t xml:space="preserve"> среды</w:t>
      </w:r>
      <w:r>
        <w:rPr>
          <w:rFonts w:ascii="Times New Roman" w:hAnsi="Times New Roman" w:cs="Times New Roman"/>
          <w:b/>
          <w:bCs/>
          <w:color w:val="000000"/>
          <w:sz w:val="24"/>
          <w:szCs w:val="24"/>
        </w:rPr>
        <w:t>.</w:t>
      </w:r>
    </w:p>
    <w:p w14:paraId="3D381A09"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Предметно-пространственная развивающая образовательная среда (далее - ППРОС) в Организации должна обеспечивать реализацию АОП ДО, </w:t>
      </w:r>
      <w:proofErr w:type="gramStart"/>
      <w:r w:rsidRPr="00EB67B0">
        <w:rPr>
          <w:rFonts w:ascii="Times New Roman" w:hAnsi="Times New Roman" w:cs="Times New Roman"/>
          <w:sz w:val="24"/>
          <w:szCs w:val="24"/>
        </w:rPr>
        <w:t>разработанных</w:t>
      </w:r>
      <w:proofErr w:type="gramEnd"/>
      <w:r w:rsidRPr="00EB67B0">
        <w:rPr>
          <w:rFonts w:ascii="Times New Roman" w:hAnsi="Times New Roman" w:cs="Times New Roman"/>
          <w:sz w:val="24"/>
          <w:szCs w:val="24"/>
        </w:rPr>
        <w:t xml:space="preserve">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14:paraId="2C4BA389"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В соответствии со Стандартом, ППРОС Организации должна обеспечивать и гарантировать:</w:t>
      </w:r>
    </w:p>
    <w:p w14:paraId="6CCD978F"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охрану и укрепление физического и психического здоровья и эмоционального </w:t>
      </w:r>
      <w:proofErr w:type="gramStart"/>
      <w:r w:rsidRPr="00EB67B0">
        <w:rPr>
          <w:rFonts w:ascii="Times New Roman" w:hAnsi="Times New Roman" w:cs="Times New Roman"/>
          <w:sz w:val="24"/>
          <w:szCs w:val="24"/>
        </w:rPr>
        <w:t>благополучия</w:t>
      </w:r>
      <w:proofErr w:type="gramEnd"/>
      <w:r w:rsidRPr="00EB67B0">
        <w:rPr>
          <w:rFonts w:ascii="Times New Roman" w:hAnsi="Times New Roman" w:cs="Times New Roman"/>
          <w:sz w:val="24"/>
          <w:szCs w:val="24"/>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263C2C28"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6D76C0E3"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EB67B0">
        <w:rPr>
          <w:rFonts w:ascii="Times New Roman" w:hAnsi="Times New Roman" w:cs="Times New Roman"/>
          <w:sz w:val="24"/>
          <w:szCs w:val="24"/>
        </w:rPr>
        <w:t>общения</w:t>
      </w:r>
      <w:proofErr w:type="gramEnd"/>
      <w:r w:rsidRPr="00EB67B0">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14:paraId="7FD2B3CE"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5148E30A"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открытость дошкольного образования и вовлечение родителей (законных представителей) </w:t>
      </w:r>
      <w:r w:rsidRPr="00EB67B0">
        <w:rPr>
          <w:rFonts w:ascii="Times New Roman" w:hAnsi="Times New Roman" w:cs="Times New Roman"/>
          <w:sz w:val="24"/>
          <w:szCs w:val="24"/>
        </w:rPr>
        <w:lastRenderedPageBreak/>
        <w:t>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743AE48D"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EB67B0">
        <w:rPr>
          <w:rFonts w:ascii="Times New Roman" w:hAnsi="Times New Roman" w:cs="Times New Roman"/>
          <w:sz w:val="24"/>
          <w:szCs w:val="24"/>
        </w:rPr>
        <w:t>недопустимость</w:t>
      </w:r>
      <w:proofErr w:type="gramEnd"/>
      <w:r w:rsidRPr="00EB67B0">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w:t>
      </w:r>
    </w:p>
    <w:p w14:paraId="125EE0F9"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p w14:paraId="5CE96BB9"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Для выполнения этой задачи ППРОС должна быть:</w:t>
      </w:r>
    </w:p>
    <w:p w14:paraId="01D68C0D" w14:textId="77777777" w:rsidR="009E59FB" w:rsidRPr="00EB67B0" w:rsidRDefault="009E59FB" w:rsidP="009E59FB">
      <w:pPr>
        <w:rPr>
          <w:rFonts w:ascii="Times New Roman" w:hAnsi="Times New Roman" w:cs="Times New Roman"/>
          <w:sz w:val="24"/>
          <w:szCs w:val="24"/>
        </w:rPr>
      </w:pPr>
      <w:proofErr w:type="gramStart"/>
      <w:r w:rsidRPr="00EB67B0">
        <w:rPr>
          <w:rFonts w:ascii="Times New Roman" w:hAnsi="Times New Roman" w:cs="Times New Roman"/>
          <w:sz w:val="24"/>
          <w:szCs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EB67B0">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1EC77B28" w14:textId="77777777" w:rsidR="009E59FB" w:rsidRPr="00EB67B0" w:rsidRDefault="009E59FB" w:rsidP="009E59FB">
      <w:pPr>
        <w:rPr>
          <w:rFonts w:ascii="Times New Roman" w:hAnsi="Times New Roman" w:cs="Times New Roman"/>
          <w:sz w:val="24"/>
          <w:szCs w:val="24"/>
        </w:rPr>
      </w:pPr>
      <w:proofErr w:type="gramStart"/>
      <w:r w:rsidRPr="00EB67B0">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14:paraId="65CC7C5B"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70CBA332"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 xml:space="preserve">доступной - обеспечивать свободный доступ </w:t>
      </w:r>
      <w:proofErr w:type="gramStart"/>
      <w:r w:rsidRPr="00EB67B0">
        <w:rPr>
          <w:rFonts w:ascii="Times New Roman" w:hAnsi="Times New Roman" w:cs="Times New Roman"/>
          <w:sz w:val="24"/>
          <w:szCs w:val="24"/>
        </w:rPr>
        <w:t>обучающихся</w:t>
      </w:r>
      <w:proofErr w:type="gramEnd"/>
      <w:r w:rsidRPr="00EB67B0">
        <w:rPr>
          <w:rFonts w:ascii="Times New Roman" w:hAnsi="Times New Roman" w:cs="Times New Roman"/>
          <w:sz w:val="24"/>
          <w:szCs w:val="24"/>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4F40A3D5"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7DDA0727"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30516F23" w14:textId="77777777" w:rsidR="009E59FB" w:rsidRPr="00EB67B0" w:rsidRDefault="009E59FB" w:rsidP="009E59FB">
      <w:pPr>
        <w:rPr>
          <w:rFonts w:ascii="Times New Roman" w:hAnsi="Times New Roman" w:cs="Times New Roman"/>
          <w:sz w:val="24"/>
          <w:szCs w:val="24"/>
        </w:rPr>
      </w:pPr>
      <w:r w:rsidRPr="00EB67B0">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3F2150E1"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Формирование инфраструктуры ДОО в соответствии с ФГОС </w:t>
      </w:r>
      <w:proofErr w:type="gramStart"/>
      <w:r w:rsidRPr="002C293D">
        <w:rPr>
          <w:rFonts w:ascii="Times New Roman" w:hAnsi="Times New Roman" w:cs="Times New Roman"/>
          <w:color w:val="000000"/>
          <w:sz w:val="24"/>
          <w:szCs w:val="24"/>
        </w:rPr>
        <w:t>ДО</w:t>
      </w:r>
      <w:proofErr w:type="gramEnd"/>
      <w:r w:rsidRPr="002C293D">
        <w:rPr>
          <w:rFonts w:ascii="Times New Roman" w:hAnsi="Times New Roman" w:cs="Times New Roman"/>
          <w:color w:val="000000"/>
          <w:sz w:val="24"/>
          <w:szCs w:val="24"/>
        </w:rPr>
        <w:t xml:space="preserve"> реализуется </w:t>
      </w:r>
      <w:proofErr w:type="gramStart"/>
      <w:r w:rsidRPr="002C293D">
        <w:rPr>
          <w:rFonts w:ascii="Times New Roman" w:hAnsi="Times New Roman" w:cs="Times New Roman"/>
          <w:color w:val="000000"/>
          <w:sz w:val="24"/>
          <w:szCs w:val="24"/>
        </w:rPr>
        <w:t>на</w:t>
      </w:r>
      <w:proofErr w:type="gramEnd"/>
      <w:r w:rsidRPr="002C293D">
        <w:rPr>
          <w:rFonts w:ascii="Times New Roman" w:hAnsi="Times New Roman" w:cs="Times New Roman"/>
          <w:color w:val="000000"/>
          <w:sz w:val="24"/>
          <w:szCs w:val="24"/>
        </w:rPr>
        <w:t xml:space="preserve"> основании следующих принципов:</w:t>
      </w:r>
    </w:p>
    <w:p w14:paraId="7C28A64B"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принцип соответствия возрастным, индивидуальным, психологическим и </w:t>
      </w:r>
      <w:r w:rsidRPr="002C293D">
        <w:rPr>
          <w:rFonts w:ascii="Times New Roman" w:hAnsi="Times New Roman" w:cs="Times New Roman"/>
          <w:color w:val="000000"/>
          <w:sz w:val="24"/>
          <w:szCs w:val="24"/>
        </w:rPr>
        <w:lastRenderedPageBreak/>
        <w:t xml:space="preserve">физиологическим особенностям </w:t>
      </w:r>
      <w:proofErr w:type="gramStart"/>
      <w:r w:rsidRPr="002C293D">
        <w:rPr>
          <w:rFonts w:ascii="Times New Roman" w:hAnsi="Times New Roman" w:cs="Times New Roman"/>
          <w:color w:val="000000"/>
          <w:sz w:val="24"/>
          <w:szCs w:val="24"/>
        </w:rPr>
        <w:t>обучающихся</w:t>
      </w:r>
      <w:proofErr w:type="gramEnd"/>
      <w:r w:rsidRPr="002C293D">
        <w:rPr>
          <w:rFonts w:ascii="Times New Roman" w:hAnsi="Times New Roman" w:cs="Times New Roman"/>
          <w:color w:val="000000"/>
          <w:sz w:val="24"/>
          <w:szCs w:val="24"/>
        </w:rPr>
        <w:t>;</w:t>
      </w:r>
    </w:p>
    <w:p w14:paraId="3E80944A"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14:paraId="65C5BD43"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поддержки инициативы детей в различных видах деятельности;</w:t>
      </w:r>
    </w:p>
    <w:p w14:paraId="6DFAA022"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единства обучения и воспитания в образовательной среде ДОО;</w:t>
      </w:r>
    </w:p>
    <w:p w14:paraId="42DE2EAA"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14:paraId="60B10267" w14:textId="77777777" w:rsidR="009E59FB"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принцип формирования общей культуры детей, в том числе ценностей здорового образа жизни и нравственных ориентиров.</w:t>
      </w:r>
    </w:p>
    <w:p w14:paraId="01B610AC"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Одним из главных условий обучения, развития и воспитания детей дошкольного возраста выступает создание образовательного пространства, обеспечивающего единство развивающей предметной среды и содержател</w:t>
      </w:r>
      <w:r>
        <w:rPr>
          <w:rFonts w:ascii="Times New Roman" w:hAnsi="Times New Roman" w:cs="Times New Roman"/>
          <w:color w:val="000000"/>
          <w:sz w:val="24"/>
          <w:szCs w:val="24"/>
        </w:rPr>
        <w:t>ьного общения взрослых и детей.</w:t>
      </w:r>
      <w:r>
        <w:rPr>
          <w:rFonts w:ascii="Times New Roman" w:hAnsi="Times New Roman" w:cs="Times New Roman"/>
          <w:color w:val="000000"/>
          <w:sz w:val="24"/>
          <w:szCs w:val="24"/>
        </w:rPr>
        <w:br/>
        <w:t xml:space="preserve">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выступает основой для разнообразной, разносторонне развивающей,</w:t>
      </w:r>
      <w:r w:rsidRPr="002C293D">
        <w:rPr>
          <w:rFonts w:ascii="Times New Roman" w:hAnsi="Times New Roman" w:cs="Times New Roman"/>
          <w:color w:val="000000"/>
          <w:sz w:val="24"/>
          <w:szCs w:val="24"/>
        </w:rPr>
        <w:br/>
        <w:t>содержательной и привлекательной для каждого ре</w:t>
      </w:r>
      <w:r>
        <w:rPr>
          <w:rFonts w:ascii="Times New Roman" w:hAnsi="Times New Roman" w:cs="Times New Roman"/>
          <w:color w:val="000000"/>
          <w:sz w:val="24"/>
          <w:szCs w:val="24"/>
        </w:rPr>
        <w:t>бенка деятельности.</w:t>
      </w:r>
      <w:r>
        <w:rPr>
          <w:rFonts w:ascii="Times New Roman" w:hAnsi="Times New Roman" w:cs="Times New Roman"/>
          <w:color w:val="000000"/>
          <w:sz w:val="24"/>
          <w:szCs w:val="24"/>
        </w:rPr>
        <w:br/>
        <w:t xml:space="preserve">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14:paraId="40AA5580"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создает возможности для учета особенностей, возможностей и</w:t>
      </w:r>
      <w:r w:rsidRPr="002C293D">
        <w:rPr>
          <w:rFonts w:ascii="Times New Roman" w:hAnsi="Times New Roman" w:cs="Times New Roman"/>
          <w:color w:val="000000"/>
          <w:sz w:val="24"/>
          <w:szCs w:val="24"/>
        </w:rPr>
        <w:br/>
        <w:t>интересов детей, коррекции недостатков их развития.</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создается как единое пространство, все компоненты которого, как в помещении, так и вне</w:t>
      </w:r>
      <w:r w:rsidRPr="002C293D">
        <w:rPr>
          <w:rFonts w:ascii="Times New Roman" w:hAnsi="Times New Roman" w:cs="Times New Roman"/>
          <w:color w:val="000000"/>
          <w:sz w:val="24"/>
          <w:szCs w:val="24"/>
        </w:rPr>
        <w:br/>
        <w:t>его, согласуются между собой по содержанию, масштабу, художественному решению.</w:t>
      </w:r>
      <w:r w:rsidRPr="002C293D">
        <w:rPr>
          <w:rFonts w:ascii="Times New Roman" w:hAnsi="Times New Roman" w:cs="Times New Roman"/>
          <w:color w:val="000000"/>
          <w:sz w:val="24"/>
          <w:szCs w:val="24"/>
        </w:rPr>
        <w:br/>
      </w:r>
    </w:p>
    <w:p w14:paraId="619EE020" w14:textId="77777777" w:rsidR="009E59FB" w:rsidRPr="002C293D" w:rsidRDefault="009E59FB" w:rsidP="009E59FB">
      <w:pPr>
        <w:ind w:firstLine="567"/>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При проектировании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учитываются: 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roofErr w:type="gramEnd"/>
      <w:r w:rsidRPr="002C293D">
        <w:rPr>
          <w:rFonts w:ascii="Times New Roman" w:hAnsi="Times New Roman" w:cs="Times New Roman"/>
          <w:color w:val="000000"/>
          <w:sz w:val="24"/>
          <w:szCs w:val="24"/>
        </w:rPr>
        <w:br/>
        <w:t>При реализации образовательной программы ДОО в различных организационных моделях и фор</w:t>
      </w:r>
      <w:r>
        <w:rPr>
          <w:rFonts w:ascii="Times New Roman" w:hAnsi="Times New Roman" w:cs="Times New Roman"/>
          <w:color w:val="000000"/>
          <w:sz w:val="24"/>
          <w:szCs w:val="24"/>
        </w:rPr>
        <w:t xml:space="preserve">мах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соответствует:</w:t>
      </w:r>
    </w:p>
    <w:p w14:paraId="27090730"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ФОП ДО;</w:t>
      </w:r>
    </w:p>
    <w:p w14:paraId="206594EE"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 материально-техническим и </w:t>
      </w:r>
      <w:proofErr w:type="gramStart"/>
      <w:r w:rsidRPr="002C293D">
        <w:rPr>
          <w:rFonts w:ascii="Times New Roman" w:hAnsi="Times New Roman" w:cs="Times New Roman"/>
          <w:color w:val="000000"/>
          <w:sz w:val="24"/>
          <w:szCs w:val="24"/>
        </w:rPr>
        <w:t>медико-социальным</w:t>
      </w:r>
      <w:proofErr w:type="gramEnd"/>
      <w:r w:rsidRPr="002C293D">
        <w:rPr>
          <w:rFonts w:ascii="Times New Roman" w:hAnsi="Times New Roman" w:cs="Times New Roman"/>
          <w:color w:val="000000"/>
          <w:sz w:val="24"/>
          <w:szCs w:val="24"/>
        </w:rPr>
        <w:t xml:space="preserve"> условиям пребывания детей в ДОО;</w:t>
      </w:r>
    </w:p>
    <w:p w14:paraId="740F35CA"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-возрастным особенностям детей;</w:t>
      </w:r>
    </w:p>
    <w:p w14:paraId="068F8398"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требованиям безопасности и надежности при использовании согласно действующим санитарно-эпидемиологическим правилам и нормам;</w:t>
      </w:r>
    </w:p>
    <w:p w14:paraId="4AB7FF69"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-требованиям безопасности и надежности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w:t>
      </w:r>
      <w:r>
        <w:rPr>
          <w:rFonts w:ascii="Times New Roman" w:hAnsi="Times New Roman" w:cs="Times New Roman"/>
          <w:color w:val="000000"/>
          <w:sz w:val="24"/>
          <w:szCs w:val="24"/>
        </w:rPr>
        <w:t xml:space="preserve">ав потребителей. Наполняемость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носит характер целостности образовательного процесса и включает</w:t>
      </w:r>
      <w:r>
        <w:rPr>
          <w:rFonts w:ascii="Times New Roman" w:hAnsi="Times New Roman" w:cs="Times New Roman"/>
          <w:color w:val="000000"/>
          <w:sz w:val="24"/>
          <w:szCs w:val="24"/>
        </w:rPr>
        <w:t xml:space="preserve"> </w:t>
      </w:r>
      <w:proofErr w:type="gramStart"/>
      <w:r w:rsidRPr="002C293D">
        <w:rPr>
          <w:rFonts w:ascii="Times New Roman" w:hAnsi="Times New Roman" w:cs="Times New Roman"/>
          <w:color w:val="000000"/>
          <w:sz w:val="24"/>
          <w:szCs w:val="24"/>
        </w:rPr>
        <w:t>необходимое</w:t>
      </w:r>
      <w:proofErr w:type="gramEnd"/>
      <w:r w:rsidRPr="002C293D">
        <w:rPr>
          <w:rFonts w:ascii="Times New Roman" w:hAnsi="Times New Roman" w:cs="Times New Roman"/>
          <w:color w:val="000000"/>
          <w:sz w:val="24"/>
          <w:szCs w:val="24"/>
        </w:rPr>
        <w:t xml:space="preserve"> для реализации содержания каждого из направлений развития и образования детей согласно ФГОС ДО. </w:t>
      </w:r>
    </w:p>
    <w:p w14:paraId="1BA45281" w14:textId="77777777" w:rsidR="008D6A05"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0FCE4AE5" w14:textId="0229E3E4" w:rsidR="009E59FB" w:rsidRPr="002C293D" w:rsidRDefault="009E59FB" w:rsidP="009E59FB">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соответствии с ФГОС ДО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w:t>
      </w:r>
      <w:proofErr w:type="gramStart"/>
      <w:r w:rsidRPr="002C293D">
        <w:rPr>
          <w:rFonts w:ascii="Times New Roman" w:hAnsi="Times New Roman" w:cs="Times New Roman"/>
          <w:color w:val="000000"/>
          <w:sz w:val="24"/>
          <w:szCs w:val="24"/>
        </w:rPr>
        <w:t>содержательно-насыщенная</w:t>
      </w:r>
      <w:proofErr w:type="gramEnd"/>
      <w:r w:rsidRPr="002C293D">
        <w:rPr>
          <w:rFonts w:ascii="Times New Roman" w:hAnsi="Times New Roman" w:cs="Times New Roman"/>
          <w:color w:val="000000"/>
          <w:sz w:val="24"/>
          <w:szCs w:val="24"/>
        </w:rPr>
        <w:t xml:space="preserve">; трансформируемая; </w:t>
      </w:r>
      <w:r w:rsidRPr="002C293D">
        <w:rPr>
          <w:rFonts w:ascii="Times New Roman" w:hAnsi="Times New Roman" w:cs="Times New Roman"/>
          <w:color w:val="000000"/>
          <w:sz w:val="24"/>
          <w:szCs w:val="24"/>
        </w:rPr>
        <w:lastRenderedPageBreak/>
        <w:t>полифункцион</w:t>
      </w:r>
      <w:r>
        <w:rPr>
          <w:rFonts w:ascii="Times New Roman" w:hAnsi="Times New Roman" w:cs="Times New Roman"/>
          <w:color w:val="000000"/>
          <w:sz w:val="24"/>
          <w:szCs w:val="24"/>
        </w:rPr>
        <w:t xml:space="preserve">альная; доступная; безопасная.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 xml:space="preserve">С в ДОО обеспечивает условия для эмоционального благополучия детей и комфортной работы педагогических и учебно-вспомогательных сотрудников. </w:t>
      </w:r>
    </w:p>
    <w:p w14:paraId="781BEE4F"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ДОО созданы условия для информатизации образовательного процесса. В учебновспомогательных помещениях ДОО,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с учетом регламентов безопасного пользования сетью Интернет и психолого-педагогической экспертизы компьютерных игр.</w:t>
      </w:r>
    </w:p>
    <w:p w14:paraId="6292329A" w14:textId="77777777" w:rsidR="009E59FB" w:rsidRPr="002C293D" w:rsidRDefault="009E59FB" w:rsidP="009E59FB">
      <w:pPr>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оснащении </w:t>
      </w:r>
      <w:r w:rsidRPr="002C293D">
        <w:rPr>
          <w:rFonts w:ascii="Times New Roman" w:hAnsi="Times New Roman" w:cs="Times New Roman"/>
          <w:color w:val="000000"/>
          <w:sz w:val="24"/>
          <w:szCs w:val="24"/>
        </w:rPr>
        <w:t>ПП</w:t>
      </w:r>
      <w:r>
        <w:rPr>
          <w:rFonts w:ascii="Times New Roman" w:hAnsi="Times New Roman" w:cs="Times New Roman"/>
          <w:color w:val="000000"/>
          <w:sz w:val="24"/>
          <w:szCs w:val="24"/>
        </w:rPr>
        <w:t>РО</w:t>
      </w:r>
      <w:r w:rsidRPr="002C293D">
        <w:rPr>
          <w:rFonts w:ascii="Times New Roman" w:hAnsi="Times New Roman" w:cs="Times New Roman"/>
          <w:color w:val="000000"/>
          <w:sz w:val="24"/>
          <w:szCs w:val="24"/>
        </w:rPr>
        <w:t>С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(мультстудии, роботизированные и технические игрушки). Для детей с ОВЗ в ДОО имеется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 для специального оборудования.</w:t>
      </w:r>
    </w:p>
    <w:p w14:paraId="1DAC18FC"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Организация внутренней инфраструктуры ДОО в виде центров - центры детской активности, которые</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обеспечивают все виды детской деятельности, в которых организуется образовательная деятельность. </w:t>
      </w:r>
    </w:p>
    <w:p w14:paraId="6E47499F"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раннего возраста созданы 6 центров детской активности:</w:t>
      </w:r>
    </w:p>
    <w:p w14:paraId="3FE03CF1"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для развития основных движений детей.</w:t>
      </w:r>
    </w:p>
    <w:p w14:paraId="188EBDD9"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3715EE92"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3. Центр для организации предметных и предметно-манипуляторных игр, совместных игр со сверстниками под руководством взрослого.</w:t>
      </w:r>
    </w:p>
    <w:p w14:paraId="5F6E2E7B"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0F9FD8D"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5. Центр познания и коммуникации (книжный уголок), восприятия смысла сказок, стихов, рассматривания картинок. </w:t>
      </w:r>
    </w:p>
    <w:p w14:paraId="3180CE09"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41 пр.). </w:t>
      </w:r>
    </w:p>
    <w:p w14:paraId="356CF182"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В группах для детей дошкольного возраста (от 3 до 7 лет) предусмотрен следующий комплекс из 12 центров детской активности:</w:t>
      </w:r>
    </w:p>
    <w:p w14:paraId="2F79D195"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 Центр двигательной активности (ориентирован на организацию игр средней и малой подвижности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6F6A144C"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3999946"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3. </w:t>
      </w:r>
      <w:proofErr w:type="gramStart"/>
      <w:r w:rsidRPr="002C293D">
        <w:rPr>
          <w:rFonts w:ascii="Times New Roman" w:hAnsi="Times New Roman" w:cs="Times New Roman"/>
          <w:color w:val="000000"/>
          <w:sz w:val="24"/>
          <w:szCs w:val="24"/>
        </w:rPr>
        <w:t>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roofErr w:type="gramEnd"/>
    </w:p>
    <w:p w14:paraId="469A0166"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4. Центр конструирования, в котором есть разнообразные виды строительного материала и </w:t>
      </w:r>
      <w:r w:rsidRPr="002C293D">
        <w:rPr>
          <w:rFonts w:ascii="Times New Roman" w:hAnsi="Times New Roman" w:cs="Times New Roman"/>
          <w:color w:val="000000"/>
          <w:sz w:val="24"/>
          <w:szCs w:val="24"/>
        </w:rPr>
        <w:lastRenderedPageBreak/>
        <w:t>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1D348045"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5.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0229A539"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6. </w:t>
      </w:r>
      <w:proofErr w:type="gramStart"/>
      <w:r w:rsidRPr="002C293D">
        <w:rPr>
          <w:rFonts w:ascii="Times New Roman" w:hAnsi="Times New Roman" w:cs="Times New Roman"/>
          <w:color w:val="000000"/>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roofErr w:type="gramEnd"/>
    </w:p>
    <w:p w14:paraId="12B41A22"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7.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2C293D">
        <w:rPr>
          <w:rFonts w:ascii="Times New Roman" w:hAnsi="Times New Roman" w:cs="Times New Roman"/>
          <w:color w:val="000000"/>
          <w:sz w:val="24"/>
          <w:szCs w:val="24"/>
        </w:rPr>
        <w:t>со</w:t>
      </w:r>
      <w:proofErr w:type="gramEnd"/>
      <w:r w:rsidRPr="002C293D">
        <w:rPr>
          <w:rFonts w:ascii="Times New Roman" w:hAnsi="Times New Roman" w:cs="Times New Roman"/>
          <w:color w:val="000000"/>
          <w:sz w:val="24"/>
          <w:szCs w:val="24"/>
        </w:rPr>
        <w:t xml:space="preserve">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225B3417"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8. 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FEA2781"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9.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4FA4ED6"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10. Центр уединения предназначен для снятия психоэмоционального напряжения воспитанников.</w:t>
      </w:r>
    </w:p>
    <w:p w14:paraId="41AF52D1"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11. 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7E08E521"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12. 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364B0E96"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Насыщенность </w:t>
      </w:r>
      <w:r w:rsidRPr="002C293D">
        <w:rPr>
          <w:rFonts w:ascii="Times New Roman" w:hAnsi="Times New Roman" w:cs="Times New Roman"/>
          <w:color w:val="000000"/>
          <w:sz w:val="24"/>
          <w:szCs w:val="24"/>
        </w:rPr>
        <w:t xml:space="preserve">среды соответствует возрастным возможностям детей, ФГОС </w:t>
      </w:r>
      <w:proofErr w:type="gramStart"/>
      <w:r w:rsidRPr="002C293D">
        <w:rPr>
          <w:rFonts w:ascii="Times New Roman" w:hAnsi="Times New Roman" w:cs="Times New Roman"/>
          <w:color w:val="000000"/>
          <w:sz w:val="24"/>
          <w:szCs w:val="24"/>
        </w:rPr>
        <w:t>ДО</w:t>
      </w:r>
      <w:proofErr w:type="gramEnd"/>
      <w:r w:rsidRPr="002C293D">
        <w:rPr>
          <w:rFonts w:ascii="Times New Roman" w:hAnsi="Times New Roman" w:cs="Times New Roman"/>
          <w:color w:val="000000"/>
          <w:sz w:val="24"/>
          <w:szCs w:val="24"/>
        </w:rPr>
        <w:t xml:space="preserve"> и содержанию ООП ДО. В группах имеется разнообразное оборудование и материалы, обеспечивающие развитие всех видов деятельности детей.</w:t>
      </w:r>
    </w:p>
    <w:p w14:paraId="787B6409" w14:textId="77777777" w:rsidR="009E59FB" w:rsidRDefault="009E59FB" w:rsidP="009E59FB">
      <w:pPr>
        <w:ind w:firstLine="567"/>
        <w:rPr>
          <w:rFonts w:ascii="Times New Roman" w:hAnsi="Times New Roman" w:cs="Times New Roman"/>
          <w:color w:val="000000"/>
          <w:sz w:val="24"/>
          <w:szCs w:val="24"/>
        </w:rPr>
      </w:pPr>
      <w:proofErr w:type="gramStart"/>
      <w:r w:rsidRPr="002C293D">
        <w:rPr>
          <w:rFonts w:ascii="Times New Roman" w:hAnsi="Times New Roman" w:cs="Times New Roman"/>
          <w:color w:val="000000"/>
          <w:sz w:val="24"/>
          <w:szCs w:val="24"/>
        </w:rPr>
        <w:t xml:space="preserve">В группах имеется необходимое оборудование и материалы для организации </w:t>
      </w:r>
      <w:r w:rsidRPr="002C293D">
        <w:rPr>
          <w:rFonts w:ascii="Times New Roman" w:hAnsi="Times New Roman" w:cs="Times New Roman"/>
          <w:i/>
          <w:iCs/>
          <w:color w:val="000000"/>
          <w:sz w:val="24"/>
          <w:szCs w:val="24"/>
        </w:rPr>
        <w:t>игровой деятельности детей</w:t>
      </w:r>
      <w:r w:rsidRPr="002C293D">
        <w:rPr>
          <w:rFonts w:ascii="Times New Roman" w:hAnsi="Times New Roman" w:cs="Times New Roman"/>
          <w:color w:val="000000"/>
          <w:sz w:val="24"/>
          <w:szCs w:val="24"/>
        </w:rPr>
        <w:t>: автомобили, конструктор, весы, головоломки, деревянные игрушки,</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дидактические доски, домино, звери и птицы объемные и на плоскости, логические игры, сенсорные элементы, каталки, календари погоды, кегли, коврики, коляски, фильтры, матрешки, геометрические фигур в объеме и на плоскости, кукольные кроватки, кукольные домики, куклы, кухонная посуда и мебель, модули «Парикмахерская, «Поликлиника», «Магазин</w:t>
      </w:r>
      <w:proofErr w:type="gramEnd"/>
      <w:r w:rsidRPr="002C293D">
        <w:rPr>
          <w:rFonts w:ascii="Times New Roman" w:hAnsi="Times New Roman" w:cs="Times New Roman"/>
          <w:color w:val="000000"/>
          <w:sz w:val="24"/>
          <w:szCs w:val="24"/>
        </w:rPr>
        <w:t>», «</w:t>
      </w:r>
      <w:proofErr w:type="gramStart"/>
      <w:r w:rsidRPr="002C293D">
        <w:rPr>
          <w:rFonts w:ascii="Times New Roman" w:hAnsi="Times New Roman" w:cs="Times New Roman"/>
          <w:color w:val="000000"/>
          <w:sz w:val="24"/>
          <w:szCs w:val="24"/>
        </w:rPr>
        <w:t>Кухня», мозаики, мягкие игрушки, мячи, лото, наборы инструментов, наборы для экспериментирования, знаки дорожного движения, наборы карточек по разным темам, кубики, наборы цифр, набор</w:t>
      </w:r>
      <w:r w:rsidRPr="002C293D">
        <w:rPr>
          <w:rFonts w:ascii="Times New Roman" w:hAnsi="Times New Roman" w:cs="Times New Roman"/>
          <w:color w:val="000000"/>
          <w:sz w:val="24"/>
          <w:szCs w:val="24"/>
        </w:rPr>
        <w:br/>
        <w:t>медицинских принадлежностей, вкладыши, набор парикмахера, парные картинки, набор</w:t>
      </w:r>
      <w:r w:rsidRPr="002C293D">
        <w:rPr>
          <w:rFonts w:ascii="Times New Roman" w:hAnsi="Times New Roman" w:cs="Times New Roman"/>
          <w:color w:val="000000"/>
          <w:sz w:val="24"/>
          <w:szCs w:val="24"/>
        </w:rPr>
        <w:br/>
        <w:t>продуктов для магазина, наборы овощей и фруктов, наборы самолетов и военной техники, фигурки людей и животных, гладильные доски, утюги, железная дорога, настольные печатные игры, обручи, сортировщики, пирамидки планшеты, постеры</w:t>
      </w:r>
      <w:proofErr w:type="gramEnd"/>
      <w:r w:rsidRPr="002C293D">
        <w:rPr>
          <w:rFonts w:ascii="Times New Roman" w:hAnsi="Times New Roman" w:cs="Times New Roman"/>
          <w:color w:val="000000"/>
          <w:sz w:val="24"/>
          <w:szCs w:val="24"/>
        </w:rPr>
        <w:t xml:space="preserve">, </w:t>
      </w:r>
      <w:proofErr w:type="gramStart"/>
      <w:r w:rsidRPr="002C293D">
        <w:rPr>
          <w:rFonts w:ascii="Times New Roman" w:hAnsi="Times New Roman" w:cs="Times New Roman"/>
          <w:color w:val="000000"/>
          <w:sz w:val="24"/>
          <w:szCs w:val="24"/>
        </w:rPr>
        <w:t xml:space="preserve">рамки-вкладыши, телефоны, часы, </w:t>
      </w:r>
      <w:r w:rsidRPr="002C293D">
        <w:rPr>
          <w:rFonts w:ascii="Times New Roman" w:hAnsi="Times New Roman" w:cs="Times New Roman"/>
          <w:color w:val="000000"/>
          <w:sz w:val="24"/>
          <w:szCs w:val="24"/>
        </w:rPr>
        <w:lastRenderedPageBreak/>
        <w:t>шахматы, шашки, юла, комплекты книг и т.д.</w:t>
      </w:r>
      <w:proofErr w:type="gramEnd"/>
    </w:p>
    <w:p w14:paraId="30B99B6A"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ДОУ имеется необходимое оборудование для организации двигательной деятельности детей. Организован физкультурный зал. Оборудование физкультурного зала безопасно и организовано с учетом возрастных и физических возможностей детей дошкольного возраста. В каждой группе организован спортивный уголок. Созданы условия для становления ценностей здорового образа жизни, для ознакомления и формирования представлений о различных видах спорта и спортивных состязаниях. </w:t>
      </w:r>
      <w:proofErr w:type="gramStart"/>
      <w:r w:rsidRPr="002C293D">
        <w:rPr>
          <w:rFonts w:ascii="Times New Roman" w:hAnsi="Times New Roman" w:cs="Times New Roman"/>
          <w:color w:val="000000"/>
          <w:sz w:val="24"/>
          <w:szCs w:val="24"/>
        </w:rPr>
        <w:t>Материалы и оборудование: балансиры, гимнастическое бревно, обручи, реки, зажимы для эстафет, доска наклонная, дуги, канат, кольцебросы, шведская стенка, кубы, ленты, маты, мячи, обручи, кегли, цилиндры, скакалки, скамейки, флажки, мешочки</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для метания, комплекты детских спортивных игр, наборы для общеразвивающих упражнений, дорожки здоровья, колцебросы, мячи, кегли, серсо, мишени и шарики для бросания, ворота для подлезания, скакалки.</w:t>
      </w:r>
      <w:proofErr w:type="gramEnd"/>
      <w:r w:rsidRPr="002C293D">
        <w:rPr>
          <w:rFonts w:ascii="Times New Roman" w:hAnsi="Times New Roman" w:cs="Times New Roman"/>
          <w:color w:val="000000"/>
          <w:sz w:val="24"/>
          <w:szCs w:val="24"/>
        </w:rPr>
        <w:t xml:space="preserve"> В группах размещены игровые панели для развития мелкой моторики «Геометрические формы», «Моторчик», Перекинь бруски», «Потяни за шарик», «Помести деталь», </w:t>
      </w:r>
      <w:r w:rsidRPr="002C293D">
        <w:rPr>
          <w:rFonts w:ascii="Times New Roman" w:eastAsia="MS Mincho" w:hAnsi="Times New Roman" w:cs="Times New Roman"/>
          <w:color w:val="000000"/>
          <w:sz w:val="24"/>
          <w:szCs w:val="24"/>
        </w:rPr>
        <w:t>«Ладошки - растишки», сенсорные полочки и столики мимо которых не могут</w:t>
      </w:r>
      <w:r w:rsidRPr="002C293D">
        <w:rPr>
          <w:rFonts w:ascii="Times New Roman" w:hAnsi="Times New Roman" w:cs="Times New Roman"/>
          <w:color w:val="000000"/>
          <w:sz w:val="24"/>
          <w:szCs w:val="24"/>
        </w:rPr>
        <w:t xml:space="preserve"> пройти дети.</w:t>
      </w:r>
    </w:p>
    <w:p w14:paraId="5B8C0BF2"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ДОУ имеется необходимое оборудование для организации музыкальной деятельности детей. Организован музыкальный зал. Созданы условия для воспитания интереса и любви к музыке, формирования и активации сенсорных способностей, чувства ритма, певческого голоса и выразительности движений, приобщения к различным видам музыкальной культуры. </w:t>
      </w:r>
      <w:proofErr w:type="gramStart"/>
      <w:r w:rsidRPr="002C293D">
        <w:rPr>
          <w:rFonts w:ascii="Times New Roman" w:hAnsi="Times New Roman" w:cs="Times New Roman"/>
          <w:color w:val="000000"/>
          <w:sz w:val="24"/>
          <w:szCs w:val="24"/>
        </w:rPr>
        <w:t>Материалы и оборудование: фортепьяно, музыкальный центр с набором компакт-дисков, бубны, барабаны, вертушки, дудочки, кастаньеты, маракасы, металлофоны, колокольчики, треугольники, свистульки и т.д.</w:t>
      </w:r>
      <w:proofErr w:type="gramEnd"/>
    </w:p>
    <w:p w14:paraId="26B325F9"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группах имеется необходимое оборудование для развития творческих способностей детей: развития художественного восприятия к различным видам искусства, развития детского творчества, развития продуктивной деятельности. </w:t>
      </w:r>
      <w:proofErr w:type="gramStart"/>
      <w:r w:rsidRPr="002C293D">
        <w:rPr>
          <w:rFonts w:ascii="Times New Roman" w:hAnsi="Times New Roman" w:cs="Times New Roman"/>
          <w:color w:val="000000"/>
          <w:sz w:val="24"/>
          <w:szCs w:val="24"/>
        </w:rPr>
        <w:t>Материалы и оборудование: конструкторы, игровые комплекты, мольберт, перчаточные куклы, разрезные сюжетные картинки, краски, кисточки, пластилин, масса для лепки, наборы цветной бумаги, карандаши, фломастеры, восковые мелки, асфальтный мел, трафареты, фольга, вата, бусины, клей, лоскутки и т.д.</w:t>
      </w:r>
      <w:proofErr w:type="gramEnd"/>
    </w:p>
    <w:p w14:paraId="41C479E1"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Образовательное пространство оснащено средствами обучения и воспитания,</w:t>
      </w:r>
      <w:r w:rsidRPr="002C293D">
        <w:rPr>
          <w:rFonts w:ascii="Times New Roman" w:hAnsi="Times New Roman" w:cs="Times New Roman"/>
          <w:color w:val="000000"/>
          <w:sz w:val="24"/>
          <w:szCs w:val="24"/>
        </w:rPr>
        <w:br/>
        <w:t>соответствующими материалами, в том числе расходным игровым, спортивным, оздоровительным оборудованием, инвентарем общеразвивающего характера.</w:t>
      </w:r>
      <w:r w:rsidRPr="002C293D">
        <w:rPr>
          <w:rFonts w:ascii="Times New Roman" w:hAnsi="Times New Roman" w:cs="Times New Roman"/>
          <w:color w:val="000000"/>
          <w:sz w:val="24"/>
          <w:szCs w:val="24"/>
        </w:rPr>
        <w:br/>
        <w:t>Предметно-развивающая среда организована так, чтобы каждый ребѐ</w:t>
      </w:r>
      <w:r w:rsidRPr="002C293D">
        <w:rPr>
          <w:rFonts w:ascii="Times New Roman" w:eastAsia="MS Mincho" w:hAnsi="Times New Roman" w:cs="Times New Roman"/>
          <w:color w:val="000000"/>
          <w:sz w:val="24"/>
          <w:szCs w:val="24"/>
        </w:rPr>
        <w:t>нок имел возможность</w:t>
      </w:r>
      <w:r w:rsidRPr="002C293D">
        <w:rPr>
          <w:rFonts w:ascii="Times New Roman" w:hAnsi="Times New Roman" w:cs="Times New Roman"/>
          <w:color w:val="000000"/>
          <w:sz w:val="24"/>
          <w:szCs w:val="24"/>
        </w:rPr>
        <w:t xml:space="preserve"> заниматься любимым делом. Размещение оборудования по секторам\зонам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w:t>
      </w:r>
    </w:p>
    <w:p w14:paraId="29847DF6"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В группах присутствуют материалы, учитывающие интересы мальчиков и девочек, как в труде, так и в игре. Для мальчиков инструменты, машины, наборы ПДД, девочкам куклы, коляски, кроватки. </w:t>
      </w:r>
      <w:proofErr w:type="gramStart"/>
      <w:r w:rsidRPr="002C293D">
        <w:rPr>
          <w:rFonts w:ascii="Times New Roman" w:hAnsi="Times New Roman" w:cs="Times New Roman"/>
          <w:color w:val="000000"/>
          <w:sz w:val="24"/>
          <w:szCs w:val="24"/>
        </w:rPr>
        <w:t>Для развития творческого замысла в игре девочкам предоставлены предметы женской</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одежды, украшения, ленты, банты, сумочки, зонтики и т. п.; мальчикам - детали военной формы, вооружения рыцарей, разнообразные технические игрушки, треки, все виды транспорта.</w:t>
      </w:r>
      <w:proofErr w:type="gramEnd"/>
      <w:r w:rsidRPr="002C293D">
        <w:rPr>
          <w:rFonts w:ascii="Times New Roman" w:hAnsi="Times New Roman" w:cs="Times New Roman"/>
          <w:color w:val="000000"/>
          <w:sz w:val="24"/>
          <w:szCs w:val="24"/>
        </w:rPr>
        <w:t xml:space="preserve"> Имеется большое количество подручных материалов (строительных пластин, коробочек, проволочек, колес, ленточек, которые творчески используются для решения различных игровых проблем). </w:t>
      </w:r>
      <w:proofErr w:type="gramStart"/>
      <w:r w:rsidRPr="002C293D">
        <w:rPr>
          <w:rFonts w:ascii="Times New Roman" w:hAnsi="Times New Roman" w:cs="Times New Roman"/>
          <w:color w:val="000000"/>
          <w:sz w:val="24"/>
          <w:szCs w:val="24"/>
        </w:rPr>
        <w:t>В группе имеются так же различные материалы, способствующие овладению чтением,</w:t>
      </w:r>
      <w:r w:rsidRPr="002C293D">
        <w:rPr>
          <w:rFonts w:ascii="Times New Roman" w:hAnsi="Times New Roman" w:cs="Times New Roman"/>
          <w:color w:val="000000"/>
          <w:sz w:val="24"/>
          <w:szCs w:val="24"/>
        </w:rPr>
        <w:br/>
        <w:t xml:space="preserve">математикой: печатные буквы, слова, таблицы, книги с крупным шрифтом, пособия с цифрами, настольно-печатные игры с цифрами и буквами, ребусами, а также материалы, отражающие школьную тему: картинки о жизни школьников, школьные принадлежности, фотографии </w:t>
      </w:r>
      <w:r w:rsidRPr="002C293D">
        <w:rPr>
          <w:rFonts w:ascii="Times New Roman" w:hAnsi="Times New Roman" w:cs="Times New Roman"/>
          <w:color w:val="000000"/>
          <w:sz w:val="24"/>
          <w:szCs w:val="24"/>
        </w:rPr>
        <w:lastRenderedPageBreak/>
        <w:t xml:space="preserve">школьников - старших братьев или сестер, атрибуты для игр в школу. </w:t>
      </w:r>
      <w:proofErr w:type="gramEnd"/>
    </w:p>
    <w:p w14:paraId="5AE11C4F" w14:textId="77777777" w:rsidR="009E59FB"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Создана центры грамотности, куда включаются книжный уголок и все </w:t>
      </w:r>
      <w:proofErr w:type="gramStart"/>
      <w:r w:rsidRPr="002C293D">
        <w:rPr>
          <w:rFonts w:ascii="Times New Roman" w:hAnsi="Times New Roman" w:cs="Times New Roman"/>
          <w:color w:val="000000"/>
          <w:sz w:val="24"/>
          <w:szCs w:val="24"/>
        </w:rPr>
        <w:t>игры</w:t>
      </w:r>
      <w:proofErr w:type="gramEnd"/>
      <w:r w:rsidRPr="002C293D">
        <w:rPr>
          <w:rFonts w:ascii="Times New Roman" w:hAnsi="Times New Roman" w:cs="Times New Roman"/>
          <w:color w:val="000000"/>
          <w:sz w:val="24"/>
          <w:szCs w:val="24"/>
        </w:rPr>
        <w:t xml:space="preserve"> и</w:t>
      </w:r>
      <w:r w:rsidRPr="002C293D">
        <w:rPr>
          <w:rFonts w:ascii="Times New Roman" w:hAnsi="Times New Roman" w:cs="Times New Roman"/>
          <w:color w:val="000000"/>
          <w:sz w:val="24"/>
          <w:szCs w:val="24"/>
        </w:rPr>
        <w:br/>
        <w:t xml:space="preserve">оборудование для развития речи и подготовки ребенка к освоению чтения и письма. Также здесь находятся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w:t>
      </w:r>
      <w:proofErr w:type="gramStart"/>
      <w:r w:rsidRPr="002C293D">
        <w:rPr>
          <w:rFonts w:ascii="Times New Roman" w:hAnsi="Times New Roman" w:cs="Times New Roman"/>
          <w:color w:val="000000"/>
          <w:sz w:val="24"/>
          <w:szCs w:val="24"/>
        </w:rPr>
        <w:t>Познавательная деятельность обеспечена комплектами дидактического материала по патриотическому воспитанию (флаги, дидактические игры, иллюстрации, государственная символика), комплектами демонстрационного материала по темам (дети, труд взрослых, мир</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вокруг нас, дорожное движение, космос), учебно-методические комплекты на темы «времена  года», «жанры живописи», «птицы», комплекты изделий народных промыслов, музыкальные инструменты (бубен, игровые ложки, маракас, треугольники, музыкальные колокольчики, металлофон, наборы перчаточных кукол).</w:t>
      </w:r>
      <w:proofErr w:type="gramEnd"/>
      <w:r w:rsidRPr="002C293D">
        <w:rPr>
          <w:rFonts w:ascii="Times New Roman" w:hAnsi="Times New Roman" w:cs="Times New Roman"/>
          <w:color w:val="000000"/>
          <w:sz w:val="24"/>
          <w:szCs w:val="24"/>
        </w:rPr>
        <w:t xml:space="preserve"> </w:t>
      </w:r>
      <w:proofErr w:type="gramStart"/>
      <w:r w:rsidRPr="002C293D">
        <w:rPr>
          <w:rFonts w:ascii="Times New Roman" w:hAnsi="Times New Roman" w:cs="Times New Roman"/>
          <w:color w:val="000000"/>
          <w:sz w:val="24"/>
          <w:szCs w:val="24"/>
        </w:rPr>
        <w:t>Созданы центр строительно-конструктивных игр и центр патриотического воспитания.</w:t>
      </w:r>
      <w:proofErr w:type="gramEnd"/>
    </w:p>
    <w:p w14:paraId="0907E9A8" w14:textId="77777777" w:rsidR="009E59FB" w:rsidRPr="002C293D" w:rsidRDefault="009E59FB" w:rsidP="009E59FB">
      <w:pPr>
        <w:ind w:firstLine="567"/>
        <w:rPr>
          <w:rFonts w:ascii="Times New Roman" w:hAnsi="Times New Roman" w:cs="Times New Roman"/>
          <w:color w:val="000000"/>
          <w:sz w:val="24"/>
          <w:szCs w:val="24"/>
        </w:rPr>
      </w:pPr>
      <w:proofErr w:type="gramStart"/>
      <w:r w:rsidRPr="002C293D">
        <w:rPr>
          <w:rFonts w:ascii="Times New Roman" w:hAnsi="Times New Roman" w:cs="Times New Roman"/>
          <w:color w:val="000000"/>
          <w:sz w:val="24"/>
          <w:szCs w:val="24"/>
        </w:rPr>
        <w:t>Организована Техносреда, куда входит уголок природы, место для детского экспериментирования и опытов с соответствующим оборудованием и материалами: наборами счѐ</w:t>
      </w:r>
      <w:r w:rsidRPr="002C293D">
        <w:rPr>
          <w:rFonts w:ascii="Times New Roman" w:eastAsia="MS Mincho" w:hAnsi="Times New Roman" w:cs="Times New Roman"/>
          <w:color w:val="000000"/>
          <w:sz w:val="24"/>
          <w:szCs w:val="24"/>
        </w:rPr>
        <w:t>тного материала, комплектами игр-головоломок, весами, и</w:t>
      </w:r>
      <w:r w:rsidRPr="002C293D">
        <w:rPr>
          <w:rFonts w:ascii="Times New Roman" w:hAnsi="Times New Roman" w:cs="Times New Roman"/>
          <w:color w:val="000000"/>
          <w:sz w:val="24"/>
          <w:szCs w:val="24"/>
        </w:rPr>
        <w:t>змерительным материалом, комплектами тематических карточек, наборами для экспериментирования и исследования (воронки, пробирки, микроскопы, наборы природного материала), крупно-габаритными конструкторами, развивающими наборами (конструктора по теме), игровыми модулями (стройка, МЧС, спецтехника), проектирования и конструирования\кабинет инженера, информационного насыщения, достижения</w:t>
      </w:r>
      <w:proofErr w:type="gramEnd"/>
      <w:r w:rsidRPr="002C293D">
        <w:rPr>
          <w:rFonts w:ascii="Times New Roman" w:hAnsi="Times New Roman" w:cs="Times New Roman"/>
          <w:color w:val="000000"/>
          <w:sz w:val="24"/>
          <w:szCs w:val="24"/>
        </w:rPr>
        <w:t xml:space="preserve"> результатов\выставка, строительства, маркеров игрового пространства, мини-музея.</w:t>
      </w:r>
    </w:p>
    <w:p w14:paraId="0F9B752D"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Представлен центр творчества, где размещаются материалы по ознакомлению с искусством, предметы искусства, материалы и оборудование для детской изобразительной деятельности, музыкальной, театрально-художественной деятельности, моделирования, конструирования.</w:t>
      </w:r>
    </w:p>
    <w:p w14:paraId="59EAFA17"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Транспортируемость. </w:t>
      </w:r>
      <w:r w:rsidRPr="002C293D">
        <w:rPr>
          <w:rFonts w:ascii="Times New Roman" w:hAnsi="Times New Roman" w:cs="Times New Roman"/>
          <w:color w:val="000000"/>
          <w:sz w:val="24"/>
          <w:szCs w:val="24"/>
        </w:rPr>
        <w:t>Предметно-развивающая среда групп меняется в зависимости от возрастных особенностей детей, периода обучения, образовательной ситуации. Имеется возможность трансформировать предметно-пространственную среду в зависимости от образовательной ситуации. Дети и педагоги имеют возможность переставлять мебель и игровое оборудование (неприкреплѐ</w:t>
      </w:r>
      <w:r w:rsidRPr="002C293D">
        <w:rPr>
          <w:rFonts w:ascii="Times New Roman" w:eastAsia="MS Mincho" w:hAnsi="Times New Roman" w:cs="Times New Roman"/>
          <w:color w:val="000000"/>
          <w:sz w:val="24"/>
          <w:szCs w:val="24"/>
        </w:rPr>
        <w:t>нное к стенам) по своему усмотрению в зависимости от хода игры или</w:t>
      </w:r>
      <w:r w:rsidRPr="002C293D">
        <w:rPr>
          <w:rFonts w:ascii="Times New Roman" w:hAnsi="Times New Roman" w:cs="Times New Roman"/>
          <w:color w:val="000000"/>
          <w:sz w:val="24"/>
          <w:szCs w:val="24"/>
        </w:rPr>
        <w:t xml:space="preserve"> образовательной ситуации. </w:t>
      </w:r>
    </w:p>
    <w:p w14:paraId="26892DC8"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xml:space="preserve">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небольшими подгруппами в 2-4 человека. Стеллажи поставлены торцом к стенам и хорошо закреплены. Дети вместе с воспитателем могут по собственному замыслу несколько раз в год менять пространственную организацию среды, используя мебель: диванчики, кресла, этажерки, полочки, столики. </w:t>
      </w:r>
      <w:proofErr w:type="gramStart"/>
      <w:r w:rsidRPr="002C293D">
        <w:rPr>
          <w:rFonts w:ascii="Times New Roman" w:hAnsi="Times New Roman" w:cs="Times New Roman"/>
          <w:color w:val="000000"/>
          <w:sz w:val="24"/>
          <w:szCs w:val="24"/>
        </w:rPr>
        <w:t>В результате появляется «офис», «банк», «библиотека», «столовая», «ателье», «ремонтная мастерская, «шиномонтаж» и т.д.</w:t>
      </w:r>
      <w:proofErr w:type="gramEnd"/>
    </w:p>
    <w:p w14:paraId="77AE1AEF"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Полифункциональность </w:t>
      </w:r>
      <w:r w:rsidRPr="002C293D">
        <w:rPr>
          <w:rFonts w:ascii="Times New Roman" w:hAnsi="Times New Roman" w:cs="Times New Roman"/>
          <w:color w:val="000000"/>
          <w:sz w:val="24"/>
          <w:szCs w:val="24"/>
        </w:rPr>
        <w:t>материалов – в группах имеется возможность разнообразного использования различных составляющих предметной среды, например, детской мебели, матов, мягких модулей. Используются набор мягких модулей, маркеры игрового пространства, предметы из природного и бросового материала: гладкие камни, крупные семена, крышки, пластиковые бутылки и многое другое. В группе есть коробка с бросовым материалом, пластиковой и картонной</w:t>
      </w:r>
      <w:r w:rsidRPr="002C293D">
        <w:rPr>
          <w:rFonts w:ascii="Times New Roman" w:hAnsi="Times New Roman" w:cs="Times New Roman"/>
          <w:sz w:val="24"/>
          <w:szCs w:val="24"/>
        </w:rPr>
        <w:t xml:space="preserve"> </w:t>
      </w:r>
      <w:r w:rsidRPr="002C293D">
        <w:rPr>
          <w:rFonts w:ascii="Times New Roman" w:hAnsi="Times New Roman" w:cs="Times New Roman"/>
          <w:color w:val="000000"/>
          <w:sz w:val="24"/>
          <w:szCs w:val="24"/>
        </w:rPr>
        <w:t>упаковкой, отрезками бумаги, ткани, меха, кожи, картона и других материалов для изготовления по ходу игры недостающих атрибутов. При любых обстоятельствах предметный мир, окружающий</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 xml:space="preserve">ребенка, </w:t>
      </w:r>
      <w:proofErr w:type="gramStart"/>
      <w:r w:rsidRPr="002C293D">
        <w:rPr>
          <w:rFonts w:ascii="Times New Roman" w:hAnsi="Times New Roman" w:cs="Times New Roman"/>
          <w:color w:val="000000"/>
          <w:sz w:val="24"/>
          <w:szCs w:val="24"/>
        </w:rPr>
        <w:t>пополняется</w:t>
      </w:r>
      <w:proofErr w:type="gramEnd"/>
      <w:r w:rsidRPr="002C293D">
        <w:rPr>
          <w:rFonts w:ascii="Times New Roman" w:hAnsi="Times New Roman" w:cs="Times New Roman"/>
          <w:color w:val="000000"/>
          <w:sz w:val="24"/>
          <w:szCs w:val="24"/>
        </w:rPr>
        <w:t xml:space="preserve"> и обновлять, приспосабливая к новообразованиям определенного возраста. Используются легкие раскладные ширмы, цветные шнуры, заборчики из брусков и кирпичиков, игровые коврики. Обозначив игровые границы, </w:t>
      </w:r>
      <w:r w:rsidRPr="002C293D">
        <w:rPr>
          <w:rFonts w:ascii="Times New Roman" w:hAnsi="Times New Roman" w:cs="Times New Roman"/>
          <w:color w:val="000000"/>
          <w:sz w:val="24"/>
          <w:szCs w:val="24"/>
        </w:rPr>
        <w:lastRenderedPageBreak/>
        <w:t>играющие чувствуют себя более уверенно, игровая группа быстрее сплачивается, появляются новые замыслы. Увеличили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Придумали каркасы с набором полотнищ тканей разного цвета.</w:t>
      </w:r>
    </w:p>
    <w:p w14:paraId="6D4C3563" w14:textId="6D4DFA58"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Вариативность. </w:t>
      </w:r>
      <w:r w:rsidRPr="002C293D">
        <w:rPr>
          <w:rFonts w:ascii="Times New Roman" w:hAnsi="Times New Roman" w:cs="Times New Roman"/>
          <w:color w:val="000000"/>
          <w:sz w:val="24"/>
          <w:szCs w:val="24"/>
        </w:rPr>
        <w:t>Дети имеют возможность использовать пространство и оборудование группового помещения в соответствии с игровой ситуацией вне зависимости от функций игрушки. По необходимости и возможности расширяется игровое пространство детей за счѐ</w:t>
      </w:r>
      <w:r w:rsidRPr="002C293D">
        <w:rPr>
          <w:rFonts w:ascii="Times New Roman" w:eastAsia="MS Mincho" w:hAnsi="Times New Roman" w:cs="Times New Roman"/>
          <w:color w:val="000000"/>
          <w:sz w:val="24"/>
          <w:szCs w:val="24"/>
        </w:rPr>
        <w:t>т имеющихся в</w:t>
      </w:r>
      <w:r w:rsidRPr="002C293D">
        <w:rPr>
          <w:rFonts w:ascii="Times New Roman" w:hAnsi="Times New Roman" w:cs="Times New Roman"/>
          <w:color w:val="000000"/>
          <w:sz w:val="24"/>
          <w:szCs w:val="24"/>
        </w:rPr>
        <w:t xml:space="preserve"> ДОО кабинетов, залов, холлов и пр</w:t>
      </w:r>
      <w:r w:rsidRPr="002C293D">
        <w:rPr>
          <w:rFonts w:ascii="Times New Roman" w:hAnsi="Times New Roman" w:cs="Times New Roman"/>
          <w:b/>
          <w:bCs/>
          <w:color w:val="000000"/>
          <w:sz w:val="24"/>
          <w:szCs w:val="24"/>
        </w:rPr>
        <w:t xml:space="preserve">. </w:t>
      </w:r>
      <w:r w:rsidRPr="002C293D">
        <w:rPr>
          <w:rFonts w:ascii="Times New Roman" w:hAnsi="Times New Roman" w:cs="Times New Roman"/>
          <w:color w:val="000000"/>
          <w:sz w:val="24"/>
          <w:szCs w:val="24"/>
        </w:rPr>
        <w:t>В группах есть возможность разнообразного использования различных составляющих предметной среды, например, детской мебели, матов, мягких модулей, ширм и т.д.</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Предметно-игровая среда строится так, чтобы дети могли участвовать во всем</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В группах представлены оборудование и игрушки небольших размеров — для игр на столе. Есть и крупное напольное оборудование, чтобы дети активно и длительно играли. Включены</w:t>
      </w:r>
      <w:r w:rsidR="008D6A05">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В группе создано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Отведено место для демонстрации созданных детьми работ. Заполняется работами воздушное пространство группы.</w:t>
      </w:r>
    </w:p>
    <w:p w14:paraId="1FA90CD4"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Доступность среды. </w:t>
      </w:r>
      <w:r w:rsidRPr="002C293D">
        <w:rPr>
          <w:rFonts w:ascii="Times New Roman" w:hAnsi="Times New Roman" w:cs="Times New Roman"/>
          <w:color w:val="000000"/>
          <w:sz w:val="24"/>
          <w:szCs w:val="24"/>
        </w:rPr>
        <w:t>Игровые материалы и оборудование доступны детям постоянно в течение дня вне зависимости от образовательной ситуации и физических возможностей детей. Ребѐ</w:t>
      </w:r>
      <w:r w:rsidRPr="002C293D">
        <w:rPr>
          <w:rFonts w:ascii="Times New Roman" w:eastAsia="MS Mincho" w:hAnsi="Times New Roman" w:cs="Times New Roman"/>
          <w:color w:val="000000"/>
          <w:sz w:val="24"/>
          <w:szCs w:val="24"/>
        </w:rPr>
        <w:t>нок имеет возможность самостоятельно организовывать свою деятельность, используя</w:t>
      </w:r>
      <w:r w:rsidRPr="002C293D">
        <w:rPr>
          <w:rFonts w:ascii="Times New Roman" w:hAnsi="Times New Roman" w:cs="Times New Roman"/>
          <w:color w:val="000000"/>
          <w:sz w:val="24"/>
          <w:szCs w:val="24"/>
        </w:rPr>
        <w:t xml:space="preserve"> имеющиеся ресурсы группы. Для воспитанников доступны все помещения, где осуществляется образовательная деятельность; обеспечен свободный доступ к играм, игрушкам, материалам, пособиям, обеспечивающим все основные виды детской активности; обеспечена исправность и сохранность материалов и оборудования. Все материалы и игрушки расположены так, чтобы не мешать свободному перемещению детей, создать условия для общения со сверстниками.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w:t>
      </w:r>
    </w:p>
    <w:p w14:paraId="335DF037"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Безопасность: </w:t>
      </w:r>
      <w:r w:rsidRPr="002C293D">
        <w:rPr>
          <w:rFonts w:ascii="Times New Roman" w:hAnsi="Times New Roman" w:cs="Times New Roman"/>
          <w:color w:val="000000"/>
          <w:sz w:val="24"/>
          <w:szCs w:val="24"/>
        </w:rPr>
        <w:t>все элементы развивающей предметно-пространственной среды</w:t>
      </w:r>
      <w:r w:rsidRPr="002C293D">
        <w:rPr>
          <w:rFonts w:ascii="Times New Roman" w:hAnsi="Times New Roman" w:cs="Times New Roman"/>
          <w:color w:val="000000"/>
          <w:sz w:val="24"/>
          <w:szCs w:val="24"/>
        </w:rPr>
        <w:br/>
        <w:t>соответствуют требованиям по обеспечению надѐ</w:t>
      </w:r>
      <w:r w:rsidRPr="002C293D">
        <w:rPr>
          <w:rFonts w:ascii="Times New Roman" w:eastAsia="MS Mincho" w:hAnsi="Times New Roman" w:cs="Times New Roman"/>
          <w:color w:val="000000"/>
          <w:sz w:val="24"/>
          <w:szCs w:val="24"/>
        </w:rPr>
        <w:t>жности и безопасности их использования. Они</w:t>
      </w:r>
      <w:r w:rsidRPr="002C293D">
        <w:rPr>
          <w:rFonts w:ascii="Times New Roman" w:hAnsi="Times New Roman" w:cs="Times New Roman"/>
          <w:color w:val="000000"/>
          <w:sz w:val="24"/>
          <w:szCs w:val="24"/>
        </w:rPr>
        <w:t xml:space="preserve"> надежно закреплены и не представляют опасность для воспитанников. Все оборудование и модули исправны и в хорошем состоянии. Вся мебель в группах изготовлена из безопасных сертифицированных материалов, дизайн мебели предусматривает отсутствие острых углов.</w:t>
      </w:r>
    </w:p>
    <w:p w14:paraId="35D54798"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b/>
          <w:bCs/>
          <w:color w:val="000000"/>
          <w:sz w:val="24"/>
          <w:szCs w:val="24"/>
        </w:rPr>
        <w:t xml:space="preserve">Поддержка индивидуальности и инициативы </w:t>
      </w:r>
      <w:r w:rsidRPr="002C293D">
        <w:rPr>
          <w:rFonts w:ascii="Times New Roman" w:hAnsi="Times New Roman" w:cs="Times New Roman"/>
          <w:color w:val="000000"/>
          <w:sz w:val="24"/>
          <w:szCs w:val="24"/>
        </w:rPr>
        <w:t>детей происходит через создание условий для свободного выбора детьми деятельности, участников совместной деятельности. Все виды деятельности ребенка в группе могут осуществляться в форме самостоятельной инициативной деятельности:</w:t>
      </w:r>
    </w:p>
    <w:p w14:paraId="52287559" w14:textId="77777777" w:rsidR="009E59FB" w:rsidRPr="002C293D" w:rsidRDefault="009E59FB" w:rsidP="009E59FB">
      <w:pPr>
        <w:ind w:firstLine="567"/>
        <w:rPr>
          <w:rFonts w:ascii="Times New Roman" w:hAnsi="Times New Roman" w:cs="Times New Roman"/>
          <w:color w:val="000000"/>
          <w:sz w:val="24"/>
          <w:szCs w:val="24"/>
        </w:rPr>
      </w:pPr>
      <w:proofErr w:type="gramStart"/>
      <w:r w:rsidRPr="002C293D">
        <w:rPr>
          <w:rFonts w:ascii="Times New Roman" w:hAnsi="Times New Roman" w:cs="Times New Roman"/>
          <w:color w:val="000000"/>
          <w:sz w:val="24"/>
          <w:szCs w:val="24"/>
        </w:rPr>
        <w:t>- самостоятельные сюжетно-ролевые, режиссерские и театрализованные игры (уголок ряженья, коробка с бросовым материалом, зеркало, перчаточные куклы, маски, наборы «Доктор», «Строитель», «Парикмахер»);</w:t>
      </w:r>
      <w:proofErr w:type="gramEnd"/>
    </w:p>
    <w:p w14:paraId="752ABD15" w14:textId="77777777" w:rsidR="009E59FB" w:rsidRPr="002C293D" w:rsidRDefault="009E59FB" w:rsidP="009E59FB">
      <w:pPr>
        <w:ind w:firstLine="567"/>
        <w:rPr>
          <w:rFonts w:ascii="Times New Roman" w:hAnsi="Times New Roman" w:cs="Times New Roman"/>
          <w:color w:val="000000"/>
          <w:sz w:val="24"/>
          <w:szCs w:val="24"/>
        </w:rPr>
      </w:pPr>
      <w:proofErr w:type="gramStart"/>
      <w:r w:rsidRPr="002C293D">
        <w:rPr>
          <w:rFonts w:ascii="Times New Roman" w:hAnsi="Times New Roman" w:cs="Times New Roman"/>
          <w:color w:val="000000"/>
          <w:sz w:val="24"/>
          <w:szCs w:val="24"/>
        </w:rPr>
        <w:t>- развивающие и логические игры (настольные, печатные, дидактические, уникуб, мозаика, вкладки, головоломки);</w:t>
      </w:r>
      <w:proofErr w:type="gramEnd"/>
    </w:p>
    <w:p w14:paraId="03A4C219"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музыкальные игры и импровизации (наборы музыкальных инструментов);</w:t>
      </w:r>
    </w:p>
    <w:p w14:paraId="62B6E91C"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t>- речевые игры, игры с буквами, звуками и слогами (пазлы, лото, кубики, дидактические игры);</w:t>
      </w:r>
    </w:p>
    <w:p w14:paraId="1E19C193" w14:textId="77777777" w:rsidR="009E59FB" w:rsidRPr="002C293D" w:rsidRDefault="009E59FB" w:rsidP="009E59FB">
      <w:pPr>
        <w:ind w:firstLine="567"/>
        <w:rPr>
          <w:rFonts w:ascii="Times New Roman" w:hAnsi="Times New Roman" w:cs="Times New Roman"/>
          <w:color w:val="000000"/>
          <w:sz w:val="24"/>
          <w:szCs w:val="24"/>
        </w:rPr>
      </w:pPr>
      <w:r w:rsidRPr="002C293D">
        <w:rPr>
          <w:rFonts w:ascii="Times New Roman" w:hAnsi="Times New Roman" w:cs="Times New Roman"/>
          <w:color w:val="000000"/>
          <w:sz w:val="24"/>
          <w:szCs w:val="24"/>
        </w:rPr>
        <w:lastRenderedPageBreak/>
        <w:t>- самостоятельная деятельность в книжном уголке (сюжетные картинки, журналы, книжки, энциклопедии, сезонная наглядность, настольный театр);</w:t>
      </w:r>
    </w:p>
    <w:p w14:paraId="5D23D52E" w14:textId="3D014C15" w:rsidR="009E59FB" w:rsidRPr="002C293D" w:rsidRDefault="009E59FB" w:rsidP="009E59FB">
      <w:pPr>
        <w:ind w:firstLine="567"/>
        <w:rPr>
          <w:rFonts w:ascii="Times New Roman" w:hAnsi="Times New Roman" w:cs="Times New Roman"/>
          <w:color w:val="000000"/>
          <w:sz w:val="24"/>
          <w:szCs w:val="24"/>
        </w:rPr>
      </w:pPr>
      <w:proofErr w:type="gramStart"/>
      <w:r w:rsidRPr="002C293D">
        <w:rPr>
          <w:rFonts w:ascii="Times New Roman" w:hAnsi="Times New Roman" w:cs="Times New Roman"/>
          <w:color w:val="000000"/>
          <w:sz w:val="24"/>
          <w:szCs w:val="24"/>
        </w:rPr>
        <w:t xml:space="preserve">- самостоятельная изобразительная и конструктивная деятельность по выбору детей (альбомы, карандаши, фломастеры, восковые мелки, картон, цветная бумага, бросовый материал, клей, пластилин, конструкторы, </w:t>
      </w:r>
      <w:r w:rsidR="008D6A05">
        <w:rPr>
          <w:rFonts w:ascii="Times New Roman" w:hAnsi="Times New Roman" w:cs="Times New Roman"/>
          <w:color w:val="000000"/>
          <w:sz w:val="24"/>
          <w:szCs w:val="24"/>
        </w:rPr>
        <w:t xml:space="preserve">кубики из разных материалов); </w:t>
      </w:r>
      <w:proofErr w:type="gramEnd"/>
    </w:p>
    <w:p w14:paraId="42B62911" w14:textId="77777777" w:rsidR="009E59FB" w:rsidRPr="002C293D" w:rsidRDefault="009E59FB" w:rsidP="009E59FB">
      <w:pPr>
        <w:ind w:firstLine="567"/>
        <w:rPr>
          <w:rFonts w:ascii="Times New Roman" w:hAnsi="Times New Roman" w:cs="Times New Roman"/>
          <w:color w:val="000000"/>
          <w:sz w:val="24"/>
          <w:szCs w:val="24"/>
        </w:rPr>
      </w:pPr>
      <w:proofErr w:type="gramStart"/>
      <w:r w:rsidRPr="002C293D">
        <w:rPr>
          <w:rFonts w:ascii="Times New Roman" w:hAnsi="Times New Roman" w:cs="Times New Roman"/>
          <w:color w:val="000000"/>
          <w:sz w:val="24"/>
          <w:szCs w:val="24"/>
        </w:rPr>
        <w:t>-самостоятельные опыты и эксперименты (камни, песок, вода, емкости разных размеров, глина, трубочки и т.д.).</w:t>
      </w:r>
      <w:proofErr w:type="gramEnd"/>
      <w:r w:rsidRPr="002C293D">
        <w:rPr>
          <w:rFonts w:ascii="Times New Roman" w:hAnsi="Times New Roman" w:cs="Times New Roman"/>
          <w:color w:val="000000"/>
          <w:sz w:val="24"/>
          <w:szCs w:val="24"/>
        </w:rPr>
        <w:t xml:space="preserve"> </w:t>
      </w:r>
      <w:proofErr w:type="gramStart"/>
      <w:r w:rsidRPr="002C293D">
        <w:rPr>
          <w:rFonts w:ascii="Times New Roman" w:hAnsi="Times New Roman" w:cs="Times New Roman"/>
          <w:color w:val="000000"/>
          <w:sz w:val="24"/>
          <w:szCs w:val="24"/>
        </w:rPr>
        <w:t>Осуществлѐ</w:t>
      </w:r>
      <w:r w:rsidRPr="002C293D">
        <w:rPr>
          <w:rFonts w:ascii="Times New Roman" w:eastAsia="MS Mincho" w:hAnsi="Times New Roman" w:cs="Times New Roman"/>
          <w:color w:val="000000"/>
          <w:sz w:val="24"/>
          <w:szCs w:val="24"/>
        </w:rPr>
        <w:t>н творческий подход к оформлению игровых центров и пространств свободной</w:t>
      </w:r>
      <w:r w:rsidRPr="002C293D">
        <w:rPr>
          <w:rFonts w:ascii="Times New Roman" w:hAnsi="Times New Roman" w:cs="Times New Roman"/>
          <w:color w:val="000000"/>
          <w:sz w:val="24"/>
          <w:szCs w:val="24"/>
        </w:rPr>
        <w:t xml:space="preserve"> деятельности, что подчеркивает авторский подход педагогов, делающим образовательное пространство неповторимым и уникальным.</w:t>
      </w:r>
      <w:proofErr w:type="gramEnd"/>
      <w:r w:rsidRPr="002C293D">
        <w:rPr>
          <w:rFonts w:ascii="Times New Roman" w:hAnsi="Times New Roman" w:cs="Times New Roman"/>
          <w:color w:val="000000"/>
          <w:sz w:val="24"/>
          <w:szCs w:val="24"/>
        </w:rPr>
        <w:t xml:space="preserve"> 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w:t>
      </w:r>
      <w:r w:rsidRPr="002C293D">
        <w:rPr>
          <w:rFonts w:ascii="Times New Roman" w:hAnsi="Times New Roman" w:cs="Times New Roman"/>
          <w:color w:val="000000"/>
          <w:sz w:val="24"/>
          <w:szCs w:val="24"/>
        </w:rPr>
        <w:br/>
        <w:t xml:space="preserve">пространства. </w:t>
      </w:r>
    </w:p>
    <w:p w14:paraId="61524578" w14:textId="77777777" w:rsidR="009E59FB" w:rsidRPr="002C293D" w:rsidRDefault="009E59FB" w:rsidP="009E59FB">
      <w:pPr>
        <w:ind w:firstLine="567"/>
        <w:rPr>
          <w:rFonts w:ascii="Times New Roman" w:hAnsi="Times New Roman" w:cs="Times New Roman"/>
          <w:sz w:val="24"/>
          <w:szCs w:val="24"/>
        </w:rPr>
      </w:pPr>
      <w:r w:rsidRPr="002C293D">
        <w:rPr>
          <w:rFonts w:ascii="Times New Roman" w:hAnsi="Times New Roman" w:cs="Times New Roman"/>
          <w:color w:val="000000"/>
          <w:sz w:val="24"/>
          <w:szCs w:val="24"/>
        </w:rPr>
        <w:t>Для организации образовательной деятельности оборудованы учебные кабинеты:</w:t>
      </w:r>
      <w:r w:rsidRPr="002C293D">
        <w:rPr>
          <w:rFonts w:ascii="Times New Roman" w:hAnsi="Times New Roman" w:cs="Times New Roman"/>
          <w:color w:val="000000"/>
          <w:sz w:val="24"/>
          <w:szCs w:val="24"/>
        </w:rPr>
        <w:br/>
        <w:t>кабинет конструирования, кабинет учителя-логопеда, кабинет педагога-психолога, тренажерный зал. Холлы также оборудованы под образовательную и</w:t>
      </w:r>
      <w:r>
        <w:rPr>
          <w:rFonts w:ascii="Times New Roman" w:hAnsi="Times New Roman" w:cs="Times New Roman"/>
          <w:color w:val="000000"/>
          <w:sz w:val="24"/>
          <w:szCs w:val="24"/>
        </w:rPr>
        <w:t xml:space="preserve"> </w:t>
      </w:r>
      <w:r w:rsidRPr="002C293D">
        <w:rPr>
          <w:rFonts w:ascii="Times New Roman" w:hAnsi="Times New Roman" w:cs="Times New Roman"/>
          <w:color w:val="000000"/>
          <w:sz w:val="24"/>
          <w:szCs w:val="24"/>
        </w:rPr>
        <w:t>игровую деятельность: магнитная карты Вологодской области и России, Картинная галерея, Мини-вернисаж.</w:t>
      </w:r>
    </w:p>
    <w:p w14:paraId="2C3FF3B2" w14:textId="77777777" w:rsidR="009E59FB" w:rsidRPr="002C293D" w:rsidRDefault="009E59FB" w:rsidP="009E59FB">
      <w:pPr>
        <w:ind w:firstLine="567"/>
        <w:rPr>
          <w:rFonts w:ascii="Times New Roman" w:hAnsi="Times New Roman" w:cs="Times New Roman"/>
          <w:sz w:val="24"/>
          <w:szCs w:val="24"/>
        </w:rPr>
      </w:pPr>
    </w:p>
    <w:p w14:paraId="2C74CB1B" w14:textId="77777777" w:rsidR="009E59FB" w:rsidRPr="001E49E9" w:rsidRDefault="009E59FB" w:rsidP="009E59FB">
      <w:pPr>
        <w:tabs>
          <w:tab w:val="left" w:pos="2520"/>
        </w:tabs>
        <w:ind w:firstLine="0"/>
        <w:rPr>
          <w:rFonts w:ascii="Times New Roman" w:eastAsia="Calibri" w:hAnsi="Times New Roman" w:cs="Times New Roman"/>
          <w:b/>
          <w:bCs/>
          <w:sz w:val="24"/>
          <w:szCs w:val="24"/>
        </w:rPr>
      </w:pPr>
      <w:r>
        <w:rPr>
          <w:rFonts w:ascii="Times New Roman" w:eastAsia="Calibri" w:hAnsi="Times New Roman" w:cs="Times New Roman"/>
          <w:b/>
          <w:bCs/>
          <w:sz w:val="24"/>
          <w:szCs w:val="24"/>
        </w:rPr>
        <w:t>3.4</w:t>
      </w:r>
      <w:r w:rsidRPr="001E49E9">
        <w:rPr>
          <w:rFonts w:ascii="Times New Roman" w:eastAsia="Calibri" w:hAnsi="Times New Roman" w:cs="Times New Roman"/>
          <w:b/>
          <w:bCs/>
          <w:sz w:val="24"/>
          <w:szCs w:val="24"/>
        </w:rPr>
        <w:t>. Перечень художественной литературы, музыкальных произведений, произведений изобразительного искусства для разных возрастных групп</w:t>
      </w:r>
    </w:p>
    <w:p w14:paraId="17A0A3AD" w14:textId="77777777" w:rsidR="009E59FB" w:rsidRPr="00344F31" w:rsidRDefault="009E59FB" w:rsidP="009E59FB">
      <w:pPr>
        <w:ind w:firstLine="567"/>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 xml:space="preserve"> Вторая группа раннего возраста (От 1 года до 2 лет)</w:t>
      </w:r>
    </w:p>
    <w:p w14:paraId="08B3E7A9"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23"/>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26"/>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i/>
          <w:color w:val="000000"/>
          <w:spacing w:val="32"/>
          <w:sz w:val="24"/>
          <w:szCs w:val="24"/>
        </w:rPr>
        <w:t xml:space="preserve"> </w:t>
      </w:r>
      <w:r w:rsidRPr="00344F31">
        <w:rPr>
          <w:rFonts w:ascii="Times New Roman" w:eastAsia="Times New Roman" w:hAnsi="Times New Roman" w:cs="Times New Roman"/>
          <w:color w:val="000000"/>
          <w:sz w:val="24"/>
          <w:szCs w:val="24"/>
        </w:rPr>
        <w:t>«Большие</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ноги…»,</w:t>
      </w:r>
      <w:r w:rsidRPr="00344F31">
        <w:rPr>
          <w:rFonts w:ascii="Times New Roman" w:eastAsia="Times New Roman" w:hAnsi="Times New Roman" w:cs="Times New Roman"/>
          <w:color w:val="000000"/>
          <w:spacing w:val="32"/>
          <w:sz w:val="24"/>
          <w:szCs w:val="24"/>
        </w:rPr>
        <w:t xml:space="preserve"> </w:t>
      </w:r>
      <w:r w:rsidRPr="00344F31">
        <w:rPr>
          <w:rFonts w:ascii="Times New Roman" w:eastAsia="Times New Roman" w:hAnsi="Times New Roman" w:cs="Times New Roman"/>
          <w:color w:val="000000"/>
          <w:sz w:val="24"/>
          <w:szCs w:val="24"/>
        </w:rPr>
        <w:t>«Еду-еду</w:t>
      </w:r>
      <w:r w:rsidRPr="00344F31">
        <w:rPr>
          <w:rFonts w:ascii="Times New Roman" w:eastAsia="Times New Roman" w:hAnsi="Times New Roman" w:cs="Times New Roman"/>
          <w:color w:val="000000"/>
          <w:spacing w:val="20"/>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бабе,</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деду…»,</w:t>
      </w:r>
      <w:r w:rsidRPr="00344F31">
        <w:rPr>
          <w:rFonts w:ascii="Times New Roman" w:eastAsia="Times New Roman" w:hAnsi="Times New Roman" w:cs="Times New Roman"/>
          <w:color w:val="000000"/>
          <w:spacing w:val="32"/>
          <w:sz w:val="24"/>
          <w:szCs w:val="24"/>
        </w:rPr>
        <w:t xml:space="preserve"> </w:t>
      </w:r>
      <w:r w:rsidRPr="00344F31">
        <w:rPr>
          <w:rFonts w:ascii="Times New Roman" w:eastAsia="Times New Roman" w:hAnsi="Times New Roman" w:cs="Times New Roman"/>
          <w:color w:val="000000"/>
          <w:sz w:val="24"/>
          <w:szCs w:val="24"/>
        </w:rPr>
        <w:t>«Как</w:t>
      </w:r>
      <w:r w:rsidRPr="00344F31">
        <w:rPr>
          <w:rFonts w:ascii="Times New Roman" w:eastAsia="Times New Roman" w:hAnsi="Times New Roman" w:cs="Times New Roman"/>
          <w:color w:val="000000"/>
          <w:spacing w:val="30"/>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20"/>
          <w:sz w:val="24"/>
          <w:szCs w:val="24"/>
        </w:rPr>
        <w:t xml:space="preserve"> </w:t>
      </w:r>
      <w:r w:rsidRPr="00344F31">
        <w:rPr>
          <w:rFonts w:ascii="Times New Roman" w:eastAsia="Times New Roman" w:hAnsi="Times New Roman" w:cs="Times New Roman"/>
          <w:color w:val="000000"/>
          <w:sz w:val="24"/>
          <w:szCs w:val="24"/>
        </w:rPr>
        <w:t>нашего кота…»,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брысь!..»,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«Курочка»,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«Наши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уточки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утра…»,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«Пальчи</w:t>
      </w:r>
      <w:proofErr w:type="gramStart"/>
      <w:r w:rsidRPr="00344F31">
        <w:rPr>
          <w:rFonts w:ascii="Times New Roman" w:eastAsia="Times New Roman" w:hAnsi="Times New Roman" w:cs="Times New Roman"/>
          <w:color w:val="000000"/>
          <w:sz w:val="24"/>
          <w:szCs w:val="24"/>
        </w:rPr>
        <w:t>к-</w:t>
      </w:r>
      <w:proofErr w:type="gramEnd"/>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мальчик…»,</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«Пошел</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кот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под</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мосток…»,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«Радуга-дуга…».</w:t>
      </w:r>
    </w:p>
    <w:p w14:paraId="78CB00A1"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Русские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народные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сказки</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«Козлятки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волк»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«Колобок»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 К.Д. Ушинского), «Золотое яичко» (обработка К.Д. Ушинского), «Маша и медведь»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Булатова),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«Репка» (обработка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«Теремок» (обработка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Булатова).</w:t>
      </w:r>
    </w:p>
    <w:p w14:paraId="1EE41035"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Поэзия.</w:t>
      </w:r>
      <w:r w:rsidRPr="00344F31">
        <w:rPr>
          <w:rFonts w:ascii="Times New Roman" w:eastAsia="Times New Roman" w:hAnsi="Times New Roman" w:cs="Times New Roman"/>
          <w:i/>
          <w:color w:val="000000"/>
          <w:spacing w:val="100"/>
          <w:sz w:val="24"/>
          <w:szCs w:val="24"/>
        </w:rPr>
        <w:t xml:space="preserve"> </w:t>
      </w:r>
      <w:proofErr w:type="gramStart"/>
      <w:r w:rsidRPr="00344F31">
        <w:rPr>
          <w:rFonts w:ascii="Times New Roman" w:eastAsia="Times New Roman" w:hAnsi="Times New Roman" w:cs="Times New Roman"/>
          <w:color w:val="000000"/>
          <w:sz w:val="24"/>
          <w:szCs w:val="24"/>
        </w:rPr>
        <w:t>Александрова</w:t>
      </w:r>
      <w:r w:rsidRPr="00344F31">
        <w:rPr>
          <w:rFonts w:ascii="Times New Roman" w:eastAsia="Times New Roman" w:hAnsi="Times New Roman" w:cs="Times New Roman"/>
          <w:color w:val="000000"/>
          <w:spacing w:val="100"/>
          <w:sz w:val="24"/>
          <w:szCs w:val="24"/>
        </w:rPr>
        <w:t xml:space="preserve"> </w:t>
      </w:r>
      <w:r w:rsidRPr="00344F31">
        <w:rPr>
          <w:rFonts w:ascii="Times New Roman" w:eastAsia="Times New Roman" w:hAnsi="Times New Roman" w:cs="Times New Roman"/>
          <w:color w:val="000000"/>
          <w:sz w:val="24"/>
          <w:szCs w:val="24"/>
        </w:rPr>
        <w:t>З.Н.</w:t>
      </w:r>
      <w:r w:rsidRPr="00344F31">
        <w:rPr>
          <w:rFonts w:ascii="Times New Roman" w:eastAsia="Times New Roman" w:hAnsi="Times New Roman" w:cs="Times New Roman"/>
          <w:color w:val="000000"/>
          <w:spacing w:val="104"/>
          <w:sz w:val="24"/>
          <w:szCs w:val="24"/>
        </w:rPr>
        <w:t xml:space="preserve"> </w:t>
      </w:r>
      <w:r w:rsidRPr="00344F31">
        <w:rPr>
          <w:rFonts w:ascii="Times New Roman" w:eastAsia="Times New Roman" w:hAnsi="Times New Roman" w:cs="Times New Roman"/>
          <w:color w:val="000000"/>
          <w:sz w:val="24"/>
          <w:szCs w:val="24"/>
        </w:rPr>
        <w:t>«Прятки»,</w:t>
      </w:r>
      <w:r w:rsidRPr="00344F31">
        <w:rPr>
          <w:rFonts w:ascii="Times New Roman" w:eastAsia="Times New Roman" w:hAnsi="Times New Roman" w:cs="Times New Roman"/>
          <w:color w:val="000000"/>
          <w:spacing w:val="104"/>
          <w:sz w:val="24"/>
          <w:szCs w:val="24"/>
        </w:rPr>
        <w:t xml:space="preserve"> </w:t>
      </w:r>
      <w:r w:rsidRPr="00344F31">
        <w:rPr>
          <w:rFonts w:ascii="Times New Roman" w:eastAsia="Times New Roman" w:hAnsi="Times New Roman" w:cs="Times New Roman"/>
          <w:color w:val="000000"/>
          <w:sz w:val="24"/>
          <w:szCs w:val="24"/>
        </w:rPr>
        <w:t>«Топотушки»,</w:t>
      </w:r>
      <w:r w:rsidRPr="00344F31">
        <w:rPr>
          <w:rFonts w:ascii="Times New Roman" w:eastAsia="Times New Roman" w:hAnsi="Times New Roman" w:cs="Times New Roman"/>
          <w:color w:val="000000"/>
          <w:spacing w:val="102"/>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100"/>
          <w:sz w:val="24"/>
          <w:szCs w:val="24"/>
        </w:rPr>
        <w:t xml:space="preserve"> </w:t>
      </w:r>
      <w:r w:rsidRPr="00344F31">
        <w:rPr>
          <w:rFonts w:ascii="Times New Roman" w:eastAsia="Times New Roman" w:hAnsi="Times New Roman" w:cs="Times New Roman"/>
          <w:color w:val="000000"/>
          <w:sz w:val="24"/>
          <w:szCs w:val="24"/>
        </w:rPr>
        <w:t>А.Л.</w:t>
      </w:r>
      <w:r w:rsidRPr="00344F31">
        <w:rPr>
          <w:rFonts w:ascii="Times New Roman" w:eastAsia="Times New Roman" w:hAnsi="Times New Roman" w:cs="Times New Roman"/>
          <w:color w:val="000000"/>
          <w:spacing w:val="105"/>
          <w:sz w:val="24"/>
          <w:szCs w:val="24"/>
        </w:rPr>
        <w:t xml:space="preserve"> </w:t>
      </w:r>
      <w:r w:rsidRPr="00344F31">
        <w:rPr>
          <w:rFonts w:ascii="Times New Roman" w:eastAsia="Times New Roman" w:hAnsi="Times New Roman" w:cs="Times New Roman"/>
          <w:color w:val="000000"/>
          <w:sz w:val="24"/>
          <w:szCs w:val="24"/>
        </w:rPr>
        <w:t>«Бычок»,</w:t>
      </w:r>
      <w:r w:rsidRPr="00344F31">
        <w:rPr>
          <w:rFonts w:ascii="Times New Roman" w:eastAsia="Times New Roman" w:hAnsi="Times New Roman" w:cs="Times New Roman"/>
          <w:color w:val="000000"/>
          <w:spacing w:val="106"/>
          <w:sz w:val="24"/>
          <w:szCs w:val="24"/>
        </w:rPr>
        <w:t xml:space="preserve"> </w:t>
      </w:r>
      <w:r w:rsidRPr="00344F31">
        <w:rPr>
          <w:rFonts w:ascii="Times New Roman" w:eastAsia="Times New Roman" w:hAnsi="Times New Roman" w:cs="Times New Roman"/>
          <w:color w:val="000000"/>
          <w:sz w:val="24"/>
          <w:szCs w:val="24"/>
        </w:rPr>
        <w:t>«Мячик», «Слон», «Мишка», «Грузовик», «Лошадка», «Кораблик», «Самолет» (из цикла «Игрушки»), «Кто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кричит»,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«Птичка»;</w:t>
      </w:r>
      <w:proofErr w:type="gramEnd"/>
      <w:r w:rsidRPr="00344F31">
        <w:rPr>
          <w:rFonts w:ascii="Times New Roman" w:eastAsia="Times New Roman" w:hAnsi="Times New Roman" w:cs="Times New Roman"/>
          <w:color w:val="000000"/>
          <w:spacing w:val="1"/>
          <w:sz w:val="24"/>
          <w:szCs w:val="24"/>
        </w:rPr>
        <w:t xml:space="preserve"> </w:t>
      </w:r>
      <w:proofErr w:type="gramStart"/>
      <w:r w:rsidRPr="00344F31">
        <w:rPr>
          <w:rFonts w:ascii="Times New Roman" w:eastAsia="Times New Roman" w:hAnsi="Times New Roman" w:cs="Times New Roman"/>
          <w:color w:val="000000"/>
          <w:sz w:val="24"/>
          <w:szCs w:val="24"/>
        </w:rPr>
        <w:t>Берестов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«Курица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цыплятами»,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Благинина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Е.А.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«Аленушка»,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Жуковский</w:t>
      </w:r>
      <w:r w:rsidRPr="00344F31">
        <w:rPr>
          <w:rFonts w:ascii="Times New Roman" w:eastAsia="Times New Roman" w:hAnsi="Times New Roman" w:cs="Times New Roman"/>
          <w:color w:val="000000"/>
          <w:spacing w:val="38"/>
          <w:sz w:val="24"/>
          <w:szCs w:val="24"/>
        </w:rPr>
        <w:t xml:space="preserve"> </w:t>
      </w:r>
      <w:r w:rsidRPr="00344F31">
        <w:rPr>
          <w:rFonts w:ascii="Times New Roman" w:eastAsia="Times New Roman" w:hAnsi="Times New Roman" w:cs="Times New Roman"/>
          <w:color w:val="000000"/>
          <w:sz w:val="24"/>
          <w:szCs w:val="24"/>
        </w:rPr>
        <w:t>В.А.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«Птичка»,</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Ивенсен</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М.И.</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«Поглядите,</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зайка</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плачет»,</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Клокова</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«Мой</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конь», «Гоп-гоп», Лагздынь Г.Р. «Зайка, зайка, попляши!», Маршак С.Я. «Слон», «Тигренок», «Совята»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 цикла «Детки в клетке»), Орлова 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«Пальчики-мальчики», Стрельникова К. «Кряк-кряк»,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Токмакова</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И.П.</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«Баиньки»,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Усачев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«Рукавичка».</w:t>
      </w:r>
      <w:proofErr w:type="gramEnd"/>
    </w:p>
    <w:p w14:paraId="2E4E9480"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Проза</w:t>
      </w:r>
      <w:r w:rsidRPr="00344F31">
        <w:rPr>
          <w:rFonts w:ascii="Times New Roman" w:eastAsia="Times New Roman" w:hAnsi="Times New Roman" w:cs="Times New Roman"/>
          <w:color w:val="000000"/>
          <w:sz w:val="24"/>
          <w:szCs w:val="24"/>
        </w:rPr>
        <w:t>. Александрова З.Н. «Хрюшка и Чушка», Б.Ф. «Маша и Миша», Пантелеев Л. «Как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поросенок говорить научился», Сутеев В.Г. «Цыпленок и утенок», Чарушин Е.И. «Курочка» (из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цикла «Большие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маленькие»), 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«Цыпленок».</w:t>
      </w:r>
    </w:p>
    <w:p w14:paraId="17A3C4C6" w14:textId="77777777" w:rsidR="009E59FB" w:rsidRPr="00344F31" w:rsidRDefault="009E59FB" w:rsidP="009E59FB">
      <w:pPr>
        <w:ind w:firstLine="567"/>
        <w:rPr>
          <w:rFonts w:ascii="Times New Roman" w:eastAsia="Calibri" w:hAnsi="Times New Roman" w:cs="Times New Roman"/>
          <w:sz w:val="24"/>
          <w:szCs w:val="24"/>
        </w:rPr>
      </w:pPr>
    </w:p>
    <w:p w14:paraId="00C0A458" w14:textId="77777777" w:rsidR="009E59FB" w:rsidRPr="00344F31" w:rsidRDefault="009E59FB" w:rsidP="009E59FB">
      <w:pPr>
        <w:ind w:firstLine="567"/>
        <w:rPr>
          <w:rFonts w:ascii="Times New Roman" w:eastAsia="Calibri" w:hAnsi="Times New Roman" w:cs="Times New Roman"/>
          <w:b/>
          <w:bCs/>
          <w:sz w:val="24"/>
          <w:szCs w:val="24"/>
        </w:rPr>
      </w:pPr>
      <w:r w:rsidRPr="00344F31">
        <w:rPr>
          <w:rFonts w:ascii="Times New Roman" w:eastAsia="Calibri" w:hAnsi="Times New Roman" w:cs="Times New Roman"/>
          <w:b/>
          <w:bCs/>
          <w:sz w:val="24"/>
          <w:szCs w:val="24"/>
        </w:rPr>
        <w:t>Первая младшая группа (от 2 до 3 лет)</w:t>
      </w:r>
    </w:p>
    <w:p w14:paraId="796D7139"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10"/>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13"/>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i/>
          <w:color w:val="000000"/>
          <w:spacing w:val="18"/>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4"/>
          <w:sz w:val="24"/>
          <w:szCs w:val="24"/>
        </w:rPr>
        <w:t xml:space="preserve"> </w:t>
      </w:r>
      <w:r w:rsidRPr="00344F31">
        <w:rPr>
          <w:rFonts w:ascii="Times New Roman" w:eastAsia="Times New Roman" w:hAnsi="Times New Roman" w:cs="Times New Roman"/>
          <w:color w:val="000000"/>
          <w:sz w:val="24"/>
          <w:szCs w:val="24"/>
        </w:rPr>
        <w:t>баиньки-баиньки»,</w:t>
      </w:r>
      <w:r w:rsidRPr="00344F31">
        <w:rPr>
          <w:rFonts w:ascii="Times New Roman" w:eastAsia="Times New Roman" w:hAnsi="Times New Roman" w:cs="Times New Roman"/>
          <w:color w:val="000000"/>
          <w:spacing w:val="16"/>
          <w:sz w:val="24"/>
          <w:szCs w:val="24"/>
        </w:rPr>
        <w:t xml:space="preserve"> </w:t>
      </w:r>
      <w:r w:rsidRPr="00344F31">
        <w:rPr>
          <w:rFonts w:ascii="Times New Roman" w:eastAsia="Times New Roman" w:hAnsi="Times New Roman" w:cs="Times New Roman"/>
          <w:color w:val="000000"/>
          <w:sz w:val="24"/>
          <w:szCs w:val="24"/>
        </w:rPr>
        <w:t>«Бежала</w:t>
      </w:r>
      <w:r w:rsidRPr="00344F31">
        <w:rPr>
          <w:rFonts w:ascii="Times New Roman" w:eastAsia="Times New Roman" w:hAnsi="Times New Roman" w:cs="Times New Roman"/>
          <w:color w:val="000000"/>
          <w:spacing w:val="14"/>
          <w:sz w:val="24"/>
          <w:szCs w:val="24"/>
        </w:rPr>
        <w:t xml:space="preserve"> </w:t>
      </w:r>
      <w:r w:rsidRPr="00344F31">
        <w:rPr>
          <w:rFonts w:ascii="Times New Roman" w:eastAsia="Times New Roman" w:hAnsi="Times New Roman" w:cs="Times New Roman"/>
          <w:color w:val="000000"/>
          <w:sz w:val="24"/>
          <w:szCs w:val="24"/>
        </w:rPr>
        <w:t>лесочком</w:t>
      </w:r>
      <w:r w:rsidRPr="00344F31">
        <w:rPr>
          <w:rFonts w:ascii="Times New Roman" w:eastAsia="Times New Roman" w:hAnsi="Times New Roman" w:cs="Times New Roman"/>
          <w:color w:val="000000"/>
          <w:spacing w:val="15"/>
          <w:sz w:val="24"/>
          <w:szCs w:val="24"/>
        </w:rPr>
        <w:t xml:space="preserve"> </w:t>
      </w:r>
      <w:r w:rsidRPr="00344F31">
        <w:rPr>
          <w:rFonts w:ascii="Times New Roman" w:eastAsia="Times New Roman" w:hAnsi="Times New Roman" w:cs="Times New Roman"/>
          <w:color w:val="000000"/>
          <w:sz w:val="24"/>
          <w:szCs w:val="24"/>
        </w:rPr>
        <w:t>лиса</w:t>
      </w:r>
      <w:r w:rsidRPr="00344F31">
        <w:rPr>
          <w:rFonts w:ascii="Times New Roman" w:eastAsia="Times New Roman" w:hAnsi="Times New Roman" w:cs="Times New Roman"/>
          <w:color w:val="000000"/>
          <w:spacing w:val="1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1"/>
          <w:sz w:val="24"/>
          <w:szCs w:val="24"/>
        </w:rPr>
        <w:t xml:space="preserve"> </w:t>
      </w:r>
      <w:r w:rsidRPr="00344F31">
        <w:rPr>
          <w:rFonts w:ascii="Times New Roman" w:eastAsia="Times New Roman" w:hAnsi="Times New Roman" w:cs="Times New Roman"/>
          <w:color w:val="000000"/>
          <w:sz w:val="24"/>
          <w:szCs w:val="24"/>
        </w:rPr>
        <w:t>кузовочком…»,</w:t>
      </w:r>
    </w:p>
    <w:p w14:paraId="769D8CD1"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«Большие ноги», «Водичка, водичка», «Вот и люди спят», «Дождик, дождик, полно лить…», «Заяц</w:t>
      </w:r>
      <w:r w:rsidRPr="00344F31">
        <w:rPr>
          <w:rFonts w:ascii="Times New Roman" w:eastAsia="Times New Roman" w:hAnsi="Times New Roman" w:cs="Times New Roman"/>
          <w:color w:val="000000"/>
          <w:spacing w:val="-57"/>
          <w:sz w:val="24"/>
          <w:szCs w:val="24"/>
        </w:rPr>
        <w:t xml:space="preserve"> </w:t>
      </w:r>
      <w:r w:rsidRPr="00344F31">
        <w:rPr>
          <w:rFonts w:ascii="Times New Roman" w:eastAsia="Times New Roman" w:hAnsi="Times New Roman" w:cs="Times New Roman"/>
          <w:color w:val="000000"/>
          <w:sz w:val="24"/>
          <w:szCs w:val="24"/>
        </w:rPr>
        <w:t>Егорка…»,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«Идет</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рогатая»,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леса,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из-за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«Катя,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Катя…»,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«Кисоньк</w:t>
      </w:r>
      <w:proofErr w:type="gramStart"/>
      <w:r w:rsidRPr="00344F31">
        <w:rPr>
          <w:rFonts w:ascii="Times New Roman" w:eastAsia="Times New Roman" w:hAnsi="Times New Roman" w:cs="Times New Roman"/>
          <w:color w:val="000000"/>
          <w:sz w:val="24"/>
          <w:szCs w:val="24"/>
        </w:rPr>
        <w:t>а-</w:t>
      </w:r>
      <w:proofErr w:type="gramEnd"/>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мурысонька…», «Наша Маша маленька…», «Наши уточки с утра», «Огуречик, огуречик…», «Ой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38"/>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ду-ду!</w:t>
      </w:r>
      <w:r w:rsidRPr="00344F31">
        <w:rPr>
          <w:rFonts w:ascii="Times New Roman" w:eastAsia="Times New Roman" w:hAnsi="Times New Roman" w:cs="Times New Roman"/>
          <w:color w:val="000000"/>
          <w:spacing w:val="41"/>
          <w:sz w:val="24"/>
          <w:szCs w:val="24"/>
        </w:rPr>
        <w:t xml:space="preserve"> </w:t>
      </w:r>
      <w:r w:rsidRPr="00344F31">
        <w:rPr>
          <w:rFonts w:ascii="Times New Roman" w:eastAsia="Times New Roman" w:hAnsi="Times New Roman" w:cs="Times New Roman"/>
          <w:color w:val="000000"/>
          <w:sz w:val="24"/>
          <w:szCs w:val="24"/>
        </w:rPr>
        <w:t>Сидит</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ворон</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дубу»,</w:t>
      </w:r>
      <w:r w:rsidRPr="00344F31">
        <w:rPr>
          <w:rFonts w:ascii="Times New Roman" w:eastAsia="Times New Roman" w:hAnsi="Times New Roman" w:cs="Times New Roman"/>
          <w:color w:val="000000"/>
          <w:spacing w:val="43"/>
          <w:sz w:val="24"/>
          <w:szCs w:val="24"/>
        </w:rPr>
        <w:t xml:space="preserve"> </w:t>
      </w:r>
      <w:r w:rsidRPr="00344F31">
        <w:rPr>
          <w:rFonts w:ascii="Times New Roman" w:eastAsia="Times New Roman" w:hAnsi="Times New Roman" w:cs="Times New Roman"/>
          <w:color w:val="000000"/>
          <w:sz w:val="24"/>
          <w:szCs w:val="24"/>
        </w:rPr>
        <w:t>«Поехали,</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поехали»,</w:t>
      </w:r>
      <w:r w:rsidRPr="00344F31">
        <w:rPr>
          <w:rFonts w:ascii="Times New Roman" w:eastAsia="Times New Roman" w:hAnsi="Times New Roman" w:cs="Times New Roman"/>
          <w:color w:val="000000"/>
          <w:spacing w:val="44"/>
          <w:sz w:val="24"/>
          <w:szCs w:val="24"/>
        </w:rPr>
        <w:t xml:space="preserve"> </w:t>
      </w:r>
      <w:r w:rsidRPr="00344F31">
        <w:rPr>
          <w:rFonts w:ascii="Times New Roman" w:eastAsia="Times New Roman" w:hAnsi="Times New Roman" w:cs="Times New Roman"/>
          <w:color w:val="000000"/>
          <w:sz w:val="24"/>
          <w:szCs w:val="24"/>
        </w:rPr>
        <w:t>«Пошел</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котик</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39"/>
          <w:sz w:val="24"/>
          <w:szCs w:val="24"/>
        </w:rPr>
        <w:t xml:space="preserve"> </w:t>
      </w:r>
      <w:r w:rsidRPr="00344F31">
        <w:rPr>
          <w:rFonts w:ascii="Times New Roman" w:eastAsia="Times New Roman" w:hAnsi="Times New Roman" w:cs="Times New Roman"/>
          <w:color w:val="000000"/>
          <w:sz w:val="24"/>
          <w:szCs w:val="24"/>
        </w:rPr>
        <w:t>Торжок…»,</w:t>
      </w:r>
    </w:p>
    <w:p w14:paraId="15303613"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color w:val="000000"/>
          <w:sz w:val="24"/>
          <w:szCs w:val="24"/>
        </w:rPr>
        <w:t>«</w:t>
      </w:r>
      <w:proofErr w:type="gramStart"/>
      <w:r w:rsidRPr="00344F31">
        <w:rPr>
          <w:rFonts w:ascii="Times New Roman" w:eastAsia="Times New Roman" w:hAnsi="Times New Roman" w:cs="Times New Roman"/>
          <w:color w:val="000000"/>
          <w:sz w:val="24"/>
          <w:szCs w:val="24"/>
        </w:rPr>
        <w:t>Тили-бом</w:t>
      </w:r>
      <w:proofErr w:type="gramEnd"/>
      <w:r w:rsidRPr="00344F31">
        <w:rPr>
          <w:rFonts w:ascii="Times New Roman" w:eastAsia="Times New Roman" w:hAnsi="Times New Roman" w:cs="Times New Roman"/>
          <w:color w:val="000000"/>
          <w:sz w:val="24"/>
          <w:szCs w:val="24"/>
        </w:rPr>
        <w:t>!...», «Уж</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ты,</w:t>
      </w:r>
      <w:r w:rsidRPr="00344F31">
        <w:rPr>
          <w:rFonts w:ascii="Times New Roman" w:eastAsia="Times New Roman" w:hAnsi="Times New Roman" w:cs="Times New Roman"/>
          <w:color w:val="000000"/>
          <w:spacing w:val="-6"/>
          <w:sz w:val="24"/>
          <w:szCs w:val="24"/>
        </w:rPr>
        <w:t xml:space="preserve"> </w:t>
      </w:r>
      <w:r w:rsidRPr="00344F31">
        <w:rPr>
          <w:rFonts w:ascii="Times New Roman" w:eastAsia="Times New Roman" w:hAnsi="Times New Roman" w:cs="Times New Roman"/>
          <w:color w:val="000000"/>
          <w:sz w:val="24"/>
          <w:szCs w:val="24"/>
        </w:rPr>
        <w:t>радуга-дуга», «Улитка,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улитка…»,</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«Чики,</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чики,</w:t>
      </w:r>
      <w:r w:rsidRPr="00344F31">
        <w:rPr>
          <w:rFonts w:ascii="Times New Roman" w:eastAsia="Times New Roman" w:hAnsi="Times New Roman" w:cs="Times New Roman"/>
          <w:color w:val="000000"/>
          <w:spacing w:val="-6"/>
          <w:sz w:val="24"/>
          <w:szCs w:val="24"/>
        </w:rPr>
        <w:t xml:space="preserve"> </w:t>
      </w:r>
      <w:r w:rsidRPr="00344F31">
        <w:rPr>
          <w:rFonts w:ascii="Times New Roman" w:eastAsia="Times New Roman" w:hAnsi="Times New Roman" w:cs="Times New Roman"/>
          <w:color w:val="000000"/>
          <w:sz w:val="24"/>
          <w:szCs w:val="24"/>
        </w:rPr>
        <w:t>кички…».</w:t>
      </w:r>
    </w:p>
    <w:p w14:paraId="75972C06"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Русские народные сказки</w:t>
      </w:r>
      <w:r w:rsidRPr="00344F31">
        <w:rPr>
          <w:rFonts w:ascii="Times New Roman" w:eastAsia="Times New Roman" w:hAnsi="Times New Roman" w:cs="Times New Roman"/>
          <w:color w:val="000000"/>
          <w:sz w:val="24"/>
          <w:szCs w:val="24"/>
        </w:rPr>
        <w:t>. «Заюшкина избушка» (обработка О. Капицы), «Как коза избушку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 xml:space="preserve">построила» (обработка М.А. Булатова), «Кот, петух и лиса» (обработка М. Боголюбской), «Лиса </w:t>
      </w:r>
      <w:r w:rsidRPr="00344F31">
        <w:rPr>
          <w:rFonts w:ascii="Times New Roman" w:eastAsia="Times New Roman" w:hAnsi="Times New Roman" w:cs="Times New Roman"/>
          <w:color w:val="000000"/>
          <w:sz w:val="24"/>
          <w:szCs w:val="24"/>
        </w:rPr>
        <w:lastRenderedPageBreak/>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заяц» (обработка В. Даля), «Маша и медведь» (обработка М.А. Булатова), «Снегурушка и лиса»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А.Н. Толстого).</w:t>
      </w:r>
    </w:p>
    <w:p w14:paraId="4380DA11"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 xml:space="preserve">Фольклор народов мира. </w:t>
      </w:r>
      <w:r w:rsidRPr="00344F31">
        <w:rPr>
          <w:rFonts w:ascii="Times New Roman" w:eastAsia="Times New Roman" w:hAnsi="Times New Roman" w:cs="Times New Roman"/>
          <w:color w:val="000000"/>
          <w:sz w:val="24"/>
          <w:szCs w:val="24"/>
        </w:rPr>
        <w:t>«Бу-бу, я рогатый», лит</w:t>
      </w:r>
      <w:proofErr w:type="gramStart"/>
      <w:r w:rsidRPr="00344F31">
        <w:rPr>
          <w:rFonts w:ascii="Times New Roman" w:eastAsia="Times New Roman" w:hAnsi="Times New Roman" w:cs="Times New Roman"/>
          <w:color w:val="000000"/>
          <w:sz w:val="24"/>
          <w:szCs w:val="24"/>
        </w:rPr>
        <w:t>.</w:t>
      </w:r>
      <w:proofErr w:type="gramEnd"/>
      <w:r w:rsidRPr="00344F31">
        <w:rPr>
          <w:rFonts w:ascii="Times New Roman" w:eastAsia="Times New Roman" w:hAnsi="Times New Roman" w:cs="Times New Roman"/>
          <w:color w:val="000000"/>
          <w:sz w:val="24"/>
          <w:szCs w:val="24"/>
        </w:rPr>
        <w:t xml:space="preserve"> </w:t>
      </w:r>
      <w:proofErr w:type="gramStart"/>
      <w:r w:rsidRPr="00344F31">
        <w:rPr>
          <w:rFonts w:ascii="Times New Roman" w:eastAsia="Times New Roman" w:hAnsi="Times New Roman" w:cs="Times New Roman"/>
          <w:color w:val="000000"/>
          <w:sz w:val="24"/>
          <w:szCs w:val="24"/>
        </w:rPr>
        <w:t>с</w:t>
      </w:r>
      <w:proofErr w:type="gramEnd"/>
      <w:r w:rsidRPr="00344F31">
        <w:rPr>
          <w:rFonts w:ascii="Times New Roman" w:eastAsia="Times New Roman" w:hAnsi="Times New Roman" w:cs="Times New Roman"/>
          <w:color w:val="000000"/>
          <w:sz w:val="24"/>
          <w:szCs w:val="24"/>
        </w:rPr>
        <w:t>казка (обработка Ю. Григорьева); «В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гостях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королевы»,</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«Разговор»,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англ.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песенки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обработка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Маршака);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ты</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 xml:space="preserve">заюшка-пострел…», пер. с молд. </w:t>
      </w:r>
      <w:proofErr w:type="gramStart"/>
      <w:r w:rsidRPr="00344F31">
        <w:rPr>
          <w:rFonts w:ascii="Times New Roman" w:eastAsia="Times New Roman" w:hAnsi="Times New Roman" w:cs="Times New Roman"/>
          <w:color w:val="000000"/>
          <w:sz w:val="24"/>
          <w:szCs w:val="24"/>
        </w:rPr>
        <w:t>И. Токмаковой; «Снегирек», пер. с нем. В. Викторова, «Три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веселых братца», пер. с нем. Л. Яхнина; «Ты, собачка, не лай…», пер. с молд.</w:t>
      </w:r>
      <w:proofErr w:type="gramEnd"/>
      <w:r w:rsidRPr="00344F31">
        <w:rPr>
          <w:rFonts w:ascii="Times New Roman" w:eastAsia="Times New Roman" w:hAnsi="Times New Roman" w:cs="Times New Roman"/>
          <w:color w:val="000000"/>
          <w:sz w:val="24"/>
          <w:szCs w:val="24"/>
        </w:rPr>
        <w:t xml:space="preserve"> И. Токмаковой; «У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солнышка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гостях»,</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словацк.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нар</w:t>
      </w:r>
      <w:proofErr w:type="gramStart"/>
      <w:r w:rsidRPr="00344F31">
        <w:rPr>
          <w:rFonts w:ascii="Times New Roman" w:eastAsia="Times New Roman" w:hAnsi="Times New Roman" w:cs="Times New Roman"/>
          <w:color w:val="000000"/>
          <w:sz w:val="24"/>
          <w:szCs w:val="24"/>
        </w:rPr>
        <w:t>.</w:t>
      </w:r>
      <w:proofErr w:type="gramEnd"/>
      <w:r w:rsidRPr="00344F31">
        <w:rPr>
          <w:rFonts w:ascii="Times New Roman" w:eastAsia="Times New Roman" w:hAnsi="Times New Roman" w:cs="Times New Roman"/>
          <w:color w:val="000000"/>
          <w:spacing w:val="-1"/>
          <w:sz w:val="24"/>
          <w:szCs w:val="24"/>
        </w:rPr>
        <w:t xml:space="preserve"> </w:t>
      </w:r>
      <w:proofErr w:type="gramStart"/>
      <w:r w:rsidRPr="00344F31">
        <w:rPr>
          <w:rFonts w:ascii="Times New Roman" w:eastAsia="Times New Roman" w:hAnsi="Times New Roman" w:cs="Times New Roman"/>
          <w:color w:val="000000"/>
          <w:sz w:val="24"/>
          <w:szCs w:val="24"/>
        </w:rPr>
        <w:t>с</w:t>
      </w:r>
      <w:proofErr w:type="gramEnd"/>
      <w:r w:rsidRPr="00344F31">
        <w:rPr>
          <w:rFonts w:ascii="Times New Roman" w:eastAsia="Times New Roman" w:hAnsi="Times New Roman" w:cs="Times New Roman"/>
          <w:color w:val="000000"/>
          <w:sz w:val="24"/>
          <w:szCs w:val="24"/>
        </w:rPr>
        <w:t>казка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 xml:space="preserve">обраб. </w:t>
      </w:r>
      <w:proofErr w:type="gramStart"/>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Могилевской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 Л.</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Зориной).</w:t>
      </w:r>
      <w:proofErr w:type="gramEnd"/>
    </w:p>
    <w:p w14:paraId="413A89A1" w14:textId="77777777" w:rsidR="009E59FB" w:rsidRPr="00344F31" w:rsidRDefault="009E59FB" w:rsidP="009E59FB">
      <w:pPr>
        <w:ind w:firstLine="567"/>
        <w:rPr>
          <w:rFonts w:ascii="Times New Roman" w:eastAsia="Times New Roman" w:hAnsi="Times New Roman" w:cs="Times New Roman"/>
          <w:i/>
          <w:color w:val="000000"/>
          <w:sz w:val="24"/>
          <w:szCs w:val="24"/>
        </w:rPr>
      </w:pPr>
      <w:r w:rsidRPr="00344F31">
        <w:rPr>
          <w:rFonts w:ascii="Times New Roman" w:eastAsia="Times New Roman" w:hAnsi="Times New Roman" w:cs="Times New Roman"/>
          <w:i/>
          <w:color w:val="000000"/>
          <w:sz w:val="24"/>
          <w:szCs w:val="24"/>
        </w:rPr>
        <w:t>Произведения</w:t>
      </w:r>
      <w:r w:rsidRPr="00344F31">
        <w:rPr>
          <w:rFonts w:ascii="Times New Roman" w:eastAsia="Times New Roman" w:hAnsi="Times New Roman" w:cs="Times New Roman"/>
          <w:i/>
          <w:color w:val="000000"/>
          <w:spacing w:val="-5"/>
          <w:sz w:val="24"/>
          <w:szCs w:val="24"/>
        </w:rPr>
        <w:t xml:space="preserve"> </w:t>
      </w:r>
      <w:r w:rsidRPr="00344F31">
        <w:rPr>
          <w:rFonts w:ascii="Times New Roman" w:eastAsia="Times New Roman" w:hAnsi="Times New Roman" w:cs="Times New Roman"/>
          <w:i/>
          <w:color w:val="000000"/>
          <w:sz w:val="24"/>
          <w:szCs w:val="24"/>
        </w:rPr>
        <w:t>поэтов</w:t>
      </w:r>
      <w:r w:rsidRPr="00344F31">
        <w:rPr>
          <w:rFonts w:ascii="Times New Roman" w:eastAsia="Times New Roman" w:hAnsi="Times New Roman" w:cs="Times New Roman"/>
          <w:i/>
          <w:color w:val="000000"/>
          <w:spacing w:val="-3"/>
          <w:sz w:val="24"/>
          <w:szCs w:val="24"/>
        </w:rPr>
        <w:t xml:space="preserve"> </w:t>
      </w:r>
      <w:r w:rsidRPr="00344F31">
        <w:rPr>
          <w:rFonts w:ascii="Times New Roman" w:eastAsia="Times New Roman" w:hAnsi="Times New Roman" w:cs="Times New Roman"/>
          <w:i/>
          <w:color w:val="000000"/>
          <w:sz w:val="24"/>
          <w:szCs w:val="24"/>
        </w:rPr>
        <w:t>и писателей</w:t>
      </w:r>
      <w:r w:rsidRPr="00344F31">
        <w:rPr>
          <w:rFonts w:ascii="Times New Roman" w:eastAsia="Times New Roman" w:hAnsi="Times New Roman" w:cs="Times New Roman"/>
          <w:i/>
          <w:color w:val="000000"/>
          <w:spacing w:val="-2"/>
          <w:sz w:val="24"/>
          <w:szCs w:val="24"/>
        </w:rPr>
        <w:t xml:space="preserve"> </w:t>
      </w:r>
      <w:r w:rsidRPr="00344F31">
        <w:rPr>
          <w:rFonts w:ascii="Times New Roman" w:eastAsia="Times New Roman" w:hAnsi="Times New Roman" w:cs="Times New Roman"/>
          <w:i/>
          <w:color w:val="000000"/>
          <w:sz w:val="24"/>
          <w:szCs w:val="24"/>
        </w:rPr>
        <w:t>России</w:t>
      </w:r>
    </w:p>
    <w:p w14:paraId="7DBEBBF4"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Поэзия.</w:t>
      </w:r>
      <w:r w:rsidRPr="00344F31">
        <w:rPr>
          <w:rFonts w:ascii="Times New Roman" w:eastAsia="Times New Roman" w:hAnsi="Times New Roman" w:cs="Times New Roman"/>
          <w:i/>
          <w:color w:val="000000"/>
          <w:spacing w:val="23"/>
          <w:sz w:val="24"/>
          <w:szCs w:val="24"/>
        </w:rPr>
        <w:t xml:space="preserve"> </w:t>
      </w:r>
      <w:proofErr w:type="gramStart"/>
      <w:r w:rsidRPr="00344F31">
        <w:rPr>
          <w:rFonts w:ascii="Times New Roman" w:eastAsia="Times New Roman" w:hAnsi="Times New Roman" w:cs="Times New Roman"/>
          <w:color w:val="000000"/>
          <w:sz w:val="24"/>
          <w:szCs w:val="24"/>
        </w:rPr>
        <w:t>Аким</w:t>
      </w:r>
      <w:r w:rsidRPr="00344F31">
        <w:rPr>
          <w:rFonts w:ascii="Times New Roman" w:eastAsia="Times New Roman" w:hAnsi="Times New Roman" w:cs="Times New Roman"/>
          <w:color w:val="000000"/>
          <w:spacing w:val="22"/>
          <w:sz w:val="24"/>
          <w:szCs w:val="24"/>
        </w:rPr>
        <w:t xml:space="preserve"> </w:t>
      </w:r>
      <w:r w:rsidRPr="00344F31">
        <w:rPr>
          <w:rFonts w:ascii="Times New Roman" w:eastAsia="Times New Roman" w:hAnsi="Times New Roman" w:cs="Times New Roman"/>
          <w:color w:val="000000"/>
          <w:sz w:val="24"/>
          <w:szCs w:val="24"/>
        </w:rPr>
        <w:t>Я.Л.</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«Мама»;</w:t>
      </w:r>
      <w:r w:rsidRPr="00344F31">
        <w:rPr>
          <w:rFonts w:ascii="Times New Roman" w:eastAsia="Times New Roman" w:hAnsi="Times New Roman" w:cs="Times New Roman"/>
          <w:color w:val="000000"/>
          <w:spacing w:val="26"/>
          <w:sz w:val="24"/>
          <w:szCs w:val="24"/>
        </w:rPr>
        <w:t xml:space="preserve"> </w:t>
      </w:r>
      <w:r w:rsidRPr="00344F31">
        <w:rPr>
          <w:rFonts w:ascii="Times New Roman" w:eastAsia="Times New Roman" w:hAnsi="Times New Roman" w:cs="Times New Roman"/>
          <w:color w:val="000000"/>
          <w:sz w:val="24"/>
          <w:szCs w:val="24"/>
        </w:rPr>
        <w:t>Александрова</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З.Н.</w:t>
      </w:r>
      <w:r w:rsidRPr="00344F31">
        <w:rPr>
          <w:rFonts w:ascii="Times New Roman" w:eastAsia="Times New Roman" w:hAnsi="Times New Roman" w:cs="Times New Roman"/>
          <w:color w:val="000000"/>
          <w:spacing w:val="27"/>
          <w:sz w:val="24"/>
          <w:szCs w:val="24"/>
        </w:rPr>
        <w:t xml:space="preserve"> </w:t>
      </w:r>
      <w:r w:rsidRPr="00344F31">
        <w:rPr>
          <w:rFonts w:ascii="Times New Roman" w:eastAsia="Times New Roman" w:hAnsi="Times New Roman" w:cs="Times New Roman"/>
          <w:color w:val="000000"/>
          <w:sz w:val="24"/>
          <w:szCs w:val="24"/>
        </w:rPr>
        <w:t>«Гули-гули»,</w:t>
      </w:r>
      <w:r w:rsidRPr="00344F31">
        <w:rPr>
          <w:rFonts w:ascii="Times New Roman" w:eastAsia="Times New Roman" w:hAnsi="Times New Roman" w:cs="Times New Roman"/>
          <w:color w:val="000000"/>
          <w:spacing w:val="28"/>
          <w:sz w:val="24"/>
          <w:szCs w:val="24"/>
        </w:rPr>
        <w:t xml:space="preserve"> </w:t>
      </w:r>
      <w:r w:rsidRPr="00344F31">
        <w:rPr>
          <w:rFonts w:ascii="Times New Roman" w:eastAsia="Times New Roman" w:hAnsi="Times New Roman" w:cs="Times New Roman"/>
          <w:color w:val="000000"/>
          <w:sz w:val="24"/>
          <w:szCs w:val="24"/>
        </w:rPr>
        <w:t>«Арбуз»;</w:t>
      </w:r>
      <w:r w:rsidRPr="00344F31">
        <w:rPr>
          <w:rFonts w:ascii="Times New Roman" w:eastAsia="Times New Roman" w:hAnsi="Times New Roman" w:cs="Times New Roman"/>
          <w:color w:val="000000"/>
          <w:spacing w:val="24"/>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24"/>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23"/>
          <w:sz w:val="24"/>
          <w:szCs w:val="24"/>
        </w:rPr>
        <w:t xml:space="preserve"> </w:t>
      </w:r>
      <w:r w:rsidRPr="00344F31">
        <w:rPr>
          <w:rFonts w:ascii="Times New Roman" w:eastAsia="Times New Roman" w:hAnsi="Times New Roman" w:cs="Times New Roman"/>
          <w:color w:val="000000"/>
          <w:sz w:val="24"/>
          <w:szCs w:val="24"/>
        </w:rPr>
        <w:t>Барто</w:t>
      </w:r>
      <w:r w:rsidRPr="00344F31">
        <w:rPr>
          <w:rFonts w:ascii="Times New Roman" w:eastAsia="Times New Roman" w:hAnsi="Times New Roman" w:cs="Times New Roman"/>
          <w:color w:val="000000"/>
          <w:spacing w:val="25"/>
          <w:sz w:val="24"/>
          <w:szCs w:val="24"/>
        </w:rPr>
        <w:t xml:space="preserve"> </w:t>
      </w:r>
      <w:r w:rsidRPr="00344F31">
        <w:rPr>
          <w:rFonts w:ascii="Times New Roman" w:eastAsia="Times New Roman" w:hAnsi="Times New Roman" w:cs="Times New Roman"/>
          <w:color w:val="000000"/>
          <w:sz w:val="24"/>
          <w:szCs w:val="24"/>
        </w:rPr>
        <w:t>П. «Девочка-рѐвушка»;</w:t>
      </w:r>
      <w:r w:rsidRPr="00344F31">
        <w:rPr>
          <w:rFonts w:ascii="Times New Roman" w:eastAsia="Times New Roman" w:hAnsi="Times New Roman" w:cs="Times New Roman"/>
          <w:color w:val="000000"/>
          <w:spacing w:val="84"/>
          <w:sz w:val="24"/>
          <w:szCs w:val="24"/>
        </w:rPr>
        <w:t xml:space="preserve"> </w:t>
      </w:r>
      <w:r w:rsidRPr="00344F31">
        <w:rPr>
          <w:rFonts w:ascii="Times New Roman" w:eastAsia="Times New Roman" w:hAnsi="Times New Roman" w:cs="Times New Roman"/>
          <w:color w:val="000000"/>
          <w:sz w:val="24"/>
          <w:szCs w:val="24"/>
        </w:rPr>
        <w:t>Берестов</w:t>
      </w:r>
      <w:r w:rsidRPr="00344F31">
        <w:rPr>
          <w:rFonts w:ascii="Times New Roman" w:eastAsia="Times New Roman" w:hAnsi="Times New Roman" w:cs="Times New Roman"/>
          <w:color w:val="000000"/>
          <w:spacing w:val="85"/>
          <w:sz w:val="24"/>
          <w:szCs w:val="24"/>
        </w:rPr>
        <w:t xml:space="preserve"> </w:t>
      </w:r>
      <w:r w:rsidRPr="00344F31">
        <w:rPr>
          <w:rFonts w:ascii="Times New Roman" w:eastAsia="Times New Roman" w:hAnsi="Times New Roman" w:cs="Times New Roman"/>
          <w:color w:val="000000"/>
          <w:sz w:val="24"/>
          <w:szCs w:val="24"/>
        </w:rPr>
        <w:t>В.Д.</w:t>
      </w:r>
      <w:r w:rsidRPr="00344F31">
        <w:rPr>
          <w:rFonts w:ascii="Times New Roman" w:eastAsia="Times New Roman" w:hAnsi="Times New Roman" w:cs="Times New Roman"/>
          <w:color w:val="000000"/>
          <w:spacing w:val="86"/>
          <w:sz w:val="24"/>
          <w:szCs w:val="24"/>
        </w:rPr>
        <w:t xml:space="preserve"> </w:t>
      </w:r>
      <w:r w:rsidRPr="00344F31">
        <w:rPr>
          <w:rFonts w:ascii="Times New Roman" w:eastAsia="Times New Roman" w:hAnsi="Times New Roman" w:cs="Times New Roman"/>
          <w:color w:val="000000"/>
          <w:sz w:val="24"/>
          <w:szCs w:val="24"/>
        </w:rPr>
        <w:t>«Веселое</w:t>
      </w:r>
      <w:r w:rsidRPr="00344F31">
        <w:rPr>
          <w:rFonts w:ascii="Times New Roman" w:eastAsia="Times New Roman" w:hAnsi="Times New Roman" w:cs="Times New Roman"/>
          <w:color w:val="000000"/>
          <w:spacing w:val="81"/>
          <w:sz w:val="24"/>
          <w:szCs w:val="24"/>
        </w:rPr>
        <w:t xml:space="preserve"> </w:t>
      </w:r>
      <w:r w:rsidRPr="00344F31">
        <w:rPr>
          <w:rFonts w:ascii="Times New Roman" w:eastAsia="Times New Roman" w:hAnsi="Times New Roman" w:cs="Times New Roman"/>
          <w:color w:val="000000"/>
          <w:sz w:val="24"/>
          <w:szCs w:val="24"/>
        </w:rPr>
        <w:t>лето»,</w:t>
      </w:r>
      <w:r w:rsidRPr="00344F31">
        <w:rPr>
          <w:rFonts w:ascii="Times New Roman" w:eastAsia="Times New Roman" w:hAnsi="Times New Roman" w:cs="Times New Roman"/>
          <w:color w:val="000000"/>
          <w:spacing w:val="87"/>
          <w:sz w:val="24"/>
          <w:szCs w:val="24"/>
        </w:rPr>
        <w:t xml:space="preserve"> </w:t>
      </w:r>
      <w:r w:rsidRPr="00344F31">
        <w:rPr>
          <w:rFonts w:ascii="Times New Roman" w:eastAsia="Times New Roman" w:hAnsi="Times New Roman" w:cs="Times New Roman"/>
          <w:color w:val="000000"/>
          <w:sz w:val="24"/>
          <w:szCs w:val="24"/>
        </w:rPr>
        <w:t>«Мишка,</w:t>
      </w:r>
      <w:r w:rsidRPr="00344F31">
        <w:rPr>
          <w:rFonts w:ascii="Times New Roman" w:eastAsia="Times New Roman" w:hAnsi="Times New Roman" w:cs="Times New Roman"/>
          <w:color w:val="000000"/>
          <w:spacing w:val="82"/>
          <w:sz w:val="24"/>
          <w:szCs w:val="24"/>
        </w:rPr>
        <w:t xml:space="preserve"> </w:t>
      </w:r>
      <w:r w:rsidRPr="00344F31">
        <w:rPr>
          <w:rFonts w:ascii="Times New Roman" w:eastAsia="Times New Roman" w:hAnsi="Times New Roman" w:cs="Times New Roman"/>
          <w:color w:val="000000"/>
          <w:sz w:val="24"/>
          <w:szCs w:val="24"/>
        </w:rPr>
        <w:t>мишка,</w:t>
      </w:r>
      <w:r w:rsidRPr="00344F31">
        <w:rPr>
          <w:rFonts w:ascii="Times New Roman" w:eastAsia="Times New Roman" w:hAnsi="Times New Roman" w:cs="Times New Roman"/>
          <w:color w:val="000000"/>
          <w:spacing w:val="82"/>
          <w:sz w:val="24"/>
          <w:szCs w:val="24"/>
        </w:rPr>
        <w:t xml:space="preserve"> </w:t>
      </w:r>
      <w:r w:rsidRPr="00344F31">
        <w:rPr>
          <w:rFonts w:ascii="Times New Roman" w:eastAsia="Times New Roman" w:hAnsi="Times New Roman" w:cs="Times New Roman"/>
          <w:color w:val="000000"/>
          <w:sz w:val="24"/>
          <w:szCs w:val="24"/>
        </w:rPr>
        <w:t>лежебока»,</w:t>
      </w:r>
      <w:r w:rsidRPr="00344F31">
        <w:rPr>
          <w:rFonts w:ascii="Times New Roman" w:eastAsia="Times New Roman" w:hAnsi="Times New Roman" w:cs="Times New Roman"/>
          <w:color w:val="000000"/>
          <w:spacing w:val="87"/>
          <w:sz w:val="24"/>
          <w:szCs w:val="24"/>
        </w:rPr>
        <w:t xml:space="preserve"> </w:t>
      </w:r>
      <w:r w:rsidRPr="00344F31">
        <w:rPr>
          <w:rFonts w:ascii="Times New Roman" w:eastAsia="Times New Roman" w:hAnsi="Times New Roman" w:cs="Times New Roman"/>
          <w:color w:val="000000"/>
          <w:sz w:val="24"/>
          <w:szCs w:val="24"/>
        </w:rPr>
        <w:t>«Котенок», «Воробушки»; Введенский А.И. «Мышка»; Лагздынь Г.Р. «Петушок»; Лермонтов М.Ю. «Спи,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младенец…»</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стихотворения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«Казачья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колыбельная»);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Маршак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глупом</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мышонке»;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Мошковская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Э.Э.</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«Приказ»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сокр.),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«Мчится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поезд»;</w:t>
      </w:r>
      <w:proofErr w:type="gramEnd"/>
      <w:r w:rsidRPr="00344F31">
        <w:rPr>
          <w:rFonts w:ascii="Times New Roman" w:eastAsia="Times New Roman" w:hAnsi="Times New Roman" w:cs="Times New Roman"/>
          <w:color w:val="000000"/>
          <w:spacing w:val="1"/>
          <w:sz w:val="24"/>
          <w:szCs w:val="24"/>
        </w:rPr>
        <w:t xml:space="preserve"> </w:t>
      </w:r>
      <w:proofErr w:type="gramStart"/>
      <w:r w:rsidRPr="00344F31">
        <w:rPr>
          <w:rFonts w:ascii="Times New Roman" w:eastAsia="Times New Roman" w:hAnsi="Times New Roman" w:cs="Times New Roman"/>
          <w:color w:val="000000"/>
          <w:sz w:val="24"/>
          <w:szCs w:val="24"/>
        </w:rPr>
        <w:t>Пикулева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«Лисий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хвостик», «Надувала кашка шар…»; Плещеев А.Н. «Травка зеленеет…»; Пушкин А.С. «Ветер,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ветер!...»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(из</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«Сказки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мертвой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царевне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семи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богатырях»;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Орлова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машины</w:t>
      </w:r>
      <w:r w:rsidRPr="00344F31">
        <w:rPr>
          <w:rFonts w:ascii="Times New Roman" w:eastAsia="Times New Roman" w:hAnsi="Times New Roman" w:cs="Times New Roman"/>
          <w:color w:val="000000"/>
          <w:spacing w:val="60"/>
          <w:sz w:val="24"/>
          <w:szCs w:val="24"/>
        </w:rPr>
        <w:t xml:space="preserve"> </w:t>
      </w:r>
      <w:r w:rsidRPr="00344F31">
        <w:rPr>
          <w:rFonts w:ascii="Times New Roman" w:eastAsia="Times New Roman" w:hAnsi="Times New Roman" w:cs="Times New Roman"/>
          <w:color w:val="000000"/>
          <w:sz w:val="24"/>
          <w:szCs w:val="24"/>
        </w:rPr>
        <w:t>есть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водитель»; Саконская Н.П. «Где мой пальчик?»; Сапгир Г.В. «Кошка»; Хармс Д.И. «Кораблик»;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«Федотка»,</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«Путаница».</w:t>
      </w:r>
      <w:proofErr w:type="gramEnd"/>
    </w:p>
    <w:p w14:paraId="193D7103"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Проза</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Бианки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В.В. «Лис</w:t>
      </w:r>
      <w:r w:rsidRPr="00344F31">
        <w:rPr>
          <w:rFonts w:ascii="Times New Roman" w:eastAsia="Times New Roman" w:hAnsi="Times New Roman" w:cs="Times New Roman"/>
          <w:color w:val="000000"/>
          <w:spacing w:val="-5"/>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мышонок»;</w:t>
      </w:r>
    </w:p>
    <w:p w14:paraId="65252CD2" w14:textId="77777777" w:rsidR="009E59FB" w:rsidRPr="00344F31" w:rsidRDefault="009E59FB" w:rsidP="009E59FB">
      <w:pPr>
        <w:ind w:firstLine="567"/>
        <w:rPr>
          <w:rFonts w:ascii="Times New Roman" w:eastAsia="Times New Roman" w:hAnsi="Times New Roman" w:cs="Times New Roman"/>
          <w:color w:val="000000"/>
          <w:sz w:val="24"/>
          <w:szCs w:val="24"/>
        </w:rPr>
      </w:pPr>
      <w:proofErr w:type="gramStart"/>
      <w:r w:rsidRPr="00344F31">
        <w:rPr>
          <w:rFonts w:ascii="Times New Roman" w:eastAsia="Times New Roman" w:hAnsi="Times New Roman" w:cs="Times New Roman"/>
          <w:color w:val="000000"/>
          <w:sz w:val="24"/>
          <w:szCs w:val="24"/>
        </w:rPr>
        <w:t>Калинина Н.Д. «Как Вася ловил рыбу», «В лесу» (из книги «Летом»), «Про жука», «Как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Саша и Алеша пришли в детский сад»; Павлова Н.М. «Земляничка», «На машине»; Симбирская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Ю.С.</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«По</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тропинке,</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по</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дорожке»;</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Сутеев</w:t>
      </w:r>
      <w:r w:rsidRPr="00344F31">
        <w:rPr>
          <w:rFonts w:ascii="Times New Roman" w:eastAsia="Times New Roman" w:hAnsi="Times New Roman" w:cs="Times New Roman"/>
          <w:color w:val="000000"/>
          <w:spacing w:val="35"/>
          <w:sz w:val="24"/>
          <w:szCs w:val="24"/>
        </w:rPr>
        <w:t xml:space="preserve"> </w:t>
      </w:r>
      <w:r w:rsidRPr="00344F31">
        <w:rPr>
          <w:rFonts w:ascii="Times New Roman" w:eastAsia="Times New Roman" w:hAnsi="Times New Roman" w:cs="Times New Roman"/>
          <w:color w:val="000000"/>
          <w:sz w:val="24"/>
          <w:szCs w:val="24"/>
        </w:rPr>
        <w:t>В.Г.</w:t>
      </w:r>
      <w:r w:rsidRPr="00344F31">
        <w:rPr>
          <w:rFonts w:ascii="Times New Roman" w:eastAsia="Times New Roman" w:hAnsi="Times New Roman" w:cs="Times New Roman"/>
          <w:color w:val="000000"/>
          <w:spacing w:val="41"/>
          <w:sz w:val="24"/>
          <w:szCs w:val="24"/>
        </w:rPr>
        <w:t xml:space="preserve"> </w:t>
      </w:r>
      <w:r w:rsidRPr="00344F31">
        <w:rPr>
          <w:rFonts w:ascii="Times New Roman" w:eastAsia="Times New Roman" w:hAnsi="Times New Roman" w:cs="Times New Roman"/>
          <w:color w:val="000000"/>
          <w:sz w:val="24"/>
          <w:szCs w:val="24"/>
        </w:rPr>
        <w:t>«Кто</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сказал</w:t>
      </w:r>
      <w:r w:rsidRPr="00344F31">
        <w:rPr>
          <w:rFonts w:ascii="Times New Roman" w:eastAsia="Times New Roman" w:hAnsi="Times New Roman" w:cs="Times New Roman"/>
          <w:color w:val="000000"/>
          <w:spacing w:val="40"/>
          <w:sz w:val="24"/>
          <w:szCs w:val="24"/>
        </w:rPr>
        <w:t xml:space="preserve"> </w:t>
      </w:r>
      <w:r w:rsidRPr="00344F31">
        <w:rPr>
          <w:rFonts w:ascii="Times New Roman" w:eastAsia="Times New Roman" w:hAnsi="Times New Roman" w:cs="Times New Roman"/>
          <w:color w:val="000000"/>
          <w:sz w:val="24"/>
          <w:szCs w:val="24"/>
        </w:rPr>
        <w:t>«мяу?»,</w:t>
      </w:r>
      <w:r w:rsidRPr="00344F31">
        <w:rPr>
          <w:rFonts w:ascii="Times New Roman" w:eastAsia="Times New Roman" w:hAnsi="Times New Roman" w:cs="Times New Roman"/>
          <w:color w:val="000000"/>
          <w:spacing w:val="43"/>
          <w:sz w:val="24"/>
          <w:szCs w:val="24"/>
        </w:rPr>
        <w:t xml:space="preserve"> </w:t>
      </w:r>
      <w:r w:rsidRPr="00344F31">
        <w:rPr>
          <w:rFonts w:ascii="Times New Roman" w:eastAsia="Times New Roman" w:hAnsi="Times New Roman" w:cs="Times New Roman"/>
          <w:color w:val="000000"/>
          <w:sz w:val="24"/>
          <w:szCs w:val="24"/>
        </w:rPr>
        <w:t>«Под</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грибом»;</w:t>
      </w:r>
      <w:r w:rsidRPr="00344F31">
        <w:rPr>
          <w:rFonts w:ascii="Times New Roman" w:eastAsia="Times New Roman" w:hAnsi="Times New Roman" w:cs="Times New Roman"/>
          <w:color w:val="000000"/>
          <w:spacing w:val="37"/>
          <w:sz w:val="24"/>
          <w:szCs w:val="24"/>
        </w:rPr>
        <w:t xml:space="preserve"> </w:t>
      </w:r>
      <w:r w:rsidRPr="00344F31">
        <w:rPr>
          <w:rFonts w:ascii="Times New Roman" w:eastAsia="Times New Roman" w:hAnsi="Times New Roman" w:cs="Times New Roman"/>
          <w:color w:val="000000"/>
          <w:sz w:val="24"/>
          <w:szCs w:val="24"/>
        </w:rPr>
        <w:t>Тайц</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Я.</w:t>
      </w:r>
      <w:r w:rsidRPr="00344F31">
        <w:rPr>
          <w:rFonts w:ascii="Times New Roman" w:eastAsia="Times New Roman" w:hAnsi="Times New Roman" w:cs="Times New Roman"/>
          <w:color w:val="000000"/>
          <w:spacing w:val="36"/>
          <w:sz w:val="24"/>
          <w:szCs w:val="24"/>
        </w:rPr>
        <w:t xml:space="preserve"> </w:t>
      </w:r>
      <w:r w:rsidRPr="00344F31">
        <w:rPr>
          <w:rFonts w:ascii="Times New Roman" w:eastAsia="Times New Roman" w:hAnsi="Times New Roman" w:cs="Times New Roman"/>
          <w:color w:val="000000"/>
          <w:sz w:val="24"/>
          <w:szCs w:val="24"/>
        </w:rPr>
        <w:t>М. «Кубик на кубик», «Впереди всех», «Волк», «Поезд»;</w:t>
      </w:r>
      <w:proofErr w:type="gramEnd"/>
      <w:r w:rsidRPr="00344F31">
        <w:rPr>
          <w:rFonts w:ascii="Times New Roman" w:eastAsia="Times New Roman" w:hAnsi="Times New Roman" w:cs="Times New Roman"/>
          <w:color w:val="000000"/>
          <w:sz w:val="24"/>
          <w:szCs w:val="24"/>
        </w:rPr>
        <w:t xml:space="preserve"> </w:t>
      </w:r>
      <w:proofErr w:type="gramStart"/>
      <w:r w:rsidRPr="00344F31">
        <w:rPr>
          <w:rFonts w:ascii="Times New Roman" w:eastAsia="Times New Roman" w:hAnsi="Times New Roman" w:cs="Times New Roman"/>
          <w:color w:val="000000"/>
          <w:sz w:val="24"/>
          <w:szCs w:val="24"/>
        </w:rPr>
        <w:t>Толстой Л.Н. «Три медведя», «Тетя дала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Варе меду», «Слушай меня, пес…», «Была у Насти кукла», «Петя ползал и стал на ножки», «Спала</w:t>
      </w:r>
      <w:r w:rsidRPr="00344F31">
        <w:rPr>
          <w:rFonts w:ascii="Times New Roman" w:eastAsia="Times New Roman" w:hAnsi="Times New Roman" w:cs="Times New Roman"/>
          <w:color w:val="000000"/>
          <w:spacing w:val="-57"/>
          <w:sz w:val="24"/>
          <w:szCs w:val="24"/>
        </w:rPr>
        <w:t xml:space="preserve"> </w:t>
      </w:r>
      <w:r w:rsidRPr="00344F31">
        <w:rPr>
          <w:rFonts w:ascii="Times New Roman" w:eastAsia="Times New Roman" w:hAnsi="Times New Roman" w:cs="Times New Roman"/>
          <w:color w:val="000000"/>
          <w:sz w:val="24"/>
          <w:szCs w:val="24"/>
        </w:rPr>
        <w:t>кошка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на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крыше…»,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«Был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Миши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конь…»;</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Ушинский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К.Д.</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«Васька»,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«Петушок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семьей», «Уточки»; Чарушин Е.И. «Утка с утятами», «Еж» (из книги «В лесу»), «Волчишко»;</w:t>
      </w:r>
      <w:proofErr w:type="gramEnd"/>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Чуковский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К.И.</w:t>
      </w:r>
      <w:r w:rsidRPr="00344F31">
        <w:rPr>
          <w:rFonts w:ascii="Times New Roman" w:eastAsia="Times New Roman" w:hAnsi="Times New Roman" w:cs="Times New Roman"/>
          <w:color w:val="000000"/>
          <w:spacing w:val="4"/>
          <w:sz w:val="24"/>
          <w:szCs w:val="24"/>
        </w:rPr>
        <w:t xml:space="preserve"> </w:t>
      </w:r>
      <w:r w:rsidRPr="00344F31">
        <w:rPr>
          <w:rFonts w:ascii="Times New Roman" w:eastAsia="Times New Roman" w:hAnsi="Times New Roman" w:cs="Times New Roman"/>
          <w:color w:val="000000"/>
          <w:sz w:val="24"/>
          <w:szCs w:val="24"/>
        </w:rPr>
        <w:t>«Мойдодыр».</w:t>
      </w:r>
    </w:p>
    <w:p w14:paraId="5E355EFC" w14:textId="77777777" w:rsidR="009E59FB" w:rsidRPr="00344F31"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 xml:space="preserve">Произведения поэтов и писателей разных стран. </w:t>
      </w:r>
      <w:r w:rsidRPr="00344F31">
        <w:rPr>
          <w:rFonts w:ascii="Times New Roman" w:eastAsia="Times New Roman" w:hAnsi="Times New Roman" w:cs="Times New Roman"/>
          <w:color w:val="000000"/>
          <w:sz w:val="24"/>
          <w:szCs w:val="24"/>
        </w:rPr>
        <w:t>Биссет Д. «Га-га-га!», пер. с англ. Н.</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Шерешевской; Дональдсон Д. «Мишка-почтальон», пер. М. Бородицкой; Капутикян С.Б. «Все</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спят», «Маша обедает, пер. с арм. Т. Спендиаровой; Остервальдер М. «Приключения маленького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Бобо.</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Истории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картинках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для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самых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маленьких»,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Т.Зборовская;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Шертл</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«Голубой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грузовичок»,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пер.</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Ю.</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Шипкова;</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Эрик</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К.</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«Очень</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голодная</w:t>
      </w:r>
      <w:r w:rsidRPr="00344F31">
        <w:rPr>
          <w:rFonts w:ascii="Times New Roman" w:eastAsia="Times New Roman" w:hAnsi="Times New Roman" w:cs="Times New Roman"/>
          <w:color w:val="000000"/>
          <w:spacing w:val="-3"/>
          <w:sz w:val="24"/>
          <w:szCs w:val="24"/>
        </w:rPr>
        <w:t xml:space="preserve"> </w:t>
      </w:r>
      <w:r w:rsidRPr="00344F31">
        <w:rPr>
          <w:rFonts w:ascii="Times New Roman" w:eastAsia="Times New Roman" w:hAnsi="Times New Roman" w:cs="Times New Roman"/>
          <w:color w:val="000000"/>
          <w:sz w:val="24"/>
          <w:szCs w:val="24"/>
        </w:rPr>
        <w:t>гусеница»,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«Десять</w:t>
      </w:r>
      <w:r w:rsidRPr="00344F31">
        <w:rPr>
          <w:rFonts w:ascii="Times New Roman" w:eastAsia="Times New Roman" w:hAnsi="Times New Roman" w:cs="Times New Roman"/>
          <w:color w:val="000000"/>
          <w:spacing w:val="-2"/>
          <w:sz w:val="24"/>
          <w:szCs w:val="24"/>
        </w:rPr>
        <w:t xml:space="preserve"> </w:t>
      </w:r>
      <w:r w:rsidRPr="00344F31">
        <w:rPr>
          <w:rFonts w:ascii="Times New Roman" w:eastAsia="Times New Roman" w:hAnsi="Times New Roman" w:cs="Times New Roman"/>
          <w:color w:val="000000"/>
          <w:sz w:val="24"/>
          <w:szCs w:val="24"/>
        </w:rPr>
        <w:t>резиновых</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утят».</w:t>
      </w:r>
    </w:p>
    <w:p w14:paraId="4089DC90" w14:textId="77777777" w:rsidR="009E59FB" w:rsidRPr="00344F31" w:rsidRDefault="009E59FB" w:rsidP="009E59FB">
      <w:pPr>
        <w:ind w:firstLine="567"/>
        <w:outlineLvl w:val="1"/>
        <w:rPr>
          <w:rFonts w:ascii="Times New Roman" w:eastAsia="Times New Roman" w:hAnsi="Times New Roman" w:cs="Times New Roman"/>
          <w:b/>
          <w:i/>
          <w:color w:val="000000"/>
          <w:sz w:val="24"/>
          <w:szCs w:val="24"/>
        </w:rPr>
      </w:pPr>
    </w:p>
    <w:p w14:paraId="03DF5330" w14:textId="77777777" w:rsidR="009E59FB" w:rsidRPr="00344F31" w:rsidRDefault="009E59FB" w:rsidP="009E59FB">
      <w:pPr>
        <w:ind w:firstLine="567"/>
        <w:outlineLvl w:val="1"/>
        <w:rPr>
          <w:rFonts w:ascii="Times New Roman" w:eastAsia="Times New Roman" w:hAnsi="Times New Roman" w:cs="Times New Roman"/>
          <w:b/>
          <w:iCs/>
          <w:color w:val="000000"/>
          <w:sz w:val="24"/>
          <w:szCs w:val="24"/>
        </w:rPr>
      </w:pPr>
      <w:r w:rsidRPr="00344F31">
        <w:rPr>
          <w:rFonts w:ascii="Times New Roman" w:eastAsia="Times New Roman" w:hAnsi="Times New Roman" w:cs="Times New Roman"/>
          <w:b/>
          <w:iCs/>
          <w:color w:val="000000"/>
          <w:sz w:val="24"/>
          <w:szCs w:val="24"/>
        </w:rPr>
        <w:t>Вторая</w:t>
      </w:r>
      <w:r w:rsidRPr="00344F31">
        <w:rPr>
          <w:rFonts w:ascii="Times New Roman" w:eastAsia="Times New Roman" w:hAnsi="Times New Roman" w:cs="Times New Roman"/>
          <w:b/>
          <w:iCs/>
          <w:color w:val="000000"/>
          <w:spacing w:val="-2"/>
          <w:sz w:val="24"/>
          <w:szCs w:val="24"/>
        </w:rPr>
        <w:t xml:space="preserve"> </w:t>
      </w:r>
      <w:r w:rsidRPr="00344F31">
        <w:rPr>
          <w:rFonts w:ascii="Times New Roman" w:eastAsia="Times New Roman" w:hAnsi="Times New Roman" w:cs="Times New Roman"/>
          <w:b/>
          <w:iCs/>
          <w:color w:val="000000"/>
          <w:sz w:val="24"/>
          <w:szCs w:val="24"/>
        </w:rPr>
        <w:t>младшая</w:t>
      </w:r>
      <w:r w:rsidRPr="00344F31">
        <w:rPr>
          <w:rFonts w:ascii="Times New Roman" w:eastAsia="Times New Roman" w:hAnsi="Times New Roman" w:cs="Times New Roman"/>
          <w:b/>
          <w:iCs/>
          <w:color w:val="000000"/>
          <w:spacing w:val="-1"/>
          <w:sz w:val="24"/>
          <w:szCs w:val="24"/>
        </w:rPr>
        <w:t xml:space="preserve"> </w:t>
      </w:r>
      <w:r w:rsidRPr="00344F31">
        <w:rPr>
          <w:rFonts w:ascii="Times New Roman" w:eastAsia="Times New Roman" w:hAnsi="Times New Roman" w:cs="Times New Roman"/>
          <w:b/>
          <w:iCs/>
          <w:color w:val="000000"/>
          <w:sz w:val="24"/>
          <w:szCs w:val="24"/>
        </w:rPr>
        <w:t>группа</w:t>
      </w:r>
      <w:r w:rsidRPr="00344F31">
        <w:rPr>
          <w:rFonts w:ascii="Times New Roman" w:eastAsia="Times New Roman" w:hAnsi="Times New Roman" w:cs="Times New Roman"/>
          <w:b/>
          <w:iCs/>
          <w:color w:val="000000"/>
          <w:spacing w:val="-1"/>
          <w:sz w:val="24"/>
          <w:szCs w:val="24"/>
        </w:rPr>
        <w:t xml:space="preserve"> </w:t>
      </w:r>
      <w:r w:rsidRPr="00344F31">
        <w:rPr>
          <w:rFonts w:ascii="Times New Roman" w:eastAsia="Times New Roman" w:hAnsi="Times New Roman" w:cs="Times New Roman"/>
          <w:b/>
          <w:iCs/>
          <w:color w:val="000000"/>
          <w:sz w:val="24"/>
          <w:szCs w:val="24"/>
        </w:rPr>
        <w:t>(от 3</w:t>
      </w:r>
      <w:r w:rsidRPr="00344F31">
        <w:rPr>
          <w:rFonts w:ascii="Times New Roman" w:eastAsia="Times New Roman" w:hAnsi="Times New Roman" w:cs="Times New Roman"/>
          <w:b/>
          <w:iCs/>
          <w:color w:val="000000"/>
          <w:spacing w:val="-4"/>
          <w:sz w:val="24"/>
          <w:szCs w:val="24"/>
        </w:rPr>
        <w:t xml:space="preserve"> </w:t>
      </w:r>
      <w:r w:rsidRPr="00344F31">
        <w:rPr>
          <w:rFonts w:ascii="Times New Roman" w:eastAsia="Times New Roman" w:hAnsi="Times New Roman" w:cs="Times New Roman"/>
          <w:b/>
          <w:iCs/>
          <w:color w:val="000000"/>
          <w:sz w:val="24"/>
          <w:szCs w:val="24"/>
        </w:rPr>
        <w:t>до</w:t>
      </w:r>
      <w:r w:rsidRPr="00344F31">
        <w:rPr>
          <w:rFonts w:ascii="Times New Roman" w:eastAsia="Times New Roman" w:hAnsi="Times New Roman" w:cs="Times New Roman"/>
          <w:b/>
          <w:iCs/>
          <w:color w:val="000000"/>
          <w:spacing w:val="-2"/>
          <w:sz w:val="24"/>
          <w:szCs w:val="24"/>
        </w:rPr>
        <w:t xml:space="preserve"> </w:t>
      </w:r>
      <w:r w:rsidRPr="00344F31">
        <w:rPr>
          <w:rFonts w:ascii="Times New Roman" w:eastAsia="Times New Roman" w:hAnsi="Times New Roman" w:cs="Times New Roman"/>
          <w:b/>
          <w:iCs/>
          <w:color w:val="000000"/>
          <w:sz w:val="24"/>
          <w:szCs w:val="24"/>
        </w:rPr>
        <w:t>4</w:t>
      </w:r>
      <w:r w:rsidRPr="00344F31">
        <w:rPr>
          <w:rFonts w:ascii="Times New Roman" w:eastAsia="Times New Roman" w:hAnsi="Times New Roman" w:cs="Times New Roman"/>
          <w:b/>
          <w:iCs/>
          <w:color w:val="000000"/>
          <w:spacing w:val="-1"/>
          <w:sz w:val="24"/>
          <w:szCs w:val="24"/>
        </w:rPr>
        <w:t xml:space="preserve"> </w:t>
      </w:r>
      <w:r w:rsidRPr="00344F31">
        <w:rPr>
          <w:rFonts w:ascii="Times New Roman" w:eastAsia="Times New Roman" w:hAnsi="Times New Roman" w:cs="Times New Roman"/>
          <w:b/>
          <w:iCs/>
          <w:color w:val="000000"/>
          <w:sz w:val="24"/>
          <w:szCs w:val="24"/>
        </w:rPr>
        <w:t>лет)</w:t>
      </w:r>
    </w:p>
    <w:p w14:paraId="298707DE" w14:textId="77777777" w:rsidR="009E59FB" w:rsidRPr="002C293D" w:rsidRDefault="009E59FB" w:rsidP="009E59FB">
      <w:pPr>
        <w:ind w:firstLine="567"/>
        <w:rPr>
          <w:rFonts w:ascii="Times New Roman" w:eastAsia="Times New Roman" w:hAnsi="Times New Roman" w:cs="Times New Roman"/>
          <w:color w:val="000000"/>
          <w:sz w:val="24"/>
          <w:szCs w:val="24"/>
        </w:rPr>
      </w:pPr>
      <w:r w:rsidRPr="00344F31">
        <w:rPr>
          <w:rFonts w:ascii="Times New Roman" w:eastAsia="Times New Roman" w:hAnsi="Times New Roman" w:cs="Times New Roman"/>
          <w:i/>
          <w:color w:val="000000"/>
          <w:sz w:val="24"/>
          <w:szCs w:val="24"/>
        </w:rPr>
        <w:t>Малые</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формы</w:t>
      </w:r>
      <w:r w:rsidRPr="00344F31">
        <w:rPr>
          <w:rFonts w:ascii="Times New Roman" w:eastAsia="Times New Roman" w:hAnsi="Times New Roman" w:cs="Times New Roman"/>
          <w:i/>
          <w:color w:val="000000"/>
          <w:spacing w:val="1"/>
          <w:sz w:val="24"/>
          <w:szCs w:val="24"/>
        </w:rPr>
        <w:t xml:space="preserve"> </w:t>
      </w:r>
      <w:r w:rsidRPr="00344F31">
        <w:rPr>
          <w:rFonts w:ascii="Times New Roman" w:eastAsia="Times New Roman" w:hAnsi="Times New Roman" w:cs="Times New Roman"/>
          <w:i/>
          <w:color w:val="000000"/>
          <w:sz w:val="24"/>
          <w:szCs w:val="24"/>
        </w:rPr>
        <w:t>фольклора</w:t>
      </w:r>
      <w:r w:rsidRPr="00344F31">
        <w:rPr>
          <w:rFonts w:ascii="Times New Roman" w:eastAsia="Times New Roman" w:hAnsi="Times New Roman" w:cs="Times New Roman"/>
          <w:color w:val="000000"/>
          <w:sz w:val="24"/>
          <w:szCs w:val="24"/>
        </w:rPr>
        <w:t>.</w:t>
      </w:r>
      <w:r w:rsidRPr="00344F31">
        <w:rPr>
          <w:rFonts w:ascii="Times New Roman" w:eastAsia="Times New Roman" w:hAnsi="Times New Roman" w:cs="Times New Roman"/>
          <w:color w:val="000000"/>
          <w:spacing w:val="1"/>
          <w:sz w:val="24"/>
          <w:szCs w:val="24"/>
        </w:rPr>
        <w:t xml:space="preserve"> </w:t>
      </w:r>
      <w:proofErr w:type="gramStart"/>
      <w:r w:rsidRPr="00344F31">
        <w:rPr>
          <w:rFonts w:ascii="Times New Roman" w:eastAsia="Times New Roman" w:hAnsi="Times New Roman" w:cs="Times New Roman"/>
          <w:color w:val="000000"/>
          <w:sz w:val="24"/>
          <w:szCs w:val="24"/>
        </w:rPr>
        <w:t>«Ай,</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качи-качи-качи...»,</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«Божья</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коровка...»,</w:t>
      </w:r>
      <w:r w:rsidRPr="00344F31">
        <w:rPr>
          <w:rFonts w:ascii="Times New Roman" w:eastAsia="Times New Roman" w:hAnsi="Times New Roman" w:cs="Times New Roman"/>
          <w:color w:val="000000"/>
          <w:spacing w:val="1"/>
          <w:sz w:val="24"/>
          <w:szCs w:val="24"/>
        </w:rPr>
        <w:t xml:space="preserve"> </w:t>
      </w:r>
      <w:r w:rsidRPr="00344F31">
        <w:rPr>
          <w:rFonts w:ascii="Times New Roman" w:eastAsia="Times New Roman" w:hAnsi="Times New Roman" w:cs="Times New Roman"/>
          <w:color w:val="000000"/>
          <w:sz w:val="24"/>
          <w:szCs w:val="24"/>
        </w:rPr>
        <w:t>«Волчок-волчок,</w:t>
      </w:r>
      <w:r w:rsidRPr="00344F31">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шерстяной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бочок…»,</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пуще...»,</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«Еду-еду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бабе,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деду…»,</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«Жили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бабуси…», «Заинька,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попляши...»,</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«Заря-заряница...»;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без</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дудки,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без</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дуды…»,</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нашего</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кота...», «Кисонька-мурысенька...»,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«Курочка-рябушечка...»,</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улице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курицы...»,</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«Ночь</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пришла...», «Пальчик-мальчик...»,</w:t>
      </w:r>
      <w:r w:rsidRPr="002C293D">
        <w:rPr>
          <w:rFonts w:ascii="Times New Roman" w:eastAsia="Times New Roman" w:hAnsi="Times New Roman" w:cs="Times New Roman"/>
          <w:color w:val="000000"/>
          <w:spacing w:val="101"/>
          <w:sz w:val="24"/>
          <w:szCs w:val="24"/>
        </w:rPr>
        <w:t xml:space="preserve"> </w:t>
      </w:r>
      <w:r w:rsidRPr="002C293D">
        <w:rPr>
          <w:rFonts w:ascii="Times New Roman" w:eastAsia="Times New Roman" w:hAnsi="Times New Roman" w:cs="Times New Roman"/>
          <w:color w:val="000000"/>
          <w:sz w:val="24"/>
          <w:szCs w:val="24"/>
        </w:rPr>
        <w:t>«Привяжу</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00"/>
          <w:sz w:val="24"/>
          <w:szCs w:val="24"/>
        </w:rPr>
        <w:t xml:space="preserve"> </w:t>
      </w:r>
      <w:r w:rsidRPr="002C293D">
        <w:rPr>
          <w:rFonts w:ascii="Times New Roman" w:eastAsia="Times New Roman" w:hAnsi="Times New Roman" w:cs="Times New Roman"/>
          <w:color w:val="000000"/>
          <w:sz w:val="24"/>
          <w:szCs w:val="24"/>
        </w:rPr>
        <w:t>козлика»,</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«Радуга-дуга...»,</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«Сидит</w:t>
      </w:r>
      <w:r w:rsidRPr="002C293D">
        <w:rPr>
          <w:rFonts w:ascii="Times New Roman" w:eastAsia="Times New Roman" w:hAnsi="Times New Roman" w:cs="Times New Roman"/>
          <w:color w:val="000000"/>
          <w:spacing w:val="98"/>
          <w:sz w:val="24"/>
          <w:szCs w:val="24"/>
        </w:rPr>
        <w:t xml:space="preserve"> </w:t>
      </w:r>
      <w:r w:rsidRPr="002C293D">
        <w:rPr>
          <w:rFonts w:ascii="Times New Roman" w:eastAsia="Times New Roman" w:hAnsi="Times New Roman" w:cs="Times New Roman"/>
          <w:color w:val="000000"/>
          <w:sz w:val="24"/>
          <w:szCs w:val="24"/>
        </w:rPr>
        <w:t>белка</w:t>
      </w:r>
      <w:r w:rsidRPr="002C293D">
        <w:rPr>
          <w:rFonts w:ascii="Times New Roman" w:eastAsia="Times New Roman" w:hAnsi="Times New Roman" w:cs="Times New Roman"/>
          <w:color w:val="000000"/>
          <w:spacing w:val="99"/>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00"/>
          <w:sz w:val="24"/>
          <w:szCs w:val="24"/>
        </w:rPr>
        <w:t xml:space="preserve"> </w:t>
      </w:r>
      <w:r w:rsidRPr="002C293D">
        <w:rPr>
          <w:rFonts w:ascii="Times New Roman" w:eastAsia="Times New Roman" w:hAnsi="Times New Roman" w:cs="Times New Roman"/>
          <w:color w:val="000000"/>
          <w:sz w:val="24"/>
          <w:szCs w:val="24"/>
        </w:rPr>
        <w:t>тележке...», «Сорока,</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99"/>
          <w:sz w:val="24"/>
          <w:szCs w:val="24"/>
        </w:rPr>
        <w:t xml:space="preserve"> </w:t>
      </w:r>
      <w:r w:rsidRPr="002C293D">
        <w:rPr>
          <w:rFonts w:ascii="Times New Roman" w:eastAsia="Times New Roman" w:hAnsi="Times New Roman" w:cs="Times New Roman"/>
          <w:color w:val="000000"/>
          <w:sz w:val="24"/>
          <w:szCs w:val="24"/>
        </w:rPr>
        <w:t>«Тень,</w:t>
      </w:r>
      <w:r w:rsidRPr="002C293D">
        <w:rPr>
          <w:rFonts w:ascii="Times New Roman" w:eastAsia="Times New Roman" w:hAnsi="Times New Roman" w:cs="Times New Roman"/>
          <w:color w:val="000000"/>
          <w:spacing w:val="92"/>
          <w:sz w:val="24"/>
          <w:szCs w:val="24"/>
        </w:rPr>
        <w:t xml:space="preserve"> </w:t>
      </w:r>
      <w:r w:rsidRPr="002C293D">
        <w:rPr>
          <w:rFonts w:ascii="Times New Roman" w:eastAsia="Times New Roman" w:hAnsi="Times New Roman" w:cs="Times New Roman"/>
          <w:color w:val="000000"/>
          <w:sz w:val="24"/>
          <w:szCs w:val="24"/>
        </w:rPr>
        <w:t>тень,</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потетень...»,</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«Тили-бом!</w:t>
      </w:r>
      <w:proofErr w:type="gramEnd"/>
      <w:r w:rsidRPr="002C293D">
        <w:rPr>
          <w:rFonts w:ascii="Times New Roman" w:eastAsia="Times New Roman" w:hAnsi="Times New Roman" w:cs="Times New Roman"/>
          <w:color w:val="000000"/>
          <w:spacing w:val="91"/>
          <w:sz w:val="24"/>
          <w:szCs w:val="24"/>
        </w:rPr>
        <w:t xml:space="preserve"> </w:t>
      </w:r>
      <w:proofErr w:type="gramStart"/>
      <w:r w:rsidRPr="002C293D">
        <w:rPr>
          <w:rFonts w:ascii="Times New Roman" w:eastAsia="Times New Roman" w:hAnsi="Times New Roman" w:cs="Times New Roman"/>
          <w:color w:val="000000"/>
          <w:sz w:val="24"/>
          <w:szCs w:val="24"/>
        </w:rPr>
        <w:t>Тили-бом</w:t>
      </w:r>
      <w:proofErr w:type="gramEnd"/>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6"/>
          <w:sz w:val="24"/>
          <w:szCs w:val="24"/>
        </w:rPr>
        <w:t xml:space="preserve"> </w:t>
      </w:r>
      <w:r w:rsidRPr="002C293D">
        <w:rPr>
          <w:rFonts w:ascii="Times New Roman" w:eastAsia="Times New Roman" w:hAnsi="Times New Roman" w:cs="Times New Roman"/>
          <w:color w:val="000000"/>
          <w:sz w:val="24"/>
          <w:szCs w:val="24"/>
        </w:rPr>
        <w:t>«Травка-муравка...», «Чики-чики-чикалочки...».</w:t>
      </w:r>
    </w:p>
    <w:p w14:paraId="3C45A8A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Русские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5"/>
          <w:sz w:val="24"/>
          <w:szCs w:val="24"/>
        </w:rPr>
        <w:t xml:space="preserve"> </w:t>
      </w:r>
      <w:proofErr w:type="gramStart"/>
      <w:r w:rsidRPr="002C293D">
        <w:rPr>
          <w:rFonts w:ascii="Times New Roman" w:eastAsia="Times New Roman" w:hAnsi="Times New Roman" w:cs="Times New Roman"/>
          <w:color w:val="000000"/>
          <w:sz w:val="24"/>
          <w:szCs w:val="24"/>
        </w:rPr>
        <w:t>«Бычок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черный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бочок,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белые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копытца»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Булатова; «Волк</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козлята»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петух</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лиса»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Боголюбской); «Лиса и заяц» (обработка В. Даля); «Снегурочка и лиса» (обработка М. Булатова); «У страха глаза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велики»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Серовой).</w:t>
      </w:r>
      <w:proofErr w:type="gramEnd"/>
    </w:p>
    <w:p w14:paraId="5764538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Фольклор</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народов</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мира.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Песенки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«Кораблик»,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«Храбрецы»,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феи»,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зверолова» англ., обр. С. Маршака; «Что за грохот», пер. с латыша.</w:t>
      </w:r>
      <w:proofErr w:type="gramEnd"/>
      <w:r w:rsidRPr="002C293D">
        <w:rPr>
          <w:rFonts w:ascii="Times New Roman" w:eastAsia="Times New Roman" w:hAnsi="Times New Roman" w:cs="Times New Roman"/>
          <w:color w:val="000000"/>
          <w:sz w:val="24"/>
          <w:szCs w:val="24"/>
        </w:rPr>
        <w:t xml:space="preserve"> С. Маршака; «Купите лук...»,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с шотл. И. Токмаковой; «Разговор лягушек», «Несговорчивый удод», «Помогите!» пер. с чеш.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Маршака.</w:t>
      </w:r>
    </w:p>
    <w:p w14:paraId="3EE45C3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жадных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медвежонка»,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венг.,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Важдаева;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«Упрямые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узб.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Сагдуллы;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гостях»,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словац.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Могилевской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lastRenderedPageBreak/>
        <w:t>Зориной; «Храбрец-молодец», пер. с болг. Л. Грибовой; «Пых», белорус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о</w:t>
      </w:r>
      <w:proofErr w:type="gramEnd"/>
      <w:r w:rsidRPr="002C293D">
        <w:rPr>
          <w:rFonts w:ascii="Times New Roman" w:eastAsia="Times New Roman" w:hAnsi="Times New Roman" w:cs="Times New Roman"/>
          <w:color w:val="000000"/>
          <w:sz w:val="24"/>
          <w:szCs w:val="24"/>
        </w:rPr>
        <w:t>бр. Н. Мялика: «Лесной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 проказница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мышка», латыш</w:t>
      </w:r>
      <w:proofErr w:type="gramStart"/>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proofErr w:type="gramEnd"/>
      <w:r w:rsidRPr="002C293D">
        <w:rPr>
          <w:rFonts w:ascii="Times New Roman" w:eastAsia="Times New Roman" w:hAnsi="Times New Roman" w:cs="Times New Roman"/>
          <w:color w:val="000000"/>
          <w:sz w:val="24"/>
          <w:szCs w:val="24"/>
        </w:rPr>
        <w:t>обр. 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Ванага, пер. 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Воронковой.</w:t>
      </w:r>
    </w:p>
    <w:p w14:paraId="59B2C0CF"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399BB7B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Бальмонт К.Д. «Осень»; Благинина Е.А. «Радуга»; Городецкий С.М. «Кто это?»;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Заболоцкий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мыши</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котом</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воевали»;</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Кольцов</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А.В.</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«Дуют</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ветры...»</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стихотворения «Русская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Косяков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«Ласточка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примчалась...»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новогреческих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«Зоосад»,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«Жираф»,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«Зебры»,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«Страусенок»,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«Пингвин»,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Верблюд»,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обедал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клетке»),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«Тихая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мышонке»;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Михалков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друзей»;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Мошковская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Э.Э.</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«Жадина»;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Плещеев</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наступила...»,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сокр.);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А.С. «Ветер, ветер!</w:t>
      </w:r>
      <w:proofErr w:type="gramEnd"/>
      <w:r w:rsidRPr="002C293D">
        <w:rPr>
          <w:rFonts w:ascii="Times New Roman" w:eastAsia="Times New Roman" w:hAnsi="Times New Roman" w:cs="Times New Roman"/>
          <w:color w:val="000000"/>
          <w:sz w:val="24"/>
          <w:szCs w:val="24"/>
        </w:rPr>
        <w:t xml:space="preserve"> Ты могуч!..», «Свет наш, солнышко!..», «Месяц, месяц...» (из «Сказки о мертвой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царевне и семи богатырях»); Токмакова И.П. «Медведь»; Чуковский К.И. «Мойдодыр», «Мух</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цокотуха»,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«Ежики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смеются»,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«Елка», Айболит»,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«Чудо-дерево»,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«Черепаха».</w:t>
      </w:r>
    </w:p>
    <w:p w14:paraId="25E2C9C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b/>
          <w:i/>
          <w:color w:val="000000"/>
          <w:sz w:val="24"/>
          <w:szCs w:val="24"/>
        </w:rPr>
        <w:t xml:space="preserve">. </w:t>
      </w:r>
      <w:r w:rsidRPr="002C293D">
        <w:rPr>
          <w:rFonts w:ascii="Times New Roman" w:eastAsia="Times New Roman" w:hAnsi="Times New Roman" w:cs="Times New Roman"/>
          <w:color w:val="000000"/>
          <w:sz w:val="24"/>
          <w:szCs w:val="24"/>
        </w:rPr>
        <w:t>Бианки В.В. «Купание медвежат»; Воронкова Л.Ф. «Снег идет» (из книги «Снег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Дмитриев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«Синий</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шалашик»;</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Житков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«Слоны»,</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слон</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купался»</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книги «Что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видел»);</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Зартайская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«Душевные</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истории</w:t>
      </w:r>
      <w:r w:rsidRPr="002C293D">
        <w:rPr>
          <w:rFonts w:ascii="Times New Roman" w:eastAsia="Times New Roman" w:hAnsi="Times New Roman" w:cs="Times New Roman"/>
          <w:color w:val="000000"/>
          <w:spacing w:val="48"/>
          <w:sz w:val="24"/>
          <w:szCs w:val="24"/>
        </w:rPr>
        <w:t xml:space="preserve"> </w:t>
      </w:r>
      <w:proofErr w:type="gramStart"/>
      <w:r w:rsidRPr="002C293D">
        <w:rPr>
          <w:rFonts w:ascii="Times New Roman" w:eastAsia="Times New Roman" w:hAnsi="Times New Roman" w:cs="Times New Roman"/>
          <w:color w:val="000000"/>
          <w:sz w:val="24"/>
          <w:szCs w:val="24"/>
        </w:rPr>
        <w:t>про</w:t>
      </w:r>
      <w:proofErr w:type="gramEnd"/>
      <w:r w:rsidRPr="002C293D">
        <w:rPr>
          <w:rFonts w:ascii="Times New Roman" w:eastAsia="Times New Roman" w:hAnsi="Times New Roman" w:cs="Times New Roman"/>
          <w:color w:val="000000"/>
          <w:spacing w:val="48"/>
          <w:sz w:val="24"/>
          <w:szCs w:val="24"/>
        </w:rPr>
        <w:t xml:space="preserve"> </w:t>
      </w:r>
      <w:proofErr w:type="gramStart"/>
      <w:r w:rsidRPr="002C293D">
        <w:rPr>
          <w:rFonts w:ascii="Times New Roman" w:eastAsia="Times New Roman" w:hAnsi="Times New Roman" w:cs="Times New Roman"/>
          <w:color w:val="000000"/>
          <w:sz w:val="24"/>
          <w:szCs w:val="24"/>
        </w:rPr>
        <w:t>Пряника</w:t>
      </w:r>
      <w:proofErr w:type="gramEnd"/>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Вареника»;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М.М. «Умная птичка»; Прокофьева С.Л. «Маша и Ойка», «Сказка про грубое слово «Уходи»», «Сказка 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невоспитанном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мышонке»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«Машины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Сутеев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В.Г.</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котенка»;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Л.Н. «Птица свила гнездо...»; «Таня знала буквы...»; «У Вари был чиж...», «Пришла весна...»; Толстой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 «Еж», «Лиса», «Петушки»; Ушинский К.Д. «Петушок с семьей», «Уточки», «Васька», «Лис</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Патрикеевна»;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Хармс Д.И.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«Храбрый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ѐж»;</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 «Так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не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так».</w:t>
      </w:r>
    </w:p>
    <w:p w14:paraId="0862E3C2"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54C8398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color w:val="000000"/>
          <w:sz w:val="24"/>
          <w:szCs w:val="24"/>
        </w:rPr>
        <w:t>. Виеру Г. «Ежик и барабан», пер. с молд. Я. Акима; Воронько П. «Хитрый ежик»,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Маршака;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Дьюдни</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«Лама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красная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пижама»,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Духановой;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Забила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Н.Л. «Карандаш»,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3.</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Капутикян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допьет»,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арм.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Спендиаровой; Карем М. «Мой кот», пер. с франц. М. Кудиновой; Макбратни С. «Знаешь, как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тебя люблю», пер. Е. Канищевой, Я. Шапиро; Милева Л. «Быстроножка и серая Одежка»,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болг.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Маринова.</w:t>
      </w:r>
    </w:p>
    <w:p w14:paraId="2052F44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Бехлерова Х. «Капустный лист», пер. с польск. Г. Лукина; Биссет Д. «Лягушка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зеркале», пер. с англ. Н. Шерешевской; Муур Л. «Крошка Енот и Тот, кто сидит в пруду»,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 О. Образцовой; Чапек Й. «В лесу»,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 Яринка» (из книги «Приключения песика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кошечки»),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чешск.</w:t>
      </w:r>
      <w:proofErr w:type="gramEnd"/>
      <w:r w:rsidRPr="002C293D">
        <w:rPr>
          <w:rFonts w:ascii="Times New Roman" w:eastAsia="Times New Roman" w:hAnsi="Times New Roman" w:cs="Times New Roman"/>
          <w:color w:val="000000"/>
          <w:sz w:val="24"/>
          <w:szCs w:val="24"/>
        </w:rPr>
        <w:t xml:space="preserve">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Лукина.</w:t>
      </w:r>
    </w:p>
    <w:p w14:paraId="2971857C"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p>
    <w:p w14:paraId="031AA30B" w14:textId="77777777" w:rsidR="009E59FB" w:rsidRPr="002C293D" w:rsidRDefault="009E59FB" w:rsidP="009E59FB">
      <w:pPr>
        <w:ind w:firstLine="567"/>
        <w:outlineLvl w:val="1"/>
        <w:rPr>
          <w:rFonts w:ascii="Times New Roman" w:eastAsia="Times New Roman" w:hAnsi="Times New Roman" w:cs="Times New Roman"/>
          <w:b/>
          <w:iCs/>
          <w:color w:val="000000"/>
          <w:sz w:val="24"/>
          <w:szCs w:val="24"/>
        </w:rPr>
      </w:pPr>
      <w:r w:rsidRPr="002C293D">
        <w:rPr>
          <w:rFonts w:ascii="Times New Roman" w:eastAsia="Times New Roman" w:hAnsi="Times New Roman" w:cs="Times New Roman"/>
          <w:b/>
          <w:iCs/>
          <w:color w:val="000000"/>
          <w:sz w:val="24"/>
          <w:szCs w:val="24"/>
        </w:rPr>
        <w:t>Средняя</w:t>
      </w:r>
      <w:r w:rsidRPr="002C293D">
        <w:rPr>
          <w:rFonts w:ascii="Times New Roman" w:eastAsia="Times New Roman" w:hAnsi="Times New Roman" w:cs="Times New Roman"/>
          <w:b/>
          <w:iCs/>
          <w:color w:val="000000"/>
          <w:spacing w:val="-2"/>
          <w:sz w:val="24"/>
          <w:szCs w:val="24"/>
        </w:rPr>
        <w:t xml:space="preserve"> </w:t>
      </w:r>
      <w:r w:rsidRPr="002C293D">
        <w:rPr>
          <w:rFonts w:ascii="Times New Roman" w:eastAsia="Times New Roman" w:hAnsi="Times New Roman" w:cs="Times New Roman"/>
          <w:b/>
          <w:iCs/>
          <w:color w:val="000000"/>
          <w:sz w:val="24"/>
          <w:szCs w:val="24"/>
        </w:rPr>
        <w:t>группа</w:t>
      </w:r>
      <w:r w:rsidRPr="002C293D">
        <w:rPr>
          <w:rFonts w:ascii="Times New Roman" w:eastAsia="Times New Roman" w:hAnsi="Times New Roman" w:cs="Times New Roman"/>
          <w:b/>
          <w:iCs/>
          <w:color w:val="000000"/>
          <w:spacing w:val="-1"/>
          <w:sz w:val="24"/>
          <w:szCs w:val="24"/>
        </w:rPr>
        <w:t xml:space="preserve"> </w:t>
      </w:r>
      <w:r w:rsidRPr="002C293D">
        <w:rPr>
          <w:rFonts w:ascii="Times New Roman" w:eastAsia="Times New Roman" w:hAnsi="Times New Roman" w:cs="Times New Roman"/>
          <w:b/>
          <w:iCs/>
          <w:color w:val="000000"/>
          <w:sz w:val="24"/>
          <w:szCs w:val="24"/>
        </w:rPr>
        <w:t>(4-5</w:t>
      </w:r>
      <w:r w:rsidRPr="002C293D">
        <w:rPr>
          <w:rFonts w:ascii="Times New Roman" w:eastAsia="Times New Roman" w:hAnsi="Times New Roman" w:cs="Times New Roman"/>
          <w:b/>
          <w:iCs/>
          <w:color w:val="000000"/>
          <w:spacing w:val="-2"/>
          <w:sz w:val="24"/>
          <w:szCs w:val="24"/>
        </w:rPr>
        <w:t xml:space="preserve"> </w:t>
      </w:r>
      <w:r w:rsidRPr="002C293D">
        <w:rPr>
          <w:rFonts w:ascii="Times New Roman" w:eastAsia="Times New Roman" w:hAnsi="Times New Roman" w:cs="Times New Roman"/>
          <w:b/>
          <w:iCs/>
          <w:color w:val="000000"/>
          <w:sz w:val="24"/>
          <w:szCs w:val="24"/>
        </w:rPr>
        <w:t>лет)</w:t>
      </w:r>
    </w:p>
    <w:p w14:paraId="2FED8AE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Малые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формы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фольклора.</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color w:val="000000"/>
          <w:sz w:val="24"/>
          <w:szCs w:val="24"/>
        </w:rPr>
        <w:t>«Барашеньки…»,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«Гуси,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гуси…»,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«Дождик-дождик,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веселей», «Дон!</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Дон!</w:t>
      </w:r>
      <w:r w:rsidRPr="002C293D">
        <w:rPr>
          <w:rFonts w:ascii="Times New Roman" w:eastAsia="Times New Roman" w:hAnsi="Times New Roman" w:cs="Times New Roman"/>
          <w:color w:val="000000"/>
          <w:spacing w:val="34"/>
          <w:sz w:val="24"/>
          <w:szCs w:val="24"/>
        </w:rPr>
        <w:t xml:space="preserve"> </w:t>
      </w:r>
      <w:proofErr w:type="gramStart"/>
      <w:r w:rsidRPr="002C293D">
        <w:rPr>
          <w:rFonts w:ascii="Times New Roman" w:eastAsia="Times New Roman" w:hAnsi="Times New Roman" w:cs="Times New Roman"/>
          <w:color w:val="000000"/>
          <w:sz w:val="24"/>
          <w:szCs w:val="24"/>
        </w:rPr>
        <w:t>Дон!...»,</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«Жил</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бабушки</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«Зайчишка-трусишка…»,</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лисичка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мосту…»,</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«Иди</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иди,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красна…»,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печку</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пошел…»,</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ножки, где</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были?..»,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«Раз,</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четыре,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пять</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вышел</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зайчик</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погулять»,</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«Сегодня</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целый…», «Сидит,</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сидит</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«Солнышко-ведрышко…»,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«Стучит,</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бренчит», «Тень-тень,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потетень».</w:t>
      </w:r>
      <w:proofErr w:type="gramEnd"/>
    </w:p>
    <w:p w14:paraId="46F78D3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Русские народные сказки. </w:t>
      </w:r>
      <w:r w:rsidRPr="002C293D">
        <w:rPr>
          <w:rFonts w:ascii="Times New Roman" w:eastAsia="Times New Roman" w:hAnsi="Times New Roman" w:cs="Times New Roman"/>
          <w:color w:val="000000"/>
          <w:sz w:val="24"/>
          <w:szCs w:val="24"/>
        </w:rPr>
        <w:t>«Гуси-лебеди» (обработка М.А. Булатова); «Жихарка» (обработка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Карнауховой);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«Заяц-хваста»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«Зимовье»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Соколов</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Микитова);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«Коза-дереза»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козел»,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бобовое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зернышко» (обр. О. Капицы); «Лиса-лапотница» (обработка В. Даля); «Лисичка-сестричка и волк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«Смоляной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бычок»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p>
    <w:p w14:paraId="21F0CBF9"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Фольклор</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народов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мира</w:t>
      </w:r>
    </w:p>
    <w:p w14:paraId="2DCDDF4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Песенки.</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color w:val="000000"/>
          <w:sz w:val="24"/>
          <w:szCs w:val="24"/>
        </w:rPr>
        <w:t>«Утята»,</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Гернет</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Гиппиус;</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«Пальцы»,</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Яхина; «Песня моряка» норвежск. 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п</w:t>
      </w:r>
      <w:proofErr w:type="gramEnd"/>
      <w:r w:rsidRPr="002C293D">
        <w:rPr>
          <w:rFonts w:ascii="Times New Roman" w:eastAsia="Times New Roman" w:hAnsi="Times New Roman" w:cs="Times New Roman"/>
          <w:color w:val="000000"/>
          <w:sz w:val="24"/>
          <w:szCs w:val="24"/>
        </w:rPr>
        <w:t xml:space="preserve">есенка (обработка Ю. Вронского); «Барабек», англ. (обработка </w:t>
      </w:r>
      <w:r w:rsidRPr="002C293D">
        <w:rPr>
          <w:rFonts w:ascii="Times New Roman" w:eastAsia="Times New Roman" w:hAnsi="Times New Roman" w:cs="Times New Roman"/>
          <w:color w:val="000000"/>
          <w:sz w:val="24"/>
          <w:szCs w:val="24"/>
        </w:rPr>
        <w:lastRenderedPageBreak/>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«Шалтай-Болтай», англ.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Маршака).</w:t>
      </w:r>
    </w:p>
    <w:p w14:paraId="4DFAAB9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38"/>
          <w:sz w:val="24"/>
          <w:szCs w:val="24"/>
        </w:rPr>
        <w:t xml:space="preserve"> </w:t>
      </w:r>
      <w:r w:rsidRPr="002C293D">
        <w:rPr>
          <w:rFonts w:ascii="Times New Roman" w:eastAsia="Times New Roman" w:hAnsi="Times New Roman" w:cs="Times New Roman"/>
          <w:color w:val="000000"/>
          <w:sz w:val="24"/>
          <w:szCs w:val="24"/>
        </w:rPr>
        <w:t>«Бременские</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музыканты»</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сказок</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братьев</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Гримм,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Введенского,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под ред. С. Маршака; «Два жадных медвежонка», венгер. сказка (обработка А. Красновой и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Важдаева);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«Колосок»,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укр.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с</w:t>
      </w:r>
      <w:proofErr w:type="gramEnd"/>
      <w:r w:rsidRPr="002C293D">
        <w:rPr>
          <w:rFonts w:ascii="Times New Roman" w:eastAsia="Times New Roman" w:hAnsi="Times New Roman" w:cs="Times New Roman"/>
          <w:color w:val="000000"/>
          <w:sz w:val="24"/>
          <w:szCs w:val="24"/>
        </w:rPr>
        <w:t>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Могилевской);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Шапочка»,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 поросенка»,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Михалкова.</w:t>
      </w:r>
    </w:p>
    <w:p w14:paraId="24966833"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39282EE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r w:rsidRPr="002C293D">
        <w:rPr>
          <w:rFonts w:ascii="Times New Roman" w:eastAsia="Times New Roman" w:hAnsi="Times New Roman" w:cs="Times New Roman"/>
          <w:color w:val="000000"/>
          <w:sz w:val="24"/>
          <w:szCs w:val="24"/>
        </w:rPr>
        <w:t>Аким Я.Л. «Первый снег»; Александрова З.Н. «Таня пропала», «Теплый дождик»;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Бальмонт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«Росинка»;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А.Л.</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«Уехали»,</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знаю,</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надо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придумать»;</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Берестов</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В.Д.</w:t>
      </w:r>
    </w:p>
    <w:p w14:paraId="559C9E4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 xml:space="preserve">«Искалочка»;  </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 xml:space="preserve">Благинина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Е.А.  </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 xml:space="preserve">«Дождик,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дождик…»,  </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 xml:space="preserve">«Посидим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в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тишине»,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С.  </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Черный «Приставалка»; Блок А.А. «Ветхая избушка…», «Ворона»; Брюсов В.Я. «Колыбельная»; Бунин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(отрывок);</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Гамазкова</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для</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бабушки»;</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Гернет</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Хармс</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Д. «Очень-очень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вкусный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пирог»;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Дрожжин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«Улицей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гуляет…»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крестьянской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семье»); Есенин С.А. «Поет зима – аукает…»; Заходер Б.В. «Волчок», «Кискино горе»; Кушак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Ю.Н.</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«Сорок</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сорок»;</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Лукашина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«Розовые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очки»,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«Багаж»,</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свете», «Вот какой рассеянный», «Мяч», «</w:t>
      </w:r>
      <w:proofErr w:type="gramStart"/>
      <w:r w:rsidRPr="002C293D">
        <w:rPr>
          <w:rFonts w:ascii="Times New Roman" w:eastAsia="Times New Roman" w:hAnsi="Times New Roman" w:cs="Times New Roman"/>
          <w:color w:val="000000"/>
          <w:sz w:val="24"/>
          <w:szCs w:val="24"/>
        </w:rPr>
        <w:t>Усатый-полосатый</w:t>
      </w:r>
      <w:proofErr w:type="gramEnd"/>
      <w:r w:rsidRPr="002C293D">
        <w:rPr>
          <w:rFonts w:ascii="Times New Roman" w:eastAsia="Times New Roman" w:hAnsi="Times New Roman" w:cs="Times New Roman"/>
          <w:color w:val="000000"/>
          <w:sz w:val="24"/>
          <w:szCs w:val="24"/>
        </w:rPr>
        <w:t>», «Пограничники»; Матвеева Н. «Она умеет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превращаться»; Маяковский В.В. «Что такое хорошо и что такое плохо?»; Михалков С.В. «А что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 «Рисунок», «Дядя Степа – милиционер»; Мориц Ю.П. «Песенка про сказку», «Дом гнома,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гном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дома!»,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«Огромный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собачий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секрет»;</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Мошковская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Э.Э.</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«Добежали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до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вечера»;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Н.Н. «Ступеньки»;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«Невероятно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длинная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таксу»;</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«Месяц,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месяц…» (из «Сказки о мертвой царевне…»), «У лукоморья…» (из вступления к поэме «Руслан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Людмила»), «Уж небо осенью дышало…» (из романа «Евгений Онегин); Сапгир Г.В. «Садовник»;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Серова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«Похвалили»;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свете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похоже…»,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«Чудо»;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«Ивы», «Сосны»,</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«Плим», «Где спит рыбка?»;</w:t>
      </w:r>
      <w:proofErr w:type="gramEnd"/>
      <w:r w:rsidRPr="002C293D">
        <w:rPr>
          <w:rFonts w:ascii="Times New Roman" w:eastAsia="Times New Roman" w:hAnsi="Times New Roman" w:cs="Times New Roman"/>
          <w:color w:val="000000"/>
          <w:sz w:val="24"/>
          <w:szCs w:val="24"/>
        </w:rPr>
        <w:t xml:space="preserve"> Толстой А.К. «Колокольчики мои»; Усачев А. «Выбрал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папа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ѐлочку»;</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Успенский</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Э.Н.</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«Разгром»;</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Фет</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А.А.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«Мама!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Глянь-ка</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окошка…»;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Хармс</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Д.И. «Очень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страшная</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«Врун»;</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«Путаница»,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«Закаляка»,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«Радость», «Тараканище».</w:t>
      </w:r>
    </w:p>
    <w:p w14:paraId="7471BAE6"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Проза. </w:t>
      </w:r>
      <w:r w:rsidRPr="002C293D">
        <w:rPr>
          <w:rFonts w:ascii="Times New Roman" w:eastAsia="Times New Roman" w:hAnsi="Times New Roman" w:cs="Times New Roman"/>
          <w:color w:val="000000"/>
          <w:sz w:val="24"/>
          <w:szCs w:val="24"/>
        </w:rPr>
        <w:t>Абрамцева Н.К. «Дождик», «Как у зайчонка зуб болел»; Берестов В.Д. «Как найти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дорожку»; Бианки В.В.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«Подкидыш»,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 и мышонок»,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«Первая охота»,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«Лесной колобок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колючий</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бок»;</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Вересаев</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«Братишка»;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Воронин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«Воинственный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Жако»;</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Воронкова</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Л.Ф.</w:t>
      </w:r>
    </w:p>
    <w:p w14:paraId="4A1BFBF8" w14:textId="77777777" w:rsidR="009E59FB" w:rsidRPr="002C293D" w:rsidRDefault="009E59FB" w:rsidP="009E59FB">
      <w:pPr>
        <w:ind w:firstLine="567"/>
        <w:rPr>
          <w:rFonts w:ascii="Times New Roman" w:eastAsia="Times New Roman" w:hAnsi="Times New Roman" w:cs="Times New Roman"/>
          <w:color w:val="000000"/>
          <w:sz w:val="24"/>
          <w:szCs w:val="24"/>
        </w:rPr>
      </w:pPr>
      <w:proofErr w:type="gramStart"/>
      <w:r w:rsidRPr="002C293D">
        <w:rPr>
          <w:rFonts w:ascii="Times New Roman" w:eastAsia="Times New Roman" w:hAnsi="Times New Roman" w:cs="Times New Roman"/>
          <w:color w:val="000000"/>
          <w:sz w:val="24"/>
          <w:szCs w:val="24"/>
        </w:rPr>
        <w:t>«Как Аленка разбила зеркало» (из книги «Солнечный денек»); Дмитриев Ю. «Синий шалашик»,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Драгунский</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В.Ю.</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«Он</w:t>
      </w:r>
      <w:r w:rsidRPr="002C293D">
        <w:rPr>
          <w:rFonts w:ascii="Times New Roman" w:eastAsia="Times New Roman" w:hAnsi="Times New Roman" w:cs="Times New Roman"/>
          <w:color w:val="000000"/>
          <w:spacing w:val="104"/>
          <w:sz w:val="24"/>
          <w:szCs w:val="24"/>
        </w:rPr>
        <w:t xml:space="preserve"> </w:t>
      </w:r>
      <w:r w:rsidRPr="002C293D">
        <w:rPr>
          <w:rFonts w:ascii="Times New Roman" w:eastAsia="Times New Roman" w:hAnsi="Times New Roman" w:cs="Times New Roman"/>
          <w:color w:val="000000"/>
          <w:sz w:val="24"/>
          <w:szCs w:val="24"/>
        </w:rPr>
        <w:t>живой</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светится…»,</w:t>
      </w:r>
      <w:r w:rsidRPr="002C293D">
        <w:rPr>
          <w:rFonts w:ascii="Times New Roman" w:eastAsia="Times New Roman" w:hAnsi="Times New Roman" w:cs="Times New Roman"/>
          <w:color w:val="000000"/>
          <w:spacing w:val="107"/>
          <w:sz w:val="24"/>
          <w:szCs w:val="24"/>
        </w:rPr>
        <w:t xml:space="preserve"> </w:t>
      </w:r>
      <w:r w:rsidRPr="002C293D">
        <w:rPr>
          <w:rFonts w:ascii="Times New Roman" w:eastAsia="Times New Roman" w:hAnsi="Times New Roman" w:cs="Times New Roman"/>
          <w:color w:val="000000"/>
          <w:sz w:val="24"/>
          <w:szCs w:val="24"/>
        </w:rPr>
        <w:t>«Тайное</w:t>
      </w:r>
      <w:r w:rsidRPr="002C293D">
        <w:rPr>
          <w:rFonts w:ascii="Times New Roman" w:eastAsia="Times New Roman" w:hAnsi="Times New Roman" w:cs="Times New Roman"/>
          <w:color w:val="000000"/>
          <w:spacing w:val="102"/>
          <w:sz w:val="24"/>
          <w:szCs w:val="24"/>
        </w:rPr>
        <w:t xml:space="preserve"> </w:t>
      </w:r>
      <w:r w:rsidRPr="002C293D">
        <w:rPr>
          <w:rFonts w:ascii="Times New Roman" w:eastAsia="Times New Roman" w:hAnsi="Times New Roman" w:cs="Times New Roman"/>
          <w:color w:val="000000"/>
          <w:sz w:val="24"/>
          <w:szCs w:val="24"/>
        </w:rPr>
        <w:t>становится</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явным»;</w:t>
      </w:r>
      <w:r w:rsidRPr="002C293D">
        <w:rPr>
          <w:rFonts w:ascii="Times New Roman" w:eastAsia="Times New Roman" w:hAnsi="Times New Roman" w:cs="Times New Roman"/>
          <w:color w:val="000000"/>
          <w:spacing w:val="104"/>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103"/>
          <w:sz w:val="24"/>
          <w:szCs w:val="24"/>
        </w:rPr>
        <w:t xml:space="preserve"> </w:t>
      </w:r>
      <w:r w:rsidRPr="002C293D">
        <w:rPr>
          <w:rFonts w:ascii="Times New Roman" w:eastAsia="Times New Roman" w:hAnsi="Times New Roman" w:cs="Times New Roman"/>
          <w:color w:val="000000"/>
          <w:sz w:val="24"/>
          <w:szCs w:val="24"/>
        </w:rPr>
        <w:t>М.М. «Показательный</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ребенок»,</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«Глупая</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Коваль</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Ю.И.</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«Дед,</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баба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Алеша»;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Козлов</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С.Г. «Необыкновенная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«Такое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дерево»;</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Н.Н.</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«Заплатка»,</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«Затейники»;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Пришвин</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М.М. «Ребята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утята»,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«Журка»;</w:t>
      </w:r>
      <w:proofErr w:type="gramEnd"/>
      <w:r w:rsidRPr="002C293D">
        <w:rPr>
          <w:rFonts w:ascii="Times New Roman" w:eastAsia="Times New Roman" w:hAnsi="Times New Roman" w:cs="Times New Roman"/>
          <w:color w:val="000000"/>
          <w:spacing w:val="15"/>
          <w:sz w:val="24"/>
          <w:szCs w:val="24"/>
        </w:rPr>
        <w:t xml:space="preserve"> </w:t>
      </w:r>
      <w:proofErr w:type="gramStart"/>
      <w:r w:rsidRPr="002C293D">
        <w:rPr>
          <w:rFonts w:ascii="Times New Roman" w:eastAsia="Times New Roman" w:hAnsi="Times New Roman" w:cs="Times New Roman"/>
          <w:color w:val="000000"/>
          <w:sz w:val="24"/>
          <w:szCs w:val="24"/>
        </w:rPr>
        <w:t>Сахарнов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прячется</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лучше</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всех?»;</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Сладков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«Неслух»; Сутеев</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В.Г.</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«Мышонок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карандаш»;</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Тайц</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Я.М.</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пояс»,</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«Все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здесь»;</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«Собака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дощечке…»,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«Хотела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пить…»,</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«Правда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всего дороже»,</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«Какая бывает роса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траве» «Отец</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приказал</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сыновьям…»;</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Ушинский</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«Ласточка»;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Цыферов</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Г.М.</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медвежачий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час»;</w:t>
      </w:r>
      <w:proofErr w:type="gramEnd"/>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Чарушин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«Тюпа, Томка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(сборник рассказов).</w:t>
      </w:r>
    </w:p>
    <w:p w14:paraId="2E9E410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6"/>
          <w:sz w:val="24"/>
          <w:szCs w:val="24"/>
        </w:rPr>
        <w:t xml:space="preserve"> </w:t>
      </w:r>
      <w:r w:rsidRPr="002C293D">
        <w:rPr>
          <w:rFonts w:ascii="Times New Roman" w:eastAsia="Times New Roman" w:hAnsi="Times New Roman" w:cs="Times New Roman"/>
          <w:color w:val="000000"/>
          <w:sz w:val="24"/>
          <w:szCs w:val="24"/>
        </w:rPr>
        <w:t>Горький</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«Воробьишко»;</w:t>
      </w:r>
      <w:r w:rsidRPr="002C293D">
        <w:rPr>
          <w:rFonts w:ascii="Times New Roman" w:eastAsia="Times New Roman" w:hAnsi="Times New Roman" w:cs="Times New Roman"/>
          <w:color w:val="000000"/>
          <w:spacing w:val="14"/>
          <w:sz w:val="24"/>
          <w:szCs w:val="24"/>
        </w:rPr>
        <w:t xml:space="preserve"> </w:t>
      </w:r>
      <w:proofErr w:type="gramStart"/>
      <w:r w:rsidRPr="002C293D">
        <w:rPr>
          <w:rFonts w:ascii="Times New Roman" w:eastAsia="Times New Roman" w:hAnsi="Times New Roman" w:cs="Times New Roman"/>
          <w:color w:val="000000"/>
          <w:sz w:val="24"/>
          <w:szCs w:val="24"/>
        </w:rPr>
        <w:t>Мамин-Сибиряк</w:t>
      </w:r>
      <w:proofErr w:type="gramEnd"/>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Д.Н.</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Комара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Комаровича</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Длинный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Нос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Мохнатого</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Мишу</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Короткий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Хвост»;</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Москвина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М.Л. «Что</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случилось</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крокодилом»;</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кругленьких</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длинненьких</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человечках»;</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Чуковский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«Телефон»,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«Тараканище»,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«Федорино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горе»,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«Айболит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w:t>
      </w:r>
    </w:p>
    <w:p w14:paraId="08313430"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62ABC0F8"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Бжехва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«Клей»,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польск. 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 Грубин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«Слезы»,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чеш. 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Солоновича;</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Квитко</w:t>
      </w:r>
      <w:r w:rsidRPr="002C293D">
        <w:rPr>
          <w:rFonts w:ascii="Times New Roman" w:eastAsia="Times New Roman" w:hAnsi="Times New Roman" w:cs="Times New Roman"/>
          <w:color w:val="000000"/>
          <w:spacing w:val="110"/>
          <w:sz w:val="24"/>
          <w:szCs w:val="24"/>
        </w:rPr>
        <w:t xml:space="preserve"> </w:t>
      </w:r>
      <w:r w:rsidRPr="002C293D">
        <w:rPr>
          <w:rFonts w:ascii="Times New Roman" w:eastAsia="Times New Roman" w:hAnsi="Times New Roman" w:cs="Times New Roman"/>
          <w:color w:val="000000"/>
          <w:sz w:val="24"/>
          <w:szCs w:val="24"/>
        </w:rPr>
        <w:t>Л.М.</w:t>
      </w:r>
      <w:r w:rsidRPr="002C293D">
        <w:rPr>
          <w:rFonts w:ascii="Times New Roman" w:eastAsia="Times New Roman" w:hAnsi="Times New Roman" w:cs="Times New Roman"/>
          <w:color w:val="000000"/>
          <w:spacing w:val="117"/>
          <w:sz w:val="24"/>
          <w:szCs w:val="24"/>
        </w:rPr>
        <w:t xml:space="preserve"> </w:t>
      </w:r>
      <w:r w:rsidRPr="002C293D">
        <w:rPr>
          <w:rFonts w:ascii="Times New Roman" w:eastAsia="Times New Roman" w:hAnsi="Times New Roman" w:cs="Times New Roman"/>
          <w:color w:val="000000"/>
          <w:sz w:val="24"/>
          <w:szCs w:val="24"/>
        </w:rPr>
        <w:t>«Бабушкины</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руки»</w:t>
      </w:r>
      <w:r w:rsidRPr="002C293D">
        <w:rPr>
          <w:rFonts w:ascii="Times New Roman" w:eastAsia="Times New Roman" w:hAnsi="Times New Roman" w:cs="Times New Roman"/>
          <w:color w:val="000000"/>
          <w:spacing w:val="10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евр.</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15"/>
          <w:sz w:val="24"/>
          <w:szCs w:val="24"/>
        </w:rPr>
        <w:t xml:space="preserve"> </w:t>
      </w:r>
      <w:r w:rsidRPr="002C293D">
        <w:rPr>
          <w:rFonts w:ascii="Times New Roman" w:eastAsia="Times New Roman" w:hAnsi="Times New Roman" w:cs="Times New Roman"/>
          <w:color w:val="000000"/>
          <w:sz w:val="24"/>
          <w:szCs w:val="24"/>
        </w:rPr>
        <w:t>Спендиаровой);</w:t>
      </w:r>
      <w:r w:rsidRPr="002C293D">
        <w:rPr>
          <w:rFonts w:ascii="Times New Roman" w:eastAsia="Times New Roman" w:hAnsi="Times New Roman" w:cs="Times New Roman"/>
          <w:color w:val="000000"/>
          <w:spacing w:val="112"/>
          <w:sz w:val="24"/>
          <w:szCs w:val="24"/>
        </w:rPr>
        <w:t xml:space="preserve"> </w:t>
      </w:r>
      <w:r w:rsidRPr="002C293D">
        <w:rPr>
          <w:rFonts w:ascii="Times New Roman" w:eastAsia="Times New Roman" w:hAnsi="Times New Roman" w:cs="Times New Roman"/>
          <w:color w:val="000000"/>
          <w:sz w:val="24"/>
          <w:szCs w:val="24"/>
        </w:rPr>
        <w:t>Райнис</w:t>
      </w:r>
      <w:r w:rsidRPr="002C293D">
        <w:rPr>
          <w:rFonts w:ascii="Times New Roman" w:eastAsia="Times New Roman" w:hAnsi="Times New Roman" w:cs="Times New Roman"/>
          <w:color w:val="000000"/>
          <w:spacing w:val="114"/>
          <w:sz w:val="24"/>
          <w:szCs w:val="24"/>
        </w:rPr>
        <w:t xml:space="preserve"> </w:t>
      </w:r>
      <w:r w:rsidRPr="002C293D">
        <w:rPr>
          <w:rFonts w:ascii="Times New Roman" w:eastAsia="Times New Roman" w:hAnsi="Times New Roman" w:cs="Times New Roman"/>
          <w:color w:val="000000"/>
          <w:sz w:val="24"/>
          <w:szCs w:val="24"/>
        </w:rPr>
        <w:t>Я. «Наперегонки»,</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9"/>
          <w:sz w:val="24"/>
          <w:szCs w:val="24"/>
        </w:rPr>
        <w:t xml:space="preserve"> </w:t>
      </w:r>
      <w:proofErr w:type="gramStart"/>
      <w:r w:rsidRPr="002C293D">
        <w:rPr>
          <w:rFonts w:ascii="Times New Roman" w:eastAsia="Times New Roman" w:hAnsi="Times New Roman" w:cs="Times New Roman"/>
          <w:color w:val="000000"/>
          <w:sz w:val="24"/>
          <w:szCs w:val="24"/>
        </w:rPr>
        <w:t>с</w:t>
      </w:r>
      <w:proofErr w:type="gramEnd"/>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латыш.</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Мезинова;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Тувим</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«Чудеса»,</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Приходько; «Про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пана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Трулялинского»,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Заходера;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«Овощи», пер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lastRenderedPageBreak/>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Михалкова.</w:t>
      </w:r>
    </w:p>
    <w:p w14:paraId="7216D86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8"/>
          <w:sz w:val="24"/>
          <w:szCs w:val="24"/>
        </w:rPr>
        <w:t xml:space="preserve"> </w:t>
      </w:r>
      <w:proofErr w:type="gramStart"/>
      <w:r w:rsidRPr="002C293D">
        <w:rPr>
          <w:rFonts w:ascii="Times New Roman" w:eastAsia="Times New Roman" w:hAnsi="Times New Roman" w:cs="Times New Roman"/>
          <w:color w:val="000000"/>
          <w:sz w:val="24"/>
          <w:szCs w:val="24"/>
        </w:rPr>
        <w:t>Балинт</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«Гном</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Гномыч</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Изюмка»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(главы</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венг.</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Г. Лейбутина; Берг Л. «Рыбка» (пер. с англ. О. Образцовой); Дональдсон Д. «Груффало», «Хочу 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маме», «Улитка и Кит» (пер. М.Бородицкой), Ивамура К. «14 лесных мышей» (пер. Е.Байбиковой),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Ингавес Г. «Мишка Бруно» (пер. О. Мяэотс), Керр Д. «Мяули.</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Истории из жизни удивительной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кошки»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(пер.  М.</w:t>
      </w:r>
      <w:hyperlink r:id="rId20" w:history="1">
        <w:r w:rsidRPr="002C293D">
          <w:rPr>
            <w:rFonts w:ascii="Times New Roman" w:eastAsia="Times New Roman" w:hAnsi="Times New Roman" w:cs="Times New Roman"/>
            <w:color w:val="000000"/>
            <w:sz w:val="24"/>
            <w:szCs w:val="24"/>
          </w:rPr>
          <w:t>Аромштам),</w:t>
        </w:r>
      </w:hyperlink>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Лангройтер  Ю.</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дома  лучше!»</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В.Фербикова),  Мугур</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Ф. «Рилэ-Йепурилэ</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Жучок</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золотыми</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крылышками»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румынск.</w:t>
      </w:r>
      <w:proofErr w:type="gramEnd"/>
      <w:r w:rsidRPr="002C293D">
        <w:rPr>
          <w:rFonts w:ascii="Times New Roman" w:eastAsia="Times New Roman" w:hAnsi="Times New Roman" w:cs="Times New Roman"/>
          <w:color w:val="000000"/>
          <w:spacing w:val="27"/>
          <w:sz w:val="24"/>
          <w:szCs w:val="24"/>
        </w:rPr>
        <w:t xml:space="preserve"> </w:t>
      </w:r>
      <w:proofErr w:type="gramStart"/>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Шполянской);</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Пенн</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О. «Поцелуй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ладошке»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Е.Сорокиной),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Родари</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«Собака,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которая</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не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умела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лаять»</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книги «Сказки, у которых три конца»), пер. с итал. И. Константиновой;</w:t>
      </w:r>
      <w:proofErr w:type="gramEnd"/>
      <w:r w:rsidRPr="002C293D">
        <w:rPr>
          <w:rFonts w:ascii="Times New Roman" w:eastAsia="Times New Roman" w:hAnsi="Times New Roman" w:cs="Times New Roman"/>
          <w:color w:val="000000"/>
          <w:sz w:val="24"/>
          <w:szCs w:val="24"/>
        </w:rPr>
        <w:t xml:space="preserve"> Уорнс Т. «Штука-Дрюка»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Д.Соколовой), Фернли Д. «Восемь жилеток Малиновки» (пер. Д.Налепиной), Хогарт Э. «Мафин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его</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друзья»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(главы</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книги),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Образцовой</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Шанько;</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Юхансон</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Г. «Мулле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Буффа»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
          <w:sz w:val="24"/>
          <w:szCs w:val="24"/>
        </w:rPr>
        <w:t xml:space="preserve"> </w:t>
      </w:r>
      <w:hyperlink r:id="rId21" w:history="1">
        <w:r w:rsidRPr="002C293D">
          <w:rPr>
            <w:rFonts w:ascii="Times New Roman" w:eastAsia="Times New Roman" w:hAnsi="Times New Roman" w:cs="Times New Roman"/>
            <w:color w:val="000000"/>
            <w:sz w:val="24"/>
            <w:szCs w:val="24"/>
          </w:rPr>
          <w:t>Затолокиной)</w:t>
        </w:r>
      </w:hyperlink>
      <w:r w:rsidRPr="002C293D">
        <w:rPr>
          <w:rFonts w:ascii="Times New Roman" w:eastAsia="Times New Roman" w:hAnsi="Times New Roman" w:cs="Times New Roman"/>
          <w:color w:val="000000"/>
          <w:sz w:val="24"/>
          <w:szCs w:val="24"/>
        </w:rPr>
        <w:t>.</w:t>
      </w:r>
    </w:p>
    <w:p w14:paraId="71783630" w14:textId="77777777" w:rsidR="009E59FB" w:rsidRPr="002C293D" w:rsidRDefault="009E59FB" w:rsidP="009E59FB">
      <w:pPr>
        <w:ind w:firstLine="567"/>
        <w:rPr>
          <w:rFonts w:ascii="Times New Roman" w:eastAsia="Times New Roman" w:hAnsi="Times New Roman" w:cs="Times New Roman"/>
          <w:color w:val="000000"/>
          <w:sz w:val="24"/>
          <w:szCs w:val="24"/>
        </w:rPr>
      </w:pPr>
    </w:p>
    <w:p w14:paraId="2BC3C2C1" w14:textId="77777777" w:rsidR="009E59FB" w:rsidRPr="002C293D" w:rsidRDefault="009E59FB" w:rsidP="009E59FB">
      <w:pPr>
        <w:ind w:firstLine="567"/>
        <w:outlineLvl w:val="0"/>
        <w:rPr>
          <w:rFonts w:ascii="Times New Roman" w:eastAsia="Times New Roman" w:hAnsi="Times New Roman" w:cs="Times New Roman"/>
          <w:b/>
          <w:color w:val="000000"/>
          <w:sz w:val="24"/>
          <w:szCs w:val="24"/>
        </w:rPr>
      </w:pPr>
      <w:r w:rsidRPr="002C293D">
        <w:rPr>
          <w:rFonts w:ascii="Times New Roman" w:eastAsia="Times New Roman" w:hAnsi="Times New Roman" w:cs="Times New Roman"/>
          <w:b/>
          <w:color w:val="000000"/>
          <w:sz w:val="24"/>
          <w:szCs w:val="24"/>
        </w:rPr>
        <w:t>Старшая</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группа</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(5-6</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лет)</w:t>
      </w:r>
    </w:p>
    <w:p w14:paraId="10132E9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Малые формы фольклора. </w:t>
      </w:r>
      <w:proofErr w:type="gramStart"/>
      <w:r w:rsidRPr="002C293D">
        <w:rPr>
          <w:rFonts w:ascii="Times New Roman" w:eastAsia="Times New Roman" w:hAnsi="Times New Roman" w:cs="Times New Roman"/>
          <w:color w:val="000000"/>
          <w:sz w:val="24"/>
          <w:szCs w:val="24"/>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песенки, прибаутки, скороговорки.</w:t>
      </w:r>
      <w:proofErr w:type="gramEnd"/>
    </w:p>
    <w:p w14:paraId="4AEE635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Русские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народные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«Жил-был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карась…»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(докучная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«Жили-были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братца…»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(докучная</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«Заяц-хвастун»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Толстого); «Крылатый, мохнатый да масляный» (обработка И.В. Карнауховой); «Лиса и кувшин» (обработка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«Морозко»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щучьему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 «Сестрица Алѐнушка и братец Иванушка» (пересказ А.Н. Толстого);</w:t>
      </w:r>
      <w:proofErr w:type="gramEnd"/>
      <w:r w:rsidRPr="002C293D">
        <w:rPr>
          <w:rFonts w:ascii="Times New Roman" w:eastAsia="Times New Roman" w:hAnsi="Times New Roman" w:cs="Times New Roman"/>
          <w:color w:val="000000"/>
          <w:sz w:val="24"/>
          <w:szCs w:val="24"/>
        </w:rPr>
        <w:t xml:space="preserve"> «Сивка-бурка»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Ушинского);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«Царевн</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лягушка»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 Толстого /</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Булатова).</w:t>
      </w:r>
    </w:p>
    <w:p w14:paraId="3664F0D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Сказки народов мира. </w:t>
      </w:r>
      <w:r w:rsidRPr="002C293D">
        <w:rPr>
          <w:rFonts w:ascii="Times New Roman" w:eastAsia="Times New Roman" w:hAnsi="Times New Roman" w:cs="Times New Roman"/>
          <w:color w:val="000000"/>
          <w:sz w:val="24"/>
          <w:szCs w:val="24"/>
        </w:rPr>
        <w:t>«Госпожа Метелица», пересказ с нем. А. Введенского, под редакцией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 xml:space="preserve">С.Я. Маршака, из сказок братьев Гримм; «Жѐлтый аист», пер. </w:t>
      </w:r>
      <w:proofErr w:type="gramStart"/>
      <w:r w:rsidRPr="002C293D">
        <w:rPr>
          <w:rFonts w:ascii="Times New Roman" w:eastAsia="Times New Roman" w:hAnsi="Times New Roman" w:cs="Times New Roman"/>
          <w:color w:val="000000"/>
          <w:sz w:val="24"/>
          <w:szCs w:val="24"/>
        </w:rPr>
        <w:t>с</w:t>
      </w:r>
      <w:proofErr w:type="gramEnd"/>
      <w:r w:rsidRPr="002C293D">
        <w:rPr>
          <w:rFonts w:ascii="Times New Roman" w:eastAsia="Times New Roman" w:hAnsi="Times New Roman" w:cs="Times New Roman"/>
          <w:color w:val="000000"/>
          <w:sz w:val="24"/>
          <w:szCs w:val="24"/>
        </w:rPr>
        <w:t xml:space="preserve"> кит. Ф. Ярлина; «Златовласка»,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 с чешск. К.Г. Паустовского; «Летучий корабль», пер. с укр. А. Нечаева; «Рапунцель» пер. с</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нем</w:t>
      </w:r>
      <w:proofErr w:type="gramEnd"/>
      <w:r w:rsidRPr="002C293D">
        <w:rPr>
          <w:rFonts w:ascii="Times New Roman" w:eastAsia="Times New Roman" w:hAnsi="Times New Roman" w:cs="Times New Roman"/>
          <w:color w:val="000000"/>
          <w:sz w:val="24"/>
          <w:szCs w:val="24"/>
        </w:rPr>
        <w:t>. Г. Петникова / пер. и обработка И.Архангельской; «Чудесные истории про зайца по имени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Лѐк»,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 сказок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народов Зап. Африки,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пер. О.Кустовой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В.Андреева.</w:t>
      </w:r>
    </w:p>
    <w:p w14:paraId="59776C53"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5583834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Аким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«Жадина»;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«Верѐвочка»,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«Гуси-лебеди»,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«Есть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мальчики», «Мы не заметили жука»; Бородицкая М. «Тетушка Луна»; Бунин И.А. «Первый 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Волкова Н. «Воздушные замки»; Городецкий С.М. «Котѐнок»; Дядина Г. «Пуговичный городок»;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Есенин</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«Черѐмуха»,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«Берѐза»;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Заходер</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«Моя</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вообразилия»;</w:t>
      </w:r>
      <w:proofErr w:type="gramEnd"/>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 xml:space="preserve">«Пудель»; Мориц Ю.П. «Домик с </w:t>
      </w:r>
      <w:proofErr w:type="gramStart"/>
      <w:r w:rsidRPr="002C293D">
        <w:rPr>
          <w:rFonts w:ascii="Times New Roman" w:eastAsia="Times New Roman" w:hAnsi="Times New Roman" w:cs="Times New Roman"/>
          <w:color w:val="000000"/>
          <w:sz w:val="24"/>
          <w:szCs w:val="24"/>
        </w:rPr>
        <w:t>трубой</w:t>
      </w:r>
      <w:proofErr w:type="gramEnd"/>
      <w:r w:rsidRPr="002C293D">
        <w:rPr>
          <w:rFonts w:ascii="Times New Roman" w:eastAsia="Times New Roman" w:hAnsi="Times New Roman" w:cs="Times New Roman"/>
          <w:color w:val="000000"/>
          <w:sz w:val="24"/>
          <w:szCs w:val="24"/>
        </w:rPr>
        <w:t>»; Мошковская Э.Э. «</w:t>
      </w:r>
      <w:proofErr w:type="gramStart"/>
      <w:r w:rsidRPr="002C293D">
        <w:rPr>
          <w:rFonts w:ascii="Times New Roman" w:eastAsia="Times New Roman" w:hAnsi="Times New Roman" w:cs="Times New Roman"/>
          <w:color w:val="000000"/>
          <w:sz w:val="24"/>
          <w:szCs w:val="24"/>
        </w:rPr>
        <w:t>Какие</w:t>
      </w:r>
      <w:proofErr w:type="gramEnd"/>
      <w:r w:rsidRPr="002C293D">
        <w:rPr>
          <w:rFonts w:ascii="Times New Roman" w:eastAsia="Times New Roman" w:hAnsi="Times New Roman" w:cs="Times New Roman"/>
          <w:color w:val="000000"/>
          <w:sz w:val="24"/>
          <w:szCs w:val="24"/>
        </w:rPr>
        <w:t xml:space="preserve"> бывают подарки»; Орлов В.Н. «Ты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скажи мне, реченька….»; Пивоварова И.М. «Сосчитать не могу»; Пушкин А.С. «У лукоморья дуб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зелѐный….»</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(отрывок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поэмы «Руслан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Людмила»),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«Ель растѐт 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дворцом….»</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(отрывок из «Сказки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Салтане….»,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«Уж</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небо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дышало….»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романа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«Евгений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Онегин»);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«Бесконечные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стихи»;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Симбирская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«Ехал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командировку»;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Степанов В.А. «Родные просторы»; Суриков И.З. «Белый снег пушистый», «Зима» (отрывок);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 И.П. «Осенние листья», Толстой А.К. «Осень. Обсыпается весь наш бедный 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Тютчев Ф.И. «Зима недаром злится….»; Усачев А. «Колыбельная книга», «К нам приходит Новый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 Фет А.А. «Кот поѐт, глаза прищуря….», «Мама, глянь-ка из окошка….»; Цветаева М.И.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кроватки»; Чѐрный С. «Волк»; Чуковский К.И. «Ёлка»; Яснов М.Д. «Мирная считалка», «Жил</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семья»,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«Подарки для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Елки. Зимняя книга».</w:t>
      </w:r>
    </w:p>
    <w:p w14:paraId="3150B79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Проза. </w:t>
      </w:r>
      <w:proofErr w:type="gramStart"/>
      <w:r w:rsidRPr="002C293D">
        <w:rPr>
          <w:rFonts w:ascii="Times New Roman" w:eastAsia="Times New Roman" w:hAnsi="Times New Roman" w:cs="Times New Roman"/>
          <w:color w:val="000000"/>
          <w:sz w:val="24"/>
          <w:szCs w:val="24"/>
        </w:rPr>
        <w:t>Аксаков С.Т. «Сурка»; Алмазов Б.А. «Горбушка»; Баруздин С.А. «Берегите свои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косы!»,</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«Забракованный</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«Лесная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газета»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Гайдар</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А.П. «Чук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Гек»,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«Поход»;</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Голявкин В.В.</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помогали»,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«Язык»,</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помогал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маме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мыть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пол», «Закутанный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Дмитриева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«Малыш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Жучка»;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Драгунский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«Денискины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Москвина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«Кроха»;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Носов</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Н.Н.</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«Живая</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lastRenderedPageBreak/>
        <w:t>шляпа»,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«Дружок», «На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горке»;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Пантелеев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«Буква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Панфилова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«Ашуни.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рябиновой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Паустовский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«Кот-ворюга»;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Погодин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«Книжка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Гришку»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Пришвин</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М.М.</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«Глоток</w:t>
      </w:r>
      <w:r w:rsidRPr="002C293D">
        <w:rPr>
          <w:rFonts w:ascii="Times New Roman" w:eastAsia="Times New Roman" w:hAnsi="Times New Roman" w:cs="Times New Roman"/>
          <w:color w:val="000000"/>
          <w:spacing w:val="78"/>
          <w:sz w:val="24"/>
          <w:szCs w:val="24"/>
        </w:rPr>
        <w:t xml:space="preserve"> </w:t>
      </w:r>
      <w:r w:rsidRPr="002C293D">
        <w:rPr>
          <w:rFonts w:ascii="Times New Roman" w:eastAsia="Times New Roman" w:hAnsi="Times New Roman" w:cs="Times New Roman"/>
          <w:color w:val="000000"/>
          <w:sz w:val="24"/>
          <w:szCs w:val="24"/>
        </w:rPr>
        <w:t>молока»,</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«Беличья</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память»,</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78"/>
          <w:sz w:val="24"/>
          <w:szCs w:val="24"/>
        </w:rPr>
        <w:t xml:space="preserve"> </w:t>
      </w:r>
      <w:r w:rsidRPr="002C293D">
        <w:rPr>
          <w:rFonts w:ascii="Times New Roman" w:eastAsia="Times New Roman" w:hAnsi="Times New Roman" w:cs="Times New Roman"/>
          <w:color w:val="000000"/>
          <w:sz w:val="24"/>
          <w:szCs w:val="24"/>
        </w:rPr>
        <w:t>столбах»;</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Симбирская</w:t>
      </w:r>
      <w:r w:rsidRPr="002C293D">
        <w:rPr>
          <w:rFonts w:ascii="Times New Roman" w:eastAsia="Times New Roman" w:hAnsi="Times New Roman" w:cs="Times New Roman"/>
          <w:color w:val="000000"/>
          <w:spacing w:val="77"/>
          <w:sz w:val="24"/>
          <w:szCs w:val="24"/>
        </w:rPr>
        <w:t xml:space="preserve"> </w:t>
      </w:r>
      <w:r w:rsidRPr="002C293D">
        <w:rPr>
          <w:rFonts w:ascii="Times New Roman" w:eastAsia="Times New Roman" w:hAnsi="Times New Roman" w:cs="Times New Roman"/>
          <w:color w:val="000000"/>
          <w:sz w:val="24"/>
          <w:szCs w:val="24"/>
        </w:rPr>
        <w:t>Ю. «Лапин»; Сладков Н.И. «</w:t>
      </w:r>
      <w:proofErr w:type="gramStart"/>
      <w:r w:rsidRPr="002C293D">
        <w:rPr>
          <w:rFonts w:ascii="Times New Roman" w:eastAsia="Times New Roman" w:hAnsi="Times New Roman" w:cs="Times New Roman"/>
          <w:color w:val="000000"/>
          <w:sz w:val="24"/>
          <w:szCs w:val="24"/>
        </w:rPr>
        <w:t>Серь</w:t>
      </w:r>
      <w:proofErr w:type="gramEnd"/>
      <w:r w:rsidRPr="002C293D">
        <w:rPr>
          <w:rFonts w:ascii="Times New Roman" w:eastAsia="Times New Roman" w:hAnsi="Times New Roman" w:cs="Times New Roman"/>
          <w:color w:val="000000"/>
          <w:sz w:val="24"/>
          <w:szCs w:val="24"/>
        </w:rPr>
        <w:t>ѐзная птица», «Карлуха»; Снегирѐв Г.Я. «Про пингвинов» (сборник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«Косточка»,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«Котѐнок»;</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Ушинский</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«Четыре</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желания»;</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Фадеева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 «Фрося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ель</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обыкновенная»;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Шим</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Э.Ю.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«Петух</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наседка»,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«Солнечная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капля».</w:t>
      </w:r>
    </w:p>
    <w:p w14:paraId="00A0633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Литературные сказки. </w:t>
      </w:r>
      <w:r w:rsidRPr="002C293D">
        <w:rPr>
          <w:rFonts w:ascii="Times New Roman" w:eastAsia="Times New Roman" w:hAnsi="Times New Roman" w:cs="Times New Roman"/>
          <w:color w:val="000000"/>
          <w:sz w:val="24"/>
          <w:szCs w:val="24"/>
        </w:rPr>
        <w:t>Александрова Т.И. «Домовѐнок Кузька»; Бажов П.П. «Серебряное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копытце»;</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92"/>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«Сова»,</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муравьишко</w:t>
      </w:r>
      <w:r w:rsidRPr="002C293D">
        <w:rPr>
          <w:rFonts w:ascii="Times New Roman" w:eastAsia="Times New Roman" w:hAnsi="Times New Roman" w:cs="Times New Roman"/>
          <w:color w:val="000000"/>
          <w:spacing w:val="91"/>
          <w:sz w:val="24"/>
          <w:szCs w:val="24"/>
        </w:rPr>
        <w:t xml:space="preserve"> </w:t>
      </w:r>
      <w:r w:rsidRPr="002C293D">
        <w:rPr>
          <w:rFonts w:ascii="Times New Roman" w:eastAsia="Times New Roman" w:hAnsi="Times New Roman" w:cs="Times New Roman"/>
          <w:color w:val="000000"/>
          <w:sz w:val="24"/>
          <w:szCs w:val="24"/>
        </w:rPr>
        <w:t>домой</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спешил»,</w:t>
      </w:r>
      <w:r w:rsidRPr="002C293D">
        <w:rPr>
          <w:rFonts w:ascii="Times New Roman" w:eastAsia="Times New Roman" w:hAnsi="Times New Roman" w:cs="Times New Roman"/>
          <w:color w:val="000000"/>
          <w:spacing w:val="95"/>
          <w:sz w:val="24"/>
          <w:szCs w:val="24"/>
        </w:rPr>
        <w:t xml:space="preserve"> </w:t>
      </w:r>
      <w:r w:rsidRPr="002C293D">
        <w:rPr>
          <w:rFonts w:ascii="Times New Roman" w:eastAsia="Times New Roman" w:hAnsi="Times New Roman" w:cs="Times New Roman"/>
          <w:color w:val="000000"/>
          <w:sz w:val="24"/>
          <w:szCs w:val="24"/>
        </w:rPr>
        <w:t>«Синичкин</w:t>
      </w:r>
      <w:r w:rsidRPr="002C293D">
        <w:rPr>
          <w:rFonts w:ascii="Times New Roman" w:eastAsia="Times New Roman" w:hAnsi="Times New Roman" w:cs="Times New Roman"/>
          <w:color w:val="000000"/>
          <w:spacing w:val="93"/>
          <w:sz w:val="24"/>
          <w:szCs w:val="24"/>
        </w:rPr>
        <w:t xml:space="preserve"> </w:t>
      </w:r>
      <w:r w:rsidRPr="002C293D">
        <w:rPr>
          <w:rFonts w:ascii="Times New Roman" w:eastAsia="Times New Roman" w:hAnsi="Times New Roman" w:cs="Times New Roman"/>
          <w:color w:val="000000"/>
          <w:sz w:val="24"/>
          <w:szCs w:val="24"/>
        </w:rPr>
        <w:t>календарь», «Молодая ворона», «Хвосты», «Чей нос лучше?», «Чьи это ноги?», «</w:t>
      </w:r>
      <w:proofErr w:type="gramStart"/>
      <w:r w:rsidRPr="002C293D">
        <w:rPr>
          <w:rFonts w:ascii="Times New Roman" w:eastAsia="Times New Roman" w:hAnsi="Times New Roman" w:cs="Times New Roman"/>
          <w:color w:val="000000"/>
          <w:sz w:val="24"/>
          <w:szCs w:val="24"/>
        </w:rPr>
        <w:t>Кто</w:t>
      </w:r>
      <w:proofErr w:type="gramEnd"/>
      <w:r w:rsidRPr="002C293D">
        <w:rPr>
          <w:rFonts w:ascii="Times New Roman" w:eastAsia="Times New Roman" w:hAnsi="Times New Roman" w:cs="Times New Roman"/>
          <w:color w:val="000000"/>
          <w:sz w:val="24"/>
          <w:szCs w:val="24"/>
        </w:rPr>
        <w:t xml:space="preserve"> чем поѐт?», «Лесные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«Красная горка»,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«Кукушонок», «Где раки зимуют»; Даль В.И.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«Старик-годовик»;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Ершов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«Конѐк-горбунок»;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Звѐздочка»;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Катаев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«Цвети</w:t>
      </w:r>
      <w:proofErr w:type="gramStart"/>
      <w:r w:rsidRPr="002C293D">
        <w:rPr>
          <w:rFonts w:ascii="Times New Roman" w:eastAsia="Times New Roman" w:hAnsi="Times New Roman" w:cs="Times New Roman"/>
          <w:color w:val="000000"/>
          <w:sz w:val="24"/>
          <w:szCs w:val="24"/>
        </w:rPr>
        <w:t>к-</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семицветик»,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«Дудочка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кувшинчик»;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Мамин-Сибиряк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«Алѐнушкины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сказок); Михайлов М.Л.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«Два Мороза»;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Носов Н.Н.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«Бобик в гостях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 Барбоса»;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Петрушевская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Л.С. «От тебя одни слѐзы»; </w:t>
      </w:r>
      <w:proofErr w:type="gramStart"/>
      <w:r w:rsidRPr="002C293D">
        <w:rPr>
          <w:rFonts w:ascii="Times New Roman" w:eastAsia="Times New Roman" w:hAnsi="Times New Roman" w:cs="Times New Roman"/>
          <w:color w:val="000000"/>
          <w:sz w:val="24"/>
          <w:szCs w:val="24"/>
        </w:rPr>
        <w:t>Пушкин А.С. «Сказка о царе Салтане, о сыне его славном и могучем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богатыре князе Гвидоне Салтановиче и о прекрасной царевне лебеди», «Сказка о мѐртвой царевне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79"/>
          <w:sz w:val="24"/>
          <w:szCs w:val="24"/>
        </w:rPr>
        <w:t xml:space="preserve"> </w:t>
      </w:r>
      <w:r w:rsidRPr="002C293D">
        <w:rPr>
          <w:rFonts w:ascii="Times New Roman" w:eastAsia="Times New Roman" w:hAnsi="Times New Roman" w:cs="Times New Roman"/>
          <w:color w:val="000000"/>
          <w:sz w:val="24"/>
          <w:szCs w:val="24"/>
        </w:rPr>
        <w:t>семи</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богатырях»;</w:t>
      </w:r>
      <w:r w:rsidRPr="002C293D">
        <w:rPr>
          <w:rFonts w:ascii="Times New Roman" w:eastAsia="Times New Roman" w:hAnsi="Times New Roman" w:cs="Times New Roman"/>
          <w:color w:val="000000"/>
          <w:spacing w:val="83"/>
          <w:sz w:val="24"/>
          <w:szCs w:val="24"/>
        </w:rPr>
        <w:t xml:space="preserve"> </w:t>
      </w:r>
      <w:r w:rsidRPr="002C293D">
        <w:rPr>
          <w:rFonts w:ascii="Times New Roman" w:eastAsia="Times New Roman" w:hAnsi="Times New Roman" w:cs="Times New Roman"/>
          <w:color w:val="000000"/>
          <w:sz w:val="24"/>
          <w:szCs w:val="24"/>
        </w:rPr>
        <w:t>Сапгир</w:t>
      </w:r>
      <w:r w:rsidRPr="002C293D">
        <w:rPr>
          <w:rFonts w:ascii="Times New Roman" w:eastAsia="Times New Roman" w:hAnsi="Times New Roman" w:cs="Times New Roman"/>
          <w:color w:val="000000"/>
          <w:spacing w:val="76"/>
          <w:sz w:val="24"/>
          <w:szCs w:val="24"/>
        </w:rPr>
        <w:t xml:space="preserve"> </w:t>
      </w:r>
      <w:r w:rsidRPr="002C293D">
        <w:rPr>
          <w:rFonts w:ascii="Times New Roman" w:eastAsia="Times New Roman" w:hAnsi="Times New Roman" w:cs="Times New Roman"/>
          <w:color w:val="000000"/>
          <w:sz w:val="24"/>
          <w:szCs w:val="24"/>
        </w:rPr>
        <w:t>Г.Л.</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80"/>
          <w:sz w:val="24"/>
          <w:szCs w:val="24"/>
        </w:rPr>
        <w:t xml:space="preserve"> </w:t>
      </w:r>
      <w:r w:rsidRPr="002C293D">
        <w:rPr>
          <w:rFonts w:ascii="Times New Roman" w:eastAsia="Times New Roman" w:hAnsi="Times New Roman" w:cs="Times New Roman"/>
          <w:color w:val="000000"/>
          <w:sz w:val="24"/>
          <w:szCs w:val="24"/>
        </w:rPr>
        <w:t>лягушку</w:t>
      </w:r>
      <w:r w:rsidRPr="002C293D">
        <w:rPr>
          <w:rFonts w:ascii="Times New Roman" w:eastAsia="Times New Roman" w:hAnsi="Times New Roman" w:cs="Times New Roman"/>
          <w:color w:val="000000"/>
          <w:spacing w:val="73"/>
          <w:sz w:val="24"/>
          <w:szCs w:val="24"/>
        </w:rPr>
        <w:t xml:space="preserve"> </w:t>
      </w:r>
      <w:r w:rsidRPr="002C293D">
        <w:rPr>
          <w:rFonts w:ascii="Times New Roman" w:eastAsia="Times New Roman" w:hAnsi="Times New Roman" w:cs="Times New Roman"/>
          <w:color w:val="000000"/>
          <w:sz w:val="24"/>
          <w:szCs w:val="24"/>
        </w:rPr>
        <w:t>продавали»</w:t>
      </w:r>
      <w:r w:rsidRPr="002C293D">
        <w:rPr>
          <w:rFonts w:ascii="Times New Roman" w:eastAsia="Times New Roman" w:hAnsi="Times New Roman" w:cs="Times New Roman"/>
          <w:color w:val="000000"/>
          <w:spacing w:val="72"/>
          <w:sz w:val="24"/>
          <w:szCs w:val="24"/>
        </w:rPr>
        <w:t xml:space="preserve"> </w:t>
      </w:r>
      <w:r w:rsidRPr="002C293D">
        <w:rPr>
          <w:rFonts w:ascii="Times New Roman" w:eastAsia="Times New Roman" w:hAnsi="Times New Roman" w:cs="Times New Roman"/>
          <w:color w:val="000000"/>
          <w:sz w:val="24"/>
          <w:szCs w:val="24"/>
        </w:rPr>
        <w:t>(сказка-шутка);</w:t>
      </w:r>
      <w:r w:rsidRPr="002C293D">
        <w:rPr>
          <w:rFonts w:ascii="Times New Roman" w:eastAsia="Times New Roman" w:hAnsi="Times New Roman" w:cs="Times New Roman"/>
          <w:color w:val="000000"/>
          <w:spacing w:val="79"/>
          <w:sz w:val="24"/>
          <w:szCs w:val="24"/>
        </w:rPr>
        <w:t xml:space="preserve"> </w:t>
      </w:r>
      <w:r w:rsidRPr="002C293D">
        <w:rPr>
          <w:rFonts w:ascii="Times New Roman" w:eastAsia="Times New Roman" w:hAnsi="Times New Roman" w:cs="Times New Roman"/>
          <w:color w:val="000000"/>
          <w:sz w:val="24"/>
          <w:szCs w:val="24"/>
        </w:rPr>
        <w:t>Телешов</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Н.Д. «Крупеничка»; Ушинский К.Д. «Слепая лошадь»; Чуковский К.И. «Доктор Айболит» (по мотивам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романа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Лофтинга).</w:t>
      </w:r>
      <w:proofErr w:type="gramEnd"/>
    </w:p>
    <w:p w14:paraId="240C0243"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7BBF9BC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33"/>
          <w:sz w:val="24"/>
          <w:szCs w:val="24"/>
        </w:rPr>
        <w:t xml:space="preserve"> </w:t>
      </w:r>
      <w:proofErr w:type="gramStart"/>
      <w:r w:rsidRPr="002C293D">
        <w:rPr>
          <w:rFonts w:ascii="Times New Roman" w:eastAsia="Times New Roman" w:hAnsi="Times New Roman" w:cs="Times New Roman"/>
          <w:color w:val="000000"/>
          <w:sz w:val="24"/>
          <w:szCs w:val="24"/>
        </w:rPr>
        <w:t>Бжехва</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Горизонтских</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островах»</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польск.</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Заходера);</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Валек</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М. «Мудрецы» (пер. со словацк.</w:t>
      </w:r>
      <w:proofErr w:type="gramEnd"/>
      <w:r w:rsidRPr="002C293D">
        <w:rPr>
          <w:rFonts w:ascii="Times New Roman" w:eastAsia="Times New Roman" w:hAnsi="Times New Roman" w:cs="Times New Roman"/>
          <w:color w:val="000000"/>
          <w:sz w:val="24"/>
          <w:szCs w:val="24"/>
        </w:rPr>
        <w:t xml:space="preserve"> Р.С. Сефа); Капутикян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«Моя бабушка» (пер. с армянск. </w:t>
      </w:r>
      <w:proofErr w:type="gramStart"/>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Спендиаровой); Карем М. «Мирная считалка» (пер. с франц. В.Д. Берестова); Сиххад А. «Сад»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азербайдж.</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Ахундовой);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летающую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корову»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Заходера); Фройденберг А. «Великан и мышь» (пер. с нем. Ю.И. Коринца); Чиарди Дж. «О том,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 глаза»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Р.С. Сефа).</w:t>
      </w:r>
      <w:proofErr w:type="gramEnd"/>
    </w:p>
    <w:p w14:paraId="00C82C0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Сказки-повести.</w:t>
      </w:r>
      <w:r w:rsidRPr="002C293D">
        <w:rPr>
          <w:rFonts w:ascii="Times New Roman" w:eastAsia="Times New Roman" w:hAnsi="Times New Roman" w:cs="Times New Roman"/>
          <w:i/>
          <w:color w:val="000000"/>
          <w:spacing w:val="7"/>
          <w:sz w:val="24"/>
          <w:szCs w:val="24"/>
        </w:rPr>
        <w:t xml:space="preserve"> </w:t>
      </w:r>
      <w:proofErr w:type="gramStart"/>
      <w:r w:rsidRPr="002C293D">
        <w:rPr>
          <w:rFonts w:ascii="Times New Roman" w:eastAsia="Times New Roman" w:hAnsi="Times New Roman" w:cs="Times New Roman"/>
          <w:color w:val="000000"/>
          <w:sz w:val="24"/>
          <w:szCs w:val="24"/>
        </w:rPr>
        <w:t>Андерсен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Х.</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«Огниво» (пер.</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датск.</w:t>
      </w:r>
      <w:proofErr w:type="gramEnd"/>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Ганзен), «Свинопас»</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датского</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«Дюймовочка»</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А.Ганзен), «Гадкий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утѐнок»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А.Любарской),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«Новое</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платье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короля»</w:t>
      </w:r>
      <w:r w:rsidRPr="002C293D">
        <w:rPr>
          <w:rFonts w:ascii="Times New Roman" w:eastAsia="Times New Roman" w:hAnsi="Times New Roman" w:cs="Times New Roman"/>
          <w:color w:val="000000"/>
          <w:spacing w:val="4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«Ромашка»</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А.Ганзен),</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«Дикие</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лебеди»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 xml:space="preserve">с датск. </w:t>
      </w:r>
      <w:proofErr w:type="gramStart"/>
      <w:r w:rsidRPr="002C293D">
        <w:rPr>
          <w:rFonts w:ascii="Times New Roman" w:eastAsia="Times New Roman" w:hAnsi="Times New Roman" w:cs="Times New Roman"/>
          <w:color w:val="000000"/>
          <w:sz w:val="24"/>
          <w:szCs w:val="24"/>
        </w:rPr>
        <w:t>А. Ганзен); Киплинг Дж. Р. «Сказка о слонѐнке» (пер. с англ. К.И. Чуковского), «Откуда 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кита такая глотка» (пер. с англ. К.И. Чуковского, стихи в пер. С.Я. Маршака), «Маугли»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 Н. Дарузес / И.Шустовой); Коллоди К. «Пиноккио.</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История деревянной куклы» (пер. с итал.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Э.Г. Казакевича); Лагерлѐф С. «Чудесное путешествие Нильса с дикими гусями» (в пересказе 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Задунайской и А. Любарской); Линдгрен А. «Карлсон, который живѐт на крыше, опять прилетел»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со швед.</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Л.З. Лунгиной),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«Пеппи Длинный чулок»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proofErr w:type="gramStart"/>
      <w:r w:rsidRPr="002C293D">
        <w:rPr>
          <w:rFonts w:ascii="Times New Roman" w:eastAsia="Times New Roman" w:hAnsi="Times New Roman" w:cs="Times New Roman"/>
          <w:color w:val="000000"/>
          <w:sz w:val="24"/>
          <w:szCs w:val="24"/>
        </w:rPr>
        <w:t>со</w:t>
      </w:r>
      <w:proofErr w:type="gramEnd"/>
      <w:r w:rsidRPr="002C293D">
        <w:rPr>
          <w:rFonts w:ascii="Times New Roman" w:eastAsia="Times New Roman" w:hAnsi="Times New Roman" w:cs="Times New Roman"/>
          <w:color w:val="000000"/>
          <w:sz w:val="24"/>
          <w:szCs w:val="24"/>
        </w:rPr>
        <w:t xml:space="preserve"> швед. </w:t>
      </w:r>
      <w:proofErr w:type="gramStart"/>
      <w:r w:rsidRPr="002C293D">
        <w:rPr>
          <w:rFonts w:ascii="Times New Roman" w:eastAsia="Times New Roman" w:hAnsi="Times New Roman" w:cs="Times New Roman"/>
          <w:color w:val="000000"/>
          <w:sz w:val="24"/>
          <w:szCs w:val="24"/>
        </w:rPr>
        <w:t>Л.З.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Лунгиной);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Лофтинг Х. «Путешествия доктора Дулиттла» (пер. с англ. С. Мещерякова); Милн А.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«Винни-Пух</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 все,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все, все» (перевод с англ. Б.В. Заходера); Мякеля Х. «Господин Ау» (пер. с фин. Э.Н. Успенского);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Пройслер 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«Маленькая Баба-яга» (пер. с нем. Ю. Коринца),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«Маленькое привидение»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Ю. Коринца);</w:t>
      </w:r>
      <w:proofErr w:type="gramEnd"/>
      <w:r w:rsidRPr="002C293D">
        <w:rPr>
          <w:rFonts w:ascii="Times New Roman" w:eastAsia="Times New Roman" w:hAnsi="Times New Roman" w:cs="Times New Roman"/>
          <w:color w:val="000000"/>
          <w:sz w:val="24"/>
          <w:szCs w:val="24"/>
        </w:rPr>
        <w:t xml:space="preserve"> Родари Д. «Приключения Чипполино» (пер. с итал. З. Потаповой), «Сказки, у</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которых</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конца»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итал. И.Г.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Константиновой).</w:t>
      </w:r>
    </w:p>
    <w:p w14:paraId="1A4DB4AE" w14:textId="77777777" w:rsidR="009E59FB" w:rsidRPr="002C293D" w:rsidRDefault="009E59FB" w:rsidP="009E59FB">
      <w:pPr>
        <w:ind w:firstLine="567"/>
        <w:rPr>
          <w:rFonts w:ascii="Times New Roman" w:eastAsia="Times New Roman" w:hAnsi="Times New Roman" w:cs="Times New Roman"/>
          <w:color w:val="000000"/>
          <w:sz w:val="24"/>
          <w:szCs w:val="24"/>
        </w:rPr>
      </w:pPr>
    </w:p>
    <w:p w14:paraId="32192A2A" w14:textId="77777777" w:rsidR="009E59FB" w:rsidRPr="002C293D" w:rsidRDefault="009E59FB" w:rsidP="009E59FB">
      <w:pPr>
        <w:ind w:firstLine="567"/>
        <w:outlineLvl w:val="0"/>
        <w:rPr>
          <w:rFonts w:ascii="Times New Roman" w:eastAsia="Times New Roman" w:hAnsi="Times New Roman" w:cs="Times New Roman"/>
          <w:b/>
          <w:color w:val="000000"/>
          <w:sz w:val="24"/>
          <w:szCs w:val="24"/>
        </w:rPr>
      </w:pPr>
      <w:r w:rsidRPr="002C293D">
        <w:rPr>
          <w:rFonts w:ascii="Times New Roman" w:eastAsia="Times New Roman" w:hAnsi="Times New Roman" w:cs="Times New Roman"/>
          <w:b/>
          <w:color w:val="000000"/>
          <w:sz w:val="24"/>
          <w:szCs w:val="24"/>
        </w:rPr>
        <w:t>Подготовительная</w:t>
      </w:r>
      <w:r w:rsidRPr="002C293D">
        <w:rPr>
          <w:rFonts w:ascii="Times New Roman" w:eastAsia="Times New Roman" w:hAnsi="Times New Roman" w:cs="Times New Roman"/>
          <w:b/>
          <w:color w:val="000000"/>
          <w:spacing w:val="-4"/>
          <w:sz w:val="24"/>
          <w:szCs w:val="24"/>
        </w:rPr>
        <w:t xml:space="preserve"> </w:t>
      </w:r>
      <w:r w:rsidRPr="002C293D">
        <w:rPr>
          <w:rFonts w:ascii="Times New Roman" w:eastAsia="Times New Roman" w:hAnsi="Times New Roman" w:cs="Times New Roman"/>
          <w:b/>
          <w:color w:val="000000"/>
          <w:sz w:val="24"/>
          <w:szCs w:val="24"/>
        </w:rPr>
        <w:t>к</w:t>
      </w:r>
      <w:r w:rsidRPr="002C293D">
        <w:rPr>
          <w:rFonts w:ascii="Times New Roman" w:eastAsia="Times New Roman" w:hAnsi="Times New Roman" w:cs="Times New Roman"/>
          <w:b/>
          <w:color w:val="000000"/>
          <w:spacing w:val="-3"/>
          <w:sz w:val="24"/>
          <w:szCs w:val="24"/>
        </w:rPr>
        <w:t xml:space="preserve"> </w:t>
      </w:r>
      <w:r w:rsidRPr="002C293D">
        <w:rPr>
          <w:rFonts w:ascii="Times New Roman" w:eastAsia="Times New Roman" w:hAnsi="Times New Roman" w:cs="Times New Roman"/>
          <w:b/>
          <w:color w:val="000000"/>
          <w:sz w:val="24"/>
          <w:szCs w:val="24"/>
        </w:rPr>
        <w:t>школе</w:t>
      </w:r>
      <w:r w:rsidRPr="002C293D">
        <w:rPr>
          <w:rFonts w:ascii="Times New Roman" w:eastAsia="Times New Roman" w:hAnsi="Times New Roman" w:cs="Times New Roman"/>
          <w:b/>
          <w:color w:val="000000"/>
          <w:spacing w:val="-2"/>
          <w:sz w:val="24"/>
          <w:szCs w:val="24"/>
        </w:rPr>
        <w:t xml:space="preserve"> </w:t>
      </w:r>
      <w:r w:rsidRPr="002C293D">
        <w:rPr>
          <w:rFonts w:ascii="Times New Roman" w:eastAsia="Times New Roman" w:hAnsi="Times New Roman" w:cs="Times New Roman"/>
          <w:b/>
          <w:color w:val="000000"/>
          <w:sz w:val="24"/>
          <w:szCs w:val="24"/>
        </w:rPr>
        <w:t>группа</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(6-7</w:t>
      </w:r>
      <w:r w:rsidRPr="002C293D">
        <w:rPr>
          <w:rFonts w:ascii="Times New Roman" w:eastAsia="Times New Roman" w:hAnsi="Times New Roman" w:cs="Times New Roman"/>
          <w:b/>
          <w:color w:val="000000"/>
          <w:spacing w:val="-1"/>
          <w:sz w:val="24"/>
          <w:szCs w:val="24"/>
        </w:rPr>
        <w:t xml:space="preserve"> </w:t>
      </w:r>
      <w:r w:rsidRPr="002C293D">
        <w:rPr>
          <w:rFonts w:ascii="Times New Roman" w:eastAsia="Times New Roman" w:hAnsi="Times New Roman" w:cs="Times New Roman"/>
          <w:b/>
          <w:color w:val="000000"/>
          <w:sz w:val="24"/>
          <w:szCs w:val="24"/>
        </w:rPr>
        <w:t>лет)</w:t>
      </w:r>
    </w:p>
    <w:p w14:paraId="0A73600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Малые формы фольклора. </w:t>
      </w:r>
      <w:proofErr w:type="gramStart"/>
      <w:r w:rsidRPr="002C293D">
        <w:rPr>
          <w:rFonts w:ascii="Times New Roman" w:eastAsia="Times New Roman" w:hAnsi="Times New Roman" w:cs="Times New Roman"/>
          <w:color w:val="000000"/>
          <w:sz w:val="24"/>
          <w:szCs w:val="24"/>
        </w:rPr>
        <w:t>Загадки, небылицы, дразнилки, считалки, пословицы, поговорки,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песенки, прибаутки, скороговорки.</w:t>
      </w:r>
      <w:proofErr w:type="gramEnd"/>
    </w:p>
    <w:p w14:paraId="073757F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Русские  </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 xml:space="preserve">народные  </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 xml:space="preserve">сказки.  </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color w:val="000000"/>
          <w:sz w:val="24"/>
          <w:szCs w:val="24"/>
        </w:rPr>
        <w:t xml:space="preserve">«Василиса  </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xml:space="preserve">Прекрасная»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 xml:space="preserve">(из  </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 xml:space="preserve">сборника  </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xml:space="preserve">А.Н.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Афанасьева); «Вежливый Кот-воркот» (обработка М. Булатова); «Иван Царевич и Серый Волк» (обработка 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Толстого); «Зимовье зверей» (обработка А.Н. Толстого); «Кощей Бессмертный» (2 вариант)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Афанасьева);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«Рифмы»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(авторизованный</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Б.В.</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Шергина);</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«Семь</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lastRenderedPageBreak/>
        <w:t>Симеонов –</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семь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работников»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Карнауховой);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«Солдатская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загадка»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Афанасьева);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страха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глаза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велики»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«Хвосты»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Капицы).</w:t>
      </w:r>
    </w:p>
    <w:p w14:paraId="7136DDD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Былины. </w:t>
      </w:r>
      <w:r w:rsidRPr="002C293D">
        <w:rPr>
          <w:rFonts w:ascii="Times New Roman" w:eastAsia="Times New Roman" w:hAnsi="Times New Roman" w:cs="Times New Roman"/>
          <w:color w:val="000000"/>
          <w:sz w:val="24"/>
          <w:szCs w:val="24"/>
        </w:rPr>
        <w:t>«Садко» (пересказ И.В. Карнауховой / запись П.Н. Рыбникова); «Добрыня и Змей»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(обработка Н.П. Колпаковой / пересказ И.В. Карнауховой); «Илья Муромец и Соловей-Разбойник»</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Гильфердинга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 И.В.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Карнауховой).</w:t>
      </w:r>
    </w:p>
    <w:p w14:paraId="60E92BE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Сказки народов мира. </w:t>
      </w:r>
      <w:r w:rsidRPr="002C293D">
        <w:rPr>
          <w:rFonts w:ascii="Times New Roman" w:eastAsia="Times New Roman" w:hAnsi="Times New Roman" w:cs="Times New Roman"/>
          <w:color w:val="000000"/>
          <w:sz w:val="24"/>
          <w:szCs w:val="24"/>
        </w:rPr>
        <w:t>«Айога», нанайск., обработка Д. Нагишкина; «Беляночка и Розочка»,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нем. из сказок Бр. Гримм, пересказ А.К. Покровской; «Самый красивый наряд на свете»,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япон.</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Марковой;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«Голубая</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птица»,</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туркм.</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Александровой</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Туберовского; «Каждый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свое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получил»,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эстон.</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обработка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24"/>
          <w:sz w:val="24"/>
          <w:szCs w:val="24"/>
        </w:rPr>
        <w:t xml:space="preserve"> </w:t>
      </w:r>
      <w:proofErr w:type="gramStart"/>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сапогах»</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Т.Габбе), «Волшебница»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Тургенева),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пальчик»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франц.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Дехтерѐва),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«Золушка»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(пер. 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франц. Т. Габбе) из сказок Перро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w:t>
      </w:r>
      <w:proofErr w:type="gramEnd"/>
    </w:p>
    <w:p w14:paraId="6C4708C6"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России.</w:t>
      </w:r>
    </w:p>
    <w:p w14:paraId="7C28806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Поэзия.</w:t>
      </w:r>
      <w:r w:rsidRPr="002C293D">
        <w:rPr>
          <w:rFonts w:ascii="Times New Roman" w:eastAsia="Times New Roman" w:hAnsi="Times New Roman" w:cs="Times New Roman"/>
          <w:i/>
          <w:color w:val="000000"/>
          <w:spacing w:val="81"/>
          <w:sz w:val="24"/>
          <w:szCs w:val="24"/>
        </w:rPr>
        <w:t xml:space="preserve"> </w:t>
      </w:r>
      <w:proofErr w:type="gramStart"/>
      <w:r w:rsidRPr="002C293D">
        <w:rPr>
          <w:rFonts w:ascii="Times New Roman" w:eastAsia="Times New Roman" w:hAnsi="Times New Roman" w:cs="Times New Roman"/>
          <w:color w:val="000000"/>
          <w:sz w:val="24"/>
          <w:szCs w:val="24"/>
        </w:rPr>
        <w:t>Аким</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Я.Л.</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83"/>
          <w:sz w:val="24"/>
          <w:szCs w:val="24"/>
        </w:rPr>
        <w:t xml:space="preserve"> </w:t>
      </w:r>
      <w:r w:rsidRPr="002C293D">
        <w:rPr>
          <w:rFonts w:ascii="Times New Roman" w:eastAsia="Times New Roman" w:hAnsi="Times New Roman" w:cs="Times New Roman"/>
          <w:color w:val="000000"/>
          <w:sz w:val="24"/>
          <w:szCs w:val="24"/>
        </w:rPr>
        <w:t>верный</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чиж»;</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Бальмонт</w:t>
      </w:r>
      <w:r w:rsidRPr="002C293D">
        <w:rPr>
          <w:rFonts w:ascii="Times New Roman" w:eastAsia="Times New Roman" w:hAnsi="Times New Roman" w:cs="Times New Roman"/>
          <w:color w:val="000000"/>
          <w:spacing w:val="82"/>
          <w:sz w:val="24"/>
          <w:szCs w:val="24"/>
        </w:rPr>
        <w:t xml:space="preserve"> </w:t>
      </w:r>
      <w:r w:rsidRPr="002C293D">
        <w:rPr>
          <w:rFonts w:ascii="Times New Roman" w:eastAsia="Times New Roman" w:hAnsi="Times New Roman" w:cs="Times New Roman"/>
          <w:color w:val="000000"/>
          <w:sz w:val="24"/>
          <w:szCs w:val="24"/>
        </w:rPr>
        <w:t>К.Д.</w:t>
      </w:r>
      <w:r w:rsidRPr="002C293D">
        <w:rPr>
          <w:rFonts w:ascii="Times New Roman" w:eastAsia="Times New Roman" w:hAnsi="Times New Roman" w:cs="Times New Roman"/>
          <w:color w:val="000000"/>
          <w:spacing w:val="84"/>
          <w:sz w:val="24"/>
          <w:szCs w:val="24"/>
        </w:rPr>
        <w:t xml:space="preserve"> </w:t>
      </w:r>
      <w:r w:rsidRPr="002C293D">
        <w:rPr>
          <w:rFonts w:ascii="Times New Roman" w:eastAsia="Times New Roman" w:hAnsi="Times New Roman" w:cs="Times New Roman"/>
          <w:color w:val="000000"/>
          <w:sz w:val="24"/>
          <w:szCs w:val="24"/>
        </w:rPr>
        <w:t>«Снежинка»;</w:t>
      </w:r>
      <w:r w:rsidRPr="002C293D">
        <w:rPr>
          <w:rFonts w:ascii="Times New Roman" w:eastAsia="Times New Roman" w:hAnsi="Times New Roman" w:cs="Times New Roman"/>
          <w:color w:val="000000"/>
          <w:spacing w:val="85"/>
          <w:sz w:val="24"/>
          <w:szCs w:val="24"/>
        </w:rPr>
        <w:t xml:space="preserve"> </w:t>
      </w:r>
      <w:r w:rsidRPr="002C293D">
        <w:rPr>
          <w:rFonts w:ascii="Times New Roman" w:eastAsia="Times New Roman" w:hAnsi="Times New Roman" w:cs="Times New Roman"/>
          <w:color w:val="000000"/>
          <w:sz w:val="24"/>
          <w:szCs w:val="24"/>
        </w:rPr>
        <w:t>Благинина</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Е.А. «Шинель»,</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«Одуванчик»,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дедушка»;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Бунин</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И.А.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Владимиров</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Ю.Д.</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«Чудаки», «Оркестр»; Гамзатов Р.Г. «Мой дедушка» (перевод с аварского языка Я. Козловского), Городецкий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«Весенняя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Есенин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«Поѐт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аукает….»,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«Пороша»;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«Жаворонок»;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«Зелѐная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Маршак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неизвестном герое», «Букварь. Веселое путешествие от</w:t>
      </w:r>
      <w:proofErr w:type="gramStart"/>
      <w:r w:rsidRPr="002C293D">
        <w:rPr>
          <w:rFonts w:ascii="Times New Roman" w:eastAsia="Times New Roman" w:hAnsi="Times New Roman" w:cs="Times New Roman"/>
          <w:color w:val="000000"/>
          <w:sz w:val="24"/>
          <w:szCs w:val="24"/>
        </w:rPr>
        <w:t xml:space="preserve"> А</w:t>
      </w:r>
      <w:proofErr w:type="gramEnd"/>
      <w:r w:rsidRPr="002C293D">
        <w:rPr>
          <w:rFonts w:ascii="Times New Roman" w:eastAsia="Times New Roman" w:hAnsi="Times New Roman" w:cs="Times New Roman"/>
          <w:color w:val="000000"/>
          <w:sz w:val="24"/>
          <w:szCs w:val="24"/>
        </w:rPr>
        <w:t xml:space="preserve"> до Я»; Маяковский В.В. «Эта книжечка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моя, про моря и про маяк»; Моравская М. «Апельсинные корки»; Мошковская Э.Э. «Добежали до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вечера»,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«Хитрые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Никитин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«Встреча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крышей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голубой»; Пляцковский М.С. «Настоящий друг»; Пушкин А.С. «Зимний вечер», «Унылая пора!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Очей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очарованье!..»  </w:t>
      </w:r>
      <w:r w:rsidRPr="002C293D">
        <w:rPr>
          <w:rFonts w:ascii="Times New Roman" w:eastAsia="Times New Roman" w:hAnsi="Times New Roman" w:cs="Times New Roman"/>
          <w:color w:val="000000"/>
          <w:spacing w:val="2"/>
          <w:sz w:val="24"/>
          <w:szCs w:val="24"/>
        </w:rPr>
        <w:t xml:space="preserve"> </w:t>
      </w:r>
      <w:proofErr w:type="gramStart"/>
      <w:r w:rsidRPr="002C293D">
        <w:rPr>
          <w:rFonts w:ascii="Times New Roman" w:eastAsia="Times New Roman" w:hAnsi="Times New Roman" w:cs="Times New Roman"/>
          <w:color w:val="000000"/>
          <w:sz w:val="24"/>
          <w:szCs w:val="24"/>
        </w:rPr>
        <w:t xml:space="preserve">(«Осень»),  </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 xml:space="preserve">«Зимнее  </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 xml:space="preserve">утро»;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Рубцов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 xml:space="preserve">Н.М.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 xml:space="preserve">«Про  </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 xml:space="preserve">зайца»;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Сапгир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Г.В. «Считалки»,  </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 xml:space="preserve">«Скороговорки»,  </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 xml:space="preserve">«Людоед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и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принцесса,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или  </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 xml:space="preserve">Всѐ  </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 xml:space="preserve">наоборот»;  </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 xml:space="preserve">Серова  </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Е.В.  Новогоднее»;</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Соловьѐва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П.С.</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«Подснежник»,</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«Ночь</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Степанов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В.А.</w:t>
      </w:r>
      <w:r w:rsidRPr="002C293D">
        <w:rPr>
          <w:rFonts w:ascii="Times New Roman" w:eastAsia="Times New Roman" w:hAnsi="Times New Roman" w:cs="Times New Roman"/>
          <w:color w:val="000000"/>
          <w:spacing w:val="109"/>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Родиной  зовѐм?»; Токмакова И.П. «Мне грустно», «Куда в машинах снег везут»; Тютчев Ф.И. «Чародейкою</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зимою…»,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«Весенняя</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гроза»;</w:t>
      </w:r>
      <w:proofErr w:type="gramEnd"/>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Успенский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Э.Н.</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«Память»;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Чѐрный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 «На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коньках»,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«Волшебник».</w:t>
      </w:r>
    </w:p>
    <w:p w14:paraId="38D3B00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Проза.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Алексеев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«Первый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ночной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таран»;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Бианки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«Тайна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ночного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леса»;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Воробьѐв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«Обрывок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провода»;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Воскобойников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«Когда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Пушкин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Житков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«Морские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истории»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видел»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Зощенко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М.М.</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Лѐ</w:t>
      </w:r>
      <w:proofErr w:type="gramStart"/>
      <w:r w:rsidRPr="002C293D">
        <w:rPr>
          <w:rFonts w:ascii="Times New Roman" w:eastAsia="Times New Roman" w:hAnsi="Times New Roman" w:cs="Times New Roman"/>
          <w:color w:val="000000"/>
          <w:sz w:val="24"/>
          <w:szCs w:val="24"/>
        </w:rPr>
        <w:t>ле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и</w:t>
      </w:r>
      <w:proofErr w:type="gramEnd"/>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Миньке»</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рассказов);</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Коваль</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 xml:space="preserve">Ю.И. «Русачок-травник», «Стожок», «Алый»; </w:t>
      </w:r>
      <w:proofErr w:type="gramStart"/>
      <w:r w:rsidRPr="002C293D">
        <w:rPr>
          <w:rFonts w:ascii="Times New Roman" w:eastAsia="Times New Roman" w:hAnsi="Times New Roman" w:cs="Times New Roman"/>
          <w:color w:val="000000"/>
          <w:sz w:val="24"/>
          <w:szCs w:val="24"/>
        </w:rPr>
        <w:t>Куприн А.И. «Слон»; Мартынова К., Василиади О. «Елка,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 и Новый год»; Носов Н.Н. «Заплатка», «Огурцы», «Мишкина каша»; Митяев А.В. «Мешок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овсянки»; Погодин Р.П. «Жаба», «Шутка»; Пришвин М.М. «Лисичкин хлеб», «Изобретатель»;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Ракитина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«Приключения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новогодних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игрушек»,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«Серѐжик»;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папа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был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рассказов);</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Сладков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«Хитрющий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зайчишка»,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«Синичка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необыкновенная»,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«Почему ноябрь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пегий»;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Соколов-Микитов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«Листопадничек»;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Толстой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Л.Н. «Филипок», «Лев и собачка», «Прыжок», «Акула», «Пожарные собаки»; Фадеева О. «Мне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письмо!»;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Чаплина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«Кинули»; Шим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Э.Ю.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растет».</w:t>
      </w:r>
    </w:p>
    <w:p w14:paraId="2C152C6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Литературные сказки. </w:t>
      </w:r>
      <w:proofErr w:type="gramStart"/>
      <w:r w:rsidRPr="002C293D">
        <w:rPr>
          <w:rFonts w:ascii="Times New Roman" w:eastAsia="Times New Roman" w:hAnsi="Times New Roman" w:cs="Times New Roman"/>
          <w:color w:val="000000"/>
          <w:sz w:val="24"/>
          <w:szCs w:val="24"/>
        </w:rPr>
        <w:t>Гайдар А.П. «</w:t>
      </w:r>
      <w:hyperlink r:id="rId22" w:history="1">
        <w:r w:rsidRPr="002C293D">
          <w:rPr>
            <w:rFonts w:ascii="Times New Roman" w:eastAsia="Times New Roman" w:hAnsi="Times New Roman" w:cs="Times New Roman"/>
            <w:color w:val="000000"/>
            <w:sz w:val="24"/>
            <w:szCs w:val="24"/>
          </w:rPr>
          <w:t>Сказка о Военной тайне, о Мальчише-Кибальчише и</w:t>
        </w:r>
      </w:hyperlink>
      <w:r w:rsidRPr="002C293D">
        <w:rPr>
          <w:rFonts w:ascii="Times New Roman" w:eastAsia="Times New Roman" w:hAnsi="Times New Roman" w:cs="Times New Roman"/>
          <w:color w:val="000000"/>
          <w:spacing w:val="1"/>
          <w:sz w:val="24"/>
          <w:szCs w:val="24"/>
        </w:rPr>
        <w:t xml:space="preserve"> </w:t>
      </w:r>
      <w:hyperlink r:id="rId23" w:history="1">
        <w:r w:rsidRPr="002C293D">
          <w:rPr>
            <w:rFonts w:ascii="Times New Roman" w:eastAsia="Times New Roman" w:hAnsi="Times New Roman" w:cs="Times New Roman"/>
            <w:color w:val="000000"/>
            <w:sz w:val="24"/>
            <w:szCs w:val="24"/>
          </w:rPr>
          <w:t>его</w:t>
        </w:r>
      </w:hyperlink>
      <w:hyperlink r:id="rId24" w:history="1">
        <w:r w:rsidRPr="002C293D">
          <w:rPr>
            <w:rFonts w:ascii="Times New Roman" w:eastAsia="Times New Roman" w:hAnsi="Times New Roman" w:cs="Times New Roman"/>
            <w:color w:val="000000"/>
            <w:spacing w:val="30"/>
            <w:sz w:val="24"/>
            <w:szCs w:val="24"/>
          </w:rPr>
          <w:t xml:space="preserve"> </w:t>
        </w:r>
      </w:hyperlink>
      <w:hyperlink r:id="rId25" w:history="1">
        <w:r w:rsidRPr="002C293D">
          <w:rPr>
            <w:rFonts w:ascii="Times New Roman" w:eastAsia="Times New Roman" w:hAnsi="Times New Roman" w:cs="Times New Roman"/>
            <w:color w:val="000000"/>
            <w:sz w:val="24"/>
            <w:szCs w:val="24"/>
          </w:rPr>
          <w:t>твѐрдом</w:t>
        </w:r>
        <w:proofErr w:type="gramEnd"/>
      </w:hyperlink>
      <w:hyperlink r:id="rId26" w:history="1">
        <w:r w:rsidRPr="002C293D">
          <w:rPr>
            <w:rFonts w:ascii="Times New Roman" w:eastAsia="Times New Roman" w:hAnsi="Times New Roman" w:cs="Times New Roman"/>
            <w:color w:val="000000"/>
            <w:spacing w:val="32"/>
            <w:sz w:val="24"/>
            <w:szCs w:val="24"/>
          </w:rPr>
          <w:t xml:space="preserve"> </w:t>
        </w:r>
      </w:hyperlink>
      <w:hyperlink r:id="rId27" w:history="1">
        <w:r w:rsidRPr="002C293D">
          <w:rPr>
            <w:rFonts w:ascii="Times New Roman" w:eastAsia="Times New Roman" w:hAnsi="Times New Roman" w:cs="Times New Roman"/>
            <w:color w:val="000000"/>
            <w:sz w:val="24"/>
            <w:szCs w:val="24"/>
          </w:rPr>
          <w:t>слове</w:t>
        </w:r>
      </w:hyperlink>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«Горячий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камень»;</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Гаршин</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«Лягушка-путешественница»;</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Козлов</w:t>
      </w:r>
      <w:r w:rsidRPr="002C293D">
        <w:rPr>
          <w:rFonts w:ascii="Times New Roman" w:eastAsia="Times New Roman" w:hAnsi="Times New Roman" w:cs="Times New Roman"/>
          <w:color w:val="000000"/>
          <w:spacing w:val="30"/>
          <w:sz w:val="24"/>
          <w:szCs w:val="24"/>
        </w:rPr>
        <w:t xml:space="preserve"> </w:t>
      </w:r>
      <w:r w:rsidRPr="002C293D">
        <w:rPr>
          <w:rFonts w:ascii="Times New Roman" w:eastAsia="Times New Roman" w:hAnsi="Times New Roman" w:cs="Times New Roman"/>
          <w:color w:val="000000"/>
          <w:sz w:val="24"/>
          <w:szCs w:val="24"/>
        </w:rPr>
        <w:t>С.Г. «Как Ёжик с Медвежонком звѐзды протирали»; Маршак С.Я. «Двенадцать месяцев»; Паустовский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«Тѐплый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«Дремучий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Прокофьева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«Подарок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для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Ремизов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«Гуси-лебеди»,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«Хлебный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голос»;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Скребицкий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«Всяк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своему»; Соколов-Микитов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Земли»;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Чѐрный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«Дневник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Фокса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Микки».</w:t>
      </w:r>
    </w:p>
    <w:p w14:paraId="43552ACF"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поэтов</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 писателей</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разных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стран.</w:t>
      </w:r>
    </w:p>
    <w:p w14:paraId="3558144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Поэзия. </w:t>
      </w:r>
      <w:proofErr w:type="gramStart"/>
      <w:r w:rsidRPr="002C293D">
        <w:rPr>
          <w:rFonts w:ascii="Times New Roman" w:eastAsia="Times New Roman" w:hAnsi="Times New Roman" w:cs="Times New Roman"/>
          <w:color w:val="000000"/>
          <w:sz w:val="24"/>
          <w:szCs w:val="24"/>
        </w:rPr>
        <w:t>Брехт Б. «Зимний вечер через форточку» (пер. с нем. К. Орешина); Дриз О.О. «Как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сделать утро волшебным» (пер. с евр. Т. Спендиаровой); Лир Э. «Лимерики» (пер. с англ.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Кружкова);</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Станчев</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«Осенняя</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гамма»</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болг.</w:t>
      </w:r>
      <w:proofErr w:type="gramEnd"/>
      <w:r w:rsidRPr="002C293D">
        <w:rPr>
          <w:rFonts w:ascii="Times New Roman" w:eastAsia="Times New Roman" w:hAnsi="Times New Roman" w:cs="Times New Roman"/>
          <w:color w:val="000000"/>
          <w:spacing w:val="39"/>
          <w:sz w:val="24"/>
          <w:szCs w:val="24"/>
        </w:rPr>
        <w:t xml:space="preserve"> </w:t>
      </w:r>
      <w:proofErr w:type="gramStart"/>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Токмаковой);</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Стивенсон</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 xml:space="preserve">Р.Л. </w:t>
      </w:r>
      <w:r w:rsidRPr="002C293D">
        <w:rPr>
          <w:rFonts w:ascii="Times New Roman" w:eastAsia="Times New Roman" w:hAnsi="Times New Roman" w:cs="Times New Roman"/>
          <w:color w:val="000000"/>
          <w:sz w:val="24"/>
          <w:szCs w:val="24"/>
        </w:rPr>
        <w:lastRenderedPageBreak/>
        <w:t>«Вычитанные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страны»</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Вл.Ф.</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Ходасевича).</w:t>
      </w:r>
      <w:proofErr w:type="gramEnd"/>
    </w:p>
    <w:p w14:paraId="0F0FA44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Литературные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Сказки-повести.</w:t>
      </w:r>
      <w:r w:rsidRPr="002C293D">
        <w:rPr>
          <w:rFonts w:ascii="Times New Roman" w:eastAsia="Times New Roman" w:hAnsi="Times New Roman" w:cs="Times New Roman"/>
          <w:i/>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Андерсен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«Оле-Лукойе»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«Соловей»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пересказ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Габбе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Любарской),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«Стойкий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оловянный солдатик» (пер. с датск. А. Ганзен, пересказ Т. Габбе и А. Любарской), «Снежная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Королева»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«Русалочка»</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датск.</w:t>
      </w:r>
      <w:r w:rsidRPr="002C293D">
        <w:rPr>
          <w:rFonts w:ascii="Times New Roman" w:eastAsia="Times New Roman" w:hAnsi="Times New Roman" w:cs="Times New Roman"/>
          <w:color w:val="000000"/>
          <w:spacing w:val="17"/>
          <w:sz w:val="24"/>
          <w:szCs w:val="24"/>
        </w:rPr>
        <w:t xml:space="preserve"> </w:t>
      </w:r>
      <w:proofErr w:type="gramStart"/>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Ганзен);</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Гофман</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Э.Т.А. «Щелкунчик и мышиный Король» (пер. с нем. И. Татариновой); Киплинг Дж. Р. «Маугли» (пер.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Дарузес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Шустовой),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которая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гуляла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себе»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 / Н. Дарузерс);</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Кэррол Л. «Алиса в стране чудес» (пер. с англ. Н. Демуровой,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Кружкова, А. Боченкова, стихи в пер. С.Я. Маршака, Д. Орловской, О. Седаковой), «Алиса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Зазеркалье» (пер. с англ. Н. Демуровой, Г. Кружкова, А. Боченкова, стихи в пер. С.Я. Маршака, 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Орловской, О. Седаковой); Линдгрен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повести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о Малыше и Карлсоне» (пер.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со шведск.</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Л.З. Лунгиной); Нурдквист С. «История о том, как Финдус потерялся, когда был маленьким»;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Поттер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«Сказка про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Джемайму Нырнивлужу» (пер.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англ.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Токмаковой);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Распе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Эрих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Рудольф «Приключения барона Мюнхгаузена» (пер. с нем. К.И. Чуковского / Е.Н. Акимовой);</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Родари Дж. «Путешествие Голубой Стрелы» (пер. с итал. Ю. Ермаченко), «Джельсомино в Стране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лжецов» (пер. с итал. А.Б. Махова); Топпелиус С. «Три ржаных колоска» (пер. со шведск.</w:t>
      </w:r>
      <w:proofErr w:type="gramEnd"/>
      <w:r w:rsidRPr="002C293D">
        <w:rPr>
          <w:rFonts w:ascii="Times New Roman" w:eastAsia="Times New Roman" w:hAnsi="Times New Roman" w:cs="Times New Roman"/>
          <w:color w:val="000000"/>
          <w:sz w:val="24"/>
          <w:szCs w:val="24"/>
        </w:rPr>
        <w:t xml:space="preserve">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Любарской); Эме М. «Краски» (пер. с франц. И. Кузнецовой); Янссон Т. «Муми-тролли» (пер. со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шведск. </w:t>
      </w:r>
      <w:proofErr w:type="gramStart"/>
      <w:r w:rsidRPr="002C293D">
        <w:rPr>
          <w:rFonts w:ascii="Times New Roman" w:eastAsia="Times New Roman" w:hAnsi="Times New Roman" w:cs="Times New Roman"/>
          <w:color w:val="000000"/>
          <w:sz w:val="24"/>
          <w:szCs w:val="24"/>
        </w:rPr>
        <w:t>В.А. Смирнова / И.П. Токмаковой), «Шляпа волшебника» (пер. со шведск. языка 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Смирнова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 Л. Брауде).</w:t>
      </w:r>
      <w:proofErr w:type="gramEnd"/>
    </w:p>
    <w:p w14:paraId="661E8E50"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Перечень</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музыкальных</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произведений</w:t>
      </w:r>
    </w:p>
    <w:p w14:paraId="3D466E53" w14:textId="77777777" w:rsidR="009E59FB" w:rsidRPr="002C293D" w:rsidRDefault="009E59FB" w:rsidP="009E59FB">
      <w:pPr>
        <w:ind w:firstLine="567"/>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2</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месяцев</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p>
    <w:p w14:paraId="5203492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b/>
          <w:color w:val="000000"/>
          <w:sz w:val="24"/>
          <w:szCs w:val="24"/>
        </w:rPr>
        <w:t>«</w:t>
      </w:r>
      <w:r w:rsidRPr="002C293D">
        <w:rPr>
          <w:rFonts w:ascii="Times New Roman" w:eastAsia="Times New Roman" w:hAnsi="Times New Roman" w:cs="Times New Roman"/>
          <w:color w:val="000000"/>
          <w:sz w:val="24"/>
          <w:szCs w:val="24"/>
        </w:rPr>
        <w:t>Весело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грустно»,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Бетховена;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«Ласковая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просьба»,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Свиридова; «Смелый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наездник»,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Шумана;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«Верхом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лошадке»,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Гречанинова;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«Колыбельная», «Петушок»,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Лядова;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лошадки»,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«Мама»,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Чайковского;</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«Зайчик»,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Старокадомского.</w:t>
      </w:r>
    </w:p>
    <w:p w14:paraId="6319752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Подпевание. </w:t>
      </w:r>
      <w:proofErr w:type="gramStart"/>
      <w:r w:rsidRPr="002C293D">
        <w:rPr>
          <w:rFonts w:ascii="Times New Roman" w:eastAsia="Times New Roman" w:hAnsi="Times New Roman" w:cs="Times New Roman"/>
          <w:color w:val="000000"/>
          <w:sz w:val="24"/>
          <w:szCs w:val="24"/>
        </w:rPr>
        <w:t>«Петушок», «Ладушки», «Идет коза рогатая», «Баюшки-баю», «Ой, люлюшки,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люлюшки»;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«Кап-кап»;</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прибаутки,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скороговорки,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пестушки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игры</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пением.</w:t>
      </w:r>
      <w:proofErr w:type="gramEnd"/>
    </w:p>
    <w:p w14:paraId="62B0C7F6" w14:textId="77777777" w:rsidR="009E59FB" w:rsidRPr="002C293D" w:rsidRDefault="009E59FB" w:rsidP="009E59FB">
      <w:pPr>
        <w:ind w:firstLine="567"/>
        <w:rPr>
          <w:rFonts w:ascii="Times New Roman" w:eastAsia="Times New Roman" w:hAnsi="Times New Roman" w:cs="Times New Roman"/>
          <w:color w:val="000000"/>
          <w:sz w:val="24"/>
          <w:szCs w:val="24"/>
        </w:rPr>
      </w:pPr>
      <w:proofErr w:type="gramStart"/>
      <w:r w:rsidRPr="002C293D">
        <w:rPr>
          <w:rFonts w:ascii="Times New Roman" w:eastAsia="Times New Roman" w:hAnsi="Times New Roman" w:cs="Times New Roman"/>
          <w:i/>
          <w:color w:val="000000"/>
          <w:sz w:val="24"/>
          <w:szCs w:val="24"/>
        </w:rPr>
        <w:t>Музыкально-ритмические</w:t>
      </w:r>
      <w:proofErr w:type="gramEnd"/>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движение</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«Устали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Соковниной;</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«Маленькая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полечка»,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Шибицкой;</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летали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птички»; «</w:t>
      </w:r>
      <w:proofErr w:type="gramStart"/>
      <w:r w:rsidRPr="002C293D">
        <w:rPr>
          <w:rFonts w:ascii="Times New Roman" w:eastAsia="Times New Roman" w:hAnsi="Times New Roman" w:cs="Times New Roman"/>
          <w:color w:val="000000"/>
          <w:sz w:val="24"/>
          <w:szCs w:val="24"/>
        </w:rPr>
        <w:t>Ай-да</w:t>
      </w:r>
      <w:proofErr w:type="gramEnd"/>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Верховинца;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«Поезд»,</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Бабаджан.</w:t>
      </w:r>
    </w:p>
    <w:p w14:paraId="32F4244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Пляски. </w:t>
      </w:r>
      <w:r w:rsidRPr="002C293D">
        <w:rPr>
          <w:rFonts w:ascii="Times New Roman" w:eastAsia="Times New Roman" w:hAnsi="Times New Roman" w:cs="Times New Roman"/>
          <w:color w:val="000000"/>
          <w:sz w:val="24"/>
          <w:szCs w:val="24"/>
        </w:rPr>
        <w:t>«Зайчики и лисичка», муз. Б. Финоровского, сл. В. Aнтоновой; «Пляска с куклами»,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м</w:t>
      </w:r>
      <w:proofErr w:type="gramEnd"/>
      <w:r w:rsidRPr="002C293D">
        <w:rPr>
          <w:rFonts w:ascii="Times New Roman" w:eastAsia="Times New Roman" w:hAnsi="Times New Roman" w:cs="Times New Roman"/>
          <w:color w:val="000000"/>
          <w:sz w:val="24"/>
          <w:szCs w:val="24"/>
        </w:rPr>
        <w:t>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«Тихо-тихо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сидим»,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p>
    <w:p w14:paraId="5B216215"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5"/>
          <w:sz w:val="24"/>
          <w:szCs w:val="24"/>
        </w:rPr>
        <w:t xml:space="preserve"> </w:t>
      </w:r>
      <w:r w:rsidRPr="002C293D">
        <w:rPr>
          <w:rFonts w:ascii="Times New Roman" w:eastAsia="Times New Roman" w:hAnsi="Times New Roman" w:cs="Times New Roman"/>
          <w:b/>
          <w:i/>
          <w:color w:val="000000"/>
          <w:sz w:val="24"/>
          <w:szCs w:val="24"/>
        </w:rPr>
        <w:t>месяцев</w:t>
      </w:r>
    </w:p>
    <w:p w14:paraId="2ABC9DB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Слушание.   </w:t>
      </w:r>
      <w:r w:rsidRPr="002C293D">
        <w:rPr>
          <w:rFonts w:ascii="Times New Roman" w:eastAsia="Times New Roman" w:hAnsi="Times New Roman" w:cs="Times New Roman"/>
          <w:color w:val="000000"/>
          <w:sz w:val="24"/>
          <w:szCs w:val="24"/>
        </w:rPr>
        <w:t>«Полянка»,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   Г.   Фрида;   «Колыбельная»,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Агафонникова; «Искупался Иванушка»,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«Как у наших у ворот», 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Быканова;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«Мотылек»,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«Сказочка»,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Майкапара.</w:t>
      </w:r>
    </w:p>
    <w:p w14:paraId="20FC3AE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Пение и подпевание.</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«Кошка», муз. Ан. Александрова, сл. Н. Френкель; «Наша елочка»,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«Бобик»,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«Лиса»,</w:t>
      </w:r>
    </w:p>
    <w:p w14:paraId="076C37D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«Лягушка», «Сорока»,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«Чижик»,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4"/>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попевки.</w:t>
      </w:r>
    </w:p>
    <w:p w14:paraId="5DA7D680"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Образные упражнения.</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«Зайка и мишка», муз. Е. Тиличеевой; «Идет коза рогатая»,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«Собачка»,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p>
    <w:p w14:paraId="0ADCD5B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«Шарик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голубой»,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идем», муз. Р. Рустамова, сл. Ю. Островского; «Маленькая кадриль», муз. М. Раухвергера; «Вот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так», белорус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(«Микита»), обр. С. Полонского, сл. М. Александровской; «Юрочка»,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да!», 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Островского.</w:t>
      </w:r>
    </w:p>
    <w:p w14:paraId="54FF0EC4"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1</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года</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месяцев</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4"/>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57E64DC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«Лошадка», муз. Е. Тиличеевой, сл. Н. Френкель; «Курочки и цыплята», 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46"/>
          <w:sz w:val="24"/>
          <w:szCs w:val="24"/>
        </w:rPr>
        <w:t xml:space="preserve"> </w:t>
      </w:r>
      <w:r w:rsidRPr="002C293D">
        <w:rPr>
          <w:rFonts w:ascii="Times New Roman" w:eastAsia="Times New Roman" w:hAnsi="Times New Roman" w:cs="Times New Roman"/>
          <w:color w:val="000000"/>
          <w:sz w:val="24"/>
          <w:szCs w:val="24"/>
        </w:rPr>
        <w:t>собачек»,</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Артоболевской;</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подружки»,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 xml:space="preserve">Кабалевского; «Весело — грустно», муз. Л. Бетховена; «Марш», муз. С. Прокофьева; </w:t>
      </w:r>
      <w:r w:rsidRPr="002C293D">
        <w:rPr>
          <w:rFonts w:ascii="Times New Roman" w:eastAsia="Times New Roman" w:hAnsi="Times New Roman" w:cs="Times New Roman"/>
          <w:color w:val="000000"/>
          <w:sz w:val="24"/>
          <w:szCs w:val="24"/>
        </w:rPr>
        <w:lastRenderedPageBreak/>
        <w:t>«Спортивный марш»,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И. Дунаевского; «Наша Таня», «Уронили мишку», «Идет бычок», муз. Э. </w:t>
      </w:r>
      <w:proofErr w:type="gramStart"/>
      <w:r w:rsidRPr="002C293D">
        <w:rPr>
          <w:rFonts w:ascii="Times New Roman" w:eastAsia="Times New Roman" w:hAnsi="Times New Roman" w:cs="Times New Roman"/>
          <w:color w:val="000000"/>
          <w:sz w:val="24"/>
          <w:szCs w:val="24"/>
        </w:rPr>
        <w:t>Елисеевой-Шмидт</w:t>
      </w:r>
      <w:proofErr w:type="gramEnd"/>
      <w:r w:rsidRPr="002C293D">
        <w:rPr>
          <w:rFonts w:ascii="Times New Roman" w:eastAsia="Times New Roman" w:hAnsi="Times New Roman" w:cs="Times New Roman"/>
          <w:color w:val="000000"/>
          <w:sz w:val="24"/>
          <w:szCs w:val="24"/>
        </w:rPr>
        <w:t>, стихи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«Материнские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ласки»,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«Жалоба»,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«Грустная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Гречанинова.</w:t>
      </w:r>
    </w:p>
    <w:p w14:paraId="39424CD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Пение и подпевание.</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«Водичка», муз. Е. Тиличеевой, сл. А. Шибицкой; «Колыбельная»,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М. Красева, сл. М. Чарной; «Машенька-Маша»,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 В. Герчик,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Невельштейн;</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37"/>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«Гули»,</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«Баю-бай»,</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«Едет</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паровоз»,</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«Лиса», «Петушок»,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«Сорока»,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Железнова</w:t>
      </w:r>
    </w:p>
    <w:p w14:paraId="3F8BB35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«Постучим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палочками»,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«Бубен», рус. нар. мелодия, обраб. М. Раухвергера; «Барабан»,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Г. Фрида;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«Мишка», 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 Френкель;</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«Догонялки», муз. Н. Александровой,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 Бабаджан,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Плакиды;</w:t>
      </w:r>
    </w:p>
    <w:p w14:paraId="6D6D0B5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u w:val="single"/>
        </w:rPr>
        <w:t>Пляска.</w:t>
      </w:r>
      <w:r w:rsidRPr="002C293D">
        <w:rPr>
          <w:rFonts w:ascii="Times New Roman" w:eastAsia="Times New Roman" w:hAnsi="Times New Roman" w:cs="Times New Roman"/>
          <w:i/>
          <w:color w:val="000000"/>
          <w:spacing w:val="1"/>
          <w:sz w:val="24"/>
          <w:szCs w:val="24"/>
          <w:u w:val="single"/>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хорошо»,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пляшем»,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 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«Солнышко сияет»,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Чарной</w:t>
      </w:r>
    </w:p>
    <w:p w14:paraId="0B59F66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Образные упражнения. </w:t>
      </w:r>
      <w:r w:rsidRPr="002C293D">
        <w:rPr>
          <w:rFonts w:ascii="Times New Roman" w:eastAsia="Times New Roman" w:hAnsi="Times New Roman" w:cs="Times New Roman"/>
          <w:color w:val="000000"/>
          <w:sz w:val="24"/>
          <w:szCs w:val="24"/>
        </w:rPr>
        <w:t>«Идет мишка», муз. В. Ребикова; «Скачет зайка»,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 Тиличеевой;</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«Зайчики</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лисичка»,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Б. Финоровского, сл. В. Антоновой; «Птичка летает», «Птичка клюет», муз. Г. Фрида; «Цыплята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w:t>
      </w:r>
    </w:p>
    <w:p w14:paraId="154EC4E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 с пением.</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«Солнышко», «Идет коза рогатая», «Петушок»,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игры,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муз. А. Гречанинова; «Зайчик», муз. </w:t>
      </w:r>
      <w:proofErr w:type="gramStart"/>
      <w:r w:rsidRPr="002C293D">
        <w:rPr>
          <w:rFonts w:ascii="Times New Roman" w:eastAsia="Times New Roman" w:hAnsi="Times New Roman" w:cs="Times New Roman"/>
          <w:color w:val="000000"/>
          <w:sz w:val="24"/>
          <w:szCs w:val="24"/>
        </w:rPr>
        <w:t>А. Лядова; «Воробушки и кошка», нем. плясовая мелодия,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Ануфриевой;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«Прокати,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К. Козыревой,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Михайловой;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умеем»,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«Прятки»,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«Разноцветные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флажки»,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p>
    <w:p w14:paraId="09E5AD70"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Инсценирование</w:t>
      </w:r>
      <w:proofErr w:type="gramStart"/>
      <w:r w:rsidRPr="002C293D">
        <w:rPr>
          <w:rFonts w:ascii="Times New Roman" w:eastAsia="Times New Roman" w:hAnsi="Times New Roman" w:cs="Times New Roman"/>
          <w:i/>
          <w:color w:val="000000"/>
          <w:sz w:val="24"/>
          <w:szCs w:val="24"/>
        </w:rPr>
        <w:t>.</w:t>
      </w:r>
      <w:proofErr w:type="gramEnd"/>
      <w:r w:rsidRPr="002C293D">
        <w:rPr>
          <w:rFonts w:ascii="Times New Roman" w:eastAsia="Times New Roman" w:hAnsi="Times New Roman" w:cs="Times New Roman"/>
          <w:i/>
          <w:color w:val="000000"/>
          <w:sz w:val="24"/>
          <w:szCs w:val="24"/>
        </w:rPr>
        <w:t xml:space="preserve"> </w:t>
      </w:r>
      <w:proofErr w:type="gramStart"/>
      <w:r w:rsidRPr="002C293D">
        <w:rPr>
          <w:rFonts w:ascii="Times New Roman" w:eastAsia="Times New Roman" w:hAnsi="Times New Roman" w:cs="Times New Roman"/>
          <w:color w:val="000000"/>
          <w:sz w:val="24"/>
          <w:szCs w:val="24"/>
        </w:rPr>
        <w:t>р</w:t>
      </w:r>
      <w:proofErr w:type="gramEnd"/>
      <w:r w:rsidRPr="002C293D">
        <w:rPr>
          <w:rFonts w:ascii="Times New Roman" w:eastAsia="Times New Roman" w:hAnsi="Times New Roman" w:cs="Times New Roman"/>
          <w:color w:val="000000"/>
          <w:sz w:val="24"/>
          <w:szCs w:val="24"/>
        </w:rPr>
        <w:t>ус. нар. сказок («Репка», «Курочка Ряба»), песен («Пастушок», муз.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Бобик»,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показ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кукольных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спектаклей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(«Петрушкины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друзья»,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Караманенко;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простудился»,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«Любочка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помощники», А. Колобова; «Игрушки», А. Барто).</w:t>
      </w:r>
      <w:proofErr w:type="gramEnd"/>
      <w:r w:rsidRPr="002C293D">
        <w:rPr>
          <w:rFonts w:ascii="Times New Roman" w:eastAsia="Times New Roman" w:hAnsi="Times New Roman" w:cs="Times New Roman"/>
          <w:color w:val="000000"/>
          <w:sz w:val="24"/>
          <w:szCs w:val="24"/>
        </w:rPr>
        <w:t xml:space="preserve"> «Бабочки», обыгрывание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потешек,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сюрпризные моменты: «Чудесный мешочек», «Волшебный сундучок», «Кто к нам пришел?»,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лесу», муз. Е. Тиличеевой; «Праздник», «Музыкальные инструменты», муз. Г. Фрида; «Воронята»,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p>
    <w:p w14:paraId="4B3B6665" w14:textId="77777777" w:rsidR="009E59FB" w:rsidRPr="002C293D" w:rsidRDefault="009E59FB" w:rsidP="009E59FB">
      <w:pPr>
        <w:ind w:firstLine="567"/>
        <w:rPr>
          <w:rFonts w:ascii="Times New Roman" w:eastAsia="Times New Roman" w:hAnsi="Times New Roman" w:cs="Times New Roman"/>
          <w:color w:val="000000"/>
          <w:sz w:val="24"/>
          <w:szCs w:val="24"/>
        </w:rPr>
      </w:pPr>
    </w:p>
    <w:p w14:paraId="40D4202F"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 лет</w:t>
      </w:r>
    </w:p>
    <w:p w14:paraId="24E38FB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«Наша погремушка», муз. И. Арсеева, сл. И. Черницкой; «Весною», «Осенью»,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С. Майкапара; «Цветики», муз. В. Карасевой, сл. Н. Френкель; «Вот как мы умеем», «Марш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бег», муз. Е. Тиличеевой, сл. Н. Френкель; «Кошечка» (к игре «Кошка и котята»), муз. В. Витлина,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«Микита»,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белорус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Полонского;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платочком», муз. Е. Тиличеевой, сл. И. Грантовской;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«Полянка»,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«Утро»,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Гриневича,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Прокофьевой;</w:t>
      </w:r>
    </w:p>
    <w:p w14:paraId="490CC40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Пение. </w:t>
      </w:r>
      <w:r w:rsidRPr="002C293D">
        <w:rPr>
          <w:rFonts w:ascii="Times New Roman" w:eastAsia="Times New Roman" w:hAnsi="Times New Roman" w:cs="Times New Roman"/>
          <w:color w:val="000000"/>
          <w:sz w:val="24"/>
          <w:szCs w:val="24"/>
        </w:rPr>
        <w:t>«Баю» (колыбельная), муз. М. Раухвергера; «Белые гуси», муз. М. Красева,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зайка?»,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5"/>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B.</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Фере; «Елочка»,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Булатова;</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В. Карасевой,</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Френкель; «Кошечка»,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В. Витлина, сл. Н. Найденовой;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«Ладушки»,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«Птичка»,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 сл. А. Барто; «Собачка», муз. М. Раухвергера, сл. Н. Комиссаровой; «Цыплята»,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Волгиной;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«Колокольчик»,</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Арсеева,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Черницкой;</w:t>
      </w:r>
    </w:p>
    <w:p w14:paraId="09CA3AD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r w:rsidRPr="002C293D">
        <w:rPr>
          <w:rFonts w:ascii="Times New Roman" w:eastAsia="Times New Roman" w:hAnsi="Times New Roman" w:cs="Times New Roman"/>
          <w:i/>
          <w:color w:val="000000"/>
          <w:spacing w:val="10"/>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5"/>
          <w:sz w:val="24"/>
          <w:szCs w:val="24"/>
        </w:rPr>
        <w:t xml:space="preserve"> </w:t>
      </w:r>
      <w:proofErr w:type="gramStart"/>
      <w:r w:rsidRPr="002C293D">
        <w:rPr>
          <w:rFonts w:ascii="Times New Roman" w:eastAsia="Times New Roman" w:hAnsi="Times New Roman" w:cs="Times New Roman"/>
          <w:color w:val="000000"/>
          <w:sz w:val="24"/>
          <w:szCs w:val="24"/>
        </w:rPr>
        <w:t>и</w:t>
      </w:r>
      <w:proofErr w:type="gramEnd"/>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«Воробушки», «Погремушка, попляши», «Колокольчик», «Погуляем», муз. И. Арсеева, сл. И. Черницкой;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умеем»,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Тиличеевой,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Френкель;</w:t>
      </w:r>
    </w:p>
    <w:p w14:paraId="2E40C15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Рассказы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музыкальными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иллюстрациями.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«Птички»,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«Праздничная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прогулка»,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 Ан. Александрова.</w:t>
      </w:r>
    </w:p>
    <w:p w14:paraId="05471CE0"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с</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пением.</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мишкой»,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Финаровского;</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хороший?»,</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6"/>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 xml:space="preserve">ар. </w:t>
      </w:r>
      <w:r w:rsidRPr="002C293D">
        <w:rPr>
          <w:rFonts w:ascii="Times New Roman" w:eastAsia="Times New Roman" w:hAnsi="Times New Roman" w:cs="Times New Roman"/>
          <w:color w:val="000000"/>
          <w:sz w:val="24"/>
          <w:szCs w:val="24"/>
        </w:rPr>
        <w:lastRenderedPageBreak/>
        <w:t>песня.</w:t>
      </w:r>
    </w:p>
    <w:p w14:paraId="142B7C2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забавы.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«Из-за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леса,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из-за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гор», 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Казакова;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«Котик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козлик»,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 Ц.</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Кюи</w:t>
      </w:r>
    </w:p>
    <w:p w14:paraId="63473956" w14:textId="77777777" w:rsidR="009E59FB" w:rsidRPr="002C293D" w:rsidRDefault="009E59FB" w:rsidP="009E59FB">
      <w:pPr>
        <w:tabs>
          <w:tab w:val="left" w:pos="1913"/>
          <w:tab w:val="left" w:pos="2754"/>
          <w:tab w:val="left" w:pos="3769"/>
          <w:tab w:val="left" w:pos="4112"/>
          <w:tab w:val="left" w:pos="5315"/>
          <w:tab w:val="left" w:pos="5956"/>
          <w:tab w:val="left" w:pos="6442"/>
          <w:tab w:val="left" w:pos="7536"/>
          <w:tab w:val="left" w:pos="803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Инсценирование</w:t>
      </w:r>
      <w:r w:rsidRPr="002C293D">
        <w:rPr>
          <w:rFonts w:ascii="Times New Roman" w:eastAsia="Times New Roman" w:hAnsi="Times New Roman" w:cs="Times New Roman"/>
          <w:i/>
          <w:color w:val="000000"/>
          <w:sz w:val="24"/>
          <w:szCs w:val="24"/>
        </w:rPr>
        <w:tab/>
        <w:t>песен.</w:t>
      </w:r>
      <w:r w:rsidRPr="002C293D">
        <w:rPr>
          <w:rFonts w:ascii="Times New Roman" w:eastAsia="Times New Roman" w:hAnsi="Times New Roman" w:cs="Times New Roman"/>
          <w:i/>
          <w:color w:val="000000"/>
          <w:sz w:val="24"/>
          <w:szCs w:val="24"/>
        </w:rPr>
        <w:tab/>
      </w:r>
      <w:r w:rsidRPr="002C293D">
        <w:rPr>
          <w:rFonts w:ascii="Times New Roman" w:eastAsia="Times New Roman" w:hAnsi="Times New Roman" w:cs="Times New Roman"/>
          <w:color w:val="000000"/>
          <w:sz w:val="24"/>
          <w:szCs w:val="24"/>
        </w:rPr>
        <w:t>«Кошка</w:t>
      </w:r>
      <w:r w:rsidRPr="002C293D">
        <w:rPr>
          <w:rFonts w:ascii="Times New Roman" w:eastAsia="Times New Roman" w:hAnsi="Times New Roman" w:cs="Times New Roman"/>
          <w:color w:val="000000"/>
          <w:sz w:val="24"/>
          <w:szCs w:val="24"/>
        </w:rPr>
        <w:tab/>
        <w:t>и</w:t>
      </w:r>
      <w:r w:rsidRPr="002C293D">
        <w:rPr>
          <w:rFonts w:ascii="Times New Roman" w:eastAsia="Times New Roman" w:hAnsi="Times New Roman" w:cs="Times New Roman"/>
          <w:color w:val="000000"/>
          <w:sz w:val="24"/>
          <w:szCs w:val="24"/>
        </w:rPr>
        <w:tab/>
        <w:t>котенок»,</w:t>
      </w:r>
      <w:r w:rsidRPr="002C293D">
        <w:rPr>
          <w:rFonts w:ascii="Times New Roman" w:eastAsia="Times New Roman" w:hAnsi="Times New Roman" w:cs="Times New Roman"/>
          <w:color w:val="000000"/>
          <w:sz w:val="24"/>
          <w:szCs w:val="24"/>
        </w:rPr>
        <w:tab/>
        <w:t>муз.</w:t>
      </w:r>
      <w:r w:rsidRPr="002C293D">
        <w:rPr>
          <w:rFonts w:ascii="Times New Roman" w:eastAsia="Times New Roman" w:hAnsi="Times New Roman" w:cs="Times New Roman"/>
          <w:color w:val="000000"/>
          <w:sz w:val="24"/>
          <w:szCs w:val="24"/>
        </w:rPr>
        <w:tab/>
        <w:t xml:space="preserve"> Красев</w:t>
      </w:r>
      <w:r>
        <w:rPr>
          <w:rFonts w:ascii="Times New Roman" w:eastAsia="Times New Roman" w:hAnsi="Times New Roman" w:cs="Times New Roman"/>
          <w:color w:val="000000"/>
          <w:sz w:val="24"/>
          <w:szCs w:val="24"/>
        </w:rPr>
        <w:t xml:space="preserve">а, сл.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Высотской; «Неваляшки»,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Левиной;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Компанейца</w:t>
      </w:r>
    </w:p>
    <w:p w14:paraId="3E6F8F87" w14:textId="77777777" w:rsidR="009E59FB" w:rsidRPr="002C293D" w:rsidRDefault="009E59FB" w:rsidP="009E59FB">
      <w:pPr>
        <w:tabs>
          <w:tab w:val="left" w:pos="1913"/>
          <w:tab w:val="left" w:pos="2754"/>
          <w:tab w:val="left" w:pos="3769"/>
          <w:tab w:val="left" w:pos="4112"/>
          <w:tab w:val="left" w:pos="5315"/>
          <w:tab w:val="left" w:pos="5956"/>
          <w:tab w:val="left" w:pos="6442"/>
          <w:tab w:val="left" w:pos="7536"/>
          <w:tab w:val="left" w:pos="803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 лет</w:t>
      </w:r>
    </w:p>
    <w:p w14:paraId="58E20E7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55"/>
          <w:sz w:val="24"/>
          <w:szCs w:val="24"/>
        </w:rPr>
        <w:t xml:space="preserve"> </w:t>
      </w:r>
      <w:r w:rsidRPr="002C293D">
        <w:rPr>
          <w:rFonts w:ascii="Times New Roman" w:eastAsia="Times New Roman" w:hAnsi="Times New Roman" w:cs="Times New Roman"/>
          <w:color w:val="000000"/>
          <w:sz w:val="24"/>
          <w:szCs w:val="24"/>
        </w:rPr>
        <w:t>«Грустный</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«Осенью»,</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Журбина;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«Ласковая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Раухвергера,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Мираджи; «Колыбельная»,</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Разаренова;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«Мишка</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куклой</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пляшут</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полечку»,</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Качурбиной; «Зайчик»,</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Лядовой;</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«Резвушка»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«Капризуля»,</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Волкова;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Любарского;</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Руббах;</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лошадки»,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  Чайковского;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«Дождик</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радуга»,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Прокофьева;</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«Со</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вьюном</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хожу»,</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49"/>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песня; «Лесные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картинки»,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Слонова.</w:t>
      </w:r>
    </w:p>
    <w:p w14:paraId="73522F64"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32F0FDB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 развитие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и голоса.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color w:val="000000"/>
          <w:sz w:val="24"/>
          <w:szCs w:val="24"/>
        </w:rPr>
        <w:t>«Лю-лю,</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бай»,</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6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«Я иду</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 цветами», муз. Е. Тиличеевой, сл. Л. Дымовой; «Маме улыбаемся», муз. В. Агафонникова,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З.Петровой;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пение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потешки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«Солнышко-ведрышко;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Карасевой,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народные;</w:t>
      </w:r>
    </w:p>
    <w:p w14:paraId="624184E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и   «Ладушки»,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песни;   «Зайчик»,   рус.   нар.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 Лобачева; «Зима», муз. В. Карасевой, сл. Н. Френкель; «Наша елочка», муз. М. Красева,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«Прокати,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лошадка,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нас»,</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Козыревой,</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Михайловой;</w:t>
      </w:r>
    </w:p>
    <w:p w14:paraId="0695948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«Маме песенку пою», муз. Т. Попатенко, сл. Е. Авдиенко; «Цыплята», муз. А. Филиппенко, сл.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Волгиной.</w:t>
      </w:r>
    </w:p>
    <w:p w14:paraId="3370A2E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Песенное творчество. </w:t>
      </w:r>
      <w:r w:rsidRPr="002C293D">
        <w:rPr>
          <w:rFonts w:ascii="Times New Roman" w:eastAsia="Times New Roman" w:hAnsi="Times New Roman" w:cs="Times New Roman"/>
          <w:color w:val="000000"/>
          <w:sz w:val="24"/>
          <w:szCs w:val="24"/>
        </w:rPr>
        <w:t>«Бай-бай, бай-бай», «Лю-лю, бай»,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колыбельные; «Как тебя</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зовут?», «Cпой колыбельную», «Ах ты, котенька-коток», рус. нар. колыбельная; придумывание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колыбельной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 плясовой мелодии.</w:t>
      </w:r>
    </w:p>
    <w:p w14:paraId="0325CB1D"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движения</w:t>
      </w:r>
    </w:p>
    <w:p w14:paraId="5BEDD98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Игровые упражнения</w:t>
      </w:r>
      <w:proofErr w:type="gramStart"/>
      <w:r w:rsidRPr="002C293D">
        <w:rPr>
          <w:rFonts w:ascii="Times New Roman" w:eastAsia="Times New Roman" w:hAnsi="Times New Roman" w:cs="Times New Roman"/>
          <w:i/>
          <w:color w:val="000000"/>
          <w:sz w:val="24"/>
          <w:szCs w:val="24"/>
        </w:rPr>
        <w:t>.</w:t>
      </w:r>
      <w:proofErr w:type="gramEnd"/>
      <w:r w:rsidRPr="002C293D">
        <w:rPr>
          <w:rFonts w:ascii="Times New Roman" w:eastAsia="Times New Roman" w:hAnsi="Times New Roman" w:cs="Times New Roman"/>
          <w:i/>
          <w:color w:val="000000"/>
          <w:sz w:val="24"/>
          <w:szCs w:val="24"/>
        </w:rPr>
        <w:t xml:space="preserve"> </w:t>
      </w:r>
      <w:proofErr w:type="gramStart"/>
      <w:r w:rsidRPr="002C293D">
        <w:rPr>
          <w:rFonts w:ascii="Times New Roman" w:eastAsia="Times New Roman" w:hAnsi="Times New Roman" w:cs="Times New Roman"/>
          <w:color w:val="000000"/>
          <w:sz w:val="24"/>
          <w:szCs w:val="24"/>
        </w:rPr>
        <w:t>х</w:t>
      </w:r>
      <w:proofErr w:type="gramEnd"/>
      <w:r w:rsidRPr="002C293D">
        <w:rPr>
          <w:rFonts w:ascii="Times New Roman" w:eastAsia="Times New Roman" w:hAnsi="Times New Roman" w:cs="Times New Roman"/>
          <w:color w:val="000000"/>
          <w:sz w:val="24"/>
          <w:szCs w:val="24"/>
        </w:rPr>
        <w:t>одьба и бег под музыку «Марш и бег» Ан. Александрова; «Скачут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лошадки», муз. Т. Попатенко; «Шагаем как физкультурники», муз. Т. Ломовой; «Топотушки»,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«Птички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летают»,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Банниковой;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перекатывание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мяча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музыку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Шостаковича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(вальс-шутка); бег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хлопками под музыку</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Р. Шумана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жмурки).</w:t>
      </w:r>
    </w:p>
    <w:p w14:paraId="4EBFAAA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Этюды-драматизации</w:t>
      </w:r>
      <w:r w:rsidRPr="002C293D">
        <w:rPr>
          <w:rFonts w:ascii="Times New Roman" w:eastAsia="Times New Roman" w:hAnsi="Times New Roman" w:cs="Times New Roman"/>
          <w:color w:val="000000"/>
          <w:sz w:val="24"/>
          <w:szCs w:val="24"/>
        </w:rPr>
        <w:t>. «Смело идти и прятаться», муз. И. Беркович («Марш»); «Зайцы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лиса», муз. Е. Вихаревой; «Медвежата», муз. М. Красева, сл. Н. Френкель; «Птички летают»,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Банниковой;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«Жуки»,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венгер.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м</w:t>
      </w:r>
      <w:proofErr w:type="gramEnd"/>
      <w:r w:rsidRPr="002C293D">
        <w:rPr>
          <w:rFonts w:ascii="Times New Roman" w:eastAsia="Times New Roman" w:hAnsi="Times New Roman" w:cs="Times New Roman"/>
          <w:color w:val="000000"/>
          <w:sz w:val="24"/>
          <w:szCs w:val="24"/>
        </w:rPr>
        <w:t>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Вишкарева.</w:t>
      </w:r>
    </w:p>
    <w:p w14:paraId="2A037F06"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w:t>
      </w:r>
      <w:r w:rsidRPr="002C293D">
        <w:rPr>
          <w:rFonts w:ascii="Times New Roman" w:eastAsia="Times New Roman" w:hAnsi="Times New Roman" w:cs="Times New Roman"/>
          <w:color w:val="000000"/>
          <w:sz w:val="24"/>
          <w:szCs w:val="24"/>
        </w:rPr>
        <w:t>«Солнышко и дождик», муз. М. Раухвергера, сл. А. Барто; «Жмурки с Мишкой», 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Флотова;</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погремушки?»,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«Заинька,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выходи»,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Тиличеевой;</w:t>
      </w:r>
    </w:p>
    <w:p w14:paraId="632CCA4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куклой»,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Карасевой;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«Ходит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Ваня»,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2"/>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Метлова;</w:t>
      </w:r>
    </w:p>
    <w:p w14:paraId="4859732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i/>
          <w:color w:val="000000"/>
          <w:sz w:val="24"/>
          <w:szCs w:val="24"/>
        </w:rPr>
        <w:t xml:space="preserve">и пляски.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 погремушками»,   муз</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и</w:t>
      </w:r>
      <w:proofErr w:type="gramEnd"/>
      <w:r w:rsidRPr="002C293D">
        <w:rPr>
          <w:rFonts w:ascii="Times New Roman" w:eastAsia="Times New Roman" w:hAnsi="Times New Roman" w:cs="Times New Roman"/>
          <w:color w:val="000000"/>
          <w:sz w:val="24"/>
          <w:szCs w:val="24"/>
        </w:rPr>
        <w:t xml:space="preserve"> сл.   В.   Антоновой;   «Пальчики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 ручки», рус. нар. мелодия, обраб. М. Раухвергера; танец с листочками под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плясовую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мелодию; «Пляска с листочками», муз. Н. Китаевой, сл. А. Ануфриевой; «Танец около елки»,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 Равина, сл. П. Границыной; танец с платочками под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мелодию; «По улице мостовой»,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 нар. мелодия, обр. Т. Ломовой; «Греет солнышко теплее», муз. Т. Вилькорейской, сл. 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«Помирились», муз. 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Вилькорейской.</w:t>
      </w:r>
    </w:p>
    <w:p w14:paraId="2AA3FCE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41"/>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снежинок»,</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Бекмана;</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«Фонарики»,</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43"/>
          <w:sz w:val="24"/>
          <w:szCs w:val="24"/>
        </w:rPr>
        <w:t xml:space="preserve"> </w:t>
      </w:r>
      <w:r w:rsidRPr="002C293D">
        <w:rPr>
          <w:rFonts w:ascii="Times New Roman" w:eastAsia="Times New Roman" w:hAnsi="Times New Roman" w:cs="Times New Roman"/>
          <w:color w:val="000000"/>
          <w:sz w:val="24"/>
          <w:szCs w:val="24"/>
        </w:rPr>
        <w:t>Рустамова; «Танец</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зайчиков»,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«Вышли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куклы</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Витлина</w:t>
      </w:r>
    </w:p>
    <w:p w14:paraId="70292FC8"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танцевально-игрового творчества. </w:t>
      </w:r>
      <w:r w:rsidRPr="002C293D">
        <w:rPr>
          <w:rFonts w:ascii="Times New Roman" w:eastAsia="Times New Roman" w:hAnsi="Times New Roman" w:cs="Times New Roman"/>
          <w:color w:val="000000"/>
          <w:sz w:val="24"/>
          <w:szCs w:val="24"/>
        </w:rPr>
        <w:t>«Пляска», муз. Р. Рустамова; «Зайцы», муз. 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ножки»,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«Волшебные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платочки»,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мелодия, обраб. Р. Рустамова.</w:t>
      </w:r>
    </w:p>
    <w:p w14:paraId="771B0902"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14:paraId="63358D95" w14:textId="77777777" w:rsidR="009E59FB" w:rsidRPr="002C293D" w:rsidRDefault="009E59FB" w:rsidP="009E59FB">
      <w:pPr>
        <w:tabs>
          <w:tab w:val="left" w:pos="4768"/>
          <w:tab w:val="left" w:pos="5782"/>
          <w:tab w:val="left" w:pos="7319"/>
          <w:tab w:val="left" w:pos="9902"/>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w:t>
      </w:r>
      <w:r w:rsidRPr="002C293D">
        <w:rPr>
          <w:rFonts w:ascii="Times New Roman" w:eastAsia="Times New Roman" w:hAnsi="Times New Roman" w:cs="Times New Roman"/>
          <w:i/>
          <w:color w:val="000000"/>
          <w:spacing w:val="17"/>
          <w:sz w:val="24"/>
          <w:szCs w:val="24"/>
        </w:rPr>
        <w:t xml:space="preserve"> </w:t>
      </w:r>
      <w:r w:rsidRPr="002C293D">
        <w:rPr>
          <w:rFonts w:ascii="Times New Roman" w:eastAsia="Times New Roman" w:hAnsi="Times New Roman" w:cs="Times New Roman"/>
          <w:i/>
          <w:color w:val="000000"/>
          <w:sz w:val="24"/>
          <w:szCs w:val="24"/>
        </w:rPr>
        <w:t xml:space="preserve">звуковысотного  </w:t>
      </w:r>
      <w:r w:rsidRPr="002C293D">
        <w:rPr>
          <w:rFonts w:ascii="Times New Roman" w:eastAsia="Times New Roman" w:hAnsi="Times New Roman" w:cs="Times New Roman"/>
          <w:i/>
          <w:color w:val="000000"/>
          <w:spacing w:val="16"/>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z w:val="24"/>
          <w:szCs w:val="24"/>
        </w:rPr>
        <w:tab/>
        <w:t>«Птицы</w:t>
      </w:r>
      <w:r w:rsidRPr="002C293D">
        <w:rPr>
          <w:rFonts w:ascii="Times New Roman" w:eastAsia="Times New Roman" w:hAnsi="Times New Roman" w:cs="Times New Roman"/>
          <w:color w:val="000000"/>
          <w:sz w:val="24"/>
          <w:szCs w:val="24"/>
        </w:rPr>
        <w:tab/>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птенчики»,</w:t>
      </w:r>
      <w:r w:rsidRPr="002C293D">
        <w:rPr>
          <w:rFonts w:ascii="Times New Roman" w:eastAsia="Times New Roman" w:hAnsi="Times New Roman" w:cs="Times New Roman"/>
          <w:color w:val="000000"/>
          <w:sz w:val="24"/>
          <w:szCs w:val="24"/>
        </w:rPr>
        <w:tab/>
        <w:t xml:space="preserve">«Веселые  </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 xml:space="preserve">матрешки», </w:t>
      </w:r>
      <w:r w:rsidRPr="002C293D">
        <w:rPr>
          <w:rFonts w:ascii="Times New Roman" w:eastAsia="Times New Roman" w:hAnsi="Times New Roman" w:cs="Times New Roman"/>
          <w:color w:val="000000"/>
          <w:spacing w:val="-1"/>
          <w:sz w:val="24"/>
          <w:szCs w:val="24"/>
        </w:rPr>
        <w:lastRenderedPageBreak/>
        <w:t>«Три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медведя».</w:t>
      </w:r>
    </w:p>
    <w:p w14:paraId="188570B6"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i/>
          <w:color w:val="000000"/>
          <w:sz w:val="24"/>
          <w:szCs w:val="24"/>
        </w:rPr>
        <w:t>ритмического</w:t>
      </w:r>
      <w:r w:rsidRPr="002C293D">
        <w:rPr>
          <w:rFonts w:ascii="Times New Roman" w:eastAsia="Times New Roman" w:hAnsi="Times New Roman" w:cs="Times New Roman"/>
          <w:i/>
          <w:color w:val="000000"/>
          <w:spacing w:val="18"/>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идет?»,</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«Веселые</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дудочки».</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Развитие</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тембрового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динамического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слуха.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«Громко —</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тихо»,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«Узнай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инструмент»; «Колокольчики».</w:t>
      </w:r>
    </w:p>
    <w:p w14:paraId="5241B8F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Определение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жанра</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и развитие</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i/>
          <w:color w:val="000000"/>
          <w:spacing w:val="61"/>
          <w:sz w:val="24"/>
          <w:szCs w:val="24"/>
        </w:rPr>
        <w:t xml:space="preserve"> </w:t>
      </w:r>
      <w:r w:rsidRPr="002C293D">
        <w:rPr>
          <w:rFonts w:ascii="Times New Roman" w:eastAsia="Times New Roman" w:hAnsi="Times New Roman" w:cs="Times New Roman"/>
          <w:color w:val="000000"/>
          <w:sz w:val="24"/>
          <w:szCs w:val="24"/>
        </w:rPr>
        <w:t>«Что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делает</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кукла?»,</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«Узнай   и спой   песню</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картинке».</w:t>
      </w:r>
    </w:p>
    <w:p w14:paraId="3E61436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Подыгрывание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ударных</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Народные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мелодии.</w:t>
      </w:r>
    </w:p>
    <w:p w14:paraId="3462B8CE"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4</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5</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4A58852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Слушание. </w:t>
      </w:r>
      <w:r w:rsidRPr="002C293D">
        <w:rPr>
          <w:rFonts w:ascii="Times New Roman" w:eastAsia="Times New Roman" w:hAnsi="Times New Roman" w:cs="Times New Roman"/>
          <w:color w:val="000000"/>
          <w:sz w:val="24"/>
          <w:szCs w:val="24"/>
        </w:rPr>
        <w:t>«Ах ты, береза»,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 xml:space="preserve">ар. песня; «Осенняя песенка», муз. </w:t>
      </w:r>
      <w:proofErr w:type="gramStart"/>
      <w:r w:rsidRPr="002C293D">
        <w:rPr>
          <w:rFonts w:ascii="Times New Roman" w:eastAsia="Times New Roman" w:hAnsi="Times New Roman" w:cs="Times New Roman"/>
          <w:color w:val="000000"/>
          <w:sz w:val="24"/>
          <w:szCs w:val="24"/>
        </w:rPr>
        <w:t>Д. Васильева-Буглая,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 А. Плещеева;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«Музыкальный ящик»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«Альбома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пьес для детей» Г. Свиридова);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снежных хлопьев» из балета «Щелкунчик», муз.</w:t>
      </w:r>
      <w:proofErr w:type="gramEnd"/>
      <w:r w:rsidRPr="002C293D">
        <w:rPr>
          <w:rFonts w:ascii="Times New Roman" w:eastAsia="Times New Roman" w:hAnsi="Times New Roman" w:cs="Times New Roman"/>
          <w:color w:val="000000"/>
          <w:sz w:val="24"/>
          <w:szCs w:val="24"/>
        </w:rPr>
        <w:t xml:space="preserve"> П. Чайковского; «Итальянская полька», муз.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Рахманинова; «Как у наших у ворот»,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«Мама», муз. П. Чайковского, «Смелый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наездник»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«Альбома для юношества») Р. Шумана;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«Жаворонок», муз. М. Глинки; «Марш»,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Прокофьева;</w:t>
      </w:r>
    </w:p>
    <w:p w14:paraId="40F86270"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13E52A8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Упражнения на развитие слуха и голоса. </w:t>
      </w:r>
      <w:r w:rsidRPr="002C293D">
        <w:rPr>
          <w:rFonts w:ascii="Times New Roman" w:eastAsia="Times New Roman" w:hAnsi="Times New Roman" w:cs="Times New Roman"/>
          <w:color w:val="000000"/>
          <w:sz w:val="24"/>
          <w:szCs w:val="24"/>
        </w:rPr>
        <w:t>«Путаница» — песня-шутка; муз. Е. 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Чуковского,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«Кукушечка»,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Арсеева;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«Паучок»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«Кисоньк</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мурысонька»,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заклички: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кулики!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«Жаворонушки,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прилетите!»;</w:t>
      </w:r>
    </w:p>
    <w:p w14:paraId="599DF7C0"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Кишко,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Волгиной;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Высотской;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«Подарок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маме»,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Филиппенко, сл. Т. Волгиной; «Воробей», муз. В. Герчик, сл. А. Чельцова; «Дождик», муз.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proofErr w:type="gramStart"/>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w:t>
      </w:r>
      <w:proofErr w:type="gramEnd"/>
    </w:p>
    <w:p w14:paraId="1C36781D"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p>
    <w:p w14:paraId="70AAB19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Игровые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«Пружинки»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6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ходьба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Беркович; «Веселые мячики» (подпрыгивание и бег), муз. М. Сатулиной; лиса и зайцы под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садике»;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ходит</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медведь</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«Этюд»</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Черни;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Глинки; «Всадники», муз. В. Витлина; потопаем, покружимся под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мелодии; «Петух», муз.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 муз. М. Старокадомского;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«Упражнения с цветами» под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«Вальса» 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Жилина;</w:t>
      </w:r>
    </w:p>
    <w:p w14:paraId="5F6B215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Этюды-драматизации</w:t>
      </w:r>
      <w:r w:rsidRPr="002C293D">
        <w:rPr>
          <w:rFonts w:ascii="Times New Roman" w:eastAsia="Times New Roman" w:hAnsi="Times New Roman" w:cs="Times New Roman"/>
          <w:color w:val="000000"/>
          <w:sz w:val="24"/>
          <w:szCs w:val="24"/>
        </w:rPr>
        <w:t>. «Барабанщик», муз. М. Красева; «Танец осенних листочков»,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Макшанцевой;</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«Барабанщики»,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Д.</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Левидова; «Считалка», «Катилось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яблоко»,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Агафонникова;</w:t>
      </w:r>
    </w:p>
    <w:p w14:paraId="2BEB688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Хороводы и пляски. </w:t>
      </w:r>
      <w:r w:rsidRPr="002C293D">
        <w:rPr>
          <w:rFonts w:ascii="Times New Roman" w:eastAsia="Times New Roman" w:hAnsi="Times New Roman" w:cs="Times New Roman"/>
          <w:color w:val="000000"/>
          <w:sz w:val="24"/>
          <w:szCs w:val="24"/>
        </w:rPr>
        <w:t xml:space="preserve">«Топ и </w:t>
      </w:r>
      <w:proofErr w:type="gramStart"/>
      <w:r w:rsidRPr="002C293D">
        <w:rPr>
          <w:rFonts w:ascii="Times New Roman" w:eastAsia="Times New Roman" w:hAnsi="Times New Roman" w:cs="Times New Roman"/>
          <w:color w:val="000000"/>
          <w:sz w:val="24"/>
          <w:szCs w:val="24"/>
        </w:rPr>
        <w:t>хлоп</w:t>
      </w:r>
      <w:proofErr w:type="gramEnd"/>
      <w:r w:rsidRPr="002C293D">
        <w:rPr>
          <w:rFonts w:ascii="Times New Roman" w:eastAsia="Times New Roman" w:hAnsi="Times New Roman" w:cs="Times New Roman"/>
          <w:color w:val="000000"/>
          <w:sz w:val="24"/>
          <w:szCs w:val="24"/>
        </w:rPr>
        <w:t>», муз. Т. Назарова-Метнер, сл. Е. Каргановой; «Танец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ложками»</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28"/>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новогодние</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хороводы</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выбору</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музыкального</w:t>
      </w:r>
      <w:r w:rsidRPr="002C293D">
        <w:rPr>
          <w:rFonts w:ascii="Times New Roman" w:eastAsia="Times New Roman" w:hAnsi="Times New Roman" w:cs="Times New Roman"/>
          <w:color w:val="000000"/>
          <w:spacing w:val="28"/>
          <w:sz w:val="24"/>
          <w:szCs w:val="24"/>
        </w:rPr>
        <w:t xml:space="preserve"> </w:t>
      </w:r>
      <w:r w:rsidRPr="002C293D">
        <w:rPr>
          <w:rFonts w:ascii="Times New Roman" w:eastAsia="Times New Roman" w:hAnsi="Times New Roman" w:cs="Times New Roman"/>
          <w:color w:val="000000"/>
          <w:sz w:val="24"/>
          <w:szCs w:val="24"/>
        </w:rPr>
        <w:t>руководителя; «Танец с платочками», рус. нар. мелодия; «Кто у нас хороший?», муз. Ан. Александрова, сл.</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народные</w:t>
      </w:r>
      <w:proofErr w:type="gramEnd"/>
      <w:r w:rsidRPr="002C293D">
        <w:rPr>
          <w:rFonts w:ascii="Times New Roman" w:eastAsia="Times New Roman" w:hAnsi="Times New Roman" w:cs="Times New Roman"/>
          <w:color w:val="000000"/>
          <w:sz w:val="24"/>
          <w:szCs w:val="24"/>
        </w:rPr>
        <w:t>.</w:t>
      </w:r>
    </w:p>
    <w:p w14:paraId="01155C3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22"/>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29"/>
          <w:sz w:val="24"/>
          <w:szCs w:val="24"/>
        </w:rPr>
        <w:t xml:space="preserve"> </w:t>
      </w:r>
      <w:r w:rsidRPr="002C293D">
        <w:rPr>
          <w:rFonts w:ascii="Times New Roman" w:eastAsia="Times New Roman" w:hAnsi="Times New Roman" w:cs="Times New Roman"/>
          <w:color w:val="000000"/>
          <w:sz w:val="24"/>
          <w:szCs w:val="24"/>
        </w:rPr>
        <w:t>«Снежинки»,</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Берта,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Метлова;</w:t>
      </w:r>
      <w:r w:rsidRPr="002C293D">
        <w:rPr>
          <w:rFonts w:ascii="Times New Roman" w:eastAsia="Times New Roman" w:hAnsi="Times New Roman" w:cs="Times New Roman"/>
          <w:color w:val="000000"/>
          <w:spacing w:val="29"/>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зайчат»</w:t>
      </w:r>
      <w:r w:rsidRPr="002C293D">
        <w:rPr>
          <w:rFonts w:ascii="Times New Roman" w:eastAsia="Times New Roman" w:hAnsi="Times New Roman" w:cs="Times New Roman"/>
          <w:color w:val="000000"/>
          <w:spacing w:val="16"/>
          <w:sz w:val="24"/>
          <w:szCs w:val="24"/>
        </w:rPr>
        <w:t xml:space="preserve"> </w:t>
      </w:r>
      <w:r w:rsidRPr="002C293D">
        <w:rPr>
          <w:rFonts w:ascii="Times New Roman" w:eastAsia="Times New Roman" w:hAnsi="Times New Roman" w:cs="Times New Roman"/>
          <w:color w:val="000000"/>
          <w:sz w:val="24"/>
          <w:szCs w:val="24"/>
        </w:rPr>
        <w:t>под «Польку»</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Штрауса; «Снежинки»,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«Бусинки»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под</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«Галоп»</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Дунаевского;</w:t>
      </w:r>
    </w:p>
    <w:p w14:paraId="2B8019D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39"/>
          <w:sz w:val="24"/>
          <w:szCs w:val="24"/>
        </w:rPr>
        <w:t xml:space="preserve"> </w:t>
      </w: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83"/>
          <w:sz w:val="24"/>
          <w:szCs w:val="24"/>
        </w:rPr>
        <w:t xml:space="preserve"> </w:t>
      </w:r>
      <w:r w:rsidRPr="002C293D">
        <w:rPr>
          <w:rFonts w:ascii="Times New Roman" w:eastAsia="Times New Roman" w:hAnsi="Times New Roman" w:cs="Times New Roman"/>
          <w:color w:val="000000"/>
          <w:sz w:val="24"/>
          <w:szCs w:val="24"/>
        </w:rPr>
        <w:t>«Курочка</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петушок»,</w:t>
      </w:r>
      <w:r w:rsidRPr="002C293D">
        <w:rPr>
          <w:rFonts w:ascii="Times New Roman" w:eastAsia="Times New Roman" w:hAnsi="Times New Roman" w:cs="Times New Roman"/>
          <w:color w:val="000000"/>
          <w:spacing w:val="44"/>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40"/>
          <w:sz w:val="24"/>
          <w:szCs w:val="24"/>
        </w:rPr>
        <w:t xml:space="preserve"> </w:t>
      </w:r>
      <w:r w:rsidRPr="002C293D">
        <w:rPr>
          <w:rFonts w:ascii="Times New Roman" w:eastAsia="Times New Roman" w:hAnsi="Times New Roman" w:cs="Times New Roman"/>
          <w:color w:val="000000"/>
          <w:sz w:val="24"/>
          <w:szCs w:val="24"/>
        </w:rPr>
        <w:t>Фрида;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«Жмурки»,</w:t>
      </w:r>
      <w:r w:rsidRPr="002C293D">
        <w:rPr>
          <w:rFonts w:ascii="Times New Roman" w:eastAsia="Times New Roman" w:hAnsi="Times New Roman" w:cs="Times New Roman"/>
          <w:color w:val="000000"/>
          <w:spacing w:val="4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Ф.</w:t>
      </w:r>
      <w:r w:rsidRPr="002C293D">
        <w:rPr>
          <w:rFonts w:ascii="Times New Roman" w:eastAsia="Times New Roman" w:hAnsi="Times New Roman" w:cs="Times New Roman"/>
          <w:color w:val="000000"/>
          <w:spacing w:val="39"/>
          <w:sz w:val="24"/>
          <w:szCs w:val="24"/>
        </w:rPr>
        <w:t xml:space="preserve"> </w:t>
      </w:r>
      <w:r w:rsidRPr="002C293D">
        <w:rPr>
          <w:rFonts w:ascii="Times New Roman" w:eastAsia="Times New Roman" w:hAnsi="Times New Roman" w:cs="Times New Roman"/>
          <w:color w:val="000000"/>
          <w:sz w:val="24"/>
          <w:szCs w:val="24"/>
        </w:rPr>
        <w:t>Флотова; «Медведь и заяц», муз. В. Ребикова; «Самолеты», муз. М. Магиденко; «Найди себе пару», муз.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«Займи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Магиденко;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«Ловишки»,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Сидельникова.</w:t>
      </w:r>
    </w:p>
    <w:p w14:paraId="6C6B9E0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с пением. </w:t>
      </w:r>
      <w:r w:rsidRPr="002C293D">
        <w:rPr>
          <w:rFonts w:ascii="Times New Roman" w:eastAsia="Times New Roman" w:hAnsi="Times New Roman" w:cs="Times New Roman"/>
          <w:color w:val="000000"/>
          <w:sz w:val="24"/>
          <w:szCs w:val="24"/>
        </w:rPr>
        <w:t>«</w:t>
      </w:r>
      <w:proofErr w:type="gramStart"/>
      <w:r w:rsidRPr="002C293D">
        <w:rPr>
          <w:rFonts w:ascii="Times New Roman" w:eastAsia="Times New Roman" w:hAnsi="Times New Roman" w:cs="Times New Roman"/>
          <w:color w:val="000000"/>
          <w:sz w:val="24"/>
          <w:szCs w:val="24"/>
        </w:rPr>
        <w:t>Огородная-хороводная</w:t>
      </w:r>
      <w:proofErr w:type="gramEnd"/>
      <w:r w:rsidRPr="002C293D">
        <w:rPr>
          <w:rFonts w:ascii="Times New Roman" w:eastAsia="Times New Roman" w:hAnsi="Times New Roman" w:cs="Times New Roman"/>
          <w:color w:val="000000"/>
          <w:sz w:val="24"/>
          <w:szCs w:val="24"/>
        </w:rPr>
        <w:t>», муз. Б. Можжевелова, сл. А. Пассовой; «Гуси,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лебеди и волк», муз. Е. Тиличеевой, сл. М. Булатова; «Мы на луг ходили», муз. А. Филиппенко, сл.</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Кукловской;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«Веселая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девочка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Таня»,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Филиппенко,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Кукловской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Борисовой.</w:t>
      </w:r>
    </w:p>
    <w:p w14:paraId="779B3B5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Песенное творчество.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тебя зовут?»;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«Что ты хочешь, кошечка?»;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«Наша песенка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простая», муз. Ан. Александрова, сл. М. Ивенсен; «Курочка-рябушечка», муз. Г. Лобачева, сл.</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народные</w:t>
      </w:r>
      <w:proofErr w:type="gramEnd"/>
      <w:r w:rsidRPr="002C293D">
        <w:rPr>
          <w:rFonts w:ascii="Times New Roman" w:eastAsia="Times New Roman" w:hAnsi="Times New Roman" w:cs="Times New Roman"/>
          <w:color w:val="000000"/>
          <w:sz w:val="24"/>
          <w:szCs w:val="24"/>
        </w:rPr>
        <w:t>;</w:t>
      </w:r>
    </w:p>
    <w:p w14:paraId="194150E7" w14:textId="77777777" w:rsidR="009E59FB" w:rsidRDefault="009E59FB" w:rsidP="009E59FB">
      <w:pPr>
        <w:tabs>
          <w:tab w:val="left" w:pos="1240"/>
          <w:tab w:val="left" w:pos="3785"/>
          <w:tab w:val="left" w:pos="5350"/>
          <w:tab w:val="left" w:pos="6820"/>
          <w:tab w:val="left" w:pos="7505"/>
          <w:tab w:val="left" w:pos="799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z w:val="24"/>
          <w:szCs w:val="24"/>
        </w:rPr>
        <w:tab/>
        <w:t>танцевально-игрового</w:t>
      </w:r>
      <w:r w:rsidRPr="002C293D">
        <w:rPr>
          <w:rFonts w:ascii="Times New Roman" w:eastAsia="Times New Roman" w:hAnsi="Times New Roman" w:cs="Times New Roman"/>
          <w:i/>
          <w:color w:val="000000"/>
          <w:sz w:val="24"/>
          <w:szCs w:val="24"/>
        </w:rPr>
        <w:tab/>
        <w:t>творчества.</w:t>
      </w:r>
      <w:r w:rsidRPr="002C293D">
        <w:rPr>
          <w:rFonts w:ascii="Times New Roman" w:eastAsia="Times New Roman" w:hAnsi="Times New Roman" w:cs="Times New Roman"/>
          <w:i/>
          <w:color w:val="000000"/>
          <w:sz w:val="24"/>
          <w:szCs w:val="24"/>
        </w:rPr>
        <w:tab/>
      </w:r>
      <w:r w:rsidRPr="002C293D">
        <w:rPr>
          <w:rFonts w:ascii="Times New Roman" w:eastAsia="Times New Roman" w:hAnsi="Times New Roman" w:cs="Times New Roman"/>
          <w:color w:val="000000"/>
          <w:sz w:val="24"/>
          <w:szCs w:val="24"/>
        </w:rPr>
        <w:t>«Лошадка»,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муз.</w:t>
      </w:r>
      <w:r>
        <w:rPr>
          <w:rFonts w:ascii="Times New Roman" w:eastAsia="Times New Roman" w:hAnsi="Times New Roman" w:cs="Times New Roman"/>
          <w:color w:val="000000"/>
          <w:sz w:val="24"/>
          <w:szCs w:val="24"/>
        </w:rPr>
        <w:tab/>
        <w:t>Н.</w:t>
      </w:r>
      <w:r w:rsidRPr="002C293D">
        <w:rPr>
          <w:rFonts w:ascii="Times New Roman" w:eastAsia="Times New Roman" w:hAnsi="Times New Roman" w:cs="Times New Roman"/>
          <w:color w:val="000000"/>
          <w:sz w:val="24"/>
          <w:szCs w:val="24"/>
        </w:rPr>
        <w:t>Потоловского;</w:t>
      </w:r>
    </w:p>
    <w:p w14:paraId="79C979F8" w14:textId="77777777" w:rsidR="009E59FB" w:rsidRPr="002C293D" w:rsidRDefault="009E59FB" w:rsidP="009E59FB">
      <w:pPr>
        <w:tabs>
          <w:tab w:val="left" w:pos="1240"/>
          <w:tab w:val="left" w:pos="3785"/>
          <w:tab w:val="left" w:pos="5350"/>
          <w:tab w:val="left" w:pos="6820"/>
          <w:tab w:val="left" w:pos="7505"/>
          <w:tab w:val="left" w:pos="7995"/>
        </w:tabs>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«Зайчики»,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«Наседка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цыплята»,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«Воробей»,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«Ой,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хмель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хмелек»,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нар</w:t>
      </w:r>
      <w:proofErr w:type="gramStart"/>
      <w:r w:rsidRPr="002C293D">
        <w:rPr>
          <w:rFonts w:ascii="Times New Roman" w:eastAsia="Times New Roman" w:hAnsi="Times New Roman" w:cs="Times New Roman"/>
          <w:color w:val="000000"/>
          <w:sz w:val="24"/>
          <w:szCs w:val="24"/>
        </w:rPr>
        <w:t>.м</w:t>
      </w:r>
      <w:proofErr w:type="gramEnd"/>
      <w:r w:rsidRPr="002C293D">
        <w:rPr>
          <w:rFonts w:ascii="Times New Roman" w:eastAsia="Times New Roman" w:hAnsi="Times New Roman" w:cs="Times New Roman"/>
          <w:color w:val="000000"/>
          <w:sz w:val="24"/>
          <w:szCs w:val="24"/>
        </w:rPr>
        <w:t>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Старокадомского;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«Медвежата»,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p>
    <w:p w14:paraId="415906F2"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14:paraId="0F6C427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«Птицы</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птенчики», «Качели».</w:t>
      </w:r>
    </w:p>
    <w:p w14:paraId="473E8CD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 ритмического слуха</w:t>
      </w:r>
      <w:r w:rsidRPr="002C293D">
        <w:rPr>
          <w:rFonts w:ascii="Times New Roman" w:eastAsia="Times New Roman" w:hAnsi="Times New Roman" w:cs="Times New Roman"/>
          <w:color w:val="000000"/>
          <w:sz w:val="24"/>
          <w:szCs w:val="24"/>
        </w:rPr>
        <w:t>. «Петушок, курочка и цыпленок», «Кто как идет?», «Веселые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дудочки»;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«Сыграй, как я».</w:t>
      </w:r>
    </w:p>
    <w:p w14:paraId="45AD39F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29"/>
          <w:sz w:val="24"/>
          <w:szCs w:val="24"/>
        </w:rPr>
        <w:t xml:space="preserve"> </w:t>
      </w:r>
      <w:r w:rsidRPr="002C293D">
        <w:rPr>
          <w:rFonts w:ascii="Times New Roman" w:eastAsia="Times New Roman" w:hAnsi="Times New Roman" w:cs="Times New Roman"/>
          <w:i/>
          <w:color w:val="000000"/>
          <w:sz w:val="24"/>
          <w:szCs w:val="24"/>
        </w:rPr>
        <w:t>тембрового</w:t>
      </w:r>
      <w:r w:rsidRPr="002C293D">
        <w:rPr>
          <w:rFonts w:ascii="Times New Roman" w:eastAsia="Times New Roman" w:hAnsi="Times New Roman" w:cs="Times New Roman"/>
          <w:i/>
          <w:color w:val="000000"/>
          <w:spacing w:val="33"/>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30"/>
          <w:sz w:val="24"/>
          <w:szCs w:val="24"/>
        </w:rPr>
        <w:t xml:space="preserve"> </w:t>
      </w:r>
      <w:r w:rsidRPr="002C293D">
        <w:rPr>
          <w:rFonts w:ascii="Times New Roman" w:eastAsia="Times New Roman" w:hAnsi="Times New Roman" w:cs="Times New Roman"/>
          <w:i/>
          <w:color w:val="000000"/>
          <w:sz w:val="24"/>
          <w:szCs w:val="24"/>
        </w:rPr>
        <w:t>динамического</w:t>
      </w:r>
      <w:r w:rsidRPr="002C293D">
        <w:rPr>
          <w:rFonts w:ascii="Times New Roman" w:eastAsia="Times New Roman" w:hAnsi="Times New Roman" w:cs="Times New Roman"/>
          <w:i/>
          <w:color w:val="000000"/>
          <w:spacing w:val="31"/>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w:t>
      </w:r>
      <w:proofErr w:type="gramStart"/>
      <w:r w:rsidRPr="002C293D">
        <w:rPr>
          <w:rFonts w:ascii="Times New Roman" w:eastAsia="Times New Roman" w:hAnsi="Times New Roman" w:cs="Times New Roman"/>
          <w:color w:val="000000"/>
          <w:sz w:val="24"/>
          <w:szCs w:val="24"/>
        </w:rPr>
        <w:t>Громко–тихо</w:t>
      </w:r>
      <w:proofErr w:type="gramEnd"/>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«Узнай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свой</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инструмент»; «Угадай, на чем играю». Определение жанра и развитие памяти. «Что делает кукла?», «Узнай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спой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картинке»,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«Музыкальный магазин».</w:t>
      </w:r>
    </w:p>
    <w:p w14:paraId="2195A53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«Небо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синее»,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«Андре</w:t>
      </w:r>
      <w:proofErr w:type="gramStart"/>
      <w:r w:rsidRPr="002C293D">
        <w:rPr>
          <w:rFonts w:ascii="Times New Roman" w:eastAsia="Times New Roman" w:hAnsi="Times New Roman" w:cs="Times New Roman"/>
          <w:color w:val="000000"/>
          <w:sz w:val="24"/>
          <w:szCs w:val="24"/>
        </w:rPr>
        <w:t>й-</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воробей», муз. Е. Тиличеевой, сл. М. Долинова</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Сорока-сорока», рус. нар. прибаутка, обр.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p>
    <w:p w14:paraId="04F07C83" w14:textId="77777777" w:rsidR="009E59FB" w:rsidRPr="002C293D" w:rsidRDefault="009E59FB" w:rsidP="009E59FB">
      <w:pPr>
        <w:ind w:firstLine="567"/>
        <w:rPr>
          <w:rFonts w:ascii="Times New Roman" w:eastAsia="Times New Roman" w:hAnsi="Times New Roman" w:cs="Times New Roman"/>
          <w:color w:val="000000"/>
          <w:sz w:val="24"/>
          <w:szCs w:val="24"/>
        </w:rPr>
      </w:pPr>
    </w:p>
    <w:p w14:paraId="18E56A49"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5</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342B2AF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6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6"/>
          <w:sz w:val="24"/>
          <w:szCs w:val="24"/>
        </w:rPr>
        <w:t xml:space="preserve"> </w:t>
      </w:r>
      <w:proofErr w:type="gramStart"/>
      <w:r w:rsidRPr="002C293D">
        <w:rPr>
          <w:rFonts w:ascii="Times New Roman" w:eastAsia="Times New Roman" w:hAnsi="Times New Roman" w:cs="Times New Roman"/>
          <w:color w:val="000000"/>
          <w:sz w:val="24"/>
          <w:szCs w:val="24"/>
        </w:rPr>
        <w:t>П.</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Чайковского,</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Плещеева;</w:t>
      </w:r>
      <w:r w:rsidRPr="002C293D">
        <w:rPr>
          <w:rFonts w:ascii="Times New Roman" w:eastAsia="Times New Roman" w:hAnsi="Times New Roman" w:cs="Times New Roman"/>
          <w:color w:val="000000"/>
          <w:spacing w:val="70"/>
          <w:sz w:val="24"/>
          <w:szCs w:val="24"/>
        </w:rPr>
        <w:t xml:space="preserve"> </w:t>
      </w:r>
      <w:r w:rsidRPr="002C293D">
        <w:rPr>
          <w:rFonts w:ascii="Times New Roman" w:eastAsia="Times New Roman" w:hAnsi="Times New Roman" w:cs="Times New Roman"/>
          <w:color w:val="000000"/>
          <w:sz w:val="24"/>
          <w:szCs w:val="24"/>
        </w:rPr>
        <w:t>«Осенняя</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65"/>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66"/>
          <w:sz w:val="24"/>
          <w:szCs w:val="24"/>
        </w:rPr>
        <w:t xml:space="preserve"> </w:t>
      </w:r>
      <w:r w:rsidRPr="002C293D">
        <w:rPr>
          <w:rFonts w:ascii="Times New Roman" w:eastAsia="Times New Roman" w:hAnsi="Times New Roman" w:cs="Times New Roman"/>
          <w:color w:val="000000"/>
          <w:sz w:val="24"/>
          <w:szCs w:val="24"/>
        </w:rPr>
        <w:t>цикла «Времена года» П. Чайковского; «Полька»; муз.</w:t>
      </w:r>
      <w:proofErr w:type="gramEnd"/>
      <w:r w:rsidRPr="002C293D">
        <w:rPr>
          <w:rFonts w:ascii="Times New Roman" w:eastAsia="Times New Roman" w:hAnsi="Times New Roman" w:cs="Times New Roman"/>
          <w:color w:val="000000"/>
          <w:sz w:val="24"/>
          <w:szCs w:val="24"/>
        </w:rPr>
        <w:t xml:space="preserve"> Д. Львова-Компанейца, сл. З. Петровой; «Моя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Россия», муз. Г. Струве, сл. Н. Соловьевой; «Кто придумал песенку?», муз. Д. Львова-Компанейца,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сл. Л. Дымовой; «Детская полька», муз. М. Глинки; «Жаворонок», муз. М. Глинки; «Мотылек»,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Майкапара;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птиц»,</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«Колыбельная»,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Римского-Корсакова;</w:t>
      </w:r>
    </w:p>
    <w:p w14:paraId="771B30C5"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692AF1D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8"/>
          <w:sz w:val="24"/>
          <w:szCs w:val="24"/>
        </w:rPr>
        <w:t xml:space="preserve"> </w:t>
      </w:r>
      <w:r w:rsidRPr="002C293D">
        <w:rPr>
          <w:rFonts w:ascii="Times New Roman" w:eastAsia="Times New Roman" w:hAnsi="Times New Roman" w:cs="Times New Roman"/>
          <w:i/>
          <w:color w:val="000000"/>
          <w:sz w:val="24"/>
          <w:szCs w:val="24"/>
        </w:rPr>
        <w:t>голоса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«Ворон»,</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Тиличеевой; «Андрей-воробей»,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Слонова;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«Бубенчики»,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 «Считалочка», муз. И. Арсеева; «Паровоз», «Петрушка», муз. В. Карасевой, сл. 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Френкель;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«Барабан»,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Найденовой;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«Тучка</w:t>
      </w:r>
    </w:p>
    <w:p w14:paraId="2F8DDF0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58"/>
          <w:sz w:val="24"/>
          <w:szCs w:val="24"/>
        </w:rPr>
        <w:t xml:space="preserve"> </w:t>
      </w:r>
      <w:r w:rsidRPr="002C293D">
        <w:rPr>
          <w:rFonts w:ascii="Times New Roman" w:eastAsia="Times New Roman" w:hAnsi="Times New Roman" w:cs="Times New Roman"/>
          <w:color w:val="000000"/>
          <w:sz w:val="24"/>
          <w:szCs w:val="24"/>
        </w:rPr>
        <w:t>«Журавли»,</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Лившица,</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Познанской;</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нам</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гости</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пришли»,</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Ан. Александрова,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Ивенсен;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proofErr w:type="gramStart"/>
      <w:r w:rsidRPr="002C293D">
        <w:rPr>
          <w:rFonts w:ascii="Times New Roman" w:eastAsia="Times New Roman" w:hAnsi="Times New Roman" w:cs="Times New Roman"/>
          <w:color w:val="000000"/>
          <w:sz w:val="24"/>
          <w:szCs w:val="24"/>
        </w:rPr>
        <w:t>Огородная-хороводная</w:t>
      </w:r>
      <w:proofErr w:type="gramEnd"/>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Можжевелова,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Пассовой; «Голубые санки», муз. М. Иорданского, сл. М. Клоковой; «Гуси-гусенята», муз. 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Бойко;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«Рыбка»,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Клоковой;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p>
    <w:p w14:paraId="70B2531A"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Песенное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творчество</w:t>
      </w:r>
    </w:p>
    <w:p w14:paraId="042B0FC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Произведения.</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песня; «Марш», муз. М. Красева;</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«Дили-дили!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Бом! Бом!», укр. 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п</w:t>
      </w:r>
      <w:proofErr w:type="gramEnd"/>
      <w:r w:rsidRPr="002C293D">
        <w:rPr>
          <w:rFonts w:ascii="Times New Roman" w:eastAsia="Times New Roman" w:hAnsi="Times New Roman" w:cs="Times New Roman"/>
          <w:color w:val="000000"/>
          <w:sz w:val="24"/>
          <w:szCs w:val="24"/>
        </w:rPr>
        <w:t>есня, сл. Е. Макшанцевой; Потешки, дразнилки, считалки и другие рус. нар.</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попевки.</w:t>
      </w:r>
    </w:p>
    <w:p w14:paraId="0309C8A0"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i/>
          <w:color w:val="000000"/>
          <w:sz w:val="24"/>
          <w:szCs w:val="24"/>
        </w:rPr>
        <w:t>движения</w:t>
      </w:r>
    </w:p>
    <w:p w14:paraId="2962487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Упражнения. </w:t>
      </w:r>
      <w:r w:rsidRPr="002C293D">
        <w:rPr>
          <w:rFonts w:ascii="Times New Roman" w:eastAsia="Times New Roman" w:hAnsi="Times New Roman" w:cs="Times New Roman"/>
          <w:color w:val="000000"/>
          <w:sz w:val="24"/>
          <w:szCs w:val="24"/>
        </w:rPr>
        <w:t>«Шаг и бег», муз. Н. Надененко</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Плавные руки», муз. Р. Глиэра («Вальс»,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фрагмент); «Кто лучше скачет», муз. Т. Ломовой; «Росинки», муз. С. Майкапара; «Канава»,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 обр. Р. Рустамова.</w:t>
      </w:r>
    </w:p>
    <w:p w14:paraId="3A83BD4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 с предметам</w:t>
      </w:r>
      <w:r w:rsidRPr="002C293D">
        <w:rPr>
          <w:rFonts w:ascii="Times New Roman" w:eastAsia="Times New Roman" w:hAnsi="Times New Roman" w:cs="Times New Roman"/>
          <w:color w:val="000000"/>
          <w:sz w:val="24"/>
          <w:szCs w:val="24"/>
        </w:rPr>
        <w:t>и. «Упражнения с мячами», муз. Т. Ломовой; «Вальс», муз. Ф.</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Бургмюллера.</w:t>
      </w:r>
    </w:p>
    <w:p w14:paraId="6B0028E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Этюды.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«Тихий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(тема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вариаций),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Моцарта</w:t>
      </w:r>
    </w:p>
    <w:p w14:paraId="002EDC6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Танцы и пляски</w:t>
      </w:r>
      <w:r w:rsidRPr="002C293D">
        <w:rPr>
          <w:rFonts w:ascii="Times New Roman" w:eastAsia="Times New Roman" w:hAnsi="Times New Roman" w:cs="Times New Roman"/>
          <w:color w:val="000000"/>
          <w:sz w:val="24"/>
          <w:szCs w:val="24"/>
        </w:rPr>
        <w:t>. «Дружные пары», муз. И. Штрауса («Полька»); «Приглашение»,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 «Лен»,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Раухвергера;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«Круговая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3"/>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Разоренова;</w:t>
      </w:r>
    </w:p>
    <w:p w14:paraId="20CAEA4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«Матрешки»,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Мокроусова;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«Пляска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Петрушек»,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снежинок», муз. 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Глиэра;</w:t>
      </w:r>
    </w:p>
    <w:p w14:paraId="238ABE3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color w:val="000000"/>
          <w:sz w:val="24"/>
          <w:szCs w:val="24"/>
        </w:rPr>
        <w:t>. «Урожайная», муз. А. Филиппенко, сл. О. Волгиной; «Новогодняя хороводная»,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Шайдар;</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«Пошла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млада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водой»,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Агафонникова.</w:t>
      </w:r>
    </w:p>
    <w:p w14:paraId="1CAF7DED"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игры</w:t>
      </w:r>
    </w:p>
    <w:p w14:paraId="137EA6F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выпустим»,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«Будь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ловким!»,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Ладухина;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бубном», муз. М. Красева; «Ищи игрушку», «Найди себе пару», латв. 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м</w:t>
      </w:r>
      <w:proofErr w:type="gramEnd"/>
      <w:r w:rsidRPr="002C293D">
        <w:rPr>
          <w:rFonts w:ascii="Times New Roman" w:eastAsia="Times New Roman" w:hAnsi="Times New Roman" w:cs="Times New Roman"/>
          <w:color w:val="000000"/>
          <w:sz w:val="24"/>
          <w:szCs w:val="24"/>
        </w:rPr>
        <w:t>елодия, обраб.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Попатенко;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«Найди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игрушку»,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латв.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п</w:t>
      </w:r>
      <w:proofErr w:type="gramEnd"/>
      <w:r w:rsidRPr="002C293D">
        <w:rPr>
          <w:rFonts w:ascii="Times New Roman" w:eastAsia="Times New Roman" w:hAnsi="Times New Roman" w:cs="Times New Roman"/>
          <w:color w:val="000000"/>
          <w:sz w:val="24"/>
          <w:szCs w:val="24"/>
        </w:rPr>
        <w:t>есня, обр.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Фрида.</w:t>
      </w:r>
    </w:p>
    <w:p w14:paraId="7CD74E1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Игры с пением. </w:t>
      </w:r>
      <w:r w:rsidRPr="002C293D">
        <w:rPr>
          <w:rFonts w:ascii="Times New Roman" w:eastAsia="Times New Roman" w:hAnsi="Times New Roman" w:cs="Times New Roman"/>
          <w:color w:val="000000"/>
          <w:sz w:val="24"/>
          <w:szCs w:val="24"/>
        </w:rPr>
        <w:t>«Колпачок», «Ворон»,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песни; «Заинька», рус. нар. песня, обраб. 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тоненький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ледок»,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Рубца;</w:t>
      </w:r>
    </w:p>
    <w:p w14:paraId="6ADB4FFF"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игры</w:t>
      </w:r>
    </w:p>
    <w:p w14:paraId="7A98D7DA"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52"/>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i/>
          <w:color w:val="000000"/>
          <w:spacing w:val="57"/>
          <w:sz w:val="24"/>
          <w:szCs w:val="24"/>
        </w:rPr>
        <w:t xml:space="preserve"> </w:t>
      </w:r>
      <w:r w:rsidRPr="002C293D">
        <w:rPr>
          <w:rFonts w:ascii="Times New Roman" w:eastAsia="Times New Roman" w:hAnsi="Times New Roman" w:cs="Times New Roman"/>
          <w:color w:val="000000"/>
          <w:sz w:val="24"/>
          <w:szCs w:val="24"/>
        </w:rPr>
        <w:t>«Музыкальное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лото»,</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«Ступеньки»,</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«Где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мои</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детки?»,</w:t>
      </w:r>
    </w:p>
    <w:p w14:paraId="549DCDE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«Мама и детки». Развитие чувства ритма. «Определи по ритму», «Ритмические полоски», «Учись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«Ищи».</w:t>
      </w:r>
    </w:p>
    <w:p w14:paraId="44F07BDE"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Развитие тембрового слуха. </w:t>
      </w:r>
      <w:r w:rsidRPr="002C293D">
        <w:rPr>
          <w:rFonts w:ascii="Times New Roman" w:eastAsia="Times New Roman" w:hAnsi="Times New Roman" w:cs="Times New Roman"/>
          <w:color w:val="000000"/>
          <w:sz w:val="24"/>
          <w:szCs w:val="24"/>
        </w:rPr>
        <w:t>«На чем играю?», «Музыкальные загадки», «Музыкальный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домик».</w:t>
      </w:r>
    </w:p>
    <w:p w14:paraId="58CCDDE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диатонического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«Громко,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тихо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запоем», «Звенящие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колокольчики».</w:t>
      </w:r>
    </w:p>
    <w:p w14:paraId="466989C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2"/>
          <w:sz w:val="24"/>
          <w:szCs w:val="24"/>
        </w:rPr>
        <w:t xml:space="preserve"> </w:t>
      </w:r>
      <w:r w:rsidRPr="002C293D">
        <w:rPr>
          <w:rFonts w:ascii="Times New Roman" w:eastAsia="Times New Roman" w:hAnsi="Times New Roman" w:cs="Times New Roman"/>
          <w:i/>
          <w:color w:val="000000"/>
          <w:sz w:val="24"/>
          <w:szCs w:val="24"/>
        </w:rPr>
        <w:t>восприятия</w:t>
      </w:r>
      <w:r w:rsidRPr="002C293D">
        <w:rPr>
          <w:rFonts w:ascii="Times New Roman" w:eastAsia="Times New Roman" w:hAnsi="Times New Roman" w:cs="Times New Roman"/>
          <w:i/>
          <w:color w:val="000000"/>
          <w:spacing w:val="15"/>
          <w:sz w:val="24"/>
          <w:szCs w:val="24"/>
        </w:rPr>
        <w:t xml:space="preserve"> </w:t>
      </w:r>
      <w:r w:rsidRPr="002C293D">
        <w:rPr>
          <w:rFonts w:ascii="Times New Roman" w:eastAsia="Times New Roman" w:hAnsi="Times New Roman" w:cs="Times New Roman"/>
          <w:i/>
          <w:color w:val="000000"/>
          <w:sz w:val="24"/>
          <w:szCs w:val="24"/>
        </w:rPr>
        <w:t>музыки</w:t>
      </w:r>
      <w:r w:rsidRPr="002C293D">
        <w:rPr>
          <w:rFonts w:ascii="Times New Roman" w:eastAsia="Times New Roman" w:hAnsi="Times New Roman" w:cs="Times New Roman"/>
          <w:i/>
          <w:color w:val="000000"/>
          <w:spacing w:val="13"/>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14"/>
          <w:sz w:val="24"/>
          <w:szCs w:val="24"/>
        </w:rPr>
        <w:t xml:space="preserve"> </w:t>
      </w:r>
      <w:r w:rsidRPr="002C293D">
        <w:rPr>
          <w:rFonts w:ascii="Times New Roman" w:eastAsia="Times New Roman" w:hAnsi="Times New Roman" w:cs="Times New Roman"/>
          <w:i/>
          <w:color w:val="000000"/>
          <w:sz w:val="24"/>
          <w:szCs w:val="24"/>
        </w:rPr>
        <w:t>музыкальной</w:t>
      </w:r>
      <w:r w:rsidRPr="002C293D">
        <w:rPr>
          <w:rFonts w:ascii="Times New Roman" w:eastAsia="Times New Roman" w:hAnsi="Times New Roman" w:cs="Times New Roman"/>
          <w:i/>
          <w:color w:val="000000"/>
          <w:spacing w:val="11"/>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«Будь</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внимательным»,</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«Буратино»,</w:t>
      </w:r>
    </w:p>
    <w:p w14:paraId="59D6C31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«Музыкальный</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магазин»,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песни».</w:t>
      </w:r>
    </w:p>
    <w:p w14:paraId="1F06837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Инсценировки и музыкальные спектакли. </w:t>
      </w:r>
      <w:r w:rsidRPr="002C293D">
        <w:rPr>
          <w:rFonts w:ascii="Times New Roman" w:eastAsia="Times New Roman" w:hAnsi="Times New Roman" w:cs="Times New Roman"/>
          <w:color w:val="000000"/>
          <w:sz w:val="24"/>
          <w:szCs w:val="24"/>
        </w:rPr>
        <w:t>«Где был, Иванушка?»,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 Иорданского; «Моя любимая кукла», автор Т. Коренева;«Полянка» (музыкальная играсказка),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proofErr w:type="gramStart"/>
      <w:r w:rsidRPr="002C293D">
        <w:rPr>
          <w:rFonts w:ascii="Times New Roman" w:eastAsia="Times New Roman" w:hAnsi="Times New Roman" w:cs="Times New Roman"/>
          <w:color w:val="000000"/>
          <w:sz w:val="24"/>
          <w:szCs w:val="24"/>
        </w:rPr>
        <w:t>.Т</w:t>
      </w:r>
      <w:proofErr w:type="gramEnd"/>
      <w:r w:rsidRPr="002C293D">
        <w:rPr>
          <w:rFonts w:ascii="Times New Roman" w:eastAsia="Times New Roman" w:hAnsi="Times New Roman" w:cs="Times New Roman"/>
          <w:color w:val="000000"/>
          <w:sz w:val="24"/>
          <w:szCs w:val="24"/>
        </w:rPr>
        <w:t>. Вилькорейской.</w:t>
      </w:r>
    </w:p>
    <w:p w14:paraId="57ED9A8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танцевально-игрового</w:t>
      </w:r>
      <w:r w:rsidRPr="002C293D">
        <w:rPr>
          <w:rFonts w:ascii="Times New Roman" w:eastAsia="Times New Roman" w:hAnsi="Times New Roman" w:cs="Times New Roman"/>
          <w:i/>
          <w:color w:val="000000"/>
          <w:spacing w:val="50"/>
          <w:sz w:val="24"/>
          <w:szCs w:val="24"/>
        </w:rPr>
        <w:t xml:space="preserve"> </w:t>
      </w:r>
      <w:r w:rsidRPr="002C293D">
        <w:rPr>
          <w:rFonts w:ascii="Times New Roman" w:eastAsia="Times New Roman" w:hAnsi="Times New Roman" w:cs="Times New Roman"/>
          <w:i/>
          <w:color w:val="000000"/>
          <w:sz w:val="24"/>
          <w:szCs w:val="24"/>
        </w:rPr>
        <w:t>творчества.</w:t>
      </w:r>
      <w:r w:rsidRPr="002C293D">
        <w:rPr>
          <w:rFonts w:ascii="Times New Roman" w:eastAsia="Times New Roman" w:hAnsi="Times New Roman" w:cs="Times New Roman"/>
          <w:i/>
          <w:color w:val="000000"/>
          <w:spacing w:val="53"/>
          <w:sz w:val="24"/>
          <w:szCs w:val="24"/>
        </w:rPr>
        <w:t xml:space="preserve"> </w:t>
      </w:r>
      <w:r w:rsidRPr="002C293D">
        <w:rPr>
          <w:rFonts w:ascii="Times New Roman" w:eastAsia="Times New Roman" w:hAnsi="Times New Roman" w:cs="Times New Roman"/>
          <w:i/>
          <w:color w:val="000000"/>
          <w:sz w:val="24"/>
          <w:szCs w:val="24"/>
        </w:rPr>
        <w:t>«</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полю,</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полю</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лук»,</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Тиличеевой; «Вальс кошки», муз. В. Золотарева; «Гори, гори ясно!»,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 Р. Рустамова; «А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 лугу»,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 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Смирновой.</w:t>
      </w:r>
    </w:p>
    <w:p w14:paraId="514F3A3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«Дон-дон»,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Рустамова</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Гори,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ясно!»,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««Часики»,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 Вольфензона;</w:t>
      </w:r>
    </w:p>
    <w:p w14:paraId="677A0B47" w14:textId="77777777" w:rsidR="009E59FB" w:rsidRPr="002C293D" w:rsidRDefault="009E59FB" w:rsidP="009E59FB">
      <w:pPr>
        <w:ind w:firstLine="567"/>
        <w:rPr>
          <w:rFonts w:ascii="Times New Roman" w:eastAsia="Times New Roman" w:hAnsi="Times New Roman" w:cs="Times New Roman"/>
          <w:color w:val="000000"/>
          <w:sz w:val="24"/>
          <w:szCs w:val="24"/>
        </w:rPr>
      </w:pPr>
    </w:p>
    <w:p w14:paraId="500F89D2"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 6</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лет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2"/>
          <w:sz w:val="24"/>
          <w:szCs w:val="24"/>
        </w:rPr>
        <w:t xml:space="preserve"> </w:t>
      </w:r>
      <w:r w:rsidRPr="002C293D">
        <w:rPr>
          <w:rFonts w:ascii="Times New Roman" w:eastAsia="Times New Roman" w:hAnsi="Times New Roman" w:cs="Times New Roman"/>
          <w:b/>
          <w:i/>
          <w:color w:val="000000"/>
          <w:sz w:val="24"/>
          <w:szCs w:val="24"/>
        </w:rPr>
        <w:t>7</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лет</w:t>
      </w:r>
    </w:p>
    <w:p w14:paraId="7F270DC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Слушание.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«Колыбельная»,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Моцарта;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Вивальди);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«Октябрь» (из цикла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года» П. Чайковского);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«Детская полька», муз.</w:t>
      </w:r>
      <w:proofErr w:type="gramEnd"/>
      <w:r w:rsidRPr="002C293D">
        <w:rPr>
          <w:rFonts w:ascii="Times New Roman" w:eastAsia="Times New Roman" w:hAnsi="Times New Roman" w:cs="Times New Roman"/>
          <w:color w:val="000000"/>
          <w:sz w:val="24"/>
          <w:szCs w:val="24"/>
        </w:rPr>
        <w:t xml:space="preserve">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Глинки;</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«Море»,</w:t>
      </w:r>
      <w:r w:rsidRPr="002C293D">
        <w:rPr>
          <w:rFonts w:ascii="Times New Roman" w:eastAsia="Times New Roman" w:hAnsi="Times New Roman" w:cs="Times New Roman"/>
          <w:color w:val="000000"/>
          <w:spacing w:val="69"/>
          <w:sz w:val="24"/>
          <w:szCs w:val="24"/>
        </w:rPr>
        <w:t xml:space="preserve"> </w:t>
      </w:r>
      <w:r w:rsidRPr="002C293D">
        <w:rPr>
          <w:rFonts w:ascii="Times New Roman" w:eastAsia="Times New Roman" w:hAnsi="Times New Roman" w:cs="Times New Roman"/>
          <w:color w:val="000000"/>
          <w:sz w:val="24"/>
          <w:szCs w:val="24"/>
        </w:rPr>
        <w:t>«Белка»,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63"/>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64"/>
          <w:sz w:val="24"/>
          <w:szCs w:val="24"/>
        </w:rPr>
        <w:t xml:space="preserve"> </w:t>
      </w:r>
      <w:r w:rsidRPr="002C293D">
        <w:rPr>
          <w:rFonts w:ascii="Times New Roman" w:eastAsia="Times New Roman" w:hAnsi="Times New Roman" w:cs="Times New Roman"/>
          <w:color w:val="000000"/>
          <w:sz w:val="24"/>
          <w:szCs w:val="24"/>
        </w:rPr>
        <w:t>оперы</w:t>
      </w:r>
      <w:r w:rsidRPr="002C293D">
        <w:rPr>
          <w:rFonts w:ascii="Times New Roman" w:eastAsia="Times New Roman" w:hAnsi="Times New Roman" w:cs="Times New Roman"/>
          <w:color w:val="000000"/>
          <w:spacing w:val="67"/>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Салтане»);</w:t>
      </w:r>
    </w:p>
    <w:p w14:paraId="1847CED4"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«Табакерочный</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Даргомыжского;</w:t>
      </w:r>
      <w:r w:rsidRPr="002C293D">
        <w:rPr>
          <w:rFonts w:ascii="Times New Roman" w:eastAsia="Times New Roman" w:hAnsi="Times New Roman" w:cs="Times New Roman"/>
          <w:color w:val="000000"/>
          <w:spacing w:val="67"/>
          <w:sz w:val="24"/>
          <w:szCs w:val="24"/>
        </w:rPr>
        <w:t xml:space="preserve"> </w:t>
      </w:r>
      <w:r w:rsidRPr="002C293D">
        <w:rPr>
          <w:rFonts w:ascii="Times New Roman" w:eastAsia="Times New Roman" w:hAnsi="Times New Roman" w:cs="Times New Roman"/>
          <w:color w:val="000000"/>
          <w:sz w:val="24"/>
          <w:szCs w:val="24"/>
        </w:rPr>
        <w:t>«Итальянская</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2"/>
          <w:sz w:val="24"/>
          <w:szCs w:val="24"/>
        </w:rPr>
        <w:t xml:space="preserve"> </w:t>
      </w:r>
      <w:r w:rsidRPr="002C293D">
        <w:rPr>
          <w:rFonts w:ascii="Times New Roman" w:eastAsia="Times New Roman" w:hAnsi="Times New Roman" w:cs="Times New Roman"/>
          <w:color w:val="000000"/>
          <w:sz w:val="24"/>
          <w:szCs w:val="24"/>
        </w:rPr>
        <w:t>Рахманинова;</w:t>
      </w:r>
    </w:p>
    <w:p w14:paraId="15D65E8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«Танец с саблями», муз. А. Хачатуряна; «Кавалерийская», муз. Д. Кабалевского; «Пляска птиц»,</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Римского-Корсакова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оперы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«Рассвет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Москве-реке»,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Мусоргского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(вступление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опере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«Хованщина»);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«Лето»</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цикла «Времена</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года»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Вивальди.</w:t>
      </w:r>
    </w:p>
    <w:p w14:paraId="5BF52DC5"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Пение</w:t>
      </w:r>
    </w:p>
    <w:p w14:paraId="67E9B86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 на развитие слуха и голоса</w:t>
      </w:r>
      <w:r w:rsidRPr="002C293D">
        <w:rPr>
          <w:rFonts w:ascii="Times New Roman" w:eastAsia="Times New Roman" w:hAnsi="Times New Roman" w:cs="Times New Roman"/>
          <w:color w:val="000000"/>
          <w:sz w:val="24"/>
          <w:szCs w:val="24"/>
        </w:rPr>
        <w:t>. «Бубенчики», «Наш дом», «Дудка», «Кукушечка»,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 Е. Тиличеевой, сл. М. Долинова; «В школу», муз. Е. Тиличеевой, сл. М. Долинова; «Кот</w:t>
      </w:r>
      <w:proofErr w:type="gramStart"/>
      <w:r w:rsidRPr="002C293D">
        <w:rPr>
          <w:rFonts w:ascii="Times New Roman" w:eastAsia="Times New Roman" w:hAnsi="Times New Roman" w:cs="Times New Roman"/>
          <w:color w:val="000000"/>
          <w:sz w:val="24"/>
          <w:szCs w:val="24"/>
        </w:rPr>
        <w:t>я-</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коток», «Колыбельная», «Горошина», муз. В. Карасевой; «Качели», муз. Е. Тиличеевой, сл. 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p>
    <w:p w14:paraId="0C543F7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Песни.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«Листопад»,</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муз. Т. Попатенко, сл. Е. Авдиенко;</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«Здравствуй, Родина моя!», 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Ю. Чичкова, сл. К. Ибряева; «Зимняя песенка», муз. М. </w:t>
      </w:r>
      <w:proofErr w:type="gramStart"/>
      <w:r w:rsidRPr="002C293D">
        <w:rPr>
          <w:rFonts w:ascii="Times New Roman" w:eastAsia="Times New Roman" w:hAnsi="Times New Roman" w:cs="Times New Roman"/>
          <w:color w:val="000000"/>
          <w:sz w:val="24"/>
          <w:szCs w:val="24"/>
        </w:rPr>
        <w:t>Kpa</w:t>
      </w:r>
      <w:proofErr w:type="gramEnd"/>
      <w:r w:rsidRPr="002C293D">
        <w:rPr>
          <w:rFonts w:ascii="Times New Roman" w:eastAsia="Times New Roman" w:hAnsi="Times New Roman" w:cs="Times New Roman"/>
          <w:color w:val="000000"/>
          <w:sz w:val="24"/>
          <w:szCs w:val="24"/>
        </w:rPr>
        <w:t>сева, сл. С. Вышеславцевой; «Елка»,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Е. Тиличеевой, сл. Е. Шмановой; сл. З. Петровой; «</w:t>
      </w:r>
      <w:proofErr w:type="gramStart"/>
      <w:r w:rsidRPr="002C293D">
        <w:rPr>
          <w:rFonts w:ascii="Times New Roman" w:eastAsia="Times New Roman" w:hAnsi="Times New Roman" w:cs="Times New Roman"/>
          <w:color w:val="000000"/>
          <w:sz w:val="24"/>
          <w:szCs w:val="24"/>
        </w:rPr>
        <w:t>Самая</w:t>
      </w:r>
      <w:proofErr w:type="gramEnd"/>
      <w:r w:rsidRPr="002C293D">
        <w:rPr>
          <w:rFonts w:ascii="Times New Roman" w:eastAsia="Times New Roman" w:hAnsi="Times New Roman" w:cs="Times New Roman"/>
          <w:color w:val="000000"/>
          <w:sz w:val="24"/>
          <w:szCs w:val="24"/>
        </w:rPr>
        <w:t xml:space="preserve"> хорошая», муз. В. Иванникова,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 Фадеевой; «Хорошо у нас в саду», муз. В. Герчик, сл. А. Пришельца; «Новогодний хоровод»,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Т. Попатенко; «</w:t>
      </w:r>
      <w:proofErr w:type="gramStart"/>
      <w:r w:rsidRPr="002C293D">
        <w:rPr>
          <w:rFonts w:ascii="Times New Roman" w:eastAsia="Times New Roman" w:hAnsi="Times New Roman" w:cs="Times New Roman"/>
          <w:color w:val="000000"/>
          <w:sz w:val="24"/>
          <w:szCs w:val="24"/>
        </w:rPr>
        <w:t>Новогодняя</w:t>
      </w:r>
      <w:proofErr w:type="gramEnd"/>
      <w:r w:rsidRPr="002C293D">
        <w:rPr>
          <w:rFonts w:ascii="Times New Roman" w:eastAsia="Times New Roman" w:hAnsi="Times New Roman" w:cs="Times New Roman"/>
          <w:color w:val="000000"/>
          <w:sz w:val="24"/>
          <w:szCs w:val="24"/>
        </w:rPr>
        <w:t xml:space="preserve"> хороводная», муз. С. Шнайдера; «Песенка про бабушку», «Бра</w:t>
      </w:r>
      <w:proofErr w:type="gramStart"/>
      <w:r w:rsidRPr="002C293D">
        <w:rPr>
          <w:rFonts w:ascii="Times New Roman" w:eastAsia="Times New Roman" w:hAnsi="Times New Roman" w:cs="Times New Roman"/>
          <w:color w:val="000000"/>
          <w:sz w:val="24"/>
          <w:szCs w:val="24"/>
        </w:rPr>
        <w:t>т-</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солдат»,</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 Парцхаладзе;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«Пришла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муз. З.</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Левиной, 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 Некрасовой;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«До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свиданья, детский сад», муз. Ю. Слонова, сл. B. Малкова; «Мы теперь ученики», муз. Г. Струве; «Праздник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Победы»,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Парцхаладзе;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 Москве»,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Г.</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Свиридова;</w:t>
      </w:r>
    </w:p>
    <w:p w14:paraId="17131E88"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Песенное творчество.</w:t>
      </w:r>
      <w:r w:rsidRPr="002C293D">
        <w:rPr>
          <w:rFonts w:ascii="Times New Roman" w:eastAsia="Times New Roman" w:hAnsi="Times New Roman" w:cs="Times New Roman"/>
          <w:i/>
          <w:color w:val="000000"/>
          <w:spacing w:val="60"/>
          <w:sz w:val="24"/>
          <w:szCs w:val="24"/>
        </w:rPr>
        <w:t xml:space="preserve"> </w:t>
      </w:r>
      <w:r w:rsidRPr="002C293D">
        <w:rPr>
          <w:rFonts w:ascii="Times New Roman" w:eastAsia="Times New Roman" w:hAnsi="Times New Roman" w:cs="Times New Roman"/>
          <w:color w:val="000000"/>
          <w:sz w:val="24"/>
          <w:szCs w:val="24"/>
        </w:rPr>
        <w:t>«Веселая песенка», муз. Г.Струве, сл. В. Викторова; «Плясовая»,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Ломовой;</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«Весной»,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Г.</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Зингера;</w:t>
      </w:r>
    </w:p>
    <w:p w14:paraId="538715A1"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Музыкально-ритмические</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движения</w:t>
      </w:r>
    </w:p>
    <w:p w14:paraId="0055B39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Упражнения</w:t>
      </w:r>
      <w:r w:rsidRPr="002C293D">
        <w:rPr>
          <w:rFonts w:ascii="Times New Roman" w:eastAsia="Times New Roman" w:hAnsi="Times New Roman" w:cs="Times New Roman"/>
          <w:color w:val="000000"/>
          <w:sz w:val="24"/>
          <w:szCs w:val="24"/>
        </w:rPr>
        <w:t>. «Марш», муз. М. Робера; «Бег», «Цветные флажки», муз. Е. Тиличеевой; «Кто</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лучше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скачет?»,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«Шагают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девочки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мальчики»,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Золотарева</w:t>
      </w:r>
      <w:proofErr w:type="gramStart"/>
      <w:r w:rsidRPr="002C293D">
        <w:rPr>
          <w:rFonts w:ascii="Times New Roman" w:eastAsia="Times New Roman" w:hAnsi="Times New Roman" w:cs="Times New Roman"/>
          <w:color w:val="000000"/>
          <w:sz w:val="24"/>
          <w:szCs w:val="24"/>
        </w:rPr>
        <w:t>;п</w:t>
      </w:r>
      <w:proofErr w:type="gramEnd"/>
      <w:r w:rsidRPr="002C293D">
        <w:rPr>
          <w:rFonts w:ascii="Times New Roman" w:eastAsia="Times New Roman" w:hAnsi="Times New Roman" w:cs="Times New Roman"/>
          <w:color w:val="000000"/>
          <w:sz w:val="24"/>
          <w:szCs w:val="24"/>
        </w:rPr>
        <w:t>однимай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скрещивай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 xml:space="preserve">флажки («Этюд», муз. </w:t>
      </w:r>
      <w:proofErr w:type="gramStart"/>
      <w:r w:rsidRPr="002C293D">
        <w:rPr>
          <w:rFonts w:ascii="Times New Roman" w:eastAsia="Times New Roman" w:hAnsi="Times New Roman" w:cs="Times New Roman"/>
          <w:color w:val="000000"/>
          <w:sz w:val="24"/>
          <w:szCs w:val="24"/>
        </w:rPr>
        <w:t>К. Гуритта); полоскать платочки:</w:t>
      </w:r>
      <w:proofErr w:type="gramEnd"/>
      <w:r w:rsidRPr="002C293D">
        <w:rPr>
          <w:rFonts w:ascii="Times New Roman" w:eastAsia="Times New Roman" w:hAnsi="Times New Roman" w:cs="Times New Roman"/>
          <w:color w:val="000000"/>
          <w:sz w:val="24"/>
          <w:szCs w:val="24"/>
        </w:rPr>
        <w:t xml:space="preserve"> «Ой, утушка луговая»,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кубиками»,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Соснина;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«Упражнение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лентой»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Кишко).</w:t>
      </w:r>
      <w:proofErr w:type="gramEnd"/>
    </w:p>
    <w:p w14:paraId="72D80D48"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Этюды. </w:t>
      </w:r>
      <w:r w:rsidRPr="002C293D">
        <w:rPr>
          <w:rFonts w:ascii="Times New Roman" w:eastAsia="Times New Roman" w:hAnsi="Times New Roman" w:cs="Times New Roman"/>
          <w:color w:val="000000"/>
          <w:sz w:val="24"/>
          <w:szCs w:val="24"/>
        </w:rPr>
        <w:t xml:space="preserve">«Медведи пляшут», муз. </w:t>
      </w:r>
      <w:proofErr w:type="gramStart"/>
      <w:r w:rsidRPr="002C293D">
        <w:rPr>
          <w:rFonts w:ascii="Times New Roman" w:eastAsia="Times New Roman" w:hAnsi="Times New Roman" w:cs="Times New Roman"/>
          <w:color w:val="000000"/>
          <w:sz w:val="24"/>
          <w:szCs w:val="24"/>
        </w:rPr>
        <w:t>М. Красева; Показывай направление («Марш», муз.</w:t>
      </w:r>
      <w:proofErr w:type="gramEnd"/>
      <w:r w:rsidRPr="002C293D">
        <w:rPr>
          <w:rFonts w:ascii="Times New Roman" w:eastAsia="Times New Roman" w:hAnsi="Times New Roman" w:cs="Times New Roman"/>
          <w:color w:val="000000"/>
          <w:sz w:val="24"/>
          <w:szCs w:val="24"/>
        </w:rPr>
        <w:t xml:space="preserve"> 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Кабалевского);</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каждая</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пара</w:t>
      </w:r>
      <w:r w:rsidRPr="002C293D">
        <w:rPr>
          <w:rFonts w:ascii="Times New Roman" w:eastAsia="Times New Roman" w:hAnsi="Times New Roman" w:cs="Times New Roman"/>
          <w:color w:val="000000"/>
          <w:spacing w:val="36"/>
          <w:sz w:val="24"/>
          <w:szCs w:val="24"/>
        </w:rPr>
        <w:t xml:space="preserve"> </w:t>
      </w:r>
      <w:r w:rsidRPr="002C293D">
        <w:rPr>
          <w:rFonts w:ascii="Times New Roman" w:eastAsia="Times New Roman" w:hAnsi="Times New Roman" w:cs="Times New Roman"/>
          <w:color w:val="000000"/>
          <w:sz w:val="24"/>
          <w:szCs w:val="24"/>
        </w:rPr>
        <w:t>пляшет</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по-своему</w:t>
      </w:r>
      <w:r w:rsidRPr="002C293D">
        <w:rPr>
          <w:rFonts w:ascii="Times New Roman" w:eastAsia="Times New Roman" w:hAnsi="Times New Roman" w:cs="Times New Roman"/>
          <w:color w:val="000000"/>
          <w:spacing w:val="32"/>
          <w:sz w:val="24"/>
          <w:szCs w:val="24"/>
        </w:rPr>
        <w:t xml:space="preserve"> </w:t>
      </w:r>
      <w:r w:rsidRPr="002C293D">
        <w:rPr>
          <w:rFonts w:ascii="Times New Roman" w:eastAsia="Times New Roman" w:hAnsi="Times New Roman" w:cs="Times New Roman"/>
          <w:color w:val="000000"/>
          <w:sz w:val="24"/>
          <w:szCs w:val="24"/>
        </w:rPr>
        <w:t>(«Ах</w:t>
      </w:r>
      <w:r w:rsidRPr="002C293D">
        <w:rPr>
          <w:rFonts w:ascii="Times New Roman" w:eastAsia="Times New Roman" w:hAnsi="Times New Roman" w:cs="Times New Roman"/>
          <w:color w:val="000000"/>
          <w:spacing w:val="38"/>
          <w:sz w:val="24"/>
          <w:szCs w:val="24"/>
        </w:rPr>
        <w:t xml:space="preserve"> </w:t>
      </w:r>
      <w:r w:rsidRPr="002C293D">
        <w:rPr>
          <w:rFonts w:ascii="Times New Roman" w:eastAsia="Times New Roman" w:hAnsi="Times New Roman" w:cs="Times New Roman"/>
          <w:color w:val="000000"/>
          <w:sz w:val="24"/>
          <w:szCs w:val="24"/>
        </w:rPr>
        <w:t>ты,</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береза»,</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37"/>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мелодия);</w:t>
      </w:r>
    </w:p>
    <w:p w14:paraId="65828A6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«Попрыгунья»,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«Лягушки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аисты»,</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Витлина</w:t>
      </w:r>
      <w:proofErr w:type="gramStart"/>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w:t>
      </w:r>
      <w:proofErr w:type="gramEnd"/>
    </w:p>
    <w:p w14:paraId="5C047466"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Танцы и пляски</w:t>
      </w:r>
      <w:r w:rsidRPr="002C293D">
        <w:rPr>
          <w:rFonts w:ascii="Times New Roman" w:eastAsia="Times New Roman" w:hAnsi="Times New Roman" w:cs="Times New Roman"/>
          <w:color w:val="000000"/>
          <w:sz w:val="24"/>
          <w:szCs w:val="24"/>
        </w:rPr>
        <w:t>. «Задорный танец», муз. В. Золотарева; «Полька», муз. В. Косенко; «Вальс»,</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муз. Е. Макарова; «Яблочко», муз. Р. Глиэра (из балета «Красный мак»); «Прялица»,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 Ломовой;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«Сударушка»,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 Слонова</w:t>
      </w:r>
      <w:proofErr w:type="gramStart"/>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proofErr w:type="gramEnd"/>
    </w:p>
    <w:p w14:paraId="31F244D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Характерные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танцы.</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снежинок»,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Жилина;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«Выход</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пляске</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медвежат»,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p>
    <w:p w14:paraId="3648F45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Красева;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«Матрешки»,</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Слонова,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Л.</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Некрасовой.</w:t>
      </w:r>
    </w:p>
    <w:p w14:paraId="27D31CA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Хороводы</w:t>
      </w:r>
      <w:r w:rsidRPr="002C293D">
        <w:rPr>
          <w:rFonts w:ascii="Times New Roman" w:eastAsia="Times New Roman" w:hAnsi="Times New Roman" w:cs="Times New Roman"/>
          <w:color w:val="000000"/>
          <w:sz w:val="24"/>
          <w:szCs w:val="24"/>
        </w:rPr>
        <w:t>. «Выйду ль я на реченьку»,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песня, обраб. В. Иванникова; «На горе-то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калина»,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 А. Новикова; «Во саду ли, в огороде»,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Арсеева.</w:t>
      </w:r>
    </w:p>
    <w:p w14:paraId="68FE1099"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игры</w:t>
      </w:r>
    </w:p>
    <w:p w14:paraId="75CF9BB0"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мыши»,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Ломовой;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скорей?»,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Шварца;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погремушками», муз. Ф. Шуберта «Экоссез»; «Поездка», «Пастух и козлята»,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 Трутовского.</w:t>
      </w:r>
    </w:p>
    <w:p w14:paraId="3894B48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Игры с пением</w:t>
      </w:r>
      <w:r w:rsidRPr="002C293D">
        <w:rPr>
          <w:rFonts w:ascii="Times New Roman" w:eastAsia="Times New Roman" w:hAnsi="Times New Roman" w:cs="Times New Roman"/>
          <w:color w:val="000000"/>
          <w:sz w:val="24"/>
          <w:szCs w:val="24"/>
        </w:rPr>
        <w:t>. «Плетень»,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мелодия «Сеяли девушки», обр. И. Кишко; «Узнай 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голосу», муз. В. Ребикова («Пьеса»); «Теремок»,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песня; «Метелица», «Ой, вставала 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ранешенько», рус. нар. песни; «Ищи», муз. Т. Ломовой; «Со вьюном я хожу»,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обраб. А. Гречанинова; «Земелюшка-чернозем»,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песня; «Савка и Гришка», белорус. нар.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«Уж</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мосту-мосточку»,</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наших</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ворот»,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«Камаринская»,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Быканова;</w:t>
      </w:r>
    </w:p>
    <w:p w14:paraId="3BDEC084" w14:textId="77777777" w:rsidR="009E59FB" w:rsidRPr="002C293D" w:rsidRDefault="009E59FB" w:rsidP="009E59FB">
      <w:pPr>
        <w:ind w:firstLine="567"/>
        <w:rPr>
          <w:rFonts w:ascii="Times New Roman" w:eastAsia="Times New Roman" w:hAnsi="Times New Roman" w:cs="Times New Roman"/>
          <w:i/>
          <w:color w:val="000000"/>
          <w:sz w:val="24"/>
          <w:szCs w:val="24"/>
        </w:rPr>
      </w:pPr>
      <w:r w:rsidRPr="002C293D">
        <w:rPr>
          <w:rFonts w:ascii="Times New Roman" w:eastAsia="Times New Roman" w:hAnsi="Times New Roman" w:cs="Times New Roman"/>
          <w:i/>
          <w:color w:val="000000"/>
          <w:sz w:val="24"/>
          <w:szCs w:val="24"/>
        </w:rPr>
        <w:t>Музыкально-дидактические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игры</w:t>
      </w:r>
    </w:p>
    <w:p w14:paraId="6B8C4C23"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звуковысотного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поросенка»,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«Подумай,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отгадай»,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«Звуки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разные</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бывают»,</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«Веселые Петрушки».</w:t>
      </w:r>
    </w:p>
    <w:p w14:paraId="0051BFCC"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 чувства ритма</w:t>
      </w:r>
      <w:r w:rsidRPr="002C293D">
        <w:rPr>
          <w:rFonts w:ascii="Times New Roman" w:eastAsia="Times New Roman" w:hAnsi="Times New Roman" w:cs="Times New Roman"/>
          <w:color w:val="000000"/>
          <w:sz w:val="24"/>
          <w:szCs w:val="24"/>
        </w:rPr>
        <w:t>. «Прогулка в парк», «Выполни задание», «Определи по ритму».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Развитие</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тембрового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слуха.</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«Угадай,</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чем</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играю»,</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«Рассказ</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музыкального</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инструмента»,</w:t>
      </w:r>
    </w:p>
    <w:p w14:paraId="5B37A9E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«Музыкальный</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домик».</w:t>
      </w:r>
    </w:p>
    <w:p w14:paraId="017F11D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диатонического</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слуха</w:t>
      </w:r>
      <w:r w:rsidRPr="002C293D">
        <w:rPr>
          <w:rFonts w:ascii="Times New Roman" w:eastAsia="Times New Roman" w:hAnsi="Times New Roman" w:cs="Times New Roman"/>
          <w:color w:val="000000"/>
          <w:sz w:val="24"/>
          <w:szCs w:val="24"/>
        </w:rPr>
        <w:t>. «</w:t>
      </w:r>
      <w:proofErr w:type="gramStart"/>
      <w:r w:rsidRPr="002C293D">
        <w:rPr>
          <w:rFonts w:ascii="Times New Roman" w:eastAsia="Times New Roman" w:hAnsi="Times New Roman" w:cs="Times New Roman"/>
          <w:color w:val="000000"/>
          <w:sz w:val="24"/>
          <w:szCs w:val="24"/>
        </w:rPr>
        <w:t>Громко-тихо</w:t>
      </w:r>
      <w:proofErr w:type="gramEnd"/>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запоем»,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«Звенящие</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колокольчики,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ищи».</w:t>
      </w:r>
    </w:p>
    <w:p w14:paraId="02DC291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i/>
          <w:color w:val="000000"/>
          <w:sz w:val="24"/>
          <w:szCs w:val="24"/>
        </w:rPr>
        <w:t>восприятия</w:t>
      </w:r>
      <w:r w:rsidRPr="002C293D">
        <w:rPr>
          <w:rFonts w:ascii="Times New Roman" w:eastAsia="Times New Roman" w:hAnsi="Times New Roman" w:cs="Times New Roman"/>
          <w:i/>
          <w:color w:val="000000"/>
          <w:spacing w:val="49"/>
          <w:sz w:val="24"/>
          <w:szCs w:val="24"/>
        </w:rPr>
        <w:t xml:space="preserve"> </w:t>
      </w:r>
      <w:r w:rsidRPr="002C293D">
        <w:rPr>
          <w:rFonts w:ascii="Times New Roman" w:eastAsia="Times New Roman" w:hAnsi="Times New Roman" w:cs="Times New Roman"/>
          <w:i/>
          <w:color w:val="000000"/>
          <w:sz w:val="24"/>
          <w:szCs w:val="24"/>
        </w:rPr>
        <w:t>музыки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лугу»,</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танец</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марш»,</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«Времена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года»,</w:t>
      </w:r>
    </w:p>
    <w:p w14:paraId="53204159"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«Наши</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любимые</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произведения».</w:t>
      </w:r>
    </w:p>
    <w:p w14:paraId="1777E64F"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58"/>
          <w:sz w:val="24"/>
          <w:szCs w:val="24"/>
        </w:rPr>
        <w:t xml:space="preserve"> </w:t>
      </w:r>
      <w:r w:rsidRPr="002C293D">
        <w:rPr>
          <w:rFonts w:ascii="Times New Roman" w:eastAsia="Times New Roman" w:hAnsi="Times New Roman" w:cs="Times New Roman"/>
          <w:i/>
          <w:color w:val="000000"/>
          <w:sz w:val="24"/>
          <w:szCs w:val="24"/>
        </w:rPr>
        <w:t>музыкальной</w:t>
      </w:r>
      <w:r w:rsidRPr="002C293D">
        <w:rPr>
          <w:rFonts w:ascii="Times New Roman" w:eastAsia="Times New Roman" w:hAnsi="Times New Roman" w:cs="Times New Roman"/>
          <w:i/>
          <w:color w:val="000000"/>
          <w:spacing w:val="59"/>
          <w:sz w:val="24"/>
          <w:szCs w:val="24"/>
        </w:rPr>
        <w:t xml:space="preserve"> </w:t>
      </w:r>
      <w:r w:rsidRPr="002C293D">
        <w:rPr>
          <w:rFonts w:ascii="Times New Roman" w:eastAsia="Times New Roman" w:hAnsi="Times New Roman" w:cs="Times New Roman"/>
          <w:i/>
          <w:color w:val="000000"/>
          <w:sz w:val="24"/>
          <w:szCs w:val="24"/>
        </w:rPr>
        <w:t>памяти</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«Назови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композитора»,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«Угадай</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песню»,</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«Повтори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мелодию»,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«Узнай произведение».</w:t>
      </w:r>
    </w:p>
    <w:p w14:paraId="6DCB304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Инсценировки</w:t>
      </w:r>
      <w:r w:rsidRPr="002C293D">
        <w:rPr>
          <w:rFonts w:ascii="Times New Roman" w:eastAsia="Times New Roman" w:hAnsi="Times New Roman" w:cs="Times New Roman"/>
          <w:i/>
          <w:color w:val="000000"/>
          <w:spacing w:val="6"/>
          <w:sz w:val="24"/>
          <w:szCs w:val="24"/>
        </w:rPr>
        <w:t xml:space="preserve"> </w:t>
      </w:r>
      <w:r w:rsidRPr="002C293D">
        <w:rPr>
          <w:rFonts w:ascii="Times New Roman" w:eastAsia="Times New Roman" w:hAnsi="Times New Roman" w:cs="Times New Roman"/>
          <w:i/>
          <w:color w:val="000000"/>
          <w:sz w:val="24"/>
          <w:szCs w:val="24"/>
        </w:rPr>
        <w:t>и</w:t>
      </w:r>
      <w:r w:rsidRPr="002C293D">
        <w:rPr>
          <w:rFonts w:ascii="Times New Roman" w:eastAsia="Times New Roman" w:hAnsi="Times New Roman" w:cs="Times New Roman"/>
          <w:i/>
          <w:color w:val="000000"/>
          <w:spacing w:val="7"/>
          <w:sz w:val="24"/>
          <w:szCs w:val="24"/>
        </w:rPr>
        <w:t xml:space="preserve"> </w:t>
      </w:r>
      <w:r w:rsidRPr="002C293D">
        <w:rPr>
          <w:rFonts w:ascii="Times New Roman" w:eastAsia="Times New Roman" w:hAnsi="Times New Roman" w:cs="Times New Roman"/>
          <w:i/>
          <w:color w:val="000000"/>
          <w:sz w:val="24"/>
          <w:szCs w:val="24"/>
        </w:rPr>
        <w:t>музыкальные</w:t>
      </w:r>
      <w:r w:rsidRPr="002C293D">
        <w:rPr>
          <w:rFonts w:ascii="Times New Roman" w:eastAsia="Times New Roman" w:hAnsi="Times New Roman" w:cs="Times New Roman"/>
          <w:i/>
          <w:color w:val="000000"/>
          <w:spacing w:val="5"/>
          <w:sz w:val="24"/>
          <w:szCs w:val="24"/>
        </w:rPr>
        <w:t xml:space="preserve"> </w:t>
      </w:r>
      <w:r w:rsidRPr="002C293D">
        <w:rPr>
          <w:rFonts w:ascii="Times New Roman" w:eastAsia="Times New Roman" w:hAnsi="Times New Roman" w:cs="Times New Roman"/>
          <w:i/>
          <w:color w:val="000000"/>
          <w:sz w:val="24"/>
          <w:szCs w:val="24"/>
        </w:rPr>
        <w:t>спектакли.</w:t>
      </w:r>
      <w:r w:rsidRPr="002C293D">
        <w:rPr>
          <w:rFonts w:ascii="Times New Roman" w:eastAsia="Times New Roman" w:hAnsi="Times New Roman" w:cs="Times New Roman"/>
          <w:i/>
          <w:color w:val="000000"/>
          <w:spacing w:val="1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у</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наших</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у ворот»,</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8"/>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мелодия,</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обр.</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Агафонникова;</w:t>
      </w:r>
      <w:r w:rsidRPr="002C293D">
        <w:rPr>
          <w:rFonts w:ascii="Times New Roman" w:eastAsia="Times New Roman" w:hAnsi="Times New Roman" w:cs="Times New Roman"/>
          <w:color w:val="000000"/>
          <w:spacing w:val="15"/>
          <w:sz w:val="24"/>
          <w:szCs w:val="24"/>
        </w:rPr>
        <w:t xml:space="preserve"> </w:t>
      </w:r>
      <w:r w:rsidRPr="002C293D">
        <w:rPr>
          <w:rFonts w:ascii="Times New Roman" w:eastAsia="Times New Roman" w:hAnsi="Times New Roman" w:cs="Times New Roman"/>
          <w:color w:val="000000"/>
          <w:sz w:val="24"/>
          <w:szCs w:val="24"/>
        </w:rPr>
        <w:t>«Как</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тоненький</w:t>
      </w:r>
      <w:r w:rsidRPr="002C293D">
        <w:rPr>
          <w:rFonts w:ascii="Times New Roman" w:eastAsia="Times New Roman" w:hAnsi="Times New Roman" w:cs="Times New Roman"/>
          <w:color w:val="000000"/>
          <w:spacing w:val="14"/>
          <w:sz w:val="24"/>
          <w:szCs w:val="24"/>
        </w:rPr>
        <w:t xml:space="preserve"> </w:t>
      </w:r>
      <w:r w:rsidRPr="002C293D">
        <w:rPr>
          <w:rFonts w:ascii="Times New Roman" w:eastAsia="Times New Roman" w:hAnsi="Times New Roman" w:cs="Times New Roman"/>
          <w:color w:val="000000"/>
          <w:sz w:val="24"/>
          <w:szCs w:val="24"/>
        </w:rPr>
        <w:t>ледок»,</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зеленом</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лугу»,</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рус.</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нар.</w:t>
      </w:r>
      <w:r w:rsidRPr="002C293D">
        <w:rPr>
          <w:rFonts w:ascii="Times New Roman" w:eastAsia="Times New Roman" w:hAnsi="Times New Roman" w:cs="Times New Roman"/>
          <w:color w:val="000000"/>
          <w:spacing w:val="12"/>
          <w:sz w:val="24"/>
          <w:szCs w:val="24"/>
        </w:rPr>
        <w:t xml:space="preserve"> </w:t>
      </w:r>
      <w:r w:rsidRPr="002C293D">
        <w:rPr>
          <w:rFonts w:ascii="Times New Roman" w:eastAsia="Times New Roman" w:hAnsi="Times New Roman" w:cs="Times New Roman"/>
          <w:color w:val="000000"/>
          <w:sz w:val="24"/>
          <w:szCs w:val="24"/>
        </w:rPr>
        <w:t>мелодия;</w:t>
      </w:r>
    </w:p>
    <w:p w14:paraId="2708DE6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«Заинька,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выходи»,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21"/>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«Золушка»,</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авт.</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Т.</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Коренева,</w:t>
      </w:r>
      <w:r w:rsidRPr="002C293D">
        <w:rPr>
          <w:rFonts w:ascii="Times New Roman" w:eastAsia="Times New Roman" w:hAnsi="Times New Roman" w:cs="Times New Roman"/>
          <w:color w:val="000000"/>
          <w:spacing w:val="25"/>
          <w:sz w:val="24"/>
          <w:szCs w:val="24"/>
        </w:rPr>
        <w:t xml:space="preserve"> </w:t>
      </w:r>
      <w:r w:rsidRPr="002C293D">
        <w:rPr>
          <w:rFonts w:ascii="Times New Roman" w:eastAsia="Times New Roman" w:hAnsi="Times New Roman" w:cs="Times New Roman"/>
          <w:color w:val="000000"/>
          <w:sz w:val="24"/>
          <w:szCs w:val="24"/>
        </w:rPr>
        <w:t>«Мух</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цокотуха»</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(опера-игра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мотивам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 Чуковского),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 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Красева.</w:t>
      </w:r>
    </w:p>
    <w:p w14:paraId="1A47F20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Развитие</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танцевально-игрового</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творчества.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Чичкова;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«Хожу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 по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улице»,</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58"/>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Дюбюк;</w:t>
      </w:r>
      <w:r w:rsidRPr="002C293D">
        <w:rPr>
          <w:rFonts w:ascii="Times New Roman" w:eastAsia="Times New Roman" w:hAnsi="Times New Roman" w:cs="Times New Roman"/>
          <w:color w:val="000000"/>
          <w:spacing w:val="61"/>
          <w:sz w:val="24"/>
          <w:szCs w:val="24"/>
        </w:rPr>
        <w:t xml:space="preserve"> </w:t>
      </w:r>
      <w:r w:rsidRPr="002C293D">
        <w:rPr>
          <w:rFonts w:ascii="Times New Roman" w:eastAsia="Times New Roman" w:hAnsi="Times New Roman" w:cs="Times New Roman"/>
          <w:color w:val="000000"/>
          <w:sz w:val="24"/>
          <w:szCs w:val="24"/>
        </w:rPr>
        <w:t>«Зимний  праздник»,</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Старокадомского;</w:t>
      </w:r>
    </w:p>
    <w:p w14:paraId="551BBDC5"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«Вальс», муз. Е. Макарова; «Тачанка», муз. К. Листова; «Два петуха», муз. С. Разоренова; «Вышли</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куклы</w:t>
      </w:r>
      <w:r w:rsidRPr="002C293D">
        <w:rPr>
          <w:rFonts w:ascii="Times New Roman" w:eastAsia="Times New Roman" w:hAnsi="Times New Roman" w:cs="Times New Roman"/>
          <w:color w:val="000000"/>
          <w:spacing w:val="88"/>
          <w:sz w:val="24"/>
          <w:szCs w:val="24"/>
        </w:rPr>
        <w:t xml:space="preserve"> </w:t>
      </w:r>
      <w:r w:rsidRPr="002C293D">
        <w:rPr>
          <w:rFonts w:ascii="Times New Roman" w:eastAsia="Times New Roman" w:hAnsi="Times New Roman" w:cs="Times New Roman"/>
          <w:color w:val="000000"/>
          <w:sz w:val="24"/>
          <w:szCs w:val="24"/>
        </w:rPr>
        <w:t>танцевать»,</w:t>
      </w:r>
      <w:r w:rsidRPr="002C293D">
        <w:rPr>
          <w:rFonts w:ascii="Times New Roman" w:eastAsia="Times New Roman" w:hAnsi="Times New Roman" w:cs="Times New Roman"/>
          <w:color w:val="000000"/>
          <w:spacing w:val="90"/>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89"/>
          <w:sz w:val="24"/>
          <w:szCs w:val="24"/>
        </w:rPr>
        <w:t xml:space="preserve"> </w:t>
      </w:r>
      <w:r w:rsidRPr="002C293D">
        <w:rPr>
          <w:rFonts w:ascii="Times New Roman" w:eastAsia="Times New Roman" w:hAnsi="Times New Roman" w:cs="Times New Roman"/>
          <w:color w:val="000000"/>
          <w:sz w:val="24"/>
          <w:szCs w:val="24"/>
        </w:rPr>
        <w:t>Витлина;</w:t>
      </w:r>
      <w:r w:rsidRPr="002C293D">
        <w:rPr>
          <w:rFonts w:ascii="Times New Roman" w:eastAsia="Times New Roman" w:hAnsi="Times New Roman" w:cs="Times New Roman"/>
          <w:color w:val="000000"/>
          <w:spacing w:val="93"/>
          <w:sz w:val="24"/>
          <w:szCs w:val="24"/>
        </w:rPr>
        <w:t xml:space="preserve"> </w:t>
      </w:r>
      <w:r w:rsidRPr="002C293D">
        <w:rPr>
          <w:rFonts w:ascii="Times New Roman" w:eastAsia="Times New Roman" w:hAnsi="Times New Roman" w:cs="Times New Roman"/>
          <w:color w:val="000000"/>
          <w:sz w:val="24"/>
          <w:szCs w:val="24"/>
        </w:rPr>
        <w:t>«Полька»,</w:t>
      </w:r>
      <w:r w:rsidRPr="002C293D">
        <w:rPr>
          <w:rFonts w:ascii="Times New Roman" w:eastAsia="Times New Roman" w:hAnsi="Times New Roman" w:cs="Times New Roman"/>
          <w:color w:val="000000"/>
          <w:spacing w:val="94"/>
          <w:sz w:val="24"/>
          <w:szCs w:val="24"/>
        </w:rPr>
        <w:t xml:space="preserve"> </w:t>
      </w:r>
      <w:r w:rsidRPr="002C293D">
        <w:rPr>
          <w:rFonts w:ascii="Times New Roman" w:eastAsia="Times New Roman" w:hAnsi="Times New Roman" w:cs="Times New Roman"/>
          <w:color w:val="000000"/>
          <w:sz w:val="24"/>
          <w:szCs w:val="24"/>
        </w:rPr>
        <w:t>латв.</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нар</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90"/>
          <w:sz w:val="24"/>
          <w:szCs w:val="24"/>
        </w:rPr>
        <w:t xml:space="preserve"> </w:t>
      </w:r>
      <w:proofErr w:type="gramStart"/>
      <w:r w:rsidRPr="002C293D">
        <w:rPr>
          <w:rFonts w:ascii="Times New Roman" w:eastAsia="Times New Roman" w:hAnsi="Times New Roman" w:cs="Times New Roman"/>
          <w:color w:val="000000"/>
          <w:sz w:val="24"/>
          <w:szCs w:val="24"/>
        </w:rPr>
        <w:t>м</w:t>
      </w:r>
      <w:proofErr w:type="gramEnd"/>
      <w:r w:rsidRPr="002C293D">
        <w:rPr>
          <w:rFonts w:ascii="Times New Roman" w:eastAsia="Times New Roman" w:hAnsi="Times New Roman" w:cs="Times New Roman"/>
          <w:color w:val="000000"/>
          <w:sz w:val="24"/>
          <w:szCs w:val="24"/>
        </w:rPr>
        <w:t>елодия,</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88"/>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87"/>
          <w:sz w:val="24"/>
          <w:szCs w:val="24"/>
        </w:rPr>
        <w:t xml:space="preserve"> </w:t>
      </w:r>
      <w:r w:rsidRPr="002C293D">
        <w:rPr>
          <w:rFonts w:ascii="Times New Roman" w:eastAsia="Times New Roman" w:hAnsi="Times New Roman" w:cs="Times New Roman"/>
          <w:color w:val="000000"/>
          <w:sz w:val="24"/>
          <w:szCs w:val="24"/>
        </w:rPr>
        <w:t>Жилинского;</w:t>
      </w:r>
    </w:p>
    <w:p w14:paraId="244C0B4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«Русский</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перепляс»,</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3"/>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песня,</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обраб.</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Волкова.</w:t>
      </w:r>
    </w:p>
    <w:p w14:paraId="14588A8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Игра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на</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детских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музыкальных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инструментах.</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color w:val="000000"/>
          <w:sz w:val="24"/>
          <w:szCs w:val="24"/>
        </w:rPr>
        <w:t>«Бубенчики»,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«Гармошка»,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Долинова;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«Наш</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оркестр»,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Островского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зеленом лугу», «Во саду ли, в огороде», «Сорока-сорока», 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 мелодии; «Белка» (отрывок из</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оперы «Сказка о царе Салтане», муз. Н. Римского-Корсакова); «Я на горку шла», «Во поле </w:t>
      </w:r>
      <w:r w:rsidRPr="002C293D">
        <w:rPr>
          <w:rFonts w:ascii="Times New Roman" w:eastAsia="Times New Roman" w:hAnsi="Times New Roman" w:cs="Times New Roman"/>
          <w:color w:val="000000"/>
          <w:sz w:val="24"/>
          <w:szCs w:val="24"/>
        </w:rPr>
        <w:lastRenderedPageBreak/>
        <w:t>береза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стояла»,</w:t>
      </w:r>
      <w:r w:rsidRPr="002C293D">
        <w:rPr>
          <w:rFonts w:ascii="Times New Roman" w:eastAsia="Times New Roman" w:hAnsi="Times New Roman" w:cs="Times New Roman"/>
          <w:color w:val="000000"/>
          <w:spacing w:val="47"/>
          <w:sz w:val="24"/>
          <w:szCs w:val="24"/>
        </w:rPr>
        <w:t xml:space="preserve"> </w:t>
      </w:r>
      <w:r w:rsidRPr="002C293D">
        <w:rPr>
          <w:rFonts w:ascii="Times New Roman" w:eastAsia="Times New Roman" w:hAnsi="Times New Roman" w:cs="Times New Roman"/>
          <w:color w:val="000000"/>
          <w:sz w:val="24"/>
          <w:szCs w:val="24"/>
        </w:rPr>
        <w:t>рус</w:t>
      </w:r>
      <w:proofErr w:type="gramStart"/>
      <w:r w:rsidRPr="002C293D">
        <w:rPr>
          <w:rFonts w:ascii="Times New Roman" w:eastAsia="Times New Roman" w:hAnsi="Times New Roman" w:cs="Times New Roman"/>
          <w:color w:val="000000"/>
          <w:sz w:val="24"/>
          <w:szCs w:val="24"/>
        </w:rPr>
        <w:t>.</w:t>
      </w:r>
      <w:proofErr w:type="gramEnd"/>
      <w:r w:rsidRPr="002C293D">
        <w:rPr>
          <w:rFonts w:ascii="Times New Roman" w:eastAsia="Times New Roman" w:hAnsi="Times New Roman" w:cs="Times New Roman"/>
          <w:color w:val="000000"/>
          <w:spacing w:val="46"/>
          <w:sz w:val="24"/>
          <w:szCs w:val="24"/>
        </w:rPr>
        <w:t xml:space="preserve"> </w:t>
      </w:r>
      <w:proofErr w:type="gramStart"/>
      <w:r w:rsidRPr="002C293D">
        <w:rPr>
          <w:rFonts w:ascii="Times New Roman" w:eastAsia="Times New Roman" w:hAnsi="Times New Roman" w:cs="Times New Roman"/>
          <w:color w:val="000000"/>
          <w:sz w:val="24"/>
          <w:szCs w:val="24"/>
        </w:rPr>
        <w:t>н</w:t>
      </w:r>
      <w:proofErr w:type="gramEnd"/>
      <w:r w:rsidRPr="002C293D">
        <w:rPr>
          <w:rFonts w:ascii="Times New Roman" w:eastAsia="Times New Roman" w:hAnsi="Times New Roman" w:cs="Times New Roman"/>
          <w:color w:val="000000"/>
          <w:sz w:val="24"/>
          <w:szCs w:val="24"/>
        </w:rPr>
        <w:t>ар.</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песни;</w:t>
      </w:r>
      <w:r w:rsidRPr="002C293D">
        <w:rPr>
          <w:rFonts w:ascii="Times New Roman" w:eastAsia="Times New Roman" w:hAnsi="Times New Roman" w:cs="Times New Roman"/>
          <w:color w:val="000000"/>
          <w:spacing w:val="109"/>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нам</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гости</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пришли»,</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106"/>
          <w:sz w:val="24"/>
          <w:szCs w:val="24"/>
        </w:rPr>
        <w:t xml:space="preserve"> </w:t>
      </w:r>
      <w:r w:rsidRPr="002C293D">
        <w:rPr>
          <w:rFonts w:ascii="Times New Roman" w:eastAsia="Times New Roman" w:hAnsi="Times New Roman" w:cs="Times New Roman"/>
          <w:color w:val="000000"/>
          <w:sz w:val="24"/>
          <w:szCs w:val="24"/>
        </w:rPr>
        <w:t>Ан.</w:t>
      </w:r>
      <w:r w:rsidRPr="002C293D">
        <w:rPr>
          <w:rFonts w:ascii="Times New Roman" w:eastAsia="Times New Roman" w:hAnsi="Times New Roman" w:cs="Times New Roman"/>
          <w:color w:val="000000"/>
          <w:spacing w:val="105"/>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112"/>
          <w:sz w:val="24"/>
          <w:szCs w:val="24"/>
        </w:rPr>
        <w:t xml:space="preserve"> </w:t>
      </w:r>
      <w:r w:rsidRPr="002C293D">
        <w:rPr>
          <w:rFonts w:ascii="Times New Roman" w:eastAsia="Times New Roman" w:hAnsi="Times New Roman" w:cs="Times New Roman"/>
          <w:color w:val="000000"/>
          <w:sz w:val="24"/>
          <w:szCs w:val="24"/>
        </w:rPr>
        <w:t>«Вальс»,</w:t>
      </w:r>
      <w:r w:rsidRPr="002C293D">
        <w:rPr>
          <w:rFonts w:ascii="Times New Roman" w:eastAsia="Times New Roman" w:hAnsi="Times New Roman" w:cs="Times New Roman"/>
          <w:color w:val="000000"/>
          <w:spacing w:val="107"/>
          <w:sz w:val="24"/>
          <w:szCs w:val="24"/>
        </w:rPr>
        <w:t xml:space="preserve"> </w:t>
      </w:r>
      <w:r w:rsidRPr="002C293D">
        <w:rPr>
          <w:rFonts w:ascii="Times New Roman" w:eastAsia="Times New Roman" w:hAnsi="Times New Roman" w:cs="Times New Roman"/>
          <w:color w:val="000000"/>
          <w:sz w:val="24"/>
          <w:szCs w:val="24"/>
        </w:rPr>
        <w:t>муз.</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Тиличеевой.</w:t>
      </w:r>
    </w:p>
    <w:p w14:paraId="23C7A661"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Перечень произведений изобразительного искусства</w:t>
      </w:r>
      <w:r w:rsidRPr="002C293D">
        <w:rPr>
          <w:rFonts w:ascii="Times New Roman" w:eastAsia="Times New Roman" w:hAnsi="Times New Roman" w:cs="Times New Roman"/>
          <w:b/>
          <w:i/>
          <w:color w:val="000000"/>
          <w:spacing w:val="-57"/>
          <w:sz w:val="24"/>
          <w:szCs w:val="24"/>
        </w:rPr>
        <w:t xml:space="preserve"> </w:t>
      </w: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2</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 3 лет</w:t>
      </w:r>
    </w:p>
    <w:p w14:paraId="3D468D56"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 к</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3"/>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Сутеев</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«Кораблик»,</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«Кто</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сказал мяу?»,</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«Цыпленок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Утенок»;</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Чижов</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Барто,</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З.</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Александрова</w:t>
      </w:r>
      <w:r w:rsidRPr="002C293D">
        <w:rPr>
          <w:rFonts w:ascii="Times New Roman" w:eastAsia="Times New Roman" w:hAnsi="Times New Roman" w:cs="Times New Roman"/>
          <w:color w:val="000000"/>
          <w:spacing w:val="50"/>
          <w:sz w:val="24"/>
          <w:szCs w:val="24"/>
        </w:rPr>
        <w:t xml:space="preserve"> </w:t>
      </w:r>
      <w:proofErr w:type="gramStart"/>
      <w:r w:rsidRPr="002C293D">
        <w:rPr>
          <w:rFonts w:ascii="Times New Roman" w:eastAsia="Times New Roman" w:hAnsi="Times New Roman" w:cs="Times New Roman"/>
          <w:color w:val="000000"/>
          <w:sz w:val="24"/>
          <w:szCs w:val="24"/>
        </w:rPr>
        <w:t>З</w:t>
      </w:r>
      <w:proofErr w:type="gramEnd"/>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55"/>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Михалков</w:t>
      </w:r>
      <w:r w:rsidRPr="002C293D">
        <w:rPr>
          <w:rFonts w:ascii="Times New Roman" w:eastAsia="Times New Roman" w:hAnsi="Times New Roman" w:cs="Times New Roman"/>
          <w:color w:val="000000"/>
          <w:spacing w:val="56"/>
          <w:sz w:val="24"/>
          <w:szCs w:val="24"/>
        </w:rPr>
        <w:t xml:space="preserve"> </w:t>
      </w:r>
      <w:r w:rsidRPr="002C293D">
        <w:rPr>
          <w:rFonts w:ascii="Times New Roman" w:eastAsia="Times New Roman" w:hAnsi="Times New Roman" w:cs="Times New Roman"/>
          <w:color w:val="000000"/>
          <w:sz w:val="24"/>
          <w:szCs w:val="24"/>
        </w:rPr>
        <w:t>«Игрушки»;</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Е.</w:t>
      </w:r>
      <w:r w:rsidRPr="002C293D">
        <w:rPr>
          <w:rFonts w:ascii="Times New Roman" w:eastAsia="Times New Roman" w:hAnsi="Times New Roman" w:cs="Times New Roman"/>
          <w:color w:val="000000"/>
          <w:spacing w:val="52"/>
          <w:sz w:val="24"/>
          <w:szCs w:val="24"/>
        </w:rPr>
        <w:t xml:space="preserve"> </w:t>
      </w:r>
      <w:r w:rsidRPr="002C293D">
        <w:rPr>
          <w:rFonts w:ascii="Times New Roman" w:eastAsia="Times New Roman" w:hAnsi="Times New Roman" w:cs="Times New Roman"/>
          <w:color w:val="000000"/>
          <w:sz w:val="24"/>
          <w:szCs w:val="24"/>
        </w:rPr>
        <w:t>Чарушин</w:t>
      </w:r>
      <w:r w:rsidRPr="002C293D">
        <w:rPr>
          <w:rFonts w:ascii="Times New Roman" w:eastAsia="Times New Roman" w:hAnsi="Times New Roman" w:cs="Times New Roman"/>
          <w:color w:val="000000"/>
          <w:spacing w:val="54"/>
          <w:sz w:val="24"/>
          <w:szCs w:val="24"/>
        </w:rPr>
        <w:t xml:space="preserve"> </w:t>
      </w:r>
      <w:r w:rsidRPr="002C293D">
        <w:rPr>
          <w:rFonts w:ascii="Times New Roman" w:eastAsia="Times New Roman" w:hAnsi="Times New Roman" w:cs="Times New Roman"/>
          <w:color w:val="000000"/>
          <w:sz w:val="24"/>
          <w:szCs w:val="24"/>
        </w:rPr>
        <w:t>Рассказы.</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Рисунки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животных;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«Колобок»,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«Терем-теремок».</w:t>
      </w:r>
    </w:p>
    <w:p w14:paraId="56A8FBA0"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3</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 лет</w:t>
      </w:r>
    </w:p>
    <w:p w14:paraId="2BCA0BBB"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26"/>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27"/>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28"/>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23"/>
          <w:sz w:val="24"/>
          <w:szCs w:val="24"/>
        </w:rPr>
        <w:t xml:space="preserve"> </w:t>
      </w:r>
      <w:r w:rsidRPr="002C293D">
        <w:rPr>
          <w:rFonts w:ascii="Times New Roman" w:eastAsia="Times New Roman" w:hAnsi="Times New Roman" w:cs="Times New Roman"/>
          <w:color w:val="000000"/>
          <w:sz w:val="24"/>
          <w:szCs w:val="24"/>
        </w:rPr>
        <w:t>Л.Н.</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Толстого</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«Три</w:t>
      </w:r>
      <w:r w:rsidRPr="002C293D">
        <w:rPr>
          <w:rFonts w:ascii="Times New Roman" w:eastAsia="Times New Roman" w:hAnsi="Times New Roman" w:cs="Times New Roman"/>
          <w:color w:val="000000"/>
          <w:spacing w:val="27"/>
          <w:sz w:val="24"/>
          <w:szCs w:val="24"/>
        </w:rPr>
        <w:t xml:space="preserve"> </w:t>
      </w:r>
      <w:r w:rsidRPr="002C293D">
        <w:rPr>
          <w:rFonts w:ascii="Times New Roman" w:eastAsia="Times New Roman" w:hAnsi="Times New Roman" w:cs="Times New Roman"/>
          <w:color w:val="000000"/>
          <w:sz w:val="24"/>
          <w:szCs w:val="24"/>
        </w:rPr>
        <w:t>медведя»</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6"/>
          <w:sz w:val="24"/>
          <w:szCs w:val="24"/>
        </w:rPr>
        <w:t xml:space="preserve"> </w:t>
      </w:r>
      <w:r w:rsidRPr="002C293D">
        <w:rPr>
          <w:rFonts w:ascii="Times New Roman" w:eastAsia="Times New Roman" w:hAnsi="Times New Roman" w:cs="Times New Roman"/>
          <w:color w:val="000000"/>
          <w:sz w:val="24"/>
          <w:szCs w:val="24"/>
        </w:rPr>
        <w:t>Чуковского</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«Путаница».</w:t>
      </w:r>
    </w:p>
    <w:p w14:paraId="0130E046"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Иллюстрации, репродукции картин: </w:t>
      </w:r>
      <w:r w:rsidRPr="002C293D">
        <w:rPr>
          <w:rFonts w:ascii="Times New Roman" w:eastAsia="Times New Roman" w:hAnsi="Times New Roman" w:cs="Times New Roman"/>
          <w:color w:val="000000"/>
          <w:sz w:val="24"/>
          <w:szCs w:val="24"/>
        </w:rPr>
        <w:t>П. Кончаловский «Клубника», «Персики», «Сирень 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корзине»;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Петров-Водкин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«Яблоки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красном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фоне»;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Климентов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цыплятами»;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Н.Н. Жуков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«Ёлка».</w:t>
      </w:r>
    </w:p>
    <w:p w14:paraId="4B18A104"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4</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5 лет</w:t>
      </w:r>
    </w:p>
    <w:p w14:paraId="0AE5EA27"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 репродукции картин</w:t>
      </w:r>
      <w:r w:rsidRPr="002C293D">
        <w:rPr>
          <w:rFonts w:ascii="Times New Roman" w:eastAsia="Times New Roman" w:hAnsi="Times New Roman" w:cs="Times New Roman"/>
          <w:color w:val="000000"/>
          <w:sz w:val="24"/>
          <w:szCs w:val="24"/>
        </w:rPr>
        <w:t>: И. Хруцкий «Натюрмо</w:t>
      </w:r>
      <w:proofErr w:type="gramStart"/>
      <w:r w:rsidRPr="002C293D">
        <w:rPr>
          <w:rFonts w:ascii="Times New Roman" w:eastAsia="Times New Roman" w:hAnsi="Times New Roman" w:cs="Times New Roman"/>
          <w:color w:val="000000"/>
          <w:sz w:val="24"/>
          <w:szCs w:val="24"/>
        </w:rPr>
        <w:t>рт с гр</w:t>
      </w:r>
      <w:proofErr w:type="gramEnd"/>
      <w:r w:rsidRPr="002C293D">
        <w:rPr>
          <w:rFonts w:ascii="Times New Roman" w:eastAsia="Times New Roman" w:hAnsi="Times New Roman" w:cs="Times New Roman"/>
          <w:color w:val="000000"/>
          <w:sz w:val="24"/>
          <w:szCs w:val="24"/>
        </w:rPr>
        <w:t>ибами», «Цветы и плоды»;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Репин</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«Яблоки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листья»;</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Левитан</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«Сирень»;</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Михайлов</w:t>
      </w:r>
      <w:r w:rsidRPr="002C293D">
        <w:rPr>
          <w:rFonts w:ascii="Times New Roman" w:eastAsia="Times New Roman" w:hAnsi="Times New Roman" w:cs="Times New Roman"/>
          <w:color w:val="000000"/>
          <w:spacing w:val="13"/>
          <w:sz w:val="24"/>
          <w:szCs w:val="24"/>
        </w:rPr>
        <w:t xml:space="preserve"> </w:t>
      </w:r>
      <w:r w:rsidRPr="002C293D">
        <w:rPr>
          <w:rFonts w:ascii="Times New Roman" w:eastAsia="Times New Roman" w:hAnsi="Times New Roman" w:cs="Times New Roman"/>
          <w:color w:val="000000"/>
          <w:sz w:val="24"/>
          <w:szCs w:val="24"/>
        </w:rPr>
        <w:t>«Овощи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фрукты»;</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Машков</w:t>
      </w:r>
    </w:p>
    <w:p w14:paraId="315494FD" w14:textId="77777777" w:rsidR="009E59FB" w:rsidRPr="002C293D" w:rsidRDefault="009E59FB" w:rsidP="009E59FB">
      <w:pPr>
        <w:ind w:firstLine="567"/>
        <w:rPr>
          <w:rFonts w:ascii="Times New Roman" w:eastAsia="Times New Roman" w:hAnsi="Times New Roman" w:cs="Times New Roman"/>
          <w:color w:val="000000"/>
          <w:sz w:val="24"/>
          <w:szCs w:val="24"/>
        </w:rPr>
      </w:pPr>
      <w:proofErr w:type="gramStart"/>
      <w:r w:rsidRPr="002C293D">
        <w:rPr>
          <w:rFonts w:ascii="Times New Roman" w:eastAsia="Times New Roman" w:hAnsi="Times New Roman" w:cs="Times New Roman"/>
          <w:color w:val="000000"/>
          <w:sz w:val="24"/>
          <w:szCs w:val="24"/>
        </w:rPr>
        <w:t>«Синие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сливы»;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Машков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«Рябинка»,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«Фрукты»,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«Малинка»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Куприн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«Букет</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полевых</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цветов»; А. Бортников «Весна пришла»; 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Чернышева «Девочка с козочкой»; Ю. Кротов</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саду»; А. Комаров «Наводнение»; В. Тропинина «Девочка с куклой»; М. Караваджо «Корзина 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фруктами»;</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Барбер</w:t>
      </w:r>
      <w:r w:rsidRPr="002C293D">
        <w:rPr>
          <w:rFonts w:ascii="Times New Roman" w:eastAsia="Times New Roman" w:hAnsi="Times New Roman" w:cs="Times New Roman"/>
          <w:color w:val="000000"/>
          <w:spacing w:val="81"/>
          <w:sz w:val="24"/>
          <w:szCs w:val="24"/>
        </w:rPr>
        <w:t xml:space="preserve"> </w:t>
      </w:r>
      <w:r w:rsidRPr="002C293D">
        <w:rPr>
          <w:rFonts w:ascii="Times New Roman" w:eastAsia="Times New Roman" w:hAnsi="Times New Roman" w:cs="Times New Roman"/>
          <w:color w:val="000000"/>
          <w:sz w:val="24"/>
          <w:szCs w:val="24"/>
        </w:rPr>
        <w:t>«Да</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пою</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я,</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пою….»,</w:t>
      </w:r>
      <w:r w:rsidRPr="002C293D">
        <w:rPr>
          <w:rFonts w:ascii="Times New Roman" w:eastAsia="Times New Roman" w:hAnsi="Times New Roman" w:cs="Times New Roman"/>
          <w:color w:val="000000"/>
          <w:spacing w:val="17"/>
          <w:sz w:val="24"/>
          <w:szCs w:val="24"/>
        </w:rPr>
        <w:t xml:space="preserve"> </w:t>
      </w:r>
      <w:r w:rsidRPr="002C293D">
        <w:rPr>
          <w:rFonts w:ascii="Times New Roman" w:eastAsia="Times New Roman" w:hAnsi="Times New Roman" w:cs="Times New Roman"/>
          <w:color w:val="000000"/>
          <w:sz w:val="24"/>
          <w:szCs w:val="24"/>
        </w:rPr>
        <w:t>«Зачем</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вы</w:t>
      </w:r>
      <w:r w:rsidRPr="002C293D">
        <w:rPr>
          <w:rFonts w:ascii="Times New Roman" w:eastAsia="Times New Roman" w:hAnsi="Times New Roman" w:cs="Times New Roman"/>
          <w:color w:val="000000"/>
          <w:spacing w:val="20"/>
          <w:sz w:val="24"/>
          <w:szCs w:val="24"/>
        </w:rPr>
        <w:t xml:space="preserve"> </w:t>
      </w:r>
      <w:r w:rsidRPr="002C293D">
        <w:rPr>
          <w:rFonts w:ascii="Times New Roman" w:eastAsia="Times New Roman" w:hAnsi="Times New Roman" w:cs="Times New Roman"/>
          <w:color w:val="000000"/>
          <w:sz w:val="24"/>
          <w:szCs w:val="24"/>
        </w:rPr>
        <w:t>обидели</w:t>
      </w:r>
      <w:r w:rsidRPr="002C293D">
        <w:rPr>
          <w:rFonts w:ascii="Times New Roman" w:eastAsia="Times New Roman" w:hAnsi="Times New Roman" w:cs="Times New Roman"/>
          <w:color w:val="000000"/>
          <w:spacing w:val="22"/>
          <w:sz w:val="24"/>
          <w:szCs w:val="24"/>
        </w:rPr>
        <w:t xml:space="preserve"> </w:t>
      </w:r>
      <w:r w:rsidRPr="002C293D">
        <w:rPr>
          <w:rFonts w:ascii="Times New Roman" w:eastAsia="Times New Roman" w:hAnsi="Times New Roman" w:cs="Times New Roman"/>
          <w:color w:val="000000"/>
          <w:sz w:val="24"/>
          <w:szCs w:val="24"/>
        </w:rPr>
        <w:t>мою</w:t>
      </w:r>
      <w:r w:rsidRPr="002C293D">
        <w:rPr>
          <w:rFonts w:ascii="Times New Roman" w:eastAsia="Times New Roman" w:hAnsi="Times New Roman" w:cs="Times New Roman"/>
          <w:color w:val="000000"/>
          <w:spacing w:val="19"/>
          <w:sz w:val="24"/>
          <w:szCs w:val="24"/>
        </w:rPr>
        <w:t xml:space="preserve"> </w:t>
      </w:r>
      <w:r w:rsidRPr="002C293D">
        <w:rPr>
          <w:rFonts w:ascii="Times New Roman" w:eastAsia="Times New Roman" w:hAnsi="Times New Roman" w:cs="Times New Roman"/>
          <w:color w:val="000000"/>
          <w:sz w:val="24"/>
          <w:szCs w:val="24"/>
        </w:rPr>
        <w:t>девочку?»;</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1"/>
          <w:sz w:val="24"/>
          <w:szCs w:val="24"/>
        </w:rPr>
        <w:t xml:space="preserve"> </w:t>
      </w:r>
      <w:r w:rsidRPr="002C293D">
        <w:rPr>
          <w:rFonts w:ascii="Times New Roman" w:eastAsia="Times New Roman" w:hAnsi="Times New Roman" w:cs="Times New Roman"/>
          <w:color w:val="000000"/>
          <w:sz w:val="24"/>
          <w:szCs w:val="24"/>
        </w:rPr>
        <w:t>Чермошенцев</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«Зимние</w:t>
      </w:r>
      <w:r w:rsidRPr="002C293D">
        <w:rPr>
          <w:rFonts w:ascii="Times New Roman" w:eastAsia="Times New Roman" w:hAnsi="Times New Roman" w:cs="Times New Roman"/>
          <w:color w:val="000000"/>
          <w:spacing w:val="31"/>
          <w:sz w:val="24"/>
          <w:szCs w:val="24"/>
        </w:rPr>
        <w:t xml:space="preserve"> </w:t>
      </w:r>
      <w:r w:rsidRPr="002C293D">
        <w:rPr>
          <w:rFonts w:ascii="Times New Roman" w:eastAsia="Times New Roman" w:hAnsi="Times New Roman" w:cs="Times New Roman"/>
          <w:color w:val="000000"/>
          <w:sz w:val="24"/>
          <w:szCs w:val="24"/>
        </w:rPr>
        <w:t>ели»;</w:t>
      </w:r>
      <w:proofErr w:type="gramEnd"/>
      <w:r w:rsidRPr="002C293D">
        <w:rPr>
          <w:rFonts w:ascii="Times New Roman" w:eastAsia="Times New Roman" w:hAnsi="Times New Roman" w:cs="Times New Roman"/>
          <w:color w:val="000000"/>
          <w:spacing w:val="35"/>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«Снегурочка»;</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Б.</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Кустов</w:t>
      </w:r>
      <w:r w:rsidRPr="002C293D">
        <w:rPr>
          <w:rFonts w:ascii="Times New Roman" w:eastAsia="Times New Roman" w:hAnsi="Times New Roman" w:cs="Times New Roman"/>
          <w:color w:val="000000"/>
          <w:spacing w:val="37"/>
          <w:sz w:val="24"/>
          <w:szCs w:val="24"/>
        </w:rPr>
        <w:t xml:space="preserve"> </w:t>
      </w:r>
      <w:r w:rsidRPr="002C293D">
        <w:rPr>
          <w:rFonts w:ascii="Times New Roman" w:eastAsia="Times New Roman" w:hAnsi="Times New Roman" w:cs="Times New Roman"/>
          <w:color w:val="000000"/>
          <w:sz w:val="24"/>
          <w:szCs w:val="24"/>
        </w:rPr>
        <w:t>«Сказки</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Дедушки</w:t>
      </w:r>
      <w:r w:rsidRPr="002C293D">
        <w:rPr>
          <w:rFonts w:ascii="Times New Roman" w:eastAsia="Times New Roman" w:hAnsi="Times New Roman" w:cs="Times New Roman"/>
          <w:color w:val="000000"/>
          <w:spacing w:val="34"/>
          <w:sz w:val="24"/>
          <w:szCs w:val="24"/>
        </w:rPr>
        <w:t xml:space="preserve"> </w:t>
      </w:r>
      <w:r w:rsidRPr="002C293D">
        <w:rPr>
          <w:rFonts w:ascii="Times New Roman" w:eastAsia="Times New Roman" w:hAnsi="Times New Roman" w:cs="Times New Roman"/>
          <w:color w:val="000000"/>
          <w:sz w:val="24"/>
          <w:szCs w:val="24"/>
        </w:rPr>
        <w:t>Мороза»;</w:t>
      </w:r>
      <w:r w:rsidRPr="002C293D">
        <w:rPr>
          <w:rFonts w:ascii="Times New Roman" w:eastAsia="Times New Roman" w:hAnsi="Times New Roman" w:cs="Times New Roman"/>
          <w:color w:val="000000"/>
          <w:spacing w:val="24"/>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33"/>
          <w:sz w:val="24"/>
          <w:szCs w:val="24"/>
        </w:rPr>
        <w:t xml:space="preserve"> </w:t>
      </w:r>
      <w:r w:rsidRPr="002C293D">
        <w:rPr>
          <w:rFonts w:ascii="Times New Roman" w:eastAsia="Times New Roman" w:hAnsi="Times New Roman" w:cs="Times New Roman"/>
          <w:color w:val="000000"/>
          <w:sz w:val="24"/>
          <w:szCs w:val="24"/>
        </w:rPr>
        <w:t>Пластов</w:t>
      </w:r>
      <w:r>
        <w:rPr>
          <w:rFonts w:ascii="Times New Roman" w:eastAsia="Times New Roman" w:hAnsi="Times New Roman" w:cs="Times New Roman"/>
          <w:color w:val="000000"/>
          <w:sz w:val="24"/>
          <w:szCs w:val="24"/>
        </w:rPr>
        <w:t xml:space="preserve"> </w:t>
      </w:r>
      <w:r w:rsidRPr="002C293D">
        <w:rPr>
          <w:rFonts w:ascii="Times New Roman" w:eastAsia="Times New Roman" w:hAnsi="Times New Roman" w:cs="Times New Roman"/>
          <w:color w:val="000000"/>
          <w:sz w:val="24"/>
          <w:szCs w:val="24"/>
        </w:rPr>
        <w:t>«Лето».</w:t>
      </w:r>
    </w:p>
    <w:p w14:paraId="14E477F1"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4"/>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2"/>
          <w:sz w:val="24"/>
          <w:szCs w:val="24"/>
        </w:rPr>
        <w:t xml:space="preserve"> </w:t>
      </w:r>
      <w:r w:rsidRPr="002C293D">
        <w:rPr>
          <w:rFonts w:ascii="Times New Roman" w:eastAsia="Times New Roman" w:hAnsi="Times New Roman" w:cs="Times New Roman"/>
          <w:color w:val="000000"/>
          <w:sz w:val="24"/>
          <w:szCs w:val="24"/>
        </w:rPr>
        <w:t>В.</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Лебедев</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С.</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Маршаа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proofErr w:type="gramStart"/>
      <w:r w:rsidRPr="002C293D">
        <w:rPr>
          <w:rFonts w:ascii="Times New Roman" w:eastAsia="Times New Roman" w:hAnsi="Times New Roman" w:cs="Times New Roman"/>
          <w:color w:val="000000"/>
          <w:sz w:val="24"/>
          <w:szCs w:val="24"/>
        </w:rPr>
        <w:t>Усатый-полосатый</w:t>
      </w:r>
      <w:proofErr w:type="gramEnd"/>
      <w:r w:rsidRPr="002C293D">
        <w:rPr>
          <w:rFonts w:ascii="Times New Roman" w:eastAsia="Times New Roman" w:hAnsi="Times New Roman" w:cs="Times New Roman"/>
          <w:color w:val="000000"/>
          <w:sz w:val="24"/>
          <w:szCs w:val="24"/>
        </w:rPr>
        <w:t>».</w:t>
      </w:r>
    </w:p>
    <w:p w14:paraId="1BDA1DB6"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5</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 лет</w:t>
      </w:r>
    </w:p>
    <w:p w14:paraId="19B29BB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репродукции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картин</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proofErr w:type="gramStart"/>
      <w:r w:rsidRPr="002C293D">
        <w:rPr>
          <w:rFonts w:ascii="Times New Roman" w:eastAsia="Times New Roman" w:hAnsi="Times New Roman" w:cs="Times New Roman"/>
          <w:color w:val="000000"/>
          <w:sz w:val="24"/>
          <w:szCs w:val="24"/>
        </w:rPr>
        <w:t>Ф.Васильев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«Сбор</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урожая»;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Б.Кустодиев «Масленица»; Ф.Толстой «Букет цветов, бабочка и птичка»; П.Крылов «Цветы 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окне», И.Репин «Стрекоза»; И. Левитан «Березовая роща», «Зимой в лесу»; Т. Яблонская «Весна»;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 Дейнека «Будущие летчики»; И.Грабарь Февральская лазурь;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F0F0F"/>
          <w:sz w:val="24"/>
          <w:szCs w:val="24"/>
        </w:rPr>
        <w:t>А.А. Пластов «Первый снег»;</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В.Тимофеев</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«Девочка</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2"/>
          <w:sz w:val="24"/>
          <w:szCs w:val="24"/>
        </w:rPr>
        <w:t xml:space="preserve"> </w:t>
      </w:r>
      <w:r w:rsidRPr="002C293D">
        <w:rPr>
          <w:rFonts w:ascii="Times New Roman" w:eastAsia="Times New Roman" w:hAnsi="Times New Roman" w:cs="Times New Roman"/>
          <w:color w:val="0F0F0F"/>
          <w:sz w:val="24"/>
          <w:szCs w:val="24"/>
        </w:rPr>
        <w:t>ягодами»;</w:t>
      </w:r>
      <w:proofErr w:type="gramEnd"/>
      <w:r w:rsidRPr="002C293D">
        <w:rPr>
          <w:rFonts w:ascii="Times New Roman" w:eastAsia="Times New Roman" w:hAnsi="Times New Roman" w:cs="Times New Roman"/>
          <w:color w:val="0F0F0F"/>
          <w:spacing w:val="-2"/>
          <w:sz w:val="24"/>
          <w:szCs w:val="24"/>
        </w:rPr>
        <w:t xml:space="preserve"> </w:t>
      </w:r>
      <w:proofErr w:type="gramStart"/>
      <w:r w:rsidRPr="002C293D">
        <w:rPr>
          <w:rFonts w:ascii="Times New Roman" w:eastAsia="Times New Roman" w:hAnsi="Times New Roman" w:cs="Times New Roman"/>
          <w:color w:val="0F0F0F"/>
          <w:sz w:val="24"/>
          <w:szCs w:val="24"/>
        </w:rPr>
        <w:t>Ф.Сычков</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«Катание</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3"/>
          <w:sz w:val="24"/>
          <w:szCs w:val="24"/>
        </w:rPr>
        <w:t xml:space="preserve"> </w:t>
      </w:r>
      <w:r w:rsidRPr="002C293D">
        <w:rPr>
          <w:rFonts w:ascii="Times New Roman" w:eastAsia="Times New Roman" w:hAnsi="Times New Roman" w:cs="Times New Roman"/>
          <w:color w:val="0F0F0F"/>
          <w:sz w:val="24"/>
          <w:szCs w:val="24"/>
        </w:rPr>
        <w:t>горы»;</w:t>
      </w:r>
      <w:r w:rsidRPr="002C293D">
        <w:rPr>
          <w:rFonts w:ascii="Times New Roman" w:eastAsia="Times New Roman" w:hAnsi="Times New Roman" w:cs="Times New Roman"/>
          <w:color w:val="0F0F0F"/>
          <w:spacing w:val="6"/>
          <w:sz w:val="24"/>
          <w:szCs w:val="24"/>
        </w:rPr>
        <w:t xml:space="preserve"> </w:t>
      </w:r>
      <w:r w:rsidRPr="002C293D">
        <w:rPr>
          <w:rFonts w:ascii="Times New Roman" w:eastAsia="Times New Roman" w:hAnsi="Times New Roman" w:cs="Times New Roman"/>
          <w:color w:val="0F0F0F"/>
          <w:sz w:val="24"/>
          <w:szCs w:val="24"/>
        </w:rPr>
        <w:t>Е.Хмелева</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«Новый</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год»;</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Н.Рачков</w:t>
      </w:r>
      <w:r>
        <w:rPr>
          <w:rFonts w:ascii="Times New Roman" w:eastAsia="Times New Roman" w:hAnsi="Times New Roman" w:cs="Times New Roman"/>
          <w:color w:val="0F0F0F"/>
          <w:sz w:val="24"/>
          <w:szCs w:val="24"/>
        </w:rPr>
        <w:t xml:space="preserve"> </w:t>
      </w:r>
      <w:r w:rsidRPr="002C293D">
        <w:rPr>
          <w:rFonts w:ascii="Times New Roman" w:eastAsia="Times New Roman" w:hAnsi="Times New Roman" w:cs="Times New Roman"/>
          <w:color w:val="0F0F0F"/>
          <w:sz w:val="24"/>
          <w:szCs w:val="24"/>
        </w:rPr>
        <w:t>«Девочка</w:t>
      </w:r>
      <w:r w:rsidRPr="002C293D">
        <w:rPr>
          <w:rFonts w:ascii="Times New Roman" w:eastAsia="Times New Roman" w:hAnsi="Times New Roman" w:cs="Times New Roman"/>
          <w:color w:val="0F0F0F"/>
          <w:spacing w:val="92"/>
          <w:sz w:val="24"/>
          <w:szCs w:val="24"/>
        </w:rPr>
        <w:t xml:space="preserve"> </w:t>
      </w:r>
      <w:r w:rsidRPr="002C293D">
        <w:rPr>
          <w:rFonts w:ascii="Times New Roman" w:eastAsia="Times New Roman" w:hAnsi="Times New Roman" w:cs="Times New Roman"/>
          <w:color w:val="0F0F0F"/>
          <w:sz w:val="24"/>
          <w:szCs w:val="24"/>
        </w:rPr>
        <w:t>с</w:t>
      </w:r>
      <w:r w:rsidRPr="002C293D">
        <w:rPr>
          <w:rFonts w:ascii="Times New Roman" w:eastAsia="Times New Roman" w:hAnsi="Times New Roman" w:cs="Times New Roman"/>
          <w:color w:val="0F0F0F"/>
          <w:spacing w:val="91"/>
          <w:sz w:val="24"/>
          <w:szCs w:val="24"/>
        </w:rPr>
        <w:t xml:space="preserve"> </w:t>
      </w:r>
      <w:r w:rsidRPr="002C293D">
        <w:rPr>
          <w:rFonts w:ascii="Times New Roman" w:eastAsia="Times New Roman" w:hAnsi="Times New Roman" w:cs="Times New Roman"/>
          <w:color w:val="0F0F0F"/>
          <w:sz w:val="24"/>
          <w:szCs w:val="24"/>
        </w:rPr>
        <w:t>ягодами»;</w:t>
      </w:r>
      <w:r w:rsidRPr="002C293D">
        <w:rPr>
          <w:rFonts w:ascii="Times New Roman" w:eastAsia="Times New Roman" w:hAnsi="Times New Roman" w:cs="Times New Roman"/>
          <w:color w:val="0F0F0F"/>
          <w:spacing w:val="97"/>
          <w:sz w:val="24"/>
          <w:szCs w:val="24"/>
        </w:rPr>
        <w:t xml:space="preserve"> </w:t>
      </w:r>
      <w:r w:rsidRPr="002C293D">
        <w:rPr>
          <w:rFonts w:ascii="Times New Roman" w:eastAsia="Times New Roman" w:hAnsi="Times New Roman" w:cs="Times New Roman"/>
          <w:color w:val="0F0F0F"/>
          <w:sz w:val="24"/>
          <w:szCs w:val="24"/>
        </w:rPr>
        <w:t>Ю.Кротов</w:t>
      </w:r>
      <w:r w:rsidRPr="002C293D">
        <w:rPr>
          <w:rFonts w:ascii="Times New Roman" w:eastAsia="Times New Roman" w:hAnsi="Times New Roman" w:cs="Times New Roman"/>
          <w:color w:val="0F0F0F"/>
          <w:spacing w:val="97"/>
          <w:sz w:val="24"/>
          <w:szCs w:val="24"/>
        </w:rPr>
        <w:t xml:space="preserve"> </w:t>
      </w:r>
      <w:r w:rsidRPr="002C293D">
        <w:rPr>
          <w:rFonts w:ascii="Times New Roman" w:eastAsia="Times New Roman" w:hAnsi="Times New Roman" w:cs="Times New Roman"/>
          <w:color w:val="0F0F0F"/>
          <w:sz w:val="24"/>
          <w:szCs w:val="24"/>
        </w:rPr>
        <w:t>«Мои</w:t>
      </w:r>
      <w:r w:rsidRPr="002C293D">
        <w:rPr>
          <w:rFonts w:ascii="Times New Roman" w:eastAsia="Times New Roman" w:hAnsi="Times New Roman" w:cs="Times New Roman"/>
          <w:color w:val="0F0F0F"/>
          <w:spacing w:val="93"/>
          <w:sz w:val="24"/>
          <w:szCs w:val="24"/>
        </w:rPr>
        <w:t xml:space="preserve"> </w:t>
      </w:r>
      <w:r w:rsidRPr="002C293D">
        <w:rPr>
          <w:rFonts w:ascii="Times New Roman" w:eastAsia="Times New Roman" w:hAnsi="Times New Roman" w:cs="Times New Roman"/>
          <w:color w:val="0F0F0F"/>
          <w:sz w:val="24"/>
          <w:szCs w:val="24"/>
        </w:rPr>
        <w:t>куклы»,</w:t>
      </w:r>
      <w:r w:rsidRPr="002C293D">
        <w:rPr>
          <w:rFonts w:ascii="Times New Roman" w:eastAsia="Times New Roman" w:hAnsi="Times New Roman" w:cs="Times New Roman"/>
          <w:color w:val="0F0F0F"/>
          <w:spacing w:val="95"/>
          <w:sz w:val="24"/>
          <w:szCs w:val="24"/>
        </w:rPr>
        <w:t xml:space="preserve"> </w:t>
      </w:r>
      <w:r w:rsidRPr="002C293D">
        <w:rPr>
          <w:rFonts w:ascii="Times New Roman" w:eastAsia="Times New Roman" w:hAnsi="Times New Roman" w:cs="Times New Roman"/>
          <w:color w:val="0F0F0F"/>
          <w:sz w:val="24"/>
          <w:szCs w:val="24"/>
        </w:rPr>
        <w:t>«Рукодельница»,</w:t>
      </w:r>
      <w:r w:rsidRPr="002C293D">
        <w:rPr>
          <w:rFonts w:ascii="Times New Roman" w:eastAsia="Times New Roman" w:hAnsi="Times New Roman" w:cs="Times New Roman"/>
          <w:color w:val="0F0F0F"/>
          <w:spacing w:val="99"/>
          <w:sz w:val="24"/>
          <w:szCs w:val="24"/>
        </w:rPr>
        <w:t xml:space="preserve"> </w:t>
      </w:r>
      <w:r w:rsidRPr="002C293D">
        <w:rPr>
          <w:rFonts w:ascii="Times New Roman" w:eastAsia="Times New Roman" w:hAnsi="Times New Roman" w:cs="Times New Roman"/>
          <w:color w:val="0F0F0F"/>
          <w:sz w:val="24"/>
          <w:szCs w:val="24"/>
        </w:rPr>
        <w:t xml:space="preserve">«Котята»;    </w:t>
      </w:r>
      <w:r w:rsidRPr="002C293D">
        <w:rPr>
          <w:rFonts w:ascii="Times New Roman" w:eastAsia="Times New Roman" w:hAnsi="Times New Roman" w:cs="Times New Roman"/>
          <w:color w:val="0F0F0F"/>
          <w:spacing w:val="14"/>
          <w:sz w:val="24"/>
          <w:szCs w:val="24"/>
        </w:rPr>
        <w:t xml:space="preserve"> </w:t>
      </w:r>
      <w:r w:rsidRPr="002C293D">
        <w:rPr>
          <w:rFonts w:ascii="Times New Roman" w:eastAsia="Times New Roman" w:hAnsi="Times New Roman" w:cs="Times New Roman"/>
          <w:color w:val="0F0F0F"/>
          <w:sz w:val="24"/>
          <w:szCs w:val="24"/>
        </w:rPr>
        <w:t>О.Кипренский</w:t>
      </w:r>
      <w:proofErr w:type="gramEnd"/>
    </w:p>
    <w:p w14:paraId="740BC790"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салют</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в</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честь</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праздника</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F0F0F"/>
          <w:sz w:val="24"/>
          <w:szCs w:val="24"/>
        </w:rPr>
        <w:t>Победы!»;</w:t>
      </w:r>
      <w:r w:rsidRPr="002C293D">
        <w:rPr>
          <w:rFonts w:ascii="Times New Roman" w:eastAsia="Times New Roman" w:hAnsi="Times New Roman" w:cs="Times New Roman"/>
          <w:color w:val="0F0F0F"/>
          <w:spacing w:val="1"/>
          <w:sz w:val="24"/>
          <w:szCs w:val="24"/>
        </w:rPr>
        <w:t xml:space="preserve"> </w:t>
      </w:r>
      <w:r w:rsidRPr="002C293D">
        <w:rPr>
          <w:rFonts w:ascii="Times New Roman" w:eastAsia="Times New Roman" w:hAnsi="Times New Roman" w:cs="Times New Roman"/>
          <w:color w:val="000000"/>
          <w:sz w:val="24"/>
          <w:szCs w:val="24"/>
        </w:rPr>
        <w:t>И.Машков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«Натюрморт»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(чашка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мандарины);</w:t>
      </w:r>
      <w:r w:rsidRPr="002C293D">
        <w:rPr>
          <w:rFonts w:ascii="Times New Roman" w:eastAsia="Times New Roman" w:hAnsi="Times New Roman" w:cs="Times New Roman"/>
          <w:color w:val="000000"/>
          <w:spacing w:val="60"/>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Васнецов «</w:t>
      </w:r>
      <w:r w:rsidRPr="002C293D">
        <w:rPr>
          <w:rFonts w:ascii="Times New Roman" w:eastAsia="Times New Roman" w:hAnsi="Times New Roman" w:cs="Times New Roman"/>
          <w:color w:val="0F0F0F"/>
          <w:sz w:val="24"/>
          <w:szCs w:val="24"/>
        </w:rPr>
        <w:t xml:space="preserve">Ковер-самолет»; </w:t>
      </w:r>
      <w:r w:rsidRPr="002C293D">
        <w:rPr>
          <w:rFonts w:ascii="Times New Roman" w:eastAsia="Times New Roman" w:hAnsi="Times New Roman" w:cs="Times New Roman"/>
          <w:color w:val="000000"/>
          <w:sz w:val="24"/>
          <w:szCs w:val="24"/>
        </w:rPr>
        <w:t>И.Я. Билибин «Иван-царевич и лягушка-квакушка», «Иван-царевич 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Жар-птица»;</w:t>
      </w:r>
      <w:r w:rsidRPr="002C293D">
        <w:rPr>
          <w:rFonts w:ascii="Times New Roman" w:eastAsia="Times New Roman" w:hAnsi="Times New Roman" w:cs="Times New Roman"/>
          <w:color w:val="000000"/>
          <w:spacing w:val="49"/>
          <w:sz w:val="24"/>
          <w:szCs w:val="24"/>
        </w:rPr>
        <w:t xml:space="preserve"> </w:t>
      </w:r>
      <w:r w:rsidRPr="002C293D">
        <w:rPr>
          <w:rFonts w:ascii="Times New Roman" w:eastAsia="Times New Roman" w:hAnsi="Times New Roman" w:cs="Times New Roman"/>
          <w:color w:val="000000"/>
          <w:sz w:val="24"/>
          <w:szCs w:val="24"/>
        </w:rPr>
        <w:t>И.Репин</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«Осенний букет».</w:t>
      </w:r>
    </w:p>
    <w:p w14:paraId="02F3DF98"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 xml:space="preserve">Иллюстрации к книгам: </w:t>
      </w:r>
      <w:r w:rsidRPr="002C293D">
        <w:rPr>
          <w:rFonts w:ascii="Times New Roman" w:eastAsia="Times New Roman" w:hAnsi="Times New Roman" w:cs="Times New Roman"/>
          <w:color w:val="000000"/>
          <w:sz w:val="24"/>
          <w:szCs w:val="24"/>
        </w:rPr>
        <w:t>И.Билибин «Сестрица Алѐнушка и братец Иванушка», «Царевн</w:t>
      </w:r>
      <w:proofErr w:type="gramStart"/>
      <w:r w:rsidRPr="002C293D">
        <w:rPr>
          <w:rFonts w:ascii="Times New Roman" w:eastAsia="Times New Roman" w:hAnsi="Times New Roman" w:cs="Times New Roman"/>
          <w:color w:val="000000"/>
          <w:sz w:val="24"/>
          <w:szCs w:val="24"/>
        </w:rPr>
        <w:t>а-</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лягушка»,</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«Василиса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Прекрасная».</w:t>
      </w:r>
    </w:p>
    <w:p w14:paraId="60D57C7E" w14:textId="77777777" w:rsidR="009E59FB" w:rsidRPr="002C293D" w:rsidRDefault="009E59FB" w:rsidP="009E59FB">
      <w:pPr>
        <w:ind w:firstLine="567"/>
        <w:outlineLvl w:val="1"/>
        <w:rPr>
          <w:rFonts w:ascii="Times New Roman" w:eastAsia="Times New Roman" w:hAnsi="Times New Roman" w:cs="Times New Roman"/>
          <w:b/>
          <w:i/>
          <w:color w:val="000000"/>
          <w:sz w:val="24"/>
          <w:szCs w:val="24"/>
        </w:rPr>
      </w:pPr>
      <w:r w:rsidRPr="002C293D">
        <w:rPr>
          <w:rFonts w:ascii="Times New Roman" w:eastAsia="Times New Roman" w:hAnsi="Times New Roman" w:cs="Times New Roman"/>
          <w:b/>
          <w:i/>
          <w:color w:val="000000"/>
          <w:sz w:val="24"/>
          <w:szCs w:val="24"/>
        </w:rPr>
        <w:t>от</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6</w:t>
      </w:r>
      <w:r w:rsidRPr="002C293D">
        <w:rPr>
          <w:rFonts w:ascii="Times New Roman" w:eastAsia="Times New Roman" w:hAnsi="Times New Roman" w:cs="Times New Roman"/>
          <w:b/>
          <w:i/>
          <w:color w:val="000000"/>
          <w:spacing w:val="-3"/>
          <w:sz w:val="24"/>
          <w:szCs w:val="24"/>
        </w:rPr>
        <w:t xml:space="preserve"> </w:t>
      </w:r>
      <w:r w:rsidRPr="002C293D">
        <w:rPr>
          <w:rFonts w:ascii="Times New Roman" w:eastAsia="Times New Roman" w:hAnsi="Times New Roman" w:cs="Times New Roman"/>
          <w:b/>
          <w:i/>
          <w:color w:val="000000"/>
          <w:sz w:val="24"/>
          <w:szCs w:val="24"/>
        </w:rPr>
        <w:t>до</w:t>
      </w:r>
      <w:r w:rsidRPr="002C293D">
        <w:rPr>
          <w:rFonts w:ascii="Times New Roman" w:eastAsia="Times New Roman" w:hAnsi="Times New Roman" w:cs="Times New Roman"/>
          <w:b/>
          <w:i/>
          <w:color w:val="000000"/>
          <w:spacing w:val="-1"/>
          <w:sz w:val="24"/>
          <w:szCs w:val="24"/>
        </w:rPr>
        <w:t xml:space="preserve"> </w:t>
      </w:r>
      <w:r w:rsidRPr="002C293D">
        <w:rPr>
          <w:rFonts w:ascii="Times New Roman" w:eastAsia="Times New Roman" w:hAnsi="Times New Roman" w:cs="Times New Roman"/>
          <w:b/>
          <w:i/>
          <w:color w:val="000000"/>
          <w:sz w:val="24"/>
          <w:szCs w:val="24"/>
        </w:rPr>
        <w:t>7 лет</w:t>
      </w:r>
    </w:p>
    <w:p w14:paraId="7915E968"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репродукции</w:t>
      </w:r>
      <w:r w:rsidRPr="002C293D">
        <w:rPr>
          <w:rFonts w:ascii="Times New Roman" w:eastAsia="Times New Roman" w:hAnsi="Times New Roman" w:cs="Times New Roman"/>
          <w:i/>
          <w:color w:val="000000"/>
          <w:spacing w:val="1"/>
          <w:sz w:val="24"/>
          <w:szCs w:val="24"/>
        </w:rPr>
        <w:t xml:space="preserve"> </w:t>
      </w:r>
      <w:r w:rsidRPr="002C293D">
        <w:rPr>
          <w:rFonts w:ascii="Times New Roman" w:eastAsia="Times New Roman" w:hAnsi="Times New Roman" w:cs="Times New Roman"/>
          <w:i/>
          <w:color w:val="000000"/>
          <w:sz w:val="24"/>
          <w:szCs w:val="24"/>
        </w:rPr>
        <w:t>картин</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Левитан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«Осенний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день.</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Сокольники»,</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«Стога»,</w:t>
      </w:r>
      <w:r w:rsidRPr="002C293D">
        <w:rPr>
          <w:rFonts w:ascii="Times New Roman" w:eastAsia="Times New Roman" w:hAnsi="Times New Roman" w:cs="Times New Roman"/>
          <w:color w:val="000000"/>
          <w:spacing w:val="6"/>
          <w:sz w:val="24"/>
          <w:szCs w:val="24"/>
        </w:rPr>
        <w:t xml:space="preserve"> </w:t>
      </w:r>
      <w:r w:rsidRPr="002C293D">
        <w:rPr>
          <w:rFonts w:ascii="Times New Roman" w:eastAsia="Times New Roman" w:hAnsi="Times New Roman" w:cs="Times New Roman"/>
          <w:color w:val="000000"/>
          <w:sz w:val="24"/>
          <w:szCs w:val="24"/>
        </w:rPr>
        <w:t>«Март»,</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«Весна.</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Большая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вода»;</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В.М.</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Васнецов</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«Аленушка»,</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«Богатыри»,</w:t>
      </w:r>
    </w:p>
    <w:p w14:paraId="58A82062"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color w:val="000000"/>
          <w:sz w:val="24"/>
          <w:szCs w:val="24"/>
        </w:rPr>
        <w:t>«Иван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царевич</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Сером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«Гусляры»;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Ф.А.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Васильев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«Перед</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дождем»,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«Грачи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 xml:space="preserve">прилетели»;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 xml:space="preserve">В.Поленов  </w:t>
      </w:r>
      <w:r w:rsidRPr="002C293D">
        <w:rPr>
          <w:rFonts w:ascii="Times New Roman" w:eastAsia="Times New Roman" w:hAnsi="Times New Roman" w:cs="Times New Roman"/>
          <w:color w:val="000000"/>
          <w:spacing w:val="11"/>
          <w:sz w:val="24"/>
          <w:szCs w:val="24"/>
        </w:rPr>
        <w:t xml:space="preserve"> </w:t>
      </w:r>
      <w:r w:rsidRPr="002C293D">
        <w:rPr>
          <w:rFonts w:ascii="Times New Roman" w:eastAsia="Times New Roman" w:hAnsi="Times New Roman" w:cs="Times New Roman"/>
          <w:color w:val="000000"/>
          <w:sz w:val="24"/>
          <w:szCs w:val="24"/>
        </w:rPr>
        <w:t xml:space="preserve">«Золотая  </w:t>
      </w:r>
      <w:r w:rsidRPr="002C293D">
        <w:rPr>
          <w:rFonts w:ascii="Times New Roman" w:eastAsia="Times New Roman" w:hAnsi="Times New Roman" w:cs="Times New Roman"/>
          <w:color w:val="000000"/>
          <w:spacing w:val="7"/>
          <w:sz w:val="24"/>
          <w:szCs w:val="24"/>
        </w:rPr>
        <w:t xml:space="preserve"> </w:t>
      </w:r>
      <w:r w:rsidRPr="002C293D">
        <w:rPr>
          <w:rFonts w:ascii="Times New Roman" w:eastAsia="Times New Roman" w:hAnsi="Times New Roman" w:cs="Times New Roman"/>
          <w:color w:val="000000"/>
          <w:sz w:val="24"/>
          <w:szCs w:val="24"/>
        </w:rPr>
        <w:t xml:space="preserve">осень»;     </w:t>
      </w:r>
      <w:r w:rsidRPr="002C293D">
        <w:rPr>
          <w:rFonts w:ascii="Times New Roman" w:eastAsia="Times New Roman" w:hAnsi="Times New Roman" w:cs="Times New Roman"/>
          <w:color w:val="000000"/>
          <w:spacing w:val="18"/>
          <w:sz w:val="24"/>
          <w:szCs w:val="24"/>
        </w:rPr>
        <w:t xml:space="preserve"> </w:t>
      </w:r>
      <w:r w:rsidRPr="002C293D">
        <w:rPr>
          <w:rFonts w:ascii="Times New Roman" w:eastAsia="Times New Roman" w:hAnsi="Times New Roman" w:cs="Times New Roman"/>
          <w:color w:val="000000"/>
          <w:sz w:val="24"/>
          <w:szCs w:val="24"/>
        </w:rPr>
        <w:t xml:space="preserve">И.Ф.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Хруцкий  </w:t>
      </w:r>
      <w:r w:rsidRPr="002C293D">
        <w:rPr>
          <w:rFonts w:ascii="Times New Roman" w:eastAsia="Times New Roman" w:hAnsi="Times New Roman" w:cs="Times New Roman"/>
          <w:color w:val="000000"/>
          <w:spacing w:val="10"/>
          <w:sz w:val="24"/>
          <w:szCs w:val="24"/>
        </w:rPr>
        <w:t xml:space="preserve"> </w:t>
      </w:r>
      <w:r w:rsidRPr="002C293D">
        <w:rPr>
          <w:rFonts w:ascii="Times New Roman" w:eastAsia="Times New Roman" w:hAnsi="Times New Roman" w:cs="Times New Roman"/>
          <w:color w:val="000000"/>
          <w:sz w:val="24"/>
          <w:szCs w:val="24"/>
        </w:rPr>
        <w:t xml:space="preserve">«Цветы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и  </w:t>
      </w:r>
      <w:r w:rsidRPr="002C293D">
        <w:rPr>
          <w:rFonts w:ascii="Times New Roman" w:eastAsia="Times New Roman" w:hAnsi="Times New Roman" w:cs="Times New Roman"/>
          <w:color w:val="000000"/>
          <w:spacing w:val="8"/>
          <w:sz w:val="24"/>
          <w:szCs w:val="24"/>
        </w:rPr>
        <w:t xml:space="preserve"> </w:t>
      </w:r>
      <w:r w:rsidRPr="002C293D">
        <w:rPr>
          <w:rFonts w:ascii="Times New Roman" w:eastAsia="Times New Roman" w:hAnsi="Times New Roman" w:cs="Times New Roman"/>
          <w:color w:val="000000"/>
          <w:sz w:val="24"/>
          <w:szCs w:val="24"/>
        </w:rPr>
        <w:t xml:space="preserve">плоды»  </w:t>
      </w:r>
      <w:r w:rsidRPr="002C293D">
        <w:rPr>
          <w:rFonts w:ascii="Times New Roman" w:eastAsia="Times New Roman" w:hAnsi="Times New Roman" w:cs="Times New Roman"/>
          <w:color w:val="000000"/>
          <w:spacing w:val="9"/>
          <w:sz w:val="24"/>
          <w:szCs w:val="24"/>
        </w:rPr>
        <w:t xml:space="preserve"> </w:t>
      </w:r>
      <w:r w:rsidRPr="002C293D">
        <w:rPr>
          <w:rFonts w:ascii="Times New Roman" w:eastAsia="Times New Roman" w:hAnsi="Times New Roman" w:cs="Times New Roman"/>
          <w:color w:val="000000"/>
          <w:sz w:val="24"/>
          <w:szCs w:val="24"/>
        </w:rPr>
        <w:t>А.Саврасов</w:t>
      </w:r>
    </w:p>
    <w:p w14:paraId="44EF3521" w14:textId="77777777" w:rsidR="009E59FB" w:rsidRPr="002C293D" w:rsidRDefault="009E59FB" w:rsidP="009E59FB">
      <w:pPr>
        <w:ind w:firstLine="567"/>
        <w:rPr>
          <w:rFonts w:ascii="Times New Roman" w:eastAsia="Times New Roman" w:hAnsi="Times New Roman" w:cs="Times New Roman"/>
          <w:color w:val="000000"/>
          <w:sz w:val="24"/>
          <w:szCs w:val="24"/>
        </w:rPr>
      </w:pPr>
      <w:proofErr w:type="gramStart"/>
      <w:r w:rsidRPr="002C293D">
        <w:rPr>
          <w:rFonts w:ascii="Times New Roman" w:eastAsia="Times New Roman" w:hAnsi="Times New Roman" w:cs="Times New Roman"/>
          <w:color w:val="000000"/>
          <w:sz w:val="24"/>
          <w:szCs w:val="24"/>
        </w:rPr>
        <w:t xml:space="preserve">«Ранняя </w:t>
      </w:r>
      <w:r w:rsidRPr="002C293D">
        <w:rPr>
          <w:rFonts w:ascii="Times New Roman" w:eastAsia="Times New Roman" w:hAnsi="Times New Roman" w:cs="Times New Roman"/>
          <w:i/>
          <w:color w:val="000000"/>
          <w:sz w:val="24"/>
          <w:szCs w:val="24"/>
        </w:rPr>
        <w:t>весна»</w:t>
      </w:r>
      <w:r w:rsidRPr="002C293D">
        <w:rPr>
          <w:rFonts w:ascii="Times New Roman" w:eastAsia="Times New Roman" w:hAnsi="Times New Roman" w:cs="Times New Roman"/>
          <w:color w:val="000000"/>
          <w:sz w:val="24"/>
          <w:szCs w:val="24"/>
        </w:rPr>
        <w:t>, К. Юон «Мартовское солнце», В. Шишкин «Прогулка в лесу», «Утро в сосновом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лесу»,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«Рожь»;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Куинджи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«Березовая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роща»;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Пластов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«Полдень»,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«Летом»,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«Сенокос»;</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И.Остроухов «Золотая осень».</w:t>
      </w:r>
      <w:proofErr w:type="gramEnd"/>
      <w:r w:rsidRPr="002C293D">
        <w:rPr>
          <w:rFonts w:ascii="Times New Roman" w:eastAsia="Times New Roman" w:hAnsi="Times New Roman" w:cs="Times New Roman"/>
          <w:color w:val="000000"/>
          <w:sz w:val="24"/>
          <w:szCs w:val="24"/>
        </w:rPr>
        <w:t xml:space="preserve"> З.Е. Серебрякова «За завтраком»; В.Серов, «Девочка с персиками»;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А.Степанов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«Катание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на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Масленицу»;</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И.Э.Грабарь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«Зимнее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утро»;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И.Билибин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«Сестрица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Алѐнушка и братец Иванушка»; Ю.Кугач «Накануне праздника»; А.С.Петров – Водкин «Утренний</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00000"/>
          <w:sz w:val="24"/>
          <w:szCs w:val="24"/>
        </w:rPr>
        <w:t>натюрморт»;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И.Разживин</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Игорь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«Волшебная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зима»;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К.Маковский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w:t>
      </w:r>
      <w:proofErr w:type="gramStart"/>
      <w:r w:rsidRPr="002C293D">
        <w:rPr>
          <w:rFonts w:ascii="Times New Roman" w:eastAsia="Times New Roman" w:hAnsi="Times New Roman" w:cs="Times New Roman"/>
          <w:color w:val="000000"/>
          <w:sz w:val="24"/>
          <w:szCs w:val="24"/>
        </w:rPr>
        <w:t>Дети</w:t>
      </w:r>
      <w:proofErr w:type="gramEnd"/>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lastRenderedPageBreak/>
        <w:t>бегущие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грозы»,</w:t>
      </w:r>
      <w:r w:rsidRPr="002C293D">
        <w:rPr>
          <w:rFonts w:ascii="Times New Roman" w:eastAsia="Times New Roman" w:hAnsi="Times New Roman" w:cs="Times New Roman"/>
          <w:color w:val="000000"/>
          <w:spacing w:val="-57"/>
          <w:sz w:val="24"/>
          <w:szCs w:val="24"/>
        </w:rPr>
        <w:t xml:space="preserve"> </w:t>
      </w:r>
      <w:r w:rsidRPr="002C293D">
        <w:rPr>
          <w:rFonts w:ascii="Times New Roman" w:eastAsia="Times New Roman" w:hAnsi="Times New Roman" w:cs="Times New Roman"/>
          <w:color w:val="0F0F0F"/>
          <w:sz w:val="24"/>
          <w:szCs w:val="24"/>
        </w:rPr>
        <w:t xml:space="preserve">Ю.Кротов </w:t>
      </w:r>
      <w:r w:rsidRPr="002C293D">
        <w:rPr>
          <w:rFonts w:ascii="Times New Roman" w:eastAsia="Times New Roman" w:hAnsi="Times New Roman" w:cs="Times New Roman"/>
          <w:color w:val="000000"/>
          <w:sz w:val="24"/>
          <w:szCs w:val="24"/>
        </w:rPr>
        <w:t xml:space="preserve">«Хозяюшка»; </w:t>
      </w:r>
      <w:proofErr w:type="gramStart"/>
      <w:r w:rsidRPr="002C293D">
        <w:rPr>
          <w:rFonts w:ascii="Times New Roman" w:eastAsia="Times New Roman" w:hAnsi="Times New Roman" w:cs="Times New Roman"/>
          <w:color w:val="000000"/>
          <w:sz w:val="24"/>
          <w:szCs w:val="24"/>
        </w:rPr>
        <w:t>П.Ренуар «Детский день»; И.И. Ершов «Ксения читает сказки куклам»;</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К.Маковский</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«Портрет</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детей художника»;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И.Остроухов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«Золотая</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осень»;</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Ю.</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Кротов</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«Запахи</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детства»;</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И.Ф.</w:t>
      </w:r>
      <w:r w:rsidRPr="002C293D">
        <w:rPr>
          <w:rFonts w:ascii="Times New Roman" w:eastAsia="Times New Roman" w:hAnsi="Times New Roman" w:cs="Times New Roman"/>
          <w:color w:val="000000"/>
          <w:spacing w:val="-2"/>
          <w:sz w:val="24"/>
          <w:szCs w:val="24"/>
        </w:rPr>
        <w:t xml:space="preserve"> </w:t>
      </w:r>
      <w:r w:rsidRPr="002C293D">
        <w:rPr>
          <w:rFonts w:ascii="Times New Roman" w:eastAsia="Times New Roman" w:hAnsi="Times New Roman" w:cs="Times New Roman"/>
          <w:color w:val="000000"/>
          <w:sz w:val="24"/>
          <w:szCs w:val="24"/>
        </w:rPr>
        <w:t>Хруцкий</w:t>
      </w:r>
      <w:r w:rsidRPr="002C293D">
        <w:rPr>
          <w:rFonts w:ascii="Times New Roman" w:eastAsia="Times New Roman" w:hAnsi="Times New Roman" w:cs="Times New Roman"/>
          <w:color w:val="000000"/>
          <w:spacing w:val="4"/>
          <w:sz w:val="24"/>
          <w:szCs w:val="24"/>
        </w:rPr>
        <w:t xml:space="preserve"> </w:t>
      </w:r>
      <w:r w:rsidRPr="002C293D">
        <w:rPr>
          <w:rFonts w:ascii="Times New Roman" w:eastAsia="Times New Roman" w:hAnsi="Times New Roman" w:cs="Times New Roman"/>
          <w:color w:val="000000"/>
          <w:sz w:val="24"/>
          <w:szCs w:val="24"/>
        </w:rPr>
        <w:t>«Цветы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плоды»;</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М.А.Врубель</w:t>
      </w:r>
      <w:r w:rsidRPr="002C293D">
        <w:rPr>
          <w:rFonts w:ascii="Times New Roman" w:eastAsia="Times New Roman" w:hAnsi="Times New Roman" w:cs="Times New Roman"/>
          <w:color w:val="000000"/>
          <w:spacing w:val="5"/>
          <w:sz w:val="24"/>
          <w:szCs w:val="24"/>
        </w:rPr>
        <w:t xml:space="preserve"> </w:t>
      </w:r>
      <w:r w:rsidRPr="002C293D">
        <w:rPr>
          <w:rFonts w:ascii="Times New Roman" w:eastAsia="Times New Roman" w:hAnsi="Times New Roman" w:cs="Times New Roman"/>
          <w:color w:val="000000"/>
          <w:sz w:val="24"/>
          <w:szCs w:val="24"/>
        </w:rPr>
        <w:t>«Царевна-Лебедь».</w:t>
      </w:r>
      <w:proofErr w:type="gramEnd"/>
    </w:p>
    <w:p w14:paraId="27D6118D" w14:textId="77777777" w:rsidR="009E59FB" w:rsidRPr="002C293D" w:rsidRDefault="009E59FB" w:rsidP="009E59FB">
      <w:pPr>
        <w:ind w:firstLine="567"/>
        <w:rPr>
          <w:rFonts w:ascii="Times New Roman" w:eastAsia="Times New Roman" w:hAnsi="Times New Roman" w:cs="Times New Roman"/>
          <w:color w:val="000000"/>
          <w:sz w:val="24"/>
          <w:szCs w:val="24"/>
        </w:rPr>
      </w:pPr>
      <w:r w:rsidRPr="002C293D">
        <w:rPr>
          <w:rFonts w:ascii="Times New Roman" w:eastAsia="Times New Roman" w:hAnsi="Times New Roman" w:cs="Times New Roman"/>
          <w:i/>
          <w:color w:val="000000"/>
          <w:sz w:val="24"/>
          <w:szCs w:val="24"/>
        </w:rPr>
        <w:t>Иллюстрации</w:t>
      </w:r>
      <w:r w:rsidRPr="002C293D">
        <w:rPr>
          <w:rFonts w:ascii="Times New Roman" w:eastAsia="Times New Roman" w:hAnsi="Times New Roman" w:cs="Times New Roman"/>
          <w:i/>
          <w:color w:val="000000"/>
          <w:spacing w:val="46"/>
          <w:sz w:val="24"/>
          <w:szCs w:val="24"/>
        </w:rPr>
        <w:t xml:space="preserve"> </w:t>
      </w:r>
      <w:r w:rsidRPr="002C293D">
        <w:rPr>
          <w:rFonts w:ascii="Times New Roman" w:eastAsia="Times New Roman" w:hAnsi="Times New Roman" w:cs="Times New Roman"/>
          <w:i/>
          <w:color w:val="000000"/>
          <w:sz w:val="24"/>
          <w:szCs w:val="24"/>
        </w:rPr>
        <w:t>к</w:t>
      </w:r>
      <w:r w:rsidRPr="002C293D">
        <w:rPr>
          <w:rFonts w:ascii="Times New Roman" w:eastAsia="Times New Roman" w:hAnsi="Times New Roman" w:cs="Times New Roman"/>
          <w:i/>
          <w:color w:val="000000"/>
          <w:spacing w:val="44"/>
          <w:sz w:val="24"/>
          <w:szCs w:val="24"/>
        </w:rPr>
        <w:t xml:space="preserve"> </w:t>
      </w:r>
      <w:r w:rsidRPr="002C293D">
        <w:rPr>
          <w:rFonts w:ascii="Times New Roman" w:eastAsia="Times New Roman" w:hAnsi="Times New Roman" w:cs="Times New Roman"/>
          <w:i/>
          <w:color w:val="000000"/>
          <w:sz w:val="24"/>
          <w:szCs w:val="24"/>
        </w:rPr>
        <w:t>книгам:</w:t>
      </w:r>
      <w:r w:rsidRPr="002C293D">
        <w:rPr>
          <w:rFonts w:ascii="Times New Roman" w:eastAsia="Times New Roman" w:hAnsi="Times New Roman" w:cs="Times New Roman"/>
          <w:i/>
          <w:color w:val="000000"/>
          <w:spacing w:val="48"/>
          <w:sz w:val="24"/>
          <w:szCs w:val="24"/>
        </w:rPr>
        <w:t xml:space="preserve"> </w:t>
      </w:r>
      <w:r w:rsidRPr="002C293D">
        <w:rPr>
          <w:rFonts w:ascii="Times New Roman" w:eastAsia="Times New Roman" w:hAnsi="Times New Roman" w:cs="Times New Roman"/>
          <w:color w:val="000000"/>
          <w:sz w:val="24"/>
          <w:szCs w:val="24"/>
        </w:rPr>
        <w:t>И.Билибин</w:t>
      </w:r>
      <w:r w:rsidRPr="002C293D">
        <w:rPr>
          <w:rFonts w:ascii="Times New Roman" w:eastAsia="Times New Roman" w:hAnsi="Times New Roman" w:cs="Times New Roman"/>
          <w:color w:val="000000"/>
          <w:spacing w:val="50"/>
          <w:sz w:val="24"/>
          <w:szCs w:val="24"/>
        </w:rPr>
        <w:t xml:space="preserve"> </w:t>
      </w:r>
      <w:r w:rsidRPr="002C293D">
        <w:rPr>
          <w:rFonts w:ascii="Times New Roman" w:eastAsia="Times New Roman" w:hAnsi="Times New Roman" w:cs="Times New Roman"/>
          <w:color w:val="000000"/>
          <w:sz w:val="24"/>
          <w:szCs w:val="24"/>
        </w:rPr>
        <w:t>«Марья</w:t>
      </w:r>
      <w:r w:rsidRPr="002C293D">
        <w:rPr>
          <w:rFonts w:ascii="Times New Roman" w:eastAsia="Times New Roman" w:hAnsi="Times New Roman" w:cs="Times New Roman"/>
          <w:color w:val="000000"/>
          <w:spacing w:val="48"/>
          <w:sz w:val="24"/>
          <w:szCs w:val="24"/>
        </w:rPr>
        <w:t xml:space="preserve"> </w:t>
      </w:r>
      <w:r w:rsidRPr="002C293D">
        <w:rPr>
          <w:rFonts w:ascii="Times New Roman" w:eastAsia="Times New Roman" w:hAnsi="Times New Roman" w:cs="Times New Roman"/>
          <w:color w:val="000000"/>
          <w:sz w:val="24"/>
          <w:szCs w:val="24"/>
        </w:rPr>
        <w:t>Моревна»,</w:t>
      </w:r>
      <w:r w:rsidRPr="002C293D">
        <w:rPr>
          <w:rFonts w:ascii="Times New Roman" w:eastAsia="Times New Roman" w:hAnsi="Times New Roman" w:cs="Times New Roman"/>
          <w:color w:val="000000"/>
          <w:spacing w:val="51"/>
          <w:sz w:val="24"/>
          <w:szCs w:val="24"/>
        </w:rPr>
        <w:t xml:space="preserve"> </w:t>
      </w:r>
      <w:r w:rsidRPr="002C293D">
        <w:rPr>
          <w:rFonts w:ascii="Times New Roman" w:eastAsia="Times New Roman" w:hAnsi="Times New Roman" w:cs="Times New Roman"/>
          <w:color w:val="000000"/>
          <w:sz w:val="24"/>
          <w:szCs w:val="24"/>
        </w:rPr>
        <w:t>«Сказка</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царе</w:t>
      </w:r>
      <w:r w:rsidRPr="002C293D">
        <w:rPr>
          <w:rFonts w:ascii="Times New Roman" w:eastAsia="Times New Roman" w:hAnsi="Times New Roman" w:cs="Times New Roman"/>
          <w:color w:val="000000"/>
          <w:spacing w:val="45"/>
          <w:sz w:val="24"/>
          <w:szCs w:val="24"/>
        </w:rPr>
        <w:t xml:space="preserve"> </w:t>
      </w:r>
      <w:r w:rsidRPr="002C293D">
        <w:rPr>
          <w:rFonts w:ascii="Times New Roman" w:eastAsia="Times New Roman" w:hAnsi="Times New Roman" w:cs="Times New Roman"/>
          <w:color w:val="000000"/>
          <w:sz w:val="24"/>
          <w:szCs w:val="24"/>
        </w:rPr>
        <w:t>Салтане»,</w:t>
      </w:r>
      <w:r w:rsidRPr="002C293D">
        <w:rPr>
          <w:rFonts w:ascii="Times New Roman" w:eastAsia="Times New Roman" w:hAnsi="Times New Roman" w:cs="Times New Roman"/>
          <w:color w:val="000000"/>
          <w:spacing w:val="53"/>
          <w:sz w:val="24"/>
          <w:szCs w:val="24"/>
        </w:rPr>
        <w:t xml:space="preserve"> </w:t>
      </w:r>
      <w:r w:rsidRPr="002C293D">
        <w:rPr>
          <w:rFonts w:ascii="Times New Roman" w:eastAsia="Times New Roman" w:hAnsi="Times New Roman" w:cs="Times New Roman"/>
          <w:color w:val="000000"/>
          <w:sz w:val="24"/>
          <w:szCs w:val="24"/>
        </w:rPr>
        <w:t>«Сказке</w:t>
      </w:r>
      <w:r w:rsidRPr="002C293D">
        <w:rPr>
          <w:rFonts w:ascii="Times New Roman" w:eastAsia="Times New Roman" w:hAnsi="Times New Roman" w:cs="Times New Roman"/>
          <w:color w:val="000000"/>
          <w:spacing w:val="-58"/>
          <w:sz w:val="24"/>
          <w:szCs w:val="24"/>
        </w:rPr>
        <w:t xml:space="preserve"> </w:t>
      </w:r>
      <w:r w:rsidRPr="002C293D">
        <w:rPr>
          <w:rFonts w:ascii="Times New Roman" w:eastAsia="Times New Roman" w:hAnsi="Times New Roman" w:cs="Times New Roman"/>
          <w:color w:val="000000"/>
          <w:sz w:val="24"/>
          <w:szCs w:val="24"/>
        </w:rPr>
        <w:t>о</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рыбаке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и рыбке»; Г.Спирин</w:t>
      </w:r>
      <w:r w:rsidRPr="002C293D">
        <w:rPr>
          <w:rFonts w:ascii="Times New Roman" w:eastAsia="Times New Roman" w:hAnsi="Times New Roman" w:cs="Times New Roman"/>
          <w:color w:val="000000"/>
          <w:spacing w:val="59"/>
          <w:sz w:val="24"/>
          <w:szCs w:val="24"/>
        </w:rPr>
        <w:t xml:space="preserve"> </w:t>
      </w:r>
      <w:r w:rsidRPr="002C293D">
        <w:rPr>
          <w:rFonts w:ascii="Times New Roman" w:eastAsia="Times New Roman" w:hAnsi="Times New Roman" w:cs="Times New Roman"/>
          <w:color w:val="000000"/>
          <w:sz w:val="24"/>
          <w:szCs w:val="24"/>
        </w:rPr>
        <w:t>к</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книге</w:t>
      </w:r>
      <w:r w:rsidRPr="002C293D">
        <w:rPr>
          <w:rFonts w:ascii="Times New Roman" w:eastAsia="Times New Roman" w:hAnsi="Times New Roman" w:cs="Times New Roman"/>
          <w:color w:val="000000"/>
          <w:spacing w:val="-1"/>
          <w:sz w:val="24"/>
          <w:szCs w:val="24"/>
        </w:rPr>
        <w:t xml:space="preserve"> </w:t>
      </w:r>
      <w:r w:rsidRPr="002C293D">
        <w:rPr>
          <w:rFonts w:ascii="Times New Roman" w:eastAsia="Times New Roman" w:hAnsi="Times New Roman" w:cs="Times New Roman"/>
          <w:color w:val="000000"/>
          <w:sz w:val="24"/>
          <w:szCs w:val="24"/>
        </w:rPr>
        <w:t>Л.Толстого</w:t>
      </w:r>
      <w:r w:rsidRPr="002C293D">
        <w:rPr>
          <w:rFonts w:ascii="Times New Roman" w:eastAsia="Times New Roman" w:hAnsi="Times New Roman" w:cs="Times New Roman"/>
          <w:color w:val="000000"/>
          <w:spacing w:val="3"/>
          <w:sz w:val="24"/>
          <w:szCs w:val="24"/>
        </w:rPr>
        <w:t xml:space="preserve"> </w:t>
      </w:r>
      <w:r w:rsidRPr="002C293D">
        <w:rPr>
          <w:rFonts w:ascii="Times New Roman" w:eastAsia="Times New Roman" w:hAnsi="Times New Roman" w:cs="Times New Roman"/>
          <w:color w:val="000000"/>
          <w:sz w:val="24"/>
          <w:szCs w:val="24"/>
        </w:rPr>
        <w:t>«Филлипок».</w:t>
      </w:r>
    </w:p>
    <w:p w14:paraId="5A6C0A8A" w14:textId="77777777" w:rsidR="009E59FB" w:rsidRPr="001E49E9" w:rsidRDefault="009E59FB" w:rsidP="009E59FB">
      <w:pPr>
        <w:spacing w:line="276" w:lineRule="auto"/>
        <w:ind w:firstLine="425"/>
        <w:rPr>
          <w:rFonts w:ascii="Times New Roman" w:eastAsia="Times New Roman" w:hAnsi="Times New Roman" w:cs="Times New Roman"/>
          <w:color w:val="000000"/>
          <w:sz w:val="24"/>
          <w:szCs w:val="24"/>
        </w:rPr>
      </w:pPr>
    </w:p>
    <w:p w14:paraId="7DDD326F" w14:textId="77777777" w:rsidR="009E59FB" w:rsidRPr="001E49E9" w:rsidRDefault="009E59FB" w:rsidP="009E59FB">
      <w:pPr>
        <w:spacing w:line="276" w:lineRule="auto"/>
        <w:ind w:firstLine="425"/>
        <w:jc w:val="center"/>
        <w:outlineLvl w:val="0"/>
        <w:rPr>
          <w:rFonts w:ascii="Times New Roman" w:eastAsia="Times New Roman" w:hAnsi="Times New Roman" w:cs="Times New Roman"/>
          <w:b/>
          <w:color w:val="000000"/>
          <w:sz w:val="24"/>
          <w:szCs w:val="24"/>
        </w:rPr>
      </w:pPr>
      <w:r w:rsidRPr="001E49E9">
        <w:rPr>
          <w:rFonts w:ascii="Times New Roman" w:eastAsia="Times New Roman" w:hAnsi="Times New Roman" w:cs="Times New Roman"/>
          <w:b/>
          <w:color w:val="000000"/>
          <w:sz w:val="24"/>
          <w:szCs w:val="24"/>
        </w:rPr>
        <w:t>Перечень</w:t>
      </w:r>
      <w:r w:rsidRPr="001E49E9">
        <w:rPr>
          <w:rFonts w:ascii="Times New Roman" w:eastAsia="Times New Roman" w:hAnsi="Times New Roman" w:cs="Times New Roman"/>
          <w:b/>
          <w:color w:val="000000"/>
          <w:spacing w:val="-2"/>
          <w:sz w:val="24"/>
          <w:szCs w:val="24"/>
        </w:rPr>
        <w:t xml:space="preserve"> </w:t>
      </w:r>
      <w:r w:rsidRPr="001E49E9">
        <w:rPr>
          <w:rFonts w:ascii="Times New Roman" w:eastAsia="Times New Roman" w:hAnsi="Times New Roman" w:cs="Times New Roman"/>
          <w:b/>
          <w:color w:val="000000"/>
          <w:sz w:val="24"/>
          <w:szCs w:val="24"/>
        </w:rPr>
        <w:t>анимационных</w:t>
      </w:r>
      <w:r w:rsidRPr="001E49E9">
        <w:rPr>
          <w:rFonts w:ascii="Times New Roman" w:eastAsia="Times New Roman" w:hAnsi="Times New Roman" w:cs="Times New Roman"/>
          <w:b/>
          <w:color w:val="000000"/>
          <w:spacing w:val="-4"/>
          <w:sz w:val="24"/>
          <w:szCs w:val="24"/>
        </w:rPr>
        <w:t xml:space="preserve"> </w:t>
      </w:r>
      <w:r w:rsidRPr="001E49E9">
        <w:rPr>
          <w:rFonts w:ascii="Times New Roman" w:eastAsia="Times New Roman" w:hAnsi="Times New Roman" w:cs="Times New Roman"/>
          <w:b/>
          <w:color w:val="000000"/>
          <w:sz w:val="24"/>
          <w:szCs w:val="24"/>
        </w:rPr>
        <w:t>и</w:t>
      </w:r>
      <w:r w:rsidRPr="001E49E9">
        <w:rPr>
          <w:rFonts w:ascii="Times New Roman" w:eastAsia="Times New Roman" w:hAnsi="Times New Roman" w:cs="Times New Roman"/>
          <w:b/>
          <w:color w:val="000000"/>
          <w:spacing w:val="-7"/>
          <w:sz w:val="24"/>
          <w:szCs w:val="24"/>
        </w:rPr>
        <w:t xml:space="preserve"> </w:t>
      </w:r>
      <w:r w:rsidRPr="001E49E9">
        <w:rPr>
          <w:rFonts w:ascii="Times New Roman" w:eastAsia="Times New Roman" w:hAnsi="Times New Roman" w:cs="Times New Roman"/>
          <w:b/>
          <w:color w:val="000000"/>
          <w:sz w:val="24"/>
          <w:szCs w:val="24"/>
        </w:rPr>
        <w:t>кинематографических</w:t>
      </w:r>
      <w:r w:rsidRPr="001E49E9">
        <w:rPr>
          <w:rFonts w:ascii="Times New Roman" w:eastAsia="Times New Roman" w:hAnsi="Times New Roman" w:cs="Times New Roman"/>
          <w:b/>
          <w:color w:val="000000"/>
          <w:spacing w:val="-4"/>
          <w:sz w:val="24"/>
          <w:szCs w:val="24"/>
        </w:rPr>
        <w:t xml:space="preserve"> </w:t>
      </w:r>
      <w:r w:rsidRPr="001E49E9">
        <w:rPr>
          <w:rFonts w:ascii="Times New Roman" w:eastAsia="Times New Roman" w:hAnsi="Times New Roman" w:cs="Times New Roman"/>
          <w:b/>
          <w:color w:val="000000"/>
          <w:sz w:val="24"/>
          <w:szCs w:val="24"/>
        </w:rPr>
        <w:t>произведений</w:t>
      </w:r>
    </w:p>
    <w:p w14:paraId="29E4D884" w14:textId="77777777" w:rsidR="009E59FB" w:rsidRPr="001E49E9" w:rsidRDefault="009E59FB" w:rsidP="009E59FB">
      <w:pPr>
        <w:ind w:firstLine="567"/>
        <w:rPr>
          <w:rFonts w:ascii="Times New Roman" w:eastAsia="Times New Roman" w:hAnsi="Times New Roman" w:cs="Times New Roman"/>
          <w:color w:val="000000"/>
          <w:sz w:val="24"/>
          <w:szCs w:val="24"/>
        </w:rPr>
      </w:pPr>
      <w:proofErr w:type="gramStart"/>
      <w:r w:rsidRPr="001E49E9">
        <w:rPr>
          <w:rFonts w:ascii="Times New Roman" w:eastAsia="Times New Roman" w:hAnsi="Times New Roman" w:cs="Times New Roman"/>
          <w:color w:val="000000"/>
          <w:sz w:val="24"/>
          <w:szCs w:val="24"/>
        </w:rPr>
        <w:t>В перечень входят анимационные и кинематографические произведения отечественного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производства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совместного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семейного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просмотра,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бесед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обсуждений,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использования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элементов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образовательном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процессе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качестве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иллюстраций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природных,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социальных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психологических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явлений,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норм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правил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конструктивного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взаимодействия,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проявлений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сопереживания и взаимопомощи; расширения эмоционального опыта ребенка, формирования у</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эмпатии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и ценностного отношения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 окружающему</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миру.</w:t>
      </w:r>
      <w:proofErr w:type="gramEnd"/>
    </w:p>
    <w:p w14:paraId="4B531419"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Полнометражные кинематографические и анимационные фильмы рекомендуются только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для семейного просмотра и не могут быть включены в образовательный процесс ДОО. Время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просмотра ребенком цифрового и медиа контента должно регулироваться родителями (законными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представителями)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соответствовать</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его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возрастным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возможностям.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Некоторые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анимационные</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произведения (отмеченные звездочкой) требуют особого внимания к эмоциональному состоянию</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ребенка и не рекомендуются к просмотру без обсуждения </w:t>
      </w:r>
      <w:proofErr w:type="gramStart"/>
      <w:r w:rsidRPr="001E49E9">
        <w:rPr>
          <w:rFonts w:ascii="Times New Roman" w:eastAsia="Times New Roman" w:hAnsi="Times New Roman" w:cs="Times New Roman"/>
          <w:color w:val="000000"/>
          <w:sz w:val="24"/>
          <w:szCs w:val="24"/>
        </w:rPr>
        <w:t>со</w:t>
      </w:r>
      <w:proofErr w:type="gramEnd"/>
      <w:r w:rsidRPr="001E49E9">
        <w:rPr>
          <w:rFonts w:ascii="Times New Roman" w:eastAsia="Times New Roman" w:hAnsi="Times New Roman" w:cs="Times New Roman"/>
          <w:color w:val="000000"/>
          <w:sz w:val="24"/>
          <w:szCs w:val="24"/>
        </w:rPr>
        <w:t xml:space="preserve"> взрослым переживаний ребенка. Ряд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(отмеченные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звездочками)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содержат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серию</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образцов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социально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неодобряемых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сценариев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поведения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протяжении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длительного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времени,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что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требует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предварительного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последующего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обсуждения 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детьми.</w:t>
      </w:r>
    </w:p>
    <w:p w14:paraId="4D36DC3F" w14:textId="77777777" w:rsidR="009E59FB" w:rsidRPr="001E49E9" w:rsidRDefault="009E59FB" w:rsidP="009E59FB">
      <w:pPr>
        <w:ind w:firstLine="567"/>
        <w:rPr>
          <w:rFonts w:ascii="Times New Roman" w:eastAsia="Times New Roman" w:hAnsi="Times New Roman" w:cs="Times New Roman"/>
          <w:color w:val="000000"/>
          <w:sz w:val="24"/>
          <w:szCs w:val="24"/>
        </w:rPr>
      </w:pPr>
      <w:proofErr w:type="gramStart"/>
      <w:r w:rsidRPr="001E49E9">
        <w:rPr>
          <w:rFonts w:ascii="Times New Roman" w:eastAsia="Times New Roman" w:hAnsi="Times New Roman" w:cs="Times New Roman"/>
          <w:color w:val="000000"/>
          <w:sz w:val="24"/>
          <w:szCs w:val="24"/>
        </w:rPr>
        <w:t>Выбор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цифрового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контента,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медиа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продукции,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том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числе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кинематографических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должен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осуществляться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соответствии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нормами,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регулирующими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доступ к информации, причиняющей вред здоровью и развитию детей в Российской Федерации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(Федеральный закон Российской Федерации от 29 декабря 2010 г. N 436-ФЗ «О защите детей от</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информации,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причиняющей вред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их</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здоровью 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развитию»).</w:t>
      </w:r>
      <w:proofErr w:type="gramEnd"/>
    </w:p>
    <w:p w14:paraId="4CAC3C92" w14:textId="77777777" w:rsidR="009E59FB" w:rsidRPr="001E49E9" w:rsidRDefault="009E59FB" w:rsidP="009E59FB">
      <w:pPr>
        <w:ind w:firstLine="567"/>
        <w:rPr>
          <w:rFonts w:ascii="Times New Roman" w:eastAsia="Times New Roman" w:hAnsi="Times New Roman" w:cs="Times New Roman"/>
          <w:color w:val="000000"/>
          <w:sz w:val="24"/>
          <w:szCs w:val="24"/>
        </w:rPr>
      </w:pPr>
    </w:p>
    <w:p w14:paraId="069C8529" w14:textId="77777777" w:rsidR="009E59FB" w:rsidRPr="001E49E9" w:rsidRDefault="009E59FB" w:rsidP="009E59FB">
      <w:pPr>
        <w:ind w:firstLine="567"/>
        <w:outlineLvl w:val="1"/>
        <w:rPr>
          <w:rFonts w:ascii="Times New Roman" w:eastAsia="Times New Roman" w:hAnsi="Times New Roman" w:cs="Times New Roman"/>
          <w:b/>
          <w:i/>
          <w:color w:val="000000"/>
          <w:sz w:val="24"/>
          <w:szCs w:val="24"/>
        </w:rPr>
      </w:pPr>
      <w:r w:rsidRPr="001E49E9">
        <w:rPr>
          <w:rFonts w:ascii="Times New Roman" w:eastAsia="Times New Roman" w:hAnsi="Times New Roman" w:cs="Times New Roman"/>
          <w:b/>
          <w:i/>
          <w:color w:val="000000"/>
          <w:sz w:val="24"/>
          <w:szCs w:val="24"/>
        </w:rPr>
        <w:t>Анимационные</w:t>
      </w:r>
      <w:r w:rsidRPr="001E49E9">
        <w:rPr>
          <w:rFonts w:ascii="Times New Roman" w:eastAsia="Times New Roman" w:hAnsi="Times New Roman" w:cs="Times New Roman"/>
          <w:b/>
          <w:i/>
          <w:color w:val="000000"/>
          <w:spacing w:val="-7"/>
          <w:sz w:val="24"/>
          <w:szCs w:val="24"/>
        </w:rPr>
        <w:t xml:space="preserve"> </w:t>
      </w:r>
      <w:r w:rsidRPr="001E49E9">
        <w:rPr>
          <w:rFonts w:ascii="Times New Roman" w:eastAsia="Times New Roman" w:hAnsi="Times New Roman" w:cs="Times New Roman"/>
          <w:b/>
          <w:i/>
          <w:color w:val="000000"/>
          <w:sz w:val="24"/>
          <w:szCs w:val="24"/>
        </w:rPr>
        <w:t>произведения</w:t>
      </w:r>
    </w:p>
    <w:p w14:paraId="3DAD1A63" w14:textId="77777777" w:rsidR="009E59FB" w:rsidRPr="001E49E9" w:rsidRDefault="009E59FB" w:rsidP="009E59FB">
      <w:pPr>
        <w:ind w:firstLine="567"/>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возраста (с</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пяти</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лет)</w:t>
      </w:r>
    </w:p>
    <w:p w14:paraId="34DA0D0D"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Анимационный сериал «Тима и Тома», студия «Рики», реж. А.Борисова, </w:t>
      </w:r>
      <w:hyperlink r:id="rId28" w:history="1">
        <w:r w:rsidRPr="001E49E9">
          <w:rPr>
            <w:rFonts w:ascii="Times New Roman" w:eastAsia="Times New Roman" w:hAnsi="Times New Roman" w:cs="Times New Roman"/>
            <w:color w:val="000000"/>
            <w:sz w:val="24"/>
            <w:szCs w:val="24"/>
          </w:rPr>
          <w:t>А. Жидков</w:t>
        </w:r>
      </w:hyperlink>
      <w:r w:rsidRPr="001E49E9">
        <w:rPr>
          <w:rFonts w:ascii="Times New Roman" w:eastAsia="Times New Roman" w:hAnsi="Times New Roman" w:cs="Times New Roman"/>
          <w:color w:val="000000"/>
          <w:sz w:val="24"/>
          <w:szCs w:val="24"/>
        </w:rPr>
        <w:t xml:space="preserve">, О. Мусин, </w:t>
      </w:r>
      <w:hyperlink r:id="rId29" w:history="1">
        <w:r w:rsidRPr="001E49E9">
          <w:rPr>
            <w:rFonts w:ascii="Times New Roman" w:eastAsia="Times New Roman" w:hAnsi="Times New Roman" w:cs="Times New Roman"/>
            <w:color w:val="000000"/>
            <w:sz w:val="24"/>
            <w:szCs w:val="24"/>
          </w:rPr>
          <w:t>А.</w:t>
        </w:r>
      </w:hyperlink>
      <w:r w:rsidRPr="001E49E9">
        <w:rPr>
          <w:rFonts w:ascii="Times New Roman" w:eastAsia="Times New Roman" w:hAnsi="Times New Roman" w:cs="Times New Roman"/>
          <w:color w:val="000000"/>
          <w:spacing w:val="-57"/>
          <w:sz w:val="24"/>
          <w:szCs w:val="24"/>
        </w:rPr>
        <w:t xml:space="preserve"> </w:t>
      </w:r>
      <w:hyperlink r:id="rId30" w:history="1">
        <w:r w:rsidRPr="001E49E9">
          <w:rPr>
            <w:rFonts w:ascii="Times New Roman" w:eastAsia="Times New Roman" w:hAnsi="Times New Roman" w:cs="Times New Roman"/>
            <w:color w:val="000000"/>
            <w:sz w:val="24"/>
            <w:szCs w:val="24"/>
          </w:rPr>
          <w:t>Бахурин</w:t>
        </w:r>
      </w:hyperlink>
      <w:hyperlink r:id="rId31" w:history="1">
        <w:r w:rsidRPr="001E49E9">
          <w:rPr>
            <w:rFonts w:ascii="Times New Roman" w:eastAsia="Times New Roman" w:hAnsi="Times New Roman" w:cs="Times New Roman"/>
            <w:color w:val="000000"/>
            <w:spacing w:val="1"/>
            <w:sz w:val="24"/>
            <w:szCs w:val="24"/>
          </w:rPr>
          <w:t xml:space="preserve"> </w:t>
        </w:r>
      </w:hyperlink>
      <w:r w:rsidRPr="001E49E9">
        <w:rPr>
          <w:rFonts w:ascii="Times New Roman" w:eastAsia="Times New Roman" w:hAnsi="Times New Roman" w:cs="Times New Roman"/>
          <w:color w:val="000000"/>
          <w:sz w:val="24"/>
          <w:szCs w:val="24"/>
        </w:rPr>
        <w:t>и др., 2015.</w:t>
      </w:r>
    </w:p>
    <w:p w14:paraId="2C337155"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«Паровозик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из</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Ромашкова»,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реж.В.Дегтярев,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1967.</w:t>
      </w:r>
    </w:p>
    <w:p w14:paraId="4C8F99E7"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«Как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львенок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черепаха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пели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песню»,</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1"/>
          <w:sz w:val="24"/>
          <w:szCs w:val="24"/>
        </w:rPr>
        <w:t xml:space="preserve"> </w:t>
      </w:r>
      <w:hyperlink r:id="rId32" w:history="1">
        <w:r w:rsidRPr="001E49E9">
          <w:rPr>
            <w:rFonts w:ascii="Times New Roman" w:eastAsia="Times New Roman" w:hAnsi="Times New Roman" w:cs="Times New Roman"/>
            <w:color w:val="000000"/>
            <w:sz w:val="24"/>
            <w:szCs w:val="24"/>
          </w:rPr>
          <w:t>И.Ковалевская</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1974.</w:t>
      </w:r>
    </w:p>
    <w:p w14:paraId="3C100C75"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«Мама для мамонтенка», студия «Союзмультфильм», режиссер </w:t>
      </w:r>
      <w:hyperlink r:id="rId33" w:history="1">
        <w:r w:rsidRPr="001E49E9">
          <w:rPr>
            <w:rFonts w:ascii="Times New Roman" w:eastAsia="Times New Roman" w:hAnsi="Times New Roman" w:cs="Times New Roman"/>
            <w:color w:val="000000"/>
            <w:sz w:val="24"/>
            <w:szCs w:val="24"/>
          </w:rPr>
          <w:t>Олег Чуркин</w:t>
        </w:r>
      </w:hyperlink>
      <w:r w:rsidRPr="001E49E9">
        <w:rPr>
          <w:rFonts w:ascii="Times New Roman" w:eastAsia="Times New Roman" w:hAnsi="Times New Roman" w:cs="Times New Roman"/>
          <w:color w:val="000000"/>
          <w:sz w:val="24"/>
          <w:szCs w:val="24"/>
        </w:rPr>
        <w:t>, 1981.</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«Катерок»,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режиссѐ</w:t>
      </w:r>
      <w:proofErr w:type="gramStart"/>
      <w:r w:rsidRPr="001E49E9">
        <w:rPr>
          <w:rFonts w:ascii="Times New Roman" w:eastAsia="Times New Roman" w:hAnsi="Times New Roman" w:cs="Times New Roman"/>
          <w:color w:val="000000"/>
          <w:sz w:val="24"/>
          <w:szCs w:val="24"/>
        </w:rPr>
        <w:t>р</w:t>
      </w:r>
      <w:proofErr w:type="gramEnd"/>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И.Ковалевская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,1970.</w:t>
      </w:r>
    </w:p>
    <w:p w14:paraId="4EBAC0AA"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«Мешок яблок», студия «Союзмультфильм», режиссѐр </w:t>
      </w:r>
      <w:hyperlink r:id="rId34" w:history="1">
        <w:r w:rsidRPr="001E49E9">
          <w:rPr>
            <w:rFonts w:ascii="Times New Roman" w:eastAsia="Times New Roman" w:hAnsi="Times New Roman" w:cs="Times New Roman"/>
            <w:color w:val="000000"/>
            <w:sz w:val="24"/>
            <w:szCs w:val="24"/>
          </w:rPr>
          <w:t>В.Бордзиловский</w:t>
        </w:r>
      </w:hyperlink>
      <w:r w:rsidRPr="001E49E9">
        <w:rPr>
          <w:rFonts w:ascii="Times New Roman" w:eastAsia="Times New Roman" w:hAnsi="Times New Roman" w:cs="Times New Roman"/>
          <w:color w:val="000000"/>
          <w:sz w:val="24"/>
          <w:szCs w:val="24"/>
        </w:rPr>
        <w:t>, 1974.</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 «Крошка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енот»,</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Чуркин,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1974.</w:t>
      </w:r>
    </w:p>
    <w:p w14:paraId="6D7E23A1"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«Гадкий утенок», студия «Союзмультфильм», режиссер </w:t>
      </w:r>
      <w:hyperlink r:id="rId35" w:history="1">
        <w:r w:rsidRPr="001E49E9">
          <w:rPr>
            <w:rFonts w:ascii="Times New Roman" w:eastAsia="Times New Roman" w:hAnsi="Times New Roman" w:cs="Times New Roman"/>
            <w:color w:val="000000"/>
            <w:sz w:val="24"/>
            <w:szCs w:val="24"/>
          </w:rPr>
          <w:t>Дегтярев В.Д.</w:t>
        </w:r>
      </w:hyperlink>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«Котенок</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имени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Гав»,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Л.Атаманов</w:t>
      </w:r>
    </w:p>
    <w:p w14:paraId="1B29CA95" w14:textId="77777777" w:rsidR="009E59FB" w:rsidRPr="001E49E9" w:rsidRDefault="009E59FB" w:rsidP="009E59FB">
      <w:pPr>
        <w:tabs>
          <w:tab w:val="left" w:pos="1263"/>
          <w:tab w:val="left" w:pos="2508"/>
          <w:tab w:val="left" w:pos="2987"/>
          <w:tab w:val="left" w:pos="4314"/>
          <w:tab w:val="left" w:pos="5359"/>
          <w:tab w:val="left" w:pos="7824"/>
          <w:tab w:val="left" w:pos="9137"/>
        </w:tabs>
        <w:ind w:firstLine="567"/>
        <w:rPr>
          <w:rFonts w:ascii="Times New Roman" w:eastAsia="Times New Roman" w:hAnsi="Times New Roman" w:cs="Times New Roman"/>
          <w:color w:val="000000"/>
          <w:spacing w:val="-57"/>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z w:val="24"/>
          <w:szCs w:val="24"/>
        </w:rPr>
        <w:tab/>
        <w:t>«Малыш и</w:t>
      </w:r>
      <w:r w:rsidRPr="001E49E9">
        <w:rPr>
          <w:rFonts w:ascii="Times New Roman" w:eastAsia="Times New Roman" w:hAnsi="Times New Roman" w:cs="Times New Roman"/>
          <w:color w:val="000000"/>
          <w:sz w:val="24"/>
          <w:szCs w:val="24"/>
        </w:rPr>
        <w:tab/>
        <w:t>Карлсон» студия</w:t>
      </w:r>
      <w:r w:rsidRPr="001E49E9">
        <w:rPr>
          <w:rFonts w:ascii="Times New Roman" w:eastAsia="Times New Roman" w:hAnsi="Times New Roman" w:cs="Times New Roman"/>
          <w:color w:val="000000"/>
          <w:sz w:val="24"/>
          <w:szCs w:val="24"/>
        </w:rPr>
        <w:tab/>
        <w:t xml:space="preserve">«Союзмультфильм», режиссер </w:t>
      </w:r>
      <w:r w:rsidRPr="001E49E9">
        <w:rPr>
          <w:rFonts w:ascii="Times New Roman" w:eastAsia="Times New Roman" w:hAnsi="Times New Roman" w:cs="Times New Roman"/>
          <w:color w:val="000000"/>
          <w:spacing w:val="-1"/>
          <w:sz w:val="24"/>
          <w:szCs w:val="24"/>
        </w:rPr>
        <w:t>Б.Степанцев</w:t>
      </w:r>
      <w:r w:rsidRPr="001E49E9">
        <w:rPr>
          <w:rFonts w:ascii="Times New Roman" w:eastAsia="Times New Roman" w:hAnsi="Times New Roman" w:cs="Times New Roman"/>
          <w:color w:val="000000"/>
          <w:spacing w:val="-57"/>
          <w:sz w:val="24"/>
          <w:szCs w:val="24"/>
        </w:rPr>
        <w:t xml:space="preserve"> </w:t>
      </w:r>
    </w:p>
    <w:p w14:paraId="2D4D699B" w14:textId="77777777" w:rsidR="009E59FB" w:rsidRPr="001E49E9" w:rsidRDefault="009E59FB" w:rsidP="009E59FB">
      <w:pPr>
        <w:tabs>
          <w:tab w:val="left" w:pos="1263"/>
          <w:tab w:val="left" w:pos="2508"/>
          <w:tab w:val="left" w:pos="2987"/>
          <w:tab w:val="left" w:pos="4314"/>
          <w:tab w:val="left" w:pos="5359"/>
          <w:tab w:val="left" w:pos="7824"/>
          <w:tab w:val="left" w:pos="9137"/>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«Малыш</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Карлсон»**,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Б.</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Степанцев,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1969.</w:t>
      </w:r>
    </w:p>
    <w:p w14:paraId="0DD930FC"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«Маугли», студия «Союзмультфильм», режиссер Р. Давыдов, 1971.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«Кот</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Леопольд»,</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Резников,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1975</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1987.</w:t>
      </w:r>
    </w:p>
    <w:p w14:paraId="6038E692"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«Рикки-Тикки-Тави», студия «Союзмультфильм», режиссер А. Снежко-Блоцкой,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«Дюймовочка»,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Амальрик,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1964.</w:t>
      </w:r>
    </w:p>
    <w:p w14:paraId="01F263A2"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«Пластилиновая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ворона»,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«Экран», 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Татарский,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1981.</w:t>
      </w:r>
    </w:p>
    <w:p w14:paraId="4AE4E33E"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«Каникулы Бонифация», студия «Союзмультфильм», режиссер Ф. Хитрук,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lastRenderedPageBreak/>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«Последний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лепесток»,</w:t>
      </w:r>
      <w:r w:rsidRPr="001E49E9">
        <w:rPr>
          <w:rFonts w:ascii="Times New Roman" w:eastAsia="Times New Roman" w:hAnsi="Times New Roman" w:cs="Times New Roman"/>
          <w:color w:val="000000"/>
          <w:spacing w:val="5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6"/>
          <w:sz w:val="24"/>
          <w:szCs w:val="24"/>
        </w:rPr>
        <w:t xml:space="preserve"> </w:t>
      </w:r>
      <w:hyperlink r:id="rId36"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1977.</w:t>
      </w:r>
    </w:p>
    <w:p w14:paraId="49EE8D81"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8"/>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2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0"/>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24"/>
          <w:sz w:val="24"/>
          <w:szCs w:val="24"/>
        </w:rPr>
        <w:t xml:space="preserve"> </w:t>
      </w:r>
      <w:r w:rsidRPr="001E49E9">
        <w:rPr>
          <w:rFonts w:ascii="Times New Roman" w:eastAsia="Times New Roman" w:hAnsi="Times New Roman" w:cs="Times New Roman"/>
          <w:color w:val="000000"/>
          <w:sz w:val="24"/>
          <w:szCs w:val="24"/>
        </w:rPr>
        <w:t>ищет</w:t>
      </w:r>
      <w:r w:rsidRPr="001E49E9">
        <w:rPr>
          <w:rFonts w:ascii="Times New Roman" w:eastAsia="Times New Roman" w:hAnsi="Times New Roman" w:cs="Times New Roman"/>
          <w:color w:val="000000"/>
          <w:spacing w:val="26"/>
          <w:sz w:val="24"/>
          <w:szCs w:val="24"/>
        </w:rPr>
        <w:t xml:space="preserve"> </w:t>
      </w:r>
      <w:r w:rsidRPr="001E49E9">
        <w:rPr>
          <w:rFonts w:ascii="Times New Roman" w:eastAsia="Times New Roman" w:hAnsi="Times New Roman" w:cs="Times New Roman"/>
          <w:color w:val="000000"/>
          <w:sz w:val="24"/>
          <w:szCs w:val="24"/>
        </w:rPr>
        <w:t>друга»,</w:t>
      </w:r>
      <w:r w:rsidRPr="001E49E9">
        <w:rPr>
          <w:rFonts w:ascii="Times New Roman" w:eastAsia="Times New Roman" w:hAnsi="Times New Roman" w:cs="Times New Roman"/>
          <w:color w:val="000000"/>
          <w:spacing w:val="30"/>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3"/>
          <w:sz w:val="24"/>
          <w:szCs w:val="24"/>
        </w:rPr>
        <w:t xml:space="preserve"> </w:t>
      </w:r>
      <w:r w:rsidRPr="001E49E9">
        <w:rPr>
          <w:rFonts w:ascii="Times New Roman" w:eastAsia="Times New Roman" w:hAnsi="Times New Roman" w:cs="Times New Roman"/>
          <w:color w:val="000000"/>
          <w:sz w:val="24"/>
          <w:szCs w:val="24"/>
        </w:rPr>
        <w:t>реж.В.Попов,</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В.Пекарь,</w:t>
      </w:r>
      <w:r w:rsidRPr="001E49E9">
        <w:rPr>
          <w:rFonts w:ascii="Times New Roman" w:eastAsia="Times New Roman" w:hAnsi="Times New Roman" w:cs="Times New Roman"/>
          <w:color w:val="000000"/>
          <w:spacing w:val="27"/>
          <w:sz w:val="24"/>
          <w:szCs w:val="24"/>
        </w:rPr>
        <w:t xml:space="preserve"> </w:t>
      </w:r>
      <w:r w:rsidRPr="001E49E9">
        <w:rPr>
          <w:rFonts w:ascii="Times New Roman" w:eastAsia="Times New Roman" w:hAnsi="Times New Roman" w:cs="Times New Roman"/>
          <w:color w:val="000000"/>
          <w:sz w:val="24"/>
          <w:szCs w:val="24"/>
        </w:rPr>
        <w:t>1969,</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1970.</w:t>
      </w:r>
    </w:p>
    <w:p w14:paraId="5FB75F62"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«Умка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елке»,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Воробьев,</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2019.</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«Сладкая 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56"/>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режиссѐр</w:t>
      </w:r>
      <w:hyperlink r:id="rId37" w:history="1">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Дегтярев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1970.</w:t>
      </w:r>
    </w:p>
    <w:p w14:paraId="18D3246C"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 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«Чебурашка 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крокодил Гена»,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 режиссер</w:t>
      </w:r>
      <w:r w:rsidRPr="001E49E9">
        <w:rPr>
          <w:rFonts w:ascii="Times New Roman" w:eastAsia="Times New Roman" w:hAnsi="Times New Roman" w:cs="Times New Roman"/>
          <w:color w:val="000000"/>
          <w:spacing w:val="1"/>
          <w:sz w:val="24"/>
          <w:szCs w:val="24"/>
        </w:rPr>
        <w:t xml:space="preserve"> </w:t>
      </w:r>
      <w:hyperlink r:id="rId38"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1969-1983.</w:t>
      </w:r>
    </w:p>
    <w:p w14:paraId="7728F356" w14:textId="77777777" w:rsidR="009E59FB" w:rsidRPr="001E49E9" w:rsidRDefault="009E59FB" w:rsidP="009E59FB">
      <w:pPr>
        <w:tabs>
          <w:tab w:val="left" w:pos="1536"/>
          <w:tab w:val="left" w:pos="5233"/>
          <w:tab w:val="left" w:pos="6550"/>
          <w:tab w:val="left" w:pos="9291"/>
        </w:tabs>
        <w:ind w:firstLine="567"/>
        <w:rPr>
          <w:rFonts w:ascii="Times New Roman" w:eastAsia="Times New Roman" w:hAnsi="Times New Roman" w:cs="Times New Roman"/>
          <w:color w:val="000000"/>
          <w:spacing w:val="1"/>
          <w:sz w:val="24"/>
          <w:szCs w:val="24"/>
        </w:rPr>
      </w:pPr>
      <w:r w:rsidRPr="001E49E9">
        <w:rPr>
          <w:rFonts w:ascii="Times New Roman" w:eastAsia="Times New Roman" w:hAnsi="Times New Roman" w:cs="Times New Roman"/>
          <w:color w:val="000000"/>
          <w:sz w:val="24"/>
          <w:szCs w:val="24"/>
        </w:rPr>
        <w:t xml:space="preserve">Цикл фильмов «38 попугаев», студия «Союзмультфильм», режиссер </w:t>
      </w:r>
      <w:hyperlink r:id="rId39" w:history="1">
        <w:r w:rsidRPr="001E49E9">
          <w:rPr>
            <w:rFonts w:ascii="Times New Roman" w:eastAsia="Times New Roman" w:hAnsi="Times New Roman" w:cs="Times New Roman"/>
            <w:color w:val="000000"/>
            <w:sz w:val="24"/>
            <w:szCs w:val="24"/>
          </w:rPr>
          <w:t>Иван Уфимцев</w:t>
        </w:r>
      </w:hyperlink>
      <w:r w:rsidRPr="001E49E9">
        <w:rPr>
          <w:rFonts w:ascii="Times New Roman" w:eastAsia="Times New Roman" w:hAnsi="Times New Roman" w:cs="Times New Roman"/>
          <w:color w:val="000000"/>
          <w:sz w:val="24"/>
          <w:szCs w:val="24"/>
        </w:rPr>
        <w:t>, 1976-91.</w:t>
      </w:r>
    </w:p>
    <w:p w14:paraId="790C1B9B" w14:textId="77777777" w:rsidR="009E59FB" w:rsidRPr="001E49E9" w:rsidRDefault="009E59FB" w:rsidP="009E59FB">
      <w:pPr>
        <w:tabs>
          <w:tab w:val="left" w:pos="1536"/>
          <w:tab w:val="left" w:pos="5233"/>
          <w:tab w:val="left" w:pos="6550"/>
          <w:tab w:val="left" w:pos="9291"/>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Лягушка-путешественница», студия «Союзмультфильм» р</w:t>
      </w:r>
      <w:r w:rsidRPr="001E49E9">
        <w:rPr>
          <w:rFonts w:ascii="Times New Roman" w:eastAsia="Times New Roman" w:hAnsi="Times New Roman" w:cs="Times New Roman"/>
          <w:color w:val="000000"/>
          <w:spacing w:val="-1"/>
          <w:sz w:val="24"/>
          <w:szCs w:val="24"/>
        </w:rPr>
        <w:t>ежиссѐры</w:t>
      </w:r>
      <w:r w:rsidRPr="001E49E9">
        <w:rPr>
          <w:rFonts w:ascii="Times New Roman" w:eastAsia="Times New Roman" w:hAnsi="Times New Roman" w:cs="Times New Roman"/>
          <w:color w:val="000000"/>
          <w:spacing w:val="-57"/>
          <w:sz w:val="24"/>
          <w:szCs w:val="24"/>
        </w:rPr>
        <w:t xml:space="preserve"> </w:t>
      </w:r>
      <w:hyperlink r:id="rId40" w:history="1">
        <w:r w:rsidRPr="001E49E9">
          <w:rPr>
            <w:rFonts w:ascii="Times New Roman" w:eastAsia="Times New Roman" w:hAnsi="Times New Roman" w:cs="Times New Roman"/>
            <w:color w:val="000000"/>
            <w:sz w:val="24"/>
            <w:szCs w:val="24"/>
          </w:rPr>
          <w:t>В.Котѐночкин</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hyperlink r:id="rId41" w:history="1">
        <w:r w:rsidRPr="001E49E9">
          <w:rPr>
            <w:rFonts w:ascii="Times New Roman" w:eastAsia="Times New Roman" w:hAnsi="Times New Roman" w:cs="Times New Roman"/>
            <w:color w:val="000000"/>
            <w:sz w:val="24"/>
            <w:szCs w:val="24"/>
          </w:rPr>
          <w:t>А.Трусов,</w:t>
        </w:r>
      </w:hyperlink>
      <w:r w:rsidRPr="001E49E9">
        <w:rPr>
          <w:rFonts w:ascii="Times New Roman" w:eastAsia="Times New Roman" w:hAnsi="Times New Roman" w:cs="Times New Roman"/>
          <w:color w:val="000000"/>
          <w:sz w:val="24"/>
          <w:szCs w:val="24"/>
        </w:rPr>
        <w:t xml:space="preserve"> 1965.</w:t>
      </w:r>
    </w:p>
    <w:p w14:paraId="608C02C4"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 фильмов «Винни-Пух», студия «Союзмультфильм», режиссер Ф. Хитрук, 1969 – 1972.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«Серая шейка», студия «Союзмультфильм», режиссер </w:t>
      </w:r>
      <w:hyperlink r:id="rId42" w:history="1">
        <w:r w:rsidRPr="001E49E9">
          <w:rPr>
            <w:rFonts w:ascii="Times New Roman" w:eastAsia="Times New Roman" w:hAnsi="Times New Roman" w:cs="Times New Roman"/>
            <w:color w:val="000000"/>
            <w:sz w:val="24"/>
            <w:szCs w:val="24"/>
          </w:rPr>
          <w:t>Л.Амальрик</w:t>
        </w:r>
      </w:hyperlink>
      <w:r w:rsidRPr="001E49E9">
        <w:rPr>
          <w:rFonts w:ascii="Times New Roman" w:eastAsia="Times New Roman" w:hAnsi="Times New Roman" w:cs="Times New Roman"/>
          <w:color w:val="000000"/>
          <w:sz w:val="24"/>
          <w:szCs w:val="24"/>
        </w:rPr>
        <w:t xml:space="preserve">, </w:t>
      </w:r>
      <w:hyperlink r:id="rId43" w:history="1">
        <w:r w:rsidRPr="001E49E9">
          <w:rPr>
            <w:rFonts w:ascii="Times New Roman" w:eastAsia="Times New Roman" w:hAnsi="Times New Roman" w:cs="Times New Roman"/>
            <w:color w:val="000000"/>
            <w:sz w:val="24"/>
            <w:szCs w:val="24"/>
          </w:rPr>
          <w:t>В.Полковников</w:t>
        </w:r>
      </w:hyperlink>
      <w:r w:rsidRPr="001E49E9">
        <w:rPr>
          <w:rFonts w:ascii="Times New Roman" w:eastAsia="Times New Roman" w:hAnsi="Times New Roman" w:cs="Times New Roman"/>
          <w:color w:val="000000"/>
          <w:sz w:val="24"/>
          <w:szCs w:val="24"/>
        </w:rPr>
        <w:t>, 1948.</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 «Золушка»,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5"/>
          <w:sz w:val="24"/>
          <w:szCs w:val="24"/>
        </w:rPr>
        <w:t xml:space="preserve"> </w:t>
      </w:r>
      <w:hyperlink r:id="rId44" w:history="1">
        <w:r w:rsidRPr="001E49E9">
          <w:rPr>
            <w:rFonts w:ascii="Times New Roman" w:eastAsia="Times New Roman" w:hAnsi="Times New Roman" w:cs="Times New Roman"/>
            <w:color w:val="000000"/>
            <w:sz w:val="24"/>
            <w:szCs w:val="24"/>
          </w:rPr>
          <w:t>И. Аксенчук</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1979.</w:t>
      </w:r>
    </w:p>
    <w:p w14:paraId="765303F9"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«Новогодняя сказка», студия «Союзмультфильм», режиссѐр </w:t>
      </w:r>
      <w:hyperlink r:id="rId45" w:history="1">
        <w:r w:rsidRPr="001E49E9">
          <w:rPr>
            <w:rFonts w:ascii="Times New Roman" w:eastAsia="Times New Roman" w:hAnsi="Times New Roman" w:cs="Times New Roman"/>
            <w:color w:val="000000"/>
            <w:sz w:val="24"/>
            <w:szCs w:val="24"/>
          </w:rPr>
          <w:t>В.Дегтярев,</w:t>
        </w:r>
      </w:hyperlink>
      <w:r w:rsidRPr="001E49E9">
        <w:rPr>
          <w:rFonts w:ascii="Times New Roman" w:eastAsia="Times New Roman" w:hAnsi="Times New Roman" w:cs="Times New Roman"/>
          <w:color w:val="000000"/>
          <w:sz w:val="24"/>
          <w:szCs w:val="24"/>
        </w:rPr>
        <w:t xml:space="preserve"> 1972.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 «Серебряное копытце»,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Союзмультфильм, режиссѐр </w:t>
      </w:r>
      <w:hyperlink r:id="rId46" w:history="1">
        <w:r w:rsidRPr="001E49E9">
          <w:rPr>
            <w:rFonts w:ascii="Times New Roman" w:eastAsia="Times New Roman" w:hAnsi="Times New Roman" w:cs="Times New Roman"/>
            <w:color w:val="000000"/>
            <w:sz w:val="24"/>
            <w:szCs w:val="24"/>
          </w:rPr>
          <w:t>Г.Сокольский</w:t>
        </w:r>
      </w:hyperlink>
      <w:r w:rsidRPr="001E49E9">
        <w:rPr>
          <w:rFonts w:ascii="Times New Roman" w:eastAsia="Times New Roman" w:hAnsi="Times New Roman" w:cs="Times New Roman"/>
          <w:color w:val="000000"/>
          <w:sz w:val="24"/>
          <w:szCs w:val="24"/>
        </w:rPr>
        <w:t>, 1977.</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«Щелкунчик», 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7"/>
          <w:sz w:val="24"/>
          <w:szCs w:val="24"/>
        </w:rPr>
        <w:t xml:space="preserve"> </w:t>
      </w:r>
      <w:hyperlink r:id="rId47" w:history="1">
        <w:r w:rsidRPr="001E49E9">
          <w:rPr>
            <w:rFonts w:ascii="Times New Roman" w:eastAsia="Times New Roman" w:hAnsi="Times New Roman" w:cs="Times New Roman"/>
            <w:color w:val="000000"/>
            <w:sz w:val="24"/>
            <w:szCs w:val="24"/>
          </w:rPr>
          <w:t>Б.Степанцев</w:t>
        </w:r>
      </w:hyperlink>
      <w:r w:rsidRPr="001E49E9">
        <w:rPr>
          <w:rFonts w:ascii="Times New Roman" w:eastAsia="Times New Roman" w:hAnsi="Times New Roman" w:cs="Times New Roman"/>
          <w:color w:val="000000"/>
          <w:sz w:val="24"/>
          <w:szCs w:val="24"/>
        </w:rPr>
        <w:t>,1973.</w:t>
      </w:r>
    </w:p>
    <w:p w14:paraId="69CC6170"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«Гуси-лебеди»,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Союзмультфильм, режиссѐры </w:t>
      </w:r>
      <w:hyperlink r:id="rId48" w:history="1">
        <w:r w:rsidRPr="001E49E9">
          <w:rPr>
            <w:rFonts w:ascii="Times New Roman" w:eastAsia="Times New Roman" w:hAnsi="Times New Roman" w:cs="Times New Roman"/>
            <w:color w:val="000000"/>
            <w:sz w:val="24"/>
            <w:szCs w:val="24"/>
          </w:rPr>
          <w:t>И.Иванов-Вано</w:t>
        </w:r>
      </w:hyperlink>
      <w:r w:rsidRPr="001E49E9">
        <w:rPr>
          <w:rFonts w:ascii="Times New Roman" w:eastAsia="Times New Roman" w:hAnsi="Times New Roman" w:cs="Times New Roman"/>
          <w:color w:val="000000"/>
          <w:sz w:val="24"/>
          <w:szCs w:val="24"/>
        </w:rPr>
        <w:t xml:space="preserve">, </w:t>
      </w:r>
      <w:hyperlink r:id="rId49" w:history="1">
        <w:r w:rsidRPr="001E49E9">
          <w:rPr>
            <w:rFonts w:ascii="Times New Roman" w:eastAsia="Times New Roman" w:hAnsi="Times New Roman" w:cs="Times New Roman"/>
            <w:color w:val="000000"/>
            <w:sz w:val="24"/>
            <w:szCs w:val="24"/>
          </w:rPr>
          <w:t>А.Снежко-Блоцкая</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1949.</w:t>
      </w:r>
    </w:p>
    <w:p w14:paraId="60C2FACC"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Цикл</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фильмов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«Приключение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Незнайки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его</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друзей»**,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ТО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Экран»,</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1971-1973.</w:t>
      </w:r>
    </w:p>
    <w:p w14:paraId="331C60A4" w14:textId="77777777" w:rsidR="009E59FB" w:rsidRPr="001E49E9" w:rsidRDefault="009E59FB" w:rsidP="009E59FB">
      <w:pPr>
        <w:ind w:firstLine="567"/>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старшего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возраста</w:t>
      </w:r>
      <w:r w:rsidRPr="001E49E9">
        <w:rPr>
          <w:rFonts w:ascii="Times New Roman" w:eastAsia="Times New Roman" w:hAnsi="Times New Roman" w:cs="Times New Roman"/>
          <w:i/>
          <w:color w:val="000000"/>
          <w:spacing w:val="-3"/>
          <w:sz w:val="24"/>
          <w:szCs w:val="24"/>
        </w:rPr>
        <w:t xml:space="preserve"> </w:t>
      </w:r>
      <w:r w:rsidRPr="001E49E9">
        <w:rPr>
          <w:rFonts w:ascii="Times New Roman" w:eastAsia="Times New Roman" w:hAnsi="Times New Roman" w:cs="Times New Roman"/>
          <w:i/>
          <w:color w:val="000000"/>
          <w:sz w:val="24"/>
          <w:szCs w:val="24"/>
        </w:rPr>
        <w:t>(6-7</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лет)</w:t>
      </w:r>
    </w:p>
    <w:p w14:paraId="62B44912"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«Варежка», студия «Союзмультфильм», режиссер </w:t>
      </w:r>
      <w:hyperlink r:id="rId50" w:history="1">
        <w:r w:rsidRPr="001E49E9">
          <w:rPr>
            <w:rFonts w:ascii="Times New Roman" w:eastAsia="Times New Roman" w:hAnsi="Times New Roman" w:cs="Times New Roman"/>
            <w:color w:val="000000"/>
            <w:sz w:val="24"/>
            <w:szCs w:val="24"/>
          </w:rPr>
          <w:t>Р.Качанов</w:t>
        </w:r>
      </w:hyperlink>
      <w:r w:rsidRPr="001E49E9">
        <w:rPr>
          <w:rFonts w:ascii="Times New Roman" w:eastAsia="Times New Roman" w:hAnsi="Times New Roman" w:cs="Times New Roman"/>
          <w:color w:val="000000"/>
          <w:sz w:val="24"/>
          <w:szCs w:val="24"/>
        </w:rPr>
        <w:t>, 1967.</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«Честное</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слово»,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«Экран»,</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51" w:history="1">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Новогрудская,</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1978.</w:t>
      </w:r>
    </w:p>
    <w:p w14:paraId="39641B0B"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Фильм «Вовка в тридевятом царстве»**, студия «Союзмультфильм», режиссер </w:t>
      </w:r>
      <w:hyperlink r:id="rId52" w:history="1">
        <w:r w:rsidRPr="001E49E9">
          <w:rPr>
            <w:rFonts w:ascii="Times New Roman" w:eastAsia="Times New Roman" w:hAnsi="Times New Roman" w:cs="Times New Roman"/>
            <w:color w:val="000000"/>
            <w:sz w:val="24"/>
            <w:szCs w:val="24"/>
          </w:rPr>
          <w:t>Б.Степанцев</w:t>
        </w:r>
      </w:hyperlink>
      <w:r w:rsidRPr="001E49E9">
        <w:rPr>
          <w:rFonts w:ascii="Times New Roman" w:eastAsia="Times New Roman" w:hAnsi="Times New Roman" w:cs="Times New Roman"/>
          <w:color w:val="000000"/>
          <w:sz w:val="24"/>
          <w:szCs w:val="24"/>
        </w:rPr>
        <w:t>, 1965.</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«Заколдованный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мальчик»**, 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7"/>
          <w:sz w:val="24"/>
          <w:szCs w:val="24"/>
        </w:rPr>
        <w:t xml:space="preserve"> </w:t>
      </w:r>
      <w:hyperlink r:id="rId53"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Снежко-</w:t>
        </w:r>
      </w:hyperlink>
    </w:p>
    <w:p w14:paraId="506E573A" w14:textId="77777777" w:rsidR="009E59FB" w:rsidRPr="001E49E9" w:rsidRDefault="00E578E2" w:rsidP="009E59FB">
      <w:pPr>
        <w:ind w:firstLine="567"/>
        <w:rPr>
          <w:rFonts w:ascii="Times New Roman" w:eastAsia="Times New Roman" w:hAnsi="Times New Roman" w:cs="Times New Roman"/>
          <w:color w:val="000000"/>
          <w:sz w:val="24"/>
          <w:szCs w:val="24"/>
        </w:rPr>
      </w:pPr>
      <w:hyperlink r:id="rId54" w:history="1">
        <w:r w:rsidR="009E59FB" w:rsidRPr="001E49E9">
          <w:rPr>
            <w:rFonts w:ascii="Times New Roman" w:eastAsia="Times New Roman" w:hAnsi="Times New Roman" w:cs="Times New Roman"/>
            <w:color w:val="000000"/>
            <w:sz w:val="24"/>
            <w:szCs w:val="24"/>
          </w:rPr>
          <w:t>Блоцкая,</w:t>
        </w:r>
      </w:hyperlink>
      <w:hyperlink r:id="rId55" w:history="1">
        <w:r w:rsidR="009E59FB" w:rsidRPr="001E49E9">
          <w:rPr>
            <w:rFonts w:ascii="Times New Roman" w:eastAsia="Times New Roman" w:hAnsi="Times New Roman" w:cs="Times New Roman"/>
            <w:color w:val="000000"/>
            <w:spacing w:val="-4"/>
            <w:sz w:val="24"/>
            <w:szCs w:val="24"/>
          </w:rPr>
          <w:t xml:space="preserve"> </w:t>
        </w:r>
      </w:hyperlink>
      <w:hyperlink r:id="rId56" w:history="1">
        <w:r w:rsidR="009E59FB" w:rsidRPr="001E49E9">
          <w:rPr>
            <w:rFonts w:ascii="Times New Roman" w:eastAsia="Times New Roman" w:hAnsi="Times New Roman" w:cs="Times New Roman"/>
            <w:color w:val="000000"/>
            <w:sz w:val="24"/>
            <w:szCs w:val="24"/>
          </w:rPr>
          <w:t>В.Полковников,</w:t>
        </w:r>
      </w:hyperlink>
      <w:r w:rsidR="009E59FB" w:rsidRPr="001E49E9">
        <w:rPr>
          <w:rFonts w:ascii="Times New Roman" w:eastAsia="Times New Roman" w:hAnsi="Times New Roman" w:cs="Times New Roman"/>
          <w:color w:val="000000"/>
          <w:spacing w:val="-2"/>
          <w:sz w:val="24"/>
          <w:szCs w:val="24"/>
        </w:rPr>
        <w:t xml:space="preserve"> </w:t>
      </w:r>
      <w:r w:rsidR="009E59FB" w:rsidRPr="001E49E9">
        <w:rPr>
          <w:rFonts w:ascii="Times New Roman" w:eastAsia="Times New Roman" w:hAnsi="Times New Roman" w:cs="Times New Roman"/>
          <w:color w:val="000000"/>
          <w:sz w:val="24"/>
          <w:szCs w:val="24"/>
        </w:rPr>
        <w:t>1955.</w:t>
      </w:r>
    </w:p>
    <w:p w14:paraId="34152AEE"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«Золотая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антилопа»,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hyperlink r:id="rId57" w:history="1">
        <w:r w:rsidRPr="001E49E9">
          <w:rPr>
            <w:rFonts w:ascii="Times New Roman" w:eastAsia="Times New Roman" w:hAnsi="Times New Roman" w:cs="Times New Roman"/>
            <w:color w:val="000000"/>
            <w:sz w:val="24"/>
            <w:szCs w:val="24"/>
          </w:rPr>
          <w:t>Л.Атаманов,</w:t>
        </w:r>
      </w:hyperlink>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1954.</w:t>
      </w:r>
    </w:p>
    <w:p w14:paraId="2B1CC4A7"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 «Бременские музыканты», студия «Союзмультфильм», режиссер И. Ковалевская, 1969.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«Двенадцать месяцев», студия «Союзмультфильм», режиссер </w:t>
      </w:r>
      <w:hyperlink r:id="rId58" w:history="1">
        <w:r w:rsidRPr="001E49E9">
          <w:rPr>
            <w:rFonts w:ascii="Times New Roman" w:eastAsia="Times New Roman" w:hAnsi="Times New Roman" w:cs="Times New Roman"/>
            <w:color w:val="000000"/>
            <w:sz w:val="24"/>
            <w:szCs w:val="24"/>
          </w:rPr>
          <w:t>И.Иванов-Вано</w:t>
        </w:r>
      </w:hyperlink>
      <w:r w:rsidRPr="001E49E9">
        <w:rPr>
          <w:rFonts w:ascii="Times New Roman" w:eastAsia="Times New Roman" w:hAnsi="Times New Roman" w:cs="Times New Roman"/>
          <w:color w:val="000000"/>
          <w:sz w:val="24"/>
          <w:szCs w:val="24"/>
        </w:rPr>
        <w:t xml:space="preserve">, </w:t>
      </w:r>
      <w:hyperlink r:id="rId59" w:history="1">
        <w:r w:rsidRPr="001E49E9">
          <w:rPr>
            <w:rFonts w:ascii="Times New Roman" w:eastAsia="Times New Roman" w:hAnsi="Times New Roman" w:cs="Times New Roman"/>
            <w:color w:val="000000"/>
            <w:sz w:val="24"/>
            <w:szCs w:val="24"/>
          </w:rPr>
          <w:t>М. Ботов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1956.</w:t>
      </w:r>
    </w:p>
    <w:p w14:paraId="09B10C7E"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«Ежик</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тумане»,</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Ю.Норштейн,</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1975.</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Фильм «Девочка и дельфин»*, студия «Союзмультфильм», режиссер </w:t>
      </w:r>
      <w:hyperlink r:id="rId60" w:history="1">
        <w:r w:rsidRPr="001E49E9">
          <w:rPr>
            <w:rFonts w:ascii="Times New Roman" w:eastAsia="Times New Roman" w:hAnsi="Times New Roman" w:cs="Times New Roman"/>
            <w:color w:val="000000"/>
            <w:sz w:val="24"/>
            <w:szCs w:val="24"/>
          </w:rPr>
          <w:t>Р.Зельма</w:t>
        </w:r>
      </w:hyperlink>
      <w:r w:rsidRPr="001E49E9">
        <w:rPr>
          <w:rFonts w:ascii="Times New Roman" w:eastAsia="Times New Roman" w:hAnsi="Times New Roman" w:cs="Times New Roman"/>
          <w:color w:val="000000"/>
          <w:sz w:val="24"/>
          <w:szCs w:val="24"/>
        </w:rPr>
        <w:t>, 1979.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«Верните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Рекса»*,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студия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5"/>
          <w:sz w:val="24"/>
          <w:szCs w:val="24"/>
        </w:rPr>
        <w:t xml:space="preserve"> </w:t>
      </w:r>
      <w:hyperlink r:id="rId61" w:history="1">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Пекарь</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
          <w:sz w:val="24"/>
          <w:szCs w:val="24"/>
        </w:rPr>
        <w:t xml:space="preserve"> </w:t>
      </w:r>
      <w:hyperlink r:id="rId62" w:history="1">
        <w:r w:rsidRPr="001E49E9">
          <w:rPr>
            <w:rFonts w:ascii="Times New Roman" w:eastAsia="Times New Roman" w:hAnsi="Times New Roman" w:cs="Times New Roman"/>
            <w:color w:val="000000"/>
            <w:sz w:val="24"/>
            <w:szCs w:val="24"/>
          </w:rPr>
          <w:t>В.Попов.</w:t>
        </w:r>
      </w:hyperlink>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1975.</w:t>
      </w:r>
    </w:p>
    <w:p w14:paraId="6838FEBC" w14:textId="77777777" w:rsidR="009E59FB" w:rsidRPr="001E49E9" w:rsidRDefault="009E59FB" w:rsidP="009E59FB">
      <w:pPr>
        <w:tabs>
          <w:tab w:val="left" w:pos="1292"/>
          <w:tab w:val="left" w:pos="3695"/>
          <w:tab w:val="left" w:pos="5515"/>
          <w:tab w:val="left" w:pos="5961"/>
          <w:tab w:val="left" w:pos="8052"/>
          <w:tab w:val="left" w:pos="8585"/>
          <w:tab w:val="left" w:pos="9722"/>
        </w:tabs>
        <w:ind w:firstLine="567"/>
        <w:rPr>
          <w:rFonts w:ascii="Times New Roman" w:eastAsia="Times New Roman" w:hAnsi="Times New Roman" w:cs="Times New Roman"/>
          <w:color w:val="000000"/>
          <w:spacing w:val="-57"/>
          <w:sz w:val="24"/>
          <w:szCs w:val="24"/>
        </w:rPr>
      </w:pP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сказок»*,</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Ю.Норштейн,</w:t>
      </w:r>
      <w:r w:rsidRPr="001E49E9">
        <w:rPr>
          <w:rFonts w:ascii="Times New Roman" w:eastAsia="Times New Roman" w:hAnsi="Times New Roman" w:cs="Times New Roman"/>
          <w:color w:val="000000"/>
          <w:spacing w:val="60"/>
          <w:sz w:val="24"/>
          <w:szCs w:val="24"/>
        </w:rPr>
        <w:t xml:space="preserve"> </w:t>
      </w:r>
      <w:r w:rsidRPr="001E49E9">
        <w:rPr>
          <w:rFonts w:ascii="Times New Roman" w:eastAsia="Times New Roman" w:hAnsi="Times New Roman" w:cs="Times New Roman"/>
          <w:color w:val="000000"/>
          <w:sz w:val="24"/>
          <w:szCs w:val="24"/>
        </w:rPr>
        <w:t>1979.</w:t>
      </w:r>
      <w:r w:rsidRPr="001E49E9">
        <w:rPr>
          <w:rFonts w:ascii="Times New Roman" w:eastAsia="Times New Roman" w:hAnsi="Times New Roman" w:cs="Times New Roman"/>
          <w:color w:val="000000"/>
          <w:spacing w:val="60"/>
          <w:sz w:val="24"/>
          <w:szCs w:val="24"/>
        </w:rPr>
        <w:t xml:space="preserve"> </w:t>
      </w:r>
      <w:r w:rsidRPr="001E49E9">
        <w:rPr>
          <w:rFonts w:ascii="Times New Roman" w:eastAsia="Times New Roman" w:hAnsi="Times New Roman" w:cs="Times New Roman"/>
          <w:color w:val="000000"/>
          <w:sz w:val="24"/>
          <w:szCs w:val="24"/>
        </w:rPr>
        <w:t>Фильм</w:t>
      </w:r>
    </w:p>
    <w:p w14:paraId="6D915EA4" w14:textId="77777777" w:rsidR="009E59FB" w:rsidRPr="001E49E9" w:rsidRDefault="009E59FB" w:rsidP="009E59FB">
      <w:pPr>
        <w:tabs>
          <w:tab w:val="left" w:pos="1292"/>
          <w:tab w:val="left" w:pos="3695"/>
          <w:tab w:val="left" w:pos="5515"/>
          <w:tab w:val="left" w:pos="5961"/>
          <w:tab w:val="left" w:pos="8052"/>
          <w:tab w:val="left" w:pos="8585"/>
          <w:tab w:val="left" w:pos="9722"/>
        </w:tabs>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Сериа</w:t>
      </w:r>
      <w:proofErr w:type="gramStart"/>
      <w:r>
        <w:rPr>
          <w:rFonts w:ascii="Times New Roman" w:eastAsia="Times New Roman" w:hAnsi="Times New Roman" w:cs="Times New Roman"/>
          <w:color w:val="000000"/>
          <w:sz w:val="24"/>
          <w:szCs w:val="24"/>
        </w:rPr>
        <w:t>л</w:t>
      </w:r>
      <w:r w:rsidRPr="001E49E9">
        <w:rPr>
          <w:rFonts w:ascii="Times New Roman" w:eastAsia="Times New Roman" w:hAnsi="Times New Roman" w:cs="Times New Roman"/>
          <w:color w:val="000000"/>
          <w:sz w:val="24"/>
          <w:szCs w:val="24"/>
        </w:rPr>
        <w:t>«</w:t>
      </w:r>
      <w:proofErr w:type="gramEnd"/>
      <w:r w:rsidRPr="001E49E9">
        <w:rPr>
          <w:rFonts w:ascii="Times New Roman" w:eastAsia="Times New Roman" w:hAnsi="Times New Roman" w:cs="Times New Roman"/>
          <w:color w:val="000000"/>
          <w:sz w:val="24"/>
          <w:szCs w:val="24"/>
        </w:rPr>
        <w:t>Простоквашино»</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и «Возвращение в Простоквашино» (2 сезона),</w:t>
      </w:r>
      <w:r w:rsidRPr="001E49E9">
        <w:rPr>
          <w:rFonts w:ascii="Times New Roman" w:eastAsia="Times New Roman" w:hAnsi="Times New Roman" w:cs="Times New Roman"/>
          <w:color w:val="000000"/>
          <w:sz w:val="24"/>
          <w:szCs w:val="24"/>
        </w:rPr>
        <w:tab/>
        <w:t xml:space="preserve">студия </w:t>
      </w:r>
      <w:r>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2018.</w:t>
      </w:r>
    </w:p>
    <w:p w14:paraId="7CE8AC71"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«Смешарики»,</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студии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«Петербург»,</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«Мастерфильм»,</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коллектив</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авторов,</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2004.</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Сериал «Домовенок Кузя», студия ТО «Экран», режиссер А. Зябликова, 2000 – 2002.</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Сериал «Ну,</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погоди!»**,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Котеночкин,</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1969.</w:t>
      </w:r>
    </w:p>
    <w:p w14:paraId="052C566D"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«Маша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медведь»</w:t>
      </w:r>
      <w:r w:rsidRPr="001E49E9">
        <w:rPr>
          <w:rFonts w:ascii="Times New Roman" w:eastAsia="Times New Roman" w:hAnsi="Times New Roman" w:cs="Times New Roman"/>
          <w:color w:val="000000"/>
          <w:spacing w:val="55"/>
          <w:sz w:val="24"/>
          <w:szCs w:val="24"/>
        </w:rPr>
        <w:t xml:space="preserve"> </w:t>
      </w:r>
      <w:r w:rsidRPr="001E49E9">
        <w:rPr>
          <w:rFonts w:ascii="Times New Roman" w:eastAsia="Times New Roman" w:hAnsi="Times New Roman" w:cs="Times New Roman"/>
          <w:color w:val="000000"/>
          <w:sz w:val="24"/>
          <w:szCs w:val="24"/>
        </w:rPr>
        <w:t>(6</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сезонов)**,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«Анимаккорд»,</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Кузовков,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Ужинов, 2009-2022.</w:t>
      </w:r>
    </w:p>
    <w:p w14:paraId="10FC5251" w14:textId="77777777" w:rsidR="009E59FB" w:rsidRPr="001E49E9" w:rsidRDefault="009E59FB" w:rsidP="009E59FB">
      <w:pPr>
        <w:tabs>
          <w:tab w:val="left" w:pos="1217"/>
          <w:tab w:val="left" w:pos="2625"/>
          <w:tab w:val="left" w:pos="3083"/>
          <w:tab w:val="left" w:pos="4143"/>
          <w:tab w:val="left" w:pos="5399"/>
          <w:tab w:val="left" w:pos="6951"/>
          <w:tab w:val="left" w:pos="8172"/>
          <w:tab w:val="left" w:pos="9873"/>
        </w:tabs>
        <w:ind w:firstLine="567"/>
        <w:rPr>
          <w:rFonts w:ascii="Times New Roman" w:eastAsia="Times New Roman" w:hAnsi="Times New Roman" w:cs="Times New Roman"/>
          <w:color w:val="000000"/>
          <w:spacing w:val="-57"/>
          <w:sz w:val="24"/>
          <w:szCs w:val="24"/>
        </w:rPr>
      </w:pPr>
      <w:r>
        <w:rPr>
          <w:rFonts w:ascii="Times New Roman" w:eastAsia="Times New Roman" w:hAnsi="Times New Roman" w:cs="Times New Roman"/>
          <w:color w:val="000000"/>
          <w:sz w:val="24"/>
          <w:szCs w:val="24"/>
        </w:rPr>
        <w:t>Сериа</w:t>
      </w:r>
      <w:proofErr w:type="gramStart"/>
      <w:r>
        <w:rPr>
          <w:rFonts w:ascii="Times New Roman" w:eastAsia="Times New Roman" w:hAnsi="Times New Roman" w:cs="Times New Roman"/>
          <w:color w:val="000000"/>
          <w:sz w:val="24"/>
          <w:szCs w:val="24"/>
        </w:rPr>
        <w:t>л</w:t>
      </w:r>
      <w:r w:rsidRPr="001E49E9">
        <w:rPr>
          <w:rFonts w:ascii="Times New Roman" w:eastAsia="Times New Roman" w:hAnsi="Times New Roman" w:cs="Times New Roman"/>
          <w:color w:val="000000"/>
          <w:sz w:val="24"/>
          <w:szCs w:val="24"/>
        </w:rPr>
        <w:t>«</w:t>
      </w:r>
      <w:proofErr w:type="gramEnd"/>
      <w:r w:rsidRPr="001E49E9">
        <w:rPr>
          <w:rFonts w:ascii="Times New Roman" w:eastAsia="Times New Roman" w:hAnsi="Times New Roman" w:cs="Times New Roman"/>
          <w:color w:val="000000"/>
          <w:sz w:val="24"/>
          <w:szCs w:val="24"/>
        </w:rPr>
        <w:t>Фиксики» (4 сезона), компания «Аэроплан», режиссер</w:t>
      </w:r>
      <w:r>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 xml:space="preserve">В.Бедошвили, </w:t>
      </w:r>
      <w:r>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1"/>
          <w:sz w:val="24"/>
          <w:szCs w:val="24"/>
        </w:rPr>
        <w:t>010.</w:t>
      </w:r>
      <w:r w:rsidRPr="001E49E9">
        <w:rPr>
          <w:rFonts w:ascii="Times New Roman" w:eastAsia="Times New Roman" w:hAnsi="Times New Roman" w:cs="Times New Roman"/>
          <w:color w:val="000000"/>
          <w:spacing w:val="-57"/>
          <w:sz w:val="24"/>
          <w:szCs w:val="24"/>
        </w:rPr>
        <w:t xml:space="preserve"> </w:t>
      </w:r>
    </w:p>
    <w:p w14:paraId="3AEEA22D" w14:textId="77777777" w:rsidR="009E59FB" w:rsidRPr="001E49E9" w:rsidRDefault="009E59FB" w:rsidP="009E59FB">
      <w:pPr>
        <w:tabs>
          <w:tab w:val="left" w:pos="1217"/>
          <w:tab w:val="left" w:pos="2625"/>
          <w:tab w:val="left" w:pos="3083"/>
          <w:tab w:val="left" w:pos="4143"/>
          <w:tab w:val="left" w:pos="5399"/>
          <w:tab w:val="left" w:pos="6951"/>
          <w:tab w:val="left" w:pos="8172"/>
          <w:tab w:val="left" w:pos="9873"/>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«Оранжевая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корова»</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сезон),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Союзмультфильм,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Е.Ернова</w:t>
      </w:r>
    </w:p>
    <w:p w14:paraId="6FD06D64"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«Монсики»</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(2</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сезона),</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студия «Рики»,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режиссѐ</w:t>
      </w:r>
      <w:proofErr w:type="gramStart"/>
      <w:r w:rsidRPr="001E49E9">
        <w:rPr>
          <w:rFonts w:ascii="Times New Roman" w:eastAsia="Times New Roman" w:hAnsi="Times New Roman" w:cs="Times New Roman"/>
          <w:color w:val="000000"/>
          <w:sz w:val="24"/>
          <w:szCs w:val="24"/>
        </w:rPr>
        <w:t>р</w:t>
      </w:r>
      <w:proofErr w:type="gramEnd"/>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А.Бахурин</w:t>
      </w:r>
    </w:p>
    <w:p w14:paraId="2A017563"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46"/>
          <w:sz w:val="24"/>
          <w:szCs w:val="24"/>
        </w:rPr>
        <w:t xml:space="preserve"> </w:t>
      </w:r>
      <w:r w:rsidRPr="001E49E9">
        <w:rPr>
          <w:rFonts w:ascii="Times New Roman" w:eastAsia="Times New Roman" w:hAnsi="Times New Roman" w:cs="Times New Roman"/>
          <w:color w:val="000000"/>
          <w:sz w:val="24"/>
          <w:szCs w:val="24"/>
        </w:rPr>
        <w:t>«Смешарики.</w:t>
      </w:r>
      <w:r w:rsidRPr="001E49E9">
        <w:rPr>
          <w:rFonts w:ascii="Times New Roman" w:eastAsia="Times New Roman" w:hAnsi="Times New Roman" w:cs="Times New Roman"/>
          <w:color w:val="000000"/>
          <w:spacing w:val="38"/>
          <w:sz w:val="24"/>
          <w:szCs w:val="24"/>
        </w:rPr>
        <w:t xml:space="preserve"> </w:t>
      </w:r>
      <w:r w:rsidRPr="001E49E9">
        <w:rPr>
          <w:rFonts w:ascii="Times New Roman" w:eastAsia="Times New Roman" w:hAnsi="Times New Roman" w:cs="Times New Roman"/>
          <w:color w:val="000000"/>
          <w:sz w:val="24"/>
          <w:szCs w:val="24"/>
        </w:rPr>
        <w:t>ПИН-КОД»,</w:t>
      </w:r>
      <w:r w:rsidRPr="001E49E9">
        <w:rPr>
          <w:rFonts w:ascii="Times New Roman" w:eastAsia="Times New Roman" w:hAnsi="Times New Roman" w:cs="Times New Roman"/>
          <w:color w:val="000000"/>
          <w:spacing w:val="45"/>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8"/>
          <w:sz w:val="24"/>
          <w:szCs w:val="24"/>
        </w:rPr>
        <w:t xml:space="preserve"> </w:t>
      </w:r>
      <w:r w:rsidRPr="001E49E9">
        <w:rPr>
          <w:rFonts w:ascii="Times New Roman" w:eastAsia="Times New Roman" w:hAnsi="Times New Roman" w:cs="Times New Roman"/>
          <w:color w:val="000000"/>
          <w:sz w:val="24"/>
          <w:szCs w:val="24"/>
        </w:rPr>
        <w:t>«Рики»,</w:t>
      </w:r>
      <w:r w:rsidRPr="001E49E9">
        <w:rPr>
          <w:rFonts w:ascii="Times New Roman" w:eastAsia="Times New Roman" w:hAnsi="Times New Roman" w:cs="Times New Roman"/>
          <w:color w:val="000000"/>
          <w:spacing w:val="43"/>
          <w:sz w:val="24"/>
          <w:szCs w:val="24"/>
        </w:rPr>
        <w:t xml:space="preserve"> </w:t>
      </w:r>
      <w:r w:rsidRPr="001E49E9">
        <w:rPr>
          <w:rFonts w:ascii="Times New Roman" w:eastAsia="Times New Roman" w:hAnsi="Times New Roman" w:cs="Times New Roman"/>
          <w:color w:val="000000"/>
          <w:sz w:val="24"/>
          <w:szCs w:val="24"/>
        </w:rPr>
        <w:t>режиссѐры:</w:t>
      </w:r>
      <w:r w:rsidRPr="001E49E9">
        <w:rPr>
          <w:rFonts w:ascii="Times New Roman" w:eastAsia="Times New Roman" w:hAnsi="Times New Roman" w:cs="Times New Roman"/>
          <w:color w:val="000000"/>
          <w:spacing w:val="48"/>
          <w:sz w:val="24"/>
          <w:szCs w:val="24"/>
        </w:rPr>
        <w:t xml:space="preserve"> </w:t>
      </w:r>
      <w:hyperlink r:id="rId63" w:history="1">
        <w:r w:rsidRPr="001E49E9">
          <w:rPr>
            <w:rFonts w:ascii="Times New Roman" w:eastAsia="Times New Roman" w:hAnsi="Times New Roman" w:cs="Times New Roman"/>
            <w:color w:val="000000"/>
            <w:sz w:val="24"/>
            <w:szCs w:val="24"/>
          </w:rPr>
          <w:t>Р.Соколов</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41"/>
          <w:sz w:val="24"/>
          <w:szCs w:val="24"/>
        </w:rPr>
        <w:t xml:space="preserve"> </w:t>
      </w:r>
      <w:hyperlink r:id="rId64"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0"/>
            <w:sz w:val="24"/>
            <w:szCs w:val="24"/>
          </w:rPr>
          <w:t xml:space="preserve"> </w:t>
        </w:r>
        <w:r w:rsidRPr="001E49E9">
          <w:rPr>
            <w:rFonts w:ascii="Times New Roman" w:eastAsia="Times New Roman" w:hAnsi="Times New Roman" w:cs="Times New Roman"/>
            <w:color w:val="000000"/>
            <w:sz w:val="24"/>
            <w:szCs w:val="24"/>
          </w:rPr>
          <w:t>Горбунов,</w:t>
        </w:r>
      </w:hyperlink>
      <w:r w:rsidRPr="001E49E9">
        <w:rPr>
          <w:rFonts w:ascii="Times New Roman" w:eastAsia="Times New Roman" w:hAnsi="Times New Roman" w:cs="Times New Roman"/>
          <w:color w:val="000000"/>
          <w:spacing w:val="41"/>
          <w:sz w:val="24"/>
          <w:szCs w:val="24"/>
        </w:rPr>
        <w:t xml:space="preserve"> </w:t>
      </w:r>
      <w:hyperlink r:id="rId65" w:history="1">
        <w:r w:rsidRPr="001E49E9">
          <w:rPr>
            <w:rFonts w:ascii="Times New Roman" w:eastAsia="Times New Roman" w:hAnsi="Times New Roman" w:cs="Times New Roman"/>
            <w:color w:val="000000"/>
            <w:sz w:val="24"/>
            <w:szCs w:val="24"/>
          </w:rPr>
          <w:t>Д.</w:t>
        </w:r>
      </w:hyperlink>
      <w:r w:rsidRPr="001E49E9">
        <w:rPr>
          <w:rFonts w:ascii="Times New Roman" w:eastAsia="Times New Roman" w:hAnsi="Times New Roman" w:cs="Times New Roman"/>
          <w:color w:val="000000"/>
          <w:spacing w:val="-57"/>
          <w:sz w:val="24"/>
          <w:szCs w:val="24"/>
        </w:rPr>
        <w:t xml:space="preserve"> </w:t>
      </w:r>
      <w:hyperlink r:id="rId66" w:history="1">
        <w:r w:rsidRPr="001E49E9">
          <w:rPr>
            <w:rFonts w:ascii="Times New Roman" w:eastAsia="Times New Roman" w:hAnsi="Times New Roman" w:cs="Times New Roman"/>
            <w:color w:val="000000"/>
            <w:sz w:val="24"/>
            <w:szCs w:val="24"/>
          </w:rPr>
          <w:t>Сулейманов</w:t>
        </w:r>
      </w:hyperlink>
      <w:hyperlink r:id="rId67" w:history="1">
        <w:r w:rsidRPr="001E49E9">
          <w:rPr>
            <w:rFonts w:ascii="Times New Roman" w:eastAsia="Times New Roman" w:hAnsi="Times New Roman" w:cs="Times New Roman"/>
            <w:color w:val="000000"/>
            <w:spacing w:val="-1"/>
            <w:sz w:val="24"/>
            <w:szCs w:val="24"/>
          </w:rPr>
          <w:t xml:space="preserve"> </w:t>
        </w:r>
      </w:hyperlink>
      <w:r w:rsidRPr="001E49E9">
        <w:rPr>
          <w:rFonts w:ascii="Times New Roman" w:eastAsia="Times New Roman" w:hAnsi="Times New Roman" w:cs="Times New Roman"/>
          <w:color w:val="000000"/>
          <w:sz w:val="24"/>
          <w:szCs w:val="24"/>
        </w:rPr>
        <w:t>и др.</w:t>
      </w:r>
    </w:p>
    <w:p w14:paraId="15012BB6"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Сериал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«Зебра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в</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клеточку»</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сезон),</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68" w:history="1">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Алексеев,</w:t>
        </w:r>
      </w:hyperlink>
      <w:r w:rsidRPr="001E49E9">
        <w:rPr>
          <w:rFonts w:ascii="Times New Roman" w:eastAsia="Times New Roman" w:hAnsi="Times New Roman" w:cs="Times New Roman"/>
          <w:color w:val="000000"/>
          <w:sz w:val="24"/>
          <w:szCs w:val="24"/>
        </w:rPr>
        <w:t xml:space="preserve"> А.</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lastRenderedPageBreak/>
        <w:t>Борисова,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Куликов, А.Золотарева, 2020.</w:t>
      </w:r>
    </w:p>
    <w:p w14:paraId="68F6A94D"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«Снежная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королева»**,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режиссѐр</w:t>
      </w:r>
      <w:r w:rsidRPr="001E49E9">
        <w:rPr>
          <w:rFonts w:ascii="Times New Roman" w:eastAsia="Times New Roman" w:hAnsi="Times New Roman" w:cs="Times New Roman"/>
          <w:color w:val="000000"/>
          <w:spacing w:val="-1"/>
          <w:sz w:val="24"/>
          <w:szCs w:val="24"/>
        </w:rPr>
        <w:t xml:space="preserve"> </w:t>
      </w:r>
      <w:hyperlink r:id="rId69" w:history="1">
        <w:r w:rsidRPr="001E49E9">
          <w:rPr>
            <w:rFonts w:ascii="Times New Roman" w:eastAsia="Times New Roman" w:hAnsi="Times New Roman" w:cs="Times New Roman"/>
            <w:color w:val="000000"/>
            <w:sz w:val="24"/>
            <w:szCs w:val="24"/>
          </w:rPr>
          <w:t>Л.Атаманов,</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1957.</w:t>
      </w:r>
    </w:p>
    <w:p w14:paraId="59C9D40D"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«Аленький</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цветочек»,</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hyperlink r:id="rId70" w:history="1">
        <w:r w:rsidRPr="001E49E9">
          <w:rPr>
            <w:rFonts w:ascii="Times New Roman" w:eastAsia="Times New Roman" w:hAnsi="Times New Roman" w:cs="Times New Roman"/>
            <w:color w:val="000000"/>
            <w:sz w:val="24"/>
            <w:szCs w:val="24"/>
          </w:rPr>
          <w:t>Л.Атаманов,</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1952.</w:t>
      </w:r>
    </w:p>
    <w:p w14:paraId="2ED8D1D6"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«Сказка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царе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Салтане», 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«Союзмультфильм»,</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Иванов-Вано, Л.Мильчин, 1984.</w:t>
      </w:r>
    </w:p>
    <w:p w14:paraId="4EF6D3C9" w14:textId="77777777" w:rsidR="009E59FB" w:rsidRPr="001E49E9" w:rsidRDefault="009E59FB" w:rsidP="009E59FB">
      <w:pPr>
        <w:ind w:firstLine="567"/>
        <w:rPr>
          <w:rFonts w:ascii="Times New Roman" w:eastAsia="Times New Roman" w:hAnsi="Times New Roman" w:cs="Times New Roman"/>
          <w:i/>
          <w:color w:val="000000"/>
          <w:sz w:val="24"/>
          <w:szCs w:val="24"/>
        </w:rPr>
      </w:pPr>
      <w:r w:rsidRPr="001E49E9">
        <w:rPr>
          <w:rFonts w:ascii="Times New Roman" w:eastAsia="Times New Roman" w:hAnsi="Times New Roman" w:cs="Times New Roman"/>
          <w:i/>
          <w:color w:val="000000"/>
          <w:sz w:val="24"/>
          <w:szCs w:val="24"/>
        </w:rPr>
        <w:t>Для</w:t>
      </w:r>
      <w:r w:rsidRPr="001E49E9">
        <w:rPr>
          <w:rFonts w:ascii="Times New Roman" w:eastAsia="Times New Roman" w:hAnsi="Times New Roman" w:cs="Times New Roman"/>
          <w:i/>
          <w:color w:val="000000"/>
          <w:spacing w:val="-4"/>
          <w:sz w:val="24"/>
          <w:szCs w:val="24"/>
        </w:rPr>
        <w:t xml:space="preserve"> </w:t>
      </w:r>
      <w:r w:rsidRPr="001E49E9">
        <w:rPr>
          <w:rFonts w:ascii="Times New Roman" w:eastAsia="Times New Roman" w:hAnsi="Times New Roman" w:cs="Times New Roman"/>
          <w:i/>
          <w:color w:val="000000"/>
          <w:sz w:val="24"/>
          <w:szCs w:val="24"/>
        </w:rPr>
        <w:t>детей</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старшего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дошкольного</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возраста</w:t>
      </w:r>
      <w:r w:rsidRPr="001E49E9">
        <w:rPr>
          <w:rFonts w:ascii="Times New Roman" w:eastAsia="Times New Roman" w:hAnsi="Times New Roman" w:cs="Times New Roman"/>
          <w:i/>
          <w:color w:val="000000"/>
          <w:spacing w:val="-2"/>
          <w:sz w:val="24"/>
          <w:szCs w:val="24"/>
        </w:rPr>
        <w:t xml:space="preserve"> </w:t>
      </w:r>
      <w:r w:rsidRPr="001E49E9">
        <w:rPr>
          <w:rFonts w:ascii="Times New Roman" w:eastAsia="Times New Roman" w:hAnsi="Times New Roman" w:cs="Times New Roman"/>
          <w:i/>
          <w:color w:val="000000"/>
          <w:sz w:val="24"/>
          <w:szCs w:val="24"/>
        </w:rPr>
        <w:t>(7-</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8</w:t>
      </w:r>
      <w:r w:rsidRPr="001E49E9">
        <w:rPr>
          <w:rFonts w:ascii="Times New Roman" w:eastAsia="Times New Roman" w:hAnsi="Times New Roman" w:cs="Times New Roman"/>
          <w:i/>
          <w:color w:val="000000"/>
          <w:spacing w:val="-1"/>
          <w:sz w:val="24"/>
          <w:szCs w:val="24"/>
        </w:rPr>
        <w:t xml:space="preserve"> </w:t>
      </w:r>
      <w:r w:rsidRPr="001E49E9">
        <w:rPr>
          <w:rFonts w:ascii="Times New Roman" w:eastAsia="Times New Roman" w:hAnsi="Times New Roman" w:cs="Times New Roman"/>
          <w:i/>
          <w:color w:val="000000"/>
          <w:sz w:val="24"/>
          <w:szCs w:val="24"/>
        </w:rPr>
        <w:t>лет)</w:t>
      </w:r>
    </w:p>
    <w:p w14:paraId="6E27A613"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14"/>
          <w:sz w:val="24"/>
          <w:szCs w:val="24"/>
        </w:rPr>
        <w:t xml:space="preserve"> </w:t>
      </w:r>
      <w:r w:rsidRPr="001E49E9">
        <w:rPr>
          <w:rFonts w:ascii="Times New Roman" w:eastAsia="Times New Roman" w:hAnsi="Times New Roman" w:cs="Times New Roman"/>
          <w:color w:val="000000"/>
          <w:sz w:val="24"/>
          <w:szCs w:val="24"/>
        </w:rPr>
        <w:t>«Белка</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Стрелка.</w:t>
      </w:r>
      <w:r w:rsidRPr="001E49E9">
        <w:rPr>
          <w:rFonts w:ascii="Times New Roman" w:eastAsia="Times New Roman" w:hAnsi="Times New Roman" w:cs="Times New Roman"/>
          <w:color w:val="000000"/>
          <w:spacing w:val="10"/>
          <w:sz w:val="24"/>
          <w:szCs w:val="24"/>
        </w:rPr>
        <w:t xml:space="preserve"> </w:t>
      </w:r>
      <w:r w:rsidRPr="001E49E9">
        <w:rPr>
          <w:rFonts w:ascii="Times New Roman" w:eastAsia="Times New Roman" w:hAnsi="Times New Roman" w:cs="Times New Roman"/>
          <w:color w:val="000000"/>
          <w:sz w:val="24"/>
          <w:szCs w:val="24"/>
        </w:rPr>
        <w:t>Звѐздные</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собаки»,</w:t>
      </w:r>
      <w:r w:rsidRPr="001E49E9">
        <w:rPr>
          <w:rFonts w:ascii="Times New Roman" w:eastAsia="Times New Roman" w:hAnsi="Times New Roman" w:cs="Times New Roman"/>
          <w:color w:val="000000"/>
          <w:spacing w:val="17"/>
          <w:sz w:val="24"/>
          <w:szCs w:val="24"/>
        </w:rPr>
        <w:t xml:space="preserve"> </w:t>
      </w:r>
      <w:hyperlink r:id="rId71" w:history="1">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2"/>
            <w:sz w:val="24"/>
            <w:szCs w:val="24"/>
          </w:rPr>
          <w:t xml:space="preserve"> </w:t>
        </w:r>
      </w:hyperlink>
      <w:r w:rsidRPr="001E49E9">
        <w:rPr>
          <w:rFonts w:ascii="Times New Roman" w:eastAsia="Times New Roman" w:hAnsi="Times New Roman" w:cs="Times New Roman"/>
          <w:color w:val="000000"/>
          <w:sz w:val="24"/>
          <w:szCs w:val="24"/>
        </w:rPr>
        <w:t>«Центр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национального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фильма»</w:t>
      </w:r>
      <w:r w:rsidRPr="001E49E9">
        <w:rPr>
          <w:rFonts w:ascii="Times New Roman" w:eastAsia="Times New Roman" w:hAnsi="Times New Roman" w:cs="Times New Roman"/>
          <w:color w:val="000000"/>
          <w:spacing w:val="-3"/>
          <w:sz w:val="24"/>
          <w:szCs w:val="24"/>
        </w:rPr>
        <w:t xml:space="preserve"> </w:t>
      </w:r>
      <w:proofErr w:type="gramStart"/>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ООО</w:t>
      </w:r>
      <w:proofErr w:type="gramEnd"/>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«ЦНФ-Анима,</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 xml:space="preserve">режиссер </w:t>
      </w:r>
      <w:hyperlink r:id="rId72" w:history="1">
        <w:r w:rsidRPr="001E49E9">
          <w:rPr>
            <w:rFonts w:ascii="Times New Roman" w:eastAsia="Times New Roman" w:hAnsi="Times New Roman" w:cs="Times New Roman"/>
            <w:color w:val="000000"/>
            <w:sz w:val="24"/>
            <w:szCs w:val="24"/>
          </w:rPr>
          <w:t>С.Ушаков,</w:t>
        </w:r>
      </w:hyperlink>
      <w:r w:rsidRPr="001E49E9">
        <w:rPr>
          <w:rFonts w:ascii="Times New Roman" w:eastAsia="Times New Roman" w:hAnsi="Times New Roman" w:cs="Times New Roman"/>
          <w:color w:val="000000"/>
          <w:spacing w:val="-1"/>
          <w:sz w:val="24"/>
          <w:szCs w:val="24"/>
        </w:rPr>
        <w:t xml:space="preserve"> </w:t>
      </w:r>
      <w:hyperlink r:id="rId73" w:history="1">
        <w:r w:rsidRPr="001E49E9">
          <w:rPr>
            <w:rFonts w:ascii="Times New Roman" w:eastAsia="Times New Roman" w:hAnsi="Times New Roman" w:cs="Times New Roman"/>
            <w:color w:val="000000"/>
            <w:sz w:val="24"/>
            <w:szCs w:val="24"/>
          </w:rPr>
          <w:t>И.Евланникова</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2010.</w:t>
      </w:r>
    </w:p>
    <w:p w14:paraId="021B21DD" w14:textId="77777777" w:rsidR="009E59FB" w:rsidRPr="001E49E9" w:rsidRDefault="009E59FB" w:rsidP="009E59FB">
      <w:pPr>
        <w:tabs>
          <w:tab w:val="left" w:pos="2290"/>
          <w:tab w:val="left" w:pos="4076"/>
          <w:tab w:val="left" w:pos="4987"/>
          <w:tab w:val="left" w:pos="6276"/>
          <w:tab w:val="left" w:pos="7331"/>
          <w:tab w:val="left" w:pos="9000"/>
          <w:tab w:val="left" w:pos="9717"/>
        </w:tabs>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z w:val="24"/>
          <w:szCs w:val="24"/>
        </w:rPr>
        <w:tab/>
        <w:t>анимационный</w:t>
      </w:r>
      <w:r w:rsidRPr="001E49E9">
        <w:rPr>
          <w:rFonts w:ascii="Times New Roman" w:eastAsia="Times New Roman" w:hAnsi="Times New Roman" w:cs="Times New Roman"/>
          <w:color w:val="000000"/>
          <w:sz w:val="24"/>
          <w:szCs w:val="24"/>
        </w:rPr>
        <w:tab/>
        <w:t>фильм</w:t>
      </w:r>
      <w:r w:rsidRPr="001E49E9">
        <w:rPr>
          <w:rFonts w:ascii="Times New Roman" w:eastAsia="Times New Roman" w:hAnsi="Times New Roman" w:cs="Times New Roman"/>
          <w:color w:val="000000"/>
          <w:sz w:val="24"/>
          <w:szCs w:val="24"/>
        </w:rPr>
        <w:tab/>
        <w:t>«Суворов:</w:t>
      </w:r>
      <w:r w:rsidRPr="001E49E9">
        <w:rPr>
          <w:rFonts w:ascii="Times New Roman" w:eastAsia="Times New Roman" w:hAnsi="Times New Roman" w:cs="Times New Roman"/>
          <w:color w:val="000000"/>
          <w:sz w:val="24"/>
          <w:szCs w:val="24"/>
        </w:rPr>
        <w:tab/>
        <w:t>великое</w:t>
      </w:r>
      <w:r>
        <w:rPr>
          <w:rFonts w:ascii="Times New Roman" w:eastAsia="Times New Roman" w:hAnsi="Times New Roman" w:cs="Times New Roman"/>
          <w:color w:val="000000"/>
          <w:sz w:val="24"/>
          <w:szCs w:val="24"/>
        </w:rPr>
        <w:t xml:space="preserve"> </w:t>
      </w:r>
      <w:r w:rsidRPr="001E49E9">
        <w:rPr>
          <w:rFonts w:ascii="Times New Roman" w:eastAsia="Times New Roman" w:hAnsi="Times New Roman" w:cs="Times New Roman"/>
          <w:color w:val="000000"/>
          <w:sz w:val="24"/>
          <w:szCs w:val="24"/>
        </w:rPr>
        <w:t>путешествие» (6+), судия «Союзмультфильм»,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Б.Чертков,</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2022.</w:t>
      </w:r>
    </w:p>
    <w:p w14:paraId="65EED19B"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Полнометражный анимационный фильм «Бемби», студия Walt Disney, режиссер </w:t>
      </w:r>
      <w:hyperlink r:id="rId74" w:history="1">
        <w:r w:rsidRPr="001E49E9">
          <w:rPr>
            <w:rFonts w:ascii="Times New Roman" w:eastAsia="Times New Roman" w:hAnsi="Times New Roman" w:cs="Times New Roman"/>
            <w:color w:val="000000"/>
            <w:sz w:val="24"/>
            <w:szCs w:val="24"/>
          </w:rPr>
          <w:t>Дэвид Хэнд</w:t>
        </w:r>
      </w:hyperlink>
      <w:r w:rsidRPr="001E49E9">
        <w:rPr>
          <w:rFonts w:ascii="Times New Roman" w:eastAsia="Times New Roman" w:hAnsi="Times New Roman" w:cs="Times New Roman"/>
          <w:color w:val="000000"/>
          <w:sz w:val="24"/>
          <w:szCs w:val="24"/>
        </w:rPr>
        <w:t>,</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1942.</w:t>
      </w:r>
    </w:p>
    <w:p w14:paraId="15EC1B9A"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«Король Лев», студия Walt Disney, режиссер Р. Аллерс,</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1994, США.</w:t>
      </w:r>
    </w:p>
    <w:p w14:paraId="1DEBA9D4"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«Алиса в стране чудес», студия Walt Disney, режиссер К.</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Джероними,</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У.Джексон, 1951.</w:t>
      </w:r>
    </w:p>
    <w:p w14:paraId="74DEFD68"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«Русалочка», студия Walt Disney, режиссер</w:t>
      </w:r>
      <w:r w:rsidRPr="001E49E9">
        <w:rPr>
          <w:rFonts w:ascii="Times New Roman" w:eastAsia="Times New Roman" w:hAnsi="Times New Roman" w:cs="Times New Roman"/>
          <w:color w:val="000000"/>
          <w:spacing w:val="-57"/>
          <w:sz w:val="24"/>
          <w:szCs w:val="24"/>
        </w:rPr>
        <w:t xml:space="preserve"> </w:t>
      </w:r>
      <w:hyperlink r:id="rId75" w:history="1">
        <w:r w:rsidRPr="001E49E9">
          <w:rPr>
            <w:rFonts w:ascii="Times New Roman" w:eastAsia="Times New Roman" w:hAnsi="Times New Roman" w:cs="Times New Roman"/>
            <w:color w:val="000000"/>
            <w:sz w:val="24"/>
            <w:szCs w:val="24"/>
          </w:rPr>
          <w:t>Дж</w:t>
        </w:r>
        <w:proofErr w:type="gramStart"/>
        <w:r w:rsidRPr="001E49E9">
          <w:rPr>
            <w:rFonts w:ascii="Times New Roman" w:eastAsia="Times New Roman" w:hAnsi="Times New Roman" w:cs="Times New Roman"/>
            <w:color w:val="000000"/>
            <w:sz w:val="24"/>
            <w:szCs w:val="24"/>
          </w:rPr>
          <w:t>.М</w:t>
        </w:r>
        <w:proofErr w:type="gramEnd"/>
        <w:r w:rsidRPr="001E49E9">
          <w:rPr>
            <w:rFonts w:ascii="Times New Roman" w:eastAsia="Times New Roman" w:hAnsi="Times New Roman" w:cs="Times New Roman"/>
            <w:color w:val="000000"/>
            <w:sz w:val="24"/>
            <w:szCs w:val="24"/>
          </w:rPr>
          <w:t>итчелл,</w:t>
        </w:r>
      </w:hyperlink>
      <w:r w:rsidRPr="001E49E9">
        <w:rPr>
          <w:rFonts w:ascii="Times New Roman" w:eastAsia="Times New Roman" w:hAnsi="Times New Roman" w:cs="Times New Roman"/>
          <w:color w:val="000000"/>
          <w:spacing w:val="-1"/>
          <w:sz w:val="24"/>
          <w:szCs w:val="24"/>
        </w:rPr>
        <w:t xml:space="preserve"> </w:t>
      </w:r>
      <w:hyperlink r:id="rId76" w:history="1">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Мантта</w:t>
        </w:r>
      </w:hyperlink>
      <w:r w:rsidRPr="001E49E9">
        <w:rPr>
          <w:rFonts w:ascii="Times New Roman" w:eastAsia="Times New Roman" w:hAnsi="Times New Roman" w:cs="Times New Roman"/>
          <w:color w:val="000000"/>
          <w:sz w:val="24"/>
          <w:szCs w:val="24"/>
        </w:rPr>
        <w:t>,1989.</w:t>
      </w:r>
    </w:p>
    <w:p w14:paraId="29AC855B"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«Красавица и чудовище», студия Walt Disney, режиссер</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Г.</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Труздейл,</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1992, США.</w:t>
      </w:r>
    </w:p>
    <w:p w14:paraId="5A84B03A"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5"/>
          <w:sz w:val="24"/>
          <w:szCs w:val="24"/>
        </w:rPr>
        <w:t xml:space="preserve"> </w:t>
      </w:r>
      <w:proofErr w:type="gramStart"/>
      <w:r w:rsidRPr="001E49E9">
        <w:rPr>
          <w:rFonts w:ascii="Times New Roman" w:eastAsia="Times New Roman" w:hAnsi="Times New Roman" w:cs="Times New Roman"/>
          <w:color w:val="000000"/>
          <w:sz w:val="24"/>
          <w:szCs w:val="24"/>
        </w:rPr>
        <w:t>фильм</w:t>
      </w:r>
      <w:proofErr w:type="gramEnd"/>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«Балто»,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Universal</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Pictures,</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С.</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Уэллс,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1995, США.</w:t>
      </w:r>
    </w:p>
    <w:p w14:paraId="2F697571"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анимационный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«Ледниковый</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период»,</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Blue</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Sky</w:t>
      </w:r>
      <w:r w:rsidRPr="001E49E9">
        <w:rPr>
          <w:rFonts w:ascii="Times New Roman" w:eastAsia="Times New Roman" w:hAnsi="Times New Roman" w:cs="Times New Roman"/>
          <w:color w:val="000000"/>
          <w:spacing w:val="-8"/>
          <w:sz w:val="24"/>
          <w:szCs w:val="24"/>
        </w:rPr>
        <w:t xml:space="preserve"> </w:t>
      </w:r>
      <w:r w:rsidRPr="001E49E9">
        <w:rPr>
          <w:rFonts w:ascii="Times New Roman" w:eastAsia="Times New Roman" w:hAnsi="Times New Roman" w:cs="Times New Roman"/>
          <w:color w:val="000000"/>
          <w:sz w:val="24"/>
          <w:szCs w:val="24"/>
        </w:rPr>
        <w:t>Studios,</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К.Уэдж, 2002, США.</w:t>
      </w:r>
    </w:p>
    <w:p w14:paraId="7BCB37C1"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«Как приручить дракона» (6+), студия Dreams Work</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Animation,</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режиссеры</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 Сандерс,</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Деблуа,</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2010,</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США.</w:t>
      </w:r>
    </w:p>
    <w:p w14:paraId="3E26E0CC"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Анимационный сериал «Долина Муми-троллей» (2 сезона), студия Gutsy Animations, YLE Draama,</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С.Бокс,</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Д.Робби, 2019-2020.</w:t>
      </w:r>
    </w:p>
    <w:p w14:paraId="748ACB59"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«Мой сосед Тоторо»,</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студия «Ghibli»,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Хаяо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Миядзаки,1988.</w:t>
      </w:r>
    </w:p>
    <w:p w14:paraId="0BA7FBFD"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Полнометражный анимационный фильм «Рыбка Поньо на утесе», студия «Ghibli», режиссер</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Хаяо</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Миядзаки, 2008.</w:t>
      </w:r>
    </w:p>
    <w:p w14:paraId="467AC6B1" w14:textId="77777777" w:rsidR="009E59FB" w:rsidRPr="001E49E9" w:rsidRDefault="009E59FB" w:rsidP="009E59FB">
      <w:pPr>
        <w:ind w:firstLine="567"/>
        <w:rPr>
          <w:rFonts w:ascii="Times New Roman" w:eastAsia="Times New Roman" w:hAnsi="Times New Roman" w:cs="Times New Roman"/>
          <w:color w:val="000000"/>
          <w:sz w:val="24"/>
          <w:szCs w:val="24"/>
        </w:rPr>
      </w:pPr>
    </w:p>
    <w:p w14:paraId="6F254D77" w14:textId="77777777" w:rsidR="009E59FB" w:rsidRPr="001E49E9" w:rsidRDefault="009E59FB" w:rsidP="009E59FB">
      <w:pPr>
        <w:ind w:firstLine="567"/>
        <w:outlineLvl w:val="1"/>
        <w:rPr>
          <w:rFonts w:ascii="Times New Roman" w:eastAsia="Times New Roman" w:hAnsi="Times New Roman" w:cs="Times New Roman"/>
          <w:b/>
          <w:i/>
          <w:color w:val="000000"/>
          <w:sz w:val="24"/>
          <w:szCs w:val="24"/>
        </w:rPr>
      </w:pPr>
      <w:r w:rsidRPr="001E49E9">
        <w:rPr>
          <w:rFonts w:ascii="Times New Roman" w:eastAsia="Times New Roman" w:hAnsi="Times New Roman" w:cs="Times New Roman"/>
          <w:b/>
          <w:i/>
          <w:color w:val="000000"/>
          <w:sz w:val="24"/>
          <w:szCs w:val="24"/>
        </w:rPr>
        <w:t>Кинематографические</w:t>
      </w:r>
      <w:r w:rsidRPr="001E49E9">
        <w:rPr>
          <w:rFonts w:ascii="Times New Roman" w:eastAsia="Times New Roman" w:hAnsi="Times New Roman" w:cs="Times New Roman"/>
          <w:b/>
          <w:i/>
          <w:color w:val="000000"/>
          <w:spacing w:val="-8"/>
          <w:sz w:val="24"/>
          <w:szCs w:val="24"/>
        </w:rPr>
        <w:t xml:space="preserve"> </w:t>
      </w:r>
      <w:r w:rsidRPr="001E49E9">
        <w:rPr>
          <w:rFonts w:ascii="Times New Roman" w:eastAsia="Times New Roman" w:hAnsi="Times New Roman" w:cs="Times New Roman"/>
          <w:b/>
          <w:i/>
          <w:color w:val="000000"/>
          <w:sz w:val="24"/>
          <w:szCs w:val="24"/>
        </w:rPr>
        <w:t>произведения</w:t>
      </w:r>
    </w:p>
    <w:p w14:paraId="0519ADEB"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«Золушка»</w:t>
      </w:r>
      <w:r w:rsidRPr="001E49E9">
        <w:rPr>
          <w:rFonts w:ascii="Times New Roman" w:eastAsia="Times New Roman" w:hAnsi="Times New Roman" w:cs="Times New Roman"/>
          <w:color w:val="000000"/>
          <w:spacing w:val="-6"/>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«Ленфильм»,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Шапиро,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1947.</w:t>
      </w:r>
    </w:p>
    <w:p w14:paraId="4531C233"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 «Приключения Буратино» (0+), киностудия «Беларусьфильм», режиссер А. Нечаев,</w:t>
      </w:r>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1977.</w:t>
      </w:r>
    </w:p>
    <w:p w14:paraId="20F3F05A"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«Морозко»</w:t>
      </w:r>
      <w:r w:rsidRPr="001E49E9">
        <w:rPr>
          <w:rFonts w:ascii="Times New Roman" w:eastAsia="Times New Roman" w:hAnsi="Times New Roman" w:cs="Times New Roman"/>
          <w:color w:val="000000"/>
          <w:spacing w:val="-7"/>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Горького,</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Роу,</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1964.</w:t>
      </w:r>
    </w:p>
    <w:p w14:paraId="49586DA8"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«Новогодние</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приключения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Маши</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и</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Вити»</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«Ленфильм»,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режиссѐры</w:t>
      </w:r>
      <w:r w:rsidRPr="001E49E9">
        <w:rPr>
          <w:rFonts w:ascii="Times New Roman" w:eastAsia="Times New Roman" w:hAnsi="Times New Roman" w:cs="Times New Roman"/>
          <w:color w:val="000000"/>
          <w:spacing w:val="-57"/>
          <w:sz w:val="24"/>
          <w:szCs w:val="24"/>
        </w:rPr>
        <w:t xml:space="preserve"> </w:t>
      </w:r>
      <w:hyperlink r:id="rId77" w:history="1">
        <w:r w:rsidRPr="001E49E9">
          <w:rPr>
            <w:rFonts w:ascii="Times New Roman" w:eastAsia="Times New Roman" w:hAnsi="Times New Roman" w:cs="Times New Roman"/>
            <w:color w:val="000000"/>
            <w:sz w:val="24"/>
            <w:szCs w:val="24"/>
          </w:rPr>
          <w:t>И.Усов,</w:t>
        </w:r>
      </w:hyperlink>
      <w:r w:rsidRPr="001E49E9">
        <w:rPr>
          <w:rFonts w:ascii="Times New Roman" w:eastAsia="Times New Roman" w:hAnsi="Times New Roman" w:cs="Times New Roman"/>
          <w:color w:val="000000"/>
          <w:spacing w:val="-1"/>
          <w:sz w:val="24"/>
          <w:szCs w:val="24"/>
        </w:rPr>
        <w:t xml:space="preserve"> </w:t>
      </w:r>
      <w:hyperlink r:id="rId78" w:history="1">
        <w:r w:rsidRPr="001E49E9">
          <w:rPr>
            <w:rFonts w:ascii="Times New Roman" w:eastAsia="Times New Roman" w:hAnsi="Times New Roman" w:cs="Times New Roman"/>
            <w:color w:val="000000"/>
            <w:sz w:val="24"/>
            <w:szCs w:val="24"/>
          </w:rPr>
          <w:t>Г.Казанский</w:t>
        </w:r>
      </w:hyperlink>
      <w:r w:rsidRPr="001E49E9">
        <w:rPr>
          <w:rFonts w:ascii="Times New Roman" w:eastAsia="Times New Roman" w:hAnsi="Times New Roman" w:cs="Times New Roman"/>
          <w:color w:val="000000"/>
          <w:sz w:val="24"/>
          <w:szCs w:val="24"/>
        </w:rPr>
        <w:t>,1975.</w:t>
      </w:r>
    </w:p>
    <w:p w14:paraId="6073B260" w14:textId="77777777" w:rsidR="009E59FB" w:rsidRPr="001E49E9"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 xml:space="preserve">Кинофильм «Мама», киностудия «Мосфильм» (0+), режиссѐр </w:t>
      </w:r>
      <w:hyperlink r:id="rId79" w:history="1">
        <w:r w:rsidRPr="001E49E9">
          <w:rPr>
            <w:rFonts w:ascii="Times New Roman" w:eastAsia="Times New Roman" w:hAnsi="Times New Roman" w:cs="Times New Roman"/>
            <w:color w:val="000000"/>
            <w:sz w:val="24"/>
            <w:szCs w:val="24"/>
          </w:rPr>
          <w:t>Э.Бостан</w:t>
        </w:r>
      </w:hyperlink>
      <w:r w:rsidRPr="001E49E9">
        <w:rPr>
          <w:rFonts w:ascii="Times New Roman" w:eastAsia="Times New Roman" w:hAnsi="Times New Roman" w:cs="Times New Roman"/>
          <w:color w:val="000000"/>
          <w:sz w:val="24"/>
          <w:szCs w:val="24"/>
        </w:rPr>
        <w:t>,1976.</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«Мери</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Поппинс,</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до</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свидания!»</w:t>
      </w:r>
      <w:r w:rsidRPr="001E49E9">
        <w:rPr>
          <w:rFonts w:ascii="Times New Roman" w:eastAsia="Times New Roman" w:hAnsi="Times New Roman" w:cs="Times New Roman"/>
          <w:color w:val="000000"/>
          <w:spacing w:val="-11"/>
          <w:sz w:val="24"/>
          <w:szCs w:val="24"/>
        </w:rPr>
        <w:t xml:space="preserve"> </w:t>
      </w:r>
      <w:r w:rsidRPr="001E49E9">
        <w:rPr>
          <w:rFonts w:ascii="Times New Roman" w:eastAsia="Times New Roman" w:hAnsi="Times New Roman" w:cs="Times New Roman"/>
          <w:color w:val="000000"/>
          <w:sz w:val="24"/>
          <w:szCs w:val="24"/>
        </w:rPr>
        <w:t>(0+),</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 «Мосфильм»,</w:t>
      </w:r>
      <w:r w:rsidRPr="001E49E9">
        <w:rPr>
          <w:rFonts w:ascii="Times New Roman" w:eastAsia="Times New Roman" w:hAnsi="Times New Roman" w:cs="Times New Roman"/>
          <w:color w:val="000000"/>
          <w:spacing w:val="-5"/>
          <w:sz w:val="24"/>
          <w:szCs w:val="24"/>
        </w:rPr>
        <w:t xml:space="preserve"> </w:t>
      </w:r>
      <w:r w:rsidRPr="001E49E9">
        <w:rPr>
          <w:rFonts w:ascii="Times New Roman" w:eastAsia="Times New Roman" w:hAnsi="Times New Roman" w:cs="Times New Roman"/>
          <w:color w:val="000000"/>
          <w:sz w:val="24"/>
          <w:szCs w:val="24"/>
        </w:rPr>
        <w:t>режиссѐ</w:t>
      </w:r>
      <w:proofErr w:type="gramStart"/>
      <w:r w:rsidRPr="001E49E9">
        <w:rPr>
          <w:rFonts w:ascii="Times New Roman" w:eastAsia="Times New Roman" w:hAnsi="Times New Roman" w:cs="Times New Roman"/>
          <w:color w:val="000000"/>
          <w:sz w:val="24"/>
          <w:szCs w:val="24"/>
        </w:rPr>
        <w:t>р</w:t>
      </w:r>
      <w:proofErr w:type="gramEnd"/>
      <w:r w:rsidRPr="001E49E9">
        <w:rPr>
          <w:rFonts w:ascii="Times New Roman" w:eastAsia="Times New Roman" w:hAnsi="Times New Roman" w:cs="Times New Roman"/>
          <w:color w:val="000000"/>
          <w:spacing w:val="-57"/>
          <w:sz w:val="24"/>
          <w:szCs w:val="24"/>
        </w:rPr>
        <w:t xml:space="preserve"> </w:t>
      </w:r>
      <w:r w:rsidRPr="001E49E9">
        <w:rPr>
          <w:rFonts w:ascii="Times New Roman" w:eastAsia="Times New Roman" w:hAnsi="Times New Roman" w:cs="Times New Roman"/>
          <w:color w:val="000000"/>
          <w:sz w:val="24"/>
          <w:szCs w:val="24"/>
        </w:rPr>
        <w:t>Л.Квинихидзе,</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1983.</w:t>
      </w:r>
    </w:p>
    <w:p w14:paraId="518EFFBD" w14:textId="77777777" w:rsidR="009E59FB" w:rsidRPr="00835305" w:rsidRDefault="009E59FB" w:rsidP="009E59FB">
      <w:pPr>
        <w:ind w:firstLine="567"/>
        <w:rPr>
          <w:rFonts w:ascii="Times New Roman" w:eastAsia="Times New Roman" w:hAnsi="Times New Roman" w:cs="Times New Roman"/>
          <w:color w:val="000000"/>
          <w:sz w:val="24"/>
          <w:szCs w:val="24"/>
        </w:rPr>
      </w:pPr>
      <w:r w:rsidRPr="001E49E9">
        <w:rPr>
          <w:rFonts w:ascii="Times New Roman" w:eastAsia="Times New Roman" w:hAnsi="Times New Roman" w:cs="Times New Roman"/>
          <w:color w:val="000000"/>
          <w:sz w:val="24"/>
          <w:szCs w:val="24"/>
        </w:rPr>
        <w:t>Кинофильм «Марья-искусница» (6+), киностудия им. М. Горького, режиссер А. Роу, 1959.</w:t>
      </w:r>
      <w:r w:rsidRPr="001E49E9">
        <w:rPr>
          <w:rFonts w:ascii="Times New Roman" w:eastAsia="Times New Roman" w:hAnsi="Times New Roman" w:cs="Times New Roman"/>
          <w:color w:val="000000"/>
          <w:spacing w:val="1"/>
          <w:sz w:val="24"/>
          <w:szCs w:val="24"/>
        </w:rPr>
        <w:t xml:space="preserve"> </w:t>
      </w:r>
      <w:r w:rsidRPr="001E49E9">
        <w:rPr>
          <w:rFonts w:ascii="Times New Roman" w:eastAsia="Times New Roman" w:hAnsi="Times New Roman" w:cs="Times New Roman"/>
          <w:color w:val="000000"/>
          <w:sz w:val="24"/>
          <w:szCs w:val="24"/>
        </w:rPr>
        <w:t>Кинофильм</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«Варвара-краса,</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длинная</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коса»</w:t>
      </w:r>
      <w:r w:rsidRPr="001E49E9">
        <w:rPr>
          <w:rFonts w:ascii="Times New Roman" w:eastAsia="Times New Roman" w:hAnsi="Times New Roman" w:cs="Times New Roman"/>
          <w:color w:val="000000"/>
          <w:spacing w:val="-9"/>
          <w:sz w:val="24"/>
          <w:szCs w:val="24"/>
        </w:rPr>
        <w:t xml:space="preserve"> </w:t>
      </w:r>
      <w:r w:rsidRPr="001E49E9">
        <w:rPr>
          <w:rFonts w:ascii="Times New Roman" w:eastAsia="Times New Roman" w:hAnsi="Times New Roman" w:cs="Times New Roman"/>
          <w:color w:val="000000"/>
          <w:sz w:val="24"/>
          <w:szCs w:val="24"/>
        </w:rPr>
        <w:t>(6+),</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киностудия</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им.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М.</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Горького,</w:t>
      </w:r>
      <w:r w:rsidRPr="001E49E9">
        <w:rPr>
          <w:rFonts w:ascii="Times New Roman" w:eastAsia="Times New Roman" w:hAnsi="Times New Roman" w:cs="Times New Roman"/>
          <w:color w:val="000000"/>
          <w:spacing w:val="-3"/>
          <w:sz w:val="24"/>
          <w:szCs w:val="24"/>
        </w:rPr>
        <w:t xml:space="preserve"> </w:t>
      </w:r>
      <w:r w:rsidRPr="001E49E9">
        <w:rPr>
          <w:rFonts w:ascii="Times New Roman" w:eastAsia="Times New Roman" w:hAnsi="Times New Roman" w:cs="Times New Roman"/>
          <w:color w:val="000000"/>
          <w:sz w:val="24"/>
          <w:szCs w:val="24"/>
        </w:rPr>
        <w:t>режиссер</w:t>
      </w:r>
      <w:r w:rsidRPr="001E49E9">
        <w:rPr>
          <w:rFonts w:ascii="Times New Roman" w:eastAsia="Times New Roman" w:hAnsi="Times New Roman" w:cs="Times New Roman"/>
          <w:color w:val="000000"/>
          <w:spacing w:val="-2"/>
          <w:sz w:val="24"/>
          <w:szCs w:val="24"/>
        </w:rPr>
        <w:t xml:space="preserve"> </w:t>
      </w:r>
      <w:r w:rsidRPr="001E49E9">
        <w:rPr>
          <w:rFonts w:ascii="Times New Roman" w:eastAsia="Times New Roman" w:hAnsi="Times New Roman" w:cs="Times New Roman"/>
          <w:color w:val="000000"/>
          <w:sz w:val="24"/>
          <w:szCs w:val="24"/>
        </w:rPr>
        <w:t>А.</w:t>
      </w:r>
      <w:r w:rsidRPr="001E49E9">
        <w:rPr>
          <w:rFonts w:ascii="Times New Roman" w:eastAsia="Times New Roman" w:hAnsi="Times New Roman" w:cs="Times New Roman"/>
          <w:color w:val="000000"/>
          <w:spacing w:val="-4"/>
          <w:sz w:val="24"/>
          <w:szCs w:val="24"/>
        </w:rPr>
        <w:t xml:space="preserve"> </w:t>
      </w:r>
      <w:r w:rsidRPr="001E49E9">
        <w:rPr>
          <w:rFonts w:ascii="Times New Roman" w:eastAsia="Times New Roman" w:hAnsi="Times New Roman" w:cs="Times New Roman"/>
          <w:color w:val="000000"/>
          <w:sz w:val="24"/>
          <w:szCs w:val="24"/>
        </w:rPr>
        <w:t>Роу,</w:t>
      </w:r>
      <w:r w:rsidRPr="001E49E9">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1969.</w:t>
      </w:r>
    </w:p>
    <w:p w14:paraId="75F5E0F4" w14:textId="77777777" w:rsidR="009E59FB" w:rsidRDefault="009E59FB" w:rsidP="009E59FB">
      <w:pPr>
        <w:ind w:firstLine="567"/>
        <w:rPr>
          <w:rFonts w:ascii="Times New Roman" w:hAnsi="Times New Roman" w:cs="Times New Roman"/>
          <w:b/>
          <w:bCs/>
          <w:sz w:val="24"/>
          <w:szCs w:val="24"/>
        </w:rPr>
      </w:pPr>
    </w:p>
    <w:p w14:paraId="74C3F509" w14:textId="77777777" w:rsidR="009E59FB" w:rsidRPr="001E49E9" w:rsidRDefault="009E59FB" w:rsidP="009E59FB">
      <w:pPr>
        <w:ind w:firstLine="567"/>
        <w:rPr>
          <w:rFonts w:ascii="Times New Roman" w:hAnsi="Times New Roman" w:cs="Times New Roman"/>
          <w:b/>
          <w:bCs/>
          <w:sz w:val="24"/>
          <w:szCs w:val="24"/>
        </w:rPr>
      </w:pPr>
      <w:r>
        <w:rPr>
          <w:rFonts w:ascii="Times New Roman" w:hAnsi="Times New Roman" w:cs="Times New Roman"/>
          <w:b/>
          <w:bCs/>
          <w:sz w:val="24"/>
          <w:szCs w:val="24"/>
        </w:rPr>
        <w:t>3.</w:t>
      </w:r>
      <w:r w:rsidRPr="001E49E9">
        <w:rPr>
          <w:rFonts w:ascii="Times New Roman" w:hAnsi="Times New Roman" w:cs="Times New Roman"/>
          <w:b/>
          <w:bCs/>
          <w:sz w:val="24"/>
          <w:szCs w:val="24"/>
        </w:rPr>
        <w:t>5. Кадровые условия реализации Программы</w:t>
      </w:r>
    </w:p>
    <w:p w14:paraId="1C9C58FA"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Реализация Программы обеспечивается квалифицированными педагогами, наименование </w:t>
      </w:r>
      <w:r w:rsidRPr="001E49E9">
        <w:rPr>
          <w:rFonts w:ascii="Times New Roman" w:hAnsi="Times New Roman" w:cs="Times New Roman"/>
          <w:sz w:val="24"/>
          <w:szCs w:val="24"/>
        </w:rPr>
        <w:lastRenderedPageBreak/>
        <w:t xml:space="preserve">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Также осуществляется непрерывное сопровождение Программы педагогическими и учебно-вспомогательными работниками в течение всего времени ее реализации в ДОО и в дошкольной группе. </w:t>
      </w:r>
    </w:p>
    <w:p w14:paraId="350E284B"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Образовательная организация может применять сетевые формы реализации Программы или отдельных ее компонентов, в </w:t>
      </w:r>
      <w:proofErr w:type="gramStart"/>
      <w:r w:rsidRPr="001E49E9">
        <w:rPr>
          <w:rFonts w:ascii="Times New Roman" w:hAnsi="Times New Roman" w:cs="Times New Roman"/>
          <w:sz w:val="24"/>
          <w:szCs w:val="24"/>
        </w:rPr>
        <w:t>связи</w:t>
      </w:r>
      <w:proofErr w:type="gramEnd"/>
      <w:r w:rsidRPr="001E49E9">
        <w:rPr>
          <w:rFonts w:ascii="Times New Roman" w:hAnsi="Times New Roman" w:cs="Times New Roman"/>
          <w:sz w:val="24"/>
          <w:szCs w:val="24"/>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14:paraId="7B2C84EF" w14:textId="77777777" w:rsidR="009E59FB" w:rsidRPr="001E49E9"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 xml:space="preserve">Реализация образовательной программы </w:t>
      </w:r>
      <w:proofErr w:type="gramStart"/>
      <w:r w:rsidRPr="001E49E9">
        <w:rPr>
          <w:rFonts w:ascii="Times New Roman" w:hAnsi="Times New Roman" w:cs="Times New Roman"/>
          <w:sz w:val="24"/>
          <w:szCs w:val="24"/>
        </w:rPr>
        <w:t>ДО</w:t>
      </w:r>
      <w:proofErr w:type="gramEnd"/>
      <w:r w:rsidRPr="001E49E9">
        <w:rPr>
          <w:rFonts w:ascii="Times New Roman" w:hAnsi="Times New Roman" w:cs="Times New Roman"/>
          <w:sz w:val="24"/>
          <w:szCs w:val="24"/>
        </w:rPr>
        <w:t xml:space="preserve"> обеспечивается </w:t>
      </w:r>
      <w:proofErr w:type="gramStart"/>
      <w:r w:rsidRPr="001E49E9">
        <w:rPr>
          <w:rFonts w:ascii="Times New Roman" w:hAnsi="Times New Roman" w:cs="Times New Roman"/>
          <w:sz w:val="24"/>
          <w:szCs w:val="24"/>
        </w:rPr>
        <w:t>руководящими</w:t>
      </w:r>
      <w:proofErr w:type="gramEnd"/>
      <w:r w:rsidRPr="001E49E9">
        <w:rPr>
          <w:rFonts w:ascii="Times New Roman" w:hAnsi="Times New Roman" w:cs="Times New Roman"/>
          <w:sz w:val="24"/>
          <w:szCs w:val="24"/>
        </w:rPr>
        <w:t xml:space="preserve">,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14:paraId="75F4ADCC" w14:textId="77777777" w:rsidR="009E59FB" w:rsidRDefault="009E59FB" w:rsidP="009E59FB">
      <w:pPr>
        <w:ind w:firstLine="567"/>
        <w:rPr>
          <w:rFonts w:ascii="Times New Roman" w:hAnsi="Times New Roman" w:cs="Times New Roman"/>
          <w:sz w:val="24"/>
          <w:szCs w:val="24"/>
        </w:rPr>
      </w:pPr>
      <w:r w:rsidRPr="001E49E9">
        <w:rPr>
          <w:rFonts w:ascii="Times New Roman" w:hAnsi="Times New Roman" w:cs="Times New Roman"/>
          <w:sz w:val="24"/>
          <w:szCs w:val="24"/>
        </w:rP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w:t>
      </w:r>
    </w:p>
    <w:p w14:paraId="46BC5761" w14:textId="77777777" w:rsidR="009E59FB" w:rsidRPr="001E49E9" w:rsidRDefault="009E59FB" w:rsidP="009E59FB">
      <w:pPr>
        <w:ind w:firstLine="567"/>
        <w:rPr>
          <w:rFonts w:ascii="Times New Roman" w:hAnsi="Times New Roman" w:cs="Times New Roman"/>
          <w:sz w:val="24"/>
          <w:szCs w:val="24"/>
        </w:rPr>
      </w:pPr>
    </w:p>
    <w:p w14:paraId="42711036" w14:textId="77777777" w:rsidR="009E59FB" w:rsidRPr="001E49E9" w:rsidRDefault="009E59FB" w:rsidP="009E59FB">
      <w:pPr>
        <w:tabs>
          <w:tab w:val="left" w:pos="1725"/>
        </w:tabs>
        <w:ind w:firstLine="567"/>
        <w:rPr>
          <w:rFonts w:ascii="Times New Roman" w:hAnsi="Times New Roman" w:cs="Times New Roman"/>
          <w:b/>
          <w:bCs/>
          <w:sz w:val="24"/>
          <w:szCs w:val="24"/>
        </w:rPr>
      </w:pPr>
      <w:r>
        <w:rPr>
          <w:rFonts w:ascii="Times New Roman" w:hAnsi="Times New Roman" w:cs="Times New Roman"/>
          <w:b/>
          <w:bCs/>
          <w:sz w:val="24"/>
          <w:szCs w:val="24"/>
        </w:rPr>
        <w:t>3.6</w:t>
      </w:r>
      <w:r w:rsidRPr="001E49E9">
        <w:rPr>
          <w:rFonts w:ascii="Times New Roman" w:hAnsi="Times New Roman" w:cs="Times New Roman"/>
          <w:b/>
          <w:bCs/>
          <w:sz w:val="24"/>
          <w:szCs w:val="24"/>
        </w:rPr>
        <w:t>. Режим и распорядок дня в группах</w:t>
      </w:r>
    </w:p>
    <w:p w14:paraId="0687B7A5"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1F9CE81F"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w:t>
      </w:r>
    </w:p>
    <w:p w14:paraId="6181A30F"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45596053"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14:paraId="10D11CE2"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414DBD94"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 xml:space="preserve">Режим дня гибкий, однако, неизменными </w:t>
      </w:r>
      <w:proofErr w:type="gramStart"/>
      <w:r w:rsidRPr="001E49E9">
        <w:rPr>
          <w:rFonts w:ascii="Times New Roman" w:hAnsi="Times New Roman" w:cs="Times New Roman"/>
          <w:color w:val="000000"/>
          <w:sz w:val="24"/>
          <w:szCs w:val="24"/>
        </w:rPr>
        <w:t>остаются</w:t>
      </w:r>
      <w:proofErr w:type="gramEnd"/>
      <w:r w:rsidRPr="001E49E9">
        <w:rPr>
          <w:rFonts w:ascii="Times New Roman" w:hAnsi="Times New Roman" w:cs="Times New Roman"/>
          <w:color w:val="000000"/>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E6EA870"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lastRenderedPageBreak/>
        <w:t xml:space="preserve">При организации режима </w:t>
      </w:r>
      <w:proofErr w:type="gramStart"/>
      <w:r w:rsidRPr="001E49E9">
        <w:rPr>
          <w:rFonts w:ascii="Times New Roman" w:hAnsi="Times New Roman" w:cs="Times New Roman"/>
          <w:color w:val="000000"/>
          <w:sz w:val="24"/>
          <w:szCs w:val="24"/>
        </w:rPr>
        <w:t>следует</w:t>
      </w:r>
      <w:proofErr w:type="gramEnd"/>
      <w:r w:rsidRPr="001E49E9">
        <w:rPr>
          <w:rFonts w:ascii="Times New Roman" w:hAnsi="Times New Roman" w:cs="Times New Roman"/>
          <w:color w:val="000000"/>
          <w:sz w:val="24"/>
          <w:szCs w:val="24"/>
        </w:rPr>
        <w:t xml:space="preserve"> предусматривается оптимальное чередование</w:t>
      </w:r>
      <w:r w:rsidRPr="001E49E9">
        <w:rPr>
          <w:rFonts w:ascii="Times New Roman" w:hAnsi="Times New Roman" w:cs="Times New Roman"/>
          <w:color w:val="000000"/>
          <w:sz w:val="24"/>
          <w:szCs w:val="24"/>
        </w:rPr>
        <w:br/>
        <w:t>самостоятельной детской деятельности и организованных форм работы с детьми, коллективных и</w:t>
      </w:r>
      <w:r w:rsidRPr="001E49E9">
        <w:rPr>
          <w:rFonts w:ascii="Times New Roman" w:hAnsi="Times New Roman" w:cs="Times New Roman"/>
          <w:sz w:val="24"/>
          <w:szCs w:val="24"/>
        </w:rPr>
        <w:t xml:space="preserve"> </w:t>
      </w:r>
      <w:r w:rsidRPr="001E49E9">
        <w:rPr>
          <w:rFonts w:ascii="Times New Roman" w:hAnsi="Times New Roman" w:cs="Times New Roman"/>
          <w:color w:val="000000"/>
          <w:sz w:val="24"/>
          <w:szCs w:val="24"/>
        </w:rPr>
        <w:t>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w:t>
      </w:r>
      <w:r>
        <w:rPr>
          <w:rFonts w:ascii="Times New Roman" w:hAnsi="Times New Roman" w:cs="Times New Roman"/>
          <w:color w:val="000000"/>
          <w:sz w:val="24"/>
          <w:szCs w:val="24"/>
        </w:rPr>
        <w:t xml:space="preserve"> </w:t>
      </w:r>
      <w:r w:rsidRPr="001E49E9">
        <w:rPr>
          <w:rFonts w:ascii="Times New Roman" w:hAnsi="Times New Roman" w:cs="Times New Roman"/>
          <w:color w:val="000000"/>
          <w:sz w:val="24"/>
          <w:szCs w:val="24"/>
        </w:rPr>
        <w:t>виды деятельности в чередовании с музыкальной и физической активностью.</w:t>
      </w:r>
    </w:p>
    <w:p w14:paraId="5640AA13" w14:textId="77777777" w:rsidR="009E59FB" w:rsidRPr="001E49E9"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w:t>
      </w:r>
    </w:p>
    <w:p w14:paraId="09C98F7F" w14:textId="77777777" w:rsidR="009E59FB" w:rsidRDefault="009E59FB" w:rsidP="009E59FB">
      <w:pPr>
        <w:tabs>
          <w:tab w:val="left" w:pos="1725"/>
        </w:tabs>
        <w:ind w:firstLine="567"/>
        <w:rPr>
          <w:rFonts w:ascii="Times New Roman" w:hAnsi="Times New Roman" w:cs="Times New Roman"/>
          <w:color w:val="000000"/>
          <w:sz w:val="24"/>
          <w:szCs w:val="24"/>
        </w:rPr>
      </w:pPr>
      <w:r w:rsidRPr="001E49E9">
        <w:rPr>
          <w:rFonts w:ascii="Times New Roman" w:hAnsi="Times New Roman" w:cs="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1E49E9">
        <w:rPr>
          <w:rFonts w:ascii="Times New Roman" w:hAnsi="Times New Roman" w:cs="Times New Roman"/>
          <w:color w:val="000000"/>
          <w:sz w:val="24"/>
          <w:szCs w:val="24"/>
        </w:rPr>
        <w:t xml:space="preserve"> °С</w:t>
      </w:r>
      <w:proofErr w:type="gramEnd"/>
      <w:r w:rsidRPr="001E49E9">
        <w:rPr>
          <w:rFonts w:ascii="Times New Roman" w:hAnsi="Times New Roman" w:cs="Times New Roman"/>
          <w:color w:val="000000"/>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w:t>
      </w:r>
    </w:p>
    <w:p w14:paraId="1492A087" w14:textId="77777777" w:rsidR="009E59FB" w:rsidRPr="00835305" w:rsidRDefault="009E59FB" w:rsidP="009E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rPr>
          <w:rFonts w:ascii="Times New Roman" w:eastAsia="Lucida Sans Unicode" w:hAnsi="Times New Roman" w:cs="Tahoma"/>
          <w:b/>
          <w:bCs/>
          <w:kern w:val="3"/>
          <w:sz w:val="24"/>
          <w:szCs w:val="24"/>
          <w:lang w:eastAsia="hi-IN" w:bidi="hi-IN"/>
        </w:rPr>
      </w:pPr>
    </w:p>
    <w:p w14:paraId="58252705" w14:textId="77777777" w:rsidR="009E59FB" w:rsidRPr="00835305" w:rsidRDefault="009E59FB" w:rsidP="009E59FB">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 xml:space="preserve">Режим дня </w:t>
      </w:r>
      <w:r>
        <w:rPr>
          <w:rFonts w:ascii="Times New Roman" w:eastAsia="Lucida Sans Unicode" w:hAnsi="Times New Roman" w:cs="Tahoma"/>
          <w:b/>
          <w:kern w:val="2"/>
          <w:lang w:eastAsia="hi-IN" w:bidi="hi-IN"/>
        </w:rPr>
        <w:t xml:space="preserve">второй </w:t>
      </w:r>
      <w:r w:rsidRPr="00835305">
        <w:rPr>
          <w:rFonts w:ascii="Times New Roman" w:eastAsia="Lucida Sans Unicode" w:hAnsi="Times New Roman" w:cs="Tahoma"/>
          <w:b/>
          <w:kern w:val="2"/>
          <w:lang w:eastAsia="hi-IN" w:bidi="hi-IN"/>
        </w:rPr>
        <w:t>групп</w:t>
      </w:r>
      <w:r>
        <w:rPr>
          <w:rFonts w:ascii="Times New Roman" w:eastAsia="Lucida Sans Unicode" w:hAnsi="Times New Roman" w:cs="Tahoma"/>
          <w:b/>
          <w:kern w:val="2"/>
          <w:lang w:eastAsia="hi-IN" w:bidi="hi-IN"/>
        </w:rPr>
        <w:t>ы</w:t>
      </w:r>
      <w:r w:rsidRPr="00835305">
        <w:rPr>
          <w:rFonts w:ascii="Times New Roman" w:eastAsia="Lucida Sans Unicode" w:hAnsi="Times New Roman" w:cs="Tahoma"/>
          <w:b/>
          <w:kern w:val="2"/>
          <w:lang w:eastAsia="hi-IN" w:bidi="hi-IN"/>
        </w:rPr>
        <w:t xml:space="preserve"> раннего возраста (1 -3 лет)</w:t>
      </w:r>
    </w:p>
    <w:p w14:paraId="2456CBB3" w14:textId="77777777" w:rsidR="009E59FB" w:rsidRPr="00835305" w:rsidRDefault="009E59FB" w:rsidP="009E59FB">
      <w:pPr>
        <w:suppressAutoHyphens/>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Холодный период года</w:t>
      </w:r>
    </w:p>
    <w:tbl>
      <w:tblPr>
        <w:tblW w:w="10096" w:type="dxa"/>
        <w:jc w:val="center"/>
        <w:tblLayout w:type="fixed"/>
        <w:tblCellMar>
          <w:left w:w="10" w:type="dxa"/>
          <w:right w:w="10" w:type="dxa"/>
        </w:tblCellMar>
        <w:tblLook w:val="00A0" w:firstRow="1" w:lastRow="0" w:firstColumn="1" w:lastColumn="0" w:noHBand="0" w:noVBand="0"/>
      </w:tblPr>
      <w:tblGrid>
        <w:gridCol w:w="7999"/>
        <w:gridCol w:w="2097"/>
      </w:tblGrid>
      <w:tr w:rsidR="009E59FB" w:rsidRPr="00835305" w14:paraId="01FFC5F2" w14:textId="77777777" w:rsidTr="00402AE2">
        <w:trPr>
          <w:jc w:val="center"/>
        </w:trPr>
        <w:tc>
          <w:tcPr>
            <w:tcW w:w="7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0D1668C" w14:textId="77777777" w:rsidR="009E59FB" w:rsidRPr="00835305" w:rsidRDefault="009E59FB" w:rsidP="00402AE2">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C57DE80" w14:textId="77777777" w:rsidR="009E59FB" w:rsidRPr="00835305" w:rsidRDefault="009E59FB" w:rsidP="00402AE2">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9E59FB" w:rsidRPr="00835305" w14:paraId="518835F4"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4C5988B0"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1DDB57D"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9E59FB" w:rsidRPr="00835305" w14:paraId="7A7DE39B"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18ABEA9"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C13E3F"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9E59FB" w:rsidRPr="00835305" w14:paraId="7469DC17"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4A91A0BA"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CFDD4E"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9E59FB" w:rsidRPr="00835305" w14:paraId="75DB583C" w14:textId="77777777" w:rsidTr="00402AE2">
        <w:trPr>
          <w:trHeight w:val="429"/>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C2D47A2" w14:textId="77777777" w:rsidR="009E59FB" w:rsidRPr="00835305" w:rsidRDefault="009E59FB" w:rsidP="00402AE2">
            <w:pPr>
              <w:suppressAutoHyphens/>
              <w:rPr>
                <w:rFonts w:ascii="Times New Roman" w:eastAsia="Lucida Sans Unicode" w:hAnsi="Times New Roman" w:cs="Tahoma"/>
                <w:kern w:val="2"/>
                <w:lang w:eastAsia="hi-IN" w:bidi="hi-I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21CD46"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09.00-09.10</w:t>
            </w:r>
          </w:p>
          <w:p w14:paraId="7BCCAB7A"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09.20-09.30</w:t>
            </w:r>
          </w:p>
        </w:tc>
      </w:tr>
      <w:tr w:rsidR="009E59FB" w:rsidRPr="00835305" w14:paraId="754251B0"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AD4EBCE"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674156"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09.30-10.00</w:t>
            </w:r>
          </w:p>
        </w:tc>
      </w:tr>
      <w:tr w:rsidR="009E59FB" w:rsidRPr="00835305" w14:paraId="40CB0F0B"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C44B7CA"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4B74C2"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10.00-11.20</w:t>
            </w:r>
          </w:p>
        </w:tc>
      </w:tr>
      <w:tr w:rsidR="009E59FB" w:rsidRPr="00835305" w14:paraId="459581BC"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490CE74C"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122155"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9E59FB" w:rsidRPr="00835305" w14:paraId="569DAD87"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39EEA8F"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991A95"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9E59FB" w:rsidRPr="00835305" w14:paraId="7A97D04B"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7A17075B"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821CCD"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9E59FB" w:rsidRPr="00835305" w14:paraId="7B536391"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2D1EB5B3"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2D4F99"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15.00-15.10</w:t>
            </w:r>
          </w:p>
        </w:tc>
      </w:tr>
      <w:tr w:rsidR="009E59FB" w:rsidRPr="00835305" w14:paraId="7F8E51BC"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491F9A5A"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713F18"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15.10-15.20</w:t>
            </w:r>
          </w:p>
        </w:tc>
      </w:tr>
      <w:tr w:rsidR="009E59FB" w:rsidRPr="00835305" w14:paraId="177884ED"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11E28738"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6A34CE"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15.25-16.00</w:t>
            </w:r>
          </w:p>
        </w:tc>
      </w:tr>
      <w:tr w:rsidR="009E59FB" w:rsidRPr="00835305" w14:paraId="3FCB22F7"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05903385"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152A5F"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14:paraId="2F0722B4"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9E59FB" w:rsidRPr="00835305" w14:paraId="184549FA"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6F0933D2"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15F42D"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16.05-16.30</w:t>
            </w:r>
          </w:p>
        </w:tc>
      </w:tr>
      <w:tr w:rsidR="009E59FB" w:rsidRPr="00835305" w14:paraId="20F68DD9" w14:textId="77777777" w:rsidTr="00402AE2">
        <w:trPr>
          <w:jc w:val="center"/>
        </w:trPr>
        <w:tc>
          <w:tcPr>
            <w:tcW w:w="7999" w:type="dxa"/>
            <w:tcBorders>
              <w:top w:val="nil"/>
              <w:left w:val="single" w:sz="2" w:space="0" w:color="000000"/>
              <w:bottom w:val="single" w:sz="2" w:space="0" w:color="000000"/>
              <w:right w:val="nil"/>
            </w:tcBorders>
            <w:tcMar>
              <w:top w:w="55" w:type="dxa"/>
              <w:left w:w="55" w:type="dxa"/>
              <w:bottom w:w="55" w:type="dxa"/>
              <w:right w:w="55" w:type="dxa"/>
            </w:tcMar>
            <w:hideMark/>
          </w:tcPr>
          <w:p w14:paraId="3533B750"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0C5A72"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16.30-18.30</w:t>
            </w:r>
          </w:p>
        </w:tc>
      </w:tr>
    </w:tbl>
    <w:p w14:paraId="2DAC8DC8" w14:textId="77777777" w:rsidR="009E59FB" w:rsidRPr="00835305" w:rsidRDefault="009E59FB" w:rsidP="009E59FB">
      <w:pPr>
        <w:suppressAutoHyphens/>
        <w:jc w:val="center"/>
        <w:rPr>
          <w:rFonts w:ascii="Times New Roman" w:eastAsia="Lucida Sans Unicode" w:hAnsi="Times New Roman" w:cs="Tahoma"/>
          <w:i/>
          <w:kern w:val="2"/>
          <w:lang w:eastAsia="hi-IN" w:bidi="hi-IN"/>
        </w:rPr>
      </w:pPr>
      <w:r w:rsidRPr="00835305">
        <w:rPr>
          <w:rFonts w:ascii="Times New Roman" w:eastAsia="Lucida Sans Unicode" w:hAnsi="Times New Roman" w:cs="Tahoma"/>
          <w:i/>
          <w:kern w:val="2"/>
          <w:lang w:eastAsia="hi-IN" w:bidi="hi-IN"/>
        </w:rPr>
        <w:t>Теплый период года</w:t>
      </w:r>
    </w:p>
    <w:tbl>
      <w:tblPr>
        <w:tblW w:w="10028"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67"/>
        <w:gridCol w:w="2161"/>
      </w:tblGrid>
      <w:tr w:rsidR="009E59FB" w:rsidRPr="00835305" w14:paraId="70753731" w14:textId="77777777" w:rsidTr="00402AE2">
        <w:trPr>
          <w:jc w:val="center"/>
        </w:trPr>
        <w:tc>
          <w:tcPr>
            <w:tcW w:w="7867"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4FC8043A" w14:textId="77777777" w:rsidR="009E59FB" w:rsidRPr="00835305" w:rsidRDefault="009E59FB" w:rsidP="00402AE2">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4757055A" w14:textId="77777777" w:rsidR="009E59FB" w:rsidRPr="00835305" w:rsidRDefault="009E59FB" w:rsidP="00402AE2">
            <w:pPr>
              <w:suppressAutoHyphens/>
              <w:jc w:val="center"/>
              <w:rPr>
                <w:rFonts w:ascii="Times New Roman" w:eastAsia="Lucida Sans Unicode" w:hAnsi="Times New Roman" w:cs="Tahoma"/>
                <w:b/>
                <w:kern w:val="2"/>
                <w:lang w:eastAsia="hi-IN" w:bidi="hi-IN"/>
              </w:rPr>
            </w:pPr>
            <w:r w:rsidRPr="00835305">
              <w:rPr>
                <w:rFonts w:ascii="Times New Roman" w:eastAsia="Lucida Sans Unicode" w:hAnsi="Times New Roman" w:cs="Tahoma"/>
                <w:b/>
                <w:kern w:val="2"/>
                <w:lang w:eastAsia="hi-IN" w:bidi="hi-IN"/>
              </w:rPr>
              <w:t>Время проведения</w:t>
            </w:r>
          </w:p>
        </w:tc>
      </w:tr>
      <w:tr w:rsidR="009E59FB" w:rsidRPr="00835305" w14:paraId="42956386"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BD34969"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3B42FAA"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06.30-08.00</w:t>
            </w:r>
          </w:p>
        </w:tc>
      </w:tr>
      <w:tr w:rsidR="009E59FB" w:rsidRPr="00835305" w14:paraId="1021EC47"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817F28E"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9C11A7C"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08.00-08.30</w:t>
            </w:r>
          </w:p>
        </w:tc>
      </w:tr>
      <w:tr w:rsidR="009E59FB" w:rsidRPr="00835305" w14:paraId="12F096DC"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072227C"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5A1957C"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08.30-09.00</w:t>
            </w:r>
          </w:p>
        </w:tc>
      </w:tr>
      <w:tr w:rsidR="009E59FB" w:rsidRPr="00835305" w14:paraId="7C30CF29"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2D82893"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lastRenderedPageBreak/>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9996127"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09.00-09.20</w:t>
            </w:r>
          </w:p>
        </w:tc>
      </w:tr>
      <w:tr w:rsidR="009E59FB" w:rsidRPr="00835305" w14:paraId="1AD33069"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788485C"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24CE3FD"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09.20-11.20</w:t>
            </w:r>
          </w:p>
        </w:tc>
      </w:tr>
      <w:tr w:rsidR="009E59FB" w:rsidRPr="00835305" w14:paraId="0750255F"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2F4FB45"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Возвращение с прогулки, водные про</w:t>
            </w:r>
            <w:r w:rsidRPr="00835305">
              <w:rPr>
                <w:rFonts w:ascii="Times New Roman" w:eastAsia="Lucida Sans Unicode" w:hAnsi="Times New Roman" w:cs="Tahoma"/>
                <w:kern w:val="2"/>
                <w:lang w:eastAsia="hi-IN" w:bidi="hi-I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B5858B6"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11.20-11.30</w:t>
            </w:r>
          </w:p>
        </w:tc>
      </w:tr>
      <w:tr w:rsidR="009E59FB" w:rsidRPr="00835305" w14:paraId="734D0376"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8B66CAE"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9740767"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11.30-12.00</w:t>
            </w:r>
          </w:p>
        </w:tc>
      </w:tr>
      <w:tr w:rsidR="009E59FB" w:rsidRPr="00835305" w14:paraId="32FD9A78"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C8AA83F"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E6565C3"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12.00-15.00</w:t>
            </w:r>
          </w:p>
        </w:tc>
      </w:tr>
      <w:tr w:rsidR="009E59FB" w:rsidRPr="00835305" w14:paraId="7077AE79"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61BC303"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Постепенный подъем, бодрящая гим</w:t>
            </w:r>
            <w:r w:rsidRPr="00835305">
              <w:rPr>
                <w:rFonts w:ascii="Times New Roman" w:eastAsia="Lucida Sans Unicode" w:hAnsi="Times New Roman" w:cs="Tahoma"/>
                <w:kern w:val="2"/>
                <w:lang w:eastAsia="hi-IN" w:bidi="hi-I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21526A1"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15.00-15.20</w:t>
            </w:r>
          </w:p>
        </w:tc>
      </w:tr>
      <w:tr w:rsidR="009E59FB" w:rsidRPr="00835305" w14:paraId="386C8F28"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A6D5CCE"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08E26A0"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15.20-15.40</w:t>
            </w:r>
          </w:p>
        </w:tc>
      </w:tr>
      <w:tr w:rsidR="009E59FB" w:rsidRPr="00835305" w14:paraId="48DBC0BB" w14:textId="77777777" w:rsidTr="00402AE2">
        <w:trPr>
          <w:trHeight w:val="496"/>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7BCD2DD"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1F24040"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15.30-15.40</w:t>
            </w:r>
          </w:p>
          <w:p w14:paraId="2597BA88"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15.50-16.00</w:t>
            </w:r>
          </w:p>
        </w:tc>
      </w:tr>
      <w:tr w:rsidR="009E59FB" w:rsidRPr="00835305" w14:paraId="72F623F7"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17DB128"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E022299"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16.05-16.35</w:t>
            </w:r>
          </w:p>
        </w:tc>
      </w:tr>
      <w:tr w:rsidR="009E59FB" w:rsidRPr="00835305" w14:paraId="6B3EE99A" w14:textId="77777777" w:rsidTr="00402AE2">
        <w:trPr>
          <w:jc w:val="center"/>
        </w:trPr>
        <w:tc>
          <w:tcPr>
            <w:tcW w:w="7867"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7CEB982"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0AF96F5"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16.35-17.00</w:t>
            </w:r>
          </w:p>
        </w:tc>
      </w:tr>
      <w:tr w:rsidR="009E59FB" w:rsidRPr="00835305" w14:paraId="289F1D00" w14:textId="77777777" w:rsidTr="00402AE2">
        <w:trPr>
          <w:jc w:val="center"/>
        </w:trPr>
        <w:tc>
          <w:tcPr>
            <w:tcW w:w="7867"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6794A66A" w14:textId="77777777" w:rsidR="009E59FB" w:rsidRPr="00835305" w:rsidRDefault="009E59FB" w:rsidP="00402AE2">
            <w:pPr>
              <w:suppressAutoHyphens/>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4CC1246C" w14:textId="77777777" w:rsidR="009E59FB" w:rsidRPr="00835305" w:rsidRDefault="009E59FB" w:rsidP="00402AE2">
            <w:pPr>
              <w:suppressAutoHyphens/>
              <w:jc w:val="center"/>
              <w:rPr>
                <w:rFonts w:ascii="Times New Roman" w:eastAsia="Lucida Sans Unicode" w:hAnsi="Times New Roman" w:cs="Tahoma"/>
                <w:kern w:val="2"/>
                <w:lang w:eastAsia="hi-IN" w:bidi="hi-IN"/>
              </w:rPr>
            </w:pPr>
            <w:r w:rsidRPr="00835305">
              <w:rPr>
                <w:rFonts w:ascii="Times New Roman" w:eastAsia="Lucida Sans Unicode" w:hAnsi="Times New Roman" w:cs="Tahoma"/>
                <w:kern w:val="2"/>
                <w:lang w:eastAsia="hi-IN" w:bidi="hi-IN"/>
              </w:rPr>
              <w:t>17.00-18.30</w:t>
            </w:r>
          </w:p>
        </w:tc>
      </w:tr>
    </w:tbl>
    <w:p w14:paraId="7B2853B3" w14:textId="77777777" w:rsidR="009E59FB" w:rsidRPr="00835305" w:rsidRDefault="009E59FB" w:rsidP="009E59FB">
      <w:pPr>
        <w:suppressAutoHyphens/>
        <w:jc w:val="right"/>
        <w:rPr>
          <w:rFonts w:ascii="Times New Roman" w:eastAsia="Times New Roman" w:hAnsi="Times New Roman" w:cs="Times New Roman"/>
          <w:b/>
          <w:sz w:val="24"/>
          <w:szCs w:val="24"/>
          <w:lang w:eastAsia="zh-CN"/>
        </w:rPr>
      </w:pPr>
    </w:p>
    <w:p w14:paraId="551FFDE6" w14:textId="77777777" w:rsidR="009E59FB" w:rsidRPr="00835305" w:rsidRDefault="009E59FB" w:rsidP="009E59FB">
      <w:pPr>
        <w:jc w:val="center"/>
        <w:rPr>
          <w:rFonts w:ascii="Times New Roman" w:hAnsi="Times New Roman" w:cs="Times New Roman"/>
          <w:b/>
        </w:rPr>
      </w:pPr>
      <w:r w:rsidRPr="00835305">
        <w:rPr>
          <w:rFonts w:ascii="Times New Roman" w:hAnsi="Times New Roman" w:cs="Times New Roman"/>
          <w:b/>
        </w:rPr>
        <w:t>Режим дня первой младшей группы (2-3 года)</w:t>
      </w:r>
    </w:p>
    <w:p w14:paraId="475C54C5" w14:textId="77777777" w:rsidR="009E59FB" w:rsidRPr="00835305" w:rsidRDefault="009E59FB" w:rsidP="009E59FB">
      <w:pPr>
        <w:jc w:val="center"/>
        <w:rPr>
          <w:rFonts w:ascii="Times New Roman" w:hAnsi="Times New Roman" w:cs="Times New Roman"/>
          <w:i/>
        </w:rPr>
      </w:pPr>
      <w:r w:rsidRPr="00835305">
        <w:rPr>
          <w:rFonts w:ascii="Times New Roman" w:hAnsi="Times New Roman" w:cs="Times New Roman"/>
          <w:i/>
        </w:rPr>
        <w:t>Холодный период года</w:t>
      </w:r>
    </w:p>
    <w:tbl>
      <w:tblPr>
        <w:tblW w:w="10080" w:type="dxa"/>
        <w:jc w:val="center"/>
        <w:tblLayout w:type="fixed"/>
        <w:tblCellMar>
          <w:left w:w="10" w:type="dxa"/>
          <w:right w:w="10" w:type="dxa"/>
        </w:tblCellMar>
        <w:tblLook w:val="00A0" w:firstRow="1" w:lastRow="0" w:firstColumn="1" w:lastColumn="0" w:noHBand="0" w:noVBand="0"/>
      </w:tblPr>
      <w:tblGrid>
        <w:gridCol w:w="7983"/>
        <w:gridCol w:w="2097"/>
      </w:tblGrid>
      <w:tr w:rsidR="009E59FB" w:rsidRPr="00835305" w14:paraId="2EC68EF3" w14:textId="77777777" w:rsidTr="00402AE2">
        <w:trPr>
          <w:jc w:val="center"/>
        </w:trPr>
        <w:tc>
          <w:tcPr>
            <w:tcW w:w="798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C2CD8D7" w14:textId="77777777" w:rsidR="009E59FB" w:rsidRPr="00835305" w:rsidRDefault="009E59FB" w:rsidP="00402AE2">
            <w:pPr>
              <w:jc w:val="center"/>
              <w:rPr>
                <w:rFonts w:ascii="Times New Roman" w:hAnsi="Times New Roman" w:cs="Times New Roman"/>
                <w:b/>
              </w:rPr>
            </w:pPr>
            <w:r w:rsidRPr="00835305">
              <w:rPr>
                <w:rFonts w:ascii="Times New Roman" w:hAnsi="Times New Roman" w:cs="Times New Roman"/>
                <w:b/>
              </w:rPr>
              <w:t>Мероприятия</w:t>
            </w:r>
          </w:p>
        </w:tc>
        <w:tc>
          <w:tcPr>
            <w:tcW w:w="20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F8790B1" w14:textId="77777777" w:rsidR="009E59FB" w:rsidRPr="00835305" w:rsidRDefault="009E59FB" w:rsidP="00402AE2">
            <w:pPr>
              <w:jc w:val="center"/>
              <w:rPr>
                <w:rFonts w:ascii="Times New Roman" w:hAnsi="Times New Roman" w:cs="Times New Roman"/>
                <w:b/>
              </w:rPr>
            </w:pPr>
            <w:r w:rsidRPr="00835305">
              <w:rPr>
                <w:rFonts w:ascii="Times New Roman" w:hAnsi="Times New Roman" w:cs="Times New Roman"/>
                <w:b/>
              </w:rPr>
              <w:t>Время проведения</w:t>
            </w:r>
          </w:p>
        </w:tc>
      </w:tr>
      <w:tr w:rsidR="009E59FB" w:rsidRPr="00835305" w14:paraId="2248027B"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1266C00B"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Прием и осмотр детей, игры, утренняя гимнастика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E22F94"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06.30-08.00</w:t>
            </w:r>
          </w:p>
        </w:tc>
      </w:tr>
      <w:tr w:rsidR="009E59FB" w:rsidRPr="00835305" w14:paraId="6222F756"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F93E7A0"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Подготовка к завтраку, завтрак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29AEC8"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08.00-08.30</w:t>
            </w:r>
          </w:p>
        </w:tc>
      </w:tr>
      <w:tr w:rsidR="009E59FB" w:rsidRPr="00835305" w14:paraId="20E8DFA6"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72777F6C"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6042A0"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08.30-09.00</w:t>
            </w:r>
          </w:p>
        </w:tc>
      </w:tr>
      <w:tr w:rsidR="009E59FB" w:rsidRPr="00835305" w14:paraId="2B35B1A3"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0D8AFF5" w14:textId="77777777" w:rsidR="009E59FB" w:rsidRPr="00835305" w:rsidRDefault="009E59FB" w:rsidP="00402AE2">
            <w:pPr>
              <w:rPr>
                <w:rFonts w:ascii="Times New Roman" w:hAnsi="Times New Roman" w:cs="Times New Roman"/>
              </w:rPr>
            </w:pPr>
            <w:r>
              <w:rPr>
                <w:rFonts w:ascii="Times New Roman" w:eastAsia="Lucida Sans Unicode" w:hAnsi="Times New Roman" w:cs="Tahoma"/>
                <w:kern w:val="2"/>
                <w:lang w:eastAsia="hi-IN" w:bidi="hi-IN"/>
              </w:rPr>
              <w:t>Занятия в игровой форме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3E31CE0"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09.00-09.10</w:t>
            </w:r>
          </w:p>
          <w:p w14:paraId="2AD7932B"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09.20-09.30</w:t>
            </w:r>
          </w:p>
        </w:tc>
      </w:tr>
      <w:tr w:rsidR="009E59FB" w:rsidRPr="00835305" w14:paraId="1CA075AD"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45EC8BF6"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2-й завтрак, подготовка к прогулке</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C23CBA"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09.30-10.00</w:t>
            </w:r>
          </w:p>
        </w:tc>
      </w:tr>
      <w:tr w:rsidR="009E59FB" w:rsidRPr="00835305" w14:paraId="7A7B1411"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52CF39F9"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EFF446"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10.00-11.20</w:t>
            </w:r>
          </w:p>
        </w:tc>
      </w:tr>
      <w:tr w:rsidR="009E59FB" w:rsidRPr="00835305" w14:paraId="44FC72B7"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5EBDCD14"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Возвращение с прогулки, самостоятельная деятельность, подготовка к обеду</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7170AD" w14:textId="77777777" w:rsidR="009E59FB" w:rsidRPr="00835305" w:rsidRDefault="009E59FB" w:rsidP="00402AE2">
            <w:pPr>
              <w:jc w:val="center"/>
              <w:rPr>
                <w:rFonts w:ascii="Times New Roman" w:hAnsi="Times New Roman" w:cs="Times New Roman"/>
              </w:rPr>
            </w:pPr>
            <w:r>
              <w:rPr>
                <w:rFonts w:ascii="Times New Roman" w:hAnsi="Times New Roman" w:cs="Times New Roman"/>
              </w:rPr>
              <w:t>11.20-11.4</w:t>
            </w:r>
            <w:r w:rsidRPr="00835305">
              <w:rPr>
                <w:rFonts w:ascii="Times New Roman" w:hAnsi="Times New Roman" w:cs="Times New Roman"/>
              </w:rPr>
              <w:t>0</w:t>
            </w:r>
          </w:p>
        </w:tc>
      </w:tr>
      <w:tr w:rsidR="009E59FB" w:rsidRPr="00835305" w14:paraId="5018724A"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3C9B677"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Обед</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69C0DC" w14:textId="77777777" w:rsidR="009E59FB" w:rsidRPr="00835305" w:rsidRDefault="009E59FB" w:rsidP="00402AE2">
            <w:pPr>
              <w:jc w:val="center"/>
              <w:rPr>
                <w:rFonts w:ascii="Times New Roman" w:hAnsi="Times New Roman" w:cs="Times New Roman"/>
              </w:rPr>
            </w:pPr>
            <w:r>
              <w:rPr>
                <w:rFonts w:ascii="Times New Roman" w:hAnsi="Times New Roman" w:cs="Times New Roman"/>
              </w:rPr>
              <w:t>11.4</w:t>
            </w:r>
            <w:r w:rsidRPr="00835305">
              <w:rPr>
                <w:rFonts w:ascii="Times New Roman" w:hAnsi="Times New Roman" w:cs="Times New Roman"/>
              </w:rPr>
              <w:t>0-12.00</w:t>
            </w:r>
          </w:p>
        </w:tc>
      </w:tr>
      <w:tr w:rsidR="009E59FB" w:rsidRPr="00835305" w14:paraId="770DD73E"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54E56DD4"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Подготовка ко сну, дневной сон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B33BE8"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12.00-15.00</w:t>
            </w:r>
          </w:p>
        </w:tc>
      </w:tr>
      <w:tr w:rsidR="009E59FB" w:rsidRPr="00835305" w14:paraId="26A8FF5F"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69076CEB"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Постепенный подъем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EA6170"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15.00-15.10</w:t>
            </w:r>
          </w:p>
        </w:tc>
      </w:tr>
      <w:tr w:rsidR="009E59FB" w:rsidRPr="00835305" w14:paraId="1011376A"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C59B8C0"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Полдник</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118467"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15.10-15.20</w:t>
            </w:r>
          </w:p>
        </w:tc>
      </w:tr>
      <w:tr w:rsidR="009E59FB" w:rsidRPr="00835305" w14:paraId="32848E26"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7F87A8BB"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Самостоятельная деятельность</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611C3A"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15.25-16.00</w:t>
            </w:r>
          </w:p>
        </w:tc>
      </w:tr>
      <w:tr w:rsidR="009E59FB" w:rsidRPr="00835305" w14:paraId="581BB930"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224E20AC"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Организованная образовательная деятельность (по подгруппам)</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482A4C"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15.30-15.40</w:t>
            </w:r>
          </w:p>
          <w:p w14:paraId="2D8B67D9"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15.50-16.00</w:t>
            </w:r>
          </w:p>
        </w:tc>
      </w:tr>
      <w:tr w:rsidR="009E59FB" w:rsidRPr="00835305" w14:paraId="37759F5A"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A9C399C"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Подготовка к ужину, ужин</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5AE0FA"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16.05-16.30</w:t>
            </w:r>
          </w:p>
        </w:tc>
      </w:tr>
      <w:tr w:rsidR="009E59FB" w:rsidRPr="00835305" w14:paraId="6AEC580F" w14:textId="77777777" w:rsidTr="00402AE2">
        <w:trPr>
          <w:jc w:val="center"/>
        </w:trPr>
        <w:tc>
          <w:tcPr>
            <w:tcW w:w="7983" w:type="dxa"/>
            <w:tcBorders>
              <w:top w:val="nil"/>
              <w:left w:val="single" w:sz="2" w:space="0" w:color="000000"/>
              <w:bottom w:val="single" w:sz="2" w:space="0" w:color="000000"/>
              <w:right w:val="nil"/>
            </w:tcBorders>
            <w:tcMar>
              <w:top w:w="55" w:type="dxa"/>
              <w:left w:w="55" w:type="dxa"/>
              <w:bottom w:w="55" w:type="dxa"/>
              <w:right w:w="55" w:type="dxa"/>
            </w:tcMar>
            <w:hideMark/>
          </w:tcPr>
          <w:p w14:paraId="366F12F1" w14:textId="77777777" w:rsidR="009E59FB" w:rsidRPr="00835305" w:rsidRDefault="009E59FB" w:rsidP="00402AE2">
            <w:pPr>
              <w:rPr>
                <w:rFonts w:ascii="Times New Roman" w:hAnsi="Times New Roman" w:cs="Times New Roman"/>
              </w:rPr>
            </w:pPr>
            <w:r w:rsidRPr="00835305">
              <w:rPr>
                <w:rFonts w:ascii="Times New Roman" w:hAnsi="Times New Roman" w:cs="Times New Roman"/>
              </w:rPr>
              <w:t>Подготовка к прогулке, прогулка</w:t>
            </w:r>
          </w:p>
        </w:tc>
        <w:tc>
          <w:tcPr>
            <w:tcW w:w="20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3679D2" w14:textId="77777777" w:rsidR="009E59FB" w:rsidRPr="00835305" w:rsidRDefault="009E59FB" w:rsidP="00402AE2">
            <w:pPr>
              <w:jc w:val="center"/>
              <w:rPr>
                <w:rFonts w:ascii="Times New Roman" w:hAnsi="Times New Roman" w:cs="Times New Roman"/>
              </w:rPr>
            </w:pPr>
            <w:r w:rsidRPr="00835305">
              <w:rPr>
                <w:rFonts w:ascii="Times New Roman" w:hAnsi="Times New Roman" w:cs="Times New Roman"/>
              </w:rPr>
              <w:t>16.30-18.30</w:t>
            </w:r>
          </w:p>
        </w:tc>
      </w:tr>
    </w:tbl>
    <w:p w14:paraId="07FB3170" w14:textId="77777777" w:rsidR="009E59FB" w:rsidRPr="00835305" w:rsidRDefault="009E59FB" w:rsidP="009E59FB">
      <w:pPr>
        <w:jc w:val="center"/>
        <w:rPr>
          <w:rFonts w:ascii="Times New Roman" w:hAnsi="Times New Roman" w:cs="Times New Roman"/>
          <w:i/>
        </w:rPr>
      </w:pPr>
      <w:r w:rsidRPr="00835305">
        <w:rPr>
          <w:rFonts w:ascii="Times New Roman" w:hAnsi="Times New Roman" w:cs="Times New Roman"/>
          <w:i/>
        </w:rPr>
        <w:t>Теплый период года</w:t>
      </w:r>
    </w:p>
    <w:tbl>
      <w:tblPr>
        <w:tblW w:w="9904"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743"/>
        <w:gridCol w:w="2161"/>
      </w:tblGrid>
      <w:tr w:rsidR="009E59FB" w:rsidRPr="00835305" w14:paraId="6276C908" w14:textId="77777777" w:rsidTr="00402AE2">
        <w:trPr>
          <w:jc w:val="center"/>
        </w:trPr>
        <w:tc>
          <w:tcPr>
            <w:tcW w:w="774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4AA43E13" w14:textId="77777777" w:rsidR="009E59FB" w:rsidRPr="00835305" w:rsidRDefault="009E59FB" w:rsidP="00402AE2">
            <w:pPr>
              <w:jc w:val="center"/>
              <w:rPr>
                <w:rFonts w:ascii="Times New Roman" w:hAnsi="Times New Roman" w:cs="Times New Roman"/>
                <w:b/>
              </w:rPr>
            </w:pPr>
            <w:r w:rsidRPr="00835305">
              <w:rPr>
                <w:rFonts w:ascii="Times New Roman" w:hAnsi="Times New Roman" w:cs="Times New Roman"/>
                <w:b/>
              </w:rPr>
              <w:t>Мероприятия</w:t>
            </w:r>
          </w:p>
        </w:tc>
        <w:tc>
          <w:tcPr>
            <w:tcW w:w="21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19EE3513" w14:textId="77777777" w:rsidR="009E59FB" w:rsidRPr="00835305" w:rsidRDefault="009E59FB" w:rsidP="00402AE2">
            <w:pPr>
              <w:jc w:val="center"/>
              <w:rPr>
                <w:rFonts w:ascii="Times New Roman" w:hAnsi="Times New Roman" w:cs="Times New Roman"/>
                <w:b/>
              </w:rPr>
            </w:pPr>
            <w:r w:rsidRPr="00835305">
              <w:rPr>
                <w:rFonts w:ascii="Times New Roman" w:hAnsi="Times New Roman" w:cs="Times New Roman"/>
                <w:b/>
              </w:rPr>
              <w:t>Время проведения</w:t>
            </w:r>
          </w:p>
        </w:tc>
      </w:tr>
      <w:tr w:rsidR="009E59FB" w:rsidRPr="00835305" w14:paraId="269BDABD"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20B1B6A"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Прием и осмотр детей, игры, утренняя гимнастика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F276D5F"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06.30-08.00</w:t>
            </w:r>
          </w:p>
        </w:tc>
      </w:tr>
      <w:tr w:rsidR="009E59FB" w:rsidRPr="00835305" w14:paraId="19B4C416"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4234D91"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Подготовка к завтраку,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9638367"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08.00-08.30</w:t>
            </w:r>
          </w:p>
        </w:tc>
      </w:tr>
      <w:tr w:rsidR="009E59FB" w:rsidRPr="00835305" w14:paraId="3C3960A6"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6D34646"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23BD3CE"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08.30-09.00</w:t>
            </w:r>
          </w:p>
        </w:tc>
      </w:tr>
      <w:tr w:rsidR="009E59FB" w:rsidRPr="00835305" w14:paraId="7882549D"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03D9FD8"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Подготовка к прогулке, 2-й завтрак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729C549"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09.00-09.20</w:t>
            </w:r>
          </w:p>
        </w:tc>
      </w:tr>
      <w:tr w:rsidR="009E59FB" w:rsidRPr="00835305" w14:paraId="30E81D28"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AF5041F"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Прогулка, воздушные и солнечные процедуры, игровая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4ABE11E"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09.20-11.20</w:t>
            </w:r>
          </w:p>
        </w:tc>
      </w:tr>
      <w:tr w:rsidR="009E59FB" w:rsidRPr="00835305" w14:paraId="28FB545E"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3B35887"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Возвращение с прогулки, водные про</w:t>
            </w:r>
            <w:r w:rsidRPr="00FC2C88">
              <w:rPr>
                <w:rFonts w:ascii="Times New Roman" w:hAnsi="Times New Roman" w:cs="Times New Roman"/>
              </w:rPr>
              <w:softHyphen/>
              <w:t>цедуры</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2581A72"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11.20-11.30</w:t>
            </w:r>
          </w:p>
        </w:tc>
      </w:tr>
      <w:tr w:rsidR="009E59FB" w:rsidRPr="00835305" w14:paraId="045E06FF"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4CE06287"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lastRenderedPageBreak/>
              <w:t>Подготовка к обеду, обед</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730C0B7"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11.30-12.00</w:t>
            </w:r>
          </w:p>
        </w:tc>
      </w:tr>
      <w:tr w:rsidR="009E59FB" w:rsidRPr="00835305" w14:paraId="0C383D08"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63F284D"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Подготовка ко сну, дневной сон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FF9C645"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12.00-15.00</w:t>
            </w:r>
          </w:p>
        </w:tc>
      </w:tr>
      <w:tr w:rsidR="009E59FB" w:rsidRPr="00835305" w14:paraId="727907A4"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48A07F6"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Постепенный подъем, бодрящая гим</w:t>
            </w:r>
            <w:r w:rsidRPr="00FC2C88">
              <w:rPr>
                <w:rFonts w:ascii="Times New Roman" w:hAnsi="Times New Roman" w:cs="Times New Roman"/>
              </w:rPr>
              <w:softHyphen/>
              <w:t>настика</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E606114"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15.00-15.20</w:t>
            </w:r>
          </w:p>
        </w:tc>
      </w:tr>
      <w:tr w:rsidR="009E59FB" w:rsidRPr="00835305" w14:paraId="2B8B2ADE"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8271471"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Подготовка к полднику, полдник</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E48023F"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15.20-15.40</w:t>
            </w:r>
          </w:p>
        </w:tc>
      </w:tr>
      <w:tr w:rsidR="009E59FB" w:rsidRPr="00835305" w14:paraId="2DC6375F" w14:textId="77777777" w:rsidTr="00402AE2">
        <w:trPr>
          <w:trHeight w:val="496"/>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4F8436B"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Игры-занятия по подгруппам, самостоятельная деятельность</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33F1F43"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15.30-15.40</w:t>
            </w:r>
          </w:p>
          <w:p w14:paraId="779F1A70"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15.50-16.00</w:t>
            </w:r>
          </w:p>
        </w:tc>
      </w:tr>
      <w:tr w:rsidR="009E59FB" w:rsidRPr="00835305" w14:paraId="37F7C886"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846F494"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Подготовка к ужину, ужин</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521AD07"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16.05-16.35</w:t>
            </w:r>
          </w:p>
        </w:tc>
      </w:tr>
      <w:tr w:rsidR="009E59FB" w:rsidRPr="00835305" w14:paraId="63ACC140" w14:textId="77777777" w:rsidTr="00402AE2">
        <w:trPr>
          <w:jc w:val="center"/>
        </w:trPr>
        <w:tc>
          <w:tcPr>
            <w:tcW w:w="774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7D4947F"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Подготовка к прогулке</w:t>
            </w:r>
          </w:p>
        </w:tc>
        <w:tc>
          <w:tcPr>
            <w:tcW w:w="21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151A17A"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16.35-17.00</w:t>
            </w:r>
          </w:p>
        </w:tc>
      </w:tr>
      <w:tr w:rsidR="009E59FB" w:rsidRPr="00835305" w14:paraId="78DEBF96" w14:textId="77777777" w:rsidTr="00402AE2">
        <w:trPr>
          <w:jc w:val="center"/>
        </w:trPr>
        <w:tc>
          <w:tcPr>
            <w:tcW w:w="7743"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757E9EDF" w14:textId="77777777" w:rsidR="009E59FB" w:rsidRPr="00FC2C88" w:rsidRDefault="009E59FB" w:rsidP="00402AE2">
            <w:pPr>
              <w:rPr>
                <w:rFonts w:ascii="Times New Roman" w:hAnsi="Times New Roman" w:cs="Times New Roman"/>
              </w:rPr>
            </w:pPr>
            <w:r w:rsidRPr="00FC2C88">
              <w:rPr>
                <w:rFonts w:ascii="Times New Roman" w:hAnsi="Times New Roman" w:cs="Times New Roman"/>
              </w:rPr>
              <w:t>Прогулка, уход детей домой</w:t>
            </w:r>
          </w:p>
        </w:tc>
        <w:tc>
          <w:tcPr>
            <w:tcW w:w="21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15A1BD10" w14:textId="77777777" w:rsidR="009E59FB" w:rsidRPr="00FC2C88" w:rsidRDefault="009E59FB" w:rsidP="00402AE2">
            <w:pPr>
              <w:jc w:val="center"/>
              <w:rPr>
                <w:rFonts w:ascii="Times New Roman" w:hAnsi="Times New Roman" w:cs="Times New Roman"/>
              </w:rPr>
            </w:pPr>
            <w:r w:rsidRPr="00FC2C88">
              <w:rPr>
                <w:rFonts w:ascii="Times New Roman" w:hAnsi="Times New Roman" w:cs="Times New Roman"/>
              </w:rPr>
              <w:t>17.00-18.30</w:t>
            </w:r>
          </w:p>
        </w:tc>
      </w:tr>
    </w:tbl>
    <w:p w14:paraId="1468E737" w14:textId="77777777" w:rsidR="009E59FB" w:rsidRDefault="009E59FB" w:rsidP="009E59FB">
      <w:pPr>
        <w:jc w:val="center"/>
        <w:rPr>
          <w:rFonts w:ascii="Times New Roman" w:hAnsi="Times New Roman" w:cs="Times New Roman"/>
          <w:b/>
          <w:bCs/>
          <w:color w:val="000000"/>
        </w:rPr>
      </w:pPr>
    </w:p>
    <w:p w14:paraId="177AD710" w14:textId="77777777" w:rsidR="009E59FB" w:rsidRPr="00F1217D" w:rsidRDefault="009E59FB" w:rsidP="009E59FB">
      <w:pPr>
        <w:jc w:val="center"/>
        <w:rPr>
          <w:rFonts w:ascii="Times New Roman" w:hAnsi="Times New Roman" w:cs="Times New Roman"/>
          <w:b/>
          <w:bCs/>
          <w:color w:val="000000"/>
        </w:rPr>
      </w:pPr>
      <w:r w:rsidRPr="00F1217D">
        <w:rPr>
          <w:rFonts w:ascii="Times New Roman" w:hAnsi="Times New Roman" w:cs="Times New Roman"/>
          <w:b/>
          <w:bCs/>
          <w:color w:val="000000"/>
        </w:rPr>
        <w:t>Режим дня в</w:t>
      </w:r>
      <w:r>
        <w:rPr>
          <w:rFonts w:ascii="Times New Roman" w:hAnsi="Times New Roman" w:cs="Times New Roman"/>
          <w:b/>
          <w:bCs/>
          <w:color w:val="000000"/>
        </w:rPr>
        <w:t>о второй младшей</w:t>
      </w:r>
      <w:r w:rsidRPr="00F1217D">
        <w:rPr>
          <w:rFonts w:ascii="Times New Roman" w:hAnsi="Times New Roman" w:cs="Times New Roman"/>
          <w:b/>
          <w:bCs/>
          <w:color w:val="000000"/>
        </w:rPr>
        <w:t xml:space="preserve"> группе детей </w:t>
      </w:r>
      <w:r>
        <w:rPr>
          <w:rFonts w:ascii="Times New Roman" w:hAnsi="Times New Roman" w:cs="Times New Roman"/>
          <w:b/>
          <w:bCs/>
          <w:color w:val="000000"/>
        </w:rPr>
        <w:t>(3 - 4 года)</w:t>
      </w:r>
    </w:p>
    <w:p w14:paraId="5E994F7C" w14:textId="77777777" w:rsidR="009E59FB" w:rsidRPr="00F1217D" w:rsidRDefault="009E59FB" w:rsidP="009E59FB">
      <w:pPr>
        <w:jc w:val="center"/>
        <w:rPr>
          <w:rFonts w:ascii="Times New Roman" w:hAnsi="Times New Roman" w:cs="Times New Roman"/>
          <w:i/>
        </w:rPr>
      </w:pPr>
      <w:r w:rsidRPr="00F1217D">
        <w:rPr>
          <w:rFonts w:ascii="Times New Roman" w:hAnsi="Times New Roman" w:cs="Times New Roman"/>
          <w:i/>
        </w:rPr>
        <w:t>Холодный период года</w:t>
      </w:r>
    </w:p>
    <w:tbl>
      <w:tblPr>
        <w:tblW w:w="9839" w:type="dxa"/>
        <w:jc w:val="center"/>
        <w:tblLayout w:type="fixed"/>
        <w:tblCellMar>
          <w:left w:w="10" w:type="dxa"/>
          <w:right w:w="10" w:type="dxa"/>
        </w:tblCellMar>
        <w:tblLook w:val="00A0" w:firstRow="1" w:lastRow="0" w:firstColumn="1" w:lastColumn="0" w:noHBand="0" w:noVBand="0"/>
      </w:tblPr>
      <w:tblGrid>
        <w:gridCol w:w="7571"/>
        <w:gridCol w:w="2268"/>
      </w:tblGrid>
      <w:tr w:rsidR="009E59FB" w:rsidRPr="00F1217D" w14:paraId="1E38CAA7" w14:textId="77777777" w:rsidTr="00402AE2">
        <w:trPr>
          <w:jc w:val="center"/>
        </w:trPr>
        <w:tc>
          <w:tcPr>
            <w:tcW w:w="75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A8B3D9C" w14:textId="77777777" w:rsidR="009E59FB" w:rsidRPr="00F1217D" w:rsidRDefault="009E59FB" w:rsidP="00402AE2">
            <w:pPr>
              <w:suppressLineNumbers/>
              <w:jc w:val="center"/>
              <w:rPr>
                <w:rFonts w:ascii="Times New Roman" w:hAnsi="Times New Roman" w:cs="Times New Roman"/>
                <w:b/>
                <w:bCs/>
                <w:i/>
                <w:iCs/>
                <w:kern w:val="3"/>
              </w:rPr>
            </w:pPr>
            <w:r w:rsidRPr="00F1217D">
              <w:rPr>
                <w:rFonts w:ascii="Times New Roman" w:hAnsi="Times New Roman" w:cs="Times New Roman"/>
                <w:b/>
                <w:bCs/>
                <w:i/>
                <w:iCs/>
                <w:kern w:val="3"/>
              </w:rPr>
              <w:t>Мероприятия</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AC7634A" w14:textId="77777777" w:rsidR="009E59FB" w:rsidRPr="00F1217D" w:rsidRDefault="009E59FB" w:rsidP="00402AE2">
            <w:pPr>
              <w:suppressLineNumbers/>
              <w:jc w:val="center"/>
              <w:rPr>
                <w:rFonts w:ascii="Times New Roman" w:hAnsi="Times New Roman" w:cs="Times New Roman"/>
                <w:b/>
                <w:bCs/>
                <w:i/>
                <w:iCs/>
                <w:kern w:val="3"/>
              </w:rPr>
            </w:pPr>
            <w:r w:rsidRPr="00F1217D">
              <w:rPr>
                <w:rFonts w:ascii="Times New Roman" w:hAnsi="Times New Roman" w:cs="Times New Roman"/>
                <w:b/>
                <w:bCs/>
                <w:i/>
                <w:iCs/>
                <w:kern w:val="3"/>
              </w:rPr>
              <w:t>Время проведения</w:t>
            </w:r>
          </w:p>
        </w:tc>
      </w:tr>
      <w:tr w:rsidR="009E59FB" w:rsidRPr="00F1217D" w14:paraId="0C23BB8B"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03C32810"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Прием и осмотр детей, игры, утренняя гимнастика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E4948C"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06.30-08.10</w:t>
            </w:r>
          </w:p>
        </w:tc>
      </w:tr>
      <w:tr w:rsidR="009E59FB" w:rsidRPr="00F1217D" w14:paraId="1F51BD63"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51DE8090"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Подготовка к завтраку, завтрак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F6EF93"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08.10-08.40</w:t>
            </w:r>
          </w:p>
        </w:tc>
      </w:tr>
      <w:tr w:rsidR="009E59FB" w:rsidRPr="00F1217D" w14:paraId="510E698C"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1DDB306C"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Самостоятельная деятельность, подго</w:t>
            </w:r>
            <w:r w:rsidRPr="00F1217D">
              <w:rPr>
                <w:rFonts w:ascii="Times New Roman" w:hAnsi="Times New Roman" w:cs="Times New Roman"/>
                <w:kern w:val="3"/>
              </w:rPr>
              <w:softHyphen/>
              <w:t>товка к занятиям</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DD4E36"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08.40-09.00</w:t>
            </w:r>
          </w:p>
        </w:tc>
      </w:tr>
      <w:tr w:rsidR="009E59FB" w:rsidRPr="00F1217D" w14:paraId="7B542183" w14:textId="77777777" w:rsidTr="00402AE2">
        <w:trPr>
          <w:trHeight w:val="491"/>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14:paraId="30F40A7C"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rPr>
              <w:t>Занятия (включая гимнастику в процессе занятия – 2 минуты)</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D42FCBC"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09.00-09.15</w:t>
            </w:r>
          </w:p>
          <w:p w14:paraId="2DE668ED"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09.25-09.40</w:t>
            </w:r>
          </w:p>
        </w:tc>
      </w:tr>
      <w:tr w:rsidR="009E59FB" w:rsidRPr="00F1217D" w14:paraId="3EB1DD32" w14:textId="77777777" w:rsidTr="00402AE2">
        <w:trPr>
          <w:trHeight w:val="15"/>
          <w:jc w:val="center"/>
        </w:trPr>
        <w:tc>
          <w:tcPr>
            <w:tcW w:w="757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596A17D"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2-й завтрак</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EBE1ED6"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09.50-10.05</w:t>
            </w:r>
          </w:p>
        </w:tc>
      </w:tr>
      <w:tr w:rsidR="009E59FB" w:rsidRPr="00F1217D" w14:paraId="34664AF1"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487F9EC1"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Подготовка к прогулке, прогулка</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2FA38EA"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10.10-11.50</w:t>
            </w:r>
          </w:p>
        </w:tc>
      </w:tr>
      <w:tr w:rsidR="009E59FB" w:rsidRPr="00F1217D" w14:paraId="6972E7BC"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5355C289"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Возвращение с прогулки, подготовка к обеду, обед</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14EA72"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11.50-12.30</w:t>
            </w:r>
          </w:p>
        </w:tc>
      </w:tr>
      <w:tr w:rsidR="009E59FB" w:rsidRPr="00F1217D" w14:paraId="739DF044"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78310CB5"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Подготовка ко сну. Дневной сон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C16DCC"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12.30-15.00</w:t>
            </w:r>
          </w:p>
        </w:tc>
      </w:tr>
      <w:tr w:rsidR="009E59FB" w:rsidRPr="00F1217D" w14:paraId="7629741F"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0D1753A6"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Постепенный подъем, бодрящая гим</w:t>
            </w:r>
            <w:r w:rsidRPr="00F1217D">
              <w:rPr>
                <w:rFonts w:ascii="Times New Roman" w:hAnsi="Times New Roman" w:cs="Times New Roman"/>
                <w:kern w:val="3"/>
              </w:rPr>
              <w:softHyphen/>
              <w:t>настика, полдник</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F0ACFE"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15.00-15.30</w:t>
            </w:r>
          </w:p>
        </w:tc>
      </w:tr>
      <w:tr w:rsidR="009E59FB" w:rsidRPr="00F1217D" w14:paraId="6B6B57F4" w14:textId="77777777" w:rsidTr="00402AE2">
        <w:trPr>
          <w:trHeight w:val="315"/>
          <w:jc w:val="center"/>
        </w:trPr>
        <w:tc>
          <w:tcPr>
            <w:tcW w:w="7571" w:type="dxa"/>
            <w:tcBorders>
              <w:top w:val="nil"/>
              <w:left w:val="single" w:sz="2" w:space="0" w:color="000000"/>
              <w:bottom w:val="single" w:sz="4" w:space="0" w:color="auto"/>
              <w:right w:val="nil"/>
            </w:tcBorders>
            <w:tcMar>
              <w:top w:w="55" w:type="dxa"/>
              <w:left w:w="55" w:type="dxa"/>
              <w:bottom w:w="55" w:type="dxa"/>
              <w:right w:w="55" w:type="dxa"/>
            </w:tcMar>
            <w:hideMark/>
          </w:tcPr>
          <w:p w14:paraId="2F58C006"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Игры, самостоятельная деятельность</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ACB7C45"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15.30-16.10</w:t>
            </w:r>
          </w:p>
        </w:tc>
      </w:tr>
      <w:tr w:rsidR="009E59FB" w:rsidRPr="00F1217D" w14:paraId="70B2A533" w14:textId="77777777" w:rsidTr="00402AE2">
        <w:trPr>
          <w:jc w:val="center"/>
        </w:trPr>
        <w:tc>
          <w:tcPr>
            <w:tcW w:w="7571" w:type="dxa"/>
            <w:tcBorders>
              <w:top w:val="nil"/>
              <w:left w:val="single" w:sz="2" w:space="0" w:color="000000"/>
              <w:bottom w:val="single" w:sz="2" w:space="0" w:color="000000"/>
              <w:right w:val="nil"/>
            </w:tcBorders>
            <w:tcMar>
              <w:top w:w="55" w:type="dxa"/>
              <w:left w:w="55" w:type="dxa"/>
              <w:bottom w:w="55" w:type="dxa"/>
              <w:right w:w="55" w:type="dxa"/>
            </w:tcMar>
            <w:hideMark/>
          </w:tcPr>
          <w:p w14:paraId="101A1345"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Подготовка к ужину, ужин</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361F9A2"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16.10-16.35</w:t>
            </w:r>
          </w:p>
        </w:tc>
      </w:tr>
      <w:tr w:rsidR="009E59FB" w:rsidRPr="00F1217D" w14:paraId="663729E6" w14:textId="77777777" w:rsidTr="00402AE2">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0787E35"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Подготовка к прогулке</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98E6149"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16.35-16.55</w:t>
            </w:r>
          </w:p>
        </w:tc>
      </w:tr>
      <w:tr w:rsidR="009E59FB" w:rsidRPr="00F1217D" w14:paraId="2440AE06" w14:textId="77777777" w:rsidTr="00402AE2">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D4F4A79"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Прогулка</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5E8EFB5"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16.55-18.30</w:t>
            </w:r>
          </w:p>
        </w:tc>
      </w:tr>
      <w:tr w:rsidR="009E59FB" w:rsidRPr="00F1217D" w14:paraId="2AF027D8" w14:textId="77777777" w:rsidTr="00402AE2">
        <w:trPr>
          <w:jc w:val="center"/>
        </w:trPr>
        <w:tc>
          <w:tcPr>
            <w:tcW w:w="7571"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060E9A7" w14:textId="77777777" w:rsidR="009E59FB" w:rsidRPr="00F1217D" w:rsidRDefault="009E59FB" w:rsidP="00402AE2">
            <w:pPr>
              <w:suppressLineNumbers/>
              <w:rPr>
                <w:rFonts w:ascii="Times New Roman" w:hAnsi="Times New Roman" w:cs="Times New Roman"/>
                <w:kern w:val="3"/>
              </w:rPr>
            </w:pPr>
            <w:r w:rsidRPr="00F1217D">
              <w:rPr>
                <w:rFonts w:ascii="Times New Roman" w:hAnsi="Times New Roman" w:cs="Times New Roman"/>
                <w:kern w:val="3"/>
              </w:rPr>
              <w:t>Игры, уход детей домой</w:t>
            </w:r>
          </w:p>
        </w:tc>
        <w:tc>
          <w:tcPr>
            <w:tcW w:w="226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0F0A4D5" w14:textId="77777777" w:rsidR="009E59FB" w:rsidRPr="00F1217D" w:rsidRDefault="009E59FB" w:rsidP="00402AE2">
            <w:pPr>
              <w:suppressLineNumbers/>
              <w:jc w:val="center"/>
              <w:rPr>
                <w:rFonts w:ascii="Times New Roman" w:hAnsi="Times New Roman" w:cs="Times New Roman"/>
                <w:kern w:val="3"/>
              </w:rPr>
            </w:pPr>
            <w:r w:rsidRPr="00F1217D">
              <w:rPr>
                <w:rFonts w:ascii="Times New Roman" w:hAnsi="Times New Roman" w:cs="Times New Roman"/>
                <w:kern w:val="3"/>
              </w:rPr>
              <w:t>17.00-18.30</w:t>
            </w:r>
          </w:p>
        </w:tc>
      </w:tr>
    </w:tbl>
    <w:p w14:paraId="5A35403E" w14:textId="77777777" w:rsidR="009E59FB" w:rsidRDefault="009E59FB" w:rsidP="009E59FB">
      <w:pPr>
        <w:tabs>
          <w:tab w:val="left" w:pos="3045"/>
        </w:tabs>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63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438"/>
        <w:gridCol w:w="2192"/>
      </w:tblGrid>
      <w:tr w:rsidR="009E59FB" w:rsidRPr="00D62A62" w14:paraId="749F5387" w14:textId="77777777" w:rsidTr="00402AE2">
        <w:trPr>
          <w:jc w:val="center"/>
        </w:trPr>
        <w:tc>
          <w:tcPr>
            <w:tcW w:w="7438"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14:paraId="47EE6766"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Мероприятия</w:t>
            </w:r>
          </w:p>
        </w:tc>
        <w:tc>
          <w:tcPr>
            <w:tcW w:w="2192"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2001802F"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b/>
                <w:bCs/>
                <w:i/>
                <w:iCs/>
                <w:kern w:val="3"/>
                <w:sz w:val="24"/>
                <w:szCs w:val="24"/>
                <w:lang w:eastAsia="hi-IN" w:bidi="hi-IN"/>
              </w:rPr>
            </w:pPr>
            <w:r w:rsidRPr="00D62A62">
              <w:rPr>
                <w:rFonts w:ascii="Times New Roman" w:eastAsia="Lucida Sans Unicode" w:hAnsi="Times New Roman" w:cs="Tahoma"/>
                <w:b/>
                <w:bCs/>
                <w:i/>
                <w:iCs/>
                <w:kern w:val="3"/>
                <w:sz w:val="24"/>
                <w:szCs w:val="24"/>
                <w:lang w:eastAsia="hi-IN" w:bidi="hi-IN"/>
              </w:rPr>
              <w:t>Время проведения</w:t>
            </w:r>
          </w:p>
        </w:tc>
      </w:tr>
      <w:tr w:rsidR="009E59FB" w:rsidRPr="00D62A62" w14:paraId="4BDC14DF"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F5454B0"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На улице</w:t>
            </w:r>
            <w:r w:rsidRPr="00D62A62">
              <w:rPr>
                <w:rFonts w:ascii="Times New Roman" w:eastAsia="Lucida Sans Unicode" w:hAnsi="Times New Roman" w:cs="Tahoma"/>
                <w:b/>
                <w:bCs/>
                <w:kern w:val="3"/>
                <w:sz w:val="24"/>
                <w:szCs w:val="24"/>
                <w:lang w:eastAsia="hi-IN" w:bidi="hi-IN"/>
              </w:rPr>
              <w:t xml:space="preserve">: </w:t>
            </w:r>
            <w:r w:rsidRPr="00D62A62">
              <w:rPr>
                <w:rFonts w:ascii="Times New Roman" w:eastAsia="Lucida Sans Unicode" w:hAnsi="Times New Roman" w:cs="Tahoma"/>
                <w:kern w:val="3"/>
                <w:sz w:val="24"/>
                <w:szCs w:val="24"/>
                <w:lang w:eastAsia="hi-IN" w:bidi="hi-IN"/>
              </w:rPr>
              <w:t>прием детей, игры, утрен</w:t>
            </w:r>
            <w:r w:rsidRPr="00D62A62">
              <w:rPr>
                <w:rFonts w:ascii="Times New Roman" w:eastAsia="Lucida Sans Unicode" w:hAnsi="Times New Roman" w:cs="Tahoma"/>
                <w:kern w:val="3"/>
                <w:sz w:val="24"/>
                <w:szCs w:val="24"/>
                <w:lang w:eastAsia="hi-IN" w:bidi="hi-IN"/>
              </w:rPr>
              <w:softHyphen/>
              <w:t>няя гимнастика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141941F"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06.30-08.20</w:t>
            </w:r>
          </w:p>
        </w:tc>
      </w:tr>
      <w:tr w:rsidR="009E59FB" w:rsidRPr="00D62A62" w14:paraId="7B1F5A36"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5197DE9"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завтраку, завтрак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E004336"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08.20-08.55</w:t>
            </w:r>
          </w:p>
        </w:tc>
      </w:tr>
      <w:tr w:rsidR="009E59FB" w:rsidRPr="00D62A62" w14:paraId="707D2DE2" w14:textId="77777777" w:rsidTr="00402AE2">
        <w:trPr>
          <w:trHeight w:val="522"/>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7CD4C386"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Игры, самостоятельная деятельность, 2-й завтрак, подготовка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95DD9E7"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08.55-09.35</w:t>
            </w:r>
          </w:p>
        </w:tc>
      </w:tr>
      <w:tr w:rsidR="009E59FB" w:rsidRPr="00D62A62" w14:paraId="79B1F796"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0D56356F"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bCs/>
                <w:kern w:val="3"/>
                <w:sz w:val="24"/>
                <w:szCs w:val="24"/>
                <w:lang w:eastAsia="hi-IN" w:bidi="hi-IN"/>
              </w:rPr>
              <w:t>Прогулка.</w:t>
            </w:r>
            <w:r w:rsidRPr="00D62A62">
              <w:rPr>
                <w:rFonts w:ascii="Times New Roman" w:eastAsia="Lucida Sans Unicode" w:hAnsi="Times New Roman" w:cs="Tahoma"/>
                <w:kern w:val="3"/>
                <w:sz w:val="24"/>
                <w:szCs w:val="24"/>
                <w:lang w:eastAsia="hi-IN" w:bidi="hi-IN"/>
              </w:rPr>
              <w:t xml:space="preserve"> Занятия, игры, наблюдения, самостоятельная деятельность, воз</w:t>
            </w:r>
            <w:r w:rsidRPr="00D62A62">
              <w:rPr>
                <w:rFonts w:ascii="Times New Roman" w:eastAsia="Lucida Sans Unicode" w:hAnsi="Times New Roman" w:cs="Tahoma"/>
                <w:kern w:val="3"/>
                <w:sz w:val="24"/>
                <w:szCs w:val="24"/>
                <w:lang w:eastAsia="hi-IN" w:bidi="hi-IN"/>
              </w:rPr>
              <w:softHyphen/>
              <w:t>душные и солнечные процедуры.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F4CA064"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09.35-11.35</w:t>
            </w:r>
          </w:p>
        </w:tc>
      </w:tr>
      <w:tr w:rsidR="009E59FB" w:rsidRPr="00D62A62" w14:paraId="67167629"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B743ED6"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Возвращение с прогулки, водные про</w:t>
            </w:r>
            <w:r w:rsidRPr="00D62A62">
              <w:rPr>
                <w:rFonts w:ascii="Times New Roman" w:eastAsia="Lucida Sans Unicode" w:hAnsi="Times New Roman" w:cs="Tahoma"/>
                <w:kern w:val="3"/>
                <w:sz w:val="24"/>
                <w:szCs w:val="24"/>
                <w:lang w:eastAsia="hi-IN" w:bidi="hi-IN"/>
              </w:rPr>
              <w:softHyphen/>
              <w:t>цедуры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59B6FA1"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11.35-12.00</w:t>
            </w:r>
          </w:p>
        </w:tc>
      </w:tr>
      <w:tr w:rsidR="009E59FB" w:rsidRPr="00D62A62" w14:paraId="77B91CBF"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63BFFAB4"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обеду, обед</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701B63D"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12.00-12.40</w:t>
            </w:r>
          </w:p>
        </w:tc>
      </w:tr>
      <w:tr w:rsidR="009E59FB" w:rsidRPr="00D62A62" w14:paraId="7FA5E9A0"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390BC62"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ко сну. Дневной сон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297ABC8"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12.40-15.00</w:t>
            </w:r>
          </w:p>
        </w:tc>
      </w:tr>
      <w:tr w:rsidR="009E59FB" w:rsidRPr="00D62A62" w14:paraId="1E7925AA"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1B009464"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Постепенный подъем, бодрящая гим</w:t>
            </w:r>
            <w:r w:rsidRPr="00D62A62">
              <w:rPr>
                <w:rFonts w:ascii="Times New Roman" w:eastAsia="Lucida Sans Unicode" w:hAnsi="Times New Roman" w:cs="Tahoma"/>
                <w:kern w:val="3"/>
                <w:sz w:val="24"/>
                <w:szCs w:val="24"/>
                <w:lang w:eastAsia="hi-IN" w:bidi="hi-IN"/>
              </w:rPr>
              <w:softHyphen/>
              <w:t>настика, полдник</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0497E26"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15.00-15.35</w:t>
            </w:r>
          </w:p>
        </w:tc>
      </w:tr>
      <w:tr w:rsidR="009E59FB" w:rsidRPr="00D62A62" w14:paraId="2F7FBBF8"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28A6A488"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lastRenderedPageBreak/>
              <w:t>Самостоятельная деятельность, игры</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C02B8FE"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15.35-16.15</w:t>
            </w:r>
          </w:p>
        </w:tc>
      </w:tr>
      <w:tr w:rsidR="009E59FB" w:rsidRPr="00D62A62" w14:paraId="5EC7FD8A"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25AEED0"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Подготовка к ужину, ужин</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588739D"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16.15-16.35</w:t>
            </w:r>
          </w:p>
        </w:tc>
      </w:tr>
      <w:tr w:rsidR="009E59FB" w:rsidRPr="00D62A62" w14:paraId="2570006A"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3956771E"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Самостоятельная деятельность, подго</w:t>
            </w:r>
            <w:r w:rsidRPr="00D62A62">
              <w:rPr>
                <w:rFonts w:ascii="Times New Roman" w:eastAsia="Lucida Sans Unicode" w:hAnsi="Times New Roman" w:cs="Tahoma"/>
                <w:kern w:val="3"/>
                <w:sz w:val="24"/>
                <w:szCs w:val="24"/>
                <w:lang w:eastAsia="hi-IN" w:bidi="hi-IN"/>
              </w:rPr>
              <w:softHyphen/>
              <w:t>товка к прогулке</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5248786"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16.35-17.00</w:t>
            </w:r>
          </w:p>
        </w:tc>
      </w:tr>
      <w:tr w:rsidR="009E59FB" w:rsidRPr="00D62A62" w14:paraId="2058D5DB" w14:textId="77777777" w:rsidTr="00402AE2">
        <w:trPr>
          <w:jc w:val="center"/>
        </w:trPr>
        <w:tc>
          <w:tcPr>
            <w:tcW w:w="7438"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14:paraId="54CCA917"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Прогулка</w:t>
            </w:r>
          </w:p>
        </w:tc>
        <w:tc>
          <w:tcPr>
            <w:tcW w:w="21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A7FB53E"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r w:rsidR="009E59FB" w:rsidRPr="00D62A62" w14:paraId="280C8472" w14:textId="77777777" w:rsidTr="00402AE2">
        <w:trPr>
          <w:jc w:val="center"/>
        </w:trPr>
        <w:tc>
          <w:tcPr>
            <w:tcW w:w="7438"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14:paraId="0B10ED3B" w14:textId="77777777" w:rsidR="009E59FB" w:rsidRPr="00D62A62" w:rsidRDefault="009E59FB" w:rsidP="00402AE2">
            <w:pPr>
              <w:suppressLineNumbers/>
              <w:suppressAutoHyphens/>
              <w:spacing w:line="100" w:lineRule="atLeast"/>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Уход детей домой</w:t>
            </w:r>
          </w:p>
        </w:tc>
        <w:tc>
          <w:tcPr>
            <w:tcW w:w="219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2369AC87" w14:textId="77777777" w:rsidR="009E59FB" w:rsidRPr="00D62A62" w:rsidRDefault="009E59FB" w:rsidP="00402AE2">
            <w:pPr>
              <w:suppressLineNumbers/>
              <w:suppressAutoHyphens/>
              <w:spacing w:line="100" w:lineRule="atLeast"/>
              <w:jc w:val="center"/>
              <w:rPr>
                <w:rFonts w:ascii="Times New Roman" w:eastAsia="Lucida Sans Unicode" w:hAnsi="Times New Roman" w:cs="Tahoma"/>
                <w:kern w:val="3"/>
                <w:sz w:val="24"/>
                <w:szCs w:val="24"/>
                <w:lang w:eastAsia="hi-IN" w:bidi="hi-IN"/>
              </w:rPr>
            </w:pPr>
            <w:r w:rsidRPr="00D62A62">
              <w:rPr>
                <w:rFonts w:ascii="Times New Roman" w:eastAsia="Lucida Sans Unicode" w:hAnsi="Times New Roman" w:cs="Tahoma"/>
                <w:kern w:val="3"/>
                <w:sz w:val="24"/>
                <w:szCs w:val="24"/>
                <w:lang w:eastAsia="hi-IN" w:bidi="hi-IN"/>
              </w:rPr>
              <w:t>17.00-18.30</w:t>
            </w:r>
          </w:p>
        </w:tc>
      </w:tr>
    </w:tbl>
    <w:p w14:paraId="0341D53F" w14:textId="77777777" w:rsidR="009E59FB" w:rsidRPr="001E49E9" w:rsidRDefault="009E59FB" w:rsidP="009E59FB">
      <w:pPr>
        <w:rPr>
          <w:rFonts w:ascii="Times New Roman" w:hAnsi="Times New Roman" w:cs="Times New Roman"/>
          <w:sz w:val="24"/>
          <w:szCs w:val="24"/>
        </w:rPr>
      </w:pPr>
    </w:p>
    <w:p w14:paraId="0F9E7E79" w14:textId="77777777" w:rsidR="009E59FB" w:rsidRPr="00E2368B" w:rsidRDefault="009E59FB" w:rsidP="009E59FB">
      <w:pPr>
        <w:jc w:val="center"/>
        <w:rPr>
          <w:rFonts w:ascii="Times New Roman" w:hAnsi="Times New Roman" w:cs="Times New Roman"/>
          <w:b/>
          <w:bCs/>
          <w:color w:val="000000"/>
          <w:sz w:val="24"/>
          <w:szCs w:val="24"/>
        </w:rPr>
      </w:pPr>
      <w:r w:rsidRPr="00E2368B">
        <w:rPr>
          <w:rFonts w:ascii="Times New Roman" w:hAnsi="Times New Roman" w:cs="Times New Roman"/>
          <w:b/>
          <w:bCs/>
          <w:color w:val="000000"/>
          <w:sz w:val="24"/>
          <w:szCs w:val="24"/>
        </w:rPr>
        <w:t>Режим дня в средней группе (4 - 5 лет)</w:t>
      </w:r>
    </w:p>
    <w:p w14:paraId="4E669E5B" w14:textId="77777777" w:rsidR="009E59FB" w:rsidRPr="00E2368B" w:rsidRDefault="009E59FB" w:rsidP="009E59FB">
      <w:pPr>
        <w:jc w:val="center"/>
        <w:rPr>
          <w:rFonts w:ascii="Times New Roman" w:hAnsi="Times New Roman" w:cs="Times New Roman"/>
          <w:i/>
          <w:sz w:val="24"/>
          <w:szCs w:val="24"/>
        </w:rPr>
      </w:pPr>
      <w:r w:rsidRPr="00E2368B">
        <w:rPr>
          <w:rFonts w:ascii="Times New Roman" w:hAnsi="Times New Roman" w:cs="Times New Roman"/>
          <w:i/>
          <w:sz w:val="24"/>
          <w:szCs w:val="24"/>
        </w:rPr>
        <w:t>Холодный период года</w:t>
      </w:r>
    </w:p>
    <w:tbl>
      <w:tblPr>
        <w:tblStyle w:val="26"/>
        <w:tblW w:w="0" w:type="auto"/>
        <w:tblInd w:w="250" w:type="dxa"/>
        <w:tblLook w:val="04A0" w:firstRow="1" w:lastRow="0" w:firstColumn="1" w:lastColumn="0" w:noHBand="0" w:noVBand="1"/>
      </w:tblPr>
      <w:tblGrid>
        <w:gridCol w:w="7342"/>
        <w:gridCol w:w="2405"/>
      </w:tblGrid>
      <w:tr w:rsidR="009E59FB" w:rsidRPr="00E2368B" w14:paraId="172B311D" w14:textId="77777777" w:rsidTr="00402AE2">
        <w:tc>
          <w:tcPr>
            <w:tcW w:w="7342" w:type="dxa"/>
          </w:tcPr>
          <w:p w14:paraId="51D5F4F4" w14:textId="77777777" w:rsidR="009E59FB" w:rsidRPr="00E2368B" w:rsidRDefault="009E59FB" w:rsidP="00402AE2">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Мероприятия</w:t>
            </w:r>
          </w:p>
        </w:tc>
        <w:tc>
          <w:tcPr>
            <w:tcW w:w="2405" w:type="dxa"/>
          </w:tcPr>
          <w:p w14:paraId="18232410" w14:textId="77777777" w:rsidR="009E59FB" w:rsidRPr="00E2368B" w:rsidRDefault="009E59FB" w:rsidP="00402AE2">
            <w:pPr>
              <w:ind w:right="-143"/>
              <w:jc w:val="center"/>
              <w:rPr>
                <w:rFonts w:ascii="Times New Roman" w:eastAsia="Calibri" w:hAnsi="Times New Roman" w:cs="Times New Roman"/>
                <w:b/>
                <w:sz w:val="24"/>
                <w:szCs w:val="24"/>
              </w:rPr>
            </w:pPr>
            <w:r w:rsidRPr="00E2368B">
              <w:rPr>
                <w:rFonts w:ascii="Times New Roman" w:eastAsia="Calibri" w:hAnsi="Times New Roman" w:cs="Times New Roman"/>
                <w:b/>
                <w:sz w:val="24"/>
                <w:szCs w:val="24"/>
              </w:rPr>
              <w:t>Время проведения</w:t>
            </w:r>
          </w:p>
        </w:tc>
      </w:tr>
      <w:tr w:rsidR="009E59FB" w:rsidRPr="00E2368B" w14:paraId="7998E862" w14:textId="77777777" w:rsidTr="00402AE2">
        <w:tc>
          <w:tcPr>
            <w:tcW w:w="7342" w:type="dxa"/>
          </w:tcPr>
          <w:p w14:paraId="6F07DAF5"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Прием детей, осмотр, самостоятельная деятельность, утренняя гимнастика, дежурство</w:t>
            </w:r>
          </w:p>
        </w:tc>
        <w:tc>
          <w:tcPr>
            <w:tcW w:w="2405" w:type="dxa"/>
          </w:tcPr>
          <w:p w14:paraId="1B67D667"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06.30-08.15</w:t>
            </w:r>
          </w:p>
        </w:tc>
      </w:tr>
      <w:tr w:rsidR="009E59FB" w:rsidRPr="00E2368B" w14:paraId="08709C2B" w14:textId="77777777" w:rsidTr="00402AE2">
        <w:tc>
          <w:tcPr>
            <w:tcW w:w="7342" w:type="dxa"/>
          </w:tcPr>
          <w:p w14:paraId="7A17F5ED"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Подготовка к завтраку, завтрак</w:t>
            </w:r>
          </w:p>
        </w:tc>
        <w:tc>
          <w:tcPr>
            <w:tcW w:w="2405" w:type="dxa"/>
          </w:tcPr>
          <w:p w14:paraId="04428EE5"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08.20-08.40</w:t>
            </w:r>
          </w:p>
        </w:tc>
      </w:tr>
      <w:tr w:rsidR="009E59FB" w:rsidRPr="00E2368B" w14:paraId="3A1D1CFF" w14:textId="77777777" w:rsidTr="00402AE2">
        <w:tc>
          <w:tcPr>
            <w:tcW w:w="7342" w:type="dxa"/>
          </w:tcPr>
          <w:p w14:paraId="6323E134"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Игры, подготовка к занятиям</w:t>
            </w:r>
          </w:p>
        </w:tc>
        <w:tc>
          <w:tcPr>
            <w:tcW w:w="2405" w:type="dxa"/>
          </w:tcPr>
          <w:p w14:paraId="728381F2"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08.40-09.00</w:t>
            </w:r>
          </w:p>
        </w:tc>
      </w:tr>
      <w:tr w:rsidR="009E59FB" w:rsidRPr="00E2368B" w14:paraId="38F31609" w14:textId="77777777" w:rsidTr="00402AE2">
        <w:tc>
          <w:tcPr>
            <w:tcW w:w="7342" w:type="dxa"/>
          </w:tcPr>
          <w:p w14:paraId="09EE34B0" w14:textId="77777777" w:rsidR="009E59FB" w:rsidRPr="00E2368B" w:rsidRDefault="009E59FB" w:rsidP="00402AE2">
            <w:pPr>
              <w:tabs>
                <w:tab w:val="left" w:pos="720"/>
              </w:tabs>
              <w:rPr>
                <w:rFonts w:ascii="Times New Roman" w:hAnsi="Times New Roman" w:cs="Times New Roman"/>
                <w:sz w:val="24"/>
                <w:szCs w:val="24"/>
              </w:rPr>
            </w:pPr>
            <w:r w:rsidRPr="00E2368B">
              <w:rPr>
                <w:rFonts w:ascii="Times New Roman" w:hAnsi="Times New Roman" w:cs="Times New Roman"/>
                <w:sz w:val="24"/>
                <w:szCs w:val="24"/>
              </w:rPr>
              <w:t>Занятия (включая гимнастику в процессе занятия – 2 минуты)</w:t>
            </w:r>
          </w:p>
        </w:tc>
        <w:tc>
          <w:tcPr>
            <w:tcW w:w="2405" w:type="dxa"/>
          </w:tcPr>
          <w:p w14:paraId="1267F372"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09.00-10.20</w:t>
            </w:r>
          </w:p>
        </w:tc>
      </w:tr>
      <w:tr w:rsidR="009E59FB" w:rsidRPr="00E2368B" w14:paraId="2EB45BAE" w14:textId="77777777" w:rsidTr="00402AE2">
        <w:tc>
          <w:tcPr>
            <w:tcW w:w="7342" w:type="dxa"/>
          </w:tcPr>
          <w:p w14:paraId="60A124E5"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Второй завтрак</w:t>
            </w:r>
          </w:p>
        </w:tc>
        <w:tc>
          <w:tcPr>
            <w:tcW w:w="2405" w:type="dxa"/>
          </w:tcPr>
          <w:p w14:paraId="211145ED"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10.10-10.20</w:t>
            </w:r>
          </w:p>
        </w:tc>
      </w:tr>
      <w:tr w:rsidR="009E59FB" w:rsidRPr="00E2368B" w14:paraId="1692622E" w14:textId="77777777" w:rsidTr="00402AE2">
        <w:tc>
          <w:tcPr>
            <w:tcW w:w="7342" w:type="dxa"/>
          </w:tcPr>
          <w:p w14:paraId="582E0018"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w:t>
            </w:r>
          </w:p>
        </w:tc>
        <w:tc>
          <w:tcPr>
            <w:tcW w:w="2405" w:type="dxa"/>
          </w:tcPr>
          <w:p w14:paraId="77C68968"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10.20-11.55</w:t>
            </w:r>
          </w:p>
        </w:tc>
      </w:tr>
      <w:tr w:rsidR="009E59FB" w:rsidRPr="00E2368B" w14:paraId="16B65FE2" w14:textId="77777777" w:rsidTr="00402AE2">
        <w:tc>
          <w:tcPr>
            <w:tcW w:w="7342" w:type="dxa"/>
          </w:tcPr>
          <w:p w14:paraId="08CD3AE2"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 xml:space="preserve">Возвращение с прогулки, самостоятельная деятельность детей </w:t>
            </w:r>
          </w:p>
        </w:tc>
        <w:tc>
          <w:tcPr>
            <w:tcW w:w="2405" w:type="dxa"/>
          </w:tcPr>
          <w:p w14:paraId="44589E1C"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11.50-12.00</w:t>
            </w:r>
          </w:p>
        </w:tc>
      </w:tr>
      <w:tr w:rsidR="009E59FB" w:rsidRPr="00E2368B" w14:paraId="4F24FCAA" w14:textId="77777777" w:rsidTr="00402AE2">
        <w:tc>
          <w:tcPr>
            <w:tcW w:w="7342" w:type="dxa"/>
          </w:tcPr>
          <w:p w14:paraId="6D890E0E"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Подготовка к обеду, обед</w:t>
            </w:r>
          </w:p>
        </w:tc>
        <w:tc>
          <w:tcPr>
            <w:tcW w:w="2405" w:type="dxa"/>
          </w:tcPr>
          <w:p w14:paraId="3DED2EB0"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11.50-12.20</w:t>
            </w:r>
          </w:p>
        </w:tc>
      </w:tr>
      <w:tr w:rsidR="009E59FB" w:rsidRPr="00E2368B" w14:paraId="6984455C" w14:textId="77777777" w:rsidTr="00402AE2">
        <w:tc>
          <w:tcPr>
            <w:tcW w:w="7342" w:type="dxa"/>
          </w:tcPr>
          <w:p w14:paraId="58FDE0B8"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Подготовка ко сну, дневной сон</w:t>
            </w:r>
          </w:p>
        </w:tc>
        <w:tc>
          <w:tcPr>
            <w:tcW w:w="2405" w:type="dxa"/>
          </w:tcPr>
          <w:p w14:paraId="1EA2E051"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12.20-15.00</w:t>
            </w:r>
          </w:p>
        </w:tc>
      </w:tr>
      <w:tr w:rsidR="009E59FB" w:rsidRPr="00E2368B" w14:paraId="41943D3F" w14:textId="77777777" w:rsidTr="00402AE2">
        <w:tc>
          <w:tcPr>
            <w:tcW w:w="7342" w:type="dxa"/>
          </w:tcPr>
          <w:p w14:paraId="1265D4A2"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Постепенный подъем, закаливающие процедуры</w:t>
            </w:r>
          </w:p>
        </w:tc>
        <w:tc>
          <w:tcPr>
            <w:tcW w:w="2405" w:type="dxa"/>
          </w:tcPr>
          <w:p w14:paraId="679B0824"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15.00-15.15</w:t>
            </w:r>
          </w:p>
        </w:tc>
      </w:tr>
      <w:tr w:rsidR="009E59FB" w:rsidRPr="00E2368B" w14:paraId="4AFFF2B0" w14:textId="77777777" w:rsidTr="00402AE2">
        <w:tc>
          <w:tcPr>
            <w:tcW w:w="7342" w:type="dxa"/>
          </w:tcPr>
          <w:p w14:paraId="6EFE7080"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Полдник</w:t>
            </w:r>
          </w:p>
        </w:tc>
        <w:tc>
          <w:tcPr>
            <w:tcW w:w="2405" w:type="dxa"/>
          </w:tcPr>
          <w:p w14:paraId="322EDDCE"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15.15-15.30</w:t>
            </w:r>
          </w:p>
        </w:tc>
      </w:tr>
      <w:tr w:rsidR="009E59FB" w:rsidRPr="00E2368B" w14:paraId="3874C36D" w14:textId="77777777" w:rsidTr="00402AE2">
        <w:tc>
          <w:tcPr>
            <w:tcW w:w="7342" w:type="dxa"/>
          </w:tcPr>
          <w:p w14:paraId="580E3562"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Игры, совместная и самостоятельная  деятельность</w:t>
            </w:r>
          </w:p>
        </w:tc>
        <w:tc>
          <w:tcPr>
            <w:tcW w:w="2405" w:type="dxa"/>
          </w:tcPr>
          <w:p w14:paraId="3422DC93" w14:textId="77777777" w:rsidR="009E59FB" w:rsidRPr="00E2368B" w:rsidRDefault="009E59FB" w:rsidP="00402AE2">
            <w:pPr>
              <w:snapToGrid w:val="0"/>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15.30-16.10</w:t>
            </w:r>
          </w:p>
        </w:tc>
      </w:tr>
      <w:tr w:rsidR="009E59FB" w:rsidRPr="00E2368B" w14:paraId="12DAA367" w14:textId="77777777" w:rsidTr="00402AE2">
        <w:tc>
          <w:tcPr>
            <w:tcW w:w="7342" w:type="dxa"/>
          </w:tcPr>
          <w:p w14:paraId="727A0622"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Подготовка к ужину, ужин</w:t>
            </w:r>
          </w:p>
        </w:tc>
        <w:tc>
          <w:tcPr>
            <w:tcW w:w="2405" w:type="dxa"/>
          </w:tcPr>
          <w:p w14:paraId="4E4A48E0"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16.15-16.25</w:t>
            </w:r>
          </w:p>
        </w:tc>
      </w:tr>
      <w:tr w:rsidR="009E59FB" w:rsidRPr="00E2368B" w14:paraId="2A2DBF79" w14:textId="77777777" w:rsidTr="00402AE2">
        <w:tc>
          <w:tcPr>
            <w:tcW w:w="7342" w:type="dxa"/>
          </w:tcPr>
          <w:p w14:paraId="68BB5AB7"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Игры, самостоятельная творческая деятельность детей</w:t>
            </w:r>
          </w:p>
        </w:tc>
        <w:tc>
          <w:tcPr>
            <w:tcW w:w="2405" w:type="dxa"/>
          </w:tcPr>
          <w:p w14:paraId="76941670"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16.25-17.00</w:t>
            </w:r>
          </w:p>
        </w:tc>
      </w:tr>
      <w:tr w:rsidR="009E59FB" w:rsidRPr="00E2368B" w14:paraId="43DD39FB" w14:textId="77777777" w:rsidTr="00402AE2">
        <w:tc>
          <w:tcPr>
            <w:tcW w:w="7342" w:type="dxa"/>
          </w:tcPr>
          <w:p w14:paraId="3817574E" w14:textId="77777777" w:rsidR="009E59FB" w:rsidRPr="00E2368B" w:rsidRDefault="009E59FB" w:rsidP="00402AE2">
            <w:pPr>
              <w:rPr>
                <w:rFonts w:ascii="Times New Roman" w:hAnsi="Times New Roman" w:cs="Times New Roman"/>
                <w:sz w:val="24"/>
                <w:szCs w:val="24"/>
              </w:rPr>
            </w:pPr>
            <w:r w:rsidRPr="00E2368B">
              <w:rPr>
                <w:rFonts w:ascii="Times New Roman" w:hAnsi="Times New Roman" w:cs="Times New Roman"/>
                <w:sz w:val="24"/>
                <w:szCs w:val="24"/>
              </w:rPr>
              <w:t>Подготовка к прогулке, прогулка, уход детей домой</w:t>
            </w:r>
          </w:p>
        </w:tc>
        <w:tc>
          <w:tcPr>
            <w:tcW w:w="2405" w:type="dxa"/>
          </w:tcPr>
          <w:p w14:paraId="727D16B6" w14:textId="77777777" w:rsidR="009E59FB" w:rsidRPr="00E2368B" w:rsidRDefault="009E59FB" w:rsidP="00402AE2">
            <w:pPr>
              <w:ind w:right="-143"/>
              <w:jc w:val="center"/>
              <w:rPr>
                <w:rFonts w:ascii="Times New Roman" w:hAnsi="Times New Roman" w:cs="Times New Roman"/>
                <w:sz w:val="24"/>
                <w:szCs w:val="24"/>
                <w:lang w:eastAsia="zh-CN"/>
              </w:rPr>
            </w:pPr>
            <w:r w:rsidRPr="00E2368B">
              <w:rPr>
                <w:rFonts w:ascii="Times New Roman" w:hAnsi="Times New Roman" w:cs="Times New Roman"/>
                <w:sz w:val="24"/>
                <w:szCs w:val="24"/>
                <w:lang w:eastAsia="zh-CN"/>
              </w:rPr>
              <w:t>17.00-18.30</w:t>
            </w:r>
          </w:p>
        </w:tc>
      </w:tr>
    </w:tbl>
    <w:p w14:paraId="19062163" w14:textId="77777777" w:rsidR="009E59FB" w:rsidRDefault="009E59FB" w:rsidP="009E59FB">
      <w:pPr>
        <w:tabs>
          <w:tab w:val="left" w:pos="3045"/>
        </w:tabs>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781" w:type="dxa"/>
        <w:tblInd w:w="19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371"/>
        <w:gridCol w:w="2410"/>
      </w:tblGrid>
      <w:tr w:rsidR="009E59FB" w:rsidRPr="00BC10C9" w14:paraId="624E4AEC" w14:textId="77777777" w:rsidTr="00402AE2">
        <w:tc>
          <w:tcPr>
            <w:tcW w:w="7371" w:type="dxa"/>
            <w:tcBorders>
              <w:top w:val="single" w:sz="4" w:space="0" w:color="auto"/>
            </w:tcBorders>
            <w:tcMar>
              <w:top w:w="55" w:type="dxa"/>
              <w:left w:w="55" w:type="dxa"/>
              <w:bottom w:w="55" w:type="dxa"/>
              <w:right w:w="55" w:type="dxa"/>
            </w:tcMar>
          </w:tcPr>
          <w:p w14:paraId="1B3B8638" w14:textId="77777777" w:rsidR="009E59FB" w:rsidRPr="00A51811" w:rsidRDefault="009E59FB" w:rsidP="00402AE2">
            <w:pPr>
              <w:suppressLineNumbers/>
              <w:ind w:right="-143"/>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Мероприятия</w:t>
            </w:r>
          </w:p>
        </w:tc>
        <w:tc>
          <w:tcPr>
            <w:tcW w:w="2410" w:type="dxa"/>
            <w:tcBorders>
              <w:top w:val="single" w:sz="4" w:space="0" w:color="auto"/>
            </w:tcBorders>
            <w:tcMar>
              <w:top w:w="55" w:type="dxa"/>
              <w:left w:w="55" w:type="dxa"/>
              <w:bottom w:w="55" w:type="dxa"/>
              <w:right w:w="55" w:type="dxa"/>
            </w:tcMar>
          </w:tcPr>
          <w:p w14:paraId="5598CF1C" w14:textId="77777777" w:rsidR="009E59FB" w:rsidRPr="00A51811" w:rsidRDefault="009E59FB" w:rsidP="00402AE2">
            <w:pPr>
              <w:suppressLineNumbers/>
              <w:ind w:right="-143"/>
              <w:jc w:val="center"/>
              <w:rPr>
                <w:rFonts w:ascii="Times New Roman" w:hAnsi="Times New Roman" w:cs="Times New Roman"/>
                <w:b/>
                <w:bCs/>
                <w:iCs/>
                <w:kern w:val="3"/>
                <w:sz w:val="24"/>
                <w:szCs w:val="24"/>
              </w:rPr>
            </w:pPr>
            <w:r w:rsidRPr="00A51811">
              <w:rPr>
                <w:rFonts w:ascii="Times New Roman" w:hAnsi="Times New Roman" w:cs="Times New Roman"/>
                <w:b/>
                <w:bCs/>
                <w:iCs/>
                <w:kern w:val="3"/>
                <w:sz w:val="24"/>
                <w:szCs w:val="24"/>
              </w:rPr>
              <w:t>Время проведения</w:t>
            </w:r>
          </w:p>
        </w:tc>
      </w:tr>
      <w:tr w:rsidR="009E59FB" w:rsidRPr="00BC10C9" w14:paraId="02CD9EE7" w14:textId="77777777" w:rsidTr="00402AE2">
        <w:tc>
          <w:tcPr>
            <w:tcW w:w="7371" w:type="dxa"/>
            <w:tcMar>
              <w:top w:w="55" w:type="dxa"/>
              <w:left w:w="55" w:type="dxa"/>
              <w:bottom w:w="55" w:type="dxa"/>
              <w:right w:w="55" w:type="dxa"/>
            </w:tcMar>
          </w:tcPr>
          <w:p w14:paraId="709D3332"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На улице: прием детей, игры, утренняя гимнастика</w:t>
            </w:r>
          </w:p>
        </w:tc>
        <w:tc>
          <w:tcPr>
            <w:tcW w:w="2410" w:type="dxa"/>
            <w:tcMar>
              <w:top w:w="55" w:type="dxa"/>
              <w:left w:w="55" w:type="dxa"/>
              <w:bottom w:w="55" w:type="dxa"/>
              <w:right w:w="55" w:type="dxa"/>
            </w:tcMar>
          </w:tcPr>
          <w:p w14:paraId="59C201D8"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06.30-08.25</w:t>
            </w:r>
          </w:p>
        </w:tc>
      </w:tr>
      <w:tr w:rsidR="009E59FB" w:rsidRPr="00BC10C9" w14:paraId="6B1C0F19" w14:textId="77777777" w:rsidTr="00402AE2">
        <w:tc>
          <w:tcPr>
            <w:tcW w:w="7371" w:type="dxa"/>
            <w:tcMar>
              <w:top w:w="55" w:type="dxa"/>
              <w:left w:w="55" w:type="dxa"/>
              <w:bottom w:w="55" w:type="dxa"/>
              <w:right w:w="55" w:type="dxa"/>
            </w:tcMar>
          </w:tcPr>
          <w:p w14:paraId="2555B8D2"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Подготовка к завтраку, завтрак</w:t>
            </w:r>
          </w:p>
        </w:tc>
        <w:tc>
          <w:tcPr>
            <w:tcW w:w="2410" w:type="dxa"/>
            <w:tcMar>
              <w:top w:w="55" w:type="dxa"/>
              <w:left w:w="55" w:type="dxa"/>
              <w:bottom w:w="55" w:type="dxa"/>
              <w:right w:w="55" w:type="dxa"/>
            </w:tcMar>
          </w:tcPr>
          <w:p w14:paraId="64A00CE8"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08.30-08.55</w:t>
            </w:r>
          </w:p>
        </w:tc>
      </w:tr>
      <w:tr w:rsidR="009E59FB" w:rsidRPr="00BC10C9" w14:paraId="002BCEBA" w14:textId="77777777" w:rsidTr="00402AE2">
        <w:tc>
          <w:tcPr>
            <w:tcW w:w="7371" w:type="dxa"/>
            <w:tcMar>
              <w:top w:w="55" w:type="dxa"/>
              <w:left w:w="55" w:type="dxa"/>
              <w:bottom w:w="55" w:type="dxa"/>
              <w:right w:w="55" w:type="dxa"/>
            </w:tcMar>
          </w:tcPr>
          <w:p w14:paraId="2E7C24B9"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Игры, самостоятельная деятельность.</w:t>
            </w:r>
          </w:p>
        </w:tc>
        <w:tc>
          <w:tcPr>
            <w:tcW w:w="2410" w:type="dxa"/>
            <w:tcMar>
              <w:top w:w="55" w:type="dxa"/>
              <w:left w:w="55" w:type="dxa"/>
              <w:bottom w:w="55" w:type="dxa"/>
              <w:right w:w="55" w:type="dxa"/>
            </w:tcMar>
          </w:tcPr>
          <w:p w14:paraId="6B99A3BF"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08.55-09.30</w:t>
            </w:r>
          </w:p>
        </w:tc>
      </w:tr>
      <w:tr w:rsidR="009E59FB" w:rsidRPr="00BC10C9" w14:paraId="0B63616E" w14:textId="77777777" w:rsidTr="00402AE2">
        <w:tc>
          <w:tcPr>
            <w:tcW w:w="7371" w:type="dxa"/>
            <w:tcMar>
              <w:top w:w="55" w:type="dxa"/>
              <w:left w:w="55" w:type="dxa"/>
              <w:bottom w:w="55" w:type="dxa"/>
              <w:right w:w="55" w:type="dxa"/>
            </w:tcMar>
          </w:tcPr>
          <w:p w14:paraId="2BA65E42"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2-й завтрак</w:t>
            </w:r>
          </w:p>
        </w:tc>
        <w:tc>
          <w:tcPr>
            <w:tcW w:w="2410" w:type="dxa"/>
            <w:tcMar>
              <w:top w:w="55" w:type="dxa"/>
              <w:left w:w="55" w:type="dxa"/>
              <w:bottom w:w="55" w:type="dxa"/>
              <w:right w:w="55" w:type="dxa"/>
            </w:tcMar>
          </w:tcPr>
          <w:p w14:paraId="287AD5A8"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10.30-11.00</w:t>
            </w:r>
          </w:p>
        </w:tc>
      </w:tr>
      <w:tr w:rsidR="009E59FB" w:rsidRPr="00BC10C9" w14:paraId="2D6E8998" w14:textId="77777777" w:rsidTr="00402AE2">
        <w:tc>
          <w:tcPr>
            <w:tcW w:w="7371" w:type="dxa"/>
            <w:tcMar>
              <w:top w:w="55" w:type="dxa"/>
              <w:left w:w="55" w:type="dxa"/>
              <w:bottom w:w="55" w:type="dxa"/>
              <w:right w:w="55" w:type="dxa"/>
            </w:tcMar>
          </w:tcPr>
          <w:p w14:paraId="7E9D72CD"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10" w:type="dxa"/>
            <w:tcMar>
              <w:top w:w="55" w:type="dxa"/>
              <w:left w:w="55" w:type="dxa"/>
              <w:bottom w:w="55" w:type="dxa"/>
              <w:right w:w="55" w:type="dxa"/>
            </w:tcMar>
          </w:tcPr>
          <w:p w14:paraId="794A2B5D"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09.30-11.50</w:t>
            </w:r>
          </w:p>
        </w:tc>
      </w:tr>
      <w:tr w:rsidR="009E59FB" w:rsidRPr="00BC10C9" w14:paraId="506289D5" w14:textId="77777777" w:rsidTr="00402AE2">
        <w:tc>
          <w:tcPr>
            <w:tcW w:w="7371" w:type="dxa"/>
            <w:tcMar>
              <w:top w:w="55" w:type="dxa"/>
              <w:left w:w="55" w:type="dxa"/>
              <w:bottom w:w="55" w:type="dxa"/>
              <w:right w:w="55" w:type="dxa"/>
            </w:tcMar>
          </w:tcPr>
          <w:p w14:paraId="04A15AF9"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Возвращение с прогулки, водные процедуры</w:t>
            </w:r>
          </w:p>
        </w:tc>
        <w:tc>
          <w:tcPr>
            <w:tcW w:w="2410" w:type="dxa"/>
            <w:tcMar>
              <w:top w:w="55" w:type="dxa"/>
              <w:left w:w="55" w:type="dxa"/>
              <w:bottom w:w="55" w:type="dxa"/>
              <w:right w:w="55" w:type="dxa"/>
            </w:tcMar>
          </w:tcPr>
          <w:p w14:paraId="3D2BB243"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11.50-12.00</w:t>
            </w:r>
          </w:p>
        </w:tc>
      </w:tr>
      <w:tr w:rsidR="009E59FB" w:rsidRPr="00BC10C9" w14:paraId="7FCDC6CF" w14:textId="77777777" w:rsidTr="00402AE2">
        <w:tc>
          <w:tcPr>
            <w:tcW w:w="7371" w:type="dxa"/>
            <w:tcMar>
              <w:top w:w="55" w:type="dxa"/>
              <w:left w:w="55" w:type="dxa"/>
              <w:bottom w:w="55" w:type="dxa"/>
              <w:right w:w="55" w:type="dxa"/>
            </w:tcMar>
          </w:tcPr>
          <w:p w14:paraId="6F4E93E2"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Подготовка к обеду, обед</w:t>
            </w:r>
          </w:p>
        </w:tc>
        <w:tc>
          <w:tcPr>
            <w:tcW w:w="2410" w:type="dxa"/>
            <w:tcMar>
              <w:top w:w="55" w:type="dxa"/>
              <w:left w:w="55" w:type="dxa"/>
              <w:bottom w:w="55" w:type="dxa"/>
              <w:right w:w="55" w:type="dxa"/>
            </w:tcMar>
          </w:tcPr>
          <w:p w14:paraId="348C2755"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12.00-12.30</w:t>
            </w:r>
          </w:p>
        </w:tc>
      </w:tr>
      <w:tr w:rsidR="009E59FB" w:rsidRPr="00BC10C9" w14:paraId="3F7CD1B9" w14:textId="77777777" w:rsidTr="00402AE2">
        <w:tc>
          <w:tcPr>
            <w:tcW w:w="7371" w:type="dxa"/>
            <w:tcMar>
              <w:top w:w="55" w:type="dxa"/>
              <w:left w:w="55" w:type="dxa"/>
              <w:bottom w:w="55" w:type="dxa"/>
              <w:right w:w="55" w:type="dxa"/>
            </w:tcMar>
          </w:tcPr>
          <w:p w14:paraId="1450F8B9"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Подготовка ко сну. Дневной сон</w:t>
            </w:r>
          </w:p>
        </w:tc>
        <w:tc>
          <w:tcPr>
            <w:tcW w:w="2410" w:type="dxa"/>
            <w:tcMar>
              <w:top w:w="55" w:type="dxa"/>
              <w:left w:w="55" w:type="dxa"/>
              <w:bottom w:w="55" w:type="dxa"/>
              <w:right w:w="55" w:type="dxa"/>
            </w:tcMar>
          </w:tcPr>
          <w:p w14:paraId="01629F10"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12.00-15.00</w:t>
            </w:r>
          </w:p>
        </w:tc>
      </w:tr>
      <w:tr w:rsidR="009E59FB" w:rsidRPr="00BC10C9" w14:paraId="5964F8AB" w14:textId="77777777" w:rsidTr="00402AE2">
        <w:tc>
          <w:tcPr>
            <w:tcW w:w="7371" w:type="dxa"/>
            <w:tcMar>
              <w:top w:w="55" w:type="dxa"/>
              <w:left w:w="55" w:type="dxa"/>
              <w:bottom w:w="55" w:type="dxa"/>
              <w:right w:w="55" w:type="dxa"/>
            </w:tcMar>
          </w:tcPr>
          <w:p w14:paraId="328686CB"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Постепенный подъем, бодрящая гимнастика, полдник</w:t>
            </w:r>
          </w:p>
        </w:tc>
        <w:tc>
          <w:tcPr>
            <w:tcW w:w="2410" w:type="dxa"/>
            <w:tcMar>
              <w:top w:w="55" w:type="dxa"/>
              <w:left w:w="55" w:type="dxa"/>
              <w:bottom w:w="55" w:type="dxa"/>
              <w:right w:w="55" w:type="dxa"/>
            </w:tcMar>
          </w:tcPr>
          <w:p w14:paraId="6DEDDDDA"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15.00-15.20</w:t>
            </w:r>
          </w:p>
        </w:tc>
      </w:tr>
      <w:tr w:rsidR="009E59FB" w:rsidRPr="00BC10C9" w14:paraId="68258D26" w14:textId="77777777" w:rsidTr="00402AE2">
        <w:tc>
          <w:tcPr>
            <w:tcW w:w="7371" w:type="dxa"/>
            <w:tcMar>
              <w:top w:w="55" w:type="dxa"/>
              <w:left w:w="55" w:type="dxa"/>
              <w:bottom w:w="55" w:type="dxa"/>
              <w:right w:w="55" w:type="dxa"/>
            </w:tcMar>
          </w:tcPr>
          <w:p w14:paraId="11A4975C"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Самостоятельная деятельность, игры</w:t>
            </w:r>
          </w:p>
        </w:tc>
        <w:tc>
          <w:tcPr>
            <w:tcW w:w="2410" w:type="dxa"/>
            <w:tcMar>
              <w:top w:w="55" w:type="dxa"/>
              <w:left w:w="55" w:type="dxa"/>
              <w:bottom w:w="55" w:type="dxa"/>
              <w:right w:w="55" w:type="dxa"/>
            </w:tcMar>
          </w:tcPr>
          <w:p w14:paraId="724F52BA"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15.20-16.00</w:t>
            </w:r>
          </w:p>
        </w:tc>
      </w:tr>
      <w:tr w:rsidR="009E59FB" w:rsidRPr="00BC10C9" w14:paraId="0424F8E8" w14:textId="77777777" w:rsidTr="00402AE2">
        <w:tc>
          <w:tcPr>
            <w:tcW w:w="7371" w:type="dxa"/>
            <w:tcMar>
              <w:top w:w="55" w:type="dxa"/>
              <w:left w:w="55" w:type="dxa"/>
              <w:bottom w:w="55" w:type="dxa"/>
              <w:right w:w="55" w:type="dxa"/>
            </w:tcMar>
          </w:tcPr>
          <w:p w14:paraId="03A4D415"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Подготовка к ужину, ужин</w:t>
            </w:r>
          </w:p>
        </w:tc>
        <w:tc>
          <w:tcPr>
            <w:tcW w:w="2410" w:type="dxa"/>
            <w:tcMar>
              <w:top w:w="55" w:type="dxa"/>
              <w:left w:w="55" w:type="dxa"/>
              <w:bottom w:w="55" w:type="dxa"/>
              <w:right w:w="55" w:type="dxa"/>
            </w:tcMar>
          </w:tcPr>
          <w:p w14:paraId="6568E4F8"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16.00-16.20</w:t>
            </w:r>
          </w:p>
        </w:tc>
      </w:tr>
      <w:tr w:rsidR="009E59FB" w:rsidRPr="00BC10C9" w14:paraId="0CBF047D" w14:textId="77777777" w:rsidTr="00402AE2">
        <w:tc>
          <w:tcPr>
            <w:tcW w:w="7371" w:type="dxa"/>
            <w:tcMar>
              <w:top w:w="55" w:type="dxa"/>
              <w:left w:w="55" w:type="dxa"/>
              <w:bottom w:w="55" w:type="dxa"/>
              <w:right w:w="55" w:type="dxa"/>
            </w:tcMar>
          </w:tcPr>
          <w:p w14:paraId="196D8498"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lastRenderedPageBreak/>
              <w:t>Самостоятельная деятельность, подготовка к прогулке</w:t>
            </w:r>
          </w:p>
        </w:tc>
        <w:tc>
          <w:tcPr>
            <w:tcW w:w="2410" w:type="dxa"/>
            <w:tcMar>
              <w:top w:w="55" w:type="dxa"/>
              <w:left w:w="55" w:type="dxa"/>
              <w:bottom w:w="55" w:type="dxa"/>
              <w:right w:w="55" w:type="dxa"/>
            </w:tcMar>
          </w:tcPr>
          <w:p w14:paraId="19848A6C"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16.20-16.50</w:t>
            </w:r>
          </w:p>
        </w:tc>
      </w:tr>
      <w:tr w:rsidR="009E59FB" w:rsidRPr="00BC10C9" w14:paraId="31B3928C" w14:textId="77777777" w:rsidTr="00402AE2">
        <w:tc>
          <w:tcPr>
            <w:tcW w:w="7371" w:type="dxa"/>
            <w:tcMar>
              <w:top w:w="55" w:type="dxa"/>
              <w:left w:w="55" w:type="dxa"/>
              <w:bottom w:w="55" w:type="dxa"/>
              <w:right w:w="55" w:type="dxa"/>
            </w:tcMar>
          </w:tcPr>
          <w:p w14:paraId="171BEC2E" w14:textId="77777777" w:rsidR="009E59FB" w:rsidRPr="00A51811" w:rsidRDefault="009E59FB" w:rsidP="00402AE2">
            <w:pPr>
              <w:rPr>
                <w:rFonts w:ascii="Times New Roman" w:hAnsi="Times New Roman" w:cs="Times New Roman"/>
                <w:sz w:val="24"/>
                <w:szCs w:val="24"/>
              </w:rPr>
            </w:pPr>
            <w:r w:rsidRPr="00A51811">
              <w:rPr>
                <w:rFonts w:ascii="Times New Roman" w:hAnsi="Times New Roman" w:cs="Times New Roman"/>
                <w:sz w:val="24"/>
                <w:szCs w:val="24"/>
              </w:rPr>
              <w:t>Прогулка. Уход детей домой</w:t>
            </w:r>
          </w:p>
        </w:tc>
        <w:tc>
          <w:tcPr>
            <w:tcW w:w="2410" w:type="dxa"/>
            <w:tcMar>
              <w:top w:w="55" w:type="dxa"/>
              <w:left w:w="55" w:type="dxa"/>
              <w:bottom w:w="55" w:type="dxa"/>
              <w:right w:w="55" w:type="dxa"/>
            </w:tcMar>
          </w:tcPr>
          <w:p w14:paraId="2540601A" w14:textId="77777777" w:rsidR="009E59FB" w:rsidRPr="00A51811" w:rsidRDefault="009E59FB" w:rsidP="00402AE2">
            <w:pPr>
              <w:jc w:val="center"/>
              <w:rPr>
                <w:rFonts w:ascii="Times New Roman" w:hAnsi="Times New Roman" w:cs="Times New Roman"/>
                <w:sz w:val="24"/>
                <w:szCs w:val="24"/>
              </w:rPr>
            </w:pPr>
            <w:r w:rsidRPr="00A51811">
              <w:rPr>
                <w:rFonts w:ascii="Times New Roman" w:hAnsi="Times New Roman" w:cs="Times New Roman"/>
                <w:sz w:val="24"/>
                <w:szCs w:val="24"/>
              </w:rPr>
              <w:t>16.50-18.30</w:t>
            </w:r>
          </w:p>
        </w:tc>
      </w:tr>
    </w:tbl>
    <w:p w14:paraId="5109DB2D" w14:textId="77777777" w:rsidR="009E59FB" w:rsidRDefault="009E59FB" w:rsidP="009E59FB">
      <w:pPr>
        <w:jc w:val="center"/>
        <w:rPr>
          <w:rFonts w:ascii="TimesNewRomanPS-BoldMT" w:hAnsi="TimesNewRomanPS-BoldMT"/>
          <w:b/>
          <w:bCs/>
          <w:color w:val="000000"/>
          <w:sz w:val="24"/>
          <w:szCs w:val="24"/>
        </w:rPr>
      </w:pPr>
    </w:p>
    <w:p w14:paraId="022A30C8" w14:textId="77777777" w:rsidR="009E59FB" w:rsidRPr="001E49E9" w:rsidRDefault="009E59FB" w:rsidP="009E59FB">
      <w:pPr>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Pr>
          <w:rFonts w:ascii="TimesNewRomanPS-BoldMT" w:hAnsi="TimesNewRomanPS-BoldMT"/>
          <w:b/>
          <w:bCs/>
          <w:color w:val="000000"/>
          <w:sz w:val="24"/>
          <w:szCs w:val="24"/>
        </w:rPr>
        <w:t xml:space="preserve"> старшей группе детей </w:t>
      </w:r>
      <w:proofErr w:type="gramStart"/>
      <w:r>
        <w:rPr>
          <w:rFonts w:ascii="TimesNewRomanPS-BoldMT" w:hAnsi="TimesNewRomanPS-BoldMT"/>
          <w:b/>
          <w:bCs/>
          <w:color w:val="000000"/>
          <w:sz w:val="24"/>
          <w:szCs w:val="24"/>
        </w:rPr>
        <w:t xml:space="preserve">( </w:t>
      </w:r>
      <w:proofErr w:type="gramEnd"/>
      <w:r>
        <w:rPr>
          <w:rFonts w:ascii="TimesNewRomanPS-BoldMT" w:hAnsi="TimesNewRomanPS-BoldMT"/>
          <w:b/>
          <w:bCs/>
          <w:color w:val="000000"/>
          <w:sz w:val="24"/>
          <w:szCs w:val="24"/>
        </w:rPr>
        <w:t xml:space="preserve">5 - </w:t>
      </w:r>
      <w:r w:rsidRPr="001E49E9">
        <w:rPr>
          <w:rFonts w:ascii="TimesNewRomanPS-BoldMT" w:hAnsi="TimesNewRomanPS-BoldMT"/>
          <w:b/>
          <w:bCs/>
          <w:color w:val="000000"/>
          <w:sz w:val="24"/>
          <w:szCs w:val="24"/>
        </w:rPr>
        <w:t>6 лет</w:t>
      </w:r>
      <w:r>
        <w:rPr>
          <w:rFonts w:ascii="TimesNewRomanPS-BoldMT" w:hAnsi="TimesNewRomanPS-BoldMT"/>
          <w:b/>
          <w:bCs/>
          <w:color w:val="000000"/>
          <w:sz w:val="24"/>
          <w:szCs w:val="24"/>
        </w:rPr>
        <w:t>)</w:t>
      </w:r>
    </w:p>
    <w:p w14:paraId="279E1D8F" w14:textId="77777777" w:rsidR="009E59FB" w:rsidRPr="001E49E9" w:rsidRDefault="009E59FB" w:rsidP="009E59FB">
      <w:pPr>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a9"/>
        <w:tblW w:w="9781" w:type="dxa"/>
        <w:tblInd w:w="250" w:type="dxa"/>
        <w:tblLook w:val="04A0" w:firstRow="1" w:lastRow="0" w:firstColumn="1" w:lastColumn="0" w:noHBand="0" w:noVBand="1"/>
      </w:tblPr>
      <w:tblGrid>
        <w:gridCol w:w="7371"/>
        <w:gridCol w:w="2410"/>
      </w:tblGrid>
      <w:tr w:rsidR="009E59FB" w:rsidRPr="001E49E9" w14:paraId="2C60C47D" w14:textId="77777777" w:rsidTr="00402AE2">
        <w:tc>
          <w:tcPr>
            <w:tcW w:w="7371" w:type="dxa"/>
          </w:tcPr>
          <w:p w14:paraId="77E0B391" w14:textId="77777777" w:rsidR="009E59FB" w:rsidRPr="001E49E9" w:rsidRDefault="009E59FB" w:rsidP="00402AE2">
            <w:pPr>
              <w:jc w:val="center"/>
              <w:rPr>
                <w:rFonts w:ascii="Times New Roman" w:hAnsi="Times New Roman"/>
                <w:b/>
                <w:i/>
                <w:sz w:val="24"/>
                <w:szCs w:val="24"/>
              </w:rPr>
            </w:pPr>
            <w:r w:rsidRPr="001E49E9">
              <w:rPr>
                <w:rFonts w:ascii="Times New Roman" w:hAnsi="Times New Roman"/>
                <w:b/>
                <w:i/>
                <w:sz w:val="24"/>
                <w:szCs w:val="24"/>
              </w:rPr>
              <w:t>Мероприятия</w:t>
            </w:r>
          </w:p>
        </w:tc>
        <w:tc>
          <w:tcPr>
            <w:tcW w:w="2410" w:type="dxa"/>
          </w:tcPr>
          <w:p w14:paraId="0255B080" w14:textId="77777777" w:rsidR="009E59FB" w:rsidRPr="001E49E9" w:rsidRDefault="009E59FB" w:rsidP="00402AE2">
            <w:pPr>
              <w:jc w:val="center"/>
              <w:rPr>
                <w:rFonts w:ascii="Times New Roman" w:hAnsi="Times New Roman"/>
                <w:b/>
                <w:i/>
                <w:sz w:val="24"/>
                <w:szCs w:val="24"/>
              </w:rPr>
            </w:pPr>
            <w:r w:rsidRPr="001E49E9">
              <w:rPr>
                <w:rFonts w:ascii="Times New Roman" w:hAnsi="Times New Roman"/>
                <w:b/>
                <w:i/>
                <w:sz w:val="24"/>
                <w:szCs w:val="24"/>
              </w:rPr>
              <w:t>Время проведения</w:t>
            </w:r>
          </w:p>
        </w:tc>
      </w:tr>
      <w:tr w:rsidR="009E59FB" w:rsidRPr="001E49E9" w14:paraId="52F4B948" w14:textId="77777777" w:rsidTr="00402AE2">
        <w:tc>
          <w:tcPr>
            <w:tcW w:w="7371" w:type="dxa"/>
          </w:tcPr>
          <w:p w14:paraId="175ECCC7"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Прием детей, осмотр, игры, утренняя прогулка, утренняя гимнастика, дежурство</w:t>
            </w:r>
          </w:p>
        </w:tc>
        <w:tc>
          <w:tcPr>
            <w:tcW w:w="2410" w:type="dxa"/>
          </w:tcPr>
          <w:p w14:paraId="2AE29ED9" w14:textId="77777777" w:rsidR="009E59FB" w:rsidRPr="001E49E9" w:rsidRDefault="009E59FB" w:rsidP="00402AE2">
            <w:pPr>
              <w:jc w:val="center"/>
              <w:rPr>
                <w:rFonts w:ascii="Times New Roman" w:hAnsi="Times New Roman"/>
                <w:sz w:val="24"/>
                <w:szCs w:val="24"/>
              </w:rPr>
            </w:pPr>
            <w:r>
              <w:rPr>
                <w:rFonts w:ascii="Times New Roman" w:hAnsi="Times New Roman"/>
                <w:sz w:val="24"/>
                <w:szCs w:val="24"/>
              </w:rPr>
              <w:t>06.30-08.25</w:t>
            </w:r>
          </w:p>
        </w:tc>
      </w:tr>
      <w:tr w:rsidR="009E59FB" w:rsidRPr="001E49E9" w14:paraId="630FD423" w14:textId="77777777" w:rsidTr="00402AE2">
        <w:tc>
          <w:tcPr>
            <w:tcW w:w="7371" w:type="dxa"/>
          </w:tcPr>
          <w:p w14:paraId="1174DFD1"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Подготовка к завтраку, завтрак</w:t>
            </w:r>
          </w:p>
        </w:tc>
        <w:tc>
          <w:tcPr>
            <w:tcW w:w="2410" w:type="dxa"/>
          </w:tcPr>
          <w:p w14:paraId="4BBB148A" w14:textId="77777777" w:rsidR="009E59FB" w:rsidRPr="001E49E9" w:rsidRDefault="009E59FB" w:rsidP="00402AE2">
            <w:pPr>
              <w:jc w:val="center"/>
              <w:rPr>
                <w:rFonts w:ascii="Times New Roman" w:hAnsi="Times New Roman"/>
                <w:sz w:val="24"/>
                <w:szCs w:val="24"/>
              </w:rPr>
            </w:pPr>
            <w:r>
              <w:rPr>
                <w:rFonts w:ascii="Times New Roman" w:hAnsi="Times New Roman"/>
                <w:sz w:val="24"/>
                <w:szCs w:val="24"/>
              </w:rPr>
              <w:t>08.2</w:t>
            </w:r>
            <w:r w:rsidRPr="001E49E9">
              <w:rPr>
                <w:rFonts w:ascii="Times New Roman" w:hAnsi="Times New Roman"/>
                <w:sz w:val="24"/>
                <w:szCs w:val="24"/>
              </w:rPr>
              <w:t>5-08.50</w:t>
            </w:r>
          </w:p>
        </w:tc>
      </w:tr>
      <w:tr w:rsidR="009E59FB" w:rsidRPr="001E49E9" w14:paraId="4E8FE5B7" w14:textId="77777777" w:rsidTr="00402AE2">
        <w:tc>
          <w:tcPr>
            <w:tcW w:w="7371" w:type="dxa"/>
          </w:tcPr>
          <w:p w14:paraId="714A3308"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Игры, подготовка к занятиям</w:t>
            </w:r>
          </w:p>
        </w:tc>
        <w:tc>
          <w:tcPr>
            <w:tcW w:w="2410" w:type="dxa"/>
          </w:tcPr>
          <w:p w14:paraId="46949E76"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08.50-09.00</w:t>
            </w:r>
          </w:p>
        </w:tc>
      </w:tr>
      <w:tr w:rsidR="009E59FB" w:rsidRPr="001E49E9" w14:paraId="00E3B4CF" w14:textId="77777777" w:rsidTr="00402AE2">
        <w:tc>
          <w:tcPr>
            <w:tcW w:w="7371" w:type="dxa"/>
          </w:tcPr>
          <w:p w14:paraId="016C76F3" w14:textId="77777777" w:rsidR="009E59FB" w:rsidRPr="001E49E9" w:rsidRDefault="009E59FB" w:rsidP="00402AE2">
            <w:pPr>
              <w:tabs>
                <w:tab w:val="left" w:pos="720"/>
              </w:tabs>
              <w:rPr>
                <w:rFonts w:ascii="Times New Roman" w:hAnsi="Times New Roman"/>
                <w:sz w:val="24"/>
                <w:szCs w:val="24"/>
              </w:rPr>
            </w:pPr>
            <w:r w:rsidRPr="001E49E9">
              <w:rPr>
                <w:rFonts w:ascii="Times New Roman" w:hAnsi="Times New Roman"/>
                <w:sz w:val="24"/>
                <w:szCs w:val="24"/>
              </w:rPr>
              <w:t>Занятия (включая гимнастику в процессе занятия – 2 минуты)</w:t>
            </w:r>
          </w:p>
        </w:tc>
        <w:tc>
          <w:tcPr>
            <w:tcW w:w="2410" w:type="dxa"/>
          </w:tcPr>
          <w:p w14:paraId="391BF71C"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09.00-10.35</w:t>
            </w:r>
          </w:p>
        </w:tc>
      </w:tr>
      <w:tr w:rsidR="009E59FB" w:rsidRPr="001E49E9" w14:paraId="4038AA1F" w14:textId="77777777" w:rsidTr="00402AE2">
        <w:tc>
          <w:tcPr>
            <w:tcW w:w="7371" w:type="dxa"/>
          </w:tcPr>
          <w:p w14:paraId="3A9C1AA7"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Второй завтрак</w:t>
            </w:r>
          </w:p>
        </w:tc>
        <w:tc>
          <w:tcPr>
            <w:tcW w:w="2410" w:type="dxa"/>
          </w:tcPr>
          <w:p w14:paraId="11B74E04" w14:textId="77777777" w:rsidR="009E59FB" w:rsidRPr="001E49E9" w:rsidRDefault="009E59FB" w:rsidP="00402AE2">
            <w:pPr>
              <w:jc w:val="center"/>
              <w:rPr>
                <w:rFonts w:ascii="Times New Roman" w:hAnsi="Times New Roman"/>
                <w:sz w:val="24"/>
                <w:szCs w:val="24"/>
              </w:rPr>
            </w:pPr>
            <w:r>
              <w:rPr>
                <w:rFonts w:ascii="Times New Roman" w:hAnsi="Times New Roman"/>
                <w:sz w:val="24"/>
                <w:szCs w:val="24"/>
              </w:rPr>
              <w:t>10.2</w:t>
            </w:r>
            <w:r w:rsidRPr="001E49E9">
              <w:rPr>
                <w:rFonts w:ascii="Times New Roman" w:hAnsi="Times New Roman"/>
                <w:sz w:val="24"/>
                <w:szCs w:val="24"/>
              </w:rPr>
              <w:t>0-11.00</w:t>
            </w:r>
          </w:p>
        </w:tc>
      </w:tr>
      <w:tr w:rsidR="009E59FB" w:rsidRPr="001E49E9" w14:paraId="055A6DB8" w14:textId="77777777" w:rsidTr="00402AE2">
        <w:tc>
          <w:tcPr>
            <w:tcW w:w="7371" w:type="dxa"/>
          </w:tcPr>
          <w:p w14:paraId="58E349B7"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Подготовка к прогулке, прогулка</w:t>
            </w:r>
          </w:p>
        </w:tc>
        <w:tc>
          <w:tcPr>
            <w:tcW w:w="2410" w:type="dxa"/>
          </w:tcPr>
          <w:p w14:paraId="228FE53F"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10.45-12.</w:t>
            </w:r>
            <w:r>
              <w:rPr>
                <w:rFonts w:ascii="Times New Roman" w:hAnsi="Times New Roman"/>
                <w:sz w:val="24"/>
                <w:szCs w:val="24"/>
              </w:rPr>
              <w:t>15</w:t>
            </w:r>
          </w:p>
        </w:tc>
      </w:tr>
      <w:tr w:rsidR="009E59FB" w:rsidRPr="001E49E9" w14:paraId="6B2A6077" w14:textId="77777777" w:rsidTr="00402AE2">
        <w:tc>
          <w:tcPr>
            <w:tcW w:w="7371" w:type="dxa"/>
          </w:tcPr>
          <w:p w14:paraId="792FD86C"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 xml:space="preserve">Возвращение с прогулки, самостоятельная деятельность детей </w:t>
            </w:r>
          </w:p>
        </w:tc>
        <w:tc>
          <w:tcPr>
            <w:tcW w:w="2410" w:type="dxa"/>
          </w:tcPr>
          <w:p w14:paraId="3B8EAA5C" w14:textId="77777777" w:rsidR="009E59FB" w:rsidRPr="001E49E9" w:rsidRDefault="009E59FB" w:rsidP="00402AE2">
            <w:pPr>
              <w:jc w:val="center"/>
              <w:rPr>
                <w:rFonts w:ascii="Times New Roman" w:hAnsi="Times New Roman"/>
                <w:sz w:val="24"/>
                <w:szCs w:val="24"/>
              </w:rPr>
            </w:pPr>
            <w:r>
              <w:rPr>
                <w:rFonts w:ascii="Times New Roman" w:hAnsi="Times New Roman"/>
                <w:sz w:val="24"/>
                <w:szCs w:val="24"/>
              </w:rPr>
              <w:t>12.15</w:t>
            </w:r>
            <w:r w:rsidRPr="001E49E9">
              <w:rPr>
                <w:rFonts w:ascii="Times New Roman" w:hAnsi="Times New Roman"/>
                <w:sz w:val="24"/>
                <w:szCs w:val="24"/>
              </w:rPr>
              <w:t>-12.30</w:t>
            </w:r>
          </w:p>
        </w:tc>
      </w:tr>
      <w:tr w:rsidR="009E59FB" w:rsidRPr="001E49E9" w14:paraId="544840AC" w14:textId="77777777" w:rsidTr="00402AE2">
        <w:tc>
          <w:tcPr>
            <w:tcW w:w="7371" w:type="dxa"/>
          </w:tcPr>
          <w:p w14:paraId="53C3954A"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Подготовка к обеду, обед</w:t>
            </w:r>
          </w:p>
        </w:tc>
        <w:tc>
          <w:tcPr>
            <w:tcW w:w="2410" w:type="dxa"/>
          </w:tcPr>
          <w:p w14:paraId="11430CA1" w14:textId="77777777" w:rsidR="009E59FB" w:rsidRPr="001E49E9" w:rsidRDefault="009E59FB" w:rsidP="00402AE2">
            <w:pPr>
              <w:jc w:val="center"/>
              <w:rPr>
                <w:rFonts w:ascii="Times New Roman" w:hAnsi="Times New Roman"/>
                <w:sz w:val="24"/>
                <w:szCs w:val="24"/>
              </w:rPr>
            </w:pPr>
            <w:r>
              <w:rPr>
                <w:rFonts w:ascii="Times New Roman" w:hAnsi="Times New Roman"/>
                <w:sz w:val="24"/>
                <w:szCs w:val="24"/>
              </w:rPr>
              <w:t>12.20</w:t>
            </w:r>
            <w:r w:rsidRPr="001E49E9">
              <w:rPr>
                <w:rFonts w:ascii="Times New Roman" w:hAnsi="Times New Roman"/>
                <w:sz w:val="24"/>
                <w:szCs w:val="24"/>
              </w:rPr>
              <w:t>-12.50</w:t>
            </w:r>
          </w:p>
        </w:tc>
      </w:tr>
      <w:tr w:rsidR="009E59FB" w:rsidRPr="001E49E9" w14:paraId="5D1E00A4" w14:textId="77777777" w:rsidTr="00402AE2">
        <w:tc>
          <w:tcPr>
            <w:tcW w:w="7371" w:type="dxa"/>
          </w:tcPr>
          <w:p w14:paraId="72E5EB8F"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Подготовка ко сну, дневной сон</w:t>
            </w:r>
          </w:p>
        </w:tc>
        <w:tc>
          <w:tcPr>
            <w:tcW w:w="2410" w:type="dxa"/>
          </w:tcPr>
          <w:p w14:paraId="798ACE6C"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12.50-15.</w:t>
            </w:r>
            <w:r>
              <w:rPr>
                <w:rFonts w:ascii="Times New Roman" w:hAnsi="Times New Roman"/>
                <w:sz w:val="24"/>
                <w:szCs w:val="24"/>
              </w:rPr>
              <w:t>00</w:t>
            </w:r>
          </w:p>
        </w:tc>
      </w:tr>
      <w:tr w:rsidR="009E59FB" w:rsidRPr="001E49E9" w14:paraId="728533B3" w14:textId="77777777" w:rsidTr="00402AE2">
        <w:tc>
          <w:tcPr>
            <w:tcW w:w="7371" w:type="dxa"/>
          </w:tcPr>
          <w:p w14:paraId="630B73B6"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Гимнастика пробуждения, закаливающие процедуры</w:t>
            </w:r>
          </w:p>
        </w:tc>
        <w:tc>
          <w:tcPr>
            <w:tcW w:w="2410" w:type="dxa"/>
          </w:tcPr>
          <w:p w14:paraId="4962E8AE" w14:textId="77777777" w:rsidR="009E59FB" w:rsidRPr="001E49E9" w:rsidRDefault="009E59FB" w:rsidP="00402AE2">
            <w:pPr>
              <w:jc w:val="center"/>
              <w:rPr>
                <w:rFonts w:ascii="Times New Roman" w:hAnsi="Times New Roman"/>
                <w:sz w:val="24"/>
                <w:szCs w:val="24"/>
              </w:rPr>
            </w:pPr>
            <w:r>
              <w:rPr>
                <w:rFonts w:ascii="Times New Roman" w:hAnsi="Times New Roman"/>
                <w:sz w:val="24"/>
                <w:szCs w:val="24"/>
              </w:rPr>
              <w:t>15.00</w:t>
            </w:r>
            <w:r w:rsidRPr="001E49E9">
              <w:rPr>
                <w:rFonts w:ascii="Times New Roman" w:hAnsi="Times New Roman"/>
                <w:sz w:val="24"/>
                <w:szCs w:val="24"/>
              </w:rPr>
              <w:t>-15.20</w:t>
            </w:r>
          </w:p>
        </w:tc>
      </w:tr>
      <w:tr w:rsidR="009E59FB" w:rsidRPr="001E49E9" w14:paraId="3E92C948" w14:textId="77777777" w:rsidTr="00402AE2">
        <w:tc>
          <w:tcPr>
            <w:tcW w:w="7371" w:type="dxa"/>
          </w:tcPr>
          <w:p w14:paraId="7B1D47B8"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Полдник</w:t>
            </w:r>
          </w:p>
        </w:tc>
        <w:tc>
          <w:tcPr>
            <w:tcW w:w="2410" w:type="dxa"/>
          </w:tcPr>
          <w:p w14:paraId="2D555B0D"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15.20-15.30</w:t>
            </w:r>
          </w:p>
        </w:tc>
      </w:tr>
      <w:tr w:rsidR="009E59FB" w:rsidRPr="001E49E9" w14:paraId="5D8793F0" w14:textId="77777777" w:rsidTr="00402AE2">
        <w:tc>
          <w:tcPr>
            <w:tcW w:w="7371" w:type="dxa"/>
          </w:tcPr>
          <w:p w14:paraId="2040948B"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Игры, совместная и самостоятельная  деятельность, кружковая работа</w:t>
            </w:r>
          </w:p>
        </w:tc>
        <w:tc>
          <w:tcPr>
            <w:tcW w:w="2410" w:type="dxa"/>
          </w:tcPr>
          <w:p w14:paraId="688F539D"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15.30-16.20</w:t>
            </w:r>
          </w:p>
        </w:tc>
      </w:tr>
      <w:tr w:rsidR="009E59FB" w:rsidRPr="001E49E9" w14:paraId="1C98539F" w14:textId="77777777" w:rsidTr="00402AE2">
        <w:tc>
          <w:tcPr>
            <w:tcW w:w="7371" w:type="dxa"/>
          </w:tcPr>
          <w:p w14:paraId="3543393A"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Подготовка к ужину, ужин</w:t>
            </w:r>
          </w:p>
        </w:tc>
        <w:tc>
          <w:tcPr>
            <w:tcW w:w="2410" w:type="dxa"/>
          </w:tcPr>
          <w:p w14:paraId="6EF73425"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16.20-16.35</w:t>
            </w:r>
          </w:p>
        </w:tc>
      </w:tr>
      <w:tr w:rsidR="009E59FB" w:rsidRPr="001E49E9" w14:paraId="5A288FE1" w14:textId="77777777" w:rsidTr="00402AE2">
        <w:tc>
          <w:tcPr>
            <w:tcW w:w="7371" w:type="dxa"/>
          </w:tcPr>
          <w:p w14:paraId="1ACCCF0F"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Игры, самостоятельная деятельность детей, труд</w:t>
            </w:r>
          </w:p>
        </w:tc>
        <w:tc>
          <w:tcPr>
            <w:tcW w:w="2410" w:type="dxa"/>
          </w:tcPr>
          <w:p w14:paraId="3E303330"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16.35-17.00</w:t>
            </w:r>
          </w:p>
        </w:tc>
      </w:tr>
      <w:tr w:rsidR="009E59FB" w:rsidRPr="001E49E9" w14:paraId="463A8880" w14:textId="77777777" w:rsidTr="00402AE2">
        <w:tc>
          <w:tcPr>
            <w:tcW w:w="7371" w:type="dxa"/>
          </w:tcPr>
          <w:p w14:paraId="6124839A" w14:textId="77777777" w:rsidR="009E59FB" w:rsidRPr="001E49E9" w:rsidRDefault="009E59FB" w:rsidP="00402AE2">
            <w:pPr>
              <w:rPr>
                <w:rFonts w:ascii="Times New Roman" w:hAnsi="Times New Roman"/>
                <w:sz w:val="24"/>
                <w:szCs w:val="24"/>
              </w:rPr>
            </w:pPr>
            <w:r w:rsidRPr="001E49E9">
              <w:rPr>
                <w:rFonts w:ascii="Times New Roman" w:hAnsi="Times New Roman"/>
                <w:sz w:val="24"/>
                <w:szCs w:val="24"/>
              </w:rPr>
              <w:t>Подготовка к прогулке, прогулка (индивидуальная работа, игры)</w:t>
            </w:r>
            <w:r>
              <w:rPr>
                <w:rFonts w:ascii="Times New Roman" w:hAnsi="Times New Roman"/>
                <w:sz w:val="24"/>
                <w:szCs w:val="24"/>
              </w:rPr>
              <w:t>,</w:t>
            </w:r>
            <w:r w:rsidRPr="001E49E9">
              <w:rPr>
                <w:rFonts w:ascii="Times New Roman" w:hAnsi="Times New Roman"/>
                <w:sz w:val="24"/>
                <w:szCs w:val="24"/>
              </w:rPr>
              <w:t xml:space="preserve"> уход детей домой</w:t>
            </w:r>
          </w:p>
        </w:tc>
        <w:tc>
          <w:tcPr>
            <w:tcW w:w="2410" w:type="dxa"/>
          </w:tcPr>
          <w:p w14:paraId="50D9951E" w14:textId="77777777" w:rsidR="009E59FB" w:rsidRPr="001E49E9" w:rsidRDefault="009E59FB" w:rsidP="00402AE2">
            <w:pPr>
              <w:jc w:val="center"/>
              <w:rPr>
                <w:rFonts w:ascii="Times New Roman" w:hAnsi="Times New Roman"/>
                <w:sz w:val="24"/>
                <w:szCs w:val="24"/>
              </w:rPr>
            </w:pPr>
            <w:r w:rsidRPr="001E49E9">
              <w:rPr>
                <w:rFonts w:ascii="Times New Roman" w:hAnsi="Times New Roman"/>
                <w:sz w:val="24"/>
                <w:szCs w:val="24"/>
              </w:rPr>
              <w:t>17.00-18.30</w:t>
            </w:r>
          </w:p>
        </w:tc>
      </w:tr>
    </w:tbl>
    <w:p w14:paraId="4E935FDB" w14:textId="77777777" w:rsidR="009E59FB" w:rsidRDefault="009E59FB" w:rsidP="009E59FB">
      <w:pPr>
        <w:jc w:val="center"/>
        <w:rPr>
          <w:rFonts w:ascii="Times New Roman" w:hAnsi="Times New Roman" w:cs="Times New Roman"/>
          <w:i/>
          <w:sz w:val="24"/>
          <w:szCs w:val="24"/>
        </w:rPr>
      </w:pPr>
      <w:r w:rsidRPr="001E49E9">
        <w:rPr>
          <w:rFonts w:ascii="Times New Roman" w:hAnsi="Times New Roman" w:cs="Times New Roman"/>
          <w:i/>
          <w:sz w:val="24"/>
          <w:szCs w:val="24"/>
        </w:rPr>
        <w:t>Теплый период года</w:t>
      </w:r>
    </w:p>
    <w:tbl>
      <w:tblPr>
        <w:tblW w:w="9869" w:type="dxa"/>
        <w:jc w:val="center"/>
        <w:tblLayout w:type="fixed"/>
        <w:tblCellMar>
          <w:left w:w="10" w:type="dxa"/>
          <w:right w:w="10" w:type="dxa"/>
        </w:tblCellMar>
        <w:tblLook w:val="00A0" w:firstRow="1" w:lastRow="0" w:firstColumn="1" w:lastColumn="0" w:noHBand="0" w:noVBand="0"/>
      </w:tblPr>
      <w:tblGrid>
        <w:gridCol w:w="7371"/>
        <w:gridCol w:w="2498"/>
      </w:tblGrid>
      <w:tr w:rsidR="009E59FB" w14:paraId="64F278B0" w14:textId="77777777" w:rsidTr="00402AE2">
        <w:trPr>
          <w:trHeight w:val="390"/>
          <w:jc w:val="center"/>
        </w:trPr>
        <w:tc>
          <w:tcPr>
            <w:tcW w:w="73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6D127BC" w14:textId="77777777" w:rsidR="009E59FB" w:rsidRPr="00D12E5E" w:rsidRDefault="009E59FB" w:rsidP="00402AE2">
            <w:pPr>
              <w:suppressLineNumbers/>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Мероприятия</w:t>
            </w:r>
          </w:p>
        </w:tc>
        <w:tc>
          <w:tcPr>
            <w:tcW w:w="24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0EDFC3D" w14:textId="77777777" w:rsidR="009E59FB" w:rsidRPr="00D12E5E" w:rsidRDefault="009E59FB" w:rsidP="00402AE2">
            <w:pPr>
              <w:suppressLineNumbers/>
              <w:jc w:val="center"/>
              <w:rPr>
                <w:rFonts w:ascii="Times New Roman" w:hAnsi="Times New Roman" w:cs="Times New Roman"/>
                <w:b/>
                <w:bCs/>
                <w:i/>
                <w:iCs/>
                <w:kern w:val="3"/>
                <w:sz w:val="24"/>
                <w:szCs w:val="24"/>
              </w:rPr>
            </w:pPr>
            <w:r w:rsidRPr="00D12E5E">
              <w:rPr>
                <w:rFonts w:ascii="Times New Roman" w:hAnsi="Times New Roman" w:cs="Times New Roman"/>
                <w:b/>
                <w:bCs/>
                <w:i/>
                <w:iCs/>
                <w:kern w:val="3"/>
                <w:sz w:val="24"/>
                <w:szCs w:val="24"/>
              </w:rPr>
              <w:t>Время проведения</w:t>
            </w:r>
          </w:p>
        </w:tc>
      </w:tr>
      <w:tr w:rsidR="009E59FB" w14:paraId="0EDD8EC4"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50CF18C"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На улице: прием детей, игры, утренняя гимнастика</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C9B5A22"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06.30-08.30</w:t>
            </w:r>
          </w:p>
        </w:tc>
      </w:tr>
      <w:tr w:rsidR="009E59FB" w14:paraId="39E91E91"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4BAA275"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Подготовка к завтраку,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6F7579D"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08.30-08.55</w:t>
            </w:r>
          </w:p>
        </w:tc>
      </w:tr>
      <w:tr w:rsidR="009E59FB" w14:paraId="0D2634DC"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F46762B"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 xml:space="preserve">Игры, самостоятельная деятельность. </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D303321"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08.55-09.30</w:t>
            </w:r>
          </w:p>
        </w:tc>
      </w:tr>
      <w:tr w:rsidR="009E59FB" w14:paraId="162128A3"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0DC6946C"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2-й завтрак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638A511"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10.30-11.00</w:t>
            </w:r>
          </w:p>
        </w:tc>
      </w:tr>
      <w:tr w:rsidR="009E59FB" w14:paraId="3F95212B"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120B62E"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Подготовка к прогулке. Прогулка. Занятия, игры, наблюдения, самостоятельная деятельность</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EF9C8B2"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09.30-12.10</w:t>
            </w:r>
          </w:p>
        </w:tc>
      </w:tr>
      <w:tr w:rsidR="009E59FB" w14:paraId="35AF2807"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726338E"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Возвращение с прогулки, водные процедуры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6F94AC9E"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12.10-12.20</w:t>
            </w:r>
          </w:p>
        </w:tc>
      </w:tr>
      <w:tr w:rsidR="009E59FB" w14:paraId="54519B21"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B9F6D7C"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Подготовка к обеду, обед</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E37F8D3"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12.30-13.00</w:t>
            </w:r>
          </w:p>
        </w:tc>
      </w:tr>
      <w:tr w:rsidR="009E59FB" w14:paraId="08D5FADC"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9B93114"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Подготовка ко сну. Дневной сон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309CC247"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13.00-15.00</w:t>
            </w:r>
          </w:p>
        </w:tc>
      </w:tr>
      <w:tr w:rsidR="009E59FB" w14:paraId="6C291A7B"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4056DF7"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Постепенный подъем, бодрящая гимнастика, полдник</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2F585E5E"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15.00-15.20</w:t>
            </w:r>
          </w:p>
        </w:tc>
      </w:tr>
      <w:tr w:rsidR="009E59FB" w14:paraId="4D97DD86"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7FE9D4D2"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игры</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8966B1C"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15.20-16.10</w:t>
            </w:r>
          </w:p>
        </w:tc>
      </w:tr>
      <w:tr w:rsidR="009E59FB" w14:paraId="0F8FC62A"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61A3B0A"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Подготовка к ужину, ужин</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757D4E9"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16.10-16.25</w:t>
            </w:r>
          </w:p>
        </w:tc>
      </w:tr>
      <w:tr w:rsidR="009E59FB" w14:paraId="20934FBD" w14:textId="77777777" w:rsidTr="00402AE2">
        <w:trPr>
          <w:trHeight w:val="91"/>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19B1F2BB"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Самостоятельная деятельность, подготовка к прогулке</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AB9AF9F"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16.25-16.45</w:t>
            </w:r>
          </w:p>
        </w:tc>
      </w:tr>
      <w:tr w:rsidR="009E59FB" w14:paraId="14AB1792" w14:textId="77777777" w:rsidTr="00402AE2">
        <w:trPr>
          <w:jc w:val="center"/>
        </w:trPr>
        <w:tc>
          <w:tcPr>
            <w:tcW w:w="7371"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4E66CB7E" w14:textId="77777777" w:rsidR="009E59FB" w:rsidRPr="00D12E5E" w:rsidRDefault="009E59FB" w:rsidP="00402AE2">
            <w:pPr>
              <w:rPr>
                <w:rFonts w:ascii="Times New Roman" w:hAnsi="Times New Roman" w:cs="Times New Roman"/>
                <w:sz w:val="24"/>
                <w:szCs w:val="24"/>
              </w:rPr>
            </w:pPr>
            <w:r w:rsidRPr="00D12E5E">
              <w:rPr>
                <w:rFonts w:ascii="Times New Roman" w:hAnsi="Times New Roman" w:cs="Times New Roman"/>
                <w:sz w:val="24"/>
                <w:szCs w:val="24"/>
              </w:rPr>
              <w:t>Прогулка. Уход детей домой</w:t>
            </w:r>
          </w:p>
        </w:tc>
        <w:tc>
          <w:tcPr>
            <w:tcW w:w="2498"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14:paraId="589985B3" w14:textId="77777777" w:rsidR="009E59FB" w:rsidRPr="00D12E5E" w:rsidRDefault="009E59FB" w:rsidP="00402AE2">
            <w:pPr>
              <w:jc w:val="center"/>
              <w:rPr>
                <w:rFonts w:ascii="Times New Roman" w:hAnsi="Times New Roman" w:cs="Times New Roman"/>
                <w:sz w:val="24"/>
                <w:szCs w:val="24"/>
              </w:rPr>
            </w:pPr>
            <w:r w:rsidRPr="00D12E5E">
              <w:rPr>
                <w:rFonts w:ascii="Times New Roman" w:hAnsi="Times New Roman" w:cs="Times New Roman"/>
                <w:sz w:val="24"/>
                <w:szCs w:val="24"/>
              </w:rPr>
              <w:t>16.45-18.30</w:t>
            </w:r>
          </w:p>
        </w:tc>
      </w:tr>
    </w:tbl>
    <w:p w14:paraId="02B3F2F7" w14:textId="77777777" w:rsidR="009E59FB" w:rsidRPr="001E49E9" w:rsidRDefault="009E59FB" w:rsidP="009E59FB">
      <w:pPr>
        <w:rPr>
          <w:rFonts w:ascii="Times New Roman" w:hAnsi="Times New Roman" w:cs="Times New Roman"/>
          <w:sz w:val="24"/>
          <w:szCs w:val="24"/>
        </w:rPr>
      </w:pPr>
    </w:p>
    <w:p w14:paraId="4C7CA6AD" w14:textId="77777777" w:rsidR="009E59FB" w:rsidRPr="001E49E9" w:rsidRDefault="009E59FB" w:rsidP="009E59FB">
      <w:pPr>
        <w:jc w:val="center"/>
        <w:rPr>
          <w:rFonts w:ascii="TimesNewRomanPS-BoldMT" w:hAnsi="TimesNewRomanPS-BoldMT"/>
          <w:b/>
          <w:bCs/>
          <w:color w:val="000000"/>
          <w:sz w:val="24"/>
          <w:szCs w:val="24"/>
        </w:rPr>
      </w:pPr>
      <w:r w:rsidRPr="001E49E9">
        <w:rPr>
          <w:rFonts w:ascii="TimesNewRomanPS-BoldMT" w:hAnsi="TimesNewRomanPS-BoldMT"/>
          <w:b/>
          <w:bCs/>
          <w:color w:val="000000"/>
          <w:sz w:val="24"/>
          <w:szCs w:val="24"/>
        </w:rPr>
        <w:t>Режим дня в</w:t>
      </w:r>
      <w:r>
        <w:rPr>
          <w:rFonts w:ascii="TimesNewRomanPS-BoldMT" w:hAnsi="TimesNewRomanPS-BoldMT"/>
          <w:b/>
          <w:bCs/>
          <w:color w:val="000000"/>
          <w:sz w:val="24"/>
          <w:szCs w:val="24"/>
        </w:rPr>
        <w:t xml:space="preserve"> подготовительной</w:t>
      </w:r>
      <w:r w:rsidRPr="001E49E9">
        <w:rPr>
          <w:rFonts w:ascii="TimesNewRomanPS-BoldMT" w:hAnsi="TimesNewRomanPS-BoldMT"/>
          <w:b/>
          <w:bCs/>
          <w:color w:val="000000"/>
          <w:sz w:val="24"/>
          <w:szCs w:val="24"/>
        </w:rPr>
        <w:t xml:space="preserve"> группе </w:t>
      </w:r>
      <w:r>
        <w:rPr>
          <w:rFonts w:ascii="TimesNewRomanPS-BoldMT" w:hAnsi="TimesNewRomanPS-BoldMT"/>
          <w:b/>
          <w:bCs/>
          <w:color w:val="000000"/>
          <w:sz w:val="24"/>
          <w:szCs w:val="24"/>
        </w:rPr>
        <w:t>(6 - 7 лет)</w:t>
      </w:r>
    </w:p>
    <w:p w14:paraId="6513167C" w14:textId="77777777" w:rsidR="009E59FB" w:rsidRDefault="009E59FB" w:rsidP="009E59FB">
      <w:pPr>
        <w:jc w:val="center"/>
        <w:rPr>
          <w:rFonts w:ascii="Times New Roman" w:hAnsi="Times New Roman" w:cs="Times New Roman"/>
          <w:i/>
          <w:sz w:val="24"/>
          <w:szCs w:val="24"/>
        </w:rPr>
      </w:pPr>
      <w:r w:rsidRPr="001E49E9">
        <w:rPr>
          <w:rFonts w:ascii="Times New Roman" w:hAnsi="Times New Roman" w:cs="Times New Roman"/>
          <w:i/>
          <w:sz w:val="24"/>
          <w:szCs w:val="24"/>
        </w:rPr>
        <w:t>Холодный период года</w:t>
      </w:r>
    </w:p>
    <w:tbl>
      <w:tblPr>
        <w:tblStyle w:val="19"/>
        <w:tblW w:w="9781" w:type="dxa"/>
        <w:tblInd w:w="250" w:type="dxa"/>
        <w:tblLook w:val="04A0" w:firstRow="1" w:lastRow="0" w:firstColumn="1" w:lastColumn="0" w:noHBand="0" w:noVBand="1"/>
      </w:tblPr>
      <w:tblGrid>
        <w:gridCol w:w="7371"/>
        <w:gridCol w:w="2410"/>
      </w:tblGrid>
      <w:tr w:rsidR="009E59FB" w:rsidRPr="00AF7E99" w14:paraId="125EA457" w14:textId="77777777" w:rsidTr="00402AE2">
        <w:tc>
          <w:tcPr>
            <w:tcW w:w="7371" w:type="dxa"/>
          </w:tcPr>
          <w:p w14:paraId="28528983" w14:textId="77777777" w:rsidR="009E59FB" w:rsidRPr="00AF7E99" w:rsidRDefault="009E59FB" w:rsidP="00402AE2">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Мероприятия</w:t>
            </w:r>
          </w:p>
        </w:tc>
        <w:tc>
          <w:tcPr>
            <w:tcW w:w="2410" w:type="dxa"/>
          </w:tcPr>
          <w:p w14:paraId="017220BD" w14:textId="77777777" w:rsidR="009E59FB" w:rsidRPr="00AF7E99" w:rsidRDefault="009E59FB" w:rsidP="00402AE2">
            <w:pPr>
              <w:jc w:val="center"/>
              <w:rPr>
                <w:rFonts w:ascii="Times New Roman" w:eastAsia="Calibri" w:hAnsi="Times New Roman"/>
                <w:b/>
                <w:i/>
                <w:sz w:val="24"/>
                <w:szCs w:val="24"/>
                <w:lang w:eastAsia="en-US"/>
              </w:rPr>
            </w:pPr>
            <w:r w:rsidRPr="00AF7E99">
              <w:rPr>
                <w:rFonts w:ascii="Times New Roman" w:eastAsia="Calibri" w:hAnsi="Times New Roman"/>
                <w:b/>
                <w:i/>
                <w:sz w:val="24"/>
                <w:szCs w:val="24"/>
                <w:lang w:eastAsia="en-US"/>
              </w:rPr>
              <w:t>Время проведения</w:t>
            </w:r>
          </w:p>
        </w:tc>
      </w:tr>
      <w:tr w:rsidR="009E59FB" w:rsidRPr="00AF7E99" w14:paraId="693C899A" w14:textId="77777777" w:rsidTr="00402AE2">
        <w:tc>
          <w:tcPr>
            <w:tcW w:w="7371" w:type="dxa"/>
          </w:tcPr>
          <w:p w14:paraId="53D3617E"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 xml:space="preserve">Прием детей, осмотр, игры, утренняя прогулка, утренняя </w:t>
            </w:r>
            <w:r w:rsidRPr="00AF7E99">
              <w:rPr>
                <w:rFonts w:ascii="Times New Roman" w:eastAsia="Calibri" w:hAnsi="Times New Roman"/>
                <w:sz w:val="24"/>
                <w:szCs w:val="24"/>
                <w:lang w:eastAsia="en-US"/>
              </w:rPr>
              <w:lastRenderedPageBreak/>
              <w:t>гимнастика, дежурство</w:t>
            </w:r>
          </w:p>
        </w:tc>
        <w:tc>
          <w:tcPr>
            <w:tcW w:w="2410" w:type="dxa"/>
          </w:tcPr>
          <w:p w14:paraId="6F4FF37A"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lastRenderedPageBreak/>
              <w:t>06.30-08.30</w:t>
            </w:r>
          </w:p>
        </w:tc>
      </w:tr>
      <w:tr w:rsidR="009E59FB" w:rsidRPr="00AF7E99" w14:paraId="4361F933" w14:textId="77777777" w:rsidTr="00402AE2">
        <w:tc>
          <w:tcPr>
            <w:tcW w:w="7371" w:type="dxa"/>
          </w:tcPr>
          <w:p w14:paraId="5277C391"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lastRenderedPageBreak/>
              <w:t>Подготовка к завтраку, завтрак</w:t>
            </w:r>
          </w:p>
        </w:tc>
        <w:tc>
          <w:tcPr>
            <w:tcW w:w="2410" w:type="dxa"/>
          </w:tcPr>
          <w:p w14:paraId="57967DB9"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08.30-08.50</w:t>
            </w:r>
          </w:p>
        </w:tc>
      </w:tr>
      <w:tr w:rsidR="009E59FB" w:rsidRPr="00AF7E99" w14:paraId="0490A022" w14:textId="77777777" w:rsidTr="00402AE2">
        <w:tc>
          <w:tcPr>
            <w:tcW w:w="7371" w:type="dxa"/>
          </w:tcPr>
          <w:p w14:paraId="20A1EEF3"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подготовка к занятиям</w:t>
            </w:r>
          </w:p>
        </w:tc>
        <w:tc>
          <w:tcPr>
            <w:tcW w:w="2410" w:type="dxa"/>
          </w:tcPr>
          <w:p w14:paraId="7F589672"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08.50-09.00</w:t>
            </w:r>
          </w:p>
        </w:tc>
      </w:tr>
      <w:tr w:rsidR="009E59FB" w:rsidRPr="00AF7E99" w14:paraId="76E2B354" w14:textId="77777777" w:rsidTr="00402AE2">
        <w:tc>
          <w:tcPr>
            <w:tcW w:w="7371" w:type="dxa"/>
          </w:tcPr>
          <w:p w14:paraId="3B5BF0A0" w14:textId="77777777" w:rsidR="009E59FB" w:rsidRPr="00AF7E99" w:rsidRDefault="009E59FB" w:rsidP="00402AE2">
            <w:pPr>
              <w:tabs>
                <w:tab w:val="left" w:pos="720"/>
              </w:tabs>
              <w:rPr>
                <w:rFonts w:ascii="Times New Roman" w:eastAsia="Calibri" w:hAnsi="Times New Roman"/>
                <w:sz w:val="24"/>
                <w:szCs w:val="24"/>
                <w:lang w:eastAsia="en-US"/>
              </w:rPr>
            </w:pPr>
            <w:r w:rsidRPr="00AF7E99">
              <w:rPr>
                <w:rFonts w:ascii="Times New Roman" w:eastAsia="Calibri" w:hAnsi="Times New Roman"/>
                <w:sz w:val="24"/>
                <w:szCs w:val="24"/>
                <w:lang w:eastAsia="en-US"/>
              </w:rPr>
              <w:t>Занятия (включая гимнастику в процессе занятия – 2 минуты)</w:t>
            </w:r>
          </w:p>
        </w:tc>
        <w:tc>
          <w:tcPr>
            <w:tcW w:w="2410" w:type="dxa"/>
          </w:tcPr>
          <w:p w14:paraId="512AED69"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09.00-11.10</w:t>
            </w:r>
          </w:p>
        </w:tc>
      </w:tr>
      <w:tr w:rsidR="009E59FB" w:rsidRPr="00AF7E99" w14:paraId="0A4DB25C" w14:textId="77777777" w:rsidTr="00402AE2">
        <w:tc>
          <w:tcPr>
            <w:tcW w:w="7371" w:type="dxa"/>
          </w:tcPr>
          <w:p w14:paraId="720683B7"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Второй завтрак</w:t>
            </w:r>
          </w:p>
        </w:tc>
        <w:tc>
          <w:tcPr>
            <w:tcW w:w="2410" w:type="dxa"/>
          </w:tcPr>
          <w:p w14:paraId="7EF7FA63"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10.30-11.00</w:t>
            </w:r>
          </w:p>
        </w:tc>
      </w:tr>
      <w:tr w:rsidR="009E59FB" w:rsidRPr="00AF7E99" w14:paraId="035521E9" w14:textId="77777777" w:rsidTr="00402AE2">
        <w:tc>
          <w:tcPr>
            <w:tcW w:w="7371" w:type="dxa"/>
          </w:tcPr>
          <w:p w14:paraId="61C039C7"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w:t>
            </w:r>
          </w:p>
        </w:tc>
        <w:tc>
          <w:tcPr>
            <w:tcW w:w="2410" w:type="dxa"/>
          </w:tcPr>
          <w:p w14:paraId="267576A3"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11.15-12.30</w:t>
            </w:r>
          </w:p>
        </w:tc>
      </w:tr>
      <w:tr w:rsidR="009E59FB" w:rsidRPr="00AF7E99" w14:paraId="13CED35D" w14:textId="77777777" w:rsidTr="00402AE2">
        <w:tc>
          <w:tcPr>
            <w:tcW w:w="7371" w:type="dxa"/>
          </w:tcPr>
          <w:p w14:paraId="7402A130"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 xml:space="preserve">Возвращение с прогулки, культурно-гигиенические процедуры </w:t>
            </w:r>
          </w:p>
        </w:tc>
        <w:tc>
          <w:tcPr>
            <w:tcW w:w="2410" w:type="dxa"/>
          </w:tcPr>
          <w:p w14:paraId="23EE9B76"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12.30-12.35</w:t>
            </w:r>
          </w:p>
        </w:tc>
      </w:tr>
      <w:tr w:rsidR="009E59FB" w:rsidRPr="00AF7E99" w14:paraId="58A1AE60" w14:textId="77777777" w:rsidTr="00402AE2">
        <w:tc>
          <w:tcPr>
            <w:tcW w:w="7371" w:type="dxa"/>
          </w:tcPr>
          <w:p w14:paraId="008F53EE"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обеду, обед</w:t>
            </w:r>
          </w:p>
        </w:tc>
        <w:tc>
          <w:tcPr>
            <w:tcW w:w="2410" w:type="dxa"/>
          </w:tcPr>
          <w:p w14:paraId="15938D55"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12.35-12.50</w:t>
            </w:r>
          </w:p>
        </w:tc>
      </w:tr>
      <w:tr w:rsidR="009E59FB" w:rsidRPr="00AF7E99" w14:paraId="33D88E1E" w14:textId="77777777" w:rsidTr="00402AE2">
        <w:tc>
          <w:tcPr>
            <w:tcW w:w="7371" w:type="dxa"/>
          </w:tcPr>
          <w:p w14:paraId="4DAB7C91"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ко сну, дневной сон</w:t>
            </w:r>
          </w:p>
        </w:tc>
        <w:tc>
          <w:tcPr>
            <w:tcW w:w="2410" w:type="dxa"/>
          </w:tcPr>
          <w:p w14:paraId="46D6A72F"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12.50-15.00</w:t>
            </w:r>
          </w:p>
        </w:tc>
      </w:tr>
      <w:tr w:rsidR="009E59FB" w:rsidRPr="00AF7E99" w14:paraId="508D564E" w14:textId="77777777" w:rsidTr="00402AE2">
        <w:tc>
          <w:tcPr>
            <w:tcW w:w="7371" w:type="dxa"/>
          </w:tcPr>
          <w:p w14:paraId="15D0D8C9"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Гимнастика пробуждения, закаливающие процедуры</w:t>
            </w:r>
          </w:p>
        </w:tc>
        <w:tc>
          <w:tcPr>
            <w:tcW w:w="2410" w:type="dxa"/>
          </w:tcPr>
          <w:p w14:paraId="0819603A"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15.10-15.20</w:t>
            </w:r>
          </w:p>
        </w:tc>
      </w:tr>
      <w:tr w:rsidR="009E59FB" w:rsidRPr="00AF7E99" w14:paraId="63873263" w14:textId="77777777" w:rsidTr="00402AE2">
        <w:tc>
          <w:tcPr>
            <w:tcW w:w="7371" w:type="dxa"/>
          </w:tcPr>
          <w:p w14:paraId="5934C1E1"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Полдник</w:t>
            </w:r>
          </w:p>
        </w:tc>
        <w:tc>
          <w:tcPr>
            <w:tcW w:w="2410" w:type="dxa"/>
          </w:tcPr>
          <w:p w14:paraId="57FEC2E2"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15.20-15.30</w:t>
            </w:r>
          </w:p>
        </w:tc>
      </w:tr>
      <w:tr w:rsidR="009E59FB" w:rsidRPr="00AF7E99" w14:paraId="70425E85" w14:textId="77777777" w:rsidTr="00402AE2">
        <w:tc>
          <w:tcPr>
            <w:tcW w:w="7371" w:type="dxa"/>
          </w:tcPr>
          <w:p w14:paraId="54A4FB72"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совместная и самостоятельная  деятельность, кружковая работа</w:t>
            </w:r>
          </w:p>
        </w:tc>
        <w:tc>
          <w:tcPr>
            <w:tcW w:w="2410" w:type="dxa"/>
          </w:tcPr>
          <w:p w14:paraId="584F2B70"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15.30-16.25</w:t>
            </w:r>
          </w:p>
        </w:tc>
      </w:tr>
      <w:tr w:rsidR="009E59FB" w:rsidRPr="00AF7E99" w14:paraId="1D4F1995" w14:textId="77777777" w:rsidTr="00402AE2">
        <w:tc>
          <w:tcPr>
            <w:tcW w:w="7371" w:type="dxa"/>
          </w:tcPr>
          <w:p w14:paraId="3D3117AB"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ужину, ужин</w:t>
            </w:r>
          </w:p>
        </w:tc>
        <w:tc>
          <w:tcPr>
            <w:tcW w:w="2410" w:type="dxa"/>
          </w:tcPr>
          <w:p w14:paraId="1F65BEA2"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16.25-16.40</w:t>
            </w:r>
          </w:p>
        </w:tc>
      </w:tr>
      <w:tr w:rsidR="009E59FB" w:rsidRPr="00AF7E99" w14:paraId="2DAB71B9" w14:textId="77777777" w:rsidTr="00402AE2">
        <w:tc>
          <w:tcPr>
            <w:tcW w:w="7371" w:type="dxa"/>
          </w:tcPr>
          <w:p w14:paraId="7E951C9A"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Игры, самостоятельная деятельность детей, труд</w:t>
            </w:r>
          </w:p>
        </w:tc>
        <w:tc>
          <w:tcPr>
            <w:tcW w:w="2410" w:type="dxa"/>
          </w:tcPr>
          <w:p w14:paraId="397737FB"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16.40-17.00</w:t>
            </w:r>
          </w:p>
        </w:tc>
      </w:tr>
      <w:tr w:rsidR="009E59FB" w:rsidRPr="00AF7E99" w14:paraId="615BE4E8" w14:textId="77777777" w:rsidTr="00402AE2">
        <w:tc>
          <w:tcPr>
            <w:tcW w:w="7371" w:type="dxa"/>
          </w:tcPr>
          <w:p w14:paraId="2536A25F" w14:textId="77777777" w:rsidR="009E59FB" w:rsidRPr="00AF7E99" w:rsidRDefault="009E59FB" w:rsidP="00402AE2">
            <w:pPr>
              <w:rPr>
                <w:rFonts w:ascii="Times New Roman" w:eastAsia="Calibri" w:hAnsi="Times New Roman"/>
                <w:sz w:val="24"/>
                <w:szCs w:val="24"/>
                <w:lang w:eastAsia="en-US"/>
              </w:rPr>
            </w:pPr>
            <w:r w:rsidRPr="00AF7E99">
              <w:rPr>
                <w:rFonts w:ascii="Times New Roman" w:eastAsia="Calibri" w:hAnsi="Times New Roman"/>
                <w:sz w:val="24"/>
                <w:szCs w:val="24"/>
                <w:lang w:eastAsia="en-US"/>
              </w:rPr>
              <w:t>Подготовка к прогулке, прогулка (индивидуальная работа, игры),  уход детей домой</w:t>
            </w:r>
          </w:p>
        </w:tc>
        <w:tc>
          <w:tcPr>
            <w:tcW w:w="2410" w:type="dxa"/>
          </w:tcPr>
          <w:p w14:paraId="3BFFDA06" w14:textId="77777777" w:rsidR="009E59FB" w:rsidRPr="00AF7E99" w:rsidRDefault="009E59FB" w:rsidP="00402AE2">
            <w:pPr>
              <w:jc w:val="center"/>
              <w:rPr>
                <w:rFonts w:ascii="Times New Roman" w:eastAsia="Calibri" w:hAnsi="Times New Roman"/>
                <w:sz w:val="24"/>
                <w:szCs w:val="24"/>
                <w:lang w:eastAsia="en-US"/>
              </w:rPr>
            </w:pPr>
            <w:r w:rsidRPr="00AF7E99">
              <w:rPr>
                <w:rFonts w:ascii="Times New Roman" w:eastAsia="Calibri" w:hAnsi="Times New Roman"/>
                <w:sz w:val="24"/>
                <w:szCs w:val="24"/>
                <w:lang w:eastAsia="en-US"/>
              </w:rPr>
              <w:t>17.00-18.30</w:t>
            </w:r>
          </w:p>
        </w:tc>
      </w:tr>
    </w:tbl>
    <w:p w14:paraId="1D69721F" w14:textId="77777777" w:rsidR="009E59FB" w:rsidRDefault="009E59FB" w:rsidP="009E59FB">
      <w:pPr>
        <w:tabs>
          <w:tab w:val="left" w:pos="3045"/>
        </w:tabs>
        <w:jc w:val="center"/>
        <w:rPr>
          <w:rFonts w:ascii="Times New Roman" w:hAnsi="Times New Roman" w:cs="Times New Roman"/>
          <w:i/>
          <w:sz w:val="24"/>
          <w:szCs w:val="24"/>
        </w:rPr>
      </w:pPr>
      <w:r>
        <w:rPr>
          <w:rFonts w:ascii="Times New Roman" w:hAnsi="Times New Roman" w:cs="Times New Roman"/>
          <w:i/>
          <w:sz w:val="24"/>
          <w:szCs w:val="24"/>
        </w:rPr>
        <w:t>Теплый период года</w:t>
      </w:r>
    </w:p>
    <w:tbl>
      <w:tblPr>
        <w:tblStyle w:val="34"/>
        <w:tblW w:w="0" w:type="auto"/>
        <w:tblInd w:w="250" w:type="dxa"/>
        <w:tblLook w:val="04A0" w:firstRow="1" w:lastRow="0" w:firstColumn="1" w:lastColumn="0" w:noHBand="0" w:noVBand="1"/>
      </w:tblPr>
      <w:tblGrid>
        <w:gridCol w:w="7371"/>
        <w:gridCol w:w="2410"/>
      </w:tblGrid>
      <w:tr w:rsidR="009E59FB" w:rsidRPr="00AF7E99" w14:paraId="4DF1AE48" w14:textId="77777777" w:rsidTr="00402AE2">
        <w:tc>
          <w:tcPr>
            <w:tcW w:w="7371" w:type="dxa"/>
          </w:tcPr>
          <w:p w14:paraId="714BE0EE" w14:textId="77777777" w:rsidR="009E59FB" w:rsidRPr="00AF7E99" w:rsidRDefault="009E59FB" w:rsidP="00402AE2">
            <w:pPr>
              <w:jc w:val="center"/>
              <w:rPr>
                <w:rFonts w:ascii="Times New Roman" w:hAnsi="Times New Roman"/>
                <w:b/>
              </w:rPr>
            </w:pPr>
            <w:r w:rsidRPr="00AF7E99">
              <w:rPr>
                <w:rFonts w:ascii="Times New Roman" w:hAnsi="Times New Roman"/>
                <w:b/>
              </w:rPr>
              <w:t>Мероприятия</w:t>
            </w:r>
          </w:p>
        </w:tc>
        <w:tc>
          <w:tcPr>
            <w:tcW w:w="2410" w:type="dxa"/>
          </w:tcPr>
          <w:p w14:paraId="07010A38" w14:textId="77777777" w:rsidR="009E59FB" w:rsidRPr="00AF7E99" w:rsidRDefault="009E59FB" w:rsidP="00402AE2">
            <w:pPr>
              <w:jc w:val="center"/>
              <w:rPr>
                <w:rFonts w:ascii="Times New Roman" w:hAnsi="Times New Roman"/>
                <w:b/>
              </w:rPr>
            </w:pPr>
            <w:r w:rsidRPr="00AF7E99">
              <w:rPr>
                <w:rFonts w:ascii="Times New Roman" w:hAnsi="Times New Roman"/>
                <w:b/>
              </w:rPr>
              <w:t>Время проведения</w:t>
            </w:r>
          </w:p>
        </w:tc>
      </w:tr>
      <w:tr w:rsidR="009E59FB" w:rsidRPr="00AF7E99" w14:paraId="393FAD7A" w14:textId="77777777" w:rsidTr="00402AE2">
        <w:tc>
          <w:tcPr>
            <w:tcW w:w="7371" w:type="dxa"/>
          </w:tcPr>
          <w:p w14:paraId="4BB7D2E0" w14:textId="77777777" w:rsidR="009E59FB" w:rsidRPr="00AF7E99" w:rsidRDefault="009E59FB" w:rsidP="00402AE2">
            <w:pPr>
              <w:rPr>
                <w:rFonts w:ascii="Times New Roman" w:hAnsi="Times New Roman"/>
              </w:rPr>
            </w:pPr>
            <w:r w:rsidRPr="00AF7E99">
              <w:rPr>
                <w:rFonts w:ascii="Times New Roman" w:hAnsi="Times New Roman"/>
              </w:rPr>
              <w:t>На улице: прием детей, игры, утренняя гимнастика</w:t>
            </w:r>
          </w:p>
        </w:tc>
        <w:tc>
          <w:tcPr>
            <w:tcW w:w="2410" w:type="dxa"/>
          </w:tcPr>
          <w:p w14:paraId="6621C998" w14:textId="77777777" w:rsidR="009E59FB" w:rsidRPr="00AF7E99" w:rsidRDefault="009E59FB" w:rsidP="00402AE2">
            <w:pPr>
              <w:jc w:val="center"/>
              <w:rPr>
                <w:rFonts w:ascii="Times New Roman" w:hAnsi="Times New Roman"/>
              </w:rPr>
            </w:pPr>
            <w:r w:rsidRPr="00AF7E99">
              <w:rPr>
                <w:rFonts w:ascii="Times New Roman" w:hAnsi="Times New Roman"/>
              </w:rPr>
              <w:t>06.30-08.30</w:t>
            </w:r>
          </w:p>
        </w:tc>
      </w:tr>
      <w:tr w:rsidR="009E59FB" w:rsidRPr="00AF7E99" w14:paraId="070735F9" w14:textId="77777777" w:rsidTr="00402AE2">
        <w:tc>
          <w:tcPr>
            <w:tcW w:w="7371" w:type="dxa"/>
          </w:tcPr>
          <w:p w14:paraId="5AEEF251" w14:textId="77777777" w:rsidR="009E59FB" w:rsidRPr="00AF7E99" w:rsidRDefault="009E59FB" w:rsidP="00402AE2">
            <w:pPr>
              <w:rPr>
                <w:rFonts w:ascii="Times New Roman" w:hAnsi="Times New Roman"/>
              </w:rPr>
            </w:pPr>
            <w:r w:rsidRPr="00AF7E99">
              <w:rPr>
                <w:rFonts w:ascii="Times New Roman" w:hAnsi="Times New Roman"/>
              </w:rPr>
              <w:t>Подготовка к завтраку, завтрак</w:t>
            </w:r>
          </w:p>
        </w:tc>
        <w:tc>
          <w:tcPr>
            <w:tcW w:w="2410" w:type="dxa"/>
          </w:tcPr>
          <w:p w14:paraId="1BD2F4D4" w14:textId="77777777" w:rsidR="009E59FB" w:rsidRPr="00AF7E99" w:rsidRDefault="009E59FB" w:rsidP="00402AE2">
            <w:pPr>
              <w:jc w:val="center"/>
              <w:rPr>
                <w:rFonts w:ascii="Times New Roman" w:hAnsi="Times New Roman"/>
              </w:rPr>
            </w:pPr>
            <w:r w:rsidRPr="00AF7E99">
              <w:rPr>
                <w:rFonts w:ascii="Times New Roman" w:hAnsi="Times New Roman"/>
              </w:rPr>
              <w:t>08.30-08.55</w:t>
            </w:r>
          </w:p>
        </w:tc>
      </w:tr>
      <w:tr w:rsidR="009E59FB" w:rsidRPr="00AF7E99" w14:paraId="4CC7BF00" w14:textId="77777777" w:rsidTr="00402AE2">
        <w:tc>
          <w:tcPr>
            <w:tcW w:w="7371" w:type="dxa"/>
          </w:tcPr>
          <w:p w14:paraId="3AAE337A" w14:textId="77777777" w:rsidR="009E59FB" w:rsidRPr="00AF7E99" w:rsidRDefault="009E59FB" w:rsidP="00402AE2">
            <w:pPr>
              <w:rPr>
                <w:rFonts w:ascii="Times New Roman" w:hAnsi="Times New Roman"/>
              </w:rPr>
            </w:pPr>
            <w:r w:rsidRPr="00AF7E99">
              <w:rPr>
                <w:rFonts w:ascii="Times New Roman" w:hAnsi="Times New Roman"/>
              </w:rPr>
              <w:t>Игры, самостоятельная деятельность. 2-й завтрак, подготовка к прогулке</w:t>
            </w:r>
          </w:p>
        </w:tc>
        <w:tc>
          <w:tcPr>
            <w:tcW w:w="2410" w:type="dxa"/>
          </w:tcPr>
          <w:p w14:paraId="47F994A1" w14:textId="77777777" w:rsidR="009E59FB" w:rsidRPr="00AF7E99" w:rsidRDefault="009E59FB" w:rsidP="00402AE2">
            <w:pPr>
              <w:jc w:val="center"/>
              <w:rPr>
                <w:rFonts w:ascii="Times New Roman" w:hAnsi="Times New Roman"/>
              </w:rPr>
            </w:pPr>
            <w:r w:rsidRPr="00AF7E99">
              <w:rPr>
                <w:rFonts w:ascii="Times New Roman" w:hAnsi="Times New Roman"/>
              </w:rPr>
              <w:t>08.55-09.30</w:t>
            </w:r>
          </w:p>
        </w:tc>
      </w:tr>
      <w:tr w:rsidR="009E59FB" w:rsidRPr="00AF7E99" w14:paraId="4FB06511" w14:textId="77777777" w:rsidTr="00402AE2">
        <w:tc>
          <w:tcPr>
            <w:tcW w:w="7371" w:type="dxa"/>
          </w:tcPr>
          <w:p w14:paraId="25F74D07" w14:textId="77777777" w:rsidR="009E59FB" w:rsidRPr="00AF7E99" w:rsidRDefault="009E59FB" w:rsidP="00402AE2">
            <w:pPr>
              <w:rPr>
                <w:rFonts w:ascii="Times New Roman" w:hAnsi="Times New Roman"/>
              </w:rPr>
            </w:pPr>
            <w:r w:rsidRPr="00AF7E99">
              <w:rPr>
                <w:rFonts w:ascii="Times New Roman" w:hAnsi="Times New Roman"/>
              </w:rPr>
              <w:t>Прогулка. Занятия, игры, наблюдения, самостоятельная деятельность</w:t>
            </w:r>
          </w:p>
        </w:tc>
        <w:tc>
          <w:tcPr>
            <w:tcW w:w="2410" w:type="dxa"/>
          </w:tcPr>
          <w:p w14:paraId="1B52B9D8" w14:textId="77777777" w:rsidR="009E59FB" w:rsidRPr="00AF7E99" w:rsidRDefault="009E59FB" w:rsidP="00402AE2">
            <w:pPr>
              <w:jc w:val="center"/>
              <w:rPr>
                <w:rFonts w:ascii="Times New Roman" w:hAnsi="Times New Roman"/>
              </w:rPr>
            </w:pPr>
            <w:r w:rsidRPr="00AF7E99">
              <w:rPr>
                <w:rFonts w:ascii="Times New Roman" w:hAnsi="Times New Roman"/>
              </w:rPr>
              <w:t>09.30-12.10</w:t>
            </w:r>
          </w:p>
        </w:tc>
      </w:tr>
      <w:tr w:rsidR="009E59FB" w:rsidRPr="00AF7E99" w14:paraId="1B579FD7" w14:textId="77777777" w:rsidTr="00402AE2">
        <w:tc>
          <w:tcPr>
            <w:tcW w:w="7371" w:type="dxa"/>
          </w:tcPr>
          <w:p w14:paraId="3D220F99" w14:textId="77777777" w:rsidR="009E59FB" w:rsidRPr="00AF7E99" w:rsidRDefault="009E59FB" w:rsidP="00402AE2">
            <w:pPr>
              <w:rPr>
                <w:rFonts w:ascii="Times New Roman" w:hAnsi="Times New Roman"/>
              </w:rPr>
            </w:pPr>
            <w:r w:rsidRPr="00AF7E99">
              <w:rPr>
                <w:rFonts w:ascii="Times New Roman" w:hAnsi="Times New Roman"/>
              </w:rPr>
              <w:t>Возвращение с прогулки, водные процедуры</w:t>
            </w:r>
          </w:p>
        </w:tc>
        <w:tc>
          <w:tcPr>
            <w:tcW w:w="2410" w:type="dxa"/>
          </w:tcPr>
          <w:p w14:paraId="5EBD32ED" w14:textId="77777777" w:rsidR="009E59FB" w:rsidRPr="00AF7E99" w:rsidRDefault="009E59FB" w:rsidP="00402AE2">
            <w:pPr>
              <w:jc w:val="center"/>
              <w:rPr>
                <w:rFonts w:ascii="Times New Roman" w:hAnsi="Times New Roman"/>
              </w:rPr>
            </w:pPr>
            <w:r w:rsidRPr="00AF7E99">
              <w:rPr>
                <w:rFonts w:ascii="Times New Roman" w:hAnsi="Times New Roman"/>
              </w:rPr>
              <w:t>12.10-12.20</w:t>
            </w:r>
          </w:p>
        </w:tc>
      </w:tr>
      <w:tr w:rsidR="009E59FB" w:rsidRPr="00AF7E99" w14:paraId="27FE53F9" w14:textId="77777777" w:rsidTr="00402AE2">
        <w:tc>
          <w:tcPr>
            <w:tcW w:w="7371" w:type="dxa"/>
          </w:tcPr>
          <w:p w14:paraId="0B9BCA9C" w14:textId="77777777" w:rsidR="009E59FB" w:rsidRPr="00AF7E99" w:rsidRDefault="009E59FB" w:rsidP="00402AE2">
            <w:pPr>
              <w:rPr>
                <w:rFonts w:ascii="Times New Roman" w:hAnsi="Times New Roman"/>
              </w:rPr>
            </w:pPr>
            <w:r w:rsidRPr="00AF7E99">
              <w:rPr>
                <w:rFonts w:ascii="Times New Roman" w:hAnsi="Times New Roman"/>
              </w:rPr>
              <w:t>Подготовка к обеду, обед</w:t>
            </w:r>
          </w:p>
        </w:tc>
        <w:tc>
          <w:tcPr>
            <w:tcW w:w="2410" w:type="dxa"/>
          </w:tcPr>
          <w:p w14:paraId="72B86B6E" w14:textId="77777777" w:rsidR="009E59FB" w:rsidRPr="00AF7E99" w:rsidRDefault="009E59FB" w:rsidP="00402AE2">
            <w:pPr>
              <w:jc w:val="center"/>
              <w:rPr>
                <w:rFonts w:ascii="Times New Roman" w:hAnsi="Times New Roman"/>
              </w:rPr>
            </w:pPr>
            <w:r w:rsidRPr="00AF7E99">
              <w:rPr>
                <w:rFonts w:ascii="Times New Roman" w:hAnsi="Times New Roman"/>
              </w:rPr>
              <w:t>12.30-13.00</w:t>
            </w:r>
          </w:p>
        </w:tc>
      </w:tr>
      <w:tr w:rsidR="009E59FB" w:rsidRPr="00AF7E99" w14:paraId="22A429D9" w14:textId="77777777" w:rsidTr="00402AE2">
        <w:tc>
          <w:tcPr>
            <w:tcW w:w="7371" w:type="dxa"/>
          </w:tcPr>
          <w:p w14:paraId="62E8386B" w14:textId="77777777" w:rsidR="009E59FB" w:rsidRPr="00AF7E99" w:rsidRDefault="009E59FB" w:rsidP="00402AE2">
            <w:pPr>
              <w:rPr>
                <w:rFonts w:ascii="Times New Roman" w:hAnsi="Times New Roman"/>
              </w:rPr>
            </w:pPr>
            <w:r w:rsidRPr="00AF7E99">
              <w:rPr>
                <w:rFonts w:ascii="Times New Roman" w:hAnsi="Times New Roman"/>
              </w:rPr>
              <w:t>Подготовка ко сну. Дневной сон</w:t>
            </w:r>
          </w:p>
        </w:tc>
        <w:tc>
          <w:tcPr>
            <w:tcW w:w="2410" w:type="dxa"/>
          </w:tcPr>
          <w:p w14:paraId="01C94D39" w14:textId="77777777" w:rsidR="009E59FB" w:rsidRPr="00AF7E99" w:rsidRDefault="009E59FB" w:rsidP="00402AE2">
            <w:pPr>
              <w:jc w:val="center"/>
              <w:rPr>
                <w:rFonts w:ascii="Times New Roman" w:hAnsi="Times New Roman"/>
              </w:rPr>
            </w:pPr>
            <w:r w:rsidRPr="00AF7E99">
              <w:rPr>
                <w:rFonts w:ascii="Times New Roman" w:hAnsi="Times New Roman"/>
              </w:rPr>
              <w:t>13.00-15.00</w:t>
            </w:r>
          </w:p>
        </w:tc>
      </w:tr>
      <w:tr w:rsidR="009E59FB" w:rsidRPr="00AF7E99" w14:paraId="369EBBB9" w14:textId="77777777" w:rsidTr="00402AE2">
        <w:tc>
          <w:tcPr>
            <w:tcW w:w="7371" w:type="dxa"/>
          </w:tcPr>
          <w:p w14:paraId="0EE62EC6" w14:textId="77777777" w:rsidR="009E59FB" w:rsidRPr="00AF7E99" w:rsidRDefault="009E59FB" w:rsidP="00402AE2">
            <w:pPr>
              <w:rPr>
                <w:rFonts w:ascii="Times New Roman" w:hAnsi="Times New Roman"/>
              </w:rPr>
            </w:pPr>
            <w:r w:rsidRPr="00AF7E99">
              <w:rPr>
                <w:rFonts w:ascii="Times New Roman" w:hAnsi="Times New Roman"/>
              </w:rPr>
              <w:t>Постепенный подъем, бодрящая гимнастика, полдник</w:t>
            </w:r>
          </w:p>
        </w:tc>
        <w:tc>
          <w:tcPr>
            <w:tcW w:w="2410" w:type="dxa"/>
          </w:tcPr>
          <w:p w14:paraId="2F9D0A3E" w14:textId="77777777" w:rsidR="009E59FB" w:rsidRPr="00AF7E99" w:rsidRDefault="009E59FB" w:rsidP="00402AE2">
            <w:pPr>
              <w:jc w:val="center"/>
              <w:rPr>
                <w:rFonts w:ascii="Times New Roman" w:hAnsi="Times New Roman"/>
              </w:rPr>
            </w:pPr>
            <w:r w:rsidRPr="00AF7E99">
              <w:rPr>
                <w:rFonts w:ascii="Times New Roman" w:hAnsi="Times New Roman"/>
              </w:rPr>
              <w:t>15.00-15.20</w:t>
            </w:r>
          </w:p>
        </w:tc>
      </w:tr>
      <w:tr w:rsidR="009E59FB" w:rsidRPr="00AF7E99" w14:paraId="7892469F" w14:textId="77777777" w:rsidTr="00402AE2">
        <w:tc>
          <w:tcPr>
            <w:tcW w:w="7371" w:type="dxa"/>
          </w:tcPr>
          <w:p w14:paraId="029481D3" w14:textId="77777777" w:rsidR="009E59FB" w:rsidRPr="00AF7E99" w:rsidRDefault="009E59FB" w:rsidP="00402AE2">
            <w:pPr>
              <w:rPr>
                <w:rFonts w:ascii="Times New Roman" w:hAnsi="Times New Roman"/>
              </w:rPr>
            </w:pPr>
            <w:r w:rsidRPr="00AF7E99">
              <w:rPr>
                <w:rFonts w:ascii="Times New Roman" w:hAnsi="Times New Roman"/>
              </w:rPr>
              <w:t>Самостоятельная деятельность, игры</w:t>
            </w:r>
          </w:p>
        </w:tc>
        <w:tc>
          <w:tcPr>
            <w:tcW w:w="2410" w:type="dxa"/>
          </w:tcPr>
          <w:p w14:paraId="1645386C" w14:textId="77777777" w:rsidR="009E59FB" w:rsidRPr="00AF7E99" w:rsidRDefault="009E59FB" w:rsidP="00402AE2">
            <w:pPr>
              <w:jc w:val="center"/>
              <w:rPr>
                <w:rFonts w:ascii="Times New Roman" w:hAnsi="Times New Roman"/>
              </w:rPr>
            </w:pPr>
            <w:r w:rsidRPr="00AF7E99">
              <w:rPr>
                <w:rFonts w:ascii="Times New Roman" w:hAnsi="Times New Roman"/>
              </w:rPr>
              <w:t>15.20-16.10</w:t>
            </w:r>
          </w:p>
        </w:tc>
      </w:tr>
      <w:tr w:rsidR="009E59FB" w:rsidRPr="00AF7E99" w14:paraId="25BF5DD5" w14:textId="77777777" w:rsidTr="00402AE2">
        <w:tc>
          <w:tcPr>
            <w:tcW w:w="7371" w:type="dxa"/>
          </w:tcPr>
          <w:p w14:paraId="1EAC4C3B" w14:textId="77777777" w:rsidR="009E59FB" w:rsidRPr="00AF7E99" w:rsidRDefault="009E59FB" w:rsidP="00402AE2">
            <w:pPr>
              <w:rPr>
                <w:rFonts w:ascii="Times New Roman" w:hAnsi="Times New Roman"/>
              </w:rPr>
            </w:pPr>
            <w:r w:rsidRPr="00AF7E99">
              <w:rPr>
                <w:rFonts w:ascii="Times New Roman" w:hAnsi="Times New Roman"/>
              </w:rPr>
              <w:t>Подготовка к ужину, ужин</w:t>
            </w:r>
          </w:p>
        </w:tc>
        <w:tc>
          <w:tcPr>
            <w:tcW w:w="2410" w:type="dxa"/>
          </w:tcPr>
          <w:p w14:paraId="52F540AF" w14:textId="77777777" w:rsidR="009E59FB" w:rsidRPr="00AF7E99" w:rsidRDefault="009E59FB" w:rsidP="00402AE2">
            <w:pPr>
              <w:jc w:val="center"/>
              <w:rPr>
                <w:rFonts w:ascii="Times New Roman" w:hAnsi="Times New Roman"/>
              </w:rPr>
            </w:pPr>
            <w:r w:rsidRPr="00AF7E99">
              <w:rPr>
                <w:rFonts w:ascii="Times New Roman" w:hAnsi="Times New Roman"/>
              </w:rPr>
              <w:t>16.10-16.25</w:t>
            </w:r>
          </w:p>
        </w:tc>
      </w:tr>
      <w:tr w:rsidR="009E59FB" w:rsidRPr="00AF7E99" w14:paraId="0EE238DC" w14:textId="77777777" w:rsidTr="00402AE2">
        <w:tc>
          <w:tcPr>
            <w:tcW w:w="7371" w:type="dxa"/>
          </w:tcPr>
          <w:p w14:paraId="397F6934" w14:textId="77777777" w:rsidR="009E59FB" w:rsidRPr="00AF7E99" w:rsidRDefault="009E59FB" w:rsidP="00402AE2">
            <w:pPr>
              <w:rPr>
                <w:rFonts w:ascii="Times New Roman" w:hAnsi="Times New Roman"/>
              </w:rPr>
            </w:pPr>
            <w:r w:rsidRPr="00AF7E99">
              <w:rPr>
                <w:rFonts w:ascii="Times New Roman" w:hAnsi="Times New Roman"/>
              </w:rPr>
              <w:t>Самостоятельная деятельность, подготовка к прогулке</w:t>
            </w:r>
          </w:p>
        </w:tc>
        <w:tc>
          <w:tcPr>
            <w:tcW w:w="2410" w:type="dxa"/>
          </w:tcPr>
          <w:p w14:paraId="67F3CBE7" w14:textId="77777777" w:rsidR="009E59FB" w:rsidRPr="00AF7E99" w:rsidRDefault="009E59FB" w:rsidP="00402AE2">
            <w:pPr>
              <w:jc w:val="center"/>
              <w:rPr>
                <w:rFonts w:ascii="Times New Roman" w:hAnsi="Times New Roman"/>
              </w:rPr>
            </w:pPr>
            <w:r w:rsidRPr="00AF7E99">
              <w:rPr>
                <w:rFonts w:ascii="Times New Roman" w:hAnsi="Times New Roman"/>
              </w:rPr>
              <w:t>16.25-16.45</w:t>
            </w:r>
          </w:p>
        </w:tc>
      </w:tr>
      <w:tr w:rsidR="009E59FB" w:rsidRPr="00AF7E99" w14:paraId="719EA310" w14:textId="77777777" w:rsidTr="00402AE2">
        <w:tc>
          <w:tcPr>
            <w:tcW w:w="7371" w:type="dxa"/>
          </w:tcPr>
          <w:p w14:paraId="17ABFE88" w14:textId="77777777" w:rsidR="009E59FB" w:rsidRPr="00AF7E99" w:rsidRDefault="009E59FB" w:rsidP="00402AE2">
            <w:pPr>
              <w:rPr>
                <w:rFonts w:ascii="Times New Roman" w:hAnsi="Times New Roman"/>
              </w:rPr>
            </w:pPr>
            <w:r w:rsidRPr="00AF7E99">
              <w:rPr>
                <w:rFonts w:ascii="Times New Roman" w:hAnsi="Times New Roman"/>
              </w:rPr>
              <w:t>Прогулка. Уход детей домой</w:t>
            </w:r>
          </w:p>
        </w:tc>
        <w:tc>
          <w:tcPr>
            <w:tcW w:w="2410" w:type="dxa"/>
          </w:tcPr>
          <w:p w14:paraId="3C505A22" w14:textId="77777777" w:rsidR="009E59FB" w:rsidRPr="00AF7E99" w:rsidRDefault="009E59FB" w:rsidP="00402AE2">
            <w:pPr>
              <w:jc w:val="center"/>
              <w:rPr>
                <w:rFonts w:ascii="Times New Roman" w:hAnsi="Times New Roman"/>
              </w:rPr>
            </w:pPr>
            <w:r w:rsidRPr="00AF7E99">
              <w:rPr>
                <w:rFonts w:ascii="Times New Roman" w:hAnsi="Times New Roman"/>
              </w:rPr>
              <w:t>16.45-18.30</w:t>
            </w:r>
          </w:p>
        </w:tc>
      </w:tr>
    </w:tbl>
    <w:p w14:paraId="6DE29F69" w14:textId="77777777" w:rsidR="009E59FB" w:rsidRDefault="009E59FB" w:rsidP="009E59FB">
      <w:pPr>
        <w:tabs>
          <w:tab w:val="left" w:pos="3045"/>
        </w:tabs>
        <w:jc w:val="center"/>
        <w:rPr>
          <w:rFonts w:ascii="Times New Roman" w:hAnsi="Times New Roman" w:cs="Times New Roman"/>
          <w:i/>
          <w:sz w:val="24"/>
          <w:szCs w:val="24"/>
        </w:rPr>
      </w:pPr>
    </w:p>
    <w:p w14:paraId="2A0A7010" w14:textId="77777777" w:rsidR="009E59FB" w:rsidRPr="00D12E5E" w:rsidRDefault="009E59FB" w:rsidP="009E59FB">
      <w:pPr>
        <w:tabs>
          <w:tab w:val="left" w:pos="3045"/>
        </w:tabs>
        <w:jc w:val="center"/>
        <w:rPr>
          <w:rFonts w:ascii="Times New Roman" w:hAnsi="Times New Roman" w:cs="Times New Roman"/>
          <w:i/>
          <w:sz w:val="24"/>
          <w:szCs w:val="24"/>
        </w:rPr>
      </w:pPr>
    </w:p>
    <w:p w14:paraId="6D79E575" w14:textId="77777777" w:rsidR="009E59FB" w:rsidRDefault="009E59FB" w:rsidP="009E59FB">
      <w:pPr>
        <w:jc w:val="center"/>
        <w:rPr>
          <w:rFonts w:ascii="Times New Roman" w:hAnsi="Times New Roman" w:cs="Times New Roman"/>
          <w:i/>
          <w:sz w:val="24"/>
          <w:szCs w:val="24"/>
        </w:rPr>
      </w:pPr>
    </w:p>
    <w:p w14:paraId="7864BCED" w14:textId="77777777" w:rsidR="009E59FB" w:rsidRPr="001E49E9" w:rsidRDefault="009E59FB" w:rsidP="009E59FB">
      <w:pPr>
        <w:jc w:val="center"/>
        <w:rPr>
          <w:rFonts w:ascii="Times New Roman" w:hAnsi="Times New Roman" w:cs="Times New Roman"/>
          <w:i/>
          <w:sz w:val="24"/>
          <w:szCs w:val="24"/>
        </w:rPr>
      </w:pPr>
    </w:p>
    <w:p w14:paraId="4BB0C104" w14:textId="77777777" w:rsidR="009E59FB" w:rsidRPr="001E49E9" w:rsidRDefault="009E59FB" w:rsidP="009E59FB">
      <w:pPr>
        <w:rPr>
          <w:sz w:val="24"/>
          <w:szCs w:val="24"/>
        </w:rPr>
      </w:pPr>
    </w:p>
    <w:p w14:paraId="56E9861A" w14:textId="77777777" w:rsidR="009E59FB" w:rsidRPr="001E49E9" w:rsidRDefault="009E59FB" w:rsidP="009E59FB">
      <w:pPr>
        <w:rPr>
          <w:rFonts w:ascii="Times New Roman" w:hAnsi="Times New Roman" w:cs="Times New Roman"/>
          <w:sz w:val="24"/>
          <w:szCs w:val="24"/>
        </w:rPr>
        <w:sectPr w:rsidR="009E59FB" w:rsidRPr="001E49E9" w:rsidSect="009E59FB">
          <w:pgSz w:w="11906" w:h="16838"/>
          <w:pgMar w:top="1134" w:right="566" w:bottom="1134" w:left="1276" w:header="709" w:footer="709" w:gutter="0"/>
          <w:cols w:space="708"/>
          <w:docGrid w:linePitch="360"/>
        </w:sectPr>
      </w:pPr>
    </w:p>
    <w:p w14:paraId="0C4AF5A2" w14:textId="77777777" w:rsidR="009E59FB" w:rsidRPr="001E49E9" w:rsidRDefault="009E59FB" w:rsidP="009E59F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3.7. </w:t>
      </w:r>
      <w:r w:rsidRPr="001E49E9">
        <w:rPr>
          <w:rFonts w:ascii="Times New Roman" w:hAnsi="Times New Roman" w:cs="Times New Roman"/>
          <w:b/>
          <w:sz w:val="24"/>
          <w:szCs w:val="24"/>
        </w:rPr>
        <w:t xml:space="preserve">Календарный план воспитательной работы </w:t>
      </w:r>
      <w:r>
        <w:rPr>
          <w:rFonts w:ascii="Times New Roman" w:hAnsi="Times New Roman" w:cs="Times New Roman"/>
          <w:b/>
          <w:sz w:val="24"/>
          <w:szCs w:val="24"/>
        </w:rPr>
        <w:t>с учетом особенностей традиционных событий, праздников, мероприятий</w:t>
      </w:r>
    </w:p>
    <w:tbl>
      <w:tblPr>
        <w:tblStyle w:val="a9"/>
        <w:tblW w:w="14992" w:type="dxa"/>
        <w:tblLook w:val="04A0" w:firstRow="1" w:lastRow="0" w:firstColumn="1" w:lastColumn="0" w:noHBand="0" w:noVBand="1"/>
      </w:tblPr>
      <w:tblGrid>
        <w:gridCol w:w="1689"/>
        <w:gridCol w:w="2262"/>
        <w:gridCol w:w="7970"/>
        <w:gridCol w:w="3071"/>
      </w:tblGrid>
      <w:tr w:rsidR="009E59FB" w:rsidRPr="001E49E9" w14:paraId="7666C28C" w14:textId="77777777" w:rsidTr="00402AE2">
        <w:tc>
          <w:tcPr>
            <w:tcW w:w="1689" w:type="dxa"/>
          </w:tcPr>
          <w:p w14:paraId="32BE097D" w14:textId="77777777" w:rsidR="009E59FB" w:rsidRPr="001E49E9" w:rsidRDefault="009E59FB" w:rsidP="00402AE2">
            <w:pPr>
              <w:ind w:firstLine="0"/>
              <w:jc w:val="center"/>
              <w:rPr>
                <w:rFonts w:ascii="Times New Roman" w:hAnsi="Times New Roman"/>
                <w:b/>
                <w:sz w:val="24"/>
                <w:szCs w:val="24"/>
              </w:rPr>
            </w:pPr>
            <w:r w:rsidRPr="001E49E9">
              <w:rPr>
                <w:rFonts w:ascii="Times New Roman" w:hAnsi="Times New Roman"/>
                <w:b/>
                <w:sz w:val="24"/>
                <w:szCs w:val="24"/>
              </w:rPr>
              <w:t>Дата/время проведения</w:t>
            </w:r>
          </w:p>
        </w:tc>
        <w:tc>
          <w:tcPr>
            <w:tcW w:w="2262" w:type="dxa"/>
          </w:tcPr>
          <w:p w14:paraId="3F7EDEBF" w14:textId="77777777" w:rsidR="009E59FB" w:rsidRPr="001E49E9" w:rsidRDefault="009E59FB" w:rsidP="00402AE2">
            <w:pPr>
              <w:ind w:firstLine="0"/>
              <w:rPr>
                <w:rFonts w:ascii="Times New Roman" w:hAnsi="Times New Roman"/>
                <w:b/>
                <w:sz w:val="24"/>
                <w:szCs w:val="24"/>
              </w:rPr>
            </w:pPr>
            <w:r w:rsidRPr="001E49E9">
              <w:rPr>
                <w:rFonts w:ascii="Times New Roman" w:hAnsi="Times New Roman"/>
                <w:b/>
                <w:sz w:val="24"/>
                <w:szCs w:val="24"/>
              </w:rPr>
              <w:t>Направления воспитательной работы</w:t>
            </w:r>
          </w:p>
        </w:tc>
        <w:tc>
          <w:tcPr>
            <w:tcW w:w="7970" w:type="dxa"/>
          </w:tcPr>
          <w:p w14:paraId="0134132B" w14:textId="77777777" w:rsidR="009E59FB" w:rsidRPr="001E49E9" w:rsidRDefault="009E59FB" w:rsidP="00402AE2">
            <w:pPr>
              <w:ind w:firstLine="18"/>
              <w:jc w:val="center"/>
              <w:rPr>
                <w:rFonts w:ascii="Times New Roman" w:hAnsi="Times New Roman"/>
                <w:b/>
                <w:sz w:val="24"/>
                <w:szCs w:val="24"/>
              </w:rPr>
            </w:pPr>
            <w:r w:rsidRPr="001E49E9">
              <w:rPr>
                <w:rFonts w:ascii="Times New Roman" w:hAnsi="Times New Roman"/>
                <w:b/>
                <w:sz w:val="24"/>
                <w:szCs w:val="24"/>
              </w:rPr>
              <w:t>Мероприятие</w:t>
            </w:r>
          </w:p>
        </w:tc>
        <w:tc>
          <w:tcPr>
            <w:tcW w:w="3071" w:type="dxa"/>
          </w:tcPr>
          <w:p w14:paraId="45CFFA90" w14:textId="77777777" w:rsidR="009E59FB" w:rsidRPr="001E49E9" w:rsidRDefault="009E59FB" w:rsidP="00402AE2">
            <w:pPr>
              <w:ind w:firstLine="0"/>
              <w:jc w:val="center"/>
              <w:rPr>
                <w:rFonts w:ascii="Times New Roman" w:hAnsi="Times New Roman"/>
                <w:b/>
                <w:sz w:val="24"/>
                <w:szCs w:val="24"/>
              </w:rPr>
            </w:pPr>
            <w:r w:rsidRPr="001E49E9">
              <w:rPr>
                <w:rFonts w:ascii="Times New Roman" w:hAnsi="Times New Roman"/>
                <w:b/>
                <w:sz w:val="24"/>
                <w:szCs w:val="24"/>
              </w:rPr>
              <w:t>Целевая аудитория</w:t>
            </w:r>
          </w:p>
          <w:p w14:paraId="56CC4B04" w14:textId="77777777" w:rsidR="009E59FB" w:rsidRPr="001E49E9" w:rsidRDefault="009E59FB" w:rsidP="00402AE2">
            <w:pPr>
              <w:ind w:firstLine="0"/>
              <w:jc w:val="center"/>
              <w:rPr>
                <w:rFonts w:ascii="Times New Roman" w:hAnsi="Times New Roman"/>
                <w:b/>
                <w:sz w:val="24"/>
                <w:szCs w:val="24"/>
              </w:rPr>
            </w:pPr>
            <w:r w:rsidRPr="001E49E9">
              <w:rPr>
                <w:rFonts w:ascii="Times New Roman" w:hAnsi="Times New Roman"/>
                <w:b/>
                <w:sz w:val="24"/>
                <w:szCs w:val="24"/>
              </w:rPr>
              <w:t>(возрастная группа)</w:t>
            </w:r>
          </w:p>
        </w:tc>
      </w:tr>
      <w:tr w:rsidR="009E59FB" w:rsidRPr="001E49E9" w14:paraId="14BCAB1D" w14:textId="77777777" w:rsidTr="00402AE2">
        <w:tc>
          <w:tcPr>
            <w:tcW w:w="14992" w:type="dxa"/>
            <w:gridSpan w:val="4"/>
            <w:shd w:val="clear" w:color="auto" w:fill="D9D9D9" w:themeFill="background1" w:themeFillShade="D9"/>
          </w:tcPr>
          <w:p w14:paraId="5F427CDA" w14:textId="77777777" w:rsidR="009E59FB" w:rsidRPr="001E49E9" w:rsidRDefault="009E59FB" w:rsidP="00402AE2">
            <w:pPr>
              <w:ind w:firstLine="0"/>
              <w:jc w:val="center"/>
              <w:rPr>
                <w:rFonts w:ascii="Times New Roman" w:hAnsi="Times New Roman"/>
                <w:b/>
                <w:sz w:val="24"/>
                <w:szCs w:val="24"/>
              </w:rPr>
            </w:pPr>
            <w:r w:rsidRPr="001E49E9">
              <w:rPr>
                <w:rFonts w:ascii="Times New Roman" w:hAnsi="Times New Roman"/>
                <w:b/>
                <w:sz w:val="24"/>
                <w:szCs w:val="24"/>
              </w:rPr>
              <w:t>СЕНТЯБРЬ</w:t>
            </w:r>
          </w:p>
        </w:tc>
      </w:tr>
      <w:tr w:rsidR="009E59FB" w:rsidRPr="002C293D" w14:paraId="2E8CDF7E" w14:textId="77777777" w:rsidTr="00402AE2">
        <w:tc>
          <w:tcPr>
            <w:tcW w:w="1689" w:type="dxa"/>
            <w:vMerge w:val="restart"/>
          </w:tcPr>
          <w:p w14:paraId="24FD2AF0"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1F6503E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01531F5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6CE61A74"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p w14:paraId="5291C9C7" w14:textId="77777777" w:rsidR="009E59FB" w:rsidRPr="002C293D" w:rsidRDefault="009E59FB" w:rsidP="00402AE2">
            <w:pPr>
              <w:ind w:firstLine="0"/>
              <w:jc w:val="center"/>
              <w:rPr>
                <w:rFonts w:ascii="Times New Roman" w:hAnsi="Times New Roman"/>
              </w:rPr>
            </w:pPr>
          </w:p>
        </w:tc>
        <w:tc>
          <w:tcPr>
            <w:tcW w:w="7970" w:type="dxa"/>
          </w:tcPr>
          <w:p w14:paraId="3DF6C36A"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знаний</w:t>
            </w:r>
          </w:p>
          <w:p w14:paraId="3EB39778" w14:textId="77777777" w:rsidR="009E59FB" w:rsidRPr="002C293D" w:rsidRDefault="009E59FB" w:rsidP="00402AE2">
            <w:pPr>
              <w:ind w:firstLine="18"/>
              <w:jc w:val="center"/>
              <w:rPr>
                <w:rFonts w:ascii="Times New Roman" w:hAnsi="Times New Roman"/>
              </w:rPr>
            </w:pPr>
            <w:r w:rsidRPr="002C293D">
              <w:rPr>
                <w:rFonts w:ascii="Times New Roman" w:hAnsi="Times New Roman"/>
              </w:rPr>
              <w:t>(целевая прогулка к школе, презентации, чтение худ</w:t>
            </w:r>
            <w:proofErr w:type="gramStart"/>
            <w:r w:rsidRPr="002C293D">
              <w:rPr>
                <w:rFonts w:ascii="Times New Roman" w:hAnsi="Times New Roman"/>
              </w:rPr>
              <w:t>.л</w:t>
            </w:r>
            <w:proofErr w:type="gramEnd"/>
            <w:r w:rsidRPr="002C293D">
              <w:rPr>
                <w:rFonts w:ascii="Times New Roman" w:hAnsi="Times New Roman"/>
              </w:rPr>
              <w:t>итературы, игры, праздничное развлечение)</w:t>
            </w:r>
          </w:p>
          <w:p w14:paraId="0AC6A7E5" w14:textId="77777777" w:rsidR="009E59FB" w:rsidRPr="002C293D" w:rsidRDefault="009E59FB" w:rsidP="00402AE2">
            <w:pPr>
              <w:ind w:firstLine="18"/>
              <w:jc w:val="center"/>
              <w:rPr>
                <w:rFonts w:ascii="Times New Roman" w:hAnsi="Times New Roman"/>
              </w:rPr>
            </w:pPr>
          </w:p>
        </w:tc>
        <w:tc>
          <w:tcPr>
            <w:tcW w:w="3071" w:type="dxa"/>
          </w:tcPr>
          <w:p w14:paraId="0223B2BE"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63AA90F4" w14:textId="77777777" w:rsidTr="00402AE2">
        <w:tc>
          <w:tcPr>
            <w:tcW w:w="1689" w:type="dxa"/>
            <w:vMerge/>
          </w:tcPr>
          <w:p w14:paraId="6D66AEA7" w14:textId="77777777" w:rsidR="009E59FB" w:rsidRPr="002C293D" w:rsidRDefault="009E59FB" w:rsidP="00402AE2">
            <w:pPr>
              <w:ind w:firstLine="0"/>
              <w:jc w:val="center"/>
              <w:rPr>
                <w:rFonts w:ascii="Times New Roman" w:hAnsi="Times New Roman"/>
              </w:rPr>
            </w:pPr>
          </w:p>
        </w:tc>
        <w:tc>
          <w:tcPr>
            <w:tcW w:w="2262" w:type="dxa"/>
          </w:tcPr>
          <w:p w14:paraId="17473142"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21397CBB"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3572DDE9"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Выставка «Волшебный сундучок осени»</w:t>
            </w:r>
          </w:p>
          <w:p w14:paraId="12B81488" w14:textId="77777777" w:rsidR="009E59FB" w:rsidRPr="002C293D" w:rsidRDefault="009E59FB" w:rsidP="00402AE2">
            <w:pPr>
              <w:ind w:firstLine="18"/>
              <w:jc w:val="center"/>
              <w:rPr>
                <w:rFonts w:ascii="Times New Roman" w:hAnsi="Times New Roman"/>
              </w:rPr>
            </w:pPr>
          </w:p>
        </w:tc>
        <w:tc>
          <w:tcPr>
            <w:tcW w:w="3071" w:type="dxa"/>
          </w:tcPr>
          <w:p w14:paraId="3AF85390"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2079EEA" w14:textId="77777777" w:rsidTr="00402AE2">
        <w:tc>
          <w:tcPr>
            <w:tcW w:w="1689" w:type="dxa"/>
            <w:vMerge/>
          </w:tcPr>
          <w:p w14:paraId="2187D216" w14:textId="77777777" w:rsidR="009E59FB" w:rsidRPr="002C293D" w:rsidRDefault="009E59FB" w:rsidP="00402AE2">
            <w:pPr>
              <w:ind w:firstLine="0"/>
              <w:jc w:val="center"/>
              <w:rPr>
                <w:rFonts w:ascii="Times New Roman" w:hAnsi="Times New Roman"/>
              </w:rPr>
            </w:pPr>
          </w:p>
        </w:tc>
        <w:tc>
          <w:tcPr>
            <w:tcW w:w="2262" w:type="dxa"/>
          </w:tcPr>
          <w:p w14:paraId="7293499D"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177C1202"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0DCBA7E1"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58F40B59" w14:textId="77777777" w:rsidR="009E59FB" w:rsidRPr="002C293D" w:rsidRDefault="009E59FB" w:rsidP="00402AE2">
            <w:pPr>
              <w:ind w:firstLine="18"/>
              <w:jc w:val="center"/>
              <w:rPr>
                <w:rFonts w:ascii="Times New Roman" w:hAnsi="Times New Roman"/>
              </w:rPr>
            </w:pPr>
            <w:proofErr w:type="gramStart"/>
            <w:r w:rsidRPr="002C293D">
              <w:rPr>
                <w:rFonts w:ascii="Times New Roman" w:hAnsi="Times New Roman"/>
              </w:rPr>
              <w:t>Неделя безопасности дорожного движения (выставка творческих работ «Наш друг светофор», занятия, игры, целевые прогулки, сюжетно-ролевая игра на авто площадке д/с  «Наш город»</w:t>
            </w:r>
            <w:proofErr w:type="gramEnd"/>
          </w:p>
        </w:tc>
        <w:tc>
          <w:tcPr>
            <w:tcW w:w="3071" w:type="dxa"/>
          </w:tcPr>
          <w:p w14:paraId="25644068"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79C0499" w14:textId="77777777" w:rsidTr="00402AE2">
        <w:tc>
          <w:tcPr>
            <w:tcW w:w="1689" w:type="dxa"/>
          </w:tcPr>
          <w:p w14:paraId="49683546" w14:textId="77777777" w:rsidR="009E59FB" w:rsidRPr="002C293D" w:rsidRDefault="009E59FB" w:rsidP="00402AE2">
            <w:pPr>
              <w:ind w:firstLine="0"/>
              <w:jc w:val="center"/>
              <w:rPr>
                <w:rFonts w:ascii="Times New Roman" w:hAnsi="Times New Roman"/>
              </w:rPr>
            </w:pPr>
          </w:p>
        </w:tc>
        <w:tc>
          <w:tcPr>
            <w:tcW w:w="2262" w:type="dxa"/>
          </w:tcPr>
          <w:p w14:paraId="3DD09619"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061B047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55880D38" w14:textId="77777777" w:rsidR="009E59FB" w:rsidRPr="002C293D" w:rsidRDefault="009E59FB" w:rsidP="00402AE2">
            <w:pPr>
              <w:ind w:firstLine="0"/>
              <w:jc w:val="center"/>
              <w:rPr>
                <w:rFonts w:ascii="Times New Roman" w:hAnsi="Times New Roman"/>
              </w:rPr>
            </w:pPr>
            <w:r w:rsidRPr="002C293D">
              <w:rPr>
                <w:rFonts w:ascii="Times New Roman" w:hAnsi="Times New Roman"/>
              </w:rPr>
              <w:t xml:space="preserve">Физическое </w:t>
            </w:r>
          </w:p>
        </w:tc>
        <w:tc>
          <w:tcPr>
            <w:tcW w:w="7970" w:type="dxa"/>
          </w:tcPr>
          <w:p w14:paraId="5F700711" w14:textId="77777777" w:rsidR="009E59FB" w:rsidRPr="002C293D" w:rsidRDefault="009E59FB" w:rsidP="00402AE2">
            <w:pPr>
              <w:ind w:firstLine="18"/>
              <w:jc w:val="center"/>
              <w:rPr>
                <w:rFonts w:ascii="Times New Roman" w:hAnsi="Times New Roman"/>
              </w:rPr>
            </w:pPr>
            <w:r w:rsidRPr="002C293D">
              <w:rPr>
                <w:rFonts w:ascii="Times New Roman" w:hAnsi="Times New Roman"/>
              </w:rPr>
              <w:t>8 сентября День грамотности</w:t>
            </w:r>
          </w:p>
        </w:tc>
        <w:tc>
          <w:tcPr>
            <w:tcW w:w="3071" w:type="dxa"/>
          </w:tcPr>
          <w:p w14:paraId="67CBFC54"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7470E3D1" w14:textId="77777777" w:rsidTr="00402AE2">
        <w:tc>
          <w:tcPr>
            <w:tcW w:w="1689" w:type="dxa"/>
            <w:vMerge w:val="restart"/>
          </w:tcPr>
          <w:p w14:paraId="57693281"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79C35F4B"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572BB7A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43327CBB"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02E7E8B4"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Всероссийский открытый урок ОБЖ (урок подготовки детей к действиям в условиях различного рода чрезвычайных ситуаций)</w:t>
            </w:r>
          </w:p>
        </w:tc>
        <w:tc>
          <w:tcPr>
            <w:tcW w:w="3071" w:type="dxa"/>
          </w:tcPr>
          <w:p w14:paraId="15D701E8"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45D73A18" w14:textId="77777777" w:rsidTr="00402AE2">
        <w:tc>
          <w:tcPr>
            <w:tcW w:w="1689" w:type="dxa"/>
            <w:vMerge/>
          </w:tcPr>
          <w:p w14:paraId="29E0C529" w14:textId="77777777" w:rsidR="009E59FB" w:rsidRPr="002C293D" w:rsidRDefault="009E59FB" w:rsidP="00402AE2">
            <w:pPr>
              <w:ind w:firstLine="0"/>
              <w:jc w:val="center"/>
              <w:rPr>
                <w:rFonts w:ascii="Times New Roman" w:hAnsi="Times New Roman"/>
              </w:rPr>
            </w:pPr>
          </w:p>
        </w:tc>
        <w:tc>
          <w:tcPr>
            <w:tcW w:w="2262" w:type="dxa"/>
          </w:tcPr>
          <w:p w14:paraId="2EF86FA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0BE0A853"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44A62A48"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выходного дня в Музей здоровья</w:t>
            </w:r>
          </w:p>
          <w:p w14:paraId="35B0D37D" w14:textId="77777777" w:rsidR="009E59FB" w:rsidRPr="002C293D" w:rsidRDefault="009E59FB" w:rsidP="00402AE2">
            <w:pPr>
              <w:ind w:firstLine="18"/>
              <w:jc w:val="center"/>
              <w:rPr>
                <w:rFonts w:ascii="Times New Roman" w:hAnsi="Times New Roman"/>
              </w:rPr>
            </w:pPr>
          </w:p>
        </w:tc>
        <w:tc>
          <w:tcPr>
            <w:tcW w:w="3071" w:type="dxa"/>
          </w:tcPr>
          <w:p w14:paraId="5BAE3940"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7D30C0C2" w14:textId="77777777" w:rsidTr="00402AE2">
        <w:tc>
          <w:tcPr>
            <w:tcW w:w="1689" w:type="dxa"/>
            <w:vMerge w:val="restart"/>
          </w:tcPr>
          <w:p w14:paraId="6CDC8F7F" w14:textId="77777777" w:rsidR="009E59FB" w:rsidRPr="002C293D" w:rsidRDefault="009E59FB" w:rsidP="00402AE2">
            <w:pPr>
              <w:ind w:firstLine="0"/>
              <w:jc w:val="center"/>
              <w:rPr>
                <w:rFonts w:ascii="Times New Roman" w:hAnsi="Times New Roman"/>
              </w:rPr>
            </w:pPr>
            <w:r w:rsidRPr="002C293D">
              <w:rPr>
                <w:rFonts w:ascii="Times New Roman" w:hAnsi="Times New Roman"/>
              </w:rPr>
              <w:t>3 неделя</w:t>
            </w:r>
          </w:p>
        </w:tc>
        <w:tc>
          <w:tcPr>
            <w:tcW w:w="2262" w:type="dxa"/>
          </w:tcPr>
          <w:p w14:paraId="6479E0BD"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32AF9830"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156E4800"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Мини-вернисаж «Осень золотая»</w:t>
            </w:r>
          </w:p>
          <w:p w14:paraId="42CCE451" w14:textId="77777777" w:rsidR="009E59FB" w:rsidRPr="002C293D" w:rsidRDefault="009E59FB" w:rsidP="00402AE2">
            <w:pPr>
              <w:ind w:firstLine="18"/>
              <w:jc w:val="center"/>
              <w:rPr>
                <w:rFonts w:ascii="Times New Roman" w:hAnsi="Times New Roman"/>
              </w:rPr>
            </w:pPr>
          </w:p>
        </w:tc>
        <w:tc>
          <w:tcPr>
            <w:tcW w:w="3071" w:type="dxa"/>
          </w:tcPr>
          <w:p w14:paraId="495FD9BB"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258D5709" w14:textId="77777777" w:rsidTr="00402AE2">
        <w:tc>
          <w:tcPr>
            <w:tcW w:w="1689" w:type="dxa"/>
            <w:vMerge/>
          </w:tcPr>
          <w:p w14:paraId="525FCCE9" w14:textId="77777777" w:rsidR="009E59FB" w:rsidRPr="002C293D" w:rsidRDefault="009E59FB" w:rsidP="00402AE2">
            <w:pPr>
              <w:ind w:firstLine="0"/>
              <w:jc w:val="center"/>
              <w:rPr>
                <w:rFonts w:ascii="Times New Roman" w:hAnsi="Times New Roman"/>
              </w:rPr>
            </w:pPr>
          </w:p>
        </w:tc>
        <w:tc>
          <w:tcPr>
            <w:tcW w:w="2262" w:type="dxa"/>
          </w:tcPr>
          <w:p w14:paraId="4044D8FE"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2C4553A7"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7AA6FD2A" w14:textId="77777777" w:rsidR="009E59FB" w:rsidRPr="002C293D" w:rsidRDefault="009E59FB" w:rsidP="00402AE2">
            <w:pPr>
              <w:ind w:firstLine="18"/>
              <w:jc w:val="center"/>
              <w:rPr>
                <w:rFonts w:ascii="Times New Roman" w:hAnsi="Times New Roman"/>
              </w:rPr>
            </w:pPr>
            <w:r w:rsidRPr="002C293D">
              <w:rPr>
                <w:rFonts w:ascii="Times New Roman" w:hAnsi="Times New Roman"/>
              </w:rPr>
              <w:t>Акция «Спасем дерево»</w:t>
            </w:r>
          </w:p>
        </w:tc>
        <w:tc>
          <w:tcPr>
            <w:tcW w:w="3071" w:type="dxa"/>
          </w:tcPr>
          <w:p w14:paraId="734B29BE"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43D7774F" w14:textId="77777777" w:rsidTr="00402AE2">
        <w:tc>
          <w:tcPr>
            <w:tcW w:w="1689" w:type="dxa"/>
            <w:vMerge/>
          </w:tcPr>
          <w:p w14:paraId="3A50B53C" w14:textId="77777777" w:rsidR="009E59FB" w:rsidRPr="002C293D" w:rsidRDefault="009E59FB" w:rsidP="00402AE2">
            <w:pPr>
              <w:ind w:firstLine="0"/>
              <w:jc w:val="center"/>
              <w:rPr>
                <w:rFonts w:ascii="Times New Roman" w:hAnsi="Times New Roman"/>
              </w:rPr>
            </w:pPr>
          </w:p>
        </w:tc>
        <w:tc>
          <w:tcPr>
            <w:tcW w:w="2262" w:type="dxa"/>
          </w:tcPr>
          <w:p w14:paraId="454584C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703B929"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04E31ED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822890E" w14:textId="77777777" w:rsidR="009E59FB" w:rsidRPr="002C293D" w:rsidRDefault="009E59FB" w:rsidP="00402AE2">
            <w:pPr>
              <w:ind w:firstLine="18"/>
              <w:jc w:val="center"/>
              <w:rPr>
                <w:rFonts w:ascii="Times New Roman" w:hAnsi="Times New Roman"/>
              </w:rPr>
            </w:pPr>
            <w:r w:rsidRPr="002C293D">
              <w:rPr>
                <w:rFonts w:ascii="Times New Roman" w:hAnsi="Times New Roman"/>
              </w:rPr>
              <w:t>Музыкально-игровая программа об осенних народных праздниках</w:t>
            </w:r>
          </w:p>
          <w:p w14:paraId="7FF08FFC" w14:textId="77777777" w:rsidR="009E59FB" w:rsidRPr="002C293D" w:rsidRDefault="009E59FB" w:rsidP="00402AE2">
            <w:pPr>
              <w:ind w:firstLine="18"/>
              <w:jc w:val="center"/>
              <w:rPr>
                <w:rFonts w:ascii="Times New Roman" w:hAnsi="Times New Roman"/>
              </w:rPr>
            </w:pPr>
            <w:r w:rsidRPr="002C293D">
              <w:rPr>
                <w:rFonts w:ascii="Times New Roman" w:hAnsi="Times New Roman"/>
              </w:rPr>
              <w:t>«Осенины»</w:t>
            </w:r>
          </w:p>
        </w:tc>
        <w:tc>
          <w:tcPr>
            <w:tcW w:w="3071" w:type="dxa"/>
          </w:tcPr>
          <w:p w14:paraId="4AD0B5B3" w14:textId="77777777" w:rsidR="009E59FB" w:rsidRPr="002C293D" w:rsidRDefault="009E59FB" w:rsidP="00402AE2">
            <w:pPr>
              <w:ind w:firstLine="0"/>
              <w:jc w:val="center"/>
              <w:rPr>
                <w:rFonts w:ascii="Times New Roman" w:hAnsi="Times New Roman"/>
              </w:rPr>
            </w:pPr>
            <w:r w:rsidRPr="002C293D">
              <w:rPr>
                <w:rFonts w:ascii="Times New Roman" w:hAnsi="Times New Roman"/>
              </w:rPr>
              <w:t>Средние, старшие, подготовительные гр.</w:t>
            </w:r>
          </w:p>
        </w:tc>
      </w:tr>
      <w:tr w:rsidR="009E59FB" w:rsidRPr="002C293D" w14:paraId="6F214791" w14:textId="77777777" w:rsidTr="00402AE2">
        <w:tc>
          <w:tcPr>
            <w:tcW w:w="1689" w:type="dxa"/>
            <w:vMerge w:val="restart"/>
          </w:tcPr>
          <w:p w14:paraId="3C08DF07"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3B60D467"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0CC14A7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6E53536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0DB4A1BE" w14:textId="77777777" w:rsidR="009E59FB" w:rsidRPr="002C293D" w:rsidRDefault="009E59FB" w:rsidP="00402AE2">
            <w:pPr>
              <w:ind w:firstLine="0"/>
              <w:jc w:val="center"/>
              <w:rPr>
                <w:rFonts w:ascii="Times New Roman" w:hAnsi="Times New Roman"/>
              </w:rPr>
            </w:pPr>
            <w:r w:rsidRPr="002C293D">
              <w:rPr>
                <w:rFonts w:ascii="Times New Roman" w:hAnsi="Times New Roman"/>
              </w:rPr>
              <w:t>Духовно-нравственное</w:t>
            </w:r>
          </w:p>
        </w:tc>
        <w:tc>
          <w:tcPr>
            <w:tcW w:w="7970" w:type="dxa"/>
          </w:tcPr>
          <w:p w14:paraId="65ADB663"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выходного дня «Усадьба Гальских»</w:t>
            </w:r>
          </w:p>
        </w:tc>
        <w:tc>
          <w:tcPr>
            <w:tcW w:w="3071" w:type="dxa"/>
          </w:tcPr>
          <w:p w14:paraId="543ACEE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6344FD43" w14:textId="77777777" w:rsidTr="00402AE2">
        <w:tc>
          <w:tcPr>
            <w:tcW w:w="1689" w:type="dxa"/>
            <w:vMerge/>
          </w:tcPr>
          <w:p w14:paraId="6AC36DF9" w14:textId="77777777" w:rsidR="009E59FB" w:rsidRPr="002C293D" w:rsidRDefault="009E59FB" w:rsidP="00402AE2">
            <w:pPr>
              <w:ind w:firstLine="0"/>
              <w:jc w:val="center"/>
              <w:rPr>
                <w:rFonts w:ascii="Times New Roman" w:hAnsi="Times New Roman"/>
              </w:rPr>
            </w:pPr>
          </w:p>
        </w:tc>
        <w:tc>
          <w:tcPr>
            <w:tcW w:w="2262" w:type="dxa"/>
          </w:tcPr>
          <w:p w14:paraId="665EE3AA"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p w14:paraId="6150D46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74F1B04F" w14:textId="77777777" w:rsidR="009E59FB" w:rsidRPr="002C293D" w:rsidRDefault="009E59FB" w:rsidP="00402AE2">
            <w:pPr>
              <w:ind w:firstLine="0"/>
              <w:jc w:val="center"/>
              <w:rPr>
                <w:rFonts w:ascii="Times New Roman" w:hAnsi="Times New Roman"/>
              </w:rPr>
            </w:pPr>
            <w:r w:rsidRPr="002C293D">
              <w:rPr>
                <w:rFonts w:ascii="Times New Roman" w:hAnsi="Times New Roman"/>
              </w:rPr>
              <w:lastRenderedPageBreak/>
              <w:t>Социальное</w:t>
            </w:r>
          </w:p>
        </w:tc>
        <w:tc>
          <w:tcPr>
            <w:tcW w:w="7970" w:type="dxa"/>
          </w:tcPr>
          <w:p w14:paraId="7705C3AD" w14:textId="77777777" w:rsidR="009E59FB" w:rsidRPr="002C293D" w:rsidRDefault="009E59FB" w:rsidP="00402AE2">
            <w:pPr>
              <w:ind w:firstLine="18"/>
              <w:jc w:val="center"/>
              <w:rPr>
                <w:rFonts w:ascii="Times New Roman" w:hAnsi="Times New Roman"/>
              </w:rPr>
            </w:pPr>
            <w:r w:rsidRPr="002C293D">
              <w:rPr>
                <w:rFonts w:ascii="Times New Roman" w:hAnsi="Times New Roman"/>
              </w:rPr>
              <w:lastRenderedPageBreak/>
              <w:t>День дошкольного работника</w:t>
            </w:r>
          </w:p>
          <w:p w14:paraId="3330C327" w14:textId="77777777" w:rsidR="009E59FB" w:rsidRPr="002C293D" w:rsidRDefault="009E59FB" w:rsidP="00402AE2">
            <w:pPr>
              <w:ind w:firstLine="18"/>
              <w:jc w:val="center"/>
              <w:rPr>
                <w:rFonts w:ascii="Times New Roman" w:hAnsi="Times New Roman"/>
              </w:rPr>
            </w:pPr>
            <w:proofErr w:type="gramStart"/>
            <w:r w:rsidRPr="002C293D">
              <w:rPr>
                <w:rFonts w:ascii="Times New Roman" w:hAnsi="Times New Roman"/>
              </w:rPr>
              <w:t>(Рассказ-беседа «Профессиональный праздник: день воспитателя»</w:t>
            </w:r>
            <w:proofErr w:type="gramEnd"/>
          </w:p>
        </w:tc>
        <w:tc>
          <w:tcPr>
            <w:tcW w:w="3071" w:type="dxa"/>
          </w:tcPr>
          <w:p w14:paraId="70BB7A05"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42A7DCC9" w14:textId="77777777" w:rsidTr="00402AE2">
        <w:tc>
          <w:tcPr>
            <w:tcW w:w="1689" w:type="dxa"/>
          </w:tcPr>
          <w:p w14:paraId="68B4DF76" w14:textId="77777777" w:rsidR="009E59FB" w:rsidRPr="002C293D" w:rsidRDefault="009E59FB" w:rsidP="00402AE2">
            <w:pPr>
              <w:ind w:firstLine="0"/>
              <w:jc w:val="center"/>
              <w:rPr>
                <w:rFonts w:ascii="Times New Roman" w:hAnsi="Times New Roman"/>
              </w:rPr>
            </w:pPr>
          </w:p>
        </w:tc>
        <w:tc>
          <w:tcPr>
            <w:tcW w:w="2262" w:type="dxa"/>
          </w:tcPr>
          <w:p w14:paraId="7DED8FD3"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p w14:paraId="1DB3895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0BA79F0D"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388D7929"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Международный день туризма</w:t>
            </w:r>
          </w:p>
          <w:p w14:paraId="266DDFA8" w14:textId="77777777" w:rsidR="009E59FB" w:rsidRPr="002C293D" w:rsidRDefault="009E59FB" w:rsidP="00402AE2">
            <w:pPr>
              <w:ind w:firstLine="18"/>
              <w:jc w:val="center"/>
              <w:rPr>
                <w:rFonts w:ascii="Times New Roman" w:hAnsi="Times New Roman"/>
              </w:rPr>
            </w:pPr>
            <w:r w:rsidRPr="002C293D">
              <w:rPr>
                <w:rFonts w:ascii="Times New Roman" w:hAnsi="Times New Roman"/>
              </w:rPr>
              <w:t>(Поход-экскурсия по участкам детского сада)</w:t>
            </w:r>
          </w:p>
        </w:tc>
        <w:tc>
          <w:tcPr>
            <w:tcW w:w="3071" w:type="dxa"/>
          </w:tcPr>
          <w:p w14:paraId="6029E7A0"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4247784B" w14:textId="77777777" w:rsidTr="00402AE2">
        <w:tc>
          <w:tcPr>
            <w:tcW w:w="14992" w:type="dxa"/>
            <w:gridSpan w:val="4"/>
            <w:shd w:val="clear" w:color="auto" w:fill="D9D9D9" w:themeFill="background1" w:themeFillShade="D9"/>
          </w:tcPr>
          <w:p w14:paraId="3CCDE7EE" w14:textId="77777777" w:rsidR="009E59FB" w:rsidRPr="002C293D" w:rsidRDefault="009E59FB" w:rsidP="00402AE2">
            <w:pPr>
              <w:ind w:firstLine="0"/>
              <w:jc w:val="center"/>
              <w:rPr>
                <w:rFonts w:ascii="Times New Roman" w:hAnsi="Times New Roman"/>
                <w:b/>
                <w:color w:val="FF0000"/>
              </w:rPr>
            </w:pPr>
            <w:r w:rsidRPr="002C293D">
              <w:rPr>
                <w:rFonts w:ascii="Times New Roman" w:hAnsi="Times New Roman"/>
                <w:b/>
              </w:rPr>
              <w:t>ОКТЯБРЬ</w:t>
            </w:r>
          </w:p>
        </w:tc>
      </w:tr>
      <w:tr w:rsidR="009E59FB" w:rsidRPr="002C293D" w14:paraId="527FE810" w14:textId="77777777" w:rsidTr="00402AE2">
        <w:tc>
          <w:tcPr>
            <w:tcW w:w="1689" w:type="dxa"/>
            <w:vMerge w:val="restart"/>
          </w:tcPr>
          <w:p w14:paraId="4ADE9F20"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598B6C36"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tc>
        <w:tc>
          <w:tcPr>
            <w:tcW w:w="7970" w:type="dxa"/>
          </w:tcPr>
          <w:p w14:paraId="54C3286F" w14:textId="77777777" w:rsidR="009E59FB" w:rsidRPr="002C293D" w:rsidRDefault="009E59FB" w:rsidP="00402AE2">
            <w:pPr>
              <w:ind w:firstLine="18"/>
              <w:jc w:val="center"/>
              <w:rPr>
                <w:rFonts w:ascii="Times New Roman" w:hAnsi="Times New Roman"/>
              </w:rPr>
            </w:pPr>
            <w:r w:rsidRPr="002C293D">
              <w:rPr>
                <w:rFonts w:ascii="Times New Roman" w:hAnsi="Times New Roman"/>
              </w:rPr>
              <w:t>Субботник «Осенний листопад»</w:t>
            </w:r>
          </w:p>
        </w:tc>
        <w:tc>
          <w:tcPr>
            <w:tcW w:w="3071" w:type="dxa"/>
          </w:tcPr>
          <w:p w14:paraId="5DF31BD7"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497F8AC8" w14:textId="77777777" w:rsidTr="00402AE2">
        <w:tc>
          <w:tcPr>
            <w:tcW w:w="1689" w:type="dxa"/>
            <w:vMerge/>
          </w:tcPr>
          <w:p w14:paraId="0FF6894E" w14:textId="77777777" w:rsidR="009E59FB" w:rsidRPr="002C293D" w:rsidRDefault="009E59FB" w:rsidP="00402AE2">
            <w:pPr>
              <w:ind w:firstLine="0"/>
              <w:jc w:val="center"/>
              <w:rPr>
                <w:rFonts w:ascii="Times New Roman" w:hAnsi="Times New Roman"/>
              </w:rPr>
            </w:pPr>
          </w:p>
        </w:tc>
        <w:tc>
          <w:tcPr>
            <w:tcW w:w="2262" w:type="dxa"/>
          </w:tcPr>
          <w:p w14:paraId="7FFE207E"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53317397"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2B2C3E66"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5B62A106" w14:textId="77777777" w:rsidR="009E59FB" w:rsidRPr="002C293D" w:rsidRDefault="009E59FB" w:rsidP="00402AE2">
            <w:pPr>
              <w:ind w:firstLine="18"/>
              <w:jc w:val="center"/>
              <w:rPr>
                <w:rFonts w:ascii="Times New Roman" w:hAnsi="Times New Roman"/>
              </w:rPr>
            </w:pPr>
            <w:r w:rsidRPr="002C293D">
              <w:rPr>
                <w:rFonts w:ascii="Times New Roman" w:hAnsi="Times New Roman"/>
              </w:rPr>
              <w:t>1 октября Международный день пожилых людей</w:t>
            </w:r>
          </w:p>
          <w:p w14:paraId="71C85871"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Выставка мини-газет «Без бабушки и дедушки на свете жить нельзя»</w:t>
            </w:r>
          </w:p>
        </w:tc>
        <w:tc>
          <w:tcPr>
            <w:tcW w:w="3071" w:type="dxa"/>
          </w:tcPr>
          <w:p w14:paraId="2DF5CB28"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A1AF3AD" w14:textId="77777777" w:rsidTr="00402AE2">
        <w:tc>
          <w:tcPr>
            <w:tcW w:w="1689" w:type="dxa"/>
            <w:vMerge/>
          </w:tcPr>
          <w:p w14:paraId="3CFBFEE9" w14:textId="77777777" w:rsidR="009E59FB" w:rsidRPr="002C293D" w:rsidRDefault="009E59FB" w:rsidP="00402AE2">
            <w:pPr>
              <w:ind w:firstLine="0"/>
              <w:jc w:val="center"/>
              <w:rPr>
                <w:rFonts w:ascii="Times New Roman" w:hAnsi="Times New Roman"/>
              </w:rPr>
            </w:pPr>
          </w:p>
        </w:tc>
        <w:tc>
          <w:tcPr>
            <w:tcW w:w="2262" w:type="dxa"/>
          </w:tcPr>
          <w:p w14:paraId="2A6F0BD5"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0125C665"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Всемирный день улыбки</w:t>
            </w:r>
          </w:p>
        </w:tc>
        <w:tc>
          <w:tcPr>
            <w:tcW w:w="3071" w:type="dxa"/>
          </w:tcPr>
          <w:p w14:paraId="2138C644"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6DA99E5D" w14:textId="77777777" w:rsidTr="00402AE2">
        <w:tc>
          <w:tcPr>
            <w:tcW w:w="1689" w:type="dxa"/>
            <w:vMerge/>
          </w:tcPr>
          <w:p w14:paraId="1702F214" w14:textId="77777777" w:rsidR="009E59FB" w:rsidRPr="002C293D" w:rsidRDefault="009E59FB" w:rsidP="00402AE2">
            <w:pPr>
              <w:ind w:firstLine="0"/>
              <w:jc w:val="center"/>
              <w:rPr>
                <w:rFonts w:ascii="Times New Roman" w:hAnsi="Times New Roman"/>
              </w:rPr>
            </w:pPr>
          </w:p>
        </w:tc>
        <w:tc>
          <w:tcPr>
            <w:tcW w:w="2262" w:type="dxa"/>
          </w:tcPr>
          <w:p w14:paraId="670DAA4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1249CF5B"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34A48D5B"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27CFB7D9"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выходного дня в Историко-краеведческий музей</w:t>
            </w:r>
          </w:p>
          <w:p w14:paraId="66CCC6DD" w14:textId="77777777" w:rsidR="009E59FB" w:rsidRPr="002C293D" w:rsidRDefault="009E59FB" w:rsidP="00402AE2">
            <w:pPr>
              <w:ind w:firstLine="18"/>
              <w:jc w:val="center"/>
              <w:rPr>
                <w:rFonts w:ascii="Times New Roman" w:hAnsi="Times New Roman"/>
              </w:rPr>
            </w:pPr>
            <w:r w:rsidRPr="002C293D">
              <w:rPr>
                <w:rFonts w:ascii="Times New Roman" w:hAnsi="Times New Roman"/>
              </w:rPr>
              <w:t xml:space="preserve">Интерактивное занятие, приуроченное ко Дню рождения </w:t>
            </w:r>
            <w:proofErr w:type="gramStart"/>
            <w:r w:rsidRPr="002C293D">
              <w:rPr>
                <w:rFonts w:ascii="Times New Roman" w:hAnsi="Times New Roman"/>
              </w:rPr>
              <w:t>горда</w:t>
            </w:r>
            <w:proofErr w:type="gramEnd"/>
            <w:r w:rsidRPr="002C293D">
              <w:rPr>
                <w:rFonts w:ascii="Times New Roman" w:hAnsi="Times New Roman"/>
              </w:rPr>
              <w:t xml:space="preserve"> Череповца</w:t>
            </w:r>
          </w:p>
        </w:tc>
        <w:tc>
          <w:tcPr>
            <w:tcW w:w="3071" w:type="dxa"/>
          </w:tcPr>
          <w:p w14:paraId="58F5ED9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08AB853E" w14:textId="77777777" w:rsidTr="00402AE2">
        <w:tc>
          <w:tcPr>
            <w:tcW w:w="1689" w:type="dxa"/>
            <w:vMerge w:val="restart"/>
          </w:tcPr>
          <w:p w14:paraId="1F2D3911"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24F30E9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1B830F9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0DFA0D2B"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4CD7E105"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 библиотеку «Здравствуй, книжкин дом»</w:t>
            </w:r>
          </w:p>
        </w:tc>
        <w:tc>
          <w:tcPr>
            <w:tcW w:w="3071" w:type="dxa"/>
          </w:tcPr>
          <w:p w14:paraId="10E051B7"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04B3C56E" w14:textId="77777777" w:rsidTr="00402AE2">
        <w:tc>
          <w:tcPr>
            <w:tcW w:w="1689" w:type="dxa"/>
            <w:vMerge/>
          </w:tcPr>
          <w:p w14:paraId="372351FF" w14:textId="77777777" w:rsidR="009E59FB" w:rsidRPr="002C293D" w:rsidRDefault="009E59FB" w:rsidP="00402AE2">
            <w:pPr>
              <w:ind w:firstLine="0"/>
              <w:jc w:val="center"/>
              <w:rPr>
                <w:rFonts w:ascii="Times New Roman" w:hAnsi="Times New Roman"/>
              </w:rPr>
            </w:pPr>
          </w:p>
        </w:tc>
        <w:tc>
          <w:tcPr>
            <w:tcW w:w="2262" w:type="dxa"/>
          </w:tcPr>
          <w:p w14:paraId="610D7F7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5DE11F80" w14:textId="77777777" w:rsidR="009E59FB" w:rsidRPr="002C293D" w:rsidRDefault="009E59FB" w:rsidP="00402AE2">
            <w:pPr>
              <w:ind w:firstLine="0"/>
              <w:jc w:val="center"/>
              <w:rPr>
                <w:rFonts w:ascii="Times New Roman" w:hAnsi="Times New Roman"/>
              </w:rPr>
            </w:pPr>
            <w:r w:rsidRPr="002C293D">
              <w:rPr>
                <w:rFonts w:ascii="Times New Roman" w:hAnsi="Times New Roman"/>
              </w:rPr>
              <w:t>Духовно-нравственное</w:t>
            </w:r>
          </w:p>
        </w:tc>
        <w:tc>
          <w:tcPr>
            <w:tcW w:w="7970" w:type="dxa"/>
          </w:tcPr>
          <w:p w14:paraId="20824EB7" w14:textId="77777777" w:rsidR="009E59FB" w:rsidRPr="002C293D" w:rsidRDefault="009E59FB" w:rsidP="00402AE2">
            <w:pPr>
              <w:ind w:firstLine="18"/>
              <w:jc w:val="center"/>
              <w:rPr>
                <w:rFonts w:ascii="Times New Roman" w:hAnsi="Times New Roman"/>
              </w:rPr>
            </w:pPr>
            <w:r w:rsidRPr="002C293D">
              <w:rPr>
                <w:rFonts w:ascii="Times New Roman" w:hAnsi="Times New Roman"/>
              </w:rPr>
              <w:t>16 октября День отца в России</w:t>
            </w:r>
          </w:p>
          <w:p w14:paraId="42127475" w14:textId="77777777" w:rsidR="009E59FB" w:rsidRPr="002C293D" w:rsidRDefault="009E59FB" w:rsidP="00402AE2">
            <w:pPr>
              <w:ind w:firstLine="18"/>
              <w:jc w:val="center"/>
              <w:rPr>
                <w:rFonts w:ascii="Times New Roman" w:hAnsi="Times New Roman"/>
              </w:rPr>
            </w:pPr>
            <w:r w:rsidRPr="002C293D">
              <w:rPr>
                <w:rFonts w:ascii="Times New Roman" w:hAnsi="Times New Roman"/>
              </w:rPr>
              <w:t>(праздники, развлечения, стихи, подарки папам)</w:t>
            </w:r>
          </w:p>
        </w:tc>
        <w:tc>
          <w:tcPr>
            <w:tcW w:w="3071" w:type="dxa"/>
          </w:tcPr>
          <w:p w14:paraId="590A8C43"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586507C0" w14:textId="77777777" w:rsidTr="00402AE2">
        <w:tc>
          <w:tcPr>
            <w:tcW w:w="1689" w:type="dxa"/>
          </w:tcPr>
          <w:p w14:paraId="7FA9AD54" w14:textId="77777777" w:rsidR="009E59FB" w:rsidRPr="002C293D" w:rsidRDefault="009E59FB" w:rsidP="00402AE2">
            <w:pPr>
              <w:ind w:firstLine="0"/>
              <w:jc w:val="center"/>
              <w:rPr>
                <w:rFonts w:ascii="Times New Roman" w:hAnsi="Times New Roman"/>
              </w:rPr>
            </w:pPr>
            <w:r w:rsidRPr="002C293D">
              <w:rPr>
                <w:rFonts w:ascii="Times New Roman" w:hAnsi="Times New Roman"/>
              </w:rPr>
              <w:t>3 неделя</w:t>
            </w:r>
          </w:p>
        </w:tc>
        <w:tc>
          <w:tcPr>
            <w:tcW w:w="2262" w:type="dxa"/>
          </w:tcPr>
          <w:p w14:paraId="2B6B5B57"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p w14:paraId="509BDAC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062479F5" w14:textId="77777777" w:rsidR="009E59FB" w:rsidRPr="002C293D" w:rsidRDefault="009E59FB" w:rsidP="00402AE2">
            <w:pPr>
              <w:ind w:firstLine="18"/>
              <w:jc w:val="center"/>
              <w:rPr>
                <w:rFonts w:ascii="Times New Roman" w:hAnsi="Times New Roman"/>
              </w:rPr>
            </w:pPr>
            <w:r w:rsidRPr="002C293D">
              <w:rPr>
                <w:rFonts w:ascii="Times New Roman" w:hAnsi="Times New Roman"/>
              </w:rPr>
              <w:t>Физкультурное развлечение «Осенний марафон»</w:t>
            </w:r>
          </w:p>
        </w:tc>
        <w:tc>
          <w:tcPr>
            <w:tcW w:w="3071" w:type="dxa"/>
          </w:tcPr>
          <w:p w14:paraId="40675CEF"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014D001D" w14:textId="77777777" w:rsidTr="00402AE2">
        <w:tc>
          <w:tcPr>
            <w:tcW w:w="1689" w:type="dxa"/>
            <w:vMerge w:val="restart"/>
          </w:tcPr>
          <w:p w14:paraId="36E7432B"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61088A1B"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1FA72492"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6A32CB0E" w14:textId="77777777" w:rsidR="009E59FB" w:rsidRPr="002C293D" w:rsidRDefault="009E59FB" w:rsidP="00402AE2">
            <w:pPr>
              <w:ind w:firstLine="18"/>
              <w:jc w:val="center"/>
              <w:rPr>
                <w:rFonts w:ascii="Times New Roman" w:hAnsi="Times New Roman"/>
              </w:rPr>
            </w:pPr>
            <w:r w:rsidRPr="002C293D">
              <w:rPr>
                <w:rFonts w:ascii="Times New Roman" w:hAnsi="Times New Roman"/>
              </w:rPr>
              <w:t>Осенний праздник</w:t>
            </w:r>
          </w:p>
        </w:tc>
        <w:tc>
          <w:tcPr>
            <w:tcW w:w="3071" w:type="dxa"/>
          </w:tcPr>
          <w:p w14:paraId="39A4C602"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A383FE1" w14:textId="77777777" w:rsidTr="00402AE2">
        <w:tc>
          <w:tcPr>
            <w:tcW w:w="1689" w:type="dxa"/>
            <w:vMerge/>
          </w:tcPr>
          <w:p w14:paraId="020A13A8" w14:textId="77777777" w:rsidR="009E59FB" w:rsidRPr="002C293D" w:rsidRDefault="009E59FB" w:rsidP="00402AE2">
            <w:pPr>
              <w:ind w:firstLine="0"/>
              <w:jc w:val="center"/>
              <w:rPr>
                <w:rFonts w:ascii="Times New Roman" w:hAnsi="Times New Roman"/>
              </w:rPr>
            </w:pPr>
          </w:p>
        </w:tc>
        <w:tc>
          <w:tcPr>
            <w:tcW w:w="2262" w:type="dxa"/>
          </w:tcPr>
          <w:p w14:paraId="57A0D392"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4FE16E9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65BE987"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Развлечение «Загадки Череповечки»</w:t>
            </w:r>
          </w:p>
        </w:tc>
        <w:tc>
          <w:tcPr>
            <w:tcW w:w="3071" w:type="dxa"/>
          </w:tcPr>
          <w:p w14:paraId="5F1A97A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7C15332D" w14:textId="77777777" w:rsidTr="00402AE2">
        <w:tc>
          <w:tcPr>
            <w:tcW w:w="1689" w:type="dxa"/>
            <w:vMerge/>
          </w:tcPr>
          <w:p w14:paraId="7AF75148" w14:textId="77777777" w:rsidR="009E59FB" w:rsidRPr="002C293D" w:rsidRDefault="009E59FB" w:rsidP="00402AE2">
            <w:pPr>
              <w:ind w:firstLine="0"/>
              <w:jc w:val="center"/>
              <w:rPr>
                <w:rFonts w:ascii="Times New Roman" w:hAnsi="Times New Roman"/>
              </w:rPr>
            </w:pPr>
          </w:p>
        </w:tc>
        <w:tc>
          <w:tcPr>
            <w:tcW w:w="2262" w:type="dxa"/>
          </w:tcPr>
          <w:p w14:paraId="7CF6405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0E0F86A7"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04AD72F0"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Мини-вернисаж «Спорт на картинах художников»</w:t>
            </w:r>
          </w:p>
        </w:tc>
        <w:tc>
          <w:tcPr>
            <w:tcW w:w="3071" w:type="dxa"/>
          </w:tcPr>
          <w:p w14:paraId="0D1F127E"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00665D0B" w14:textId="77777777" w:rsidTr="00402AE2">
        <w:tc>
          <w:tcPr>
            <w:tcW w:w="14992" w:type="dxa"/>
            <w:gridSpan w:val="4"/>
            <w:shd w:val="clear" w:color="auto" w:fill="D9D9D9" w:themeFill="background1" w:themeFillShade="D9"/>
          </w:tcPr>
          <w:p w14:paraId="54594985" w14:textId="77777777" w:rsidR="009E59FB" w:rsidRPr="002C293D" w:rsidRDefault="009E59FB" w:rsidP="00402AE2">
            <w:pPr>
              <w:ind w:firstLine="0"/>
              <w:jc w:val="center"/>
              <w:rPr>
                <w:rFonts w:ascii="Times New Roman" w:hAnsi="Times New Roman"/>
                <w:b/>
              </w:rPr>
            </w:pPr>
            <w:r w:rsidRPr="002C293D">
              <w:rPr>
                <w:rFonts w:ascii="Times New Roman" w:hAnsi="Times New Roman"/>
                <w:b/>
              </w:rPr>
              <w:t>НОЯБРЬ</w:t>
            </w:r>
          </w:p>
        </w:tc>
      </w:tr>
      <w:tr w:rsidR="009E59FB" w:rsidRPr="002C293D" w14:paraId="18616B9B" w14:textId="77777777" w:rsidTr="00402AE2">
        <w:tc>
          <w:tcPr>
            <w:tcW w:w="1689" w:type="dxa"/>
            <w:vMerge w:val="restart"/>
          </w:tcPr>
          <w:p w14:paraId="720C2DC9"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58455A1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779E76D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54185A0"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города (беседы, игры, целевые прогулки и др.)</w:t>
            </w:r>
          </w:p>
          <w:p w14:paraId="0DB0001A" w14:textId="77777777" w:rsidR="009E59FB" w:rsidRPr="002C293D" w:rsidRDefault="009E59FB" w:rsidP="00402AE2">
            <w:pPr>
              <w:ind w:firstLine="18"/>
              <w:jc w:val="center"/>
              <w:rPr>
                <w:rFonts w:ascii="Times New Roman" w:hAnsi="Times New Roman"/>
              </w:rPr>
            </w:pPr>
            <w:r w:rsidRPr="002C293D">
              <w:rPr>
                <w:rFonts w:ascii="Times New Roman" w:hAnsi="Times New Roman"/>
              </w:rPr>
              <w:t>Фотовыставка «Я шагаю по стране»</w:t>
            </w:r>
          </w:p>
        </w:tc>
        <w:tc>
          <w:tcPr>
            <w:tcW w:w="3071" w:type="dxa"/>
          </w:tcPr>
          <w:p w14:paraId="3400A908"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295E881C" w14:textId="77777777" w:rsidTr="00402AE2">
        <w:tc>
          <w:tcPr>
            <w:tcW w:w="1689" w:type="dxa"/>
            <w:vMerge/>
          </w:tcPr>
          <w:p w14:paraId="6C69C8A9" w14:textId="77777777" w:rsidR="009E59FB" w:rsidRPr="002C293D" w:rsidRDefault="009E59FB" w:rsidP="00402AE2">
            <w:pPr>
              <w:ind w:firstLine="0"/>
              <w:jc w:val="center"/>
              <w:rPr>
                <w:rFonts w:ascii="Times New Roman" w:hAnsi="Times New Roman"/>
              </w:rPr>
            </w:pPr>
          </w:p>
        </w:tc>
        <w:tc>
          <w:tcPr>
            <w:tcW w:w="2262" w:type="dxa"/>
          </w:tcPr>
          <w:p w14:paraId="3143F3C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6ECFBC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1C83E83F"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tc>
        <w:tc>
          <w:tcPr>
            <w:tcW w:w="7970" w:type="dxa"/>
          </w:tcPr>
          <w:p w14:paraId="0B718265" w14:textId="77777777" w:rsidR="009E59FB" w:rsidRPr="002C293D" w:rsidRDefault="009E59FB" w:rsidP="00402AE2">
            <w:pPr>
              <w:ind w:firstLine="18"/>
              <w:jc w:val="center"/>
              <w:rPr>
                <w:rFonts w:ascii="Times New Roman" w:hAnsi="Times New Roman"/>
              </w:rPr>
            </w:pPr>
            <w:r w:rsidRPr="002C293D">
              <w:rPr>
                <w:rFonts w:ascii="Times New Roman" w:hAnsi="Times New Roman"/>
              </w:rPr>
              <w:t>3 ноября День рождения С.Я.Маршака</w:t>
            </w:r>
          </w:p>
          <w:p w14:paraId="1CA41770"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Мероприятия на группах «Читаем сказки С.Я. Маршака»</w:t>
            </w:r>
          </w:p>
          <w:p w14:paraId="5E23E6BF"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Выставки в книжном уголке</w:t>
            </w:r>
          </w:p>
        </w:tc>
        <w:tc>
          <w:tcPr>
            <w:tcW w:w="3071" w:type="dxa"/>
          </w:tcPr>
          <w:p w14:paraId="22581D08"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08437726" w14:textId="77777777" w:rsidTr="00402AE2">
        <w:tc>
          <w:tcPr>
            <w:tcW w:w="1689" w:type="dxa"/>
            <w:vMerge/>
          </w:tcPr>
          <w:p w14:paraId="2A986999" w14:textId="77777777" w:rsidR="009E59FB" w:rsidRPr="002C293D" w:rsidRDefault="009E59FB" w:rsidP="00402AE2">
            <w:pPr>
              <w:ind w:firstLine="0"/>
              <w:jc w:val="center"/>
              <w:rPr>
                <w:rFonts w:ascii="Times New Roman" w:hAnsi="Times New Roman"/>
              </w:rPr>
            </w:pPr>
          </w:p>
        </w:tc>
        <w:tc>
          <w:tcPr>
            <w:tcW w:w="2262" w:type="dxa"/>
          </w:tcPr>
          <w:p w14:paraId="3417DAB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22F5B6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3DD34B7A" w14:textId="77777777" w:rsidR="009E59FB" w:rsidRPr="002C293D" w:rsidRDefault="009E59FB" w:rsidP="00402AE2">
            <w:pPr>
              <w:ind w:firstLine="18"/>
              <w:jc w:val="center"/>
              <w:rPr>
                <w:rFonts w:ascii="Times New Roman" w:hAnsi="Times New Roman"/>
              </w:rPr>
            </w:pPr>
            <w:r w:rsidRPr="002C293D">
              <w:rPr>
                <w:rFonts w:ascii="Times New Roman" w:hAnsi="Times New Roman"/>
              </w:rPr>
              <w:t>4 ноября День народного единства</w:t>
            </w:r>
          </w:p>
          <w:p w14:paraId="6E0349DB" w14:textId="77777777" w:rsidR="009E59FB" w:rsidRPr="002C293D" w:rsidRDefault="009E59FB" w:rsidP="00402AE2">
            <w:pPr>
              <w:ind w:firstLine="18"/>
              <w:jc w:val="center"/>
              <w:rPr>
                <w:rFonts w:ascii="Times New Roman" w:hAnsi="Times New Roman"/>
              </w:rPr>
            </w:pPr>
            <w:r w:rsidRPr="002C293D">
              <w:rPr>
                <w:rFonts w:ascii="Times New Roman" w:hAnsi="Times New Roman"/>
              </w:rPr>
              <w:t>( беседа с презентацией)</w:t>
            </w:r>
          </w:p>
        </w:tc>
        <w:tc>
          <w:tcPr>
            <w:tcW w:w="3071" w:type="dxa"/>
          </w:tcPr>
          <w:p w14:paraId="0F353BC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274D9C15" w14:textId="77777777" w:rsidTr="00402AE2">
        <w:tc>
          <w:tcPr>
            <w:tcW w:w="1689" w:type="dxa"/>
          </w:tcPr>
          <w:p w14:paraId="1F3E9A37"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3FAEE64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33C60C43"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4FD13C95" w14:textId="77777777" w:rsidR="009E59FB" w:rsidRPr="002C293D" w:rsidRDefault="009E59FB" w:rsidP="00402AE2">
            <w:pPr>
              <w:ind w:firstLine="0"/>
              <w:jc w:val="center"/>
              <w:rPr>
                <w:rFonts w:ascii="Times New Roman" w:hAnsi="Times New Roman"/>
              </w:rPr>
            </w:pPr>
          </w:p>
        </w:tc>
        <w:tc>
          <w:tcPr>
            <w:tcW w:w="7970" w:type="dxa"/>
          </w:tcPr>
          <w:p w14:paraId="290DFC98" w14:textId="77777777" w:rsidR="009E59FB" w:rsidRPr="002C293D" w:rsidRDefault="009E59FB" w:rsidP="00402AE2">
            <w:pPr>
              <w:ind w:firstLine="18"/>
              <w:jc w:val="center"/>
              <w:rPr>
                <w:rFonts w:ascii="Times New Roman" w:hAnsi="Times New Roman"/>
              </w:rPr>
            </w:pPr>
            <w:r w:rsidRPr="002C293D">
              <w:rPr>
                <w:rFonts w:ascii="Times New Roman" w:hAnsi="Times New Roman"/>
              </w:rPr>
              <w:t>Праздник «День рождения «Колоска»</w:t>
            </w:r>
          </w:p>
          <w:p w14:paraId="18A00C3E"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Выставка рисунков «Поздравляем детский сад»</w:t>
            </w:r>
          </w:p>
          <w:p w14:paraId="4F0262C4" w14:textId="77777777" w:rsidR="009E59FB" w:rsidRPr="002C293D" w:rsidRDefault="009E59FB" w:rsidP="00402AE2">
            <w:pPr>
              <w:ind w:firstLine="18"/>
              <w:jc w:val="center"/>
              <w:rPr>
                <w:rFonts w:ascii="Times New Roman" w:hAnsi="Times New Roman"/>
              </w:rPr>
            </w:pPr>
          </w:p>
        </w:tc>
        <w:tc>
          <w:tcPr>
            <w:tcW w:w="3071" w:type="dxa"/>
          </w:tcPr>
          <w:p w14:paraId="2993D48B" w14:textId="77777777" w:rsidR="009E59FB" w:rsidRPr="002C293D" w:rsidRDefault="009E59FB" w:rsidP="00402AE2">
            <w:pPr>
              <w:ind w:firstLine="0"/>
              <w:jc w:val="center"/>
              <w:rPr>
                <w:rFonts w:ascii="Times New Roman" w:hAnsi="Times New Roman"/>
              </w:rPr>
            </w:pPr>
            <w:r w:rsidRPr="002C293D">
              <w:rPr>
                <w:rFonts w:ascii="Times New Roman" w:hAnsi="Times New Roman"/>
              </w:rPr>
              <w:t>Средние, старшие, подготовительные гр.</w:t>
            </w:r>
          </w:p>
        </w:tc>
      </w:tr>
      <w:tr w:rsidR="009E59FB" w:rsidRPr="002C293D" w14:paraId="0464EE37" w14:textId="77777777" w:rsidTr="00402AE2">
        <w:tc>
          <w:tcPr>
            <w:tcW w:w="1689" w:type="dxa"/>
          </w:tcPr>
          <w:p w14:paraId="6769A552" w14:textId="77777777" w:rsidR="009E59FB" w:rsidRPr="002C293D" w:rsidRDefault="009E59FB" w:rsidP="00402AE2">
            <w:pPr>
              <w:ind w:firstLine="0"/>
              <w:jc w:val="center"/>
              <w:rPr>
                <w:rFonts w:ascii="Times New Roman" w:hAnsi="Times New Roman"/>
              </w:rPr>
            </w:pPr>
            <w:r w:rsidRPr="002C293D">
              <w:rPr>
                <w:rFonts w:ascii="Times New Roman" w:hAnsi="Times New Roman"/>
              </w:rPr>
              <w:lastRenderedPageBreak/>
              <w:t>3 неделя</w:t>
            </w:r>
          </w:p>
        </w:tc>
        <w:tc>
          <w:tcPr>
            <w:tcW w:w="2262" w:type="dxa"/>
          </w:tcPr>
          <w:p w14:paraId="5AF836DE"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7F5DDB0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4EA9A45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5D11978F"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06F02484"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выходного дня в Историко-краеведческий музей</w:t>
            </w:r>
          </w:p>
          <w:p w14:paraId="45B58E15" w14:textId="77777777" w:rsidR="009E59FB" w:rsidRPr="002C293D" w:rsidRDefault="009E59FB" w:rsidP="00402AE2">
            <w:pPr>
              <w:ind w:firstLine="18"/>
              <w:jc w:val="center"/>
              <w:rPr>
                <w:rFonts w:ascii="Times New Roman" w:hAnsi="Times New Roman"/>
              </w:rPr>
            </w:pPr>
            <w:r w:rsidRPr="002C293D">
              <w:rPr>
                <w:rFonts w:ascii="Times New Roman" w:hAnsi="Times New Roman"/>
              </w:rPr>
              <w:t>(История возникновения города Череповца)</w:t>
            </w:r>
          </w:p>
        </w:tc>
        <w:tc>
          <w:tcPr>
            <w:tcW w:w="3071" w:type="dxa"/>
          </w:tcPr>
          <w:p w14:paraId="611882F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54F446D8" w14:textId="77777777" w:rsidTr="00402AE2">
        <w:tc>
          <w:tcPr>
            <w:tcW w:w="1689" w:type="dxa"/>
            <w:vMerge w:val="restart"/>
          </w:tcPr>
          <w:p w14:paraId="2F13551A"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13B484D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0F59D187"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03C7E736" w14:textId="77777777" w:rsidR="009E59FB" w:rsidRPr="002C293D" w:rsidRDefault="009E59FB" w:rsidP="00402AE2">
            <w:pPr>
              <w:ind w:firstLine="0"/>
              <w:jc w:val="center"/>
              <w:rPr>
                <w:rFonts w:ascii="Times New Roman" w:hAnsi="Times New Roman"/>
              </w:rPr>
            </w:pPr>
            <w:r w:rsidRPr="002C293D">
              <w:rPr>
                <w:rFonts w:ascii="Times New Roman" w:hAnsi="Times New Roman"/>
              </w:rPr>
              <w:t>Духовно-нравственное</w:t>
            </w:r>
          </w:p>
        </w:tc>
        <w:tc>
          <w:tcPr>
            <w:tcW w:w="7970" w:type="dxa"/>
          </w:tcPr>
          <w:p w14:paraId="26FDBAD1" w14:textId="77777777" w:rsidR="009E59FB" w:rsidRPr="002C293D" w:rsidRDefault="009E59FB" w:rsidP="00402AE2">
            <w:pPr>
              <w:ind w:firstLine="18"/>
              <w:jc w:val="center"/>
              <w:rPr>
                <w:rFonts w:ascii="Times New Roman" w:hAnsi="Times New Roman"/>
              </w:rPr>
            </w:pPr>
            <w:r w:rsidRPr="002C293D">
              <w:rPr>
                <w:rFonts w:ascii="Times New Roman" w:hAnsi="Times New Roman"/>
              </w:rPr>
              <w:t>26 ноября День матери</w:t>
            </w:r>
          </w:p>
          <w:p w14:paraId="6EF4A03E" w14:textId="77777777" w:rsidR="009E59FB" w:rsidRPr="002C293D" w:rsidRDefault="009E59FB" w:rsidP="00402AE2">
            <w:pPr>
              <w:ind w:firstLine="18"/>
              <w:jc w:val="center"/>
              <w:rPr>
                <w:rFonts w:ascii="Times New Roman" w:hAnsi="Times New Roman"/>
              </w:rPr>
            </w:pPr>
            <w:r w:rsidRPr="002C293D">
              <w:rPr>
                <w:rFonts w:ascii="Times New Roman" w:hAnsi="Times New Roman"/>
              </w:rPr>
              <w:t>(праздники, развлечения, стихи, подарки мамам)</w:t>
            </w:r>
          </w:p>
        </w:tc>
        <w:tc>
          <w:tcPr>
            <w:tcW w:w="3071" w:type="dxa"/>
          </w:tcPr>
          <w:p w14:paraId="39B44CD4"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6C3DD058" w14:textId="77777777" w:rsidTr="00402AE2">
        <w:tc>
          <w:tcPr>
            <w:tcW w:w="1689" w:type="dxa"/>
            <w:vMerge/>
          </w:tcPr>
          <w:p w14:paraId="3A4EA08A" w14:textId="77777777" w:rsidR="009E59FB" w:rsidRPr="002C293D" w:rsidRDefault="009E59FB" w:rsidP="00402AE2">
            <w:pPr>
              <w:ind w:firstLine="0"/>
              <w:jc w:val="center"/>
              <w:rPr>
                <w:rFonts w:ascii="Times New Roman" w:hAnsi="Times New Roman"/>
              </w:rPr>
            </w:pPr>
          </w:p>
        </w:tc>
        <w:tc>
          <w:tcPr>
            <w:tcW w:w="2262" w:type="dxa"/>
          </w:tcPr>
          <w:p w14:paraId="7571A05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23209A52"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34CD1388"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Всемирный день приветствия</w:t>
            </w:r>
          </w:p>
        </w:tc>
        <w:tc>
          <w:tcPr>
            <w:tcW w:w="3071" w:type="dxa"/>
          </w:tcPr>
          <w:p w14:paraId="3A7316C8"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07151458" w14:textId="77777777" w:rsidTr="00402AE2">
        <w:tc>
          <w:tcPr>
            <w:tcW w:w="1689" w:type="dxa"/>
            <w:vMerge/>
          </w:tcPr>
          <w:p w14:paraId="1A6EAA12" w14:textId="77777777" w:rsidR="009E59FB" w:rsidRPr="002C293D" w:rsidRDefault="009E59FB" w:rsidP="00402AE2">
            <w:pPr>
              <w:ind w:firstLine="0"/>
              <w:jc w:val="center"/>
              <w:rPr>
                <w:rFonts w:ascii="Times New Roman" w:hAnsi="Times New Roman"/>
              </w:rPr>
            </w:pPr>
          </w:p>
        </w:tc>
        <w:tc>
          <w:tcPr>
            <w:tcW w:w="2262" w:type="dxa"/>
          </w:tcPr>
          <w:p w14:paraId="227F2FCF"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0459E5A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07CCF0A6"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Международный день домашних животных</w:t>
            </w:r>
          </w:p>
        </w:tc>
        <w:tc>
          <w:tcPr>
            <w:tcW w:w="3071" w:type="dxa"/>
          </w:tcPr>
          <w:p w14:paraId="5C38B8C4"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E1EB0ED" w14:textId="77777777" w:rsidTr="00402AE2">
        <w:tc>
          <w:tcPr>
            <w:tcW w:w="1689" w:type="dxa"/>
            <w:vMerge/>
          </w:tcPr>
          <w:p w14:paraId="4EBA1EFA" w14:textId="77777777" w:rsidR="009E59FB" w:rsidRPr="002C293D" w:rsidRDefault="009E59FB" w:rsidP="00402AE2">
            <w:pPr>
              <w:ind w:firstLine="0"/>
              <w:jc w:val="center"/>
              <w:rPr>
                <w:rFonts w:ascii="Times New Roman" w:hAnsi="Times New Roman"/>
              </w:rPr>
            </w:pPr>
          </w:p>
        </w:tc>
        <w:tc>
          <w:tcPr>
            <w:tcW w:w="2262" w:type="dxa"/>
          </w:tcPr>
          <w:p w14:paraId="554340B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1015F1BD" w14:textId="77777777" w:rsidR="009E59FB" w:rsidRPr="002C293D" w:rsidRDefault="009E59FB" w:rsidP="00402AE2">
            <w:pPr>
              <w:ind w:firstLine="18"/>
              <w:jc w:val="center"/>
              <w:rPr>
                <w:rFonts w:ascii="Times New Roman" w:hAnsi="Times New Roman"/>
              </w:rPr>
            </w:pPr>
            <w:r w:rsidRPr="002C293D">
              <w:rPr>
                <w:rFonts w:ascii="Times New Roman" w:hAnsi="Times New Roman"/>
              </w:rPr>
              <w:t>30 ноября</w:t>
            </w:r>
          </w:p>
          <w:p w14:paraId="34E7A9EA"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государственного герба Российской Федерации</w:t>
            </w:r>
          </w:p>
          <w:p w14:paraId="366E5013" w14:textId="77777777" w:rsidR="009E59FB" w:rsidRPr="002C293D" w:rsidRDefault="009E59FB" w:rsidP="00402AE2">
            <w:pPr>
              <w:ind w:firstLine="18"/>
              <w:jc w:val="center"/>
              <w:rPr>
                <w:rFonts w:ascii="Times New Roman" w:hAnsi="Times New Roman"/>
              </w:rPr>
            </w:pPr>
            <w:proofErr w:type="gramStart"/>
            <w:r w:rsidRPr="002C293D">
              <w:rPr>
                <w:rFonts w:ascii="Times New Roman" w:hAnsi="Times New Roman"/>
              </w:rPr>
              <w:t>(Беседа «Что может герб нам рассказать?»</w:t>
            </w:r>
            <w:proofErr w:type="gramEnd"/>
          </w:p>
        </w:tc>
        <w:tc>
          <w:tcPr>
            <w:tcW w:w="3071" w:type="dxa"/>
          </w:tcPr>
          <w:p w14:paraId="4102A91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460653F7" w14:textId="77777777" w:rsidTr="00402AE2">
        <w:tc>
          <w:tcPr>
            <w:tcW w:w="14992" w:type="dxa"/>
            <w:gridSpan w:val="4"/>
            <w:shd w:val="clear" w:color="auto" w:fill="D9D9D9" w:themeFill="background1" w:themeFillShade="D9"/>
          </w:tcPr>
          <w:p w14:paraId="1A764373" w14:textId="77777777" w:rsidR="009E59FB" w:rsidRPr="002C293D" w:rsidRDefault="009E59FB" w:rsidP="00402AE2">
            <w:pPr>
              <w:ind w:firstLine="0"/>
              <w:jc w:val="center"/>
              <w:rPr>
                <w:rFonts w:ascii="Times New Roman" w:hAnsi="Times New Roman"/>
                <w:b/>
                <w:color w:val="FF0000"/>
              </w:rPr>
            </w:pPr>
            <w:r w:rsidRPr="002C293D">
              <w:rPr>
                <w:rFonts w:ascii="Times New Roman" w:hAnsi="Times New Roman"/>
                <w:b/>
              </w:rPr>
              <w:t>ДЕКАБРЬ</w:t>
            </w:r>
          </w:p>
        </w:tc>
      </w:tr>
      <w:tr w:rsidR="009E59FB" w:rsidRPr="002C293D" w14:paraId="3D22ECDE" w14:textId="77777777" w:rsidTr="00402AE2">
        <w:tc>
          <w:tcPr>
            <w:tcW w:w="1689" w:type="dxa"/>
            <w:vMerge w:val="restart"/>
          </w:tcPr>
          <w:p w14:paraId="7BD0059D"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767464E6"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6A4FB7F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0F51C55E" w14:textId="77777777" w:rsidR="009E59FB" w:rsidRPr="002C293D" w:rsidRDefault="009E59FB" w:rsidP="00402AE2">
            <w:pPr>
              <w:ind w:firstLine="18"/>
              <w:jc w:val="center"/>
              <w:rPr>
                <w:rFonts w:ascii="Times New Roman" w:hAnsi="Times New Roman"/>
              </w:rPr>
            </w:pPr>
            <w:r w:rsidRPr="002C293D">
              <w:rPr>
                <w:rFonts w:ascii="Times New Roman" w:hAnsi="Times New Roman"/>
              </w:rPr>
              <w:t>4 декабря</w:t>
            </w:r>
          </w:p>
          <w:p w14:paraId="4F0D6EEE"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Международный день заказов подарков Деду Морозу</w:t>
            </w:r>
          </w:p>
        </w:tc>
        <w:tc>
          <w:tcPr>
            <w:tcW w:w="3071" w:type="dxa"/>
          </w:tcPr>
          <w:p w14:paraId="51657AC0"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3724DE79" w14:textId="77777777" w:rsidTr="00402AE2">
        <w:tc>
          <w:tcPr>
            <w:tcW w:w="1689" w:type="dxa"/>
            <w:vMerge/>
          </w:tcPr>
          <w:p w14:paraId="7FE5E7AC" w14:textId="77777777" w:rsidR="009E59FB" w:rsidRPr="002C293D" w:rsidRDefault="009E59FB" w:rsidP="00402AE2">
            <w:pPr>
              <w:ind w:firstLine="0"/>
              <w:jc w:val="center"/>
              <w:rPr>
                <w:rFonts w:ascii="Times New Roman" w:hAnsi="Times New Roman"/>
              </w:rPr>
            </w:pPr>
          </w:p>
        </w:tc>
        <w:tc>
          <w:tcPr>
            <w:tcW w:w="2262" w:type="dxa"/>
          </w:tcPr>
          <w:p w14:paraId="31F5A852"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tc>
        <w:tc>
          <w:tcPr>
            <w:tcW w:w="7970" w:type="dxa"/>
          </w:tcPr>
          <w:p w14:paraId="38472EED"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Мастер-класс «Мастерская Деда Мороза»</w:t>
            </w:r>
          </w:p>
        </w:tc>
        <w:tc>
          <w:tcPr>
            <w:tcW w:w="3071" w:type="dxa"/>
          </w:tcPr>
          <w:p w14:paraId="1DE00B79"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57946878" w14:textId="77777777" w:rsidTr="00402AE2">
        <w:tc>
          <w:tcPr>
            <w:tcW w:w="1689" w:type="dxa"/>
            <w:vMerge w:val="restart"/>
          </w:tcPr>
          <w:p w14:paraId="1C77A6AB"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3541B860"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354B14F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1C6F21C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6E6F293A"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398D8BC9"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выходного дня в Историко-краеведческий музей</w:t>
            </w:r>
          </w:p>
          <w:p w14:paraId="06385F49" w14:textId="77777777" w:rsidR="009E59FB" w:rsidRPr="002C293D" w:rsidRDefault="009E59FB" w:rsidP="00402AE2">
            <w:pPr>
              <w:ind w:firstLine="18"/>
              <w:jc w:val="center"/>
              <w:rPr>
                <w:rFonts w:ascii="Times New Roman" w:hAnsi="Times New Roman"/>
              </w:rPr>
            </w:pPr>
          </w:p>
        </w:tc>
        <w:tc>
          <w:tcPr>
            <w:tcW w:w="3071" w:type="dxa"/>
          </w:tcPr>
          <w:p w14:paraId="3BAC2F0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35C2A170" w14:textId="77777777" w:rsidTr="00402AE2">
        <w:tc>
          <w:tcPr>
            <w:tcW w:w="1689" w:type="dxa"/>
            <w:vMerge/>
          </w:tcPr>
          <w:p w14:paraId="7378B063" w14:textId="77777777" w:rsidR="009E59FB" w:rsidRPr="002C293D" w:rsidRDefault="009E59FB" w:rsidP="00402AE2">
            <w:pPr>
              <w:ind w:firstLine="0"/>
              <w:jc w:val="center"/>
              <w:rPr>
                <w:rFonts w:ascii="Times New Roman" w:hAnsi="Times New Roman"/>
              </w:rPr>
            </w:pPr>
          </w:p>
        </w:tc>
        <w:tc>
          <w:tcPr>
            <w:tcW w:w="2262" w:type="dxa"/>
          </w:tcPr>
          <w:p w14:paraId="7813BC46"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282AC271" w14:textId="77777777" w:rsidR="009E59FB" w:rsidRPr="002C293D" w:rsidRDefault="009E59FB" w:rsidP="00402AE2">
            <w:pPr>
              <w:ind w:firstLine="18"/>
              <w:jc w:val="center"/>
              <w:rPr>
                <w:rFonts w:ascii="Times New Roman" w:hAnsi="Times New Roman"/>
              </w:rPr>
            </w:pPr>
            <w:r w:rsidRPr="002C293D">
              <w:rPr>
                <w:rFonts w:ascii="Times New Roman" w:hAnsi="Times New Roman"/>
              </w:rPr>
              <w:t>12 декабря День Конституции Российской Федерации</w:t>
            </w:r>
          </w:p>
        </w:tc>
        <w:tc>
          <w:tcPr>
            <w:tcW w:w="3071" w:type="dxa"/>
          </w:tcPr>
          <w:p w14:paraId="0B722A0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6A5F302A" w14:textId="77777777" w:rsidTr="00402AE2">
        <w:tc>
          <w:tcPr>
            <w:tcW w:w="1689" w:type="dxa"/>
          </w:tcPr>
          <w:p w14:paraId="06B81231" w14:textId="77777777" w:rsidR="009E59FB" w:rsidRPr="002C293D" w:rsidRDefault="009E59FB" w:rsidP="00402AE2">
            <w:pPr>
              <w:ind w:firstLine="0"/>
              <w:jc w:val="center"/>
              <w:rPr>
                <w:rFonts w:ascii="Times New Roman" w:hAnsi="Times New Roman"/>
              </w:rPr>
            </w:pPr>
            <w:r w:rsidRPr="002C293D">
              <w:rPr>
                <w:rFonts w:ascii="Times New Roman" w:hAnsi="Times New Roman"/>
              </w:rPr>
              <w:t>3 неделя</w:t>
            </w:r>
          </w:p>
        </w:tc>
        <w:tc>
          <w:tcPr>
            <w:tcW w:w="2262" w:type="dxa"/>
          </w:tcPr>
          <w:p w14:paraId="5E9EA6BC"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076F5856"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559C8D2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71DF9D3B"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Мини-вернисаж «Все, чем Родина гордится!»</w:t>
            </w:r>
          </w:p>
          <w:p w14:paraId="2A9FC3A4" w14:textId="77777777" w:rsidR="009E59FB" w:rsidRPr="002C293D" w:rsidRDefault="009E59FB" w:rsidP="00402AE2">
            <w:pPr>
              <w:ind w:firstLine="18"/>
              <w:jc w:val="center"/>
              <w:rPr>
                <w:rFonts w:ascii="Times New Roman" w:hAnsi="Times New Roman"/>
              </w:rPr>
            </w:pPr>
          </w:p>
        </w:tc>
        <w:tc>
          <w:tcPr>
            <w:tcW w:w="3071" w:type="dxa"/>
          </w:tcPr>
          <w:p w14:paraId="4E2130EF"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3D999951" w14:textId="77777777" w:rsidTr="00402AE2">
        <w:tc>
          <w:tcPr>
            <w:tcW w:w="1689" w:type="dxa"/>
            <w:vMerge w:val="restart"/>
          </w:tcPr>
          <w:p w14:paraId="60C7B850"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68F6B4F8"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5B897B1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4444EC64"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p w14:paraId="232D7E8A"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235C2F2E" w14:textId="77777777" w:rsidR="009E59FB" w:rsidRPr="002C293D" w:rsidRDefault="009E59FB" w:rsidP="00402AE2">
            <w:pPr>
              <w:ind w:firstLine="18"/>
              <w:jc w:val="center"/>
              <w:rPr>
                <w:rFonts w:ascii="Times New Roman" w:hAnsi="Times New Roman"/>
              </w:rPr>
            </w:pPr>
            <w:r w:rsidRPr="002C293D">
              <w:rPr>
                <w:rFonts w:ascii="Times New Roman" w:hAnsi="Times New Roman"/>
              </w:rPr>
              <w:t>Новогодний праздник (проекты, праздничные открытки, стихи к празднику, украшение группы)</w:t>
            </w:r>
          </w:p>
        </w:tc>
        <w:tc>
          <w:tcPr>
            <w:tcW w:w="3071" w:type="dxa"/>
          </w:tcPr>
          <w:p w14:paraId="228AB049"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7410D7BB" w14:textId="77777777" w:rsidTr="00402AE2">
        <w:tc>
          <w:tcPr>
            <w:tcW w:w="1689" w:type="dxa"/>
            <w:vMerge/>
          </w:tcPr>
          <w:p w14:paraId="489B8620" w14:textId="77777777" w:rsidR="009E59FB" w:rsidRPr="002C293D" w:rsidRDefault="009E59FB" w:rsidP="00402AE2">
            <w:pPr>
              <w:ind w:firstLine="0"/>
              <w:jc w:val="center"/>
              <w:rPr>
                <w:rFonts w:ascii="Times New Roman" w:hAnsi="Times New Roman"/>
              </w:rPr>
            </w:pPr>
          </w:p>
        </w:tc>
        <w:tc>
          <w:tcPr>
            <w:tcW w:w="2262" w:type="dxa"/>
          </w:tcPr>
          <w:p w14:paraId="1175615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5F2395FA"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p w14:paraId="733D7614"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17E7CA70"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спасателя РФ</w:t>
            </w:r>
          </w:p>
        </w:tc>
        <w:tc>
          <w:tcPr>
            <w:tcW w:w="3071" w:type="dxa"/>
          </w:tcPr>
          <w:p w14:paraId="324DF731"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09720639" w14:textId="77777777" w:rsidTr="00402AE2">
        <w:tc>
          <w:tcPr>
            <w:tcW w:w="14992" w:type="dxa"/>
            <w:gridSpan w:val="4"/>
            <w:shd w:val="clear" w:color="auto" w:fill="D9D9D9" w:themeFill="background1" w:themeFillShade="D9"/>
          </w:tcPr>
          <w:p w14:paraId="45312555" w14:textId="77777777" w:rsidR="009E59FB" w:rsidRPr="002C293D" w:rsidRDefault="009E59FB" w:rsidP="00402AE2">
            <w:pPr>
              <w:ind w:firstLine="0"/>
              <w:jc w:val="center"/>
              <w:rPr>
                <w:rFonts w:ascii="Times New Roman" w:hAnsi="Times New Roman"/>
                <w:b/>
              </w:rPr>
            </w:pPr>
            <w:r w:rsidRPr="002C293D">
              <w:rPr>
                <w:rFonts w:ascii="Times New Roman" w:hAnsi="Times New Roman"/>
                <w:b/>
              </w:rPr>
              <w:t>ЯНВАРЬ</w:t>
            </w:r>
          </w:p>
        </w:tc>
      </w:tr>
      <w:tr w:rsidR="009E59FB" w:rsidRPr="002C293D" w14:paraId="46809654" w14:textId="77777777" w:rsidTr="00402AE2">
        <w:tc>
          <w:tcPr>
            <w:tcW w:w="1689" w:type="dxa"/>
            <w:vMerge w:val="restart"/>
          </w:tcPr>
          <w:p w14:paraId="76657219"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2CD72E8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5620DE36"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tc>
        <w:tc>
          <w:tcPr>
            <w:tcW w:w="7970" w:type="dxa"/>
          </w:tcPr>
          <w:p w14:paraId="45F9B068"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рождения Н.Рубцова</w:t>
            </w:r>
          </w:p>
        </w:tc>
        <w:tc>
          <w:tcPr>
            <w:tcW w:w="3071" w:type="dxa"/>
          </w:tcPr>
          <w:p w14:paraId="16F16A1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0FAA173E" w14:textId="77777777" w:rsidTr="00402AE2">
        <w:tc>
          <w:tcPr>
            <w:tcW w:w="1689" w:type="dxa"/>
            <w:vMerge/>
          </w:tcPr>
          <w:p w14:paraId="4E13EC68" w14:textId="77777777" w:rsidR="009E59FB" w:rsidRPr="002C293D" w:rsidRDefault="009E59FB" w:rsidP="00402AE2">
            <w:pPr>
              <w:ind w:firstLine="0"/>
              <w:jc w:val="center"/>
              <w:rPr>
                <w:rFonts w:ascii="Times New Roman" w:hAnsi="Times New Roman"/>
              </w:rPr>
            </w:pPr>
          </w:p>
        </w:tc>
        <w:tc>
          <w:tcPr>
            <w:tcW w:w="2262" w:type="dxa"/>
          </w:tcPr>
          <w:p w14:paraId="6D612E17"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4432202A"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5208D62E"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заповедников</w:t>
            </w:r>
          </w:p>
          <w:p w14:paraId="380D8445" w14:textId="77777777" w:rsidR="009E59FB" w:rsidRPr="002C293D" w:rsidRDefault="009E59FB" w:rsidP="00402AE2">
            <w:pPr>
              <w:ind w:firstLine="18"/>
              <w:jc w:val="center"/>
              <w:rPr>
                <w:rFonts w:ascii="Times New Roman" w:hAnsi="Times New Roman"/>
              </w:rPr>
            </w:pPr>
            <w:r w:rsidRPr="002C293D">
              <w:rPr>
                <w:rFonts w:ascii="Times New Roman" w:hAnsi="Times New Roman"/>
              </w:rPr>
              <w:t>(беседа о дарвинском заповеднике)</w:t>
            </w:r>
          </w:p>
          <w:p w14:paraId="79981192" w14:textId="77777777" w:rsidR="009E59FB" w:rsidRPr="002C293D" w:rsidRDefault="009E59FB" w:rsidP="00402AE2">
            <w:pPr>
              <w:ind w:firstLine="18"/>
              <w:jc w:val="center"/>
              <w:rPr>
                <w:rFonts w:ascii="Times New Roman" w:hAnsi="Times New Roman"/>
              </w:rPr>
            </w:pPr>
          </w:p>
        </w:tc>
        <w:tc>
          <w:tcPr>
            <w:tcW w:w="3071" w:type="dxa"/>
          </w:tcPr>
          <w:p w14:paraId="59E70B51" w14:textId="77777777" w:rsidR="009E59FB" w:rsidRPr="002C293D" w:rsidRDefault="009E59FB" w:rsidP="00402AE2">
            <w:pPr>
              <w:ind w:firstLine="0"/>
              <w:jc w:val="center"/>
              <w:rPr>
                <w:rFonts w:ascii="Times New Roman" w:hAnsi="Times New Roman"/>
              </w:rPr>
            </w:pPr>
            <w:r w:rsidRPr="002C293D">
              <w:rPr>
                <w:rFonts w:ascii="Times New Roman" w:hAnsi="Times New Roman"/>
              </w:rPr>
              <w:lastRenderedPageBreak/>
              <w:t>Старшая и подготовительная гр.</w:t>
            </w:r>
          </w:p>
        </w:tc>
      </w:tr>
      <w:tr w:rsidR="009E59FB" w:rsidRPr="002C293D" w14:paraId="2BC6074D" w14:textId="77777777" w:rsidTr="00402AE2">
        <w:tc>
          <w:tcPr>
            <w:tcW w:w="1689" w:type="dxa"/>
            <w:vMerge/>
          </w:tcPr>
          <w:p w14:paraId="0B4A5FD2" w14:textId="77777777" w:rsidR="009E59FB" w:rsidRPr="002C293D" w:rsidRDefault="009E59FB" w:rsidP="00402AE2">
            <w:pPr>
              <w:ind w:firstLine="0"/>
              <w:jc w:val="center"/>
              <w:rPr>
                <w:rFonts w:ascii="Times New Roman" w:hAnsi="Times New Roman"/>
              </w:rPr>
            </w:pPr>
          </w:p>
        </w:tc>
        <w:tc>
          <w:tcPr>
            <w:tcW w:w="2262" w:type="dxa"/>
          </w:tcPr>
          <w:p w14:paraId="3F4ABAE7"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30F111ED"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2B497B0E" w14:textId="77777777" w:rsidR="009E59FB" w:rsidRPr="002C293D" w:rsidRDefault="009E59FB" w:rsidP="00402AE2">
            <w:pPr>
              <w:ind w:firstLine="18"/>
              <w:jc w:val="center"/>
              <w:rPr>
                <w:rFonts w:ascii="Times New Roman" w:hAnsi="Times New Roman"/>
              </w:rPr>
            </w:pPr>
            <w:r w:rsidRPr="002C293D">
              <w:rPr>
                <w:rFonts w:ascii="Times New Roman" w:hAnsi="Times New Roman"/>
              </w:rPr>
              <w:t>11 января</w:t>
            </w:r>
          </w:p>
          <w:p w14:paraId="3D028647"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Международный день «Спасибо»</w:t>
            </w:r>
          </w:p>
        </w:tc>
        <w:tc>
          <w:tcPr>
            <w:tcW w:w="3071" w:type="dxa"/>
          </w:tcPr>
          <w:p w14:paraId="24E6227E"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65075838" w14:textId="77777777" w:rsidTr="00402AE2">
        <w:tc>
          <w:tcPr>
            <w:tcW w:w="1689" w:type="dxa"/>
          </w:tcPr>
          <w:p w14:paraId="6712F268" w14:textId="77777777" w:rsidR="009E59FB" w:rsidRPr="002C293D" w:rsidRDefault="009E59FB" w:rsidP="00402AE2">
            <w:pPr>
              <w:ind w:firstLine="0"/>
              <w:jc w:val="center"/>
              <w:rPr>
                <w:rFonts w:ascii="Times New Roman" w:hAnsi="Times New Roman"/>
              </w:rPr>
            </w:pPr>
            <w:r w:rsidRPr="002C293D">
              <w:rPr>
                <w:rFonts w:ascii="Times New Roman" w:hAnsi="Times New Roman"/>
              </w:rPr>
              <w:t>2- 4 неделя</w:t>
            </w:r>
          </w:p>
        </w:tc>
        <w:tc>
          <w:tcPr>
            <w:tcW w:w="2262" w:type="dxa"/>
          </w:tcPr>
          <w:p w14:paraId="5CEA6D06"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286578F1"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Реализация проекта «</w:t>
            </w:r>
            <w:r w:rsidRPr="002C293D">
              <w:rPr>
                <w:rFonts w:ascii="Times New Roman" w:hAnsi="Times New Roman"/>
                <w:shd w:val="clear" w:color="auto" w:fill="FFFFFF"/>
              </w:rPr>
              <w:t>Газета по ПДД»</w:t>
            </w:r>
          </w:p>
        </w:tc>
        <w:tc>
          <w:tcPr>
            <w:tcW w:w="3071" w:type="dxa"/>
          </w:tcPr>
          <w:p w14:paraId="57DD6F6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62758789" w14:textId="77777777" w:rsidTr="00402AE2">
        <w:trPr>
          <w:trHeight w:val="986"/>
        </w:trPr>
        <w:tc>
          <w:tcPr>
            <w:tcW w:w="1689" w:type="dxa"/>
          </w:tcPr>
          <w:p w14:paraId="65D05713"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04A961F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712060C6"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022D8B8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284EC722" w14:textId="77777777" w:rsidR="009E59FB" w:rsidRPr="002C293D" w:rsidRDefault="009E59FB" w:rsidP="00402AE2">
            <w:pPr>
              <w:ind w:firstLine="18"/>
              <w:jc w:val="center"/>
              <w:rPr>
                <w:rFonts w:ascii="Times New Roman" w:hAnsi="Times New Roman"/>
              </w:rPr>
            </w:pPr>
            <w:r w:rsidRPr="002C293D">
              <w:rPr>
                <w:rFonts w:ascii="Times New Roman" w:hAnsi="Times New Roman"/>
              </w:rPr>
              <w:t>Интеллектуальная игра «Знатоки родного края»</w:t>
            </w:r>
          </w:p>
        </w:tc>
        <w:tc>
          <w:tcPr>
            <w:tcW w:w="3071" w:type="dxa"/>
          </w:tcPr>
          <w:p w14:paraId="713A3E50"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376B6508" w14:textId="77777777" w:rsidTr="00402AE2">
        <w:tc>
          <w:tcPr>
            <w:tcW w:w="14992" w:type="dxa"/>
            <w:gridSpan w:val="4"/>
            <w:shd w:val="clear" w:color="auto" w:fill="D9D9D9" w:themeFill="background1" w:themeFillShade="D9"/>
          </w:tcPr>
          <w:p w14:paraId="51DD7201" w14:textId="77777777" w:rsidR="009E59FB" w:rsidRPr="002C293D" w:rsidRDefault="009E59FB" w:rsidP="00402AE2">
            <w:pPr>
              <w:ind w:firstLine="0"/>
              <w:jc w:val="center"/>
              <w:rPr>
                <w:rFonts w:ascii="Times New Roman" w:hAnsi="Times New Roman"/>
                <w:b/>
                <w:color w:val="FF0000"/>
              </w:rPr>
            </w:pPr>
            <w:r w:rsidRPr="002C293D">
              <w:rPr>
                <w:rFonts w:ascii="Times New Roman" w:hAnsi="Times New Roman"/>
                <w:b/>
              </w:rPr>
              <w:t>ФЕВРАЛЬ</w:t>
            </w:r>
          </w:p>
        </w:tc>
      </w:tr>
      <w:tr w:rsidR="009E59FB" w:rsidRPr="002C293D" w14:paraId="1AD927E9" w14:textId="77777777" w:rsidTr="00402AE2">
        <w:tc>
          <w:tcPr>
            <w:tcW w:w="1689" w:type="dxa"/>
          </w:tcPr>
          <w:p w14:paraId="2E0FC77D"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2E64C93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6B89509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0DE6E2B2"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6D936EC0"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Развлечение «Сказочная путаница»</w:t>
            </w:r>
          </w:p>
        </w:tc>
        <w:tc>
          <w:tcPr>
            <w:tcW w:w="3071" w:type="dxa"/>
          </w:tcPr>
          <w:p w14:paraId="4C0C9C68"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185E041B" w14:textId="77777777" w:rsidTr="00402AE2">
        <w:tc>
          <w:tcPr>
            <w:tcW w:w="1689" w:type="dxa"/>
          </w:tcPr>
          <w:p w14:paraId="17DCDF3A"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0F6C75C9"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4EEF5EF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501ACD05"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Мини-вернисаж «Богатыри земли русской»</w:t>
            </w:r>
          </w:p>
        </w:tc>
        <w:tc>
          <w:tcPr>
            <w:tcW w:w="3071" w:type="dxa"/>
          </w:tcPr>
          <w:p w14:paraId="2F3827DD"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A2F6A14" w14:textId="77777777" w:rsidTr="00402AE2">
        <w:tc>
          <w:tcPr>
            <w:tcW w:w="1689" w:type="dxa"/>
            <w:vMerge w:val="restart"/>
          </w:tcPr>
          <w:p w14:paraId="69D049D6"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76AD824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796B3747"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21349136" w14:textId="77777777" w:rsidR="009E59FB" w:rsidRPr="002C293D" w:rsidRDefault="009E59FB" w:rsidP="00402AE2">
            <w:pPr>
              <w:ind w:firstLine="18"/>
              <w:jc w:val="center"/>
              <w:rPr>
                <w:rFonts w:ascii="Times New Roman" w:hAnsi="Times New Roman"/>
              </w:rPr>
            </w:pPr>
            <w:r w:rsidRPr="002C293D">
              <w:rPr>
                <w:rFonts w:ascii="Times New Roman" w:hAnsi="Times New Roman"/>
              </w:rPr>
              <w:t>Праздничный досуг «Будущие защитники Родины»</w:t>
            </w:r>
          </w:p>
        </w:tc>
        <w:tc>
          <w:tcPr>
            <w:tcW w:w="3071" w:type="dxa"/>
          </w:tcPr>
          <w:p w14:paraId="78B3862D"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7253C056" w14:textId="77777777" w:rsidTr="00402AE2">
        <w:tc>
          <w:tcPr>
            <w:tcW w:w="1689" w:type="dxa"/>
            <w:vMerge/>
          </w:tcPr>
          <w:p w14:paraId="28055350" w14:textId="77777777" w:rsidR="009E59FB" w:rsidRPr="002C293D" w:rsidRDefault="009E59FB" w:rsidP="00402AE2">
            <w:pPr>
              <w:ind w:firstLine="0"/>
              <w:jc w:val="center"/>
              <w:rPr>
                <w:rFonts w:ascii="Times New Roman" w:hAnsi="Times New Roman"/>
              </w:rPr>
            </w:pPr>
          </w:p>
        </w:tc>
        <w:tc>
          <w:tcPr>
            <w:tcW w:w="2262" w:type="dxa"/>
          </w:tcPr>
          <w:p w14:paraId="6F59F9E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69D5FF7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51B5861D"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3BE6EE3D" w14:textId="77777777" w:rsidR="009E59FB" w:rsidRPr="002C293D" w:rsidRDefault="009E59FB" w:rsidP="00402AE2">
            <w:pPr>
              <w:ind w:firstLine="18"/>
              <w:jc w:val="center"/>
              <w:rPr>
                <w:rFonts w:ascii="Times New Roman" w:hAnsi="Times New Roman"/>
              </w:rPr>
            </w:pPr>
            <w:r w:rsidRPr="002C293D">
              <w:rPr>
                <w:rFonts w:ascii="Times New Roman" w:hAnsi="Times New Roman"/>
              </w:rPr>
              <w:t>21 февраля Международный день родного языка</w:t>
            </w:r>
          </w:p>
          <w:p w14:paraId="254E5CA0" w14:textId="77777777" w:rsidR="009E59FB" w:rsidRPr="002C293D" w:rsidRDefault="009E59FB" w:rsidP="00402AE2">
            <w:pPr>
              <w:ind w:firstLine="18"/>
              <w:jc w:val="center"/>
              <w:rPr>
                <w:rFonts w:ascii="Times New Roman" w:hAnsi="Times New Roman"/>
              </w:rPr>
            </w:pPr>
            <w:r w:rsidRPr="002C293D">
              <w:rPr>
                <w:rFonts w:ascii="Times New Roman" w:hAnsi="Times New Roman"/>
              </w:rPr>
              <w:t>Викторина «Играй-ка, угадай-ка»</w:t>
            </w:r>
          </w:p>
          <w:p w14:paraId="4A441E05" w14:textId="77777777" w:rsidR="009E59FB" w:rsidRPr="002C293D" w:rsidRDefault="009E59FB" w:rsidP="00402AE2">
            <w:pPr>
              <w:ind w:firstLine="18"/>
              <w:jc w:val="center"/>
              <w:rPr>
                <w:rFonts w:ascii="Times New Roman" w:hAnsi="Times New Roman"/>
              </w:rPr>
            </w:pPr>
          </w:p>
        </w:tc>
        <w:tc>
          <w:tcPr>
            <w:tcW w:w="3071" w:type="dxa"/>
          </w:tcPr>
          <w:p w14:paraId="324092FD"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1F8BCE46" w14:textId="77777777" w:rsidTr="00402AE2">
        <w:tc>
          <w:tcPr>
            <w:tcW w:w="14992" w:type="dxa"/>
            <w:gridSpan w:val="4"/>
            <w:shd w:val="clear" w:color="auto" w:fill="D9D9D9" w:themeFill="background1" w:themeFillShade="D9"/>
          </w:tcPr>
          <w:p w14:paraId="12068793" w14:textId="77777777" w:rsidR="009E59FB" w:rsidRPr="002C293D" w:rsidRDefault="009E59FB" w:rsidP="00402AE2">
            <w:pPr>
              <w:ind w:firstLine="0"/>
              <w:jc w:val="center"/>
              <w:rPr>
                <w:rFonts w:ascii="Times New Roman" w:hAnsi="Times New Roman"/>
                <w:b/>
              </w:rPr>
            </w:pPr>
            <w:r w:rsidRPr="002C293D">
              <w:rPr>
                <w:rFonts w:ascii="Times New Roman" w:hAnsi="Times New Roman"/>
                <w:b/>
              </w:rPr>
              <w:t>МАРТ</w:t>
            </w:r>
          </w:p>
        </w:tc>
      </w:tr>
      <w:tr w:rsidR="009E59FB" w:rsidRPr="002C293D" w14:paraId="44393C84" w14:textId="77777777" w:rsidTr="00402AE2">
        <w:tc>
          <w:tcPr>
            <w:tcW w:w="1689" w:type="dxa"/>
          </w:tcPr>
          <w:p w14:paraId="51750BED"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12575B4B"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3C55F7B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490C9BB7" w14:textId="77777777" w:rsidR="009E59FB" w:rsidRPr="002C293D" w:rsidRDefault="009E59FB" w:rsidP="00402AE2">
            <w:pPr>
              <w:ind w:firstLine="18"/>
              <w:jc w:val="center"/>
              <w:rPr>
                <w:rFonts w:ascii="Times New Roman" w:hAnsi="Times New Roman"/>
              </w:rPr>
            </w:pPr>
            <w:r w:rsidRPr="002C293D">
              <w:rPr>
                <w:rFonts w:ascii="Times New Roman" w:hAnsi="Times New Roman"/>
              </w:rPr>
              <w:t>8 марта Международный женский день</w:t>
            </w:r>
          </w:p>
        </w:tc>
        <w:tc>
          <w:tcPr>
            <w:tcW w:w="3071" w:type="dxa"/>
          </w:tcPr>
          <w:p w14:paraId="03BEA7D5"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66C6400F" w14:textId="77777777" w:rsidTr="00402AE2">
        <w:tc>
          <w:tcPr>
            <w:tcW w:w="1689" w:type="dxa"/>
          </w:tcPr>
          <w:p w14:paraId="62D37F40"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66C5984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457000C9"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74DAF7C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0F61A368"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2FC69324" w14:textId="77777777" w:rsidR="009E59FB" w:rsidRPr="002C293D" w:rsidRDefault="009E59FB" w:rsidP="00402AE2">
            <w:pPr>
              <w:ind w:firstLine="18"/>
              <w:jc w:val="center"/>
              <w:rPr>
                <w:rFonts w:ascii="Times New Roman" w:hAnsi="Times New Roman"/>
              </w:rPr>
            </w:pPr>
            <w:r w:rsidRPr="002C293D">
              <w:rPr>
                <w:rFonts w:ascii="Times New Roman" w:hAnsi="Times New Roman"/>
              </w:rPr>
              <w:t>Праздник «Масленица» (катание на лошадях)</w:t>
            </w:r>
          </w:p>
          <w:p w14:paraId="7007950E" w14:textId="77777777" w:rsidR="009E59FB" w:rsidRPr="002C293D" w:rsidRDefault="009E59FB" w:rsidP="00402AE2">
            <w:pPr>
              <w:ind w:firstLine="18"/>
              <w:jc w:val="center"/>
              <w:rPr>
                <w:rFonts w:ascii="Times New Roman" w:hAnsi="Times New Roman"/>
              </w:rPr>
            </w:pPr>
            <w:r w:rsidRPr="002C293D">
              <w:rPr>
                <w:rFonts w:ascii="Times New Roman" w:hAnsi="Times New Roman"/>
              </w:rPr>
              <w:t>Мастер-классы «Широкая масленица»</w:t>
            </w:r>
          </w:p>
        </w:tc>
        <w:tc>
          <w:tcPr>
            <w:tcW w:w="3071" w:type="dxa"/>
          </w:tcPr>
          <w:p w14:paraId="6DEE3724"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7B53E87D" w14:textId="77777777" w:rsidTr="00402AE2">
        <w:tc>
          <w:tcPr>
            <w:tcW w:w="1689" w:type="dxa"/>
            <w:vMerge w:val="restart"/>
          </w:tcPr>
          <w:p w14:paraId="5E947383" w14:textId="77777777" w:rsidR="009E59FB" w:rsidRPr="002C293D" w:rsidRDefault="009E59FB" w:rsidP="00402AE2">
            <w:pPr>
              <w:ind w:firstLine="0"/>
              <w:jc w:val="center"/>
              <w:rPr>
                <w:rFonts w:ascii="Times New Roman" w:hAnsi="Times New Roman"/>
              </w:rPr>
            </w:pPr>
            <w:r w:rsidRPr="002C293D">
              <w:rPr>
                <w:rFonts w:ascii="Times New Roman" w:hAnsi="Times New Roman"/>
              </w:rPr>
              <w:t>3 неделя</w:t>
            </w:r>
          </w:p>
        </w:tc>
        <w:tc>
          <w:tcPr>
            <w:tcW w:w="2262" w:type="dxa"/>
          </w:tcPr>
          <w:p w14:paraId="0020504B"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72B50FB4"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2728710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55847BA5"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568856EF" w14:textId="77777777" w:rsidR="009E59FB" w:rsidRPr="002C293D" w:rsidRDefault="009E59FB" w:rsidP="00402AE2">
            <w:pPr>
              <w:tabs>
                <w:tab w:val="left" w:pos="3328"/>
              </w:tabs>
              <w:ind w:firstLine="18"/>
              <w:jc w:val="center"/>
              <w:rPr>
                <w:rFonts w:ascii="Times New Roman" w:hAnsi="Times New Roman"/>
              </w:rPr>
            </w:pPr>
            <w:r w:rsidRPr="002C293D">
              <w:rPr>
                <w:rFonts w:ascii="Times New Roman" w:hAnsi="Times New Roman"/>
              </w:rPr>
              <w:t>Фольклорный праздник «Сороки-Жаворонки»</w:t>
            </w:r>
          </w:p>
        </w:tc>
        <w:tc>
          <w:tcPr>
            <w:tcW w:w="3071" w:type="dxa"/>
          </w:tcPr>
          <w:p w14:paraId="477C018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61DBD330" w14:textId="77777777" w:rsidTr="00402AE2">
        <w:tc>
          <w:tcPr>
            <w:tcW w:w="1689" w:type="dxa"/>
            <w:vMerge/>
          </w:tcPr>
          <w:p w14:paraId="5D0B100D" w14:textId="77777777" w:rsidR="009E59FB" w:rsidRPr="002C293D" w:rsidRDefault="009E59FB" w:rsidP="00402AE2">
            <w:pPr>
              <w:ind w:firstLine="0"/>
              <w:jc w:val="center"/>
              <w:rPr>
                <w:rFonts w:ascii="Times New Roman" w:hAnsi="Times New Roman"/>
              </w:rPr>
            </w:pPr>
          </w:p>
        </w:tc>
        <w:tc>
          <w:tcPr>
            <w:tcW w:w="2262" w:type="dxa"/>
          </w:tcPr>
          <w:p w14:paraId="0C739A51"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49F3D5DD"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2A606138" w14:textId="77777777" w:rsidR="009E59FB" w:rsidRPr="002C293D" w:rsidRDefault="009E59FB" w:rsidP="00402AE2">
            <w:pPr>
              <w:tabs>
                <w:tab w:val="left" w:pos="3328"/>
                <w:tab w:val="center" w:pos="3877"/>
                <w:tab w:val="left" w:pos="5835"/>
              </w:tabs>
              <w:ind w:firstLine="18"/>
              <w:jc w:val="center"/>
              <w:rPr>
                <w:rFonts w:ascii="Times New Roman" w:hAnsi="Times New Roman"/>
              </w:rPr>
            </w:pPr>
            <w:r w:rsidRPr="002C293D">
              <w:rPr>
                <w:rFonts w:ascii="Times New Roman" w:hAnsi="Times New Roman"/>
              </w:rPr>
              <w:t>Выставка «Цветов веселый карнавал»</w:t>
            </w:r>
          </w:p>
        </w:tc>
        <w:tc>
          <w:tcPr>
            <w:tcW w:w="3071" w:type="dxa"/>
          </w:tcPr>
          <w:p w14:paraId="4E7E6454"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4AC745E" w14:textId="77777777" w:rsidTr="00402AE2">
        <w:tc>
          <w:tcPr>
            <w:tcW w:w="1689" w:type="dxa"/>
            <w:vMerge/>
            <w:tcBorders>
              <w:bottom w:val="single" w:sz="4" w:space="0" w:color="auto"/>
            </w:tcBorders>
          </w:tcPr>
          <w:p w14:paraId="4941CF20" w14:textId="77777777" w:rsidR="009E59FB" w:rsidRPr="002C293D" w:rsidRDefault="009E59FB" w:rsidP="00402AE2">
            <w:pPr>
              <w:ind w:firstLine="0"/>
              <w:jc w:val="center"/>
              <w:rPr>
                <w:rFonts w:ascii="Times New Roman" w:hAnsi="Times New Roman"/>
              </w:rPr>
            </w:pPr>
          </w:p>
        </w:tc>
        <w:tc>
          <w:tcPr>
            <w:tcW w:w="2262" w:type="dxa"/>
            <w:tcBorders>
              <w:bottom w:val="single" w:sz="4" w:space="0" w:color="auto"/>
            </w:tcBorders>
          </w:tcPr>
          <w:p w14:paraId="7CB3CDAC"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8E63187"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5206CD3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69FB1077" w14:textId="77777777" w:rsidR="009E59FB" w:rsidRPr="002C293D" w:rsidRDefault="009E59FB" w:rsidP="00402AE2">
            <w:pPr>
              <w:ind w:firstLine="18"/>
              <w:jc w:val="center"/>
              <w:rPr>
                <w:rFonts w:ascii="Times New Roman" w:hAnsi="Times New Roman"/>
              </w:rPr>
            </w:pPr>
            <w:r w:rsidRPr="002C293D">
              <w:rPr>
                <w:rFonts w:ascii="Times New Roman" w:hAnsi="Times New Roman"/>
              </w:rPr>
              <w:t>Музыкально-игровая программа о весенних народных праздниках</w:t>
            </w:r>
          </w:p>
          <w:p w14:paraId="5FB3977F" w14:textId="77777777" w:rsidR="009E59FB" w:rsidRPr="002C293D" w:rsidRDefault="009E59FB" w:rsidP="00402AE2">
            <w:pPr>
              <w:ind w:firstLine="18"/>
              <w:jc w:val="center"/>
              <w:rPr>
                <w:rFonts w:ascii="Times New Roman" w:hAnsi="Times New Roman"/>
              </w:rPr>
            </w:pPr>
            <w:r w:rsidRPr="002C293D">
              <w:rPr>
                <w:rFonts w:ascii="Times New Roman" w:hAnsi="Times New Roman"/>
              </w:rPr>
              <w:t>«Веснянка»</w:t>
            </w:r>
          </w:p>
        </w:tc>
        <w:tc>
          <w:tcPr>
            <w:tcW w:w="3071" w:type="dxa"/>
          </w:tcPr>
          <w:p w14:paraId="07C7BD0E" w14:textId="77777777" w:rsidR="009E59FB" w:rsidRPr="002C293D" w:rsidRDefault="009E59FB" w:rsidP="00402AE2">
            <w:pPr>
              <w:ind w:firstLine="0"/>
              <w:jc w:val="center"/>
              <w:rPr>
                <w:rFonts w:ascii="Times New Roman" w:hAnsi="Times New Roman"/>
              </w:rPr>
            </w:pPr>
            <w:r w:rsidRPr="002C293D">
              <w:rPr>
                <w:rFonts w:ascii="Times New Roman" w:hAnsi="Times New Roman"/>
              </w:rPr>
              <w:t>Средние, старшие, подготовительные гр.</w:t>
            </w:r>
          </w:p>
        </w:tc>
      </w:tr>
      <w:tr w:rsidR="009E59FB" w:rsidRPr="002C293D" w14:paraId="1780AB28" w14:textId="77777777" w:rsidTr="00402AE2">
        <w:tc>
          <w:tcPr>
            <w:tcW w:w="1689" w:type="dxa"/>
            <w:vMerge w:val="restart"/>
            <w:tcBorders>
              <w:top w:val="single" w:sz="4" w:space="0" w:color="auto"/>
              <w:left w:val="single" w:sz="4" w:space="0" w:color="auto"/>
              <w:bottom w:val="single" w:sz="4" w:space="0" w:color="auto"/>
              <w:right w:val="single" w:sz="4" w:space="0" w:color="auto"/>
            </w:tcBorders>
          </w:tcPr>
          <w:p w14:paraId="36F8E90E" w14:textId="77777777" w:rsidR="009E59FB" w:rsidRDefault="009E59FB" w:rsidP="00402AE2">
            <w:pPr>
              <w:ind w:firstLine="0"/>
              <w:jc w:val="center"/>
              <w:rPr>
                <w:rFonts w:ascii="Times New Roman" w:hAnsi="Times New Roman"/>
              </w:rPr>
            </w:pPr>
            <w:r w:rsidRPr="002C293D">
              <w:rPr>
                <w:rFonts w:ascii="Times New Roman" w:hAnsi="Times New Roman"/>
              </w:rPr>
              <w:lastRenderedPageBreak/>
              <w:t>4 неделя</w:t>
            </w:r>
          </w:p>
          <w:p w14:paraId="06118CB1" w14:textId="77777777" w:rsidR="009E59FB" w:rsidRDefault="009E59FB" w:rsidP="00402AE2">
            <w:pPr>
              <w:ind w:firstLine="0"/>
              <w:jc w:val="center"/>
              <w:rPr>
                <w:rFonts w:ascii="Times New Roman" w:hAnsi="Times New Roman"/>
              </w:rPr>
            </w:pPr>
          </w:p>
          <w:p w14:paraId="6A4F042B" w14:textId="77777777" w:rsidR="009E59FB" w:rsidRPr="002C293D" w:rsidRDefault="009E59FB" w:rsidP="00402AE2">
            <w:pPr>
              <w:ind w:firstLine="0"/>
              <w:jc w:val="center"/>
              <w:rPr>
                <w:rFonts w:ascii="Times New Roman" w:hAnsi="Times New Roman"/>
              </w:rPr>
            </w:pPr>
          </w:p>
        </w:tc>
        <w:tc>
          <w:tcPr>
            <w:tcW w:w="2262" w:type="dxa"/>
            <w:tcBorders>
              <w:top w:val="single" w:sz="4" w:space="0" w:color="auto"/>
              <w:left w:val="single" w:sz="4" w:space="0" w:color="auto"/>
              <w:bottom w:val="single" w:sz="4" w:space="0" w:color="auto"/>
              <w:right w:val="single" w:sz="4" w:space="0" w:color="auto"/>
            </w:tcBorders>
          </w:tcPr>
          <w:p w14:paraId="745FC35B"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18D65CD1"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Borders>
              <w:left w:val="single" w:sz="4" w:space="0" w:color="auto"/>
            </w:tcBorders>
          </w:tcPr>
          <w:p w14:paraId="72B380FC" w14:textId="77777777" w:rsidR="009E59FB" w:rsidRPr="002C293D" w:rsidRDefault="009E59FB" w:rsidP="00402AE2">
            <w:pPr>
              <w:ind w:firstLine="18"/>
              <w:jc w:val="center"/>
              <w:rPr>
                <w:rFonts w:ascii="Times New Roman" w:hAnsi="Times New Roman"/>
              </w:rPr>
            </w:pPr>
            <w:r w:rsidRPr="002C293D">
              <w:rPr>
                <w:rFonts w:ascii="Times New Roman" w:hAnsi="Times New Roman"/>
              </w:rPr>
              <w:t>Игра «Грамотный пешеход»</w:t>
            </w:r>
          </w:p>
        </w:tc>
        <w:tc>
          <w:tcPr>
            <w:tcW w:w="3071" w:type="dxa"/>
          </w:tcPr>
          <w:p w14:paraId="6B683330"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088B5CE2" w14:textId="77777777" w:rsidTr="00402AE2">
        <w:tc>
          <w:tcPr>
            <w:tcW w:w="1689" w:type="dxa"/>
            <w:vMerge/>
            <w:tcBorders>
              <w:top w:val="single" w:sz="4" w:space="0" w:color="auto"/>
              <w:left w:val="single" w:sz="4" w:space="0" w:color="auto"/>
              <w:bottom w:val="single" w:sz="4" w:space="0" w:color="auto"/>
              <w:right w:val="single" w:sz="4" w:space="0" w:color="auto"/>
            </w:tcBorders>
          </w:tcPr>
          <w:p w14:paraId="3E32D49B" w14:textId="77777777" w:rsidR="009E59FB" w:rsidRPr="002C293D" w:rsidRDefault="009E59FB" w:rsidP="00402AE2">
            <w:pPr>
              <w:ind w:firstLine="0"/>
              <w:jc w:val="center"/>
              <w:rPr>
                <w:rFonts w:ascii="Times New Roman" w:hAnsi="Times New Roman"/>
                <w:color w:val="FF0000"/>
              </w:rPr>
            </w:pPr>
          </w:p>
        </w:tc>
        <w:tc>
          <w:tcPr>
            <w:tcW w:w="2262" w:type="dxa"/>
            <w:tcBorders>
              <w:top w:val="single" w:sz="4" w:space="0" w:color="auto"/>
              <w:left w:val="single" w:sz="4" w:space="0" w:color="auto"/>
              <w:bottom w:val="single" w:sz="4" w:space="0" w:color="auto"/>
              <w:right w:val="single" w:sz="4" w:space="0" w:color="auto"/>
            </w:tcBorders>
          </w:tcPr>
          <w:p w14:paraId="3F130531"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57BAFC32"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Borders>
              <w:left w:val="single" w:sz="4" w:space="0" w:color="auto"/>
            </w:tcBorders>
          </w:tcPr>
          <w:p w14:paraId="3B69EA5F"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Всемирный день театра</w:t>
            </w:r>
          </w:p>
          <w:p w14:paraId="6951210A" w14:textId="77777777" w:rsidR="009E59FB" w:rsidRPr="002C293D" w:rsidRDefault="009E59FB" w:rsidP="00402AE2">
            <w:pPr>
              <w:ind w:firstLine="18"/>
              <w:jc w:val="center"/>
              <w:rPr>
                <w:rFonts w:ascii="Times New Roman" w:hAnsi="Times New Roman"/>
              </w:rPr>
            </w:pPr>
            <w:r w:rsidRPr="002C293D">
              <w:rPr>
                <w:rFonts w:ascii="Times New Roman" w:hAnsi="Times New Roman"/>
              </w:rPr>
              <w:t>(организация театрализованных игр)</w:t>
            </w:r>
          </w:p>
          <w:p w14:paraId="686D775D" w14:textId="77777777" w:rsidR="009E59FB" w:rsidRPr="002C293D" w:rsidRDefault="009E59FB" w:rsidP="00402AE2">
            <w:pPr>
              <w:ind w:firstLine="18"/>
              <w:jc w:val="center"/>
              <w:rPr>
                <w:rFonts w:ascii="Times New Roman" w:hAnsi="Times New Roman"/>
              </w:rPr>
            </w:pPr>
          </w:p>
        </w:tc>
        <w:tc>
          <w:tcPr>
            <w:tcW w:w="3071" w:type="dxa"/>
          </w:tcPr>
          <w:p w14:paraId="4A8918DB"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7DF92592" w14:textId="77777777" w:rsidTr="00402AE2">
        <w:tc>
          <w:tcPr>
            <w:tcW w:w="1689" w:type="dxa"/>
            <w:vMerge/>
            <w:tcBorders>
              <w:top w:val="single" w:sz="4" w:space="0" w:color="auto"/>
            </w:tcBorders>
          </w:tcPr>
          <w:p w14:paraId="6576FCFA" w14:textId="77777777" w:rsidR="009E59FB" w:rsidRPr="002C293D" w:rsidRDefault="009E59FB" w:rsidP="00402AE2">
            <w:pPr>
              <w:ind w:firstLine="0"/>
              <w:jc w:val="center"/>
              <w:rPr>
                <w:rFonts w:ascii="Times New Roman" w:hAnsi="Times New Roman"/>
                <w:color w:val="FF0000"/>
              </w:rPr>
            </w:pPr>
          </w:p>
        </w:tc>
        <w:tc>
          <w:tcPr>
            <w:tcW w:w="2262" w:type="dxa"/>
            <w:tcBorders>
              <w:top w:val="single" w:sz="4" w:space="0" w:color="auto"/>
            </w:tcBorders>
          </w:tcPr>
          <w:p w14:paraId="20D3E97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7CB09AF3" w14:textId="77777777" w:rsidR="009E59FB" w:rsidRPr="002C293D" w:rsidRDefault="009E59FB" w:rsidP="00402AE2">
            <w:pPr>
              <w:ind w:firstLine="18"/>
              <w:jc w:val="center"/>
              <w:rPr>
                <w:rFonts w:ascii="Times New Roman" w:hAnsi="Times New Roman"/>
              </w:rPr>
            </w:pPr>
            <w:r w:rsidRPr="002C293D">
              <w:rPr>
                <w:rFonts w:ascii="Times New Roman" w:hAnsi="Times New Roman"/>
              </w:rPr>
              <w:t>31 марта День рождения Корнея Чуковского</w:t>
            </w:r>
          </w:p>
        </w:tc>
        <w:tc>
          <w:tcPr>
            <w:tcW w:w="3071" w:type="dxa"/>
          </w:tcPr>
          <w:p w14:paraId="1E354DDF"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17B80A9E" w14:textId="77777777" w:rsidTr="00402AE2">
        <w:tc>
          <w:tcPr>
            <w:tcW w:w="14992" w:type="dxa"/>
            <w:gridSpan w:val="4"/>
            <w:shd w:val="clear" w:color="auto" w:fill="D9D9D9" w:themeFill="background1" w:themeFillShade="D9"/>
          </w:tcPr>
          <w:p w14:paraId="5A234FC4" w14:textId="77777777" w:rsidR="009E59FB" w:rsidRPr="002C293D" w:rsidRDefault="009E59FB" w:rsidP="00402AE2">
            <w:pPr>
              <w:ind w:firstLine="0"/>
              <w:jc w:val="center"/>
              <w:rPr>
                <w:rFonts w:ascii="Times New Roman" w:hAnsi="Times New Roman"/>
                <w:b/>
              </w:rPr>
            </w:pPr>
            <w:r w:rsidRPr="002C293D">
              <w:rPr>
                <w:rFonts w:ascii="Times New Roman" w:hAnsi="Times New Roman"/>
                <w:b/>
              </w:rPr>
              <w:t>АПРЕЛЬ</w:t>
            </w:r>
          </w:p>
        </w:tc>
      </w:tr>
      <w:tr w:rsidR="009E59FB" w:rsidRPr="002C293D" w14:paraId="7B5B4456" w14:textId="77777777" w:rsidTr="00402AE2">
        <w:tc>
          <w:tcPr>
            <w:tcW w:w="1689" w:type="dxa"/>
            <w:vMerge w:val="restart"/>
          </w:tcPr>
          <w:p w14:paraId="0A7BFEE8"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51EEC3E6"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4FDE428B"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CABAF3B" w14:textId="77777777" w:rsidR="009E59FB" w:rsidRPr="002C293D" w:rsidRDefault="009E59FB" w:rsidP="00402AE2">
            <w:pPr>
              <w:ind w:firstLine="18"/>
              <w:jc w:val="center"/>
              <w:rPr>
                <w:rFonts w:ascii="Times New Roman" w:hAnsi="Times New Roman"/>
              </w:rPr>
            </w:pPr>
            <w:r w:rsidRPr="002C293D">
              <w:rPr>
                <w:rFonts w:ascii="Times New Roman" w:hAnsi="Times New Roman"/>
              </w:rPr>
              <w:t>Конкурс чтецов «Как прекрасен этот мир»</w:t>
            </w:r>
          </w:p>
        </w:tc>
        <w:tc>
          <w:tcPr>
            <w:tcW w:w="3071" w:type="dxa"/>
          </w:tcPr>
          <w:p w14:paraId="016E3105"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333A093E" w14:textId="77777777" w:rsidTr="00402AE2">
        <w:tc>
          <w:tcPr>
            <w:tcW w:w="1689" w:type="dxa"/>
            <w:vMerge/>
          </w:tcPr>
          <w:p w14:paraId="775987EF" w14:textId="77777777" w:rsidR="009E59FB" w:rsidRPr="002C293D" w:rsidRDefault="009E59FB" w:rsidP="00402AE2">
            <w:pPr>
              <w:ind w:firstLine="0"/>
              <w:jc w:val="center"/>
              <w:rPr>
                <w:rFonts w:ascii="Times New Roman" w:hAnsi="Times New Roman"/>
              </w:rPr>
            </w:pPr>
          </w:p>
        </w:tc>
        <w:tc>
          <w:tcPr>
            <w:tcW w:w="2262" w:type="dxa"/>
          </w:tcPr>
          <w:p w14:paraId="40C0C865"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3ED4AC2C"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7FDDF9E2" w14:textId="77777777" w:rsidR="009E59FB" w:rsidRPr="002C293D" w:rsidRDefault="009E59FB" w:rsidP="00402AE2">
            <w:pPr>
              <w:ind w:firstLine="18"/>
              <w:jc w:val="center"/>
              <w:rPr>
                <w:rFonts w:ascii="Times New Roman" w:hAnsi="Times New Roman"/>
              </w:rPr>
            </w:pPr>
            <w:r w:rsidRPr="002C293D">
              <w:rPr>
                <w:rFonts w:ascii="Times New Roman" w:hAnsi="Times New Roman"/>
              </w:rPr>
              <w:t>2 апреля Международный день детской книги</w:t>
            </w:r>
          </w:p>
          <w:p w14:paraId="01C85482"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Развлечение «Сказочная путаница»</w:t>
            </w:r>
          </w:p>
        </w:tc>
        <w:tc>
          <w:tcPr>
            <w:tcW w:w="3071" w:type="dxa"/>
          </w:tcPr>
          <w:p w14:paraId="7D5EA703"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404B93DE" w14:textId="77777777" w:rsidTr="00402AE2">
        <w:tc>
          <w:tcPr>
            <w:tcW w:w="1689" w:type="dxa"/>
            <w:vMerge w:val="restart"/>
          </w:tcPr>
          <w:p w14:paraId="54815056"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7FF3D1A6"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47BEC86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7D1B4EC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BA9A141"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559BEB64" w14:textId="77777777" w:rsidR="009E59FB" w:rsidRPr="002C293D" w:rsidRDefault="009E59FB" w:rsidP="00402AE2">
            <w:pPr>
              <w:ind w:firstLine="18"/>
              <w:jc w:val="center"/>
              <w:rPr>
                <w:rFonts w:ascii="Times New Roman" w:hAnsi="Times New Roman"/>
              </w:rPr>
            </w:pPr>
            <w:r w:rsidRPr="002C293D">
              <w:rPr>
                <w:rFonts w:ascii="Times New Roman" w:hAnsi="Times New Roman"/>
              </w:rPr>
              <w:t>Экскурсия выходного дня «Музей Верещагиных»</w:t>
            </w:r>
          </w:p>
        </w:tc>
        <w:tc>
          <w:tcPr>
            <w:tcW w:w="3071" w:type="dxa"/>
          </w:tcPr>
          <w:p w14:paraId="59A23EA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Подготовительная гр.</w:t>
            </w:r>
          </w:p>
        </w:tc>
      </w:tr>
      <w:tr w:rsidR="009E59FB" w:rsidRPr="002C293D" w14:paraId="48074333" w14:textId="77777777" w:rsidTr="00402AE2">
        <w:tc>
          <w:tcPr>
            <w:tcW w:w="1689" w:type="dxa"/>
            <w:vMerge/>
          </w:tcPr>
          <w:p w14:paraId="2E7492C0" w14:textId="77777777" w:rsidR="009E59FB" w:rsidRPr="002C293D" w:rsidRDefault="009E59FB" w:rsidP="00402AE2">
            <w:pPr>
              <w:ind w:firstLine="0"/>
              <w:jc w:val="center"/>
              <w:rPr>
                <w:rFonts w:ascii="Times New Roman" w:hAnsi="Times New Roman"/>
              </w:rPr>
            </w:pPr>
          </w:p>
        </w:tc>
        <w:tc>
          <w:tcPr>
            <w:tcW w:w="2262" w:type="dxa"/>
          </w:tcPr>
          <w:p w14:paraId="492EA731"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p w14:paraId="1DD0DBAB"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7087F2EE" w14:textId="77777777" w:rsidR="009E59FB" w:rsidRPr="002C293D" w:rsidRDefault="009E59FB" w:rsidP="00402AE2">
            <w:pPr>
              <w:ind w:firstLine="18"/>
              <w:jc w:val="center"/>
              <w:rPr>
                <w:rFonts w:ascii="Times New Roman" w:hAnsi="Times New Roman"/>
              </w:rPr>
            </w:pPr>
            <w:r w:rsidRPr="002C293D">
              <w:rPr>
                <w:rFonts w:ascii="Times New Roman" w:hAnsi="Times New Roman"/>
              </w:rPr>
              <w:t>Спортивный праздник «Секреты здоровья»</w:t>
            </w:r>
          </w:p>
          <w:p w14:paraId="2A7F7D10" w14:textId="77777777" w:rsidR="009E59FB" w:rsidRPr="002C293D" w:rsidRDefault="009E59FB" w:rsidP="00402AE2">
            <w:pPr>
              <w:ind w:firstLine="18"/>
              <w:jc w:val="center"/>
              <w:rPr>
                <w:rFonts w:ascii="Times New Roman" w:hAnsi="Times New Roman"/>
              </w:rPr>
            </w:pPr>
            <w:r w:rsidRPr="002C293D">
              <w:rPr>
                <w:rFonts w:ascii="Times New Roman" w:hAnsi="Times New Roman"/>
              </w:rPr>
              <w:t>В рамках всемирного дня здоровья</w:t>
            </w:r>
          </w:p>
          <w:p w14:paraId="77ED982A" w14:textId="77777777" w:rsidR="009E59FB" w:rsidRPr="002C293D" w:rsidRDefault="009E59FB" w:rsidP="00402AE2">
            <w:pPr>
              <w:ind w:firstLine="18"/>
              <w:jc w:val="center"/>
              <w:rPr>
                <w:rFonts w:ascii="Times New Roman" w:hAnsi="Times New Roman"/>
              </w:rPr>
            </w:pPr>
            <w:r w:rsidRPr="002C293D">
              <w:rPr>
                <w:rFonts w:ascii="Times New Roman" w:hAnsi="Times New Roman"/>
              </w:rPr>
              <w:t>7 апреля</w:t>
            </w:r>
          </w:p>
        </w:tc>
        <w:tc>
          <w:tcPr>
            <w:tcW w:w="3071" w:type="dxa"/>
          </w:tcPr>
          <w:p w14:paraId="70F37CCA"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2FEF4E35" w14:textId="77777777" w:rsidTr="00402AE2">
        <w:tc>
          <w:tcPr>
            <w:tcW w:w="1689" w:type="dxa"/>
            <w:vMerge/>
          </w:tcPr>
          <w:p w14:paraId="59A9D211" w14:textId="77777777" w:rsidR="009E59FB" w:rsidRPr="002C293D" w:rsidRDefault="009E59FB" w:rsidP="00402AE2">
            <w:pPr>
              <w:ind w:firstLine="0"/>
              <w:jc w:val="center"/>
              <w:rPr>
                <w:rFonts w:ascii="Times New Roman" w:hAnsi="Times New Roman"/>
              </w:rPr>
            </w:pPr>
          </w:p>
        </w:tc>
        <w:tc>
          <w:tcPr>
            <w:tcW w:w="2262" w:type="dxa"/>
          </w:tcPr>
          <w:p w14:paraId="62ECCE82"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tc>
        <w:tc>
          <w:tcPr>
            <w:tcW w:w="7970" w:type="dxa"/>
          </w:tcPr>
          <w:p w14:paraId="31BB467E" w14:textId="77777777" w:rsidR="009E59FB" w:rsidRPr="002C293D" w:rsidRDefault="009E59FB" w:rsidP="00402AE2">
            <w:pPr>
              <w:ind w:firstLine="18"/>
              <w:jc w:val="center"/>
              <w:rPr>
                <w:rFonts w:ascii="Times New Roman" w:hAnsi="Times New Roman"/>
              </w:rPr>
            </w:pPr>
            <w:r w:rsidRPr="002C293D">
              <w:rPr>
                <w:rFonts w:ascii="Times New Roman" w:hAnsi="Times New Roman"/>
              </w:rPr>
              <w:t>Акция «Подари книжку детям»</w:t>
            </w:r>
          </w:p>
        </w:tc>
        <w:tc>
          <w:tcPr>
            <w:tcW w:w="3071" w:type="dxa"/>
          </w:tcPr>
          <w:p w14:paraId="788C0D83"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46E29598" w14:textId="77777777" w:rsidTr="00402AE2">
        <w:tc>
          <w:tcPr>
            <w:tcW w:w="1689" w:type="dxa"/>
            <w:vMerge/>
          </w:tcPr>
          <w:p w14:paraId="0A980539" w14:textId="77777777" w:rsidR="009E59FB" w:rsidRPr="002C293D" w:rsidRDefault="009E59FB" w:rsidP="00402AE2">
            <w:pPr>
              <w:ind w:firstLine="0"/>
              <w:jc w:val="center"/>
              <w:rPr>
                <w:rFonts w:ascii="Times New Roman" w:hAnsi="Times New Roman"/>
              </w:rPr>
            </w:pPr>
          </w:p>
        </w:tc>
        <w:tc>
          <w:tcPr>
            <w:tcW w:w="2262" w:type="dxa"/>
          </w:tcPr>
          <w:p w14:paraId="050D178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624B6164" w14:textId="77777777" w:rsidR="009E59FB" w:rsidRPr="002C293D" w:rsidRDefault="009E59FB" w:rsidP="00402AE2">
            <w:pPr>
              <w:ind w:firstLine="0"/>
              <w:jc w:val="center"/>
              <w:rPr>
                <w:rFonts w:ascii="Times New Roman" w:hAnsi="Times New Roman"/>
              </w:rPr>
            </w:pPr>
            <w:r w:rsidRPr="002C293D">
              <w:rPr>
                <w:rFonts w:ascii="Times New Roman" w:hAnsi="Times New Roman"/>
              </w:rPr>
              <w:t>Трудовое</w:t>
            </w:r>
          </w:p>
        </w:tc>
        <w:tc>
          <w:tcPr>
            <w:tcW w:w="7970" w:type="dxa"/>
          </w:tcPr>
          <w:p w14:paraId="00E415A5" w14:textId="77777777" w:rsidR="009E59FB" w:rsidRPr="002C293D" w:rsidRDefault="009E59FB" w:rsidP="00402AE2">
            <w:pPr>
              <w:ind w:firstLine="18"/>
              <w:jc w:val="center"/>
              <w:rPr>
                <w:rFonts w:ascii="Times New Roman" w:hAnsi="Times New Roman"/>
              </w:rPr>
            </w:pPr>
            <w:r w:rsidRPr="002C293D">
              <w:rPr>
                <w:rFonts w:ascii="Times New Roman" w:hAnsi="Times New Roman"/>
              </w:rPr>
              <w:t>12 апреля День космонавтики</w:t>
            </w:r>
          </w:p>
          <w:p w14:paraId="491F0606" w14:textId="77777777" w:rsidR="009E59FB" w:rsidRPr="002C293D" w:rsidRDefault="009E59FB" w:rsidP="00402AE2">
            <w:pPr>
              <w:ind w:firstLine="18"/>
              <w:jc w:val="center"/>
              <w:rPr>
                <w:rFonts w:ascii="Times New Roman" w:hAnsi="Times New Roman"/>
              </w:rPr>
            </w:pPr>
          </w:p>
        </w:tc>
        <w:tc>
          <w:tcPr>
            <w:tcW w:w="3071" w:type="dxa"/>
          </w:tcPr>
          <w:p w14:paraId="4636FF07"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35B1B67B" w14:textId="77777777" w:rsidTr="00402AE2">
        <w:tc>
          <w:tcPr>
            <w:tcW w:w="1689" w:type="dxa"/>
            <w:vMerge w:val="restart"/>
          </w:tcPr>
          <w:p w14:paraId="7D91D131"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5E1330FF"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214B8B91" w14:textId="77777777" w:rsidR="009E59FB" w:rsidRPr="002C293D" w:rsidRDefault="009E59FB" w:rsidP="00402AE2">
            <w:pPr>
              <w:ind w:firstLine="18"/>
              <w:jc w:val="center"/>
              <w:rPr>
                <w:rFonts w:ascii="Times New Roman" w:hAnsi="Times New Roman"/>
              </w:rPr>
            </w:pPr>
            <w:r w:rsidRPr="002C293D">
              <w:rPr>
                <w:rFonts w:ascii="Times New Roman" w:hAnsi="Times New Roman"/>
              </w:rPr>
              <w:t>24 апреля День иммунизации (чтение сказок, выставка детских рисунков «Я прививки не боюсь», целевая экскурсия в медицинский кабинет, пятиминутки здоровья)</w:t>
            </w:r>
          </w:p>
        </w:tc>
        <w:tc>
          <w:tcPr>
            <w:tcW w:w="3071" w:type="dxa"/>
          </w:tcPr>
          <w:p w14:paraId="6A3606DA"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4DE69618" w14:textId="77777777" w:rsidTr="00402AE2">
        <w:tc>
          <w:tcPr>
            <w:tcW w:w="1689" w:type="dxa"/>
            <w:vMerge/>
          </w:tcPr>
          <w:p w14:paraId="7DB26BFD" w14:textId="77777777" w:rsidR="009E59FB" w:rsidRPr="002C293D" w:rsidRDefault="009E59FB" w:rsidP="00402AE2">
            <w:pPr>
              <w:ind w:firstLine="0"/>
              <w:jc w:val="center"/>
              <w:rPr>
                <w:rFonts w:ascii="Times New Roman" w:hAnsi="Times New Roman"/>
              </w:rPr>
            </w:pPr>
          </w:p>
        </w:tc>
        <w:tc>
          <w:tcPr>
            <w:tcW w:w="2262" w:type="dxa"/>
          </w:tcPr>
          <w:p w14:paraId="40E5CAE9" w14:textId="77777777" w:rsidR="009E59FB" w:rsidRPr="002C293D" w:rsidRDefault="009E59FB" w:rsidP="00402AE2">
            <w:pPr>
              <w:ind w:firstLine="0"/>
              <w:jc w:val="center"/>
              <w:rPr>
                <w:rFonts w:ascii="Times New Roman" w:hAnsi="Times New Roman"/>
              </w:rPr>
            </w:pPr>
            <w:r w:rsidRPr="002C293D">
              <w:rPr>
                <w:rFonts w:ascii="Times New Roman" w:hAnsi="Times New Roman"/>
              </w:rPr>
              <w:t>Эстетическое</w:t>
            </w:r>
          </w:p>
          <w:p w14:paraId="4AA62C2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63F9AAE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7C1DBFEC" w14:textId="77777777" w:rsidR="009E59FB" w:rsidRPr="002C293D" w:rsidRDefault="009E59FB" w:rsidP="00402AE2">
            <w:pPr>
              <w:ind w:firstLine="18"/>
              <w:jc w:val="center"/>
              <w:rPr>
                <w:rFonts w:ascii="Times New Roman" w:hAnsi="Times New Roman"/>
              </w:rPr>
            </w:pPr>
            <w:r w:rsidRPr="002C293D">
              <w:rPr>
                <w:rFonts w:ascii="Times New Roman" w:hAnsi="Times New Roman"/>
              </w:rPr>
              <w:t>22 апреля Всемирный день земли</w:t>
            </w:r>
          </w:p>
          <w:p w14:paraId="1C58AB6F"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Развлечение «Знатоки природы»</w:t>
            </w:r>
          </w:p>
          <w:p w14:paraId="10B58DFB" w14:textId="77777777" w:rsidR="009E59FB" w:rsidRPr="002C293D" w:rsidRDefault="009E59FB" w:rsidP="00402AE2">
            <w:pPr>
              <w:ind w:firstLine="18"/>
              <w:jc w:val="center"/>
              <w:rPr>
                <w:rFonts w:ascii="Times New Roman" w:hAnsi="Times New Roman"/>
              </w:rPr>
            </w:pPr>
            <w:r w:rsidRPr="002C293D">
              <w:rPr>
                <w:rFonts w:ascii="Times New Roman" w:hAnsi="Times New Roman"/>
              </w:rPr>
              <w:t>Выставка рисунков «Сохраним нашу землю»</w:t>
            </w:r>
          </w:p>
        </w:tc>
        <w:tc>
          <w:tcPr>
            <w:tcW w:w="3071" w:type="dxa"/>
          </w:tcPr>
          <w:p w14:paraId="201482B1"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31B1D10B" w14:textId="77777777" w:rsidTr="00402AE2">
        <w:tc>
          <w:tcPr>
            <w:tcW w:w="14992" w:type="dxa"/>
            <w:gridSpan w:val="4"/>
            <w:shd w:val="clear" w:color="auto" w:fill="D9D9D9" w:themeFill="background1" w:themeFillShade="D9"/>
          </w:tcPr>
          <w:p w14:paraId="2218EFBC" w14:textId="77777777" w:rsidR="009E59FB" w:rsidRPr="002C293D" w:rsidRDefault="009E59FB" w:rsidP="00402AE2">
            <w:pPr>
              <w:ind w:firstLine="0"/>
              <w:jc w:val="center"/>
              <w:rPr>
                <w:rFonts w:ascii="Times New Roman" w:hAnsi="Times New Roman"/>
                <w:b/>
              </w:rPr>
            </w:pPr>
            <w:r w:rsidRPr="002C293D">
              <w:rPr>
                <w:rFonts w:ascii="Times New Roman" w:hAnsi="Times New Roman"/>
                <w:b/>
              </w:rPr>
              <w:t>МАЙ</w:t>
            </w:r>
          </w:p>
        </w:tc>
      </w:tr>
      <w:tr w:rsidR="009E59FB" w:rsidRPr="002C293D" w14:paraId="4D0E7BED" w14:textId="77777777" w:rsidTr="00402AE2">
        <w:tc>
          <w:tcPr>
            <w:tcW w:w="1689" w:type="dxa"/>
          </w:tcPr>
          <w:p w14:paraId="0DAD735B"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522F3429"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77F0FB62"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72E8CD6B" w14:textId="77777777" w:rsidR="009E59FB" w:rsidRPr="002C293D" w:rsidRDefault="009E59FB" w:rsidP="00402AE2">
            <w:pPr>
              <w:ind w:firstLine="18"/>
              <w:jc w:val="center"/>
              <w:rPr>
                <w:rFonts w:ascii="Times New Roman" w:hAnsi="Times New Roman"/>
              </w:rPr>
            </w:pPr>
            <w:r w:rsidRPr="002C293D">
              <w:rPr>
                <w:rFonts w:ascii="Times New Roman" w:hAnsi="Times New Roman"/>
              </w:rPr>
              <w:t>Акция «Стене памяти»</w:t>
            </w:r>
          </w:p>
        </w:tc>
        <w:tc>
          <w:tcPr>
            <w:tcW w:w="3071" w:type="dxa"/>
          </w:tcPr>
          <w:p w14:paraId="681D7496"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4811BFD5" w14:textId="77777777" w:rsidTr="00402AE2">
        <w:tc>
          <w:tcPr>
            <w:tcW w:w="1689" w:type="dxa"/>
            <w:vMerge w:val="restart"/>
          </w:tcPr>
          <w:p w14:paraId="3FB52058"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22A6A35E"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6DD606FE" w14:textId="77777777" w:rsidR="009E59FB" w:rsidRPr="002C293D" w:rsidRDefault="009E59FB" w:rsidP="00402AE2">
            <w:pPr>
              <w:ind w:firstLine="18"/>
              <w:jc w:val="center"/>
              <w:rPr>
                <w:rFonts w:ascii="Times New Roman" w:hAnsi="Times New Roman"/>
              </w:rPr>
            </w:pPr>
            <w:r w:rsidRPr="002C293D">
              <w:rPr>
                <w:rFonts w:ascii="Times New Roman" w:hAnsi="Times New Roman"/>
              </w:rPr>
              <w:t>День семьи</w:t>
            </w:r>
          </w:p>
          <w:p w14:paraId="46D720CE" w14:textId="77777777" w:rsidR="009E59FB" w:rsidRPr="002C293D" w:rsidRDefault="009E59FB" w:rsidP="00402AE2">
            <w:pPr>
              <w:ind w:firstLine="18"/>
              <w:jc w:val="center"/>
              <w:rPr>
                <w:rFonts w:ascii="Times New Roman" w:hAnsi="Times New Roman"/>
              </w:rPr>
            </w:pPr>
            <w:r w:rsidRPr="002C293D">
              <w:rPr>
                <w:rFonts w:ascii="Times New Roman" w:hAnsi="Times New Roman"/>
              </w:rPr>
              <w:t>Спортивное мероприятие «Папа, мама, я – спортивная семья»</w:t>
            </w:r>
          </w:p>
        </w:tc>
        <w:tc>
          <w:tcPr>
            <w:tcW w:w="3071" w:type="dxa"/>
          </w:tcPr>
          <w:p w14:paraId="46125348"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31EBF3E0" w14:textId="77777777" w:rsidTr="00402AE2">
        <w:tc>
          <w:tcPr>
            <w:tcW w:w="1689" w:type="dxa"/>
            <w:vMerge/>
          </w:tcPr>
          <w:p w14:paraId="6BF91D93" w14:textId="77777777" w:rsidR="009E59FB" w:rsidRPr="002C293D" w:rsidRDefault="009E59FB" w:rsidP="00402AE2">
            <w:pPr>
              <w:ind w:firstLine="0"/>
              <w:jc w:val="center"/>
              <w:rPr>
                <w:rFonts w:ascii="Times New Roman" w:hAnsi="Times New Roman"/>
              </w:rPr>
            </w:pPr>
          </w:p>
        </w:tc>
        <w:tc>
          <w:tcPr>
            <w:tcW w:w="2262" w:type="dxa"/>
          </w:tcPr>
          <w:p w14:paraId="4EF0906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7DDFBC5D"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0B4A47E8" w14:textId="77777777" w:rsidR="009E59FB" w:rsidRPr="002C293D" w:rsidRDefault="009E59FB" w:rsidP="00402AE2">
            <w:pPr>
              <w:ind w:firstLine="18"/>
              <w:jc w:val="center"/>
              <w:rPr>
                <w:rFonts w:ascii="Times New Roman" w:hAnsi="Times New Roman"/>
              </w:rPr>
            </w:pPr>
            <w:r w:rsidRPr="002C293D">
              <w:rPr>
                <w:rFonts w:ascii="Times New Roman" w:hAnsi="Times New Roman"/>
              </w:rPr>
              <w:t xml:space="preserve">Фотовыставка </w:t>
            </w:r>
            <w:r w:rsidRPr="002C293D">
              <w:t xml:space="preserve"> </w:t>
            </w:r>
            <w:r w:rsidRPr="002C293D">
              <w:rPr>
                <w:rFonts w:ascii="Times New Roman" w:hAnsi="Times New Roman"/>
              </w:rPr>
              <w:t>«Здоровье семьи в объективе»</w:t>
            </w:r>
          </w:p>
        </w:tc>
        <w:tc>
          <w:tcPr>
            <w:tcW w:w="3071" w:type="dxa"/>
          </w:tcPr>
          <w:p w14:paraId="3BB5362B"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0EDAED89" w14:textId="77777777" w:rsidTr="00402AE2">
        <w:tc>
          <w:tcPr>
            <w:tcW w:w="1689" w:type="dxa"/>
            <w:vMerge w:val="restart"/>
          </w:tcPr>
          <w:p w14:paraId="43F7B390"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10B07754"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5CDE8717"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p w14:paraId="5FF15253" w14:textId="77777777" w:rsidR="009E59FB" w:rsidRPr="002C293D" w:rsidRDefault="009E59FB" w:rsidP="00402AE2">
            <w:pPr>
              <w:ind w:firstLine="0"/>
              <w:jc w:val="center"/>
              <w:rPr>
                <w:rFonts w:ascii="Times New Roman" w:hAnsi="Times New Roman"/>
              </w:rPr>
            </w:pPr>
            <w:r w:rsidRPr="002C293D">
              <w:rPr>
                <w:rFonts w:ascii="Times New Roman" w:hAnsi="Times New Roman"/>
              </w:rPr>
              <w:lastRenderedPageBreak/>
              <w:t>Эстетическое</w:t>
            </w:r>
          </w:p>
          <w:p w14:paraId="47F0133E" w14:textId="77777777" w:rsidR="009E59FB" w:rsidRPr="002C293D" w:rsidRDefault="009E59FB" w:rsidP="00402AE2">
            <w:pPr>
              <w:ind w:firstLine="0"/>
              <w:jc w:val="center"/>
              <w:rPr>
                <w:rFonts w:ascii="Times New Roman" w:hAnsi="Times New Roman"/>
              </w:rPr>
            </w:pPr>
          </w:p>
        </w:tc>
        <w:tc>
          <w:tcPr>
            <w:tcW w:w="7970" w:type="dxa"/>
          </w:tcPr>
          <w:p w14:paraId="601F0A3D" w14:textId="77777777" w:rsidR="009E59FB" w:rsidRPr="002C293D" w:rsidRDefault="009E59FB" w:rsidP="00402AE2">
            <w:pPr>
              <w:ind w:firstLine="18"/>
              <w:jc w:val="center"/>
              <w:rPr>
                <w:rFonts w:ascii="Times New Roman" w:hAnsi="Times New Roman"/>
              </w:rPr>
            </w:pPr>
            <w:r w:rsidRPr="002C293D">
              <w:rPr>
                <w:rFonts w:ascii="Times New Roman" w:hAnsi="Times New Roman"/>
              </w:rPr>
              <w:lastRenderedPageBreak/>
              <w:t>Праздничное мероприятие ко Дню защите детей «Звонкое лето»</w:t>
            </w:r>
          </w:p>
        </w:tc>
        <w:tc>
          <w:tcPr>
            <w:tcW w:w="3071" w:type="dxa"/>
          </w:tcPr>
          <w:p w14:paraId="21D8A266"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29E41DF5" w14:textId="77777777" w:rsidTr="00402AE2">
        <w:tc>
          <w:tcPr>
            <w:tcW w:w="1689" w:type="dxa"/>
            <w:vMerge/>
          </w:tcPr>
          <w:p w14:paraId="7FD7695F" w14:textId="77777777" w:rsidR="009E59FB" w:rsidRPr="002C293D" w:rsidRDefault="009E59FB" w:rsidP="00402AE2">
            <w:pPr>
              <w:ind w:firstLine="0"/>
              <w:jc w:val="center"/>
              <w:rPr>
                <w:rFonts w:ascii="Times New Roman" w:hAnsi="Times New Roman"/>
              </w:rPr>
            </w:pPr>
          </w:p>
        </w:tc>
        <w:tc>
          <w:tcPr>
            <w:tcW w:w="2262" w:type="dxa"/>
          </w:tcPr>
          <w:p w14:paraId="05F2621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3EA9DA82"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15307204" w14:textId="77777777" w:rsidR="009E59FB" w:rsidRPr="002C293D" w:rsidRDefault="009E59FB" w:rsidP="00402AE2">
            <w:pPr>
              <w:ind w:firstLine="18"/>
              <w:jc w:val="center"/>
              <w:rPr>
                <w:rFonts w:ascii="Times New Roman" w:hAnsi="Times New Roman"/>
              </w:rPr>
            </w:pPr>
            <w:r w:rsidRPr="002C293D">
              <w:rPr>
                <w:rFonts w:ascii="Times New Roman" w:hAnsi="Times New Roman"/>
              </w:rPr>
              <w:t>24 мая День славянской письменности и культуры</w:t>
            </w:r>
          </w:p>
          <w:p w14:paraId="7E92AD2F" w14:textId="77777777" w:rsidR="009E59FB" w:rsidRPr="002C293D" w:rsidRDefault="009E59FB" w:rsidP="00402AE2">
            <w:pPr>
              <w:ind w:firstLine="18"/>
              <w:jc w:val="center"/>
              <w:rPr>
                <w:rFonts w:ascii="Times New Roman" w:hAnsi="Times New Roman"/>
              </w:rPr>
            </w:pPr>
            <w:r w:rsidRPr="002C293D">
              <w:rPr>
                <w:rFonts w:ascii="Times New Roman" w:hAnsi="Times New Roman"/>
              </w:rPr>
              <w:t>Бесед</w:t>
            </w:r>
            <w:proofErr w:type="gramStart"/>
            <w:r w:rsidRPr="002C293D">
              <w:rPr>
                <w:rFonts w:ascii="Times New Roman" w:hAnsi="Times New Roman"/>
              </w:rPr>
              <w:t>а-</w:t>
            </w:r>
            <w:proofErr w:type="gramEnd"/>
            <w:r w:rsidRPr="002C293D">
              <w:rPr>
                <w:rFonts w:ascii="Times New Roman" w:hAnsi="Times New Roman"/>
              </w:rPr>
              <w:t xml:space="preserve"> рассказ с элементами презентации «Волшебные буквы»</w:t>
            </w:r>
          </w:p>
        </w:tc>
        <w:tc>
          <w:tcPr>
            <w:tcW w:w="3071" w:type="dxa"/>
          </w:tcPr>
          <w:p w14:paraId="5C0AEAF2"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44C80B08" w14:textId="77777777" w:rsidTr="00402AE2">
        <w:tc>
          <w:tcPr>
            <w:tcW w:w="14992" w:type="dxa"/>
            <w:gridSpan w:val="4"/>
            <w:shd w:val="clear" w:color="auto" w:fill="D9D9D9" w:themeFill="background1" w:themeFillShade="D9"/>
          </w:tcPr>
          <w:p w14:paraId="2F5E03E4" w14:textId="77777777" w:rsidR="009E59FB" w:rsidRPr="002C293D" w:rsidRDefault="009E59FB" w:rsidP="00402AE2">
            <w:pPr>
              <w:ind w:firstLine="0"/>
              <w:jc w:val="center"/>
              <w:rPr>
                <w:rFonts w:ascii="Times New Roman" w:hAnsi="Times New Roman"/>
                <w:b/>
                <w:bCs/>
              </w:rPr>
            </w:pPr>
            <w:r w:rsidRPr="002C293D">
              <w:rPr>
                <w:rFonts w:ascii="Times New Roman" w:hAnsi="Times New Roman"/>
                <w:b/>
                <w:bCs/>
              </w:rPr>
              <w:t>ИЮНЬ</w:t>
            </w:r>
          </w:p>
        </w:tc>
      </w:tr>
      <w:tr w:rsidR="009E59FB" w:rsidRPr="002C293D" w14:paraId="54AB4CF3" w14:textId="77777777" w:rsidTr="00402AE2">
        <w:tc>
          <w:tcPr>
            <w:tcW w:w="1689" w:type="dxa"/>
            <w:vMerge w:val="restart"/>
          </w:tcPr>
          <w:p w14:paraId="495C1D81"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6DE4B168"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7976D0EC"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tc>
        <w:tc>
          <w:tcPr>
            <w:tcW w:w="7970" w:type="dxa"/>
          </w:tcPr>
          <w:p w14:paraId="5E39EE89" w14:textId="77777777" w:rsidR="009E59FB" w:rsidRPr="002C293D" w:rsidRDefault="009E59FB" w:rsidP="00402AE2">
            <w:pPr>
              <w:ind w:firstLine="18"/>
              <w:jc w:val="center"/>
              <w:rPr>
                <w:rFonts w:ascii="Times New Roman" w:hAnsi="Times New Roman"/>
              </w:rPr>
            </w:pPr>
            <w:r w:rsidRPr="002C293D">
              <w:rPr>
                <w:rFonts w:ascii="Times New Roman" w:hAnsi="Times New Roman"/>
              </w:rPr>
              <w:t>1 июня международный день защиты детей</w:t>
            </w:r>
          </w:p>
          <w:p w14:paraId="6F80E0E6" w14:textId="77777777" w:rsidR="009E59FB" w:rsidRPr="002C293D" w:rsidRDefault="009E59FB" w:rsidP="00402AE2">
            <w:pPr>
              <w:ind w:firstLine="18"/>
              <w:jc w:val="center"/>
              <w:rPr>
                <w:rFonts w:ascii="Times New Roman" w:hAnsi="Times New Roman"/>
              </w:rPr>
            </w:pPr>
            <w:r w:rsidRPr="002C293D">
              <w:rPr>
                <w:rFonts w:ascii="Times New Roman" w:hAnsi="Times New Roman"/>
              </w:rPr>
              <w:t>(Конкурс рисунков на асфальте)</w:t>
            </w:r>
          </w:p>
        </w:tc>
        <w:tc>
          <w:tcPr>
            <w:tcW w:w="3071" w:type="dxa"/>
          </w:tcPr>
          <w:p w14:paraId="3E40BD4F" w14:textId="77777777" w:rsidR="009E59FB" w:rsidRPr="002C293D" w:rsidRDefault="009E59FB" w:rsidP="00402AE2">
            <w:pPr>
              <w:ind w:firstLine="0"/>
              <w:jc w:val="center"/>
              <w:rPr>
                <w:rFonts w:ascii="Times New Roman" w:hAnsi="Times New Roman"/>
                <w:color w:val="FF0000"/>
              </w:rPr>
            </w:pPr>
            <w:r w:rsidRPr="002C293D">
              <w:rPr>
                <w:rFonts w:ascii="Times New Roman" w:hAnsi="Times New Roman"/>
              </w:rPr>
              <w:t>Старшая и подготовительная гр.</w:t>
            </w:r>
          </w:p>
        </w:tc>
      </w:tr>
      <w:tr w:rsidR="009E59FB" w:rsidRPr="002C293D" w14:paraId="1EAFC620" w14:textId="77777777" w:rsidTr="00402AE2">
        <w:tc>
          <w:tcPr>
            <w:tcW w:w="1689" w:type="dxa"/>
            <w:vMerge/>
          </w:tcPr>
          <w:p w14:paraId="4AB3EA88" w14:textId="77777777" w:rsidR="009E59FB" w:rsidRPr="002C293D" w:rsidRDefault="009E59FB" w:rsidP="00402AE2">
            <w:pPr>
              <w:ind w:firstLine="0"/>
              <w:jc w:val="center"/>
              <w:rPr>
                <w:rFonts w:ascii="Times New Roman" w:hAnsi="Times New Roman"/>
              </w:rPr>
            </w:pPr>
          </w:p>
        </w:tc>
        <w:tc>
          <w:tcPr>
            <w:tcW w:w="2262" w:type="dxa"/>
          </w:tcPr>
          <w:p w14:paraId="73393E97"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7623293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3DF1985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786F498D" w14:textId="77777777" w:rsidR="009E59FB" w:rsidRPr="002C293D" w:rsidRDefault="009E59FB" w:rsidP="00402AE2">
            <w:pPr>
              <w:ind w:firstLine="18"/>
              <w:jc w:val="center"/>
              <w:rPr>
                <w:rFonts w:ascii="Times New Roman" w:hAnsi="Times New Roman"/>
              </w:rPr>
            </w:pPr>
            <w:r w:rsidRPr="002C293D">
              <w:rPr>
                <w:rFonts w:ascii="Times New Roman" w:hAnsi="Times New Roman"/>
              </w:rPr>
              <w:t>6 июня Пушкинский день России</w:t>
            </w:r>
          </w:p>
          <w:p w14:paraId="6065ACA4" w14:textId="77777777" w:rsidR="009E59FB" w:rsidRPr="002C293D" w:rsidRDefault="009E59FB" w:rsidP="00402AE2">
            <w:pPr>
              <w:ind w:firstLine="18"/>
              <w:jc w:val="center"/>
              <w:rPr>
                <w:rFonts w:ascii="Times New Roman" w:hAnsi="Times New Roman"/>
              </w:rPr>
            </w:pPr>
            <w:r w:rsidRPr="002C293D">
              <w:rPr>
                <w:rFonts w:ascii="Times New Roman" w:hAnsi="Times New Roman"/>
              </w:rPr>
              <w:t>Викторина «Сказки Пушкина»</w:t>
            </w:r>
          </w:p>
        </w:tc>
        <w:tc>
          <w:tcPr>
            <w:tcW w:w="3071" w:type="dxa"/>
          </w:tcPr>
          <w:p w14:paraId="379D0AB0"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0AA9E2E6" w14:textId="77777777" w:rsidTr="00402AE2">
        <w:tc>
          <w:tcPr>
            <w:tcW w:w="1689" w:type="dxa"/>
            <w:vMerge/>
          </w:tcPr>
          <w:p w14:paraId="58507857" w14:textId="77777777" w:rsidR="009E59FB" w:rsidRPr="002C293D" w:rsidRDefault="009E59FB" w:rsidP="00402AE2">
            <w:pPr>
              <w:ind w:firstLine="0"/>
              <w:jc w:val="center"/>
              <w:rPr>
                <w:rFonts w:ascii="Times New Roman" w:hAnsi="Times New Roman"/>
              </w:rPr>
            </w:pPr>
          </w:p>
        </w:tc>
        <w:tc>
          <w:tcPr>
            <w:tcW w:w="2262" w:type="dxa"/>
          </w:tcPr>
          <w:p w14:paraId="22257CB8"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32E73E4"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7820AB85"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18610847" w14:textId="77777777" w:rsidR="009E59FB" w:rsidRPr="002C293D" w:rsidRDefault="009E59FB" w:rsidP="00402AE2">
            <w:pPr>
              <w:ind w:firstLine="18"/>
              <w:jc w:val="center"/>
              <w:rPr>
                <w:rFonts w:ascii="Times New Roman" w:hAnsi="Times New Roman"/>
              </w:rPr>
            </w:pPr>
            <w:r w:rsidRPr="002C293D">
              <w:rPr>
                <w:rFonts w:ascii="Times New Roman" w:hAnsi="Times New Roman"/>
              </w:rPr>
              <w:t>12 июня  День России</w:t>
            </w:r>
          </w:p>
          <w:p w14:paraId="5D87421D"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Развлечение «Мы живем в России»</w:t>
            </w:r>
          </w:p>
        </w:tc>
        <w:tc>
          <w:tcPr>
            <w:tcW w:w="3071" w:type="dxa"/>
          </w:tcPr>
          <w:p w14:paraId="290046D3"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5542E323" w14:textId="77777777" w:rsidTr="00402AE2">
        <w:tc>
          <w:tcPr>
            <w:tcW w:w="1689" w:type="dxa"/>
            <w:vMerge w:val="restart"/>
          </w:tcPr>
          <w:p w14:paraId="327247A7" w14:textId="77777777" w:rsidR="009E59FB" w:rsidRPr="002C293D" w:rsidRDefault="009E59FB" w:rsidP="00402AE2">
            <w:pPr>
              <w:ind w:firstLine="0"/>
              <w:jc w:val="center"/>
              <w:rPr>
                <w:rFonts w:ascii="Times New Roman" w:hAnsi="Times New Roman"/>
              </w:rPr>
            </w:pPr>
            <w:r w:rsidRPr="002C293D">
              <w:rPr>
                <w:rFonts w:ascii="Times New Roman" w:hAnsi="Times New Roman"/>
              </w:rPr>
              <w:t>4 неделя</w:t>
            </w:r>
          </w:p>
        </w:tc>
        <w:tc>
          <w:tcPr>
            <w:tcW w:w="2262" w:type="dxa"/>
          </w:tcPr>
          <w:p w14:paraId="6533B10D"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0B1C2255"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515DCBDA" w14:textId="77777777" w:rsidR="009E59FB" w:rsidRPr="002C293D" w:rsidRDefault="009E59FB" w:rsidP="00402AE2">
            <w:pPr>
              <w:ind w:firstLine="18"/>
              <w:jc w:val="center"/>
              <w:rPr>
                <w:rFonts w:ascii="Times New Roman" w:hAnsi="Times New Roman"/>
              </w:rPr>
            </w:pPr>
            <w:r w:rsidRPr="002C293D">
              <w:rPr>
                <w:rFonts w:ascii="Times New Roman" w:hAnsi="Times New Roman"/>
              </w:rPr>
              <w:t>Развлечение «Безопасное лето»</w:t>
            </w:r>
          </w:p>
        </w:tc>
        <w:tc>
          <w:tcPr>
            <w:tcW w:w="3071" w:type="dxa"/>
          </w:tcPr>
          <w:p w14:paraId="16625426" w14:textId="77777777" w:rsidR="009E59FB" w:rsidRPr="002C293D" w:rsidRDefault="009E59FB" w:rsidP="00402AE2">
            <w:pPr>
              <w:ind w:firstLine="0"/>
              <w:jc w:val="center"/>
              <w:rPr>
                <w:rFonts w:ascii="Times New Roman" w:hAnsi="Times New Roman"/>
              </w:rPr>
            </w:pPr>
            <w:r w:rsidRPr="002C293D">
              <w:rPr>
                <w:rFonts w:ascii="Times New Roman" w:hAnsi="Times New Roman"/>
              </w:rPr>
              <w:t>Все группы</w:t>
            </w:r>
          </w:p>
        </w:tc>
      </w:tr>
      <w:tr w:rsidR="009E59FB" w:rsidRPr="002C293D" w14:paraId="791CE590" w14:textId="77777777" w:rsidTr="00402AE2">
        <w:tc>
          <w:tcPr>
            <w:tcW w:w="1689" w:type="dxa"/>
            <w:vMerge/>
          </w:tcPr>
          <w:p w14:paraId="02108B70" w14:textId="77777777" w:rsidR="009E59FB" w:rsidRPr="002C293D" w:rsidRDefault="009E59FB" w:rsidP="00402AE2">
            <w:pPr>
              <w:ind w:firstLine="0"/>
              <w:jc w:val="center"/>
              <w:rPr>
                <w:rFonts w:ascii="Times New Roman" w:hAnsi="Times New Roman"/>
              </w:rPr>
            </w:pPr>
          </w:p>
        </w:tc>
        <w:tc>
          <w:tcPr>
            <w:tcW w:w="2262" w:type="dxa"/>
          </w:tcPr>
          <w:p w14:paraId="4FC1F35F"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5EA25961"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154BD53A"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tc>
        <w:tc>
          <w:tcPr>
            <w:tcW w:w="7970" w:type="dxa"/>
          </w:tcPr>
          <w:p w14:paraId="193FD6A2" w14:textId="77777777" w:rsidR="009E59FB" w:rsidRPr="002C293D" w:rsidRDefault="009E59FB" w:rsidP="00402AE2">
            <w:pPr>
              <w:ind w:firstLine="18"/>
              <w:jc w:val="center"/>
              <w:rPr>
                <w:rFonts w:ascii="Times New Roman" w:hAnsi="Times New Roman"/>
              </w:rPr>
            </w:pPr>
            <w:r w:rsidRPr="002C293D">
              <w:rPr>
                <w:rFonts w:ascii="Times New Roman" w:hAnsi="Times New Roman"/>
              </w:rPr>
              <w:t>22 июня День памяти и скорби</w:t>
            </w:r>
          </w:p>
          <w:p w14:paraId="4119C00C" w14:textId="77777777" w:rsidR="009E59FB" w:rsidRPr="002C293D" w:rsidRDefault="009E59FB" w:rsidP="00402AE2">
            <w:pPr>
              <w:ind w:firstLine="18"/>
              <w:jc w:val="center"/>
              <w:rPr>
                <w:rFonts w:ascii="Times New Roman" w:hAnsi="Times New Roman"/>
              </w:rPr>
            </w:pPr>
            <w:r w:rsidRPr="002C293D">
              <w:rPr>
                <w:rFonts w:ascii="Times New Roman" w:hAnsi="Times New Roman"/>
              </w:rPr>
              <w:t>Участие в акции «свеча памяти»</w:t>
            </w:r>
          </w:p>
        </w:tc>
        <w:tc>
          <w:tcPr>
            <w:tcW w:w="3071" w:type="dxa"/>
          </w:tcPr>
          <w:p w14:paraId="13E952DF" w14:textId="77777777" w:rsidR="009E59FB" w:rsidRPr="002C293D" w:rsidRDefault="009E59FB" w:rsidP="00402AE2">
            <w:pPr>
              <w:ind w:firstLine="0"/>
              <w:jc w:val="center"/>
              <w:rPr>
                <w:rFonts w:ascii="Times New Roman" w:hAnsi="Times New Roman"/>
              </w:rPr>
            </w:pPr>
            <w:r w:rsidRPr="002C293D">
              <w:rPr>
                <w:rFonts w:ascii="Times New Roman" w:hAnsi="Times New Roman"/>
              </w:rPr>
              <w:t>Старшая и подготовительная гр.</w:t>
            </w:r>
          </w:p>
        </w:tc>
      </w:tr>
      <w:tr w:rsidR="009E59FB" w:rsidRPr="002C293D" w14:paraId="5EB43E5B" w14:textId="77777777" w:rsidTr="00402AE2">
        <w:tc>
          <w:tcPr>
            <w:tcW w:w="14992" w:type="dxa"/>
            <w:gridSpan w:val="4"/>
            <w:shd w:val="clear" w:color="auto" w:fill="D9D9D9" w:themeFill="background1" w:themeFillShade="D9"/>
          </w:tcPr>
          <w:p w14:paraId="649FBA20" w14:textId="77777777" w:rsidR="009E59FB" w:rsidRPr="002C293D" w:rsidRDefault="009E59FB" w:rsidP="00402AE2">
            <w:pPr>
              <w:ind w:firstLine="0"/>
              <w:jc w:val="center"/>
              <w:rPr>
                <w:rFonts w:ascii="Times New Roman" w:hAnsi="Times New Roman"/>
                <w:b/>
                <w:bCs/>
              </w:rPr>
            </w:pPr>
            <w:r w:rsidRPr="002C293D">
              <w:rPr>
                <w:rFonts w:ascii="Times New Roman" w:hAnsi="Times New Roman"/>
                <w:b/>
                <w:bCs/>
              </w:rPr>
              <w:t>ИЮЛЬ</w:t>
            </w:r>
          </w:p>
        </w:tc>
      </w:tr>
      <w:tr w:rsidR="009E59FB" w:rsidRPr="002C293D" w14:paraId="38C810F3" w14:textId="77777777" w:rsidTr="00402AE2">
        <w:tc>
          <w:tcPr>
            <w:tcW w:w="1689" w:type="dxa"/>
            <w:vMerge w:val="restart"/>
          </w:tcPr>
          <w:p w14:paraId="43C91601" w14:textId="77777777" w:rsidR="009E59FB" w:rsidRPr="002C293D" w:rsidRDefault="009E59FB" w:rsidP="00402AE2">
            <w:pPr>
              <w:ind w:firstLine="0"/>
              <w:jc w:val="center"/>
              <w:rPr>
                <w:rFonts w:ascii="Times New Roman" w:hAnsi="Times New Roman"/>
              </w:rPr>
            </w:pPr>
            <w:r w:rsidRPr="002C293D">
              <w:rPr>
                <w:rFonts w:ascii="Times New Roman" w:hAnsi="Times New Roman"/>
              </w:rPr>
              <w:t>1 неделя</w:t>
            </w:r>
          </w:p>
        </w:tc>
        <w:tc>
          <w:tcPr>
            <w:tcW w:w="2262" w:type="dxa"/>
          </w:tcPr>
          <w:p w14:paraId="145E0240"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75891B93"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27F3DDCD" w14:textId="77777777" w:rsidR="009E59FB" w:rsidRPr="002C293D" w:rsidRDefault="009E59FB" w:rsidP="00402AE2">
            <w:pPr>
              <w:ind w:firstLine="18"/>
              <w:jc w:val="center"/>
              <w:rPr>
                <w:rFonts w:ascii="Times New Roman" w:hAnsi="Times New Roman"/>
              </w:rPr>
            </w:pPr>
            <w:r w:rsidRPr="002C293D">
              <w:rPr>
                <w:rFonts w:ascii="Times New Roman" w:hAnsi="Times New Roman"/>
              </w:rPr>
              <w:t>8июля День семьи, любви и верности</w:t>
            </w:r>
          </w:p>
        </w:tc>
        <w:tc>
          <w:tcPr>
            <w:tcW w:w="3071" w:type="dxa"/>
          </w:tcPr>
          <w:p w14:paraId="5190BDA4" w14:textId="77777777" w:rsidR="009E59FB" w:rsidRPr="002C293D" w:rsidRDefault="009E59FB" w:rsidP="00402AE2">
            <w:pPr>
              <w:ind w:firstLine="0"/>
              <w:jc w:val="center"/>
              <w:rPr>
                <w:rFonts w:ascii="Times New Roman" w:hAnsi="Times New Roman"/>
                <w:color w:val="FF0000"/>
              </w:rPr>
            </w:pPr>
            <w:r w:rsidRPr="002C293D">
              <w:rPr>
                <w:rFonts w:ascii="Times New Roman" w:hAnsi="Times New Roman"/>
              </w:rPr>
              <w:t>Все группы</w:t>
            </w:r>
          </w:p>
        </w:tc>
      </w:tr>
      <w:tr w:rsidR="009E59FB" w:rsidRPr="002C293D" w14:paraId="70BDB63A" w14:textId="77777777" w:rsidTr="00402AE2">
        <w:tc>
          <w:tcPr>
            <w:tcW w:w="1689" w:type="dxa"/>
            <w:vMerge/>
          </w:tcPr>
          <w:p w14:paraId="6E3F01FB" w14:textId="77777777" w:rsidR="009E59FB" w:rsidRPr="002C293D" w:rsidRDefault="009E59FB" w:rsidP="00402AE2">
            <w:pPr>
              <w:ind w:firstLine="0"/>
              <w:jc w:val="center"/>
              <w:rPr>
                <w:rFonts w:ascii="Times New Roman" w:hAnsi="Times New Roman"/>
              </w:rPr>
            </w:pPr>
          </w:p>
        </w:tc>
        <w:tc>
          <w:tcPr>
            <w:tcW w:w="2262" w:type="dxa"/>
          </w:tcPr>
          <w:p w14:paraId="023BF3DF"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510764E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23B63F1F"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21A04CE6" w14:textId="77777777" w:rsidR="009E59FB" w:rsidRPr="002C293D" w:rsidRDefault="009E59FB" w:rsidP="00402AE2">
            <w:pPr>
              <w:ind w:firstLine="18"/>
              <w:jc w:val="center"/>
              <w:rPr>
                <w:rFonts w:ascii="Times New Roman" w:hAnsi="Times New Roman"/>
              </w:rPr>
            </w:pPr>
            <w:r w:rsidRPr="002C293D">
              <w:rPr>
                <w:rFonts w:ascii="Times New Roman" w:hAnsi="Times New Roman"/>
              </w:rPr>
              <w:t>28 июля День военно-морского флота</w:t>
            </w:r>
          </w:p>
        </w:tc>
        <w:tc>
          <w:tcPr>
            <w:tcW w:w="3071" w:type="dxa"/>
          </w:tcPr>
          <w:p w14:paraId="1DB2D5B8" w14:textId="77777777" w:rsidR="009E59FB" w:rsidRPr="002C293D" w:rsidRDefault="009E59FB" w:rsidP="00402AE2">
            <w:pPr>
              <w:ind w:firstLine="0"/>
              <w:jc w:val="center"/>
              <w:rPr>
                <w:rFonts w:ascii="Times New Roman" w:hAnsi="Times New Roman"/>
                <w:color w:val="FF0000"/>
              </w:rPr>
            </w:pPr>
            <w:r w:rsidRPr="002C293D">
              <w:rPr>
                <w:rFonts w:ascii="Times New Roman" w:hAnsi="Times New Roman"/>
              </w:rPr>
              <w:t>Старшая и подготовительная гр.</w:t>
            </w:r>
          </w:p>
        </w:tc>
      </w:tr>
      <w:tr w:rsidR="009E59FB" w:rsidRPr="002C293D" w14:paraId="082EC694" w14:textId="77777777" w:rsidTr="00402AE2">
        <w:tc>
          <w:tcPr>
            <w:tcW w:w="14992" w:type="dxa"/>
            <w:gridSpan w:val="4"/>
            <w:shd w:val="clear" w:color="auto" w:fill="D9D9D9" w:themeFill="background1" w:themeFillShade="D9"/>
          </w:tcPr>
          <w:p w14:paraId="3904CCBA" w14:textId="77777777" w:rsidR="009E59FB" w:rsidRPr="002C293D" w:rsidRDefault="009E59FB" w:rsidP="00402AE2">
            <w:pPr>
              <w:ind w:firstLine="0"/>
              <w:jc w:val="center"/>
              <w:rPr>
                <w:rFonts w:ascii="Times New Roman" w:hAnsi="Times New Roman"/>
                <w:b/>
                <w:bCs/>
              </w:rPr>
            </w:pPr>
            <w:r w:rsidRPr="002C293D">
              <w:rPr>
                <w:rFonts w:ascii="Times New Roman" w:hAnsi="Times New Roman"/>
                <w:b/>
                <w:bCs/>
              </w:rPr>
              <w:t>АВГУСТ</w:t>
            </w:r>
          </w:p>
        </w:tc>
      </w:tr>
      <w:tr w:rsidR="009E59FB" w:rsidRPr="002C293D" w14:paraId="7103573E" w14:textId="77777777" w:rsidTr="00402AE2">
        <w:tc>
          <w:tcPr>
            <w:tcW w:w="1689" w:type="dxa"/>
          </w:tcPr>
          <w:p w14:paraId="0584C86D" w14:textId="77777777" w:rsidR="009E59FB" w:rsidRPr="002C293D" w:rsidRDefault="009E59FB" w:rsidP="00402AE2">
            <w:pPr>
              <w:ind w:firstLine="0"/>
              <w:jc w:val="center"/>
              <w:rPr>
                <w:rFonts w:ascii="Times New Roman" w:hAnsi="Times New Roman"/>
              </w:rPr>
            </w:pPr>
            <w:r w:rsidRPr="002C293D">
              <w:rPr>
                <w:rFonts w:ascii="Times New Roman" w:hAnsi="Times New Roman"/>
              </w:rPr>
              <w:t>2 неделя</w:t>
            </w:r>
          </w:p>
        </w:tc>
        <w:tc>
          <w:tcPr>
            <w:tcW w:w="2262" w:type="dxa"/>
          </w:tcPr>
          <w:p w14:paraId="5209BAF7" w14:textId="77777777" w:rsidR="009E59FB" w:rsidRPr="002C293D" w:rsidRDefault="009E59FB" w:rsidP="00402AE2">
            <w:pPr>
              <w:ind w:firstLine="0"/>
              <w:jc w:val="center"/>
              <w:rPr>
                <w:rFonts w:ascii="Times New Roman" w:hAnsi="Times New Roman"/>
              </w:rPr>
            </w:pPr>
            <w:r w:rsidRPr="002C293D">
              <w:rPr>
                <w:rFonts w:ascii="Times New Roman" w:hAnsi="Times New Roman"/>
              </w:rPr>
              <w:t>Социальное</w:t>
            </w:r>
          </w:p>
          <w:p w14:paraId="5A566680"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3FA7355C"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0CB6E3BD" w14:textId="77777777" w:rsidR="009E59FB" w:rsidRPr="002C293D" w:rsidRDefault="009E59FB" w:rsidP="00402AE2">
            <w:pPr>
              <w:ind w:firstLine="18"/>
              <w:jc w:val="center"/>
              <w:rPr>
                <w:rFonts w:ascii="Times New Roman" w:hAnsi="Times New Roman"/>
              </w:rPr>
            </w:pPr>
            <w:r w:rsidRPr="002C293D">
              <w:rPr>
                <w:rFonts w:ascii="Times New Roman" w:hAnsi="Times New Roman"/>
              </w:rPr>
              <w:t>13 августа День физкультурника</w:t>
            </w:r>
          </w:p>
        </w:tc>
        <w:tc>
          <w:tcPr>
            <w:tcW w:w="3071" w:type="dxa"/>
          </w:tcPr>
          <w:p w14:paraId="5F4B90EA" w14:textId="77777777" w:rsidR="009E59FB" w:rsidRPr="002C293D" w:rsidRDefault="009E59FB" w:rsidP="00402AE2">
            <w:pPr>
              <w:ind w:firstLine="0"/>
              <w:jc w:val="center"/>
              <w:rPr>
                <w:rFonts w:ascii="Times New Roman" w:hAnsi="Times New Roman"/>
                <w:color w:val="FF0000"/>
              </w:rPr>
            </w:pPr>
            <w:r w:rsidRPr="002C293D">
              <w:rPr>
                <w:rFonts w:ascii="Times New Roman" w:hAnsi="Times New Roman"/>
              </w:rPr>
              <w:t>Все группы</w:t>
            </w:r>
          </w:p>
        </w:tc>
      </w:tr>
      <w:tr w:rsidR="009E59FB" w:rsidRPr="002C293D" w14:paraId="34783CF8" w14:textId="77777777" w:rsidTr="00402AE2">
        <w:tc>
          <w:tcPr>
            <w:tcW w:w="1689" w:type="dxa"/>
          </w:tcPr>
          <w:p w14:paraId="2836D77E" w14:textId="77777777" w:rsidR="009E59FB" w:rsidRPr="002C293D" w:rsidRDefault="009E59FB" w:rsidP="00402AE2">
            <w:pPr>
              <w:ind w:firstLine="0"/>
              <w:jc w:val="center"/>
              <w:rPr>
                <w:rFonts w:ascii="Times New Roman" w:hAnsi="Times New Roman"/>
              </w:rPr>
            </w:pPr>
            <w:r w:rsidRPr="002C293D">
              <w:rPr>
                <w:rFonts w:ascii="Times New Roman" w:hAnsi="Times New Roman"/>
              </w:rPr>
              <w:t>3 неделя</w:t>
            </w:r>
          </w:p>
        </w:tc>
        <w:tc>
          <w:tcPr>
            <w:tcW w:w="2262" w:type="dxa"/>
          </w:tcPr>
          <w:p w14:paraId="5AF5BAE3" w14:textId="77777777" w:rsidR="009E59FB" w:rsidRPr="002C293D" w:rsidRDefault="009E59FB" w:rsidP="00402AE2">
            <w:pPr>
              <w:ind w:firstLine="0"/>
              <w:jc w:val="center"/>
              <w:rPr>
                <w:rFonts w:ascii="Times New Roman" w:hAnsi="Times New Roman"/>
              </w:rPr>
            </w:pPr>
            <w:r w:rsidRPr="002C293D">
              <w:rPr>
                <w:rFonts w:ascii="Times New Roman" w:hAnsi="Times New Roman"/>
              </w:rPr>
              <w:t>Патриотическое</w:t>
            </w:r>
          </w:p>
          <w:p w14:paraId="200F868F" w14:textId="77777777" w:rsidR="009E59FB" w:rsidRPr="002C293D" w:rsidRDefault="009E59FB" w:rsidP="00402AE2">
            <w:pPr>
              <w:ind w:firstLine="0"/>
              <w:jc w:val="center"/>
              <w:rPr>
                <w:rFonts w:ascii="Times New Roman" w:hAnsi="Times New Roman"/>
              </w:rPr>
            </w:pPr>
            <w:r w:rsidRPr="002C293D">
              <w:rPr>
                <w:rFonts w:ascii="Times New Roman" w:hAnsi="Times New Roman"/>
              </w:rPr>
              <w:t>Познавательное</w:t>
            </w:r>
          </w:p>
          <w:p w14:paraId="0EA9EB9A" w14:textId="77777777" w:rsidR="009E59FB" w:rsidRPr="002C293D" w:rsidRDefault="009E59FB" w:rsidP="00402AE2">
            <w:pPr>
              <w:ind w:firstLine="0"/>
              <w:jc w:val="center"/>
              <w:rPr>
                <w:rFonts w:ascii="Times New Roman" w:hAnsi="Times New Roman"/>
              </w:rPr>
            </w:pPr>
            <w:r w:rsidRPr="002C293D">
              <w:rPr>
                <w:rFonts w:ascii="Times New Roman" w:hAnsi="Times New Roman"/>
              </w:rPr>
              <w:t>Физическое и оздоровительное</w:t>
            </w:r>
          </w:p>
        </w:tc>
        <w:tc>
          <w:tcPr>
            <w:tcW w:w="7970" w:type="dxa"/>
          </w:tcPr>
          <w:p w14:paraId="27C029A5" w14:textId="77777777" w:rsidR="009E59FB" w:rsidRPr="002C293D" w:rsidRDefault="009E59FB" w:rsidP="00402AE2">
            <w:pPr>
              <w:ind w:firstLine="18"/>
              <w:jc w:val="center"/>
              <w:rPr>
                <w:rFonts w:ascii="Times New Roman" w:hAnsi="Times New Roman"/>
              </w:rPr>
            </w:pPr>
            <w:r w:rsidRPr="002C293D">
              <w:rPr>
                <w:rFonts w:ascii="Times New Roman" w:hAnsi="Times New Roman"/>
              </w:rPr>
              <w:t>28 июля День государственного флага РФ</w:t>
            </w:r>
          </w:p>
        </w:tc>
        <w:tc>
          <w:tcPr>
            <w:tcW w:w="3071" w:type="dxa"/>
          </w:tcPr>
          <w:p w14:paraId="120A6959" w14:textId="77777777" w:rsidR="009E59FB" w:rsidRPr="002C293D" w:rsidRDefault="009E59FB" w:rsidP="00402AE2">
            <w:pPr>
              <w:ind w:firstLine="0"/>
              <w:jc w:val="center"/>
              <w:rPr>
                <w:rFonts w:ascii="Times New Roman" w:hAnsi="Times New Roman"/>
                <w:color w:val="FF0000"/>
              </w:rPr>
            </w:pPr>
            <w:r w:rsidRPr="002C293D">
              <w:rPr>
                <w:rFonts w:ascii="Times New Roman" w:hAnsi="Times New Roman"/>
              </w:rPr>
              <w:t>Все группы</w:t>
            </w:r>
          </w:p>
        </w:tc>
      </w:tr>
    </w:tbl>
    <w:p w14:paraId="03C7D46F" w14:textId="77777777" w:rsidR="009E59FB" w:rsidRPr="002C293D" w:rsidRDefault="009E59FB" w:rsidP="009E59FB">
      <w:pPr>
        <w:tabs>
          <w:tab w:val="left" w:pos="1125"/>
        </w:tabs>
        <w:rPr>
          <w:rFonts w:ascii="Times New Roman" w:hAnsi="Times New Roman" w:cs="Times New Roman"/>
          <w:sz w:val="24"/>
          <w:szCs w:val="24"/>
        </w:rPr>
        <w:sectPr w:rsidR="009E59FB" w:rsidRPr="002C293D" w:rsidSect="00402AE2">
          <w:pgSz w:w="16838" w:h="11906" w:orient="landscape"/>
          <w:pgMar w:top="1843" w:right="1134" w:bottom="851" w:left="1134" w:header="709" w:footer="709" w:gutter="0"/>
          <w:cols w:space="708"/>
          <w:docGrid w:linePitch="360"/>
        </w:sectPr>
      </w:pPr>
    </w:p>
    <w:p w14:paraId="242D4DBD" w14:textId="77777777" w:rsidR="009E59FB" w:rsidRDefault="009E59FB" w:rsidP="009E59FB">
      <w:pPr>
        <w:tabs>
          <w:tab w:val="left" w:pos="1125"/>
        </w:tabs>
        <w:rPr>
          <w:rFonts w:ascii="TimesNewRomanPS-BoldMT" w:hAnsi="TimesNewRomanPS-BoldMT"/>
          <w:b/>
          <w:bCs/>
          <w:color w:val="000000"/>
          <w:sz w:val="24"/>
          <w:szCs w:val="24"/>
        </w:rPr>
      </w:pPr>
      <w:r>
        <w:rPr>
          <w:rFonts w:ascii="TimesNewRomanPS-BoldMT" w:hAnsi="TimesNewRomanPS-BoldMT"/>
          <w:b/>
          <w:bCs/>
          <w:color w:val="000000"/>
          <w:sz w:val="24"/>
          <w:szCs w:val="24"/>
        </w:rPr>
        <w:lastRenderedPageBreak/>
        <w:t>3.8. Часть, формируемая участниками образовательных отношений</w:t>
      </w:r>
    </w:p>
    <w:p w14:paraId="790C13F6" w14:textId="77777777" w:rsidR="009E59FB" w:rsidRPr="005F1960" w:rsidRDefault="009E59FB" w:rsidP="009E59FB">
      <w:pPr>
        <w:ind w:firstLine="567"/>
        <w:rPr>
          <w:rFonts w:ascii="Times New Roman" w:hAnsi="Times New Roman" w:cs="Times New Roman"/>
          <w:b/>
          <w:sz w:val="24"/>
          <w:szCs w:val="24"/>
        </w:rPr>
      </w:pPr>
      <w:r w:rsidRPr="005F1960">
        <w:rPr>
          <w:rFonts w:ascii="Times New Roman" w:hAnsi="Times New Roman" w:cs="Times New Roman"/>
          <w:b/>
          <w:sz w:val="24"/>
          <w:szCs w:val="24"/>
        </w:rPr>
        <w:t>Материально-техническое обеспечение программы</w:t>
      </w:r>
    </w:p>
    <w:p w14:paraId="5F66CF6F"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xml:space="preserve">Материально-технические условия реализации Программы соответствуют требованиям: </w:t>
      </w:r>
    </w:p>
    <w:p w14:paraId="0630B3F6"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определяемым, в соответствии с санитарно-эпидемиологическими правилами и нормативами; - определяемым, в соответствии с правилами пожарной безопасности;</w:t>
      </w:r>
    </w:p>
    <w:p w14:paraId="1574A7A8"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14:paraId="37508FDB"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оснащённости помещений развивающей предметно-пространственной средой;</w:t>
      </w:r>
    </w:p>
    <w:p w14:paraId="28AB8466"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Под социокультурной образовательной средой подразумевается весь комплекс условий, которые обеспечивают развитие детей в дошкольной образовательной организации, в том числе развивающая предметно-пространственная среда, взаимодействие между педагогами и детьми, детская игра, развивающее предметное содержание образовательных областей и другие условия, перечисленные в Стандарте.</w:t>
      </w:r>
    </w:p>
    <w:p w14:paraId="57030D9A"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xml:space="preserve">В основе построения образовательной среды по программе «Истоки» следующие концептуальные положения программы «Социокультурные истоки»: </w:t>
      </w:r>
    </w:p>
    <w:p w14:paraId="2B2DB0E7"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методология социокультурного системного подхода к Истокам в образовании профессора И.А. Кузьмина (система активных форм образовательной деятельности и методика их проведения; истоковские педагогические технологии); </w:t>
      </w:r>
    </w:p>
    <w:p w14:paraId="12E84D3C"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культурно-историческая теория развития личности психики Л.С. Выготского; </w:t>
      </w:r>
    </w:p>
    <w:p w14:paraId="74E7BCED"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xml:space="preserve">- системно-деятельностный подход к организации развивающего воспитания детей дошкольного возраста в контексте «Истоков»; </w:t>
      </w:r>
    </w:p>
    <w:p w14:paraId="7947D0E5" w14:textId="77777777" w:rsidR="009E59FB" w:rsidRPr="00FE28B2" w:rsidRDefault="009E59FB" w:rsidP="009E59FB">
      <w:pPr>
        <w:ind w:firstLine="567"/>
        <w:rPr>
          <w:rFonts w:ascii="Times New Roman" w:hAnsi="Times New Roman" w:cs="Times New Roman"/>
          <w:sz w:val="24"/>
          <w:szCs w:val="24"/>
        </w:rPr>
      </w:pPr>
      <w:r w:rsidRPr="00FE28B2">
        <w:rPr>
          <w:rFonts w:ascii="Times New Roman" w:hAnsi="Times New Roman" w:cs="Times New Roman"/>
          <w:sz w:val="24"/>
          <w:szCs w:val="24"/>
        </w:rPr>
        <w:t>- стратегия воспитания и развития детей дошкольного возраста на социокультурном опыте.</w:t>
      </w:r>
    </w:p>
    <w:p w14:paraId="5325EAAF"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Обеспечение методическими материалами и средствами обучения</w:t>
      </w:r>
    </w:p>
    <w:p w14:paraId="70A92166"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Полный учебно-методический комплект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стр.196-203; 2011-2012). 23 Методические рекомендации к использованию книг для развития детей дошкольного возраста по программе «Социокультурные истоки» представлены в «Рекомендациях по применению программы «Социокультурные истоки» в Федеральном государственном образовательном стандарте дошкольного образования» (Издательский дом «Истоки», Москва, 2015; стр.145 -186).</w:t>
      </w:r>
    </w:p>
    <w:p w14:paraId="2373407D"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Для дошкольного образования разработан следующий инструментарий: </w:t>
      </w:r>
    </w:p>
    <w:p w14:paraId="177DCDC2"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Программа для дошкольного образования. </w:t>
      </w:r>
    </w:p>
    <w:p w14:paraId="504B56DB"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Планы образовательной деятельности (итоговых занятий) с детьми 3—7 лет. </w:t>
      </w:r>
    </w:p>
    <w:p w14:paraId="754FDF0E"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Комментарии и пояснительная записка к программе. </w:t>
      </w:r>
    </w:p>
    <w:p w14:paraId="142D1194"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Методическое пособие «Активные формы образовательной деятельности детей дошкольного возраста». </w:t>
      </w:r>
    </w:p>
    <w:p w14:paraId="2008070D"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Система активных форм образовательной деятельности дошкольников и методические рекомендации к их использованию.</w:t>
      </w:r>
    </w:p>
    <w:p w14:paraId="6F033E9C"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Комплект книг для развития детей 3—4, 4—5, 5—6 и 6—8 лет - Комплект книг для развития речи детей младшего дошкольного возраста (3-5 лет).</w:t>
      </w:r>
    </w:p>
    <w:p w14:paraId="6A85CC0C"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Методические рекомендации к книгам для развития. </w:t>
      </w:r>
    </w:p>
    <w:p w14:paraId="29F1DF6C"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Комплект альбомов для рисования и развития детей 3—4, 4—5, 5—6 и 6—8 лет.</w:t>
      </w:r>
    </w:p>
    <w:p w14:paraId="3F14FDC3"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Методическое пособие «Мониторинг социокультурного развития и детей дошкольного возраста». </w:t>
      </w:r>
    </w:p>
    <w:p w14:paraId="2357FF47"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Дневник социокультурного развития ребёнка дошкольного возраста (3-8 лет) по программе «Социокультурные истоки».</w:t>
      </w:r>
    </w:p>
    <w:p w14:paraId="01E90DAE"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Для работы с родителями используется инструментарий:</w:t>
      </w:r>
    </w:p>
    <w:p w14:paraId="64BE793E"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lastRenderedPageBreak/>
        <w:t xml:space="preserve"> - индивидуальный дневник социокультурного развития ребёнка-дошкольника. </w:t>
      </w:r>
    </w:p>
    <w:p w14:paraId="7A3E1FBB"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Комплект книг для развития детей 3–8 лет:</w:t>
      </w:r>
    </w:p>
    <w:p w14:paraId="3C544278"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«Доброе слово». Книга 1 для развития детей дошкольного возраста (3-4 года);</w:t>
      </w:r>
    </w:p>
    <w:p w14:paraId="0786C10D"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детей дошкольного возраста (3-4 года);</w:t>
      </w:r>
    </w:p>
    <w:p w14:paraId="57A8BFD3"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детей дошкольного возраста (3-4 года);</w:t>
      </w:r>
    </w:p>
    <w:p w14:paraId="7FD3F304"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«Дружная семья». Книга 1 для развития детей дошкольного возраста (4-5 лет);</w:t>
      </w:r>
    </w:p>
    <w:p w14:paraId="011ED9D7"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детей дошкольного возраста (4-5 лет);</w:t>
      </w:r>
    </w:p>
    <w:p w14:paraId="1797CA79"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«Добрая забота». Книга 3 для развития детей дошкольного возраста (4-5 лет); </w:t>
      </w:r>
    </w:p>
    <w:p w14:paraId="353F54BB"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«Благодарное слово». Книга 4 для развития детей дошкольного возраста (4-5 лет); </w:t>
      </w:r>
    </w:p>
    <w:p w14:paraId="59A267EE"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дошкольного возраста (5-6 лет);</w:t>
      </w:r>
    </w:p>
    <w:p w14:paraId="4679FD6D"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дошкольного возраста (5-6 лет);</w:t>
      </w:r>
    </w:p>
    <w:p w14:paraId="50FC063A"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«Светлая Надежда». Книга 3 для развития дошкольного возраста (5-6 лет);</w:t>
      </w:r>
    </w:p>
    <w:p w14:paraId="6F87D1C8"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«Добрые друзья». Книга 4 для развития дошкольного возраста (5-6 лет);</w:t>
      </w:r>
    </w:p>
    <w:p w14:paraId="4887E961"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«Мудрые слова». Книга 5 для развития дошкольного возраста (5-6 лет);</w:t>
      </w:r>
    </w:p>
    <w:p w14:paraId="211114AB"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Книга 1 для развития детей дошкольного возраста (6-8 лет); </w:t>
      </w:r>
    </w:p>
    <w:p w14:paraId="2752A336"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«Напутственное слово». Книга 2 для развития детей дошкольного возраста (6-8 лет);</w:t>
      </w:r>
    </w:p>
    <w:p w14:paraId="284C2636"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«Светлый образ». Книга 3 для развития детей дошкольного возраста (6-8 лет); </w:t>
      </w:r>
    </w:p>
    <w:p w14:paraId="0C62A60F"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«Мастера и рукодельницы». Книга 4 для развития детей дошкольного возраста (6-8 лет);</w:t>
      </w:r>
    </w:p>
    <w:p w14:paraId="3F894904"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«Семейные традиции». Книга 5 для развития детей дошкольного возраста (6-8 лет).</w:t>
      </w:r>
    </w:p>
    <w:p w14:paraId="10C307CE"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Комплект Альбомов для рисования и развития детей 3–7 лет: </w:t>
      </w:r>
    </w:p>
    <w:p w14:paraId="250F2C26"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«Доброе слово». Альбом для развития детей дошкольного возраста (3-4 года); </w:t>
      </w:r>
    </w:p>
    <w:p w14:paraId="521D7E21"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«Дружная семья». Альбом для развития детей дошкольного возраста (4-5 лет); </w:t>
      </w:r>
    </w:p>
    <w:p w14:paraId="507C8709"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«Радость послушания». Альбом для развития детей дошкольного возраста (5-6 лет);</w:t>
      </w:r>
    </w:p>
    <w:p w14:paraId="5455564F"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«Сказочное слово». Альбом для развития детей дошкольного возраста (6-7 лет).</w:t>
      </w:r>
    </w:p>
    <w:p w14:paraId="68DD0012"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Комплект книг для развития речи детей 3–6 лет </w:t>
      </w:r>
    </w:p>
    <w:p w14:paraId="0158978C"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«Доброе слово». Книга 1 для развития речи детей дошкольного возраста (3-4 года);</w:t>
      </w:r>
    </w:p>
    <w:p w14:paraId="3EBA83A4"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«Добрый мир». Книга 2 для развития речи детей дошкольного возраста (3-4 года);</w:t>
      </w:r>
    </w:p>
    <w:p w14:paraId="145903BF"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«Добрая книга». Книга 3 для развития речи детей дошкольного возраста (3-4 года); </w:t>
      </w:r>
    </w:p>
    <w:p w14:paraId="35F17B2C"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«Дружная семья». Книга 1 для развития речи детей дошкольного возраста (4-5 лет);</w:t>
      </w:r>
    </w:p>
    <w:p w14:paraId="0C0F1716"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«В добрый путь». Книга 2 для развития речи детей дошкольного возраста (4-5 лет); </w:t>
      </w:r>
    </w:p>
    <w:p w14:paraId="39F56123"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«Добрая забота». Книга 3 для развития речи детей дошкольного возраста (4-5 лет);</w:t>
      </w:r>
    </w:p>
    <w:p w14:paraId="159C53C2"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«Благодарное слово». Книга 4 для развития речи детей дошкольного возраста (4-5 лет); </w:t>
      </w:r>
    </w:p>
    <w:p w14:paraId="2945FD5D"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«Верность родной земле». Книга 1 для развития речи детей дошкольного возраста (5-6 лет);</w:t>
      </w:r>
    </w:p>
    <w:p w14:paraId="7D15A1FD"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«Радость послушания». Книга 2 для развития речи детей дошкольного возраста (5-6 лет); </w:t>
      </w:r>
    </w:p>
    <w:p w14:paraId="41F45282"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«Светлая Надежда». Книга 3 для развития речи детей дошкольного возраста (5-6 лет); </w:t>
      </w:r>
    </w:p>
    <w:p w14:paraId="550E18C5"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«Добрые друзья». Книга 4 для развития речи детей дошкольного возраста (5-6 лет);</w:t>
      </w:r>
    </w:p>
    <w:p w14:paraId="18D92BB7" w14:textId="77777777" w:rsidR="009E59FB" w:rsidRPr="00FE28B2" w:rsidRDefault="009E59FB" w:rsidP="009E59FB">
      <w:pPr>
        <w:tabs>
          <w:tab w:val="left" w:pos="567"/>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«Мудрое слово». Книга 5 для развития речи детей дошкольного возраста (5-6 лет).</w:t>
      </w:r>
    </w:p>
    <w:p w14:paraId="5E6EBF67" w14:textId="77777777" w:rsidR="009E59FB" w:rsidRPr="00FE28B2" w:rsidRDefault="009E59FB" w:rsidP="009E59FB">
      <w:pPr>
        <w:tabs>
          <w:tab w:val="left" w:pos="1125"/>
        </w:tabs>
        <w:ind w:firstLine="567"/>
        <w:rPr>
          <w:rFonts w:ascii="Times New Roman" w:hAnsi="Times New Roman" w:cs="Times New Roman"/>
          <w:b/>
          <w:sz w:val="24"/>
          <w:szCs w:val="24"/>
        </w:rPr>
      </w:pPr>
      <w:r w:rsidRPr="00FE28B2">
        <w:rPr>
          <w:rFonts w:ascii="Times New Roman" w:hAnsi="Times New Roman" w:cs="Times New Roman"/>
          <w:b/>
          <w:sz w:val="24"/>
          <w:szCs w:val="24"/>
        </w:rPr>
        <w:t xml:space="preserve">Технические средства обучения Программы: </w:t>
      </w:r>
    </w:p>
    <w:p w14:paraId="59B1CDE6"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ноутбук; </w:t>
      </w:r>
    </w:p>
    <w:p w14:paraId="1534D796"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аудио магнитофон;</w:t>
      </w:r>
    </w:p>
    <w:p w14:paraId="273F3F9B"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xml:space="preserve"> - мультимедийный проектор; </w:t>
      </w:r>
    </w:p>
    <w:p w14:paraId="4077D3EE" w14:textId="77777777" w:rsidR="009E59FB" w:rsidRPr="00FE28B2" w:rsidRDefault="009E59FB" w:rsidP="009E59FB">
      <w:pPr>
        <w:tabs>
          <w:tab w:val="left" w:pos="1125"/>
        </w:tabs>
        <w:ind w:firstLine="567"/>
        <w:rPr>
          <w:rFonts w:ascii="Times New Roman" w:hAnsi="Times New Roman" w:cs="Times New Roman"/>
          <w:sz w:val="24"/>
          <w:szCs w:val="24"/>
        </w:rPr>
      </w:pPr>
      <w:r w:rsidRPr="00FE28B2">
        <w:rPr>
          <w:rFonts w:ascii="Times New Roman" w:hAnsi="Times New Roman" w:cs="Times New Roman"/>
          <w:sz w:val="24"/>
          <w:szCs w:val="24"/>
        </w:rPr>
        <w:t>- мультимедийный экран;</w:t>
      </w:r>
    </w:p>
    <w:p w14:paraId="500A3B42" w14:textId="77777777" w:rsidR="009E59FB" w:rsidRPr="005F1960" w:rsidRDefault="009E59FB" w:rsidP="009E59FB">
      <w:pPr>
        <w:tabs>
          <w:tab w:val="left" w:pos="1125"/>
        </w:tabs>
        <w:ind w:firstLine="567"/>
        <w:jc w:val="center"/>
        <w:rPr>
          <w:rFonts w:ascii="Times New Roman" w:hAnsi="Times New Roman" w:cs="Times New Roman"/>
          <w:b/>
          <w:sz w:val="24"/>
          <w:szCs w:val="24"/>
        </w:rPr>
      </w:pPr>
      <w:r w:rsidRPr="005F1960">
        <w:rPr>
          <w:rFonts w:ascii="Times New Roman" w:hAnsi="Times New Roman" w:cs="Times New Roman"/>
          <w:b/>
          <w:sz w:val="24"/>
          <w:szCs w:val="24"/>
        </w:rPr>
        <w:t>Режим дня и распорядок</w:t>
      </w:r>
    </w:p>
    <w:p w14:paraId="33903F19"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lastRenderedPageBreak/>
        <w:t xml:space="preserve">Образовательная деятельность в «Истоках» построена на адекватных возрасту формах и особенностях работы с детьми. </w:t>
      </w:r>
      <w:proofErr w:type="gramStart"/>
      <w:r w:rsidRPr="005F1960">
        <w:rPr>
          <w:rFonts w:ascii="Times New Roman" w:hAnsi="Times New Roman" w:cs="Times New Roman"/>
          <w:sz w:val="24"/>
          <w:szCs w:val="24"/>
        </w:rPr>
        <w:t>Сотрудничество воспитателя с детьми по программе «Социокультурные истоки» осуществляется в процессе различных видов детской деятельности: игровой, коммуникативной, речевой, восприятия детской литературы и фольклора, познавательной, музыкально – художественной, продуктивной.</w:t>
      </w:r>
      <w:proofErr w:type="gramEnd"/>
    </w:p>
    <w:p w14:paraId="3FD1800B"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Основной формой работы с детьми являются активные занятия, которые проводятся в последнюю неделю месяца. Активные занятия – высокоинтенсивные истоковские технологии, которые делают акцент на положительную мотивацию к саморазвитию и самосовершенствованию формирующейся личности ребёнка.</w:t>
      </w:r>
    </w:p>
    <w:p w14:paraId="6329F74B"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Уникальность активных занятий с детьми в том, что они создают основу для реализации личностно – ориентированного общения педагога с детьми и обеспечивают единство рационального и эмоционального в психическом развитии ребёнка. Занятия снижают чувство социальной изолированности, формируют доверие к людям, ресурс успеха, создают условия для взаимопонимания в образовательном процессе, позволяют избежать прямой назидательности, представить значимую информацию виде метафоры (сказки, былины, сказа, пословицы, образного выражения и т.д.), так как это отвечает особенностям мышления детей дошкольного возраста.</w:t>
      </w:r>
    </w:p>
    <w:p w14:paraId="5C00D528"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Образовательная деятельность в программе осуществляется подгрупповым методом, на основе развития образного мышления детей, использования уникальных педагогических технологий и системы активных форм обучения, с учётом социокультурного окружения, в процессе восприятия и понимания мира людей и вещей, через освоение системы ценностей.</w:t>
      </w:r>
    </w:p>
    <w:p w14:paraId="26FE425D" w14:textId="77777777" w:rsidR="009E59FB" w:rsidRPr="005F1960" w:rsidRDefault="009E59FB" w:rsidP="009E59FB">
      <w:pPr>
        <w:tabs>
          <w:tab w:val="left" w:pos="1125"/>
        </w:tabs>
        <w:ind w:firstLine="567"/>
        <w:jc w:val="center"/>
        <w:rPr>
          <w:rFonts w:ascii="Times New Roman" w:hAnsi="Times New Roman" w:cs="Times New Roman"/>
          <w:b/>
          <w:sz w:val="24"/>
          <w:szCs w:val="24"/>
        </w:rPr>
      </w:pPr>
      <w:r w:rsidRPr="005F1960">
        <w:rPr>
          <w:rFonts w:ascii="Times New Roman" w:hAnsi="Times New Roman" w:cs="Times New Roman"/>
          <w:b/>
          <w:sz w:val="24"/>
          <w:szCs w:val="24"/>
        </w:rPr>
        <w:t>Организация предметно-пространственной развивающей среды</w:t>
      </w:r>
    </w:p>
    <w:p w14:paraId="0344B3AB"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 xml:space="preserve">Большую роль в целостном развитии детей в контексте «Истоков» играет создание развивающей предметно-пространственной среды. </w:t>
      </w:r>
      <w:proofErr w:type="gramStart"/>
      <w:r w:rsidRPr="005F1960">
        <w:rPr>
          <w:rFonts w:ascii="Times New Roman" w:hAnsi="Times New Roman" w:cs="Times New Roman"/>
          <w:sz w:val="24"/>
          <w:szCs w:val="24"/>
        </w:rPr>
        <w:t>Развивающая предметно-пространственной среда – система материальных объектов деятельности ребенка, функционально моделирующая содержание развития его духовного и физического облика.</w:t>
      </w:r>
      <w:proofErr w:type="gramEnd"/>
    </w:p>
    <w:p w14:paraId="7DAD5E57"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Развивающая предметно-пространственная среда по программе создаётся на основе социокультурного системного подхода профессора Кузьмина. Воспитательная программа и сформированная развивающая предметно-пространственная среда к ней являются основой социокультурного, духовно-нравственного развития и социализации ребёнка. Социокультурная созидательная среда по программе должна способствовать возрождению национальной и региональной культуры и определению путей опережающего влияния образования на духовно-нравственную жизнь дошкольника.</w:t>
      </w:r>
    </w:p>
    <w:p w14:paraId="7F092AC9"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 xml:space="preserve">Социокультурная образовательная среда является одним из важнейших факторов формирования и развития личности. Программы, предполагает создание среды развития, соответствующей их основным концептуальным положениям. Предметно-пространственная среда имеет </w:t>
      </w:r>
      <w:proofErr w:type="gramStart"/>
      <w:r w:rsidRPr="005F1960">
        <w:rPr>
          <w:rFonts w:ascii="Times New Roman" w:hAnsi="Times New Roman" w:cs="Times New Roman"/>
          <w:sz w:val="24"/>
          <w:szCs w:val="24"/>
        </w:rPr>
        <w:t>важное значение</w:t>
      </w:r>
      <w:proofErr w:type="gramEnd"/>
      <w:r w:rsidRPr="005F1960">
        <w:rPr>
          <w:rFonts w:ascii="Times New Roman" w:hAnsi="Times New Roman" w:cs="Times New Roman"/>
          <w:sz w:val="24"/>
          <w:szCs w:val="24"/>
        </w:rPr>
        <w:t xml:space="preserve"> для формирования личности ребенка, его целостного развития, для создания эстетического и эмоционально-психологического комфорта и успешного усвоения содержания программ, реализуемых в образовательной организации. Постоянно воздействуя на ребенка через органы чувств, среда без слов и назиданий формирует ценностные жизненные ориентации, способствует усвоению позитивного социокультурного опыта предыдущих поколений и распространению культурных ценностей современной цивилизации, усиливает партнёрские взаимоотношения взрослых и детей. Она непосредственно, постоянно и прямо влияет на детей, воздействуя на их эмоции, настроение, жизнедеятельность. На ребенка оказывает влияние любая среда, и это влияние может быть, как положительным, так и отрицательным.</w:t>
      </w:r>
    </w:p>
    <w:p w14:paraId="1DBB699E" w14:textId="77777777" w:rsidR="009E59FB" w:rsidRPr="005F1960" w:rsidRDefault="009E59FB" w:rsidP="009E59FB">
      <w:pPr>
        <w:tabs>
          <w:tab w:val="left" w:pos="1125"/>
        </w:tabs>
        <w:ind w:firstLine="567"/>
        <w:rPr>
          <w:rFonts w:ascii="Times New Roman" w:hAnsi="Times New Roman" w:cs="Times New Roman"/>
          <w:sz w:val="24"/>
          <w:szCs w:val="24"/>
        </w:rPr>
      </w:pPr>
      <w:r w:rsidRPr="005F1960">
        <w:rPr>
          <w:rFonts w:ascii="Times New Roman" w:hAnsi="Times New Roman" w:cs="Times New Roman"/>
          <w:sz w:val="24"/>
          <w:szCs w:val="24"/>
        </w:rPr>
        <w:t xml:space="preserve">Структурные компоненты содержания образовательного пространства по «Истокам» </w:t>
      </w:r>
      <w:r w:rsidRPr="005F1960">
        <w:rPr>
          <w:rFonts w:ascii="Times New Roman" w:hAnsi="Times New Roman" w:cs="Times New Roman"/>
          <w:sz w:val="24"/>
          <w:szCs w:val="24"/>
        </w:rPr>
        <w:lastRenderedPageBreak/>
        <w:t>отражают специфику национальных, социокультурных и региональных условий, в которых осуществляется образовательная деятельность. Образовательная среда должна позволять ребёнку развиваться не только в сотрудничестве с педагогом и родителями, но и самостоятельно. В ходе образования ребенок не только «считывает» готовый текст культуры, но и творит его, реализуя собственную, культуротворческую функцию субъектного бытия.</w:t>
      </w:r>
    </w:p>
    <w:p w14:paraId="39CF8AF8"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Содержательным компонентом развивающей предметно-пространственной среды являются: произведения изобразительного искусства, </w:t>
      </w:r>
      <w:proofErr w:type="gramStart"/>
      <w:r w:rsidRPr="005F1960">
        <w:rPr>
          <w:rFonts w:ascii="Times New Roman" w:hAnsi="Times New Roman" w:cs="Times New Roman"/>
          <w:sz w:val="24"/>
          <w:szCs w:val="24"/>
        </w:rPr>
        <w:t>эстетические предметы</w:t>
      </w:r>
      <w:proofErr w:type="gramEnd"/>
      <w:r w:rsidRPr="005F1960">
        <w:rPr>
          <w:rFonts w:ascii="Times New Roman" w:hAnsi="Times New Roman" w:cs="Times New Roman"/>
          <w:sz w:val="24"/>
          <w:szCs w:val="24"/>
        </w:rPr>
        <w:t xml:space="preserve"> быта, игры и игрушки, изобразительные материалы, детская литература, образцы этнических, культурных, конфессиональных особенностей региона и т.д. К.Д. Ушинский особо подчеркивал значимость среды, пропитанной народными традициями и культурой.</w:t>
      </w:r>
    </w:p>
    <w:p w14:paraId="6A132B40"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Требования к развивающей предметно-пространственной среде образовательной организации (группы), включают соблюдение следующих принципов:</w:t>
      </w:r>
    </w:p>
    <w:p w14:paraId="7C6F2A50"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информативност</w:t>
      </w:r>
      <w:r w:rsidRPr="005F1960">
        <w:rPr>
          <w:rFonts w:ascii="Times New Roman" w:hAnsi="Times New Roman" w:cs="Times New Roman"/>
          <w:sz w:val="24"/>
          <w:szCs w:val="24"/>
        </w:rPr>
        <w:t>и, предусматривающего разнообразие тематики материалов и оборудования и активности воспитанников во взаимодействии с предметным окружением;</w:t>
      </w:r>
    </w:p>
    <w:p w14:paraId="4FB726C3"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 </w:t>
      </w:r>
      <w:r w:rsidRPr="005F1960">
        <w:rPr>
          <w:rFonts w:ascii="Times New Roman" w:hAnsi="Times New Roman" w:cs="Times New Roman"/>
          <w:b/>
          <w:sz w:val="24"/>
          <w:szCs w:val="24"/>
        </w:rPr>
        <w:t>вариативности,</w:t>
      </w:r>
      <w:r w:rsidRPr="005F1960">
        <w:rPr>
          <w:rFonts w:ascii="Times New Roman" w:hAnsi="Times New Roman" w:cs="Times New Roman"/>
          <w:sz w:val="24"/>
          <w:szCs w:val="24"/>
        </w:rPr>
        <w:t xml:space="preserve"> определяющейся видом образовательного учреждения, содержанием воспитания, приоритетными видами деятельности образовательной организации; </w:t>
      </w:r>
    </w:p>
    <w:p w14:paraId="4056EFAA"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культуросообразности,</w:t>
      </w:r>
      <w:r w:rsidRPr="005F1960">
        <w:rPr>
          <w:rFonts w:ascii="Times New Roman" w:hAnsi="Times New Roman" w:cs="Times New Roman"/>
          <w:sz w:val="24"/>
          <w:szCs w:val="24"/>
        </w:rPr>
        <w:t xml:space="preserve"> предусматривающей соответствие среды национальнокультурным и художественным традициям, климатогеографическим особенностям региона;</w:t>
      </w:r>
    </w:p>
    <w:p w14:paraId="62352B04"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полифункциональности</w:t>
      </w:r>
      <w:r w:rsidRPr="005F1960">
        <w:rPr>
          <w:rFonts w:ascii="Times New Roman" w:hAnsi="Times New Roman" w:cs="Times New Roman"/>
          <w:sz w:val="24"/>
          <w:szCs w:val="24"/>
        </w:rPr>
        <w:t xml:space="preserve">,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предметнопространственной среды; </w:t>
      </w:r>
    </w:p>
    <w:p w14:paraId="2CC025A0"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w:t>
      </w:r>
      <w:r w:rsidRPr="005F1960">
        <w:rPr>
          <w:rFonts w:ascii="Times New Roman" w:hAnsi="Times New Roman" w:cs="Times New Roman"/>
          <w:b/>
          <w:sz w:val="24"/>
          <w:szCs w:val="24"/>
        </w:rPr>
        <w:t>педагогической целесообразности</w:t>
      </w:r>
      <w:r w:rsidRPr="005F1960">
        <w:rPr>
          <w:rFonts w:ascii="Times New Roman" w:hAnsi="Times New Roman" w:cs="Times New Roman"/>
          <w:sz w:val="24"/>
          <w:szCs w:val="24"/>
        </w:rPr>
        <w:t xml:space="preserve">, позволяющей предусмотреть необходимость и достаточность наполнения предметно-пространственной среды, а также обеспечить возможность самовыражения воспитанников, индивидуальную комфортность и эмоциональное благополучие каждого ребенка; </w:t>
      </w:r>
    </w:p>
    <w:p w14:paraId="6270378D"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трансформируемости</w:t>
      </w:r>
      <w:r w:rsidRPr="005F1960">
        <w:rPr>
          <w:rFonts w:ascii="Times New Roman" w:hAnsi="Times New Roman" w:cs="Times New Roman"/>
          <w:sz w:val="24"/>
          <w:szCs w:val="24"/>
        </w:rPr>
        <w:t xml:space="preserve">, обеспечивающего возможность изменений предметнопространственной среды, позволяющих, по ситуации, вынести на первый план ту или иную функцию пространства; </w:t>
      </w:r>
    </w:p>
    <w:p w14:paraId="0610008E"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учета полоролевой специфики</w:t>
      </w:r>
      <w:r w:rsidRPr="005F1960">
        <w:rPr>
          <w:rFonts w:ascii="Times New Roman" w:hAnsi="Times New Roman" w:cs="Times New Roman"/>
          <w:sz w:val="24"/>
          <w:szCs w:val="24"/>
        </w:rPr>
        <w:t xml:space="preserve"> и обеспечение развивающей предметнопространственной </w:t>
      </w:r>
      <w:proofErr w:type="gramStart"/>
      <w:r w:rsidRPr="005F1960">
        <w:rPr>
          <w:rFonts w:ascii="Times New Roman" w:hAnsi="Times New Roman" w:cs="Times New Roman"/>
          <w:sz w:val="24"/>
          <w:szCs w:val="24"/>
        </w:rPr>
        <w:t>среды</w:t>
      </w:r>
      <w:proofErr w:type="gramEnd"/>
      <w:r w:rsidRPr="005F1960">
        <w:rPr>
          <w:rFonts w:ascii="Times New Roman" w:hAnsi="Times New Roman" w:cs="Times New Roman"/>
          <w:sz w:val="24"/>
          <w:szCs w:val="24"/>
        </w:rPr>
        <w:t xml:space="preserve"> как общим, так и специфичным материалом для девочек и мальчиков; </w:t>
      </w:r>
    </w:p>
    <w:p w14:paraId="2EF20361"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w:t>
      </w:r>
      <w:r w:rsidRPr="005F1960">
        <w:rPr>
          <w:rFonts w:ascii="Times New Roman" w:hAnsi="Times New Roman" w:cs="Times New Roman"/>
          <w:b/>
          <w:sz w:val="24"/>
          <w:szCs w:val="24"/>
        </w:rPr>
        <w:t>интеграции</w:t>
      </w:r>
      <w:r w:rsidRPr="005F1960">
        <w:rPr>
          <w:rFonts w:ascii="Times New Roman" w:hAnsi="Times New Roman" w:cs="Times New Roman"/>
          <w:sz w:val="24"/>
          <w:szCs w:val="24"/>
        </w:rPr>
        <w:t>, где познавательная функция предметов и объектов соединяется с нравственной сущностью вещей.</w:t>
      </w:r>
    </w:p>
    <w:p w14:paraId="15787822"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Интегративным результатом реализации указанных принципов является создание развивающей образовательной среды по программе «Истоки», обеспечивающей социокультурное и духовно-нравственное развитие личности детей дошкольного возраста. </w:t>
      </w:r>
    </w:p>
    <w:p w14:paraId="49A5664D"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Существование социокультурной образовательной среды в пространстве обусловливает ее изменчивость, динамизм, развертывание и саморазвитие среды в результате взаимодействия с ней ребенка. Главное – гармонизировать среду как жизненное пространство, внутри которого ребенок будет приобретать умение:  мыслить, размышлять, изучать свои внутренние силы и возможности; определять свои отношения с миром; достигать жизненного диалога; овладевать способами доброжелательного поведения.</w:t>
      </w:r>
    </w:p>
    <w:p w14:paraId="6952696B"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Образовательная среда по программе имеет следующие характерные черты:</w:t>
      </w:r>
    </w:p>
    <w:p w14:paraId="19A318B9"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 признание приоритетности социокультурного и духовно-нравственного воспитания ребёнка при учете значимости всех остальных целей и задач развития личности; </w:t>
      </w:r>
    </w:p>
    <w:p w14:paraId="20F8256F"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lastRenderedPageBreak/>
        <w:t>- гармонизация и гуманизация межличностных отношений всех участников образовательно-воспитательных отношений;</w:t>
      </w:r>
    </w:p>
    <w:p w14:paraId="6AC0DDF3"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 учет возрастных особенностей, актуального и потенциального уровней развития детей; </w:t>
      </w:r>
    </w:p>
    <w:p w14:paraId="040FB030"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отражение в окружающей обстановке содержания Истоков (система осваиваемых детьми категорий-ценностей).</w:t>
      </w:r>
    </w:p>
    <w:p w14:paraId="68E6CD0B"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Базисные компоненты развивающей предметно-пространственной среды включают не только групповые помещения, но и другие функциональные пространства. В детском саду имеется:</w:t>
      </w:r>
    </w:p>
    <w:p w14:paraId="79551441"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Макет «Русская изба»; </w:t>
      </w:r>
    </w:p>
    <w:p w14:paraId="4FF70C15"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Уголок родного края (интерактивные карты); </w:t>
      </w:r>
    </w:p>
    <w:p w14:paraId="53974EE1"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Центр краеведения; </w:t>
      </w:r>
    </w:p>
    <w:p w14:paraId="6EB9F1FD"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xml:space="preserve">- Выставочный центр детского рисунка; </w:t>
      </w:r>
    </w:p>
    <w:p w14:paraId="6E857875" w14:textId="77777777" w:rsidR="009E59FB" w:rsidRPr="005F1960"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Центр патриотического воспитания;</w:t>
      </w:r>
    </w:p>
    <w:p w14:paraId="116B22F5" w14:textId="77777777" w:rsidR="009E59FB" w:rsidRDefault="009E59FB" w:rsidP="009E59FB">
      <w:pPr>
        <w:ind w:firstLine="567"/>
        <w:rPr>
          <w:rFonts w:ascii="Times New Roman" w:hAnsi="Times New Roman" w:cs="Times New Roman"/>
          <w:sz w:val="24"/>
          <w:szCs w:val="24"/>
        </w:rPr>
      </w:pPr>
      <w:r w:rsidRPr="005F1960">
        <w:rPr>
          <w:rFonts w:ascii="Times New Roman" w:hAnsi="Times New Roman" w:cs="Times New Roman"/>
          <w:sz w:val="24"/>
          <w:szCs w:val="24"/>
        </w:rPr>
        <w:t>- Литературный центр (в группе).</w:t>
      </w:r>
    </w:p>
    <w:p w14:paraId="5628CD9F" w14:textId="77777777" w:rsidR="009E59FB" w:rsidRPr="005F1960" w:rsidRDefault="009E59FB" w:rsidP="009E59FB">
      <w:pPr>
        <w:tabs>
          <w:tab w:val="left" w:pos="1125"/>
        </w:tabs>
        <w:spacing w:line="276" w:lineRule="auto"/>
        <w:ind w:firstLine="851"/>
        <w:rPr>
          <w:rFonts w:ascii="Times New Roman" w:hAnsi="Times New Roman" w:cs="Times New Roman"/>
          <w:sz w:val="24"/>
          <w:szCs w:val="24"/>
        </w:rPr>
      </w:pPr>
    </w:p>
    <w:p w14:paraId="76652493" w14:textId="77777777" w:rsidR="009E59FB" w:rsidRDefault="009E59FB" w:rsidP="009E59FB">
      <w:pPr>
        <w:tabs>
          <w:tab w:val="left" w:pos="1125"/>
        </w:tabs>
        <w:ind w:firstLine="709"/>
        <w:jc w:val="center"/>
        <w:rPr>
          <w:rFonts w:ascii="Times New Roman" w:hAnsi="Times New Roman" w:cs="Times New Roman"/>
          <w:b/>
          <w:sz w:val="24"/>
          <w:szCs w:val="24"/>
        </w:rPr>
      </w:pPr>
      <w:r w:rsidRPr="005F1960">
        <w:rPr>
          <w:rFonts w:ascii="Times New Roman" w:hAnsi="Times New Roman" w:cs="Times New Roman"/>
          <w:b/>
          <w:sz w:val="24"/>
          <w:szCs w:val="24"/>
        </w:rPr>
        <w:t>Рекомендации моделирования развивающей предметно-пространственной среды по программе «Социокультурные истоки</w:t>
      </w:r>
      <w:r>
        <w:rPr>
          <w:rFonts w:ascii="Times New Roman" w:hAnsi="Times New Roman" w:cs="Times New Roman"/>
          <w:b/>
          <w:sz w:val="24"/>
          <w:szCs w:val="24"/>
        </w:rPr>
        <w:t>»</w:t>
      </w:r>
    </w:p>
    <w:tbl>
      <w:tblPr>
        <w:tblStyle w:val="a9"/>
        <w:tblW w:w="9606" w:type="dxa"/>
        <w:tblLook w:val="04A0" w:firstRow="1" w:lastRow="0" w:firstColumn="1" w:lastColumn="0" w:noHBand="0" w:noVBand="1"/>
      </w:tblPr>
      <w:tblGrid>
        <w:gridCol w:w="2235"/>
        <w:gridCol w:w="7371"/>
      </w:tblGrid>
      <w:tr w:rsidR="009E59FB" w14:paraId="5C33B701" w14:textId="77777777" w:rsidTr="00402AE2">
        <w:tc>
          <w:tcPr>
            <w:tcW w:w="2235" w:type="dxa"/>
          </w:tcPr>
          <w:p w14:paraId="2139171C" w14:textId="77777777" w:rsidR="009E59FB" w:rsidRPr="00E217D6" w:rsidRDefault="009E59FB" w:rsidP="00402AE2">
            <w:pPr>
              <w:tabs>
                <w:tab w:val="left" w:pos="1125"/>
              </w:tabs>
              <w:spacing w:line="276" w:lineRule="auto"/>
              <w:jc w:val="center"/>
              <w:rPr>
                <w:rFonts w:ascii="Times New Roman" w:hAnsi="Times New Roman"/>
                <w:b/>
                <w:bCs/>
                <w:sz w:val="24"/>
                <w:szCs w:val="24"/>
              </w:rPr>
            </w:pPr>
            <w:r w:rsidRPr="00E217D6">
              <w:rPr>
                <w:rFonts w:ascii="Times New Roman" w:hAnsi="Times New Roman"/>
                <w:b/>
                <w:bCs/>
                <w:sz w:val="24"/>
                <w:szCs w:val="24"/>
              </w:rPr>
              <w:t>Наименование</w:t>
            </w:r>
          </w:p>
        </w:tc>
        <w:tc>
          <w:tcPr>
            <w:tcW w:w="7371" w:type="dxa"/>
          </w:tcPr>
          <w:p w14:paraId="263862D1" w14:textId="77777777" w:rsidR="009E59FB" w:rsidRPr="00E217D6" w:rsidRDefault="009E59FB" w:rsidP="00402AE2">
            <w:pPr>
              <w:tabs>
                <w:tab w:val="left" w:pos="1125"/>
              </w:tabs>
              <w:spacing w:line="276" w:lineRule="auto"/>
              <w:jc w:val="center"/>
              <w:rPr>
                <w:rFonts w:ascii="Times New Roman" w:hAnsi="Times New Roman"/>
                <w:b/>
                <w:bCs/>
                <w:sz w:val="24"/>
                <w:szCs w:val="24"/>
              </w:rPr>
            </w:pPr>
            <w:r w:rsidRPr="00E217D6">
              <w:rPr>
                <w:rFonts w:ascii="Times New Roman" w:hAnsi="Times New Roman"/>
                <w:b/>
                <w:bCs/>
                <w:sz w:val="24"/>
                <w:szCs w:val="24"/>
              </w:rPr>
              <w:t>Содержание</w:t>
            </w:r>
          </w:p>
        </w:tc>
      </w:tr>
      <w:tr w:rsidR="009E59FB" w14:paraId="3C83807C" w14:textId="77777777" w:rsidTr="00402AE2">
        <w:tc>
          <w:tcPr>
            <w:tcW w:w="2235" w:type="dxa"/>
          </w:tcPr>
          <w:p w14:paraId="47007B5A" w14:textId="77777777" w:rsidR="009E59FB" w:rsidRPr="0000066C" w:rsidRDefault="009E59FB" w:rsidP="00402AE2">
            <w:pPr>
              <w:tabs>
                <w:tab w:val="left" w:pos="1125"/>
              </w:tabs>
              <w:ind w:firstLine="0"/>
              <w:rPr>
                <w:rFonts w:ascii="Times New Roman" w:hAnsi="Times New Roman"/>
                <w:bCs/>
                <w:sz w:val="24"/>
                <w:szCs w:val="24"/>
              </w:rPr>
            </w:pPr>
            <w:r w:rsidRPr="0000066C">
              <w:rPr>
                <w:rFonts w:ascii="Times New Roman" w:hAnsi="Times New Roman"/>
                <w:sz w:val="24"/>
                <w:szCs w:val="24"/>
              </w:rPr>
              <w:t>Произведения изобразительного искусства</w:t>
            </w:r>
          </w:p>
        </w:tc>
        <w:tc>
          <w:tcPr>
            <w:tcW w:w="7371" w:type="dxa"/>
          </w:tcPr>
          <w:p w14:paraId="78890B4D" w14:textId="77777777" w:rsidR="009E59FB" w:rsidRPr="00E217D6" w:rsidRDefault="009E59FB" w:rsidP="00402AE2">
            <w:pPr>
              <w:tabs>
                <w:tab w:val="left" w:pos="1125"/>
              </w:tabs>
              <w:rPr>
                <w:rFonts w:ascii="Times New Roman" w:hAnsi="Times New Roman"/>
                <w:b/>
                <w:bCs/>
                <w:sz w:val="24"/>
                <w:szCs w:val="24"/>
              </w:rPr>
            </w:pPr>
            <w:r w:rsidRPr="00E217D6">
              <w:rPr>
                <w:rFonts w:ascii="Times New Roman" w:hAnsi="Times New Roman"/>
                <w:sz w:val="24"/>
                <w:szCs w:val="24"/>
              </w:rPr>
              <w:t>Репродукции картин известных русских художников-классиков по темам итоговых занятий по программе «Социокультурные истоки</w:t>
            </w:r>
            <w:proofErr w:type="gramStart"/>
            <w:r w:rsidRPr="00E217D6">
              <w:rPr>
                <w:rFonts w:ascii="Times New Roman" w:hAnsi="Times New Roman"/>
                <w:sz w:val="24"/>
                <w:szCs w:val="24"/>
              </w:rPr>
              <w:t xml:space="preserve"> Н</w:t>
            </w:r>
            <w:proofErr w:type="gramEnd"/>
            <w:r w:rsidRPr="00E217D6">
              <w:rPr>
                <w:rFonts w:ascii="Times New Roman" w:hAnsi="Times New Roman"/>
                <w:sz w:val="24"/>
                <w:szCs w:val="24"/>
              </w:rPr>
              <w:t xml:space="preserve">апример, «Детские забавы»; «Мать и дитя»; «Доброе слово сказки»; «Образ Солнца - образ Добра и Света»; «Добрый мир»; «Любимая книга»; «Дружная семья»; «Родные просторы»; «Братья меньшие»; «Труд земной»; «Маленькие помощники»; «Былинные богатыри»; «Добрые друзья»; «Мудрые уроки»; «Бабушки (дедушки) и внуки»; </w:t>
            </w:r>
            <w:proofErr w:type="gramStart"/>
            <w:r w:rsidRPr="00E217D6">
              <w:rPr>
                <w:rFonts w:ascii="Times New Roman" w:hAnsi="Times New Roman"/>
                <w:sz w:val="24"/>
                <w:szCs w:val="24"/>
              </w:rPr>
              <w:t>«Сказки А.С. Пушкина»; «Мастера и рукодельницы»; «Православные праздники года», «Художники-оформители русской сказки» и т.д.).</w:t>
            </w:r>
            <w:proofErr w:type="gramEnd"/>
          </w:p>
        </w:tc>
      </w:tr>
      <w:tr w:rsidR="009E59FB" w14:paraId="63B323D9" w14:textId="77777777" w:rsidTr="00402AE2">
        <w:tc>
          <w:tcPr>
            <w:tcW w:w="2235" w:type="dxa"/>
          </w:tcPr>
          <w:p w14:paraId="1BE4E419" w14:textId="77777777" w:rsidR="009E59FB" w:rsidRPr="0000066C" w:rsidRDefault="009E59FB" w:rsidP="00402AE2">
            <w:pPr>
              <w:tabs>
                <w:tab w:val="left" w:pos="1125"/>
              </w:tabs>
              <w:ind w:firstLine="0"/>
              <w:rPr>
                <w:rFonts w:ascii="Times New Roman" w:hAnsi="Times New Roman"/>
                <w:bCs/>
                <w:sz w:val="24"/>
                <w:szCs w:val="24"/>
              </w:rPr>
            </w:pPr>
            <w:r w:rsidRPr="0000066C">
              <w:rPr>
                <w:rFonts w:ascii="Times New Roman" w:hAnsi="Times New Roman"/>
                <w:sz w:val="24"/>
                <w:szCs w:val="24"/>
              </w:rPr>
              <w:t>Наборы сюжетных открыток, комплекты тематических альбомов, иллюстраций</w:t>
            </w:r>
          </w:p>
        </w:tc>
        <w:tc>
          <w:tcPr>
            <w:tcW w:w="7371" w:type="dxa"/>
          </w:tcPr>
          <w:p w14:paraId="370F5EC3" w14:textId="77777777" w:rsidR="009E59FB" w:rsidRPr="00E217D6" w:rsidRDefault="009E59FB" w:rsidP="00402AE2">
            <w:pPr>
              <w:tabs>
                <w:tab w:val="left" w:pos="1125"/>
              </w:tabs>
              <w:rPr>
                <w:rFonts w:ascii="Times New Roman" w:hAnsi="Times New Roman"/>
                <w:b/>
                <w:bCs/>
                <w:sz w:val="24"/>
                <w:szCs w:val="24"/>
              </w:rPr>
            </w:pPr>
            <w:r w:rsidRPr="00E217D6">
              <w:rPr>
                <w:rFonts w:ascii="Times New Roman" w:hAnsi="Times New Roman"/>
                <w:sz w:val="24"/>
                <w:szCs w:val="24"/>
              </w:rPr>
              <w:t>«Семья», «Дом», «Русские богатыри», «Откуда пошла Земля Русская» и др.; тематические проспекты по категориям Истоков.</w:t>
            </w:r>
          </w:p>
        </w:tc>
      </w:tr>
      <w:tr w:rsidR="009E59FB" w14:paraId="17802EA2" w14:textId="77777777" w:rsidTr="00402AE2">
        <w:tc>
          <w:tcPr>
            <w:tcW w:w="2235" w:type="dxa"/>
          </w:tcPr>
          <w:p w14:paraId="6A7320D5" w14:textId="77777777" w:rsidR="009E59FB" w:rsidRPr="0000066C" w:rsidRDefault="009E59FB" w:rsidP="00402AE2">
            <w:pPr>
              <w:tabs>
                <w:tab w:val="left" w:pos="1125"/>
              </w:tabs>
              <w:ind w:firstLine="0"/>
              <w:rPr>
                <w:rFonts w:ascii="Times New Roman" w:hAnsi="Times New Roman"/>
                <w:bCs/>
                <w:sz w:val="24"/>
                <w:szCs w:val="24"/>
              </w:rPr>
            </w:pPr>
            <w:proofErr w:type="gramStart"/>
            <w:r w:rsidRPr="0000066C">
              <w:rPr>
                <w:rFonts w:ascii="Times New Roman" w:hAnsi="Times New Roman"/>
                <w:sz w:val="24"/>
                <w:szCs w:val="24"/>
              </w:rPr>
              <w:t>Эстетические предметы</w:t>
            </w:r>
            <w:proofErr w:type="gramEnd"/>
            <w:r w:rsidRPr="0000066C">
              <w:rPr>
                <w:rFonts w:ascii="Times New Roman" w:hAnsi="Times New Roman"/>
                <w:sz w:val="24"/>
                <w:szCs w:val="24"/>
              </w:rPr>
              <w:t xml:space="preserve"> быта</w:t>
            </w:r>
          </w:p>
        </w:tc>
        <w:tc>
          <w:tcPr>
            <w:tcW w:w="7371" w:type="dxa"/>
          </w:tcPr>
          <w:p w14:paraId="5DBF85E3" w14:textId="77777777" w:rsidR="009E59FB" w:rsidRPr="00E217D6" w:rsidRDefault="009E59FB" w:rsidP="00402AE2">
            <w:pPr>
              <w:tabs>
                <w:tab w:val="left" w:pos="1125"/>
              </w:tabs>
              <w:rPr>
                <w:rFonts w:ascii="Times New Roman" w:hAnsi="Times New Roman"/>
                <w:b/>
                <w:bCs/>
                <w:sz w:val="24"/>
                <w:szCs w:val="24"/>
              </w:rPr>
            </w:pPr>
            <w:r>
              <w:rPr>
                <w:rFonts w:ascii="Times New Roman" w:hAnsi="Times New Roman"/>
                <w:sz w:val="24"/>
                <w:szCs w:val="24"/>
              </w:rPr>
              <w:t>С</w:t>
            </w:r>
            <w:r w:rsidRPr="00E217D6">
              <w:rPr>
                <w:rFonts w:ascii="Times New Roman" w:hAnsi="Times New Roman"/>
                <w:sz w:val="24"/>
                <w:szCs w:val="24"/>
              </w:rPr>
              <w:t>емейные фотоальбомы детей группы; художественные альбомы с разными видами декоративно-прикладного искусства, образами защитников Отечества и др.; образцы предметов декоративно</w:t>
            </w:r>
            <w:r>
              <w:rPr>
                <w:rFonts w:ascii="Times New Roman" w:hAnsi="Times New Roman"/>
                <w:sz w:val="24"/>
                <w:szCs w:val="24"/>
              </w:rPr>
              <w:t>-</w:t>
            </w:r>
            <w:r w:rsidRPr="00E217D6">
              <w:rPr>
                <w:rFonts w:ascii="Times New Roman" w:hAnsi="Times New Roman"/>
                <w:sz w:val="24"/>
                <w:szCs w:val="24"/>
              </w:rPr>
              <w:t>прикладного искусства; образцы народной куклы и народной игрушки; образцы предметов культуры и быта народа и др.</w:t>
            </w:r>
          </w:p>
        </w:tc>
      </w:tr>
      <w:tr w:rsidR="009E59FB" w14:paraId="783E464C" w14:textId="77777777" w:rsidTr="00402AE2">
        <w:tc>
          <w:tcPr>
            <w:tcW w:w="2235" w:type="dxa"/>
          </w:tcPr>
          <w:p w14:paraId="2B89B62C" w14:textId="77777777" w:rsidR="009E59FB" w:rsidRPr="0000066C" w:rsidRDefault="009E59FB" w:rsidP="00402AE2">
            <w:pPr>
              <w:tabs>
                <w:tab w:val="left" w:pos="1125"/>
              </w:tabs>
              <w:ind w:firstLine="0"/>
              <w:rPr>
                <w:rFonts w:ascii="Times New Roman" w:hAnsi="Times New Roman"/>
                <w:bCs/>
                <w:sz w:val="24"/>
                <w:szCs w:val="24"/>
              </w:rPr>
            </w:pPr>
            <w:r>
              <w:rPr>
                <w:rFonts w:ascii="Times New Roman" w:hAnsi="Times New Roman"/>
                <w:bCs/>
                <w:sz w:val="24"/>
                <w:szCs w:val="24"/>
              </w:rPr>
              <w:t>Игрушки и игро</w:t>
            </w:r>
            <w:r w:rsidRPr="0000066C">
              <w:rPr>
                <w:rFonts w:ascii="Times New Roman" w:hAnsi="Times New Roman"/>
                <w:bCs/>
                <w:sz w:val="24"/>
                <w:szCs w:val="24"/>
              </w:rPr>
              <w:t>вые атрибуты</w:t>
            </w:r>
          </w:p>
        </w:tc>
        <w:tc>
          <w:tcPr>
            <w:tcW w:w="7371" w:type="dxa"/>
          </w:tcPr>
          <w:p w14:paraId="5D1E8E19" w14:textId="77777777" w:rsidR="009E59FB" w:rsidRPr="00E217D6" w:rsidRDefault="009E59FB" w:rsidP="00402AE2">
            <w:pPr>
              <w:tabs>
                <w:tab w:val="left" w:pos="1125"/>
              </w:tabs>
              <w:rPr>
                <w:rFonts w:ascii="Times New Roman" w:hAnsi="Times New Roman"/>
                <w:b/>
                <w:bCs/>
                <w:sz w:val="24"/>
                <w:szCs w:val="24"/>
              </w:rPr>
            </w:pPr>
            <w:proofErr w:type="gramStart"/>
            <w:r>
              <w:rPr>
                <w:rFonts w:ascii="Times New Roman" w:hAnsi="Times New Roman"/>
                <w:sz w:val="24"/>
                <w:szCs w:val="24"/>
              </w:rPr>
              <w:t>Д</w:t>
            </w:r>
            <w:r w:rsidRPr="00E217D6">
              <w:rPr>
                <w:rFonts w:ascii="Times New Roman" w:hAnsi="Times New Roman"/>
                <w:sz w:val="24"/>
                <w:szCs w:val="24"/>
              </w:rPr>
              <w:t>ля организации всех видов игр (сюжетно-ролевые; режиссёрские; театрализованные; подвижные, включая народные; строительно-конструктивные; и др.) по темам итоговых занятий, в зависимости от возраста детей</w:t>
            </w:r>
            <w:proofErr w:type="gramEnd"/>
          </w:p>
        </w:tc>
      </w:tr>
      <w:tr w:rsidR="009E59FB" w14:paraId="05980538" w14:textId="77777777" w:rsidTr="00402AE2">
        <w:tc>
          <w:tcPr>
            <w:tcW w:w="2235" w:type="dxa"/>
          </w:tcPr>
          <w:p w14:paraId="081BBD0F" w14:textId="77777777" w:rsidR="009E59FB" w:rsidRPr="0000066C" w:rsidRDefault="009E59FB" w:rsidP="00402AE2">
            <w:pPr>
              <w:tabs>
                <w:tab w:val="left" w:pos="1125"/>
              </w:tabs>
              <w:rPr>
                <w:rFonts w:ascii="Times New Roman" w:hAnsi="Times New Roman"/>
                <w:bCs/>
                <w:sz w:val="24"/>
                <w:szCs w:val="24"/>
              </w:rPr>
            </w:pPr>
            <w:r w:rsidRPr="0000066C">
              <w:rPr>
                <w:rFonts w:ascii="Times New Roman" w:hAnsi="Times New Roman"/>
                <w:bCs/>
                <w:sz w:val="24"/>
                <w:szCs w:val="24"/>
              </w:rPr>
              <w:t>Игры</w:t>
            </w:r>
          </w:p>
        </w:tc>
        <w:tc>
          <w:tcPr>
            <w:tcW w:w="7371" w:type="dxa"/>
          </w:tcPr>
          <w:p w14:paraId="2B30AE36" w14:textId="77777777" w:rsidR="009E59FB" w:rsidRPr="00E217D6" w:rsidRDefault="009E59FB" w:rsidP="00402AE2">
            <w:pPr>
              <w:tabs>
                <w:tab w:val="left" w:pos="1125"/>
              </w:tabs>
              <w:rPr>
                <w:rFonts w:ascii="Times New Roman" w:hAnsi="Times New Roman"/>
                <w:b/>
                <w:bCs/>
                <w:sz w:val="24"/>
                <w:szCs w:val="24"/>
              </w:rPr>
            </w:pPr>
            <w:proofErr w:type="gramStart"/>
            <w:r>
              <w:rPr>
                <w:rFonts w:ascii="Times New Roman" w:hAnsi="Times New Roman"/>
                <w:sz w:val="24"/>
                <w:szCs w:val="24"/>
              </w:rPr>
              <w:t>К</w:t>
            </w:r>
            <w:r w:rsidRPr="00E217D6">
              <w:rPr>
                <w:rFonts w:ascii="Times New Roman" w:hAnsi="Times New Roman"/>
                <w:sz w:val="24"/>
                <w:szCs w:val="24"/>
              </w:rPr>
              <w:t>убики-сказки; разрезные картинки по темам итоговых занятий; домино «Сказки», «Былины», «Наш дом» и др.; пазлы по темам известных народных сказок, сказов и былин; настольно</w:t>
            </w:r>
            <w:r>
              <w:rPr>
                <w:rFonts w:ascii="Times New Roman" w:hAnsi="Times New Roman"/>
                <w:sz w:val="24"/>
                <w:szCs w:val="24"/>
              </w:rPr>
              <w:t>-</w:t>
            </w:r>
            <w:r w:rsidRPr="00E217D6">
              <w:rPr>
                <w:rFonts w:ascii="Times New Roman" w:hAnsi="Times New Roman"/>
                <w:sz w:val="24"/>
                <w:szCs w:val="24"/>
              </w:rPr>
              <w:t>печатные игры типа «Путешествие по сказкам», «Путешествие в историю родного города, края, России» и др.</w:t>
            </w:r>
            <w:proofErr w:type="gramEnd"/>
          </w:p>
        </w:tc>
      </w:tr>
      <w:tr w:rsidR="009E59FB" w14:paraId="6F2D3C38" w14:textId="77777777" w:rsidTr="00402AE2">
        <w:tc>
          <w:tcPr>
            <w:tcW w:w="2235" w:type="dxa"/>
          </w:tcPr>
          <w:p w14:paraId="340CE047" w14:textId="77777777" w:rsidR="009E59FB" w:rsidRPr="0000066C" w:rsidRDefault="009E59FB" w:rsidP="00402AE2">
            <w:pPr>
              <w:tabs>
                <w:tab w:val="left" w:pos="1125"/>
              </w:tabs>
              <w:ind w:firstLine="0"/>
              <w:rPr>
                <w:rFonts w:ascii="Times New Roman" w:hAnsi="Times New Roman"/>
                <w:bCs/>
                <w:sz w:val="24"/>
                <w:szCs w:val="24"/>
              </w:rPr>
            </w:pPr>
            <w:r w:rsidRPr="0000066C">
              <w:rPr>
                <w:rFonts w:ascii="Times New Roman" w:hAnsi="Times New Roman"/>
                <w:bCs/>
                <w:sz w:val="24"/>
                <w:szCs w:val="24"/>
              </w:rPr>
              <w:lastRenderedPageBreak/>
              <w:t>Детская литература</w:t>
            </w:r>
          </w:p>
        </w:tc>
        <w:tc>
          <w:tcPr>
            <w:tcW w:w="7371" w:type="dxa"/>
          </w:tcPr>
          <w:p w14:paraId="6D04E0B4" w14:textId="77777777" w:rsidR="009E59FB" w:rsidRPr="00E217D6" w:rsidRDefault="009E59FB" w:rsidP="00402AE2">
            <w:pPr>
              <w:tabs>
                <w:tab w:val="left" w:pos="1125"/>
              </w:tabs>
              <w:rPr>
                <w:rFonts w:ascii="Times New Roman" w:hAnsi="Times New Roman"/>
                <w:b/>
                <w:bCs/>
                <w:sz w:val="24"/>
                <w:szCs w:val="24"/>
              </w:rPr>
            </w:pPr>
            <w:r>
              <w:rPr>
                <w:rFonts w:ascii="Times New Roman" w:hAnsi="Times New Roman"/>
                <w:sz w:val="24"/>
                <w:szCs w:val="24"/>
              </w:rPr>
              <w:t>К</w:t>
            </w:r>
            <w:r w:rsidRPr="00E217D6">
              <w:rPr>
                <w:rFonts w:ascii="Times New Roman" w:hAnsi="Times New Roman"/>
                <w:sz w:val="24"/>
                <w:szCs w:val="24"/>
              </w:rPr>
              <w:t>омплекты книг для развития детей (в зависимости от возрастной группы); книги с народным фольклором и яркими образами; подборки книг нравственной направленности; поэтического слова русских писателей-поэтов классиков; познавательно-историческая литература; разнообразные тематические календари с крупными иллюстрациями; книги с народными и авторскими сказками; книги писателей-земляков; портреты отечественных писателей-классиков и поэтов</w:t>
            </w:r>
            <w:r>
              <w:rPr>
                <w:rFonts w:ascii="Times New Roman" w:hAnsi="Times New Roman"/>
                <w:sz w:val="24"/>
                <w:szCs w:val="24"/>
              </w:rPr>
              <w:t xml:space="preserve"> </w:t>
            </w:r>
            <w:r w:rsidRPr="00E217D6">
              <w:rPr>
                <w:rFonts w:ascii="Times New Roman" w:hAnsi="Times New Roman"/>
                <w:sz w:val="24"/>
                <w:szCs w:val="24"/>
              </w:rPr>
              <w:t xml:space="preserve">писателей своего региона, музыкантов, художников и </w:t>
            </w:r>
            <w:proofErr w:type="gramStart"/>
            <w:r w:rsidRPr="00E217D6">
              <w:rPr>
                <w:rFonts w:ascii="Times New Roman" w:hAnsi="Times New Roman"/>
                <w:sz w:val="24"/>
                <w:szCs w:val="24"/>
              </w:rPr>
              <w:t>др</w:t>
            </w:r>
            <w:proofErr w:type="gramEnd"/>
          </w:p>
        </w:tc>
      </w:tr>
      <w:tr w:rsidR="009E59FB" w14:paraId="49C535D8" w14:textId="77777777" w:rsidTr="00402AE2">
        <w:tc>
          <w:tcPr>
            <w:tcW w:w="2235" w:type="dxa"/>
          </w:tcPr>
          <w:p w14:paraId="356C20AA" w14:textId="77777777" w:rsidR="009E59FB" w:rsidRPr="0000066C" w:rsidRDefault="009E59FB" w:rsidP="00402AE2">
            <w:pPr>
              <w:tabs>
                <w:tab w:val="left" w:pos="1125"/>
              </w:tabs>
              <w:ind w:firstLine="0"/>
              <w:rPr>
                <w:rFonts w:ascii="Times New Roman" w:hAnsi="Times New Roman"/>
                <w:bCs/>
                <w:sz w:val="24"/>
                <w:szCs w:val="24"/>
              </w:rPr>
            </w:pPr>
            <w:r w:rsidRPr="0000066C">
              <w:rPr>
                <w:rFonts w:ascii="Times New Roman" w:hAnsi="Times New Roman"/>
                <w:sz w:val="24"/>
                <w:szCs w:val="24"/>
              </w:rPr>
              <w:t>Образцы этнических, культурных, конфессиональных особенностей региона: документы, ксерокопии</w:t>
            </w:r>
          </w:p>
        </w:tc>
        <w:tc>
          <w:tcPr>
            <w:tcW w:w="7371" w:type="dxa"/>
          </w:tcPr>
          <w:p w14:paraId="102DD807" w14:textId="77777777" w:rsidR="009E59FB" w:rsidRPr="00E217D6" w:rsidRDefault="009E59FB" w:rsidP="00402AE2">
            <w:pPr>
              <w:tabs>
                <w:tab w:val="left" w:pos="1125"/>
              </w:tabs>
              <w:rPr>
                <w:rFonts w:ascii="Times New Roman" w:hAnsi="Times New Roman"/>
                <w:sz w:val="24"/>
                <w:szCs w:val="24"/>
              </w:rPr>
            </w:pPr>
            <w:proofErr w:type="gramStart"/>
            <w:r>
              <w:rPr>
                <w:rFonts w:ascii="Times New Roman" w:hAnsi="Times New Roman"/>
                <w:sz w:val="24"/>
                <w:szCs w:val="24"/>
              </w:rPr>
              <w:t>П</w:t>
            </w:r>
            <w:r w:rsidRPr="00E217D6">
              <w:rPr>
                <w:rFonts w:ascii="Times New Roman" w:hAnsi="Times New Roman"/>
                <w:sz w:val="24"/>
                <w:szCs w:val="24"/>
              </w:rPr>
              <w:t>исьма защитников Отечества, фотографии и др.); древние книги; семейные реликвии; макеты («Добрый мир»; «Дружная семья»; «Бабушкин двор»; «Богатырская застава»; «Город чудный, город древний»; «Святыни нашего края»; «Ярмарка»; по темам сказок; по темам православных праздников; и др.); экспонаты традиционного быта, художественных ремёсел, народной игрушки, природы и культуры родного края; карты России и родного края и др.</w:t>
            </w:r>
            <w:proofErr w:type="gramEnd"/>
          </w:p>
        </w:tc>
      </w:tr>
      <w:tr w:rsidR="009E59FB" w14:paraId="634525D1" w14:textId="77777777" w:rsidTr="00402AE2">
        <w:tc>
          <w:tcPr>
            <w:tcW w:w="2235" w:type="dxa"/>
          </w:tcPr>
          <w:p w14:paraId="2DAF8D3D" w14:textId="77777777" w:rsidR="009E59FB" w:rsidRPr="0000066C" w:rsidRDefault="009E59FB" w:rsidP="00402AE2">
            <w:pPr>
              <w:tabs>
                <w:tab w:val="left" w:pos="1125"/>
              </w:tabs>
              <w:ind w:firstLine="0"/>
              <w:rPr>
                <w:rFonts w:ascii="Times New Roman" w:hAnsi="Times New Roman"/>
                <w:sz w:val="24"/>
                <w:szCs w:val="24"/>
              </w:rPr>
            </w:pPr>
            <w:r w:rsidRPr="0000066C">
              <w:rPr>
                <w:rFonts w:ascii="Times New Roman" w:hAnsi="Times New Roman"/>
                <w:sz w:val="24"/>
                <w:szCs w:val="24"/>
              </w:rPr>
              <w:t>Изобразительные материалы</w:t>
            </w:r>
          </w:p>
        </w:tc>
        <w:tc>
          <w:tcPr>
            <w:tcW w:w="7371" w:type="dxa"/>
          </w:tcPr>
          <w:p w14:paraId="42CA3AF8" w14:textId="77777777" w:rsidR="009E59FB" w:rsidRPr="00E217D6" w:rsidRDefault="009E59FB" w:rsidP="00402AE2">
            <w:pPr>
              <w:tabs>
                <w:tab w:val="left" w:pos="1125"/>
              </w:tabs>
              <w:rPr>
                <w:rFonts w:ascii="Times New Roman" w:hAnsi="Times New Roman"/>
                <w:sz w:val="24"/>
                <w:szCs w:val="24"/>
              </w:rPr>
            </w:pPr>
            <w:r>
              <w:rPr>
                <w:rFonts w:ascii="Times New Roman" w:hAnsi="Times New Roman"/>
                <w:sz w:val="24"/>
                <w:szCs w:val="24"/>
              </w:rPr>
              <w:t>А</w:t>
            </w:r>
            <w:r w:rsidRPr="00E217D6">
              <w:rPr>
                <w:rFonts w:ascii="Times New Roman" w:hAnsi="Times New Roman"/>
                <w:sz w:val="24"/>
                <w:szCs w:val="24"/>
              </w:rPr>
              <w:t>льбомы для развития и рисования детей для каждой возрастной группы по программе «Социокультурные истоки»; все виды изобразительных материалов; природный и бросовый материал для творчества</w:t>
            </w:r>
          </w:p>
        </w:tc>
      </w:tr>
    </w:tbl>
    <w:p w14:paraId="6EC8A814" w14:textId="77777777" w:rsidR="009E59FB" w:rsidRDefault="009E59FB" w:rsidP="009E59FB">
      <w:pPr>
        <w:tabs>
          <w:tab w:val="left" w:pos="1125"/>
        </w:tabs>
        <w:spacing w:line="276" w:lineRule="auto"/>
        <w:ind w:firstLine="709"/>
        <w:jc w:val="center"/>
        <w:rPr>
          <w:rFonts w:ascii="Times New Roman" w:hAnsi="Times New Roman" w:cs="Times New Roman"/>
          <w:b/>
          <w:bCs/>
          <w:color w:val="000000"/>
          <w:sz w:val="24"/>
          <w:szCs w:val="24"/>
        </w:rPr>
      </w:pPr>
    </w:p>
    <w:p w14:paraId="22E4E959"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Позиция педагога состоит в моделировании развивающей предметно</w:t>
      </w:r>
      <w:r>
        <w:rPr>
          <w:rFonts w:ascii="Times New Roman" w:hAnsi="Times New Roman" w:cs="Times New Roman"/>
          <w:sz w:val="24"/>
          <w:szCs w:val="24"/>
        </w:rPr>
        <w:t>-</w:t>
      </w:r>
      <w:r w:rsidRPr="00E217D6">
        <w:rPr>
          <w:rFonts w:ascii="Times New Roman" w:hAnsi="Times New Roman" w:cs="Times New Roman"/>
          <w:sz w:val="24"/>
          <w:szCs w:val="24"/>
        </w:rPr>
        <w:t>пространственной среды, которая позволила бы ребенку «напитаться» воздухом родной культуры, проявить игровые и творческие способности, реализовывать познавательно-эстетические, социальные и культурно-коммуникативные потребности в свободном выборе.</w:t>
      </w:r>
    </w:p>
    <w:p w14:paraId="42D8CC54"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 xml:space="preserve">Созданию высоконравственной образовательной среды дошкольной организации способствует: </w:t>
      </w:r>
    </w:p>
    <w:p w14:paraId="122399EB"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 xml:space="preserve">- высокий уровень нравственной и профессиональной культуры педагога; </w:t>
      </w:r>
    </w:p>
    <w:p w14:paraId="7AD49952"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 партнёрское отношение педагога к детям;</w:t>
      </w:r>
    </w:p>
    <w:p w14:paraId="490ACD88"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 xml:space="preserve"> - личностно-развивающий стиль общения взрослого с детьми;</w:t>
      </w:r>
    </w:p>
    <w:p w14:paraId="3E7BC63A"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 xml:space="preserve">- создание ресурса успеха каждого ребёнка и дошкольной группы в целом; </w:t>
      </w:r>
    </w:p>
    <w:p w14:paraId="2D708786" w14:textId="77777777" w:rsidR="009E59FB" w:rsidRPr="00E217D6" w:rsidRDefault="009E59FB" w:rsidP="009E59FB">
      <w:pPr>
        <w:ind w:firstLine="567"/>
        <w:rPr>
          <w:rFonts w:ascii="Times New Roman" w:hAnsi="Times New Roman" w:cs="Times New Roman"/>
          <w:sz w:val="24"/>
          <w:szCs w:val="24"/>
        </w:rPr>
      </w:pPr>
      <w:r w:rsidRPr="00E217D6">
        <w:rPr>
          <w:rFonts w:ascii="Times New Roman" w:hAnsi="Times New Roman" w:cs="Times New Roman"/>
          <w:sz w:val="24"/>
          <w:szCs w:val="24"/>
        </w:rPr>
        <w:t>- позитивная атмосфера сотрудничества, где ведущей установкой является стремление оказывать своевременную поддержку всякому члену группы, коллектива, который в ней нуждается.</w:t>
      </w:r>
    </w:p>
    <w:p w14:paraId="510BDB19" w14:textId="77777777" w:rsidR="009E59FB" w:rsidRPr="0000066C" w:rsidRDefault="009E59FB" w:rsidP="009E59FB">
      <w:pPr>
        <w:ind w:firstLine="567"/>
        <w:rPr>
          <w:rFonts w:ascii="Times New Roman" w:hAnsi="Times New Roman" w:cs="Times New Roman"/>
          <w:b/>
          <w:bCs/>
          <w:color w:val="000000"/>
          <w:sz w:val="24"/>
          <w:szCs w:val="24"/>
        </w:rPr>
      </w:pPr>
      <w:r w:rsidRPr="00E217D6">
        <w:rPr>
          <w:rFonts w:ascii="Times New Roman" w:hAnsi="Times New Roman" w:cs="Times New Roman"/>
          <w:sz w:val="24"/>
          <w:szCs w:val="24"/>
        </w:rPr>
        <w:t xml:space="preserve">Таким образом, грамотно сформированная социокультурная образовательная среда оказывает благотворное действие на усвоение детьми содержательного компонента «Истоков», даёт им возможность прожить сердечные чувства, выделить для себя ценностно-значимое в культуре и в жизни, создаёт условия для партнёрских взаимоотношений как со сверстниками, так и </w:t>
      </w:r>
      <w:proofErr w:type="gramStart"/>
      <w:r w:rsidRPr="00E217D6">
        <w:rPr>
          <w:rFonts w:ascii="Times New Roman" w:hAnsi="Times New Roman" w:cs="Times New Roman"/>
          <w:sz w:val="24"/>
          <w:szCs w:val="24"/>
        </w:rPr>
        <w:t>со</w:t>
      </w:r>
      <w:proofErr w:type="gramEnd"/>
      <w:r w:rsidRPr="00E217D6">
        <w:rPr>
          <w:rFonts w:ascii="Times New Roman" w:hAnsi="Times New Roman" w:cs="Times New Roman"/>
          <w:sz w:val="24"/>
          <w:szCs w:val="24"/>
        </w:rPr>
        <w:t xml:space="preserve"> взрослыми, что в конечном итоге благотворно влияет на социокультурное и духовно-нравственное становление личности.</w:t>
      </w:r>
    </w:p>
    <w:p w14:paraId="361B364B" w14:textId="77777777" w:rsidR="009E59FB" w:rsidRDefault="009E59FB" w:rsidP="00E53E90">
      <w:pPr>
        <w:tabs>
          <w:tab w:val="left" w:pos="3705"/>
        </w:tabs>
        <w:ind w:firstLine="709"/>
        <w:rPr>
          <w:rFonts w:ascii="Times New Roman" w:hAnsi="Times New Roman" w:cs="Times New Roman"/>
          <w:b/>
          <w:bCs/>
          <w:sz w:val="24"/>
          <w:szCs w:val="24"/>
        </w:rPr>
      </w:pPr>
    </w:p>
    <w:p w14:paraId="6389A797" w14:textId="77777777" w:rsidR="00C7084F" w:rsidRPr="00E53E90" w:rsidRDefault="00C7084F" w:rsidP="00E53E90">
      <w:pPr>
        <w:ind w:firstLine="709"/>
        <w:jc w:val="center"/>
        <w:rPr>
          <w:rFonts w:ascii="Times New Roman" w:hAnsi="Times New Roman" w:cs="Times New Roman"/>
          <w:sz w:val="24"/>
          <w:szCs w:val="24"/>
        </w:rPr>
      </w:pPr>
      <w:r w:rsidRPr="00E53E90">
        <w:rPr>
          <w:rFonts w:ascii="Times New Roman" w:hAnsi="Times New Roman" w:cs="Times New Roman"/>
          <w:b/>
          <w:bCs/>
          <w:color w:val="000000"/>
          <w:sz w:val="24"/>
          <w:szCs w:val="24"/>
        </w:rPr>
        <w:t>IV. Дополнительный раздел Программы: краткая презентация</w:t>
      </w:r>
    </w:p>
    <w:p w14:paraId="32EF43AB" w14:textId="77777777" w:rsidR="00C7084F" w:rsidRPr="00E53E90" w:rsidRDefault="00C7084F" w:rsidP="00E53E90">
      <w:pPr>
        <w:ind w:firstLine="709"/>
        <w:jc w:val="center"/>
        <w:rPr>
          <w:rFonts w:ascii="Times New Roman" w:hAnsi="Times New Roman" w:cs="Times New Roman"/>
          <w:b/>
          <w:sz w:val="24"/>
          <w:szCs w:val="24"/>
        </w:rPr>
      </w:pPr>
      <w:r w:rsidRPr="00E53E90">
        <w:rPr>
          <w:rFonts w:ascii="Times New Roman" w:hAnsi="Times New Roman" w:cs="Times New Roman"/>
          <w:b/>
          <w:sz w:val="24"/>
          <w:szCs w:val="24"/>
        </w:rPr>
        <w:t>4.1. Общая информация</w:t>
      </w:r>
    </w:p>
    <w:p w14:paraId="3753016F" w14:textId="79725A3A" w:rsidR="0057147F" w:rsidRPr="001E49E9" w:rsidRDefault="0057147F" w:rsidP="0057147F">
      <w:pPr>
        <w:ind w:firstLine="567"/>
        <w:rPr>
          <w:rFonts w:ascii="Times New Roman" w:hAnsi="Times New Roman" w:cs="Times New Roman"/>
          <w:color w:val="000009"/>
          <w:sz w:val="24"/>
          <w:szCs w:val="24"/>
        </w:rPr>
      </w:pPr>
      <w:r>
        <w:rPr>
          <w:rFonts w:ascii="Times New Roman" w:hAnsi="Times New Roman" w:cs="Times New Roman"/>
          <w:sz w:val="24"/>
          <w:szCs w:val="24"/>
        </w:rPr>
        <w:t>Адаптированная о</w:t>
      </w:r>
      <w:r w:rsidR="00C7084F" w:rsidRPr="00E53E90">
        <w:rPr>
          <w:rFonts w:ascii="Times New Roman" w:hAnsi="Times New Roman" w:cs="Times New Roman"/>
          <w:sz w:val="24"/>
          <w:szCs w:val="24"/>
        </w:rPr>
        <w:t xml:space="preserve">бразовательная программа муниципального автономного дошкольного образовательного учреждения «Детский сад № 103» </w:t>
      </w:r>
      <w:r w:rsidR="00C7084F" w:rsidRPr="00E53E90">
        <w:rPr>
          <w:rFonts w:ascii="Times New Roman" w:hAnsi="Times New Roman" w:cs="Times New Roman"/>
          <w:color w:val="000009"/>
          <w:sz w:val="24"/>
          <w:szCs w:val="24"/>
        </w:rPr>
        <w:t>(далее</w:t>
      </w:r>
      <w:r w:rsidR="00C7084F" w:rsidRPr="00E53E90">
        <w:rPr>
          <w:rFonts w:ascii="Times New Roman" w:hAnsi="Times New Roman" w:cs="Times New Roman"/>
          <w:color w:val="000009"/>
          <w:spacing w:val="1"/>
          <w:sz w:val="24"/>
          <w:szCs w:val="24"/>
        </w:rPr>
        <w:t xml:space="preserve"> </w:t>
      </w:r>
      <w:r w:rsidR="00C7084F" w:rsidRPr="00E53E90">
        <w:rPr>
          <w:rFonts w:ascii="Times New Roman" w:hAnsi="Times New Roman" w:cs="Times New Roman"/>
          <w:sz w:val="24"/>
          <w:szCs w:val="24"/>
        </w:rPr>
        <w:t xml:space="preserve">– </w:t>
      </w:r>
      <w:r w:rsidR="00C7084F" w:rsidRPr="00E53E90">
        <w:rPr>
          <w:rFonts w:ascii="Times New Roman" w:hAnsi="Times New Roman" w:cs="Times New Roman"/>
          <w:color w:val="000009"/>
          <w:sz w:val="24"/>
          <w:szCs w:val="24"/>
        </w:rPr>
        <w:t xml:space="preserve">Программа) </w:t>
      </w:r>
      <w:r w:rsidR="00C7084F" w:rsidRPr="00E53E90">
        <w:rPr>
          <w:rFonts w:ascii="Times New Roman" w:hAnsi="Times New Roman" w:cs="Times New Roman"/>
          <w:sz w:val="24"/>
          <w:szCs w:val="24"/>
        </w:rPr>
        <w:t>разработана в соответствии с федеральным госу</w:t>
      </w:r>
      <w:r w:rsidR="00C7084F" w:rsidRPr="00E53E90">
        <w:rPr>
          <w:rFonts w:ascii="Times New Roman" w:hAnsi="Times New Roman" w:cs="Times New Roman"/>
          <w:sz w:val="24"/>
          <w:szCs w:val="24"/>
        </w:rPr>
        <w:softHyphen/>
        <w:t>дар</w:t>
      </w:r>
      <w:r w:rsidR="00C7084F" w:rsidRPr="00E53E90">
        <w:rPr>
          <w:rFonts w:ascii="Times New Roman" w:hAnsi="Times New Roman" w:cs="Times New Roman"/>
          <w:sz w:val="24"/>
          <w:szCs w:val="24"/>
        </w:rPr>
        <w:softHyphen/>
        <w:t xml:space="preserve">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w:t>
      </w:r>
      <w:r w:rsidR="00C7084F" w:rsidRPr="00E53E90">
        <w:rPr>
          <w:rFonts w:ascii="Times New Roman" w:hAnsi="Times New Roman" w:cs="Times New Roman"/>
          <w:sz w:val="24"/>
          <w:szCs w:val="24"/>
        </w:rPr>
        <w:lastRenderedPageBreak/>
        <w:t xml:space="preserve">регистрационный № 30384; </w:t>
      </w:r>
      <w:proofErr w:type="gramStart"/>
      <w:r w:rsidR="00C7084F" w:rsidRPr="00E53E90">
        <w:rPr>
          <w:rFonts w:ascii="Times New Roman" w:hAnsi="Times New Roman" w:cs="Times New Roman"/>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00C7084F" w:rsidRPr="00E53E90">
        <w:rPr>
          <w:rFonts w:ascii="Times New Roman" w:hAnsi="Times New Roman" w:cs="Times New Roman"/>
          <w:color w:val="000009"/>
          <w:sz w:val="24"/>
          <w:szCs w:val="24"/>
        </w:rPr>
        <w:t xml:space="preserve"> (далее –</w:t>
      </w:r>
      <w:r w:rsidR="00C7084F" w:rsidRPr="00E53E90">
        <w:rPr>
          <w:rFonts w:ascii="Times New Roman" w:hAnsi="Times New Roman" w:cs="Times New Roman"/>
          <w:color w:val="000009"/>
          <w:spacing w:val="1"/>
          <w:sz w:val="24"/>
          <w:szCs w:val="24"/>
        </w:rPr>
        <w:t xml:space="preserve"> </w:t>
      </w:r>
      <w:r w:rsidR="00C7084F" w:rsidRPr="00E53E90">
        <w:rPr>
          <w:rFonts w:ascii="Times New Roman" w:hAnsi="Times New Roman" w:cs="Times New Roman"/>
          <w:color w:val="000009"/>
          <w:sz w:val="24"/>
          <w:szCs w:val="24"/>
        </w:rPr>
        <w:t>ФГОС</w:t>
      </w:r>
      <w:r w:rsidR="00C7084F" w:rsidRPr="00E53E90">
        <w:rPr>
          <w:rFonts w:ascii="Times New Roman" w:hAnsi="Times New Roman" w:cs="Times New Roman"/>
          <w:color w:val="000009"/>
          <w:spacing w:val="1"/>
          <w:sz w:val="24"/>
          <w:szCs w:val="24"/>
        </w:rPr>
        <w:t xml:space="preserve"> </w:t>
      </w:r>
      <w:r w:rsidR="00C7084F" w:rsidRPr="00E53E90">
        <w:rPr>
          <w:rFonts w:ascii="Times New Roman" w:hAnsi="Times New Roman" w:cs="Times New Roman"/>
          <w:color w:val="000009"/>
          <w:sz w:val="24"/>
          <w:szCs w:val="24"/>
        </w:rPr>
        <w:t>ДО)</w:t>
      </w:r>
      <w:r w:rsidR="00C7084F" w:rsidRPr="00E53E90">
        <w:rPr>
          <w:rFonts w:ascii="Times New Roman" w:hAnsi="Times New Roman" w:cs="Times New Roman"/>
          <w:color w:val="000009"/>
          <w:spacing w:val="1"/>
          <w:sz w:val="24"/>
          <w:szCs w:val="24"/>
        </w:rPr>
        <w:t xml:space="preserve"> </w:t>
      </w:r>
      <w:r w:rsidR="00C7084F" w:rsidRPr="00E53E90">
        <w:rPr>
          <w:rFonts w:ascii="Times New Roman" w:hAnsi="Times New Roman" w:cs="Times New Roman"/>
          <w:sz w:val="24"/>
          <w:szCs w:val="24"/>
        </w:rPr>
        <w:t xml:space="preserve">и федеральной образовательной программой дошкольного образования </w:t>
      </w:r>
      <w:r w:rsidR="00C7084F" w:rsidRPr="00E53E90">
        <w:rPr>
          <w:rFonts w:ascii="Times New Roman" w:hAnsi="Times New Roman" w:cs="Times New Roman"/>
          <w:color w:val="000009"/>
          <w:sz w:val="24"/>
          <w:szCs w:val="24"/>
        </w:rPr>
        <w:t>(</w:t>
      </w:r>
      <w:r w:rsidR="00C7084F" w:rsidRPr="00E53E90">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C7084F" w:rsidRPr="00E53E90">
        <w:rPr>
          <w:rFonts w:ascii="Times New Roman" w:hAnsi="Times New Roman" w:cs="Times New Roman"/>
          <w:color w:val="000009"/>
          <w:sz w:val="24"/>
          <w:szCs w:val="24"/>
        </w:rPr>
        <w:t>) (далее – ФОП ДО).</w:t>
      </w:r>
      <w:proofErr w:type="gramEnd"/>
      <w:r>
        <w:rPr>
          <w:rFonts w:ascii="Times New Roman" w:hAnsi="Times New Roman" w:cs="Times New Roman"/>
          <w:color w:val="000009"/>
          <w:sz w:val="24"/>
          <w:szCs w:val="24"/>
        </w:rPr>
        <w:t xml:space="preserve"> </w:t>
      </w:r>
      <w:proofErr w:type="gramStart"/>
      <w:r w:rsidRPr="00EB67B0">
        <w:rPr>
          <w:rFonts w:ascii="Times New Roman" w:hAnsi="Times New Roman" w:cs="Times New Roman"/>
          <w:sz w:val="24"/>
          <w:szCs w:val="24"/>
        </w:rPr>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roofErr w:type="gramEnd"/>
    </w:p>
    <w:p w14:paraId="4A4103E6" w14:textId="16DE0D2A" w:rsidR="00C7084F" w:rsidRPr="00E53E90" w:rsidRDefault="00C7084F" w:rsidP="00E53E90">
      <w:pPr>
        <w:pStyle w:val="a6"/>
        <w:spacing w:before="0" w:beforeAutospacing="0" w:after="0" w:afterAutospacing="0"/>
        <w:ind w:firstLine="709"/>
        <w:jc w:val="both"/>
      </w:pPr>
      <w:r w:rsidRPr="00E53E90">
        <w:t xml:space="preserve">Целью </w:t>
      </w:r>
      <w:r w:rsidR="0057147F">
        <w:t>АОП</w:t>
      </w:r>
      <w:r w:rsidRPr="00E53E90">
        <w:t xml:space="preserve"> является разностороннее развитие ребенка в период дошкольного детства с учетом возрастных и инди</w:t>
      </w:r>
      <w:r w:rsidRPr="00E53E90">
        <w:softHyphen/>
        <w:t>видуальных особенностей на основе духовно-нравственных ценностей российского народа, исторических и национально-культурных традиций.</w:t>
      </w:r>
    </w:p>
    <w:p w14:paraId="3B3F592F" w14:textId="77777777" w:rsidR="00C7084F" w:rsidRPr="00E53E90" w:rsidRDefault="00C7084F" w:rsidP="00E53E90">
      <w:pPr>
        <w:pStyle w:val="a6"/>
        <w:spacing w:before="0" w:beforeAutospacing="0" w:after="0" w:afterAutospacing="0"/>
        <w:ind w:firstLine="709"/>
        <w:jc w:val="both"/>
      </w:pPr>
      <w:proofErr w:type="gramStart"/>
      <w:r w:rsidRPr="00E53E90">
        <w:rPr>
          <w:color w:val="000000"/>
          <w:shd w:val="clear" w:color="auto" w:fill="FFFFFF"/>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084D369F" w14:textId="77777777" w:rsidR="00C7084F" w:rsidRPr="00E53E90" w:rsidRDefault="00C7084F"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Цель Программы</w:t>
      </w:r>
      <w:r w:rsidRPr="00E53E90">
        <w:rPr>
          <w:rFonts w:ascii="Times New Roman" w:hAnsi="Times New Roman" w:cs="Times New Roman"/>
          <w:sz w:val="24"/>
          <w:szCs w:val="24"/>
        </w:rPr>
        <w:t xml:space="preserve"> </w:t>
      </w:r>
      <w:r w:rsidRPr="00E53E90">
        <w:rPr>
          <w:rFonts w:ascii="Times New Roman" w:eastAsia="Times New Roman" w:hAnsi="Times New Roman" w:cs="Times New Roman"/>
          <w:sz w:val="24"/>
          <w:szCs w:val="24"/>
        </w:rPr>
        <w:t>достигается через решение следующих задач:</w:t>
      </w:r>
    </w:p>
    <w:p w14:paraId="15351D5F"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E53E90">
        <w:rPr>
          <w:rFonts w:ascii="Times New Roman" w:eastAsia="Times New Roman" w:hAnsi="Times New Roman" w:cs="Times New Roman"/>
          <w:sz w:val="24"/>
          <w:szCs w:val="24"/>
        </w:rPr>
        <w:t>ДО</w:t>
      </w:r>
      <w:proofErr w:type="gramEnd"/>
      <w:r w:rsidRPr="00E53E90">
        <w:rPr>
          <w:rFonts w:ascii="Times New Roman" w:eastAsia="Times New Roman" w:hAnsi="Times New Roman" w:cs="Times New Roman"/>
          <w:sz w:val="24"/>
          <w:szCs w:val="24"/>
        </w:rPr>
        <w:t>;</w:t>
      </w:r>
    </w:p>
    <w:p w14:paraId="31B4946A"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proofErr w:type="gramStart"/>
      <w:r w:rsidRPr="00E53E90">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w:t>
      </w:r>
      <w:r w:rsidRPr="00E53E90">
        <w:rPr>
          <w:rFonts w:ascii="Times New Roman" w:eastAsia="Times New Roman" w:hAnsi="Times New Roman" w:cs="Times New Roman"/>
          <w:sz w:val="24"/>
          <w:szCs w:val="24"/>
        </w:rPr>
        <w:softHyphen/>
        <w:t>емственность поколений, единство народов России;</w:t>
      </w:r>
      <w:proofErr w:type="gramEnd"/>
      <w:r w:rsidRPr="00E53E90">
        <w:rPr>
          <w:rFonts w:ascii="Times New Roman" w:eastAsia="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7AE643F"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7848B87F"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18DAEAD5"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216FA940"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53BCB4BF"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96EDB95" w14:textId="77777777" w:rsidR="00C7084F" w:rsidRPr="00E53E90" w:rsidRDefault="00C7084F" w:rsidP="003E57FA">
      <w:pPr>
        <w:widowControl/>
        <w:numPr>
          <w:ilvl w:val="0"/>
          <w:numId w:val="3"/>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CEA8E95" w14:textId="6A8DFF3A" w:rsidR="00C7084F" w:rsidRPr="00E53E90" w:rsidRDefault="0057147F" w:rsidP="00E53E90">
      <w:pPr>
        <w:pStyle w:val="a6"/>
        <w:spacing w:before="0" w:beforeAutospacing="0" w:after="0" w:afterAutospacing="0"/>
        <w:ind w:firstLine="709"/>
        <w:jc w:val="both"/>
      </w:pPr>
      <w:r>
        <w:t>АОП</w:t>
      </w:r>
      <w:r w:rsidR="00C7084F" w:rsidRPr="00E53E90">
        <w:t xml:space="preserve"> муниципального автономного дошкольного образовательного учреждения «Детский сад № 103» позволяет реализовать основополагающие функции дошкольного уровня образования:</w:t>
      </w:r>
    </w:p>
    <w:p w14:paraId="4D6CF7D1" w14:textId="77777777" w:rsidR="00C7084F" w:rsidRPr="00E53E90" w:rsidRDefault="00C7084F" w:rsidP="00E53E90">
      <w:pPr>
        <w:pStyle w:val="a6"/>
        <w:spacing w:before="0" w:beforeAutospacing="0" w:after="0" w:afterAutospacing="0"/>
        <w:ind w:firstLine="709"/>
        <w:jc w:val="both"/>
      </w:pPr>
      <w:r w:rsidRPr="00E53E90">
        <w:lastRenderedPageBreak/>
        <w:t>- обучение и воспитание ребенка дошкольного возраста как гражданина Российской Федерации, формирование основ его гражданской культурной идентичности соответствующем его возрасту содержании доступными средствами;</w:t>
      </w:r>
    </w:p>
    <w:p w14:paraId="686BF958" w14:textId="77777777" w:rsidR="00C7084F" w:rsidRPr="00E53E90" w:rsidRDefault="00C7084F" w:rsidP="00E53E90">
      <w:pPr>
        <w:pStyle w:val="a6"/>
        <w:tabs>
          <w:tab w:val="left" w:pos="567"/>
        </w:tabs>
        <w:spacing w:before="0" w:beforeAutospacing="0" w:after="0" w:afterAutospacing="0"/>
        <w:ind w:firstLine="709"/>
        <w:jc w:val="both"/>
      </w:pPr>
      <w:r w:rsidRPr="00E53E90">
        <w:t>- создание единого ядра содержания дошкольного образования, ориентированного на приобщение детей к традиционным духовно-нравственным и социо</w:t>
      </w:r>
      <w:r w:rsidRPr="00E53E90">
        <w:softHyphen/>
        <w:t>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11499ECE" w14:textId="77777777" w:rsidR="00C7084F" w:rsidRPr="00E53E90" w:rsidRDefault="00C7084F" w:rsidP="00E53E90">
      <w:pPr>
        <w:pStyle w:val="a6"/>
        <w:spacing w:before="0" w:beforeAutospacing="0" w:after="0" w:afterAutospacing="0"/>
        <w:ind w:firstLine="709"/>
        <w:jc w:val="both"/>
      </w:pPr>
      <w:r w:rsidRPr="00E53E90">
        <w:t>-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14:paraId="505E05A6" w14:textId="6A0D3274" w:rsidR="00C7084F" w:rsidRPr="00E53E90" w:rsidRDefault="0057147F" w:rsidP="00E53E90">
      <w:pPr>
        <w:ind w:firstLine="709"/>
        <w:rPr>
          <w:rFonts w:ascii="Times New Roman" w:hAnsi="Times New Roman" w:cs="Times New Roman"/>
          <w:sz w:val="24"/>
          <w:szCs w:val="24"/>
        </w:rPr>
      </w:pPr>
      <w:r>
        <w:rPr>
          <w:rFonts w:ascii="Times New Roman" w:eastAsia="Times New Roman" w:hAnsi="Times New Roman" w:cs="Times New Roman"/>
          <w:sz w:val="24"/>
          <w:szCs w:val="24"/>
        </w:rPr>
        <w:t>АОП</w:t>
      </w:r>
      <w:r w:rsidR="00C7084F" w:rsidRPr="00E53E90">
        <w:rPr>
          <w:rFonts w:ascii="Times New Roman" w:eastAsia="Times New Roman" w:hAnsi="Times New Roman" w:cs="Times New Roman"/>
          <w:sz w:val="24"/>
          <w:szCs w:val="24"/>
        </w:rPr>
        <w:t xml:space="preserve"> муниципального автономного дошкольного образовательного учреждения «Детский сад № </w:t>
      </w:r>
      <w:r w:rsidR="00C7084F" w:rsidRPr="00E53E90">
        <w:rPr>
          <w:rFonts w:ascii="Times New Roman" w:hAnsi="Times New Roman" w:cs="Times New Roman"/>
          <w:sz w:val="24"/>
          <w:szCs w:val="24"/>
        </w:rPr>
        <w:t>103»</w:t>
      </w:r>
      <w:r w:rsidR="00C7084F" w:rsidRPr="00E53E90">
        <w:rPr>
          <w:rFonts w:ascii="Times New Roman" w:eastAsia="Times New Roman" w:hAnsi="Times New Roman" w:cs="Times New Roman"/>
          <w:sz w:val="24"/>
          <w:szCs w:val="24"/>
        </w:rPr>
        <w:t xml:space="preserve"> состоит из обязательной части и части, формируемой участниками образовательных отношений. </w:t>
      </w:r>
      <w:r w:rsidR="00C7084F" w:rsidRPr="00E53E90">
        <w:rPr>
          <w:rFonts w:ascii="Times New Roman" w:hAnsi="Times New Roman" w:cs="Times New Roman"/>
          <w:sz w:val="24"/>
          <w:szCs w:val="24"/>
        </w:rPr>
        <w:t>Обе части являются взаимодополняющими и необходимыми с точки зрения реализации Стандарта.</w:t>
      </w:r>
    </w:p>
    <w:p w14:paraId="420B8FB7" w14:textId="32FA7AB1" w:rsidR="00C7084F" w:rsidRPr="00E53E90" w:rsidRDefault="00C7084F"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Обязательная час</w:t>
      </w:r>
      <w:r w:rsidR="0057147F">
        <w:rPr>
          <w:rFonts w:ascii="Times New Roman" w:eastAsia="Times New Roman" w:hAnsi="Times New Roman" w:cs="Times New Roman"/>
          <w:sz w:val="24"/>
          <w:szCs w:val="24"/>
        </w:rPr>
        <w:t>ть программы ДОО соответствует А</w:t>
      </w:r>
      <w:r w:rsidRPr="00E53E90">
        <w:rPr>
          <w:rFonts w:ascii="Times New Roman" w:eastAsia="Times New Roman" w:hAnsi="Times New Roman" w:cs="Times New Roman"/>
          <w:sz w:val="24"/>
          <w:szCs w:val="24"/>
        </w:rPr>
        <w:t>ОП ДО и составляет не менее 60 процентов от общего объема программы. Часть, формируемая участниками обра</w:t>
      </w:r>
      <w:r w:rsidRPr="00E53E90">
        <w:rPr>
          <w:rFonts w:ascii="Times New Roman" w:eastAsia="Times New Roman" w:hAnsi="Times New Roman" w:cs="Times New Roman"/>
          <w:sz w:val="24"/>
          <w:szCs w:val="24"/>
        </w:rPr>
        <w:softHyphen/>
        <w:t>зова</w:t>
      </w:r>
      <w:r w:rsidRPr="00E53E90">
        <w:rPr>
          <w:rFonts w:ascii="Times New Roman" w:eastAsia="Times New Roman" w:hAnsi="Times New Roman" w:cs="Times New Roman"/>
          <w:sz w:val="24"/>
          <w:szCs w:val="24"/>
        </w:rPr>
        <w:softHyphen/>
        <w:t>тельных отношений, составляет не более 40 процентов и ориентирована:</w:t>
      </w:r>
    </w:p>
    <w:p w14:paraId="50953439" w14:textId="77777777" w:rsidR="00C7084F" w:rsidRPr="00E53E90" w:rsidRDefault="00C7084F" w:rsidP="003E57FA">
      <w:pPr>
        <w:widowControl/>
        <w:numPr>
          <w:ilvl w:val="0"/>
          <w:numId w:val="4"/>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на специфику национальных, социокультурных и иных условий, в том числе региональных, в которых осуществляется образовательная деятельность;</w:t>
      </w:r>
    </w:p>
    <w:p w14:paraId="07015942" w14:textId="77777777" w:rsidR="00C7084F" w:rsidRPr="00E53E90" w:rsidRDefault="00C7084F" w:rsidP="003E57FA">
      <w:pPr>
        <w:widowControl/>
        <w:numPr>
          <w:ilvl w:val="0"/>
          <w:numId w:val="4"/>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сложившиеся традиции ДОО;</w:t>
      </w:r>
    </w:p>
    <w:p w14:paraId="59C9F7B1" w14:textId="77777777" w:rsidR="00C7084F" w:rsidRPr="00E53E90" w:rsidRDefault="00C7084F" w:rsidP="003E57FA">
      <w:pPr>
        <w:widowControl/>
        <w:numPr>
          <w:ilvl w:val="0"/>
          <w:numId w:val="4"/>
        </w:numPr>
        <w:autoSpaceDE/>
        <w:adjustRightInd/>
        <w:ind w:left="0"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парциальные образовательные программы и формы организации работы с детьми, которые соответствуют потребностям и интересам детей.</w:t>
      </w:r>
    </w:p>
    <w:p w14:paraId="34301C6A" w14:textId="586148F6" w:rsidR="00C7084F" w:rsidRPr="00E53E90" w:rsidRDefault="00C7084F" w:rsidP="00E53E90">
      <w:pPr>
        <w:ind w:firstLine="709"/>
        <w:rPr>
          <w:rFonts w:ascii="Times New Roman" w:eastAsia="Times New Roman" w:hAnsi="Times New Roman" w:cs="Times New Roman"/>
          <w:sz w:val="24"/>
          <w:szCs w:val="24"/>
        </w:rPr>
      </w:pPr>
      <w:r w:rsidRPr="00E53E90">
        <w:rPr>
          <w:rFonts w:ascii="Times New Roman" w:eastAsia="Times New Roman" w:hAnsi="Times New Roman" w:cs="Times New Roman"/>
          <w:sz w:val="24"/>
          <w:szCs w:val="24"/>
        </w:rPr>
        <w:t>Содержание и планируемые результаты обязательной части программы ДОО соответствуют содержанию и пла</w:t>
      </w:r>
      <w:r w:rsidRPr="00E53E90">
        <w:rPr>
          <w:rFonts w:ascii="Times New Roman" w:eastAsia="Times New Roman" w:hAnsi="Times New Roman" w:cs="Times New Roman"/>
          <w:sz w:val="24"/>
          <w:szCs w:val="24"/>
        </w:rPr>
        <w:softHyphen/>
        <w:t>ни</w:t>
      </w:r>
      <w:r w:rsidRPr="00E53E90">
        <w:rPr>
          <w:rFonts w:ascii="Times New Roman" w:eastAsia="Times New Roman" w:hAnsi="Times New Roman" w:cs="Times New Roman"/>
          <w:sz w:val="24"/>
          <w:szCs w:val="24"/>
        </w:rPr>
        <w:softHyphen/>
        <w:t>руемым результа</w:t>
      </w:r>
      <w:r w:rsidR="00B36FEB">
        <w:rPr>
          <w:rFonts w:ascii="Times New Roman" w:eastAsia="Times New Roman" w:hAnsi="Times New Roman" w:cs="Times New Roman"/>
          <w:sz w:val="24"/>
          <w:szCs w:val="24"/>
        </w:rPr>
        <w:t>там А</w:t>
      </w:r>
      <w:r w:rsidRPr="00E53E90">
        <w:rPr>
          <w:rFonts w:ascii="Times New Roman" w:eastAsia="Times New Roman" w:hAnsi="Times New Roman" w:cs="Times New Roman"/>
          <w:sz w:val="24"/>
          <w:szCs w:val="24"/>
        </w:rPr>
        <w:t xml:space="preserve">ОП </w:t>
      </w:r>
      <w:proofErr w:type="gramStart"/>
      <w:r w:rsidRPr="00E53E90">
        <w:rPr>
          <w:rFonts w:ascii="Times New Roman" w:eastAsia="Times New Roman" w:hAnsi="Times New Roman" w:cs="Times New Roman"/>
          <w:sz w:val="24"/>
          <w:szCs w:val="24"/>
        </w:rPr>
        <w:t>ДО</w:t>
      </w:r>
      <w:proofErr w:type="gramEnd"/>
      <w:r w:rsidRPr="00E53E90">
        <w:rPr>
          <w:rFonts w:ascii="Times New Roman" w:eastAsia="Times New Roman" w:hAnsi="Times New Roman" w:cs="Times New Roman"/>
          <w:sz w:val="24"/>
          <w:szCs w:val="24"/>
        </w:rPr>
        <w:t>.</w:t>
      </w:r>
    </w:p>
    <w:p w14:paraId="34BEE38D" w14:textId="370F276C" w:rsidR="00C7084F" w:rsidRPr="00E53E90" w:rsidRDefault="00B36FEB" w:rsidP="00E53E90">
      <w:pPr>
        <w:pStyle w:val="a6"/>
        <w:spacing w:before="0" w:beforeAutospacing="0" w:after="0" w:afterAutospacing="0"/>
        <w:ind w:firstLine="709"/>
        <w:jc w:val="both"/>
      </w:pPr>
      <w:r>
        <w:t>Адаптированная о</w:t>
      </w:r>
      <w:r w:rsidR="00C7084F" w:rsidRPr="00E53E90">
        <w:t>бразовательная программа муниципального автономного дошкольного образовательного учреждения «Детский сад № 103» предназначена для реализации в группах для детей от 1,5 до 7 лет.</w:t>
      </w:r>
    </w:p>
    <w:p w14:paraId="1A2C7849" w14:textId="64BF58C8" w:rsidR="00C7084F" w:rsidRPr="00E53E90" w:rsidRDefault="00B36FEB" w:rsidP="00E53E90">
      <w:pPr>
        <w:pStyle w:val="a6"/>
        <w:spacing w:before="0" w:beforeAutospacing="0" w:after="0" w:afterAutospacing="0"/>
        <w:ind w:firstLine="709"/>
        <w:jc w:val="both"/>
      </w:pPr>
      <w:r>
        <w:t>Адаптированная о</w:t>
      </w:r>
      <w:r w:rsidR="00C7084F" w:rsidRPr="00E53E90">
        <w:t>бразовательная программа муниципального автономного дошкольного образовательного учреждения «Детский сад № 103» включает в себя учебно-методическую документацию, в состав которой входят рабочая программа воспитания (далее - Программа воспитания), режим и распорядок дня дошкольных групп, календарный план воспитательной работы.</w:t>
      </w:r>
    </w:p>
    <w:p w14:paraId="370F36C0" w14:textId="1BBDD4B0" w:rsidR="00C7084F" w:rsidRPr="00E53E90" w:rsidRDefault="00C7084F" w:rsidP="00E53E90">
      <w:pPr>
        <w:pStyle w:val="a6"/>
        <w:spacing w:before="0" w:beforeAutospacing="0" w:after="0" w:afterAutospacing="0"/>
        <w:ind w:firstLine="709"/>
        <w:jc w:val="both"/>
      </w:pPr>
      <w:r w:rsidRPr="00E53E90">
        <w:t>В </w:t>
      </w:r>
      <w:r w:rsidR="00B36FEB">
        <w:t xml:space="preserve">адаптированной </w:t>
      </w:r>
      <w:r w:rsidRPr="00E53E90">
        <w:t>образовательной программе муниципального автономного дошкольного образовательного учреждения «Детский сад № 103» содержатся целевой, содержательный и органи</w:t>
      </w:r>
      <w:r w:rsidRPr="00E53E90">
        <w:softHyphen/>
        <w:t>за</w:t>
      </w:r>
      <w:r w:rsidRPr="00E53E90">
        <w:softHyphen/>
        <w:t>цион</w:t>
      </w:r>
      <w:r w:rsidRPr="00E53E90">
        <w:softHyphen/>
        <w:t>ный разделы».</w:t>
      </w:r>
    </w:p>
    <w:p w14:paraId="5DB4405C" w14:textId="77777777" w:rsidR="00C7084F" w:rsidRPr="00E53E90" w:rsidRDefault="00C7084F" w:rsidP="00E53E90">
      <w:pPr>
        <w:pStyle w:val="a6"/>
        <w:spacing w:before="0" w:beforeAutospacing="0" w:after="0" w:afterAutospacing="0"/>
        <w:ind w:firstLine="709"/>
        <w:jc w:val="both"/>
      </w:pPr>
      <w:proofErr w:type="gramStart"/>
      <w:r w:rsidRPr="00E53E90">
        <w:t>В целевом разделе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roofErr w:type="gramEnd"/>
    </w:p>
    <w:p w14:paraId="6715F6BD" w14:textId="61818EB8" w:rsidR="00C7084F" w:rsidRPr="00E53E90" w:rsidRDefault="00C7084F" w:rsidP="00E53E90">
      <w:pPr>
        <w:ind w:firstLine="709"/>
        <w:rPr>
          <w:rFonts w:ascii="Times New Roman" w:hAnsi="Times New Roman" w:cs="Times New Roman"/>
          <w:sz w:val="24"/>
          <w:szCs w:val="24"/>
        </w:rPr>
      </w:pPr>
      <w:r w:rsidRPr="00E53E90">
        <w:rPr>
          <w:rFonts w:ascii="Times New Roman" w:hAnsi="Times New Roman" w:cs="Times New Roman"/>
          <w:iCs/>
          <w:sz w:val="24"/>
          <w:szCs w:val="24"/>
        </w:rPr>
        <w:t>Содержательный раздел Программы</w:t>
      </w:r>
      <w:r w:rsidRPr="00E53E90">
        <w:rPr>
          <w:rFonts w:ascii="Times New Roman" w:hAnsi="Times New Roman" w:cs="Times New Roman"/>
          <w:sz w:val="24"/>
          <w:szCs w:val="24"/>
        </w:rPr>
        <w:t xml:space="preserve">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w:t>
      </w:r>
      <w:r w:rsidR="00B36FEB">
        <w:rPr>
          <w:rFonts w:ascii="Times New Roman" w:hAnsi="Times New Roman" w:cs="Times New Roman"/>
          <w:sz w:val="24"/>
          <w:szCs w:val="24"/>
        </w:rPr>
        <w:t>ЗПР.</w:t>
      </w:r>
    </w:p>
    <w:p w14:paraId="50A7B163" w14:textId="77777777" w:rsidR="00C7084F" w:rsidRPr="00E53E90" w:rsidRDefault="00C7084F" w:rsidP="00E53E90">
      <w:pPr>
        <w:ind w:firstLine="709"/>
        <w:rPr>
          <w:rFonts w:ascii="Times New Roman" w:hAnsi="Times New Roman" w:cs="Times New Roman"/>
          <w:sz w:val="24"/>
          <w:szCs w:val="24"/>
        </w:rPr>
      </w:pPr>
      <w:r w:rsidRPr="00E53E90">
        <w:rPr>
          <w:rFonts w:ascii="Times New Roman" w:hAnsi="Times New Roman" w:cs="Times New Roman"/>
          <w:sz w:val="24"/>
          <w:szCs w:val="24"/>
        </w:rPr>
        <w:t xml:space="preserve">В содержательный раздел Программы входит федеральная рабочая программа </w:t>
      </w:r>
      <w:r w:rsidRPr="00E53E90">
        <w:rPr>
          <w:rFonts w:ascii="Times New Roman" w:hAnsi="Times New Roman" w:cs="Times New Roman"/>
          <w:sz w:val="24"/>
          <w:szCs w:val="24"/>
        </w:rPr>
        <w:lastRenderedPageBreak/>
        <w:t>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C4CFF0D" w14:textId="2B9E8A1B" w:rsidR="00C7084F" w:rsidRPr="00E53E90" w:rsidRDefault="00C7084F" w:rsidP="00E53E90">
      <w:pPr>
        <w:ind w:firstLine="709"/>
        <w:rPr>
          <w:rFonts w:ascii="Times New Roman" w:hAnsi="Times New Roman" w:cs="Times New Roman"/>
          <w:sz w:val="24"/>
          <w:szCs w:val="24"/>
        </w:rPr>
      </w:pPr>
      <w:r w:rsidRPr="00E53E90">
        <w:rPr>
          <w:rFonts w:ascii="Times New Roman" w:hAnsi="Times New Roman" w:cs="Times New Roman"/>
          <w:iCs/>
          <w:sz w:val="24"/>
          <w:szCs w:val="24"/>
        </w:rPr>
        <w:t>Организационный раздел</w:t>
      </w:r>
      <w:r w:rsidRPr="00E53E90">
        <w:rPr>
          <w:rFonts w:ascii="Times New Roman" w:hAnsi="Times New Roman" w:cs="Times New Roman"/>
          <w:sz w:val="24"/>
          <w:szCs w:val="24"/>
        </w:rPr>
        <w:t xml:space="preserve"> Программы включает описание психолого-педагогических и кадровых условий реализации Федеральной программы; организации предметно-простр</w:t>
      </w:r>
      <w:r w:rsidR="00B36FEB">
        <w:rPr>
          <w:rFonts w:ascii="Times New Roman" w:hAnsi="Times New Roman" w:cs="Times New Roman"/>
          <w:sz w:val="24"/>
          <w:szCs w:val="24"/>
        </w:rPr>
        <w:t xml:space="preserve">анственной </w:t>
      </w:r>
      <w:r w:rsidR="00B36FEB" w:rsidRPr="00E53E90">
        <w:rPr>
          <w:rFonts w:ascii="Times New Roman" w:hAnsi="Times New Roman" w:cs="Times New Roman"/>
          <w:sz w:val="24"/>
          <w:szCs w:val="24"/>
        </w:rPr>
        <w:t>развивающей</w:t>
      </w:r>
      <w:r w:rsidR="00B36FEB">
        <w:rPr>
          <w:rFonts w:ascii="Times New Roman" w:hAnsi="Times New Roman" w:cs="Times New Roman"/>
          <w:sz w:val="24"/>
          <w:szCs w:val="24"/>
        </w:rPr>
        <w:t xml:space="preserve"> образовательной среды (далее - </w:t>
      </w:r>
      <w:r w:rsidRPr="00E53E90">
        <w:rPr>
          <w:rFonts w:ascii="Times New Roman" w:hAnsi="Times New Roman" w:cs="Times New Roman"/>
          <w:sz w:val="24"/>
          <w:szCs w:val="24"/>
        </w:rPr>
        <w:t>ПП</w:t>
      </w:r>
      <w:r w:rsidR="00B36FEB">
        <w:rPr>
          <w:rFonts w:ascii="Times New Roman" w:hAnsi="Times New Roman" w:cs="Times New Roman"/>
          <w:sz w:val="24"/>
          <w:szCs w:val="24"/>
        </w:rPr>
        <w:t>РО</w:t>
      </w:r>
      <w:r w:rsidRPr="00E53E90">
        <w:rPr>
          <w:rFonts w:ascii="Times New Roman" w:hAnsi="Times New Roman" w:cs="Times New Roman"/>
          <w:sz w:val="24"/>
          <w:szCs w:val="24"/>
        </w:rPr>
        <w:t>С) в ДОУ; материально-техническое обеспечение, обеспеченность методическими материалами и средствами обучения и воспитания.</w:t>
      </w:r>
    </w:p>
    <w:p w14:paraId="40E178A1" w14:textId="77777777" w:rsidR="00C7084F" w:rsidRPr="00E53E90" w:rsidRDefault="00C7084F" w:rsidP="00E53E90">
      <w:pPr>
        <w:ind w:firstLine="709"/>
        <w:rPr>
          <w:rFonts w:ascii="Times New Roman" w:hAnsi="Times New Roman" w:cs="Times New Roman"/>
          <w:sz w:val="24"/>
          <w:szCs w:val="24"/>
        </w:rPr>
      </w:pPr>
      <w:r w:rsidRPr="00E53E90">
        <w:rPr>
          <w:rFonts w:ascii="Times New Roman" w:hAnsi="Times New Roman" w:cs="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24DD8957" w14:textId="77777777" w:rsidR="00C7084F" w:rsidRPr="00E53E90" w:rsidRDefault="00C7084F" w:rsidP="00E53E90">
      <w:pPr>
        <w:ind w:firstLine="709"/>
        <w:rPr>
          <w:rFonts w:ascii="Times New Roman" w:hAnsi="Times New Roman" w:cs="Times New Roman"/>
          <w:sz w:val="24"/>
          <w:szCs w:val="24"/>
        </w:rPr>
      </w:pPr>
      <w:r w:rsidRPr="00E53E90">
        <w:rPr>
          <w:rFonts w:ascii="Times New Roman" w:hAnsi="Times New Roman" w:cs="Times New Roman"/>
          <w:sz w:val="24"/>
          <w:szCs w:val="24"/>
        </w:rPr>
        <w:t>В разделе представлены примерный режим и распорядок дня в дошкольных группах, федеральный календарный план воспитательной работы.</w:t>
      </w:r>
    </w:p>
    <w:p w14:paraId="61EA81B4" w14:textId="77777777" w:rsidR="00C7084F" w:rsidRPr="00E53E90" w:rsidRDefault="00C7084F" w:rsidP="00E53E90">
      <w:pPr>
        <w:pStyle w:val="a6"/>
        <w:spacing w:before="0" w:beforeAutospacing="0" w:after="0" w:afterAutospacing="0"/>
        <w:ind w:firstLine="709"/>
        <w:jc w:val="both"/>
      </w:pPr>
      <w:r w:rsidRPr="00E53E90">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14:paraId="7C7ED1F2" w14:textId="77777777" w:rsidR="00C7084F" w:rsidRPr="00E53E90" w:rsidRDefault="00C7084F" w:rsidP="00E53E90">
      <w:pPr>
        <w:ind w:firstLine="709"/>
        <w:rPr>
          <w:rFonts w:ascii="Times New Roman" w:hAnsi="Times New Roman" w:cs="Times New Roman"/>
          <w:sz w:val="24"/>
          <w:szCs w:val="24"/>
        </w:rPr>
      </w:pPr>
    </w:p>
    <w:p w14:paraId="28491EE9" w14:textId="77777777" w:rsidR="00C7084F" w:rsidRPr="00E53E90" w:rsidRDefault="00C7084F" w:rsidP="00E53E90">
      <w:pPr>
        <w:ind w:firstLine="709"/>
        <w:jc w:val="center"/>
        <w:rPr>
          <w:rFonts w:ascii="Times New Roman" w:hAnsi="Times New Roman" w:cs="Times New Roman"/>
          <w:b/>
          <w:sz w:val="24"/>
          <w:szCs w:val="24"/>
        </w:rPr>
      </w:pPr>
      <w:r w:rsidRPr="00E53E90">
        <w:rPr>
          <w:rFonts w:ascii="Times New Roman" w:hAnsi="Times New Roman" w:cs="Times New Roman"/>
          <w:b/>
          <w:color w:val="000000"/>
          <w:sz w:val="24"/>
          <w:szCs w:val="24"/>
        </w:rPr>
        <w:t>4.2. Возрастные и иные категории детей, на которых ориентирована Программа</w:t>
      </w:r>
    </w:p>
    <w:p w14:paraId="18339D00"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Программа ориентирована на детей дошкольного возраста: </w:t>
      </w:r>
    </w:p>
    <w:p w14:paraId="0F1AC000"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группа раннего возраста – 1,5-2 лет, </w:t>
      </w:r>
    </w:p>
    <w:p w14:paraId="10447FEB"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1младшая группа – 2-3 года,</w:t>
      </w:r>
    </w:p>
    <w:p w14:paraId="2EEC0B87"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2 младшая группа – 3-4 лет,</w:t>
      </w:r>
    </w:p>
    <w:p w14:paraId="3082F384"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средняя группа – 4-5 лет,</w:t>
      </w:r>
    </w:p>
    <w:p w14:paraId="2AC4CEA5"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старшая группа – 5-6 лет,</w:t>
      </w:r>
    </w:p>
    <w:p w14:paraId="5B38528D"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подготовительная к школе группа – 6-7 лет.</w:t>
      </w:r>
    </w:p>
    <w:p w14:paraId="453A2CA6" w14:textId="77777777" w:rsidR="00C7084F" w:rsidRPr="00E53E90" w:rsidRDefault="00C7084F" w:rsidP="00E53E90">
      <w:pPr>
        <w:ind w:firstLine="709"/>
        <w:rPr>
          <w:rFonts w:ascii="Times New Roman" w:hAnsi="Times New Roman" w:cs="Times New Roman"/>
          <w:sz w:val="24"/>
          <w:szCs w:val="24"/>
        </w:rPr>
      </w:pPr>
    </w:p>
    <w:p w14:paraId="63CFC5E0" w14:textId="77777777" w:rsidR="00C7084F" w:rsidRPr="00E53E90" w:rsidRDefault="00C7084F" w:rsidP="00E53E90">
      <w:pPr>
        <w:tabs>
          <w:tab w:val="left" w:pos="1155"/>
        </w:tabs>
        <w:ind w:firstLine="709"/>
        <w:jc w:val="center"/>
        <w:rPr>
          <w:rFonts w:ascii="Times New Roman" w:hAnsi="Times New Roman" w:cs="Times New Roman"/>
          <w:sz w:val="24"/>
          <w:szCs w:val="24"/>
        </w:rPr>
      </w:pPr>
      <w:r w:rsidRPr="00E53E90">
        <w:rPr>
          <w:rFonts w:ascii="Times New Roman" w:hAnsi="Times New Roman" w:cs="Times New Roman"/>
          <w:b/>
          <w:bCs/>
          <w:color w:val="000000"/>
          <w:sz w:val="24"/>
          <w:szCs w:val="24"/>
        </w:rPr>
        <w:t>4.3. Характеристика взаимодействия педагогического коллектива с семьями детей</w:t>
      </w:r>
    </w:p>
    <w:p w14:paraId="34E71FF5" w14:textId="7C24EF38"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Одним из важных принципов реализации Программы является совместное с родителями воспитание и развитие дошкольников</w:t>
      </w:r>
      <w:r w:rsidR="00B36FEB">
        <w:rPr>
          <w:rFonts w:ascii="Times New Roman" w:hAnsi="Times New Roman" w:cs="Times New Roman"/>
          <w:color w:val="000000"/>
          <w:sz w:val="24"/>
          <w:szCs w:val="24"/>
        </w:rPr>
        <w:t xml:space="preserve"> с ЗПР</w:t>
      </w:r>
      <w:r w:rsidRPr="00E53E90">
        <w:rPr>
          <w:rFonts w:ascii="Times New Roman" w:hAnsi="Times New Roman" w:cs="Times New Roman"/>
          <w:color w:val="000000"/>
          <w:sz w:val="24"/>
          <w:szCs w:val="24"/>
        </w:rPr>
        <w:t>,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21C1BDF7"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Задачи взаимодействия педагога с семьями дошкольников:</w:t>
      </w:r>
    </w:p>
    <w:p w14:paraId="20A17CE8"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w:t>
      </w:r>
    </w:p>
    <w:p w14:paraId="6E419164"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Помочь родителям в освоении методики укрепления здоровья ребенка в семье,</w:t>
      </w:r>
      <w:r w:rsidRPr="00E53E90">
        <w:rPr>
          <w:rFonts w:ascii="Times New Roman" w:hAnsi="Times New Roman" w:cs="Times New Roman"/>
          <w:color w:val="000000"/>
          <w:sz w:val="24"/>
          <w:szCs w:val="24"/>
        </w:rPr>
        <w:br/>
        <w:t>способствовать его полноценному физическому развитию, освоению культурно-гигиенических навыков, правил безопасного поведения дома и на улице.</w:t>
      </w:r>
    </w:p>
    <w:p w14:paraId="6473A39C"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14:paraId="4358824C"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xml:space="preserve">- Совместно с родителями способствовать развитию детской самостоятельности, </w:t>
      </w:r>
      <w:r w:rsidRPr="00E53E90">
        <w:rPr>
          <w:rFonts w:ascii="Times New Roman" w:hAnsi="Times New Roman" w:cs="Times New Roman"/>
          <w:color w:val="000000"/>
          <w:sz w:val="24"/>
          <w:szCs w:val="24"/>
        </w:rPr>
        <w:lastRenderedPageBreak/>
        <w:t>простейших навыков самообслуживания, предложить родителям создать условия для развития самостоятельности дошкольника дома.</w:t>
      </w:r>
    </w:p>
    <w:p w14:paraId="358B634B"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Помочь родителям в обогащении сенсорного опыта ребенка, развитии его</w:t>
      </w:r>
      <w:r w:rsidRPr="00E53E90">
        <w:rPr>
          <w:rFonts w:ascii="Times New Roman" w:hAnsi="Times New Roman" w:cs="Times New Roman"/>
          <w:color w:val="000000"/>
          <w:sz w:val="24"/>
          <w:szCs w:val="24"/>
        </w:rPr>
        <w:br/>
        <w:t>любознательности, накоплении первых представлений о предметном, природном и</w:t>
      </w:r>
      <w:r w:rsidRPr="00E53E90">
        <w:rPr>
          <w:rFonts w:ascii="Times New Roman" w:hAnsi="Times New Roman" w:cs="Times New Roman"/>
          <w:color w:val="000000"/>
          <w:sz w:val="24"/>
          <w:szCs w:val="24"/>
        </w:rPr>
        <w:br/>
        <w:t>социальном мире.</w:t>
      </w:r>
    </w:p>
    <w:p w14:paraId="3F6D0B3D"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5554F894"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Необходимыми условиями успешной реализации данного раздела Программы являются доброжелательный стиль ежедневного общения педагогов с родителями, исключены категоричность, требовательный тон, с соблюдением подходов:</w:t>
      </w:r>
    </w:p>
    <w:p w14:paraId="37D1224E"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1) Индивидуально-дифференцированный подход – выбор педагогом форм и сре</w:t>
      </w:r>
      <w:proofErr w:type="gramStart"/>
      <w:r w:rsidRPr="00E53E90">
        <w:rPr>
          <w:rFonts w:ascii="Times New Roman" w:hAnsi="Times New Roman" w:cs="Times New Roman"/>
          <w:color w:val="000000"/>
          <w:sz w:val="24"/>
          <w:szCs w:val="24"/>
        </w:rPr>
        <w:t>дств вз</w:t>
      </w:r>
      <w:proofErr w:type="gramEnd"/>
      <w:r w:rsidRPr="00E53E90">
        <w:rPr>
          <w:rFonts w:ascii="Times New Roman" w:hAnsi="Times New Roman" w:cs="Times New Roman"/>
          <w:color w:val="000000"/>
          <w:sz w:val="24"/>
          <w:szCs w:val="24"/>
        </w:rPr>
        <w:t>аимодействия с учетом ситуации, настроения, действие в интересах ребенка.</w:t>
      </w:r>
    </w:p>
    <w:p w14:paraId="6D1DCA53"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2)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14:paraId="2AE7B0A3"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3) Серьёзная подготовка к любому мероприятию с целью обеспечения качества</w:t>
      </w:r>
    </w:p>
    <w:p w14:paraId="15703901" w14:textId="77777777" w:rsidR="00C7084F" w:rsidRPr="00E53E90" w:rsidRDefault="00C7084F" w:rsidP="00E53E90">
      <w:pPr>
        <w:ind w:firstLine="709"/>
        <w:rPr>
          <w:rFonts w:ascii="Times New Roman" w:hAnsi="Times New Roman" w:cs="Times New Roman"/>
          <w:color w:val="000000"/>
          <w:sz w:val="24"/>
          <w:szCs w:val="24"/>
        </w:rPr>
      </w:pPr>
      <w:r w:rsidRPr="00E53E90">
        <w:rPr>
          <w:rFonts w:ascii="Times New Roman" w:hAnsi="Times New Roman" w:cs="Times New Roman"/>
          <w:color w:val="000000"/>
          <w:sz w:val="24"/>
          <w:szCs w:val="24"/>
        </w:rPr>
        <w:t>4)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w:t>
      </w:r>
    </w:p>
    <w:p w14:paraId="0D47A266" w14:textId="77777777" w:rsidR="00C7084F" w:rsidRPr="00E53E90" w:rsidRDefault="00C7084F" w:rsidP="00E53E90">
      <w:pPr>
        <w:ind w:firstLine="709"/>
        <w:rPr>
          <w:rFonts w:ascii="Times New Roman" w:hAnsi="Times New Roman" w:cs="Times New Roman"/>
          <w:sz w:val="24"/>
          <w:szCs w:val="24"/>
        </w:rPr>
      </w:pPr>
    </w:p>
    <w:p w14:paraId="102DDE07" w14:textId="77777777" w:rsidR="00C7084F" w:rsidRPr="00E53E90" w:rsidRDefault="00C7084F" w:rsidP="00E53E90">
      <w:pPr>
        <w:ind w:firstLine="709"/>
        <w:rPr>
          <w:rFonts w:ascii="Times New Roman" w:hAnsi="Times New Roman" w:cs="Times New Roman"/>
          <w:sz w:val="24"/>
          <w:szCs w:val="24"/>
        </w:rPr>
      </w:pPr>
    </w:p>
    <w:p w14:paraId="4AAB6425" w14:textId="77777777" w:rsidR="00C7084F" w:rsidRPr="00E53E90" w:rsidRDefault="00C7084F" w:rsidP="00E53E90">
      <w:pPr>
        <w:ind w:firstLine="709"/>
        <w:rPr>
          <w:rFonts w:ascii="Times New Roman" w:hAnsi="Times New Roman" w:cs="Times New Roman"/>
          <w:sz w:val="24"/>
          <w:szCs w:val="24"/>
        </w:rPr>
      </w:pPr>
    </w:p>
    <w:p w14:paraId="2C2DC2B9" w14:textId="77777777" w:rsidR="00C7084F" w:rsidRPr="00E53E90" w:rsidRDefault="00C7084F" w:rsidP="00E53E90">
      <w:pPr>
        <w:ind w:firstLine="709"/>
        <w:rPr>
          <w:rFonts w:ascii="Times New Roman" w:hAnsi="Times New Roman" w:cs="Times New Roman"/>
          <w:sz w:val="24"/>
          <w:szCs w:val="24"/>
        </w:rPr>
      </w:pPr>
    </w:p>
    <w:p w14:paraId="72940088" w14:textId="77777777" w:rsidR="00C7084F" w:rsidRPr="00E53E90" w:rsidRDefault="00C7084F" w:rsidP="00E53E90">
      <w:pPr>
        <w:ind w:firstLine="709"/>
        <w:rPr>
          <w:rFonts w:ascii="Times New Roman" w:hAnsi="Times New Roman" w:cs="Times New Roman"/>
          <w:sz w:val="24"/>
          <w:szCs w:val="24"/>
        </w:rPr>
      </w:pPr>
    </w:p>
    <w:sectPr w:rsidR="00C7084F" w:rsidRPr="00E53E90" w:rsidSect="00430950">
      <w:footerReference w:type="defaul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801E9" w14:textId="77777777" w:rsidR="00E578E2" w:rsidRDefault="00E578E2" w:rsidP="00D6350A">
      <w:r>
        <w:separator/>
      </w:r>
    </w:p>
  </w:endnote>
  <w:endnote w:type="continuationSeparator" w:id="0">
    <w:p w14:paraId="08D2AD4B" w14:textId="77777777" w:rsidR="00E578E2" w:rsidRDefault="00E578E2" w:rsidP="00D6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DejaVu Sans">
    <w:altName w:val="MS Mincho"/>
    <w:charset w:val="CC"/>
    <w:family w:val="swiss"/>
    <w:pitch w:val="variable"/>
    <w:sig w:usb0="E7002EFF" w:usb1="D200FDFF" w:usb2="0A24602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HiddenHorzOCR">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922121"/>
      <w:docPartObj>
        <w:docPartGallery w:val="Page Numbers (Bottom of Page)"/>
        <w:docPartUnique/>
      </w:docPartObj>
    </w:sdtPr>
    <w:sdtEndPr/>
    <w:sdtContent>
      <w:p w14:paraId="5B5AFE5D" w14:textId="591D2E3E" w:rsidR="00402AE2" w:rsidRDefault="00402AE2">
        <w:pPr>
          <w:pStyle w:val="ac"/>
          <w:jc w:val="right"/>
        </w:pPr>
        <w:r>
          <w:fldChar w:fldCharType="begin"/>
        </w:r>
        <w:r>
          <w:instrText>PAGE   \* MERGEFORMAT</w:instrText>
        </w:r>
        <w:r>
          <w:fldChar w:fldCharType="separate"/>
        </w:r>
        <w:r w:rsidR="00C46997">
          <w:rPr>
            <w:noProof/>
          </w:rPr>
          <w:t>134</w:t>
        </w:r>
        <w:r>
          <w:fldChar w:fldCharType="end"/>
        </w:r>
      </w:p>
    </w:sdtContent>
  </w:sdt>
  <w:p w14:paraId="0618FD8E" w14:textId="77777777" w:rsidR="00402AE2" w:rsidRDefault="00402AE2">
    <w:pPr>
      <w:pStyle w:val="af1"/>
      <w:spacing w:line="12"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165664"/>
      <w:docPartObj>
        <w:docPartGallery w:val="Page Numbers (Bottom of Page)"/>
        <w:docPartUnique/>
      </w:docPartObj>
    </w:sdtPr>
    <w:sdtEndPr/>
    <w:sdtContent>
      <w:p w14:paraId="3392FBFE" w14:textId="4DFA4DA2" w:rsidR="00402AE2" w:rsidRDefault="00402AE2">
        <w:pPr>
          <w:pStyle w:val="ac"/>
          <w:jc w:val="right"/>
        </w:pPr>
        <w:r>
          <w:fldChar w:fldCharType="begin"/>
        </w:r>
        <w:r>
          <w:instrText>PAGE   \* MERGEFORMAT</w:instrText>
        </w:r>
        <w:r>
          <w:fldChar w:fldCharType="separate"/>
        </w:r>
        <w:r w:rsidR="00C46997">
          <w:rPr>
            <w:noProof/>
          </w:rPr>
          <w:t>221</w:t>
        </w:r>
        <w:r>
          <w:fldChar w:fldCharType="end"/>
        </w:r>
      </w:p>
    </w:sdtContent>
  </w:sdt>
  <w:p w14:paraId="6BA8A51A" w14:textId="77777777" w:rsidR="00402AE2" w:rsidRDefault="00402AE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C8083" w14:textId="77777777" w:rsidR="00E578E2" w:rsidRDefault="00E578E2" w:rsidP="00D6350A">
      <w:r>
        <w:separator/>
      </w:r>
    </w:p>
  </w:footnote>
  <w:footnote w:type="continuationSeparator" w:id="0">
    <w:p w14:paraId="07B05FAB" w14:textId="77777777" w:rsidR="00E578E2" w:rsidRDefault="00E578E2" w:rsidP="00D635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E5D24" w14:textId="77777777" w:rsidR="00402AE2" w:rsidRDefault="00402AE2">
    <w:pPr>
      <w:pStyle w:val="aa"/>
      <w:jc w:val="center"/>
    </w:pPr>
  </w:p>
  <w:p w14:paraId="0177BF3E" w14:textId="77777777" w:rsidR="00402AE2" w:rsidRDefault="00402AE2">
    <w:pPr>
      <w:pStyle w:val="aa"/>
      <w:jc w:val="center"/>
    </w:pPr>
  </w:p>
  <w:p w14:paraId="2E680E36" w14:textId="77777777" w:rsidR="00402AE2" w:rsidRDefault="00402AE2">
    <w:pPr>
      <w:pStyle w:val="aa"/>
      <w:jc w:val="center"/>
    </w:pPr>
  </w:p>
  <w:p w14:paraId="68F6092D" w14:textId="77777777" w:rsidR="00402AE2" w:rsidRDefault="00402AE2">
    <w:pPr>
      <w:pStyle w:val="aa"/>
      <w:jc w:val="center"/>
    </w:pPr>
  </w:p>
  <w:p w14:paraId="41CB0234" w14:textId="77777777" w:rsidR="00402AE2" w:rsidRDefault="00402AE2">
    <w:pPr>
      <w:pStyle w:val="af1"/>
      <w:spacing w:line="12"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1C4A21"/>
    <w:multiLevelType w:val="singleLevel"/>
    <w:tmpl w:val="C81C4A21"/>
    <w:lvl w:ilvl="0">
      <w:start w:val="1"/>
      <w:numFmt w:val="bullet"/>
      <w:lvlText w:val=""/>
      <w:lvlJc w:val="left"/>
      <w:pPr>
        <w:tabs>
          <w:tab w:val="left" w:pos="562"/>
        </w:tabs>
        <w:ind w:left="562" w:hanging="420"/>
      </w:pPr>
      <w:rPr>
        <w:rFonts w:ascii="Wingdings" w:hAnsi="Wingdings" w:hint="default"/>
      </w:rPr>
    </w:lvl>
  </w:abstractNum>
  <w:abstractNum w:abstractNumId="1">
    <w:nsid w:val="00DF16F7"/>
    <w:multiLevelType w:val="multilevel"/>
    <w:tmpl w:val="77A0B4DE"/>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2">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85319F3"/>
    <w:multiLevelType w:val="multilevel"/>
    <w:tmpl w:val="53F414F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0B34BEA"/>
    <w:multiLevelType w:val="hybridMultilevel"/>
    <w:tmpl w:val="2BBAD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3A7CB8"/>
    <w:multiLevelType w:val="multilevel"/>
    <w:tmpl w:val="E376B8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39913A3"/>
    <w:multiLevelType w:val="multilevel"/>
    <w:tmpl w:val="0216410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8C56A93"/>
    <w:multiLevelType w:val="multilevel"/>
    <w:tmpl w:val="A7D2AC0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nsid w:val="1E8D3CE4"/>
    <w:multiLevelType w:val="multilevel"/>
    <w:tmpl w:val="72C69AE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1ECF20AF"/>
    <w:multiLevelType w:val="hybridMultilevel"/>
    <w:tmpl w:val="0BBED684"/>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C4210F"/>
    <w:multiLevelType w:val="hybridMultilevel"/>
    <w:tmpl w:val="2DF67D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53E735F"/>
    <w:multiLevelType w:val="hybridMultilevel"/>
    <w:tmpl w:val="B650B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36FB3"/>
    <w:multiLevelType w:val="hybridMultilevel"/>
    <w:tmpl w:val="D938FB48"/>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C23ABC"/>
    <w:multiLevelType w:val="multilevel"/>
    <w:tmpl w:val="D270C47C"/>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DB49E1"/>
    <w:multiLevelType w:val="hybridMultilevel"/>
    <w:tmpl w:val="81E80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721962"/>
    <w:multiLevelType w:val="multilevel"/>
    <w:tmpl w:val="F96AE34C"/>
    <w:lvl w:ilvl="0">
      <w:start w:val="1"/>
      <w:numFmt w:val="bullet"/>
      <w:lvlText w:val="•"/>
      <w:lvlJc w:val="left"/>
      <w:pPr>
        <w:ind w:left="743" w:hanging="360"/>
      </w:pPr>
      <w:rPr>
        <w:rFonts w:ascii="Times New Roman" w:hAnsi="Times New Roman"/>
      </w:rPr>
    </w:lvl>
    <w:lvl w:ilvl="1">
      <w:start w:val="1"/>
      <w:numFmt w:val="bullet"/>
      <w:lvlText w:val="o"/>
      <w:lvlJc w:val="left"/>
      <w:pPr>
        <w:ind w:left="1463" w:hanging="360"/>
      </w:pPr>
      <w:rPr>
        <w:rFonts w:ascii="Courier New" w:hAnsi="Courier New"/>
      </w:rPr>
    </w:lvl>
    <w:lvl w:ilvl="2">
      <w:start w:val="1"/>
      <w:numFmt w:val="bullet"/>
      <w:lvlText w:val=""/>
      <w:lvlJc w:val="left"/>
      <w:pPr>
        <w:ind w:left="2183" w:hanging="360"/>
      </w:pPr>
      <w:rPr>
        <w:rFonts w:ascii="Wingdings" w:hAnsi="Wingdings"/>
      </w:rPr>
    </w:lvl>
    <w:lvl w:ilvl="3">
      <w:start w:val="1"/>
      <w:numFmt w:val="bullet"/>
      <w:lvlText w:val=""/>
      <w:lvlJc w:val="left"/>
      <w:pPr>
        <w:ind w:left="2903" w:hanging="360"/>
      </w:pPr>
      <w:rPr>
        <w:rFonts w:ascii="Symbol" w:hAnsi="Symbol"/>
      </w:rPr>
    </w:lvl>
    <w:lvl w:ilvl="4">
      <w:start w:val="1"/>
      <w:numFmt w:val="bullet"/>
      <w:lvlText w:val="o"/>
      <w:lvlJc w:val="left"/>
      <w:pPr>
        <w:ind w:left="3623" w:hanging="360"/>
      </w:pPr>
      <w:rPr>
        <w:rFonts w:ascii="Courier New" w:hAnsi="Courier New"/>
      </w:rPr>
    </w:lvl>
    <w:lvl w:ilvl="5">
      <w:start w:val="1"/>
      <w:numFmt w:val="bullet"/>
      <w:lvlText w:val=""/>
      <w:lvlJc w:val="left"/>
      <w:pPr>
        <w:ind w:left="4343" w:hanging="360"/>
      </w:pPr>
      <w:rPr>
        <w:rFonts w:ascii="Wingdings" w:hAnsi="Wingdings"/>
      </w:rPr>
    </w:lvl>
    <w:lvl w:ilvl="6">
      <w:start w:val="1"/>
      <w:numFmt w:val="bullet"/>
      <w:lvlText w:val=""/>
      <w:lvlJc w:val="left"/>
      <w:pPr>
        <w:ind w:left="5063" w:hanging="360"/>
      </w:pPr>
      <w:rPr>
        <w:rFonts w:ascii="Symbol" w:hAnsi="Symbol"/>
      </w:rPr>
    </w:lvl>
    <w:lvl w:ilvl="7">
      <w:start w:val="1"/>
      <w:numFmt w:val="bullet"/>
      <w:lvlText w:val="o"/>
      <w:lvlJc w:val="left"/>
      <w:pPr>
        <w:ind w:left="5783" w:hanging="360"/>
      </w:pPr>
      <w:rPr>
        <w:rFonts w:ascii="Courier New" w:hAnsi="Courier New"/>
      </w:rPr>
    </w:lvl>
    <w:lvl w:ilvl="8">
      <w:start w:val="1"/>
      <w:numFmt w:val="bullet"/>
      <w:lvlText w:val=""/>
      <w:lvlJc w:val="left"/>
      <w:pPr>
        <w:ind w:left="6503" w:hanging="360"/>
      </w:pPr>
      <w:rPr>
        <w:rFonts w:ascii="Wingdings" w:hAnsi="Wingdings"/>
      </w:rPr>
    </w:lvl>
  </w:abstractNum>
  <w:abstractNum w:abstractNumId="16">
    <w:nsid w:val="323F61C6"/>
    <w:multiLevelType w:val="multilevel"/>
    <w:tmpl w:val="62B2A90C"/>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ED3FD0"/>
    <w:multiLevelType w:val="multilevel"/>
    <w:tmpl w:val="7E921E3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37307D46"/>
    <w:multiLevelType w:val="hybridMultilevel"/>
    <w:tmpl w:val="E9AC0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8D32888"/>
    <w:multiLevelType w:val="hybridMultilevel"/>
    <w:tmpl w:val="98E63AC4"/>
    <w:lvl w:ilvl="0" w:tplc="0734C66A">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5904D7"/>
    <w:multiLevelType w:val="hybridMultilevel"/>
    <w:tmpl w:val="B9625A90"/>
    <w:lvl w:ilvl="0" w:tplc="4FEA20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36A0E70"/>
    <w:multiLevelType w:val="multilevel"/>
    <w:tmpl w:val="439AF66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47B365E9"/>
    <w:multiLevelType w:val="hybridMultilevel"/>
    <w:tmpl w:val="D64A61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49341C71"/>
    <w:multiLevelType w:val="multilevel"/>
    <w:tmpl w:val="9A64720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4A0D1ADF"/>
    <w:multiLevelType w:val="multilevel"/>
    <w:tmpl w:val="0682287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CE4115"/>
    <w:multiLevelType w:val="multilevel"/>
    <w:tmpl w:val="14A0818A"/>
    <w:lvl w:ilvl="0">
      <w:start w:val="1"/>
      <w:numFmt w:val="bullet"/>
      <w:lvlText w:val="•"/>
      <w:lvlJc w:val="left"/>
      <w:pPr>
        <w:ind w:left="1713" w:hanging="360"/>
      </w:pPr>
      <w:rPr>
        <w:rFonts w:ascii="Times New Roman" w:hAnsi="Times New Roman"/>
      </w:rPr>
    </w:lvl>
    <w:lvl w:ilvl="1">
      <w:start w:val="1"/>
      <w:numFmt w:val="bullet"/>
      <w:lvlText w:val="o"/>
      <w:lvlJc w:val="left"/>
      <w:pPr>
        <w:ind w:left="2433" w:hanging="360"/>
      </w:pPr>
      <w:rPr>
        <w:rFonts w:ascii="Courier New" w:hAnsi="Courier New"/>
      </w:rPr>
    </w:lvl>
    <w:lvl w:ilvl="2">
      <w:start w:val="1"/>
      <w:numFmt w:val="bullet"/>
      <w:lvlText w:val=""/>
      <w:lvlJc w:val="left"/>
      <w:pPr>
        <w:ind w:left="3153" w:hanging="360"/>
      </w:pPr>
      <w:rPr>
        <w:rFonts w:ascii="Wingdings" w:hAnsi="Wingdings"/>
      </w:rPr>
    </w:lvl>
    <w:lvl w:ilvl="3">
      <w:start w:val="1"/>
      <w:numFmt w:val="bullet"/>
      <w:lvlText w:val=""/>
      <w:lvlJc w:val="left"/>
      <w:pPr>
        <w:ind w:left="3873" w:hanging="360"/>
      </w:pPr>
      <w:rPr>
        <w:rFonts w:ascii="Symbol" w:hAnsi="Symbol"/>
      </w:rPr>
    </w:lvl>
    <w:lvl w:ilvl="4">
      <w:start w:val="1"/>
      <w:numFmt w:val="bullet"/>
      <w:lvlText w:val="o"/>
      <w:lvlJc w:val="left"/>
      <w:pPr>
        <w:ind w:left="4593" w:hanging="360"/>
      </w:pPr>
      <w:rPr>
        <w:rFonts w:ascii="Courier New" w:hAnsi="Courier New"/>
      </w:rPr>
    </w:lvl>
    <w:lvl w:ilvl="5">
      <w:start w:val="1"/>
      <w:numFmt w:val="bullet"/>
      <w:lvlText w:val=""/>
      <w:lvlJc w:val="left"/>
      <w:pPr>
        <w:ind w:left="5313" w:hanging="360"/>
      </w:pPr>
      <w:rPr>
        <w:rFonts w:ascii="Wingdings" w:hAnsi="Wingdings"/>
      </w:rPr>
    </w:lvl>
    <w:lvl w:ilvl="6">
      <w:start w:val="1"/>
      <w:numFmt w:val="bullet"/>
      <w:lvlText w:val=""/>
      <w:lvlJc w:val="left"/>
      <w:pPr>
        <w:ind w:left="6033" w:hanging="360"/>
      </w:pPr>
      <w:rPr>
        <w:rFonts w:ascii="Symbol" w:hAnsi="Symbol"/>
      </w:rPr>
    </w:lvl>
    <w:lvl w:ilvl="7">
      <w:start w:val="1"/>
      <w:numFmt w:val="bullet"/>
      <w:lvlText w:val="o"/>
      <w:lvlJc w:val="left"/>
      <w:pPr>
        <w:ind w:left="6753" w:hanging="360"/>
      </w:pPr>
      <w:rPr>
        <w:rFonts w:ascii="Courier New" w:hAnsi="Courier New"/>
      </w:rPr>
    </w:lvl>
    <w:lvl w:ilvl="8">
      <w:start w:val="1"/>
      <w:numFmt w:val="bullet"/>
      <w:lvlText w:val=""/>
      <w:lvlJc w:val="left"/>
      <w:pPr>
        <w:ind w:left="7473" w:hanging="360"/>
      </w:pPr>
      <w:rPr>
        <w:rFonts w:ascii="Wingdings" w:hAnsi="Wingdings"/>
      </w:rPr>
    </w:lvl>
  </w:abstractNum>
  <w:abstractNum w:abstractNumId="26">
    <w:nsid w:val="4DBE473C"/>
    <w:multiLevelType w:val="hybridMultilevel"/>
    <w:tmpl w:val="99164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F1F0FFD"/>
    <w:multiLevelType w:val="multilevel"/>
    <w:tmpl w:val="14DE0B7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4F966CAA"/>
    <w:multiLevelType w:val="multilevel"/>
    <w:tmpl w:val="FEB29B1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nsid w:val="4FC8660C"/>
    <w:multiLevelType w:val="multilevel"/>
    <w:tmpl w:val="713ED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47C5111"/>
    <w:multiLevelType w:val="hybridMultilevel"/>
    <w:tmpl w:val="D916C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07722E"/>
    <w:multiLevelType w:val="hybridMultilevel"/>
    <w:tmpl w:val="36A00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7903FE"/>
    <w:multiLevelType w:val="hybridMultilevel"/>
    <w:tmpl w:val="8A7EAECA"/>
    <w:lvl w:ilvl="0" w:tplc="4FEA20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975BFA"/>
    <w:multiLevelType w:val="multilevel"/>
    <w:tmpl w:val="BDC22AB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4667A60"/>
    <w:multiLevelType w:val="multilevel"/>
    <w:tmpl w:val="1EA8790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36">
    <w:nsid w:val="694F3FC0"/>
    <w:multiLevelType w:val="multilevel"/>
    <w:tmpl w:val="DC8ED57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nsid w:val="76643E89"/>
    <w:multiLevelType w:val="multilevel"/>
    <w:tmpl w:val="A4087566"/>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C8A084F"/>
    <w:multiLevelType w:val="multilevel"/>
    <w:tmpl w:val="E1F62FB0"/>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3"/>
  </w:num>
  <w:num w:numId="2">
    <w:abstractNumId w:val="0"/>
  </w:num>
  <w:num w:numId="3">
    <w:abstractNumId w:val="5"/>
    <w:lvlOverride w:ilvl="0"/>
    <w:lvlOverride w:ilvl="1">
      <w:startOverride w:val="1"/>
    </w:lvlOverride>
    <w:lvlOverride w:ilvl="2"/>
    <w:lvlOverride w:ilvl="3"/>
    <w:lvlOverride w:ilvl="4"/>
    <w:lvlOverride w:ilvl="5"/>
    <w:lvlOverride w:ilvl="6"/>
    <w:lvlOverride w:ilvl="7"/>
    <w:lvlOverride w:ilvl="8"/>
  </w:num>
  <w:num w:numId="4">
    <w:abstractNumId w:val="29"/>
  </w:num>
  <w:num w:numId="5">
    <w:abstractNumId w:val="30"/>
  </w:num>
  <w:num w:numId="6">
    <w:abstractNumId w:val="11"/>
  </w:num>
  <w:num w:numId="7">
    <w:abstractNumId w:val="17"/>
  </w:num>
  <w:num w:numId="8">
    <w:abstractNumId w:val="15"/>
  </w:num>
  <w:num w:numId="9">
    <w:abstractNumId w:val="28"/>
  </w:num>
  <w:num w:numId="10">
    <w:abstractNumId w:val="8"/>
  </w:num>
  <w:num w:numId="11">
    <w:abstractNumId w:val="19"/>
  </w:num>
  <w:num w:numId="12">
    <w:abstractNumId w:val="12"/>
  </w:num>
  <w:num w:numId="13">
    <w:abstractNumId w:val="20"/>
  </w:num>
  <w:num w:numId="14">
    <w:abstractNumId w:val="33"/>
  </w:num>
  <w:num w:numId="15">
    <w:abstractNumId w:val="14"/>
  </w:num>
  <w:num w:numId="16">
    <w:abstractNumId w:val="18"/>
  </w:num>
  <w:num w:numId="17">
    <w:abstractNumId w:val="9"/>
  </w:num>
  <w:num w:numId="18">
    <w:abstractNumId w:val="27"/>
  </w:num>
  <w:num w:numId="19">
    <w:abstractNumId w:val="7"/>
  </w:num>
  <w:num w:numId="20">
    <w:abstractNumId w:val="38"/>
  </w:num>
  <w:num w:numId="21">
    <w:abstractNumId w:val="21"/>
  </w:num>
  <w:num w:numId="22">
    <w:abstractNumId w:val="24"/>
  </w:num>
  <w:num w:numId="23">
    <w:abstractNumId w:val="3"/>
  </w:num>
  <w:num w:numId="24">
    <w:abstractNumId w:val="23"/>
  </w:num>
  <w:num w:numId="25">
    <w:abstractNumId w:val="36"/>
  </w:num>
  <w:num w:numId="26">
    <w:abstractNumId w:val="25"/>
  </w:num>
  <w:num w:numId="27">
    <w:abstractNumId w:val="1"/>
  </w:num>
  <w:num w:numId="28">
    <w:abstractNumId w:val="6"/>
  </w:num>
  <w:num w:numId="29">
    <w:abstractNumId w:val="37"/>
  </w:num>
  <w:num w:numId="30">
    <w:abstractNumId w:val="16"/>
  </w:num>
  <w:num w:numId="31">
    <w:abstractNumId w:val="10"/>
  </w:num>
  <w:num w:numId="32">
    <w:abstractNumId w:val="26"/>
  </w:num>
  <w:num w:numId="33">
    <w:abstractNumId w:val="35"/>
  </w:num>
  <w:num w:numId="34">
    <w:abstractNumId w:val="34"/>
  </w:num>
  <w:num w:numId="35">
    <w:abstractNumId w:val="2"/>
  </w:num>
  <w:num w:numId="36">
    <w:abstractNumId w:val="31"/>
  </w:num>
  <w:num w:numId="37">
    <w:abstractNumId w:val="32"/>
  </w:num>
  <w:num w:numId="38">
    <w:abstractNumId w:val="4"/>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50A"/>
    <w:rsid w:val="00032E8E"/>
    <w:rsid w:val="00036FEA"/>
    <w:rsid w:val="00063D8F"/>
    <w:rsid w:val="0007446A"/>
    <w:rsid w:val="0007466A"/>
    <w:rsid w:val="00085474"/>
    <w:rsid w:val="00093A22"/>
    <w:rsid w:val="00096B2C"/>
    <w:rsid w:val="000B6708"/>
    <w:rsid w:val="000F3A1F"/>
    <w:rsid w:val="00101F9A"/>
    <w:rsid w:val="00154E9B"/>
    <w:rsid w:val="001D1110"/>
    <w:rsid w:val="00215782"/>
    <w:rsid w:val="0024632F"/>
    <w:rsid w:val="002467F7"/>
    <w:rsid w:val="00255ACC"/>
    <w:rsid w:val="0027695A"/>
    <w:rsid w:val="002D62CF"/>
    <w:rsid w:val="003138F6"/>
    <w:rsid w:val="003140A8"/>
    <w:rsid w:val="00331E74"/>
    <w:rsid w:val="003363ED"/>
    <w:rsid w:val="00346AB6"/>
    <w:rsid w:val="00352488"/>
    <w:rsid w:val="00356161"/>
    <w:rsid w:val="0035720E"/>
    <w:rsid w:val="00367EF8"/>
    <w:rsid w:val="00373262"/>
    <w:rsid w:val="00374793"/>
    <w:rsid w:val="00386FCD"/>
    <w:rsid w:val="003B356F"/>
    <w:rsid w:val="003B400C"/>
    <w:rsid w:val="003B555D"/>
    <w:rsid w:val="003E57FA"/>
    <w:rsid w:val="00402AE2"/>
    <w:rsid w:val="004030F5"/>
    <w:rsid w:val="0040601F"/>
    <w:rsid w:val="00430950"/>
    <w:rsid w:val="00430D65"/>
    <w:rsid w:val="00432A4B"/>
    <w:rsid w:val="00472DC5"/>
    <w:rsid w:val="0047752A"/>
    <w:rsid w:val="004A650A"/>
    <w:rsid w:val="004B65CA"/>
    <w:rsid w:val="004C468E"/>
    <w:rsid w:val="004F435A"/>
    <w:rsid w:val="004F66E5"/>
    <w:rsid w:val="00506B87"/>
    <w:rsid w:val="00506EE2"/>
    <w:rsid w:val="005328C8"/>
    <w:rsid w:val="0056282B"/>
    <w:rsid w:val="0057147F"/>
    <w:rsid w:val="005757E8"/>
    <w:rsid w:val="005A686F"/>
    <w:rsid w:val="00606FA3"/>
    <w:rsid w:val="0066034C"/>
    <w:rsid w:val="00663454"/>
    <w:rsid w:val="006A412D"/>
    <w:rsid w:val="006F2692"/>
    <w:rsid w:val="00703413"/>
    <w:rsid w:val="0070565D"/>
    <w:rsid w:val="007373EB"/>
    <w:rsid w:val="00756171"/>
    <w:rsid w:val="007939FA"/>
    <w:rsid w:val="007968E7"/>
    <w:rsid w:val="007B7F63"/>
    <w:rsid w:val="007C12DF"/>
    <w:rsid w:val="007F3B11"/>
    <w:rsid w:val="007F77B7"/>
    <w:rsid w:val="008321BA"/>
    <w:rsid w:val="0085083A"/>
    <w:rsid w:val="00863C50"/>
    <w:rsid w:val="008B4439"/>
    <w:rsid w:val="008C1632"/>
    <w:rsid w:val="008C4F4D"/>
    <w:rsid w:val="008D53DB"/>
    <w:rsid w:val="008D6A05"/>
    <w:rsid w:val="009573CA"/>
    <w:rsid w:val="009600E0"/>
    <w:rsid w:val="00961348"/>
    <w:rsid w:val="009751CC"/>
    <w:rsid w:val="0099081C"/>
    <w:rsid w:val="009C46CB"/>
    <w:rsid w:val="009E59FB"/>
    <w:rsid w:val="009E6F96"/>
    <w:rsid w:val="009F4B96"/>
    <w:rsid w:val="00A01504"/>
    <w:rsid w:val="00A46465"/>
    <w:rsid w:val="00A74DEC"/>
    <w:rsid w:val="00A77EB3"/>
    <w:rsid w:val="00AB27BD"/>
    <w:rsid w:val="00AD4433"/>
    <w:rsid w:val="00AE1857"/>
    <w:rsid w:val="00B02E9B"/>
    <w:rsid w:val="00B36FEB"/>
    <w:rsid w:val="00B61A76"/>
    <w:rsid w:val="00BA4B14"/>
    <w:rsid w:val="00BB4FB3"/>
    <w:rsid w:val="00BC13B1"/>
    <w:rsid w:val="00C00B0D"/>
    <w:rsid w:val="00C453E3"/>
    <w:rsid w:val="00C46997"/>
    <w:rsid w:val="00C7084F"/>
    <w:rsid w:val="00C74A53"/>
    <w:rsid w:val="00CB1439"/>
    <w:rsid w:val="00CC253B"/>
    <w:rsid w:val="00CE74B4"/>
    <w:rsid w:val="00CF0E94"/>
    <w:rsid w:val="00D100E7"/>
    <w:rsid w:val="00D433AC"/>
    <w:rsid w:val="00D5106D"/>
    <w:rsid w:val="00D6350A"/>
    <w:rsid w:val="00D9693E"/>
    <w:rsid w:val="00DB4695"/>
    <w:rsid w:val="00DF6956"/>
    <w:rsid w:val="00E021E2"/>
    <w:rsid w:val="00E37311"/>
    <w:rsid w:val="00E53E90"/>
    <w:rsid w:val="00E578E2"/>
    <w:rsid w:val="00E9134F"/>
    <w:rsid w:val="00EC1DD1"/>
    <w:rsid w:val="00EE7809"/>
    <w:rsid w:val="00F33AA8"/>
    <w:rsid w:val="00F54736"/>
    <w:rsid w:val="00F57C0B"/>
    <w:rsid w:val="00F71038"/>
    <w:rsid w:val="00FA152F"/>
    <w:rsid w:val="00FA5D57"/>
    <w:rsid w:val="00FA7874"/>
    <w:rsid w:val="00FB1AC5"/>
    <w:rsid w:val="00FC028E"/>
    <w:rsid w:val="00FC12CC"/>
    <w:rsid w:val="00FC3828"/>
    <w:rsid w:val="00FF70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AB6"/>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346AB6"/>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C708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708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unhideWhenUsed/>
    <w:qFormat/>
    <w:rsid w:val="00C7084F"/>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unhideWhenUsed/>
    <w:qFormat/>
    <w:rsid w:val="00C7084F"/>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6AB6"/>
    <w:rPr>
      <w:rFonts w:ascii="Arial" w:eastAsiaTheme="minorEastAsia" w:hAnsi="Arial" w:cs="Arial"/>
      <w:b/>
      <w:bCs/>
      <w:sz w:val="24"/>
      <w:szCs w:val="24"/>
      <w:u w:val="single"/>
      <w:lang w:eastAsia="ru-RU"/>
    </w:rPr>
  </w:style>
  <w:style w:type="character" w:customStyle="1" w:styleId="20">
    <w:name w:val="Заголовок 2 Знак"/>
    <w:basedOn w:val="a0"/>
    <w:link w:val="2"/>
    <w:rsid w:val="00C7084F"/>
    <w:rPr>
      <w:rFonts w:asciiTheme="majorHAnsi" w:eastAsiaTheme="majorEastAsia" w:hAnsiTheme="majorHAnsi" w:cstheme="majorBidi"/>
      <w:color w:val="2F5496" w:themeColor="accent1" w:themeShade="BF"/>
      <w:sz w:val="26"/>
      <w:szCs w:val="26"/>
      <w:lang w:eastAsia="ru-RU"/>
    </w:rPr>
  </w:style>
  <w:style w:type="paragraph" w:customStyle="1" w:styleId="a3">
    <w:name w:val="Нормальный (таблица)"/>
    <w:basedOn w:val="a"/>
    <w:next w:val="a"/>
    <w:uiPriority w:val="99"/>
    <w:qFormat/>
    <w:rsid w:val="00063D8F"/>
    <w:pPr>
      <w:ind w:firstLine="0"/>
    </w:pPr>
  </w:style>
  <w:style w:type="paragraph" w:customStyle="1" w:styleId="a4">
    <w:name w:val="Центрированный (таблица)"/>
    <w:basedOn w:val="a3"/>
    <w:next w:val="a"/>
    <w:uiPriority w:val="99"/>
    <w:qFormat/>
    <w:rsid w:val="00063D8F"/>
    <w:pPr>
      <w:jc w:val="center"/>
    </w:pPr>
  </w:style>
  <w:style w:type="paragraph" w:customStyle="1" w:styleId="OEM">
    <w:name w:val="Нормальный (OEM)"/>
    <w:basedOn w:val="a"/>
    <w:next w:val="a"/>
    <w:uiPriority w:val="99"/>
    <w:qFormat/>
    <w:rsid w:val="00F33AA8"/>
    <w:pPr>
      <w:ind w:firstLine="0"/>
      <w:jc w:val="left"/>
    </w:pPr>
    <w:rPr>
      <w:rFonts w:ascii="Courier New" w:hAnsi="Courier New" w:cs="Courier New"/>
    </w:rPr>
  </w:style>
  <w:style w:type="paragraph" w:customStyle="1" w:styleId="a5">
    <w:name w:val="Сноска"/>
    <w:basedOn w:val="a"/>
    <w:next w:val="a"/>
    <w:qFormat/>
    <w:rsid w:val="00F33AA8"/>
    <w:rPr>
      <w:sz w:val="16"/>
      <w:szCs w:val="16"/>
    </w:rPr>
  </w:style>
  <w:style w:type="paragraph" w:styleId="a6">
    <w:name w:val="Normal (Web)"/>
    <w:basedOn w:val="a"/>
    <w:link w:val="a7"/>
    <w:uiPriority w:val="99"/>
    <w:unhideWhenUsed/>
    <w:qFormat/>
    <w:rsid w:val="00AD443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7">
    <w:name w:val="Обычный (веб) Знак"/>
    <w:basedOn w:val="a0"/>
    <w:link w:val="a6"/>
    <w:uiPriority w:val="99"/>
    <w:rsid w:val="00AD4433"/>
    <w:rPr>
      <w:rFonts w:ascii="Times New Roman" w:eastAsia="Times New Roman" w:hAnsi="Times New Roman" w:cs="Times New Roman"/>
      <w:sz w:val="24"/>
      <w:szCs w:val="24"/>
      <w:lang w:eastAsia="ru-RU"/>
    </w:rPr>
  </w:style>
  <w:style w:type="character" w:customStyle="1" w:styleId="fontstyle01">
    <w:name w:val="fontstyle01"/>
    <w:basedOn w:val="a0"/>
    <w:rsid w:val="00AD4433"/>
    <w:rPr>
      <w:rFonts w:ascii="TimesNewRomanPSMT" w:hAnsi="TimesNewRomanPSMT" w:hint="default"/>
      <w:b w:val="0"/>
      <w:bCs w:val="0"/>
      <w:i w:val="0"/>
      <w:iCs w:val="0"/>
      <w:color w:val="000000"/>
      <w:sz w:val="24"/>
      <w:szCs w:val="24"/>
    </w:rPr>
  </w:style>
  <w:style w:type="character" w:styleId="a8">
    <w:name w:val="Hyperlink"/>
    <w:basedOn w:val="a0"/>
    <w:link w:val="11"/>
    <w:unhideWhenUsed/>
    <w:rsid w:val="00AD4433"/>
    <w:rPr>
      <w:color w:val="0000FF"/>
      <w:u w:val="single"/>
    </w:rPr>
  </w:style>
  <w:style w:type="paragraph" w:customStyle="1" w:styleId="11">
    <w:name w:val="Гиперссылка1"/>
    <w:basedOn w:val="a"/>
    <w:link w:val="a8"/>
    <w:rsid w:val="00AD4433"/>
    <w:pPr>
      <w:autoSpaceDE/>
      <w:autoSpaceDN/>
      <w:adjustRightInd/>
      <w:ind w:firstLine="0"/>
      <w:jc w:val="left"/>
    </w:pPr>
    <w:rPr>
      <w:rFonts w:asciiTheme="minorHAnsi" w:eastAsiaTheme="minorHAnsi" w:hAnsiTheme="minorHAnsi" w:cstheme="minorBidi"/>
      <w:color w:val="0000FF"/>
      <w:sz w:val="22"/>
      <w:szCs w:val="22"/>
      <w:u w:val="single"/>
      <w:lang w:eastAsia="en-US"/>
    </w:rPr>
  </w:style>
  <w:style w:type="table" w:styleId="a9">
    <w:name w:val="Table Grid"/>
    <w:basedOn w:val="a1"/>
    <w:uiPriority w:val="59"/>
    <w:rsid w:val="00EC1DD1"/>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nhideWhenUsed/>
    <w:qFormat/>
    <w:rsid w:val="00D6350A"/>
    <w:pPr>
      <w:tabs>
        <w:tab w:val="center" w:pos="4677"/>
        <w:tab w:val="right" w:pos="9355"/>
      </w:tabs>
    </w:pPr>
  </w:style>
  <w:style w:type="character" w:customStyle="1" w:styleId="ab">
    <w:name w:val="Верхний колонтитул Знак"/>
    <w:basedOn w:val="a0"/>
    <w:link w:val="aa"/>
    <w:rsid w:val="00D6350A"/>
    <w:rPr>
      <w:rFonts w:ascii="Arial" w:eastAsiaTheme="minorEastAsia" w:hAnsi="Arial" w:cs="Arial"/>
      <w:sz w:val="20"/>
      <w:szCs w:val="20"/>
      <w:lang w:eastAsia="ru-RU"/>
    </w:rPr>
  </w:style>
  <w:style w:type="paragraph" w:styleId="ac">
    <w:name w:val="footer"/>
    <w:basedOn w:val="a"/>
    <w:link w:val="ad"/>
    <w:uiPriority w:val="99"/>
    <w:unhideWhenUsed/>
    <w:qFormat/>
    <w:rsid w:val="00D6350A"/>
    <w:pPr>
      <w:tabs>
        <w:tab w:val="center" w:pos="4677"/>
        <w:tab w:val="right" w:pos="9355"/>
      </w:tabs>
    </w:pPr>
  </w:style>
  <w:style w:type="character" w:customStyle="1" w:styleId="ad">
    <w:name w:val="Нижний колонтитул Знак"/>
    <w:basedOn w:val="a0"/>
    <w:link w:val="ac"/>
    <w:uiPriority w:val="99"/>
    <w:rsid w:val="00D6350A"/>
    <w:rPr>
      <w:rFonts w:ascii="Arial" w:eastAsiaTheme="minorEastAsia" w:hAnsi="Arial" w:cs="Arial"/>
      <w:sz w:val="20"/>
      <w:szCs w:val="20"/>
      <w:lang w:eastAsia="ru-RU"/>
    </w:rPr>
  </w:style>
  <w:style w:type="character" w:customStyle="1" w:styleId="30">
    <w:name w:val="Заголовок 3 Знак"/>
    <w:basedOn w:val="a0"/>
    <w:link w:val="3"/>
    <w:rsid w:val="00C7084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rsid w:val="00C7084F"/>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7084F"/>
    <w:rPr>
      <w:rFonts w:ascii="XO Thames" w:eastAsia="Times New Roman" w:hAnsi="XO Thames" w:cs="Times New Roman"/>
      <w:b/>
      <w:color w:val="000000"/>
      <w:szCs w:val="20"/>
      <w:lang w:eastAsia="ru-RU"/>
    </w:rPr>
  </w:style>
  <w:style w:type="paragraph" w:customStyle="1" w:styleId="msonormal0">
    <w:name w:val="msonormal"/>
    <w:basedOn w:val="a"/>
    <w:uiPriority w:val="99"/>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12">
    <w:name w:val="Оглавление 1 Знак"/>
    <w:basedOn w:val="13"/>
    <w:link w:val="14"/>
    <w:locked/>
    <w:rsid w:val="00C7084F"/>
    <w:rPr>
      <w:rFonts w:ascii="Times New Roman" w:eastAsia="Times New Roman" w:hAnsi="Times New Roman" w:cs="Times New Roman" w:hint="default"/>
      <w:b/>
      <w:color w:val="000000"/>
      <w:szCs w:val="20"/>
      <w:lang w:eastAsia="ru-RU"/>
    </w:rPr>
  </w:style>
  <w:style w:type="character" w:customStyle="1" w:styleId="13">
    <w:name w:val="Обычный1"/>
    <w:rsid w:val="00C7084F"/>
    <w:rPr>
      <w:rFonts w:ascii="Times New Roman" w:hAnsi="Times New Roman" w:cs="Times New Roman" w:hint="default"/>
    </w:rPr>
  </w:style>
  <w:style w:type="paragraph" w:styleId="14">
    <w:name w:val="toc 1"/>
    <w:basedOn w:val="a"/>
    <w:link w:val="12"/>
    <w:autoRedefine/>
    <w:uiPriority w:val="39"/>
    <w:unhideWhenUsed/>
    <w:qFormat/>
    <w:rsid w:val="00C7084F"/>
    <w:pPr>
      <w:autoSpaceDE/>
      <w:autoSpaceDN/>
      <w:adjustRightInd/>
      <w:spacing w:before="116"/>
      <w:ind w:left="741" w:hanging="448"/>
      <w:jc w:val="left"/>
    </w:pPr>
    <w:rPr>
      <w:rFonts w:ascii="Times New Roman" w:eastAsia="Times New Roman" w:hAnsi="Times New Roman" w:cs="Times New Roman"/>
      <w:b/>
      <w:color w:val="000000"/>
      <w:sz w:val="22"/>
    </w:rPr>
  </w:style>
  <w:style w:type="character" w:customStyle="1" w:styleId="21">
    <w:name w:val="Оглавление 2 Знак"/>
    <w:link w:val="22"/>
    <w:locked/>
    <w:rsid w:val="00C7084F"/>
    <w:rPr>
      <w:rFonts w:ascii="XO Thames" w:eastAsia="Times New Roman" w:hAnsi="XO Thames" w:cs="Times New Roman"/>
      <w:color w:val="000000"/>
      <w:sz w:val="28"/>
      <w:szCs w:val="20"/>
      <w:lang w:eastAsia="ru-RU"/>
    </w:rPr>
  </w:style>
  <w:style w:type="paragraph" w:styleId="22">
    <w:name w:val="toc 2"/>
    <w:next w:val="a"/>
    <w:link w:val="21"/>
    <w:autoRedefine/>
    <w:uiPriority w:val="39"/>
    <w:unhideWhenUsed/>
    <w:qFormat/>
    <w:rsid w:val="00C7084F"/>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31">
    <w:name w:val="Оглавление 3 Знак"/>
    <w:link w:val="32"/>
    <w:locked/>
    <w:rsid w:val="00C7084F"/>
    <w:rPr>
      <w:rFonts w:ascii="XO Thames" w:eastAsia="Times New Roman" w:hAnsi="XO Thames" w:cs="Times New Roman"/>
      <w:color w:val="000000"/>
      <w:sz w:val="28"/>
      <w:szCs w:val="20"/>
      <w:lang w:eastAsia="ru-RU"/>
    </w:rPr>
  </w:style>
  <w:style w:type="paragraph" w:styleId="32">
    <w:name w:val="toc 3"/>
    <w:next w:val="a"/>
    <w:link w:val="31"/>
    <w:autoRedefine/>
    <w:uiPriority w:val="39"/>
    <w:unhideWhenUsed/>
    <w:qFormat/>
    <w:rsid w:val="00C7084F"/>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41">
    <w:name w:val="Оглавление 4 Знак"/>
    <w:link w:val="42"/>
    <w:locked/>
    <w:rsid w:val="00C7084F"/>
    <w:rPr>
      <w:rFonts w:ascii="XO Thames" w:eastAsia="Times New Roman" w:hAnsi="XO Thames" w:cs="Times New Roman"/>
      <w:color w:val="000000"/>
      <w:sz w:val="28"/>
      <w:szCs w:val="20"/>
      <w:lang w:eastAsia="ru-RU"/>
    </w:rPr>
  </w:style>
  <w:style w:type="paragraph" w:styleId="42">
    <w:name w:val="toc 4"/>
    <w:next w:val="a"/>
    <w:link w:val="41"/>
    <w:autoRedefine/>
    <w:uiPriority w:val="39"/>
    <w:unhideWhenUsed/>
    <w:qFormat/>
    <w:rsid w:val="00C7084F"/>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51">
    <w:name w:val="Оглавление 5 Знак"/>
    <w:link w:val="52"/>
    <w:locked/>
    <w:rsid w:val="00C7084F"/>
    <w:rPr>
      <w:rFonts w:ascii="XO Thames" w:eastAsia="Times New Roman" w:hAnsi="XO Thames" w:cs="Times New Roman"/>
      <w:color w:val="000000"/>
      <w:sz w:val="28"/>
      <w:szCs w:val="20"/>
      <w:lang w:eastAsia="ru-RU"/>
    </w:rPr>
  </w:style>
  <w:style w:type="paragraph" w:styleId="52">
    <w:name w:val="toc 5"/>
    <w:next w:val="a"/>
    <w:link w:val="51"/>
    <w:autoRedefine/>
    <w:uiPriority w:val="39"/>
    <w:unhideWhenUsed/>
    <w:qFormat/>
    <w:rsid w:val="00C7084F"/>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6">
    <w:name w:val="Оглавление 6 Знак"/>
    <w:link w:val="60"/>
    <w:locked/>
    <w:rsid w:val="00C7084F"/>
    <w:rPr>
      <w:rFonts w:ascii="XO Thames" w:eastAsia="Times New Roman" w:hAnsi="XO Thames" w:cs="Times New Roman"/>
      <w:color w:val="000000"/>
      <w:sz w:val="28"/>
      <w:szCs w:val="20"/>
      <w:lang w:eastAsia="ru-RU"/>
    </w:rPr>
  </w:style>
  <w:style w:type="paragraph" w:styleId="60">
    <w:name w:val="toc 6"/>
    <w:next w:val="a"/>
    <w:link w:val="6"/>
    <w:autoRedefine/>
    <w:uiPriority w:val="39"/>
    <w:unhideWhenUsed/>
    <w:qFormat/>
    <w:rsid w:val="00C7084F"/>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7">
    <w:name w:val="Оглавление 7 Знак"/>
    <w:link w:val="70"/>
    <w:locked/>
    <w:rsid w:val="00C7084F"/>
    <w:rPr>
      <w:rFonts w:ascii="XO Thames" w:eastAsia="Times New Roman" w:hAnsi="XO Thames" w:cs="Times New Roman"/>
      <w:color w:val="000000"/>
      <w:sz w:val="28"/>
      <w:szCs w:val="20"/>
      <w:lang w:eastAsia="ru-RU"/>
    </w:rPr>
  </w:style>
  <w:style w:type="paragraph" w:styleId="70">
    <w:name w:val="toc 7"/>
    <w:next w:val="a"/>
    <w:link w:val="7"/>
    <w:autoRedefine/>
    <w:uiPriority w:val="39"/>
    <w:unhideWhenUsed/>
    <w:qFormat/>
    <w:rsid w:val="00C7084F"/>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8">
    <w:name w:val="Оглавление 8 Знак"/>
    <w:link w:val="80"/>
    <w:locked/>
    <w:rsid w:val="00C7084F"/>
    <w:rPr>
      <w:rFonts w:ascii="XO Thames" w:eastAsia="Times New Roman" w:hAnsi="XO Thames" w:cs="Times New Roman"/>
      <w:color w:val="000000"/>
      <w:sz w:val="28"/>
      <w:szCs w:val="20"/>
      <w:lang w:eastAsia="ru-RU"/>
    </w:rPr>
  </w:style>
  <w:style w:type="paragraph" w:styleId="80">
    <w:name w:val="toc 8"/>
    <w:next w:val="a"/>
    <w:link w:val="8"/>
    <w:autoRedefine/>
    <w:uiPriority w:val="39"/>
    <w:unhideWhenUsed/>
    <w:qFormat/>
    <w:rsid w:val="00C7084F"/>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9">
    <w:name w:val="Оглавление 9 Знак"/>
    <w:link w:val="90"/>
    <w:locked/>
    <w:rsid w:val="00C7084F"/>
    <w:rPr>
      <w:rFonts w:ascii="XO Thames" w:eastAsia="Times New Roman" w:hAnsi="XO Thames" w:cs="Times New Roman"/>
      <w:color w:val="000000"/>
      <w:sz w:val="28"/>
      <w:szCs w:val="20"/>
      <w:lang w:eastAsia="ru-RU"/>
    </w:rPr>
  </w:style>
  <w:style w:type="paragraph" w:styleId="90">
    <w:name w:val="toc 9"/>
    <w:next w:val="a"/>
    <w:link w:val="9"/>
    <w:autoRedefine/>
    <w:uiPriority w:val="39"/>
    <w:unhideWhenUsed/>
    <w:qFormat/>
    <w:rsid w:val="00C7084F"/>
    <w:pPr>
      <w:widowControl w:val="0"/>
      <w:spacing w:after="0" w:line="240" w:lineRule="auto"/>
      <w:ind w:left="1600"/>
    </w:pPr>
    <w:rPr>
      <w:rFonts w:ascii="XO Thames" w:eastAsia="Times New Roman" w:hAnsi="XO Thames" w:cs="Times New Roman"/>
      <w:color w:val="000000"/>
      <w:sz w:val="28"/>
      <w:szCs w:val="20"/>
      <w:lang w:eastAsia="ru-RU"/>
    </w:rPr>
  </w:style>
  <w:style w:type="paragraph" w:styleId="ae">
    <w:name w:val="Title"/>
    <w:basedOn w:val="a"/>
    <w:link w:val="af"/>
    <w:uiPriority w:val="10"/>
    <w:qFormat/>
    <w:rsid w:val="00C7084F"/>
    <w:pPr>
      <w:autoSpaceDE/>
      <w:autoSpaceDN/>
      <w:adjustRightInd/>
      <w:spacing w:before="246"/>
      <w:ind w:left="2880" w:right="1201" w:hanging="1412"/>
      <w:jc w:val="left"/>
    </w:pPr>
    <w:rPr>
      <w:rFonts w:ascii="Times New Roman" w:eastAsia="Times New Roman" w:hAnsi="Times New Roman" w:cs="Times New Roman"/>
      <w:b/>
      <w:color w:val="000000"/>
      <w:sz w:val="32"/>
    </w:rPr>
  </w:style>
  <w:style w:type="character" w:customStyle="1" w:styleId="af">
    <w:name w:val="Название Знак"/>
    <w:basedOn w:val="a0"/>
    <w:link w:val="ae"/>
    <w:rsid w:val="00C7084F"/>
    <w:rPr>
      <w:rFonts w:ascii="Times New Roman" w:eastAsia="Times New Roman" w:hAnsi="Times New Roman" w:cs="Times New Roman"/>
      <w:b/>
      <w:color w:val="000000"/>
      <w:sz w:val="32"/>
      <w:szCs w:val="20"/>
      <w:lang w:eastAsia="ru-RU"/>
    </w:rPr>
  </w:style>
  <w:style w:type="character" w:customStyle="1" w:styleId="af0">
    <w:name w:val="Основной текст Знак"/>
    <w:basedOn w:val="a0"/>
    <w:link w:val="af1"/>
    <w:rsid w:val="00C7084F"/>
    <w:rPr>
      <w:rFonts w:ascii="Times New Roman" w:eastAsia="Times New Roman" w:hAnsi="Times New Roman" w:cs="Times New Roman"/>
      <w:color w:val="000000"/>
      <w:sz w:val="24"/>
      <w:szCs w:val="20"/>
      <w:lang w:eastAsia="ru-RU"/>
    </w:rPr>
  </w:style>
  <w:style w:type="paragraph" w:styleId="af1">
    <w:name w:val="Body Text"/>
    <w:basedOn w:val="a"/>
    <w:link w:val="af0"/>
    <w:unhideWhenUsed/>
    <w:qFormat/>
    <w:rsid w:val="00C7084F"/>
    <w:pPr>
      <w:autoSpaceDE/>
      <w:autoSpaceDN/>
      <w:adjustRightInd/>
      <w:ind w:left="212" w:firstLine="708"/>
    </w:pPr>
    <w:rPr>
      <w:rFonts w:ascii="Times New Roman" w:eastAsia="Times New Roman" w:hAnsi="Times New Roman" w:cs="Times New Roman"/>
      <w:color w:val="000000"/>
      <w:sz w:val="24"/>
    </w:rPr>
  </w:style>
  <w:style w:type="paragraph" w:styleId="af2">
    <w:name w:val="Subtitle"/>
    <w:next w:val="a"/>
    <w:link w:val="af3"/>
    <w:uiPriority w:val="11"/>
    <w:qFormat/>
    <w:rsid w:val="00C7084F"/>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3">
    <w:name w:val="Подзаголовок Знак"/>
    <w:basedOn w:val="a0"/>
    <w:link w:val="af2"/>
    <w:rsid w:val="00C7084F"/>
    <w:rPr>
      <w:rFonts w:ascii="XO Thames" w:eastAsia="Times New Roman" w:hAnsi="XO Thames" w:cs="Times New Roman"/>
      <w:i/>
      <w:color w:val="000000"/>
      <w:sz w:val="24"/>
      <w:szCs w:val="20"/>
      <w:lang w:eastAsia="ru-RU"/>
    </w:rPr>
  </w:style>
  <w:style w:type="character" w:customStyle="1" w:styleId="af4">
    <w:name w:val="Текст выноски Знак"/>
    <w:basedOn w:val="a0"/>
    <w:link w:val="af5"/>
    <w:uiPriority w:val="99"/>
    <w:semiHidden/>
    <w:rsid w:val="00C7084F"/>
    <w:rPr>
      <w:rFonts w:ascii="Tahoma" w:hAnsi="Tahoma" w:cs="Tahoma"/>
      <w:sz w:val="16"/>
      <w:szCs w:val="16"/>
    </w:rPr>
  </w:style>
  <w:style w:type="paragraph" w:styleId="af5">
    <w:name w:val="Balloon Text"/>
    <w:basedOn w:val="a"/>
    <w:link w:val="af4"/>
    <w:uiPriority w:val="99"/>
    <w:semiHidden/>
    <w:unhideWhenUsed/>
    <w:qFormat/>
    <w:rsid w:val="00C7084F"/>
    <w:pPr>
      <w:widowControl/>
      <w:autoSpaceDE/>
      <w:autoSpaceDN/>
      <w:adjustRightInd/>
      <w:ind w:firstLine="0"/>
      <w:jc w:val="left"/>
    </w:pPr>
    <w:rPr>
      <w:rFonts w:ascii="Tahoma" w:eastAsiaTheme="minorHAnsi" w:hAnsi="Tahoma" w:cs="Tahoma"/>
      <w:sz w:val="16"/>
      <w:szCs w:val="16"/>
      <w:lang w:eastAsia="en-US"/>
    </w:rPr>
  </w:style>
  <w:style w:type="character" w:customStyle="1" w:styleId="af6">
    <w:name w:val="Без интервала Знак"/>
    <w:link w:val="af7"/>
    <w:locked/>
    <w:rsid w:val="00C7084F"/>
    <w:rPr>
      <w:rFonts w:ascii="Times New Roman" w:eastAsia="Times New Roman" w:hAnsi="Times New Roman" w:cs="Times New Roman"/>
      <w:color w:val="000000"/>
      <w:szCs w:val="20"/>
      <w:lang w:eastAsia="ru-RU"/>
    </w:rPr>
  </w:style>
  <w:style w:type="paragraph" w:styleId="af7">
    <w:name w:val="No Spacing"/>
    <w:link w:val="af6"/>
    <w:qFormat/>
    <w:rsid w:val="00C7084F"/>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8">
    <w:name w:val="Абзац списка Знак"/>
    <w:basedOn w:val="a0"/>
    <w:link w:val="af9"/>
    <w:locked/>
    <w:rsid w:val="00C7084F"/>
  </w:style>
  <w:style w:type="paragraph" w:styleId="af9">
    <w:name w:val="List Paragraph"/>
    <w:basedOn w:val="a"/>
    <w:link w:val="af8"/>
    <w:qFormat/>
    <w:rsid w:val="00C7084F"/>
    <w:pPr>
      <w:widowControl/>
      <w:autoSpaceDE/>
      <w:autoSpaceDN/>
      <w:adjustRightInd/>
      <w:spacing w:after="160" w:line="256" w:lineRule="auto"/>
      <w:ind w:left="720" w:firstLine="0"/>
      <w:contextualSpacing/>
      <w:jc w:val="left"/>
    </w:pPr>
    <w:rPr>
      <w:rFonts w:asciiTheme="minorHAnsi" w:eastAsiaTheme="minorHAnsi" w:hAnsiTheme="minorHAnsi" w:cstheme="minorBidi"/>
      <w:sz w:val="22"/>
      <w:szCs w:val="22"/>
      <w:lang w:eastAsia="en-US"/>
    </w:rPr>
  </w:style>
  <w:style w:type="paragraph" w:customStyle="1" w:styleId="23">
    <w:name w:val="Основной текст2"/>
    <w:basedOn w:val="a"/>
    <w:qFormat/>
    <w:rsid w:val="00C7084F"/>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customStyle="1" w:styleId="pboth">
    <w:name w:val="pboth"/>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Endnote">
    <w:name w:val="Endnote"/>
    <w:qFormat/>
    <w:rsid w:val="00C7084F"/>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3"/>
    <w:qFormat/>
    <w:rsid w:val="00C7084F"/>
    <w:pPr>
      <w:shd w:val="clear" w:color="auto" w:fill="FFFFFF"/>
    </w:pPr>
    <w:rPr>
      <w:spacing w:val="-30"/>
    </w:rPr>
  </w:style>
  <w:style w:type="paragraph" w:customStyle="1" w:styleId="Footnote">
    <w:name w:val="Footnote"/>
    <w:basedOn w:val="a"/>
    <w:qFormat/>
    <w:rsid w:val="00C7084F"/>
    <w:pPr>
      <w:autoSpaceDE/>
      <w:autoSpaceDN/>
      <w:adjustRightInd/>
      <w:ind w:firstLine="0"/>
      <w:jc w:val="left"/>
    </w:pPr>
    <w:rPr>
      <w:rFonts w:ascii="Courier New" w:eastAsia="Times New Roman" w:hAnsi="Courier New" w:cs="Times New Roman"/>
      <w:color w:val="000000"/>
    </w:rPr>
  </w:style>
  <w:style w:type="paragraph" w:customStyle="1" w:styleId="15">
    <w:name w:val="Основной шрифт абзаца1"/>
    <w:qFormat/>
    <w:rsid w:val="00C7084F"/>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qFormat/>
    <w:rsid w:val="00C7084F"/>
    <w:pPr>
      <w:widowControl w:val="0"/>
      <w:spacing w:after="0" w:line="240" w:lineRule="auto"/>
      <w:jc w:val="both"/>
    </w:pPr>
    <w:rPr>
      <w:rFonts w:ascii="XO Thames" w:eastAsia="Times New Roman" w:hAnsi="XO Thames" w:cs="Times New Roman"/>
      <w:color w:val="000000"/>
      <w:sz w:val="20"/>
      <w:szCs w:val="20"/>
      <w:lang w:eastAsia="ru-RU"/>
    </w:rPr>
  </w:style>
  <w:style w:type="paragraph" w:customStyle="1" w:styleId="16">
    <w:name w:val="Основной текст1"/>
    <w:basedOn w:val="23"/>
    <w:qFormat/>
    <w:rsid w:val="00C7084F"/>
    <w:pPr>
      <w:shd w:val="clear" w:color="auto" w:fill="FFFFFF"/>
    </w:pPr>
  </w:style>
  <w:style w:type="paragraph" w:customStyle="1" w:styleId="CenturySchoolbook">
    <w:name w:val="Основной текст + Century Schoolbook"/>
    <w:aliases w:val="17,5 pt,Полужирный,Курсив"/>
    <w:basedOn w:val="23"/>
    <w:uiPriority w:val="99"/>
    <w:qFormat/>
    <w:rsid w:val="00C7084F"/>
    <w:pPr>
      <w:shd w:val="clear" w:color="auto" w:fill="FFFFFF"/>
    </w:pPr>
    <w:rPr>
      <w:rFonts w:ascii="Century Schoolbook" w:hAnsi="Century Schoolbook"/>
      <w:b/>
      <w:i/>
      <w:sz w:val="35"/>
    </w:rPr>
  </w:style>
  <w:style w:type="character" w:styleId="afa">
    <w:name w:val="footnote reference"/>
    <w:basedOn w:val="a0"/>
    <w:link w:val="17"/>
    <w:unhideWhenUsed/>
    <w:rsid w:val="00C7084F"/>
    <w:rPr>
      <w:rFonts w:ascii="Times New Roman" w:eastAsia="Times New Roman" w:hAnsi="Times New Roman" w:cs="Times New Roman"/>
      <w:color w:val="000000"/>
      <w:szCs w:val="20"/>
      <w:vertAlign w:val="superscript"/>
      <w:lang w:eastAsia="ru-RU"/>
    </w:rPr>
  </w:style>
  <w:style w:type="paragraph" w:customStyle="1" w:styleId="17">
    <w:name w:val="Знак сноски1"/>
    <w:basedOn w:val="15"/>
    <w:link w:val="afa"/>
    <w:qFormat/>
    <w:rsid w:val="00C7084F"/>
    <w:rPr>
      <w:rFonts w:ascii="Times New Roman" w:hAnsi="Times New Roman"/>
      <w:vertAlign w:val="superscript"/>
    </w:rPr>
  </w:style>
  <w:style w:type="paragraph" w:customStyle="1" w:styleId="TableParagraph">
    <w:name w:val="Table Paragraph"/>
    <w:basedOn w:val="a"/>
    <w:qFormat/>
    <w:rsid w:val="00C7084F"/>
    <w:pPr>
      <w:autoSpaceDE/>
      <w:autoSpaceDN/>
      <w:adjustRightInd/>
      <w:spacing w:before="92"/>
      <w:ind w:left="101" w:firstLine="0"/>
      <w:jc w:val="left"/>
    </w:pPr>
    <w:rPr>
      <w:rFonts w:ascii="Times New Roman" w:eastAsia="Times New Roman" w:hAnsi="Times New Roman" w:cs="Times New Roman"/>
      <w:color w:val="000000"/>
      <w:sz w:val="22"/>
    </w:rPr>
  </w:style>
  <w:style w:type="paragraph" w:customStyle="1" w:styleId="c3">
    <w:name w:val="c3"/>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afb">
    <w:name w:val="Содержимое таблицы"/>
    <w:basedOn w:val="a"/>
    <w:qFormat/>
    <w:rsid w:val="00C7084F"/>
    <w:pPr>
      <w:widowControl/>
      <w:suppressLineNumbers/>
      <w:suppressAutoHyphens/>
      <w:autoSpaceDE/>
      <w:autoSpaceDN/>
      <w:adjustRightInd/>
      <w:spacing w:after="200" w:line="276" w:lineRule="auto"/>
      <w:ind w:firstLine="0"/>
      <w:jc w:val="left"/>
    </w:pPr>
    <w:rPr>
      <w:rFonts w:ascii="Times New Roman" w:eastAsia="DejaVu Sans" w:hAnsi="Times New Roman" w:cs="Times New Roman"/>
      <w:kern w:val="2"/>
      <w:sz w:val="24"/>
      <w:szCs w:val="24"/>
    </w:rPr>
  </w:style>
  <w:style w:type="paragraph" w:customStyle="1" w:styleId="c1">
    <w:name w:val="c1"/>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efault">
    <w:name w:val="Default"/>
    <w:qFormat/>
    <w:rsid w:val="00C7084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TABL-txt">
    <w:name w:val="17TABL-txt"/>
    <w:basedOn w:val="a"/>
    <w:uiPriority w:val="99"/>
    <w:qFormat/>
    <w:rsid w:val="00C7084F"/>
    <w:pPr>
      <w:widowControl/>
      <w:spacing w:before="57" w:line="220" w:lineRule="atLeast"/>
      <w:ind w:firstLine="0"/>
      <w:jc w:val="left"/>
    </w:pPr>
    <w:rPr>
      <w:rFonts w:ascii="Minion Pro" w:eastAsiaTheme="minorHAnsi" w:hAnsi="Minion Pro" w:cs="Minion Pro"/>
      <w:color w:val="000000"/>
      <w:lang w:eastAsia="en-US"/>
    </w:rPr>
  </w:style>
  <w:style w:type="paragraph" w:customStyle="1" w:styleId="c2">
    <w:name w:val="c2"/>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7TABL-bull">
    <w:name w:val="17TABL-bull"/>
    <w:basedOn w:val="17TABL-txt"/>
    <w:uiPriority w:val="99"/>
    <w:qFormat/>
    <w:rsid w:val="00C7084F"/>
    <w:pPr>
      <w:spacing w:before="14"/>
      <w:ind w:left="142" w:hanging="142"/>
    </w:pPr>
  </w:style>
  <w:style w:type="character" w:customStyle="1" w:styleId="24">
    <w:name w:val="Основной текст (2)_"/>
    <w:basedOn w:val="a0"/>
    <w:link w:val="25"/>
    <w:locked/>
    <w:rsid w:val="00C7084F"/>
    <w:rPr>
      <w:rFonts w:ascii="Times New Roman" w:eastAsia="Times New Roman" w:hAnsi="Times New Roman" w:cs="Times New Roman"/>
      <w:shd w:val="clear" w:color="auto" w:fill="FFFFFF"/>
    </w:rPr>
  </w:style>
  <w:style w:type="paragraph" w:customStyle="1" w:styleId="25">
    <w:name w:val="Основной текст (2)"/>
    <w:basedOn w:val="a"/>
    <w:link w:val="24"/>
    <w:qFormat/>
    <w:rsid w:val="00C7084F"/>
    <w:pPr>
      <w:shd w:val="clear" w:color="auto" w:fill="FFFFFF"/>
      <w:autoSpaceDE/>
      <w:autoSpaceDN/>
      <w:adjustRightInd/>
      <w:spacing w:after="6600" w:line="317" w:lineRule="exact"/>
      <w:ind w:firstLine="0"/>
      <w:jc w:val="left"/>
    </w:pPr>
    <w:rPr>
      <w:rFonts w:ascii="Times New Roman" w:eastAsia="Times New Roman" w:hAnsi="Times New Roman" w:cs="Times New Roman"/>
      <w:sz w:val="22"/>
      <w:szCs w:val="22"/>
      <w:lang w:eastAsia="en-US"/>
    </w:rPr>
  </w:style>
  <w:style w:type="character" w:customStyle="1" w:styleId="fontstyle21">
    <w:name w:val="fontstyle21"/>
    <w:basedOn w:val="a0"/>
    <w:rsid w:val="00C7084F"/>
    <w:rPr>
      <w:rFonts w:ascii="TimesNewRomanPSMT" w:hAnsi="TimesNewRomanPSMT" w:hint="default"/>
      <w:b w:val="0"/>
      <w:bCs w:val="0"/>
      <w:i w:val="0"/>
      <w:iCs w:val="0"/>
      <w:color w:val="000000"/>
      <w:sz w:val="24"/>
      <w:szCs w:val="24"/>
    </w:rPr>
  </w:style>
  <w:style w:type="character" w:customStyle="1" w:styleId="c0">
    <w:name w:val="c0"/>
    <w:basedOn w:val="a0"/>
    <w:qFormat/>
    <w:rsid w:val="00C7084F"/>
  </w:style>
  <w:style w:type="character" w:customStyle="1" w:styleId="fontstyle31">
    <w:name w:val="fontstyle31"/>
    <w:basedOn w:val="a0"/>
    <w:rsid w:val="00C7084F"/>
    <w:rPr>
      <w:rFonts w:ascii="Calibri" w:hAnsi="Calibri" w:cs="Calibri" w:hint="default"/>
      <w:b w:val="0"/>
      <w:bCs w:val="0"/>
      <w:i w:val="0"/>
      <w:iCs w:val="0"/>
      <w:color w:val="000000"/>
      <w:sz w:val="22"/>
      <w:szCs w:val="22"/>
    </w:rPr>
  </w:style>
  <w:style w:type="character" w:customStyle="1" w:styleId="Bold">
    <w:name w:val="Bold"/>
    <w:uiPriority w:val="99"/>
    <w:rsid w:val="00C7084F"/>
    <w:rPr>
      <w:b/>
      <w:bCs/>
    </w:rPr>
  </w:style>
  <w:style w:type="character" w:customStyle="1" w:styleId="fontstyle41">
    <w:name w:val="fontstyle41"/>
    <w:basedOn w:val="a0"/>
    <w:rsid w:val="00C7084F"/>
    <w:rPr>
      <w:rFonts w:ascii="Calibri" w:hAnsi="Calibri" w:cs="Calibri" w:hint="default"/>
      <w:b w:val="0"/>
      <w:bCs w:val="0"/>
      <w:i w:val="0"/>
      <w:iCs w:val="0"/>
      <w:color w:val="000000"/>
      <w:sz w:val="22"/>
      <w:szCs w:val="22"/>
    </w:rPr>
  </w:style>
  <w:style w:type="character" w:customStyle="1" w:styleId="fontstyle51">
    <w:name w:val="fontstyle51"/>
    <w:basedOn w:val="a0"/>
    <w:rsid w:val="00C7084F"/>
    <w:rPr>
      <w:rFonts w:ascii="TimesNewRomanPS-ItalicMT" w:hAnsi="TimesNewRomanPS-ItalicMT" w:hint="default"/>
      <w:b w:val="0"/>
      <w:bCs w:val="0"/>
      <w:i/>
      <w:iCs/>
      <w:color w:val="000000"/>
      <w:sz w:val="24"/>
      <w:szCs w:val="24"/>
    </w:rPr>
  </w:style>
  <w:style w:type="table" w:customStyle="1" w:styleId="26">
    <w:name w:val="Сетка таблицы2"/>
    <w:basedOn w:val="a1"/>
    <w:rsid w:val="00C70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FollowedHyperlink"/>
    <w:basedOn w:val="a0"/>
    <w:uiPriority w:val="99"/>
    <w:semiHidden/>
    <w:unhideWhenUsed/>
    <w:rsid w:val="00432A4B"/>
    <w:rPr>
      <w:color w:val="954F72" w:themeColor="followedHyperlink"/>
      <w:u w:val="single"/>
    </w:rPr>
  </w:style>
  <w:style w:type="character" w:styleId="afd">
    <w:name w:val="Strong"/>
    <w:basedOn w:val="a0"/>
    <w:uiPriority w:val="22"/>
    <w:qFormat/>
    <w:rsid w:val="00432A4B"/>
    <w:rPr>
      <w:b/>
      <w:bCs/>
    </w:rPr>
  </w:style>
  <w:style w:type="paragraph" w:customStyle="1" w:styleId="CenturySchoolbook175pt">
    <w:name w:val="Основной текст + Century Schoolbook;17;5 pt;Полужирный;Курсив"/>
    <w:basedOn w:val="23"/>
    <w:rsid w:val="00432A4B"/>
    <w:rPr>
      <w:rFonts w:ascii="Century Schoolbook" w:hAnsi="Century Schoolbook"/>
      <w:b/>
      <w:i/>
      <w:sz w:val="35"/>
      <w:highlight w:val="white"/>
    </w:rPr>
  </w:style>
  <w:style w:type="table" w:customStyle="1" w:styleId="TableNormal">
    <w:name w:val="Table Normal"/>
    <w:qFormat/>
    <w:rsid w:val="00432A4B"/>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numbering" w:customStyle="1" w:styleId="18">
    <w:name w:val="Нет списка1"/>
    <w:next w:val="a2"/>
    <w:uiPriority w:val="99"/>
    <w:semiHidden/>
    <w:unhideWhenUsed/>
    <w:rsid w:val="00432A4B"/>
  </w:style>
  <w:style w:type="numbering" w:customStyle="1" w:styleId="27">
    <w:name w:val="Нет списка2"/>
    <w:next w:val="a2"/>
    <w:uiPriority w:val="99"/>
    <w:semiHidden/>
    <w:unhideWhenUsed/>
    <w:rsid w:val="00432A4B"/>
  </w:style>
  <w:style w:type="numbering" w:customStyle="1" w:styleId="33">
    <w:name w:val="Нет списка3"/>
    <w:next w:val="a2"/>
    <w:uiPriority w:val="99"/>
    <w:semiHidden/>
    <w:unhideWhenUsed/>
    <w:rsid w:val="00432A4B"/>
  </w:style>
  <w:style w:type="table" w:customStyle="1" w:styleId="19">
    <w:name w:val="Сетка таблицы1"/>
    <w:basedOn w:val="a1"/>
    <w:next w:val="a9"/>
    <w:uiPriority w:val="59"/>
    <w:rsid w:val="00432A4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9"/>
    <w:uiPriority w:val="59"/>
    <w:rsid w:val="00432A4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line number"/>
    <w:basedOn w:val="a0"/>
    <w:uiPriority w:val="99"/>
    <w:semiHidden/>
    <w:unhideWhenUsed/>
    <w:rsid w:val="004309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qFormat="1"/>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AB6"/>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346AB6"/>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C708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708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unhideWhenUsed/>
    <w:qFormat/>
    <w:rsid w:val="00C7084F"/>
    <w:pPr>
      <w:widowControl w:val="0"/>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unhideWhenUsed/>
    <w:qFormat/>
    <w:rsid w:val="00C7084F"/>
    <w:pPr>
      <w:widowControl w:val="0"/>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46AB6"/>
    <w:rPr>
      <w:rFonts w:ascii="Arial" w:eastAsiaTheme="minorEastAsia" w:hAnsi="Arial" w:cs="Arial"/>
      <w:b/>
      <w:bCs/>
      <w:sz w:val="24"/>
      <w:szCs w:val="24"/>
      <w:u w:val="single"/>
      <w:lang w:eastAsia="ru-RU"/>
    </w:rPr>
  </w:style>
  <w:style w:type="character" w:customStyle="1" w:styleId="20">
    <w:name w:val="Заголовок 2 Знак"/>
    <w:basedOn w:val="a0"/>
    <w:link w:val="2"/>
    <w:rsid w:val="00C7084F"/>
    <w:rPr>
      <w:rFonts w:asciiTheme="majorHAnsi" w:eastAsiaTheme="majorEastAsia" w:hAnsiTheme="majorHAnsi" w:cstheme="majorBidi"/>
      <w:color w:val="2F5496" w:themeColor="accent1" w:themeShade="BF"/>
      <w:sz w:val="26"/>
      <w:szCs w:val="26"/>
      <w:lang w:eastAsia="ru-RU"/>
    </w:rPr>
  </w:style>
  <w:style w:type="paragraph" w:customStyle="1" w:styleId="a3">
    <w:name w:val="Нормальный (таблица)"/>
    <w:basedOn w:val="a"/>
    <w:next w:val="a"/>
    <w:uiPriority w:val="99"/>
    <w:qFormat/>
    <w:rsid w:val="00063D8F"/>
    <w:pPr>
      <w:ind w:firstLine="0"/>
    </w:pPr>
  </w:style>
  <w:style w:type="paragraph" w:customStyle="1" w:styleId="a4">
    <w:name w:val="Центрированный (таблица)"/>
    <w:basedOn w:val="a3"/>
    <w:next w:val="a"/>
    <w:uiPriority w:val="99"/>
    <w:qFormat/>
    <w:rsid w:val="00063D8F"/>
    <w:pPr>
      <w:jc w:val="center"/>
    </w:pPr>
  </w:style>
  <w:style w:type="paragraph" w:customStyle="1" w:styleId="OEM">
    <w:name w:val="Нормальный (OEM)"/>
    <w:basedOn w:val="a"/>
    <w:next w:val="a"/>
    <w:uiPriority w:val="99"/>
    <w:qFormat/>
    <w:rsid w:val="00F33AA8"/>
    <w:pPr>
      <w:ind w:firstLine="0"/>
      <w:jc w:val="left"/>
    </w:pPr>
    <w:rPr>
      <w:rFonts w:ascii="Courier New" w:hAnsi="Courier New" w:cs="Courier New"/>
    </w:rPr>
  </w:style>
  <w:style w:type="paragraph" w:customStyle="1" w:styleId="a5">
    <w:name w:val="Сноска"/>
    <w:basedOn w:val="a"/>
    <w:next w:val="a"/>
    <w:qFormat/>
    <w:rsid w:val="00F33AA8"/>
    <w:rPr>
      <w:sz w:val="16"/>
      <w:szCs w:val="16"/>
    </w:rPr>
  </w:style>
  <w:style w:type="paragraph" w:styleId="a6">
    <w:name w:val="Normal (Web)"/>
    <w:basedOn w:val="a"/>
    <w:link w:val="a7"/>
    <w:uiPriority w:val="99"/>
    <w:unhideWhenUsed/>
    <w:qFormat/>
    <w:rsid w:val="00AD4433"/>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a7">
    <w:name w:val="Обычный (веб) Знак"/>
    <w:basedOn w:val="a0"/>
    <w:link w:val="a6"/>
    <w:uiPriority w:val="99"/>
    <w:rsid w:val="00AD4433"/>
    <w:rPr>
      <w:rFonts w:ascii="Times New Roman" w:eastAsia="Times New Roman" w:hAnsi="Times New Roman" w:cs="Times New Roman"/>
      <w:sz w:val="24"/>
      <w:szCs w:val="24"/>
      <w:lang w:eastAsia="ru-RU"/>
    </w:rPr>
  </w:style>
  <w:style w:type="character" w:customStyle="1" w:styleId="fontstyle01">
    <w:name w:val="fontstyle01"/>
    <w:basedOn w:val="a0"/>
    <w:rsid w:val="00AD4433"/>
    <w:rPr>
      <w:rFonts w:ascii="TimesNewRomanPSMT" w:hAnsi="TimesNewRomanPSMT" w:hint="default"/>
      <w:b w:val="0"/>
      <w:bCs w:val="0"/>
      <w:i w:val="0"/>
      <w:iCs w:val="0"/>
      <w:color w:val="000000"/>
      <w:sz w:val="24"/>
      <w:szCs w:val="24"/>
    </w:rPr>
  </w:style>
  <w:style w:type="character" w:styleId="a8">
    <w:name w:val="Hyperlink"/>
    <w:basedOn w:val="a0"/>
    <w:link w:val="11"/>
    <w:unhideWhenUsed/>
    <w:rsid w:val="00AD4433"/>
    <w:rPr>
      <w:color w:val="0000FF"/>
      <w:u w:val="single"/>
    </w:rPr>
  </w:style>
  <w:style w:type="paragraph" w:customStyle="1" w:styleId="11">
    <w:name w:val="Гиперссылка1"/>
    <w:basedOn w:val="a"/>
    <w:link w:val="a8"/>
    <w:rsid w:val="00AD4433"/>
    <w:pPr>
      <w:autoSpaceDE/>
      <w:autoSpaceDN/>
      <w:adjustRightInd/>
      <w:ind w:firstLine="0"/>
      <w:jc w:val="left"/>
    </w:pPr>
    <w:rPr>
      <w:rFonts w:asciiTheme="minorHAnsi" w:eastAsiaTheme="minorHAnsi" w:hAnsiTheme="minorHAnsi" w:cstheme="minorBidi"/>
      <w:color w:val="0000FF"/>
      <w:sz w:val="22"/>
      <w:szCs w:val="22"/>
      <w:u w:val="single"/>
      <w:lang w:eastAsia="en-US"/>
    </w:rPr>
  </w:style>
  <w:style w:type="table" w:styleId="a9">
    <w:name w:val="Table Grid"/>
    <w:basedOn w:val="a1"/>
    <w:uiPriority w:val="59"/>
    <w:rsid w:val="00EC1DD1"/>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nhideWhenUsed/>
    <w:qFormat/>
    <w:rsid w:val="00D6350A"/>
    <w:pPr>
      <w:tabs>
        <w:tab w:val="center" w:pos="4677"/>
        <w:tab w:val="right" w:pos="9355"/>
      </w:tabs>
    </w:pPr>
  </w:style>
  <w:style w:type="character" w:customStyle="1" w:styleId="ab">
    <w:name w:val="Верхний колонтитул Знак"/>
    <w:basedOn w:val="a0"/>
    <w:link w:val="aa"/>
    <w:rsid w:val="00D6350A"/>
    <w:rPr>
      <w:rFonts w:ascii="Arial" w:eastAsiaTheme="minorEastAsia" w:hAnsi="Arial" w:cs="Arial"/>
      <w:sz w:val="20"/>
      <w:szCs w:val="20"/>
      <w:lang w:eastAsia="ru-RU"/>
    </w:rPr>
  </w:style>
  <w:style w:type="paragraph" w:styleId="ac">
    <w:name w:val="footer"/>
    <w:basedOn w:val="a"/>
    <w:link w:val="ad"/>
    <w:uiPriority w:val="99"/>
    <w:unhideWhenUsed/>
    <w:qFormat/>
    <w:rsid w:val="00D6350A"/>
    <w:pPr>
      <w:tabs>
        <w:tab w:val="center" w:pos="4677"/>
        <w:tab w:val="right" w:pos="9355"/>
      </w:tabs>
    </w:pPr>
  </w:style>
  <w:style w:type="character" w:customStyle="1" w:styleId="ad">
    <w:name w:val="Нижний колонтитул Знак"/>
    <w:basedOn w:val="a0"/>
    <w:link w:val="ac"/>
    <w:uiPriority w:val="99"/>
    <w:rsid w:val="00D6350A"/>
    <w:rPr>
      <w:rFonts w:ascii="Arial" w:eastAsiaTheme="minorEastAsia" w:hAnsi="Arial" w:cs="Arial"/>
      <w:sz w:val="20"/>
      <w:szCs w:val="20"/>
      <w:lang w:eastAsia="ru-RU"/>
    </w:rPr>
  </w:style>
  <w:style w:type="character" w:customStyle="1" w:styleId="30">
    <w:name w:val="Заголовок 3 Знак"/>
    <w:basedOn w:val="a0"/>
    <w:link w:val="3"/>
    <w:rsid w:val="00C7084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rsid w:val="00C7084F"/>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rsid w:val="00C7084F"/>
    <w:rPr>
      <w:rFonts w:ascii="XO Thames" w:eastAsia="Times New Roman" w:hAnsi="XO Thames" w:cs="Times New Roman"/>
      <w:b/>
      <w:color w:val="000000"/>
      <w:szCs w:val="20"/>
      <w:lang w:eastAsia="ru-RU"/>
    </w:rPr>
  </w:style>
  <w:style w:type="paragraph" w:customStyle="1" w:styleId="msonormal0">
    <w:name w:val="msonormal"/>
    <w:basedOn w:val="a"/>
    <w:uiPriority w:val="99"/>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12">
    <w:name w:val="Оглавление 1 Знак"/>
    <w:basedOn w:val="13"/>
    <w:link w:val="14"/>
    <w:locked/>
    <w:rsid w:val="00C7084F"/>
    <w:rPr>
      <w:rFonts w:ascii="Times New Roman" w:eastAsia="Times New Roman" w:hAnsi="Times New Roman" w:cs="Times New Roman" w:hint="default"/>
      <w:b/>
      <w:color w:val="000000"/>
      <w:szCs w:val="20"/>
      <w:lang w:eastAsia="ru-RU"/>
    </w:rPr>
  </w:style>
  <w:style w:type="character" w:customStyle="1" w:styleId="13">
    <w:name w:val="Обычный1"/>
    <w:rsid w:val="00C7084F"/>
    <w:rPr>
      <w:rFonts w:ascii="Times New Roman" w:hAnsi="Times New Roman" w:cs="Times New Roman" w:hint="default"/>
    </w:rPr>
  </w:style>
  <w:style w:type="paragraph" w:styleId="14">
    <w:name w:val="toc 1"/>
    <w:basedOn w:val="a"/>
    <w:link w:val="12"/>
    <w:autoRedefine/>
    <w:uiPriority w:val="39"/>
    <w:unhideWhenUsed/>
    <w:qFormat/>
    <w:rsid w:val="00C7084F"/>
    <w:pPr>
      <w:autoSpaceDE/>
      <w:autoSpaceDN/>
      <w:adjustRightInd/>
      <w:spacing w:before="116"/>
      <w:ind w:left="741" w:hanging="448"/>
      <w:jc w:val="left"/>
    </w:pPr>
    <w:rPr>
      <w:rFonts w:ascii="Times New Roman" w:eastAsia="Times New Roman" w:hAnsi="Times New Roman" w:cs="Times New Roman"/>
      <w:b/>
      <w:color w:val="000000"/>
      <w:sz w:val="22"/>
    </w:rPr>
  </w:style>
  <w:style w:type="character" w:customStyle="1" w:styleId="21">
    <w:name w:val="Оглавление 2 Знак"/>
    <w:link w:val="22"/>
    <w:locked/>
    <w:rsid w:val="00C7084F"/>
    <w:rPr>
      <w:rFonts w:ascii="XO Thames" w:eastAsia="Times New Roman" w:hAnsi="XO Thames" w:cs="Times New Roman"/>
      <w:color w:val="000000"/>
      <w:sz w:val="28"/>
      <w:szCs w:val="20"/>
      <w:lang w:eastAsia="ru-RU"/>
    </w:rPr>
  </w:style>
  <w:style w:type="paragraph" w:styleId="22">
    <w:name w:val="toc 2"/>
    <w:next w:val="a"/>
    <w:link w:val="21"/>
    <w:autoRedefine/>
    <w:uiPriority w:val="39"/>
    <w:unhideWhenUsed/>
    <w:qFormat/>
    <w:rsid w:val="00C7084F"/>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31">
    <w:name w:val="Оглавление 3 Знак"/>
    <w:link w:val="32"/>
    <w:locked/>
    <w:rsid w:val="00C7084F"/>
    <w:rPr>
      <w:rFonts w:ascii="XO Thames" w:eastAsia="Times New Roman" w:hAnsi="XO Thames" w:cs="Times New Roman"/>
      <w:color w:val="000000"/>
      <w:sz w:val="28"/>
      <w:szCs w:val="20"/>
      <w:lang w:eastAsia="ru-RU"/>
    </w:rPr>
  </w:style>
  <w:style w:type="paragraph" w:styleId="32">
    <w:name w:val="toc 3"/>
    <w:next w:val="a"/>
    <w:link w:val="31"/>
    <w:autoRedefine/>
    <w:uiPriority w:val="39"/>
    <w:unhideWhenUsed/>
    <w:qFormat/>
    <w:rsid w:val="00C7084F"/>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41">
    <w:name w:val="Оглавление 4 Знак"/>
    <w:link w:val="42"/>
    <w:locked/>
    <w:rsid w:val="00C7084F"/>
    <w:rPr>
      <w:rFonts w:ascii="XO Thames" w:eastAsia="Times New Roman" w:hAnsi="XO Thames" w:cs="Times New Roman"/>
      <w:color w:val="000000"/>
      <w:sz w:val="28"/>
      <w:szCs w:val="20"/>
      <w:lang w:eastAsia="ru-RU"/>
    </w:rPr>
  </w:style>
  <w:style w:type="paragraph" w:styleId="42">
    <w:name w:val="toc 4"/>
    <w:next w:val="a"/>
    <w:link w:val="41"/>
    <w:autoRedefine/>
    <w:uiPriority w:val="39"/>
    <w:unhideWhenUsed/>
    <w:qFormat/>
    <w:rsid w:val="00C7084F"/>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51">
    <w:name w:val="Оглавление 5 Знак"/>
    <w:link w:val="52"/>
    <w:locked/>
    <w:rsid w:val="00C7084F"/>
    <w:rPr>
      <w:rFonts w:ascii="XO Thames" w:eastAsia="Times New Roman" w:hAnsi="XO Thames" w:cs="Times New Roman"/>
      <w:color w:val="000000"/>
      <w:sz w:val="28"/>
      <w:szCs w:val="20"/>
      <w:lang w:eastAsia="ru-RU"/>
    </w:rPr>
  </w:style>
  <w:style w:type="paragraph" w:styleId="52">
    <w:name w:val="toc 5"/>
    <w:next w:val="a"/>
    <w:link w:val="51"/>
    <w:autoRedefine/>
    <w:uiPriority w:val="39"/>
    <w:unhideWhenUsed/>
    <w:qFormat/>
    <w:rsid w:val="00C7084F"/>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6">
    <w:name w:val="Оглавление 6 Знак"/>
    <w:link w:val="60"/>
    <w:locked/>
    <w:rsid w:val="00C7084F"/>
    <w:rPr>
      <w:rFonts w:ascii="XO Thames" w:eastAsia="Times New Roman" w:hAnsi="XO Thames" w:cs="Times New Roman"/>
      <w:color w:val="000000"/>
      <w:sz w:val="28"/>
      <w:szCs w:val="20"/>
      <w:lang w:eastAsia="ru-RU"/>
    </w:rPr>
  </w:style>
  <w:style w:type="paragraph" w:styleId="60">
    <w:name w:val="toc 6"/>
    <w:next w:val="a"/>
    <w:link w:val="6"/>
    <w:autoRedefine/>
    <w:uiPriority w:val="39"/>
    <w:unhideWhenUsed/>
    <w:qFormat/>
    <w:rsid w:val="00C7084F"/>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7">
    <w:name w:val="Оглавление 7 Знак"/>
    <w:link w:val="70"/>
    <w:locked/>
    <w:rsid w:val="00C7084F"/>
    <w:rPr>
      <w:rFonts w:ascii="XO Thames" w:eastAsia="Times New Roman" w:hAnsi="XO Thames" w:cs="Times New Roman"/>
      <w:color w:val="000000"/>
      <w:sz w:val="28"/>
      <w:szCs w:val="20"/>
      <w:lang w:eastAsia="ru-RU"/>
    </w:rPr>
  </w:style>
  <w:style w:type="paragraph" w:styleId="70">
    <w:name w:val="toc 7"/>
    <w:next w:val="a"/>
    <w:link w:val="7"/>
    <w:autoRedefine/>
    <w:uiPriority w:val="39"/>
    <w:unhideWhenUsed/>
    <w:qFormat/>
    <w:rsid w:val="00C7084F"/>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8">
    <w:name w:val="Оглавление 8 Знак"/>
    <w:link w:val="80"/>
    <w:locked/>
    <w:rsid w:val="00C7084F"/>
    <w:rPr>
      <w:rFonts w:ascii="XO Thames" w:eastAsia="Times New Roman" w:hAnsi="XO Thames" w:cs="Times New Roman"/>
      <w:color w:val="000000"/>
      <w:sz w:val="28"/>
      <w:szCs w:val="20"/>
      <w:lang w:eastAsia="ru-RU"/>
    </w:rPr>
  </w:style>
  <w:style w:type="paragraph" w:styleId="80">
    <w:name w:val="toc 8"/>
    <w:next w:val="a"/>
    <w:link w:val="8"/>
    <w:autoRedefine/>
    <w:uiPriority w:val="39"/>
    <w:unhideWhenUsed/>
    <w:qFormat/>
    <w:rsid w:val="00C7084F"/>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9">
    <w:name w:val="Оглавление 9 Знак"/>
    <w:link w:val="90"/>
    <w:locked/>
    <w:rsid w:val="00C7084F"/>
    <w:rPr>
      <w:rFonts w:ascii="XO Thames" w:eastAsia="Times New Roman" w:hAnsi="XO Thames" w:cs="Times New Roman"/>
      <w:color w:val="000000"/>
      <w:sz w:val="28"/>
      <w:szCs w:val="20"/>
      <w:lang w:eastAsia="ru-RU"/>
    </w:rPr>
  </w:style>
  <w:style w:type="paragraph" w:styleId="90">
    <w:name w:val="toc 9"/>
    <w:next w:val="a"/>
    <w:link w:val="9"/>
    <w:autoRedefine/>
    <w:uiPriority w:val="39"/>
    <w:unhideWhenUsed/>
    <w:qFormat/>
    <w:rsid w:val="00C7084F"/>
    <w:pPr>
      <w:widowControl w:val="0"/>
      <w:spacing w:after="0" w:line="240" w:lineRule="auto"/>
      <w:ind w:left="1600"/>
    </w:pPr>
    <w:rPr>
      <w:rFonts w:ascii="XO Thames" w:eastAsia="Times New Roman" w:hAnsi="XO Thames" w:cs="Times New Roman"/>
      <w:color w:val="000000"/>
      <w:sz w:val="28"/>
      <w:szCs w:val="20"/>
      <w:lang w:eastAsia="ru-RU"/>
    </w:rPr>
  </w:style>
  <w:style w:type="paragraph" w:styleId="ae">
    <w:name w:val="Title"/>
    <w:basedOn w:val="a"/>
    <w:link w:val="af"/>
    <w:uiPriority w:val="10"/>
    <w:qFormat/>
    <w:rsid w:val="00C7084F"/>
    <w:pPr>
      <w:autoSpaceDE/>
      <w:autoSpaceDN/>
      <w:adjustRightInd/>
      <w:spacing w:before="246"/>
      <w:ind w:left="2880" w:right="1201" w:hanging="1412"/>
      <w:jc w:val="left"/>
    </w:pPr>
    <w:rPr>
      <w:rFonts w:ascii="Times New Roman" w:eastAsia="Times New Roman" w:hAnsi="Times New Roman" w:cs="Times New Roman"/>
      <w:b/>
      <w:color w:val="000000"/>
      <w:sz w:val="32"/>
    </w:rPr>
  </w:style>
  <w:style w:type="character" w:customStyle="1" w:styleId="af">
    <w:name w:val="Название Знак"/>
    <w:basedOn w:val="a0"/>
    <w:link w:val="ae"/>
    <w:rsid w:val="00C7084F"/>
    <w:rPr>
      <w:rFonts w:ascii="Times New Roman" w:eastAsia="Times New Roman" w:hAnsi="Times New Roman" w:cs="Times New Roman"/>
      <w:b/>
      <w:color w:val="000000"/>
      <w:sz w:val="32"/>
      <w:szCs w:val="20"/>
      <w:lang w:eastAsia="ru-RU"/>
    </w:rPr>
  </w:style>
  <w:style w:type="character" w:customStyle="1" w:styleId="af0">
    <w:name w:val="Основной текст Знак"/>
    <w:basedOn w:val="a0"/>
    <w:link w:val="af1"/>
    <w:rsid w:val="00C7084F"/>
    <w:rPr>
      <w:rFonts w:ascii="Times New Roman" w:eastAsia="Times New Roman" w:hAnsi="Times New Roman" w:cs="Times New Roman"/>
      <w:color w:val="000000"/>
      <w:sz w:val="24"/>
      <w:szCs w:val="20"/>
      <w:lang w:eastAsia="ru-RU"/>
    </w:rPr>
  </w:style>
  <w:style w:type="paragraph" w:styleId="af1">
    <w:name w:val="Body Text"/>
    <w:basedOn w:val="a"/>
    <w:link w:val="af0"/>
    <w:unhideWhenUsed/>
    <w:qFormat/>
    <w:rsid w:val="00C7084F"/>
    <w:pPr>
      <w:autoSpaceDE/>
      <w:autoSpaceDN/>
      <w:adjustRightInd/>
      <w:ind w:left="212" w:firstLine="708"/>
    </w:pPr>
    <w:rPr>
      <w:rFonts w:ascii="Times New Roman" w:eastAsia="Times New Roman" w:hAnsi="Times New Roman" w:cs="Times New Roman"/>
      <w:color w:val="000000"/>
      <w:sz w:val="24"/>
    </w:rPr>
  </w:style>
  <w:style w:type="paragraph" w:styleId="af2">
    <w:name w:val="Subtitle"/>
    <w:next w:val="a"/>
    <w:link w:val="af3"/>
    <w:uiPriority w:val="11"/>
    <w:qFormat/>
    <w:rsid w:val="00C7084F"/>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f3">
    <w:name w:val="Подзаголовок Знак"/>
    <w:basedOn w:val="a0"/>
    <w:link w:val="af2"/>
    <w:rsid w:val="00C7084F"/>
    <w:rPr>
      <w:rFonts w:ascii="XO Thames" w:eastAsia="Times New Roman" w:hAnsi="XO Thames" w:cs="Times New Roman"/>
      <w:i/>
      <w:color w:val="000000"/>
      <w:sz w:val="24"/>
      <w:szCs w:val="20"/>
      <w:lang w:eastAsia="ru-RU"/>
    </w:rPr>
  </w:style>
  <w:style w:type="character" w:customStyle="1" w:styleId="af4">
    <w:name w:val="Текст выноски Знак"/>
    <w:basedOn w:val="a0"/>
    <w:link w:val="af5"/>
    <w:uiPriority w:val="99"/>
    <w:semiHidden/>
    <w:rsid w:val="00C7084F"/>
    <w:rPr>
      <w:rFonts w:ascii="Tahoma" w:hAnsi="Tahoma" w:cs="Tahoma"/>
      <w:sz w:val="16"/>
      <w:szCs w:val="16"/>
    </w:rPr>
  </w:style>
  <w:style w:type="paragraph" w:styleId="af5">
    <w:name w:val="Balloon Text"/>
    <w:basedOn w:val="a"/>
    <w:link w:val="af4"/>
    <w:uiPriority w:val="99"/>
    <w:semiHidden/>
    <w:unhideWhenUsed/>
    <w:qFormat/>
    <w:rsid w:val="00C7084F"/>
    <w:pPr>
      <w:widowControl/>
      <w:autoSpaceDE/>
      <w:autoSpaceDN/>
      <w:adjustRightInd/>
      <w:ind w:firstLine="0"/>
      <w:jc w:val="left"/>
    </w:pPr>
    <w:rPr>
      <w:rFonts w:ascii="Tahoma" w:eastAsiaTheme="minorHAnsi" w:hAnsi="Tahoma" w:cs="Tahoma"/>
      <w:sz w:val="16"/>
      <w:szCs w:val="16"/>
      <w:lang w:eastAsia="en-US"/>
    </w:rPr>
  </w:style>
  <w:style w:type="character" w:customStyle="1" w:styleId="af6">
    <w:name w:val="Без интервала Знак"/>
    <w:link w:val="af7"/>
    <w:locked/>
    <w:rsid w:val="00C7084F"/>
    <w:rPr>
      <w:rFonts w:ascii="Times New Roman" w:eastAsia="Times New Roman" w:hAnsi="Times New Roman" w:cs="Times New Roman"/>
      <w:color w:val="000000"/>
      <w:szCs w:val="20"/>
      <w:lang w:eastAsia="ru-RU"/>
    </w:rPr>
  </w:style>
  <w:style w:type="paragraph" w:styleId="af7">
    <w:name w:val="No Spacing"/>
    <w:link w:val="af6"/>
    <w:qFormat/>
    <w:rsid w:val="00C7084F"/>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8">
    <w:name w:val="Абзац списка Знак"/>
    <w:basedOn w:val="a0"/>
    <w:link w:val="af9"/>
    <w:locked/>
    <w:rsid w:val="00C7084F"/>
  </w:style>
  <w:style w:type="paragraph" w:styleId="af9">
    <w:name w:val="List Paragraph"/>
    <w:basedOn w:val="a"/>
    <w:link w:val="af8"/>
    <w:qFormat/>
    <w:rsid w:val="00C7084F"/>
    <w:pPr>
      <w:widowControl/>
      <w:autoSpaceDE/>
      <w:autoSpaceDN/>
      <w:adjustRightInd/>
      <w:spacing w:after="160" w:line="256" w:lineRule="auto"/>
      <w:ind w:left="720" w:firstLine="0"/>
      <w:contextualSpacing/>
      <w:jc w:val="left"/>
    </w:pPr>
    <w:rPr>
      <w:rFonts w:asciiTheme="minorHAnsi" w:eastAsiaTheme="minorHAnsi" w:hAnsiTheme="minorHAnsi" w:cstheme="minorBidi"/>
      <w:sz w:val="22"/>
      <w:szCs w:val="22"/>
      <w:lang w:eastAsia="en-US"/>
    </w:rPr>
  </w:style>
  <w:style w:type="paragraph" w:customStyle="1" w:styleId="23">
    <w:name w:val="Основной текст2"/>
    <w:basedOn w:val="a"/>
    <w:qFormat/>
    <w:rsid w:val="00C7084F"/>
    <w:pPr>
      <w:autoSpaceDE/>
      <w:autoSpaceDN/>
      <w:adjustRightInd/>
      <w:spacing w:before="360" w:after="120" w:line="0" w:lineRule="atLeast"/>
      <w:ind w:firstLine="0"/>
      <w:jc w:val="left"/>
    </w:pPr>
    <w:rPr>
      <w:rFonts w:ascii="Times New Roman" w:eastAsia="Times New Roman" w:hAnsi="Times New Roman" w:cs="Times New Roman"/>
      <w:color w:val="000000"/>
      <w:sz w:val="28"/>
    </w:rPr>
  </w:style>
  <w:style w:type="paragraph" w:customStyle="1" w:styleId="pboth">
    <w:name w:val="pboth"/>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Endnote">
    <w:name w:val="Endnote"/>
    <w:qFormat/>
    <w:rsid w:val="00C7084F"/>
    <w:pPr>
      <w:widowControl w:val="0"/>
      <w:spacing w:after="0" w:line="240" w:lineRule="auto"/>
      <w:ind w:firstLine="851"/>
      <w:jc w:val="both"/>
    </w:pPr>
    <w:rPr>
      <w:rFonts w:ascii="XO Thames" w:eastAsia="Times New Roman" w:hAnsi="XO Thames" w:cs="Times New Roman"/>
      <w:color w:val="000000"/>
      <w:szCs w:val="20"/>
      <w:lang w:eastAsia="ru-RU"/>
    </w:rPr>
  </w:style>
  <w:style w:type="paragraph" w:customStyle="1" w:styleId="-1pt">
    <w:name w:val="Основной текст + Интервал -1 pt"/>
    <w:basedOn w:val="23"/>
    <w:qFormat/>
    <w:rsid w:val="00C7084F"/>
    <w:pPr>
      <w:shd w:val="clear" w:color="auto" w:fill="FFFFFF"/>
    </w:pPr>
    <w:rPr>
      <w:spacing w:val="-30"/>
    </w:rPr>
  </w:style>
  <w:style w:type="paragraph" w:customStyle="1" w:styleId="Footnote">
    <w:name w:val="Footnote"/>
    <w:basedOn w:val="a"/>
    <w:qFormat/>
    <w:rsid w:val="00C7084F"/>
    <w:pPr>
      <w:autoSpaceDE/>
      <w:autoSpaceDN/>
      <w:adjustRightInd/>
      <w:ind w:firstLine="0"/>
      <w:jc w:val="left"/>
    </w:pPr>
    <w:rPr>
      <w:rFonts w:ascii="Courier New" w:eastAsia="Times New Roman" w:hAnsi="Courier New" w:cs="Times New Roman"/>
      <w:color w:val="000000"/>
    </w:rPr>
  </w:style>
  <w:style w:type="paragraph" w:customStyle="1" w:styleId="15">
    <w:name w:val="Основной шрифт абзаца1"/>
    <w:qFormat/>
    <w:rsid w:val="00C7084F"/>
    <w:pPr>
      <w:widowControl w:val="0"/>
      <w:spacing w:after="0" w:line="240" w:lineRule="auto"/>
    </w:pPr>
    <w:rPr>
      <w:rFonts w:eastAsia="Times New Roman" w:cs="Times New Roman"/>
      <w:color w:val="000000"/>
      <w:szCs w:val="20"/>
      <w:lang w:eastAsia="ru-RU"/>
    </w:rPr>
  </w:style>
  <w:style w:type="paragraph" w:customStyle="1" w:styleId="HeaderandFooter">
    <w:name w:val="Header and Footer"/>
    <w:qFormat/>
    <w:rsid w:val="00C7084F"/>
    <w:pPr>
      <w:widowControl w:val="0"/>
      <w:spacing w:after="0" w:line="240" w:lineRule="auto"/>
      <w:jc w:val="both"/>
    </w:pPr>
    <w:rPr>
      <w:rFonts w:ascii="XO Thames" w:eastAsia="Times New Roman" w:hAnsi="XO Thames" w:cs="Times New Roman"/>
      <w:color w:val="000000"/>
      <w:sz w:val="20"/>
      <w:szCs w:val="20"/>
      <w:lang w:eastAsia="ru-RU"/>
    </w:rPr>
  </w:style>
  <w:style w:type="paragraph" w:customStyle="1" w:styleId="16">
    <w:name w:val="Основной текст1"/>
    <w:basedOn w:val="23"/>
    <w:qFormat/>
    <w:rsid w:val="00C7084F"/>
    <w:pPr>
      <w:shd w:val="clear" w:color="auto" w:fill="FFFFFF"/>
    </w:pPr>
  </w:style>
  <w:style w:type="paragraph" w:customStyle="1" w:styleId="CenturySchoolbook">
    <w:name w:val="Основной текст + Century Schoolbook"/>
    <w:aliases w:val="17,5 pt,Полужирный,Курсив"/>
    <w:basedOn w:val="23"/>
    <w:uiPriority w:val="99"/>
    <w:qFormat/>
    <w:rsid w:val="00C7084F"/>
    <w:pPr>
      <w:shd w:val="clear" w:color="auto" w:fill="FFFFFF"/>
    </w:pPr>
    <w:rPr>
      <w:rFonts w:ascii="Century Schoolbook" w:hAnsi="Century Schoolbook"/>
      <w:b/>
      <w:i/>
      <w:sz w:val="35"/>
    </w:rPr>
  </w:style>
  <w:style w:type="character" w:styleId="afa">
    <w:name w:val="footnote reference"/>
    <w:basedOn w:val="a0"/>
    <w:link w:val="17"/>
    <w:unhideWhenUsed/>
    <w:rsid w:val="00C7084F"/>
    <w:rPr>
      <w:rFonts w:ascii="Times New Roman" w:eastAsia="Times New Roman" w:hAnsi="Times New Roman" w:cs="Times New Roman"/>
      <w:color w:val="000000"/>
      <w:szCs w:val="20"/>
      <w:vertAlign w:val="superscript"/>
      <w:lang w:eastAsia="ru-RU"/>
    </w:rPr>
  </w:style>
  <w:style w:type="paragraph" w:customStyle="1" w:styleId="17">
    <w:name w:val="Знак сноски1"/>
    <w:basedOn w:val="15"/>
    <w:link w:val="afa"/>
    <w:qFormat/>
    <w:rsid w:val="00C7084F"/>
    <w:rPr>
      <w:rFonts w:ascii="Times New Roman" w:hAnsi="Times New Roman"/>
      <w:vertAlign w:val="superscript"/>
    </w:rPr>
  </w:style>
  <w:style w:type="paragraph" w:customStyle="1" w:styleId="TableParagraph">
    <w:name w:val="Table Paragraph"/>
    <w:basedOn w:val="a"/>
    <w:qFormat/>
    <w:rsid w:val="00C7084F"/>
    <w:pPr>
      <w:autoSpaceDE/>
      <w:autoSpaceDN/>
      <w:adjustRightInd/>
      <w:spacing w:before="92"/>
      <w:ind w:left="101" w:firstLine="0"/>
      <w:jc w:val="left"/>
    </w:pPr>
    <w:rPr>
      <w:rFonts w:ascii="Times New Roman" w:eastAsia="Times New Roman" w:hAnsi="Times New Roman" w:cs="Times New Roman"/>
      <w:color w:val="000000"/>
      <w:sz w:val="22"/>
    </w:rPr>
  </w:style>
  <w:style w:type="paragraph" w:customStyle="1" w:styleId="c3">
    <w:name w:val="c3"/>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afb">
    <w:name w:val="Содержимое таблицы"/>
    <w:basedOn w:val="a"/>
    <w:qFormat/>
    <w:rsid w:val="00C7084F"/>
    <w:pPr>
      <w:widowControl/>
      <w:suppressLineNumbers/>
      <w:suppressAutoHyphens/>
      <w:autoSpaceDE/>
      <w:autoSpaceDN/>
      <w:adjustRightInd/>
      <w:spacing w:after="200" w:line="276" w:lineRule="auto"/>
      <w:ind w:firstLine="0"/>
      <w:jc w:val="left"/>
    </w:pPr>
    <w:rPr>
      <w:rFonts w:ascii="Times New Roman" w:eastAsia="DejaVu Sans" w:hAnsi="Times New Roman" w:cs="Times New Roman"/>
      <w:kern w:val="2"/>
      <w:sz w:val="24"/>
      <w:szCs w:val="24"/>
    </w:rPr>
  </w:style>
  <w:style w:type="paragraph" w:customStyle="1" w:styleId="c1">
    <w:name w:val="c1"/>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Default">
    <w:name w:val="Default"/>
    <w:qFormat/>
    <w:rsid w:val="00C7084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TABL-txt">
    <w:name w:val="17TABL-txt"/>
    <w:basedOn w:val="a"/>
    <w:uiPriority w:val="99"/>
    <w:qFormat/>
    <w:rsid w:val="00C7084F"/>
    <w:pPr>
      <w:widowControl/>
      <w:spacing w:before="57" w:line="220" w:lineRule="atLeast"/>
      <w:ind w:firstLine="0"/>
      <w:jc w:val="left"/>
    </w:pPr>
    <w:rPr>
      <w:rFonts w:ascii="Minion Pro" w:eastAsiaTheme="minorHAnsi" w:hAnsi="Minion Pro" w:cs="Minion Pro"/>
      <w:color w:val="000000"/>
      <w:lang w:eastAsia="en-US"/>
    </w:rPr>
  </w:style>
  <w:style w:type="paragraph" w:customStyle="1" w:styleId="c2">
    <w:name w:val="c2"/>
    <w:basedOn w:val="a"/>
    <w:qFormat/>
    <w:rsid w:val="00C708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customStyle="1" w:styleId="17TABL-bull">
    <w:name w:val="17TABL-bull"/>
    <w:basedOn w:val="17TABL-txt"/>
    <w:uiPriority w:val="99"/>
    <w:qFormat/>
    <w:rsid w:val="00C7084F"/>
    <w:pPr>
      <w:spacing w:before="14"/>
      <w:ind w:left="142" w:hanging="142"/>
    </w:pPr>
  </w:style>
  <w:style w:type="character" w:customStyle="1" w:styleId="24">
    <w:name w:val="Основной текст (2)_"/>
    <w:basedOn w:val="a0"/>
    <w:link w:val="25"/>
    <w:locked/>
    <w:rsid w:val="00C7084F"/>
    <w:rPr>
      <w:rFonts w:ascii="Times New Roman" w:eastAsia="Times New Roman" w:hAnsi="Times New Roman" w:cs="Times New Roman"/>
      <w:shd w:val="clear" w:color="auto" w:fill="FFFFFF"/>
    </w:rPr>
  </w:style>
  <w:style w:type="paragraph" w:customStyle="1" w:styleId="25">
    <w:name w:val="Основной текст (2)"/>
    <w:basedOn w:val="a"/>
    <w:link w:val="24"/>
    <w:qFormat/>
    <w:rsid w:val="00C7084F"/>
    <w:pPr>
      <w:shd w:val="clear" w:color="auto" w:fill="FFFFFF"/>
      <w:autoSpaceDE/>
      <w:autoSpaceDN/>
      <w:adjustRightInd/>
      <w:spacing w:after="6600" w:line="317" w:lineRule="exact"/>
      <w:ind w:firstLine="0"/>
      <w:jc w:val="left"/>
    </w:pPr>
    <w:rPr>
      <w:rFonts w:ascii="Times New Roman" w:eastAsia="Times New Roman" w:hAnsi="Times New Roman" w:cs="Times New Roman"/>
      <w:sz w:val="22"/>
      <w:szCs w:val="22"/>
      <w:lang w:eastAsia="en-US"/>
    </w:rPr>
  </w:style>
  <w:style w:type="character" w:customStyle="1" w:styleId="fontstyle21">
    <w:name w:val="fontstyle21"/>
    <w:basedOn w:val="a0"/>
    <w:rsid w:val="00C7084F"/>
    <w:rPr>
      <w:rFonts w:ascii="TimesNewRomanPSMT" w:hAnsi="TimesNewRomanPSMT" w:hint="default"/>
      <w:b w:val="0"/>
      <w:bCs w:val="0"/>
      <w:i w:val="0"/>
      <w:iCs w:val="0"/>
      <w:color w:val="000000"/>
      <w:sz w:val="24"/>
      <w:szCs w:val="24"/>
    </w:rPr>
  </w:style>
  <w:style w:type="character" w:customStyle="1" w:styleId="c0">
    <w:name w:val="c0"/>
    <w:basedOn w:val="a0"/>
    <w:qFormat/>
    <w:rsid w:val="00C7084F"/>
  </w:style>
  <w:style w:type="character" w:customStyle="1" w:styleId="fontstyle31">
    <w:name w:val="fontstyle31"/>
    <w:basedOn w:val="a0"/>
    <w:rsid w:val="00C7084F"/>
    <w:rPr>
      <w:rFonts w:ascii="Calibri" w:hAnsi="Calibri" w:cs="Calibri" w:hint="default"/>
      <w:b w:val="0"/>
      <w:bCs w:val="0"/>
      <w:i w:val="0"/>
      <w:iCs w:val="0"/>
      <w:color w:val="000000"/>
      <w:sz w:val="22"/>
      <w:szCs w:val="22"/>
    </w:rPr>
  </w:style>
  <w:style w:type="character" w:customStyle="1" w:styleId="Bold">
    <w:name w:val="Bold"/>
    <w:uiPriority w:val="99"/>
    <w:rsid w:val="00C7084F"/>
    <w:rPr>
      <w:b/>
      <w:bCs/>
    </w:rPr>
  </w:style>
  <w:style w:type="character" w:customStyle="1" w:styleId="fontstyle41">
    <w:name w:val="fontstyle41"/>
    <w:basedOn w:val="a0"/>
    <w:rsid w:val="00C7084F"/>
    <w:rPr>
      <w:rFonts w:ascii="Calibri" w:hAnsi="Calibri" w:cs="Calibri" w:hint="default"/>
      <w:b w:val="0"/>
      <w:bCs w:val="0"/>
      <w:i w:val="0"/>
      <w:iCs w:val="0"/>
      <w:color w:val="000000"/>
      <w:sz w:val="22"/>
      <w:szCs w:val="22"/>
    </w:rPr>
  </w:style>
  <w:style w:type="character" w:customStyle="1" w:styleId="fontstyle51">
    <w:name w:val="fontstyle51"/>
    <w:basedOn w:val="a0"/>
    <w:rsid w:val="00C7084F"/>
    <w:rPr>
      <w:rFonts w:ascii="TimesNewRomanPS-ItalicMT" w:hAnsi="TimesNewRomanPS-ItalicMT" w:hint="default"/>
      <w:b w:val="0"/>
      <w:bCs w:val="0"/>
      <w:i/>
      <w:iCs/>
      <w:color w:val="000000"/>
      <w:sz w:val="24"/>
      <w:szCs w:val="24"/>
    </w:rPr>
  </w:style>
  <w:style w:type="table" w:customStyle="1" w:styleId="26">
    <w:name w:val="Сетка таблицы2"/>
    <w:basedOn w:val="a1"/>
    <w:rsid w:val="00C70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FollowedHyperlink"/>
    <w:basedOn w:val="a0"/>
    <w:uiPriority w:val="99"/>
    <w:semiHidden/>
    <w:unhideWhenUsed/>
    <w:rsid w:val="00432A4B"/>
    <w:rPr>
      <w:color w:val="954F72" w:themeColor="followedHyperlink"/>
      <w:u w:val="single"/>
    </w:rPr>
  </w:style>
  <w:style w:type="character" w:styleId="afd">
    <w:name w:val="Strong"/>
    <w:basedOn w:val="a0"/>
    <w:uiPriority w:val="22"/>
    <w:qFormat/>
    <w:rsid w:val="00432A4B"/>
    <w:rPr>
      <w:b/>
      <w:bCs/>
    </w:rPr>
  </w:style>
  <w:style w:type="paragraph" w:customStyle="1" w:styleId="CenturySchoolbook175pt">
    <w:name w:val="Основной текст + Century Schoolbook;17;5 pt;Полужирный;Курсив"/>
    <w:basedOn w:val="23"/>
    <w:rsid w:val="00432A4B"/>
    <w:rPr>
      <w:rFonts w:ascii="Century Schoolbook" w:hAnsi="Century Schoolbook"/>
      <w:b/>
      <w:i/>
      <w:sz w:val="35"/>
      <w:highlight w:val="white"/>
    </w:rPr>
  </w:style>
  <w:style w:type="table" w:customStyle="1" w:styleId="TableNormal">
    <w:name w:val="Table Normal"/>
    <w:qFormat/>
    <w:rsid w:val="00432A4B"/>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numbering" w:customStyle="1" w:styleId="18">
    <w:name w:val="Нет списка1"/>
    <w:next w:val="a2"/>
    <w:uiPriority w:val="99"/>
    <w:semiHidden/>
    <w:unhideWhenUsed/>
    <w:rsid w:val="00432A4B"/>
  </w:style>
  <w:style w:type="numbering" w:customStyle="1" w:styleId="27">
    <w:name w:val="Нет списка2"/>
    <w:next w:val="a2"/>
    <w:uiPriority w:val="99"/>
    <w:semiHidden/>
    <w:unhideWhenUsed/>
    <w:rsid w:val="00432A4B"/>
  </w:style>
  <w:style w:type="numbering" w:customStyle="1" w:styleId="33">
    <w:name w:val="Нет списка3"/>
    <w:next w:val="a2"/>
    <w:uiPriority w:val="99"/>
    <w:semiHidden/>
    <w:unhideWhenUsed/>
    <w:rsid w:val="00432A4B"/>
  </w:style>
  <w:style w:type="table" w:customStyle="1" w:styleId="19">
    <w:name w:val="Сетка таблицы1"/>
    <w:basedOn w:val="a1"/>
    <w:next w:val="a9"/>
    <w:uiPriority w:val="59"/>
    <w:rsid w:val="00432A4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
    <w:basedOn w:val="a1"/>
    <w:next w:val="a9"/>
    <w:uiPriority w:val="59"/>
    <w:rsid w:val="00432A4B"/>
    <w:pPr>
      <w:widowControl w:val="0"/>
      <w:spacing w:after="0" w:line="240" w:lineRule="auto"/>
    </w:pPr>
    <w:rPr>
      <w:rFonts w:eastAsia="Times New Roman"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line number"/>
    <w:basedOn w:val="a0"/>
    <w:uiPriority w:val="99"/>
    <w:semiHidden/>
    <w:unhideWhenUsed/>
    <w:rsid w:val="00430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74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1" Type="http://schemas.openxmlformats.org/officeDocument/2006/relationships/hyperlink" Target="https://www.labirint.ru/authors/130403/" TargetMode="External"/><Relationship Id="rId4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6" Type="http://schemas.openxmlformats.org/officeDocument/2006/relationships/hyperlink" Target="https://sudact.ru/law/prikaz-minobrnauki-rossii-ot-17102013-n-1155/prilozhenie/" TargetMode="External"/><Relationship Id="rId11" Type="http://schemas.openxmlformats.org/officeDocument/2006/relationships/hyperlink" Target="https://sudact.ru/law/prikaz-minprosveshcheniia-rossii-ot-24112022-n-1022/federalnaia-adaptirovannaia-obrazovatelnaia-programma-doshkolnogo/ii/10/10.5/" TargetMode="External"/><Relationship Id="rId3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4" Type="http://schemas.openxmlformats.org/officeDocument/2006/relationships/hyperlink" Target="https://translated.turbopages.org/proxy_u/en-ru.ru.cc4d1a54-634b1d9b-9c1e7758-74722d776562/https/en.wikipedia.org/wiki/David_Hand_(animator)" TargetMode="External"/><Relationship Id="rId7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5" Type="http://schemas.openxmlformats.org/officeDocument/2006/relationships/settings" Target="settings.xml"/><Relationship Id="rId6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s://sudact.ru/law/prikaz-minobrnauki-rossii-ot-17102013-n-1155/prilozhenie/" TargetMode="Externa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 Type="http://schemas.openxmlformats.org/officeDocument/2006/relationships/endnotes" Target="endnotes.xml"/><Relationship Id="rId5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72" Type="http://schemas.openxmlformats.org/officeDocument/2006/relationships/hyperlink" Target="https://ru.wikipedia.org/wiki/%D0%A3%D1%88%D0%B0%D0%BA%D0%BE%D0%B2%2C_%D0%A1%D0%B2%D1%8F%D1%82%D0%BE%D1%81%D0%BB%D0%B0%D0%B2_%D0%98%D0%B3%D0%BE%D1%80%D0%B5%D0%B2%D0%B8%D1%87"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sudact.ru/law/prikaz-minobrnauki-rossii-ot-17102013-n-1155/prilozhenie/" TargetMode="External"/><Relationship Id="rId17" Type="http://schemas.openxmlformats.org/officeDocument/2006/relationships/hyperlink" Target="https://sudact.ru/law/prikaz-minobrnauki-rossii-ot-17102013-n-1155/prilozhenie/" TargetMode="External"/><Relationship Id="rId2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20" Type="http://schemas.openxmlformats.org/officeDocument/2006/relationships/hyperlink" Target="https://www.labirint.ru/authors/22161/" TargetMode="External"/><Relationship Id="rId4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udact.ru/law/prikaz-minobrnauki-rossii-ot-17102013-n-1155/prilozhenie/" TargetMode="External"/><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 Type="http://schemas.openxmlformats.org/officeDocument/2006/relationships/hyperlink" Target="https://sudact.ru/law/prikaz-minprosveshcheniia-rossii-ot-24112022-n-1022/federalnaia-adaptirovannaia-obrazovatelnaia-programma-doshkolnogo/ii/10/10.5/"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6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ru.wikipedia.org/wiki/%D0%95%D0%B2%D0%BB%D0%B0%D0%BD%D0%BD%D0%B8%D0%BA%D0%BE%D0%B2%D0%B0%2C_%D0%98%D0%BD%D0%BD%D0%B0_%D0%A4%D0%B5%D0%BB%D0%B8%D0%BA%D1%81%D0%BE%D0%B2%D0%BD%D0%B0" TargetMode="External"/><Relationship Id="rId7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sudact.ru/law/prikaz-minobrnauki-rossii-ot-17102013-n-1155/prilozhenie/" TargetMode="External"/><Relationship Id="rId18" Type="http://schemas.openxmlformats.org/officeDocument/2006/relationships/header" Target="header1.xml"/><Relationship Id="rId3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 Type="http://schemas.openxmlformats.org/officeDocument/2006/relationships/footnotes" Target="footnotes.xml"/><Relationship Id="rId71" Type="http://schemas.openxmlformats.org/officeDocument/2006/relationships/hyperlink" Target="https://ru.wikipedia.org/wiki/%D0%9A%D0%B8%D0%BD%D0%BE%D1%81%D1%82%D1%83%D0%B4%D0%B8%D1%8F" TargetMode="External"/><Relationship Id="rId2" Type="http://schemas.openxmlformats.org/officeDocument/2006/relationships/numbering" Target="numbering.xml"/><Relationship Id="rId2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34F4-5355-47C9-99F8-DCA56BD0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221</Pages>
  <Words>108967</Words>
  <Characters>621117</Characters>
  <Application>Microsoft Office Word</Application>
  <DocSecurity>0</DocSecurity>
  <Lines>5175</Lines>
  <Paragraphs>1457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103</cp:lastModifiedBy>
  <cp:revision>75</cp:revision>
  <dcterms:created xsi:type="dcterms:W3CDTF">2023-05-10T12:06:00Z</dcterms:created>
  <dcterms:modified xsi:type="dcterms:W3CDTF">2024-01-15T07:51:00Z</dcterms:modified>
</cp:coreProperties>
</file>